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Réponses aux questions (texte)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</w:t>
      </w:r>
      <w:r>
        <w:rPr>
          <w:b/>
          <w:bCs/>
          <w:sz w:val="30"/>
          <w:szCs w:val="30"/>
        </w:rPr>
        <w:t>xo 7 :</w:t>
      </w:r>
    </w:p>
    <w:p>
      <w:pPr>
        <w:pStyle w:val="Normal"/>
        <w:bidi w:val="0"/>
        <w:jc w:val="start"/>
        <w:rPr>
          <w:lang w:val="fr-FR"/>
        </w:rPr>
      </w:pPr>
      <w:r>
        <w:rPr>
          <w:sz w:val="30"/>
          <w:szCs w:val="30"/>
          <w:lang w:val="fr-FR"/>
        </w:rPr>
        <w:t>Les métriques de Halstead sont difficiles à justifier car elles n’ont pas de standard, plusieurs personnes peuvent avoir des mesures différentes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exo 8 :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Entrées externes : 3 x 4 + 4 x 3 + 6 x 1 = </w:t>
      </w:r>
      <w:r>
        <w:rPr>
          <w:sz w:val="30"/>
          <w:szCs w:val="30"/>
        </w:rPr>
        <w:t>30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Sorties externes : 4 x 0 + 5 x 2 + 7 x 1 = </w:t>
      </w:r>
      <w:r>
        <w:rPr>
          <w:sz w:val="30"/>
          <w:szCs w:val="30"/>
        </w:rPr>
        <w:t>17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Requêtes externes : </w:t>
      </w:r>
      <w:r>
        <w:rPr>
          <w:sz w:val="30"/>
          <w:szCs w:val="30"/>
        </w:rPr>
        <w:t>3 x 7 + 4 x 0 + 6 x 0 = 21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Fichiers internes : </w:t>
      </w:r>
      <w:r>
        <w:rPr>
          <w:sz w:val="30"/>
          <w:szCs w:val="30"/>
        </w:rPr>
        <w:t>7 x 3 + 10 x 0 + 15 x 0 = 21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Fichiers externes : </w:t>
      </w:r>
      <w:r>
        <w:rPr>
          <w:sz w:val="30"/>
          <w:szCs w:val="30"/>
        </w:rPr>
        <w:t>5 x 0 + 7 x 5 + 10 x 2 = 55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UFC = 30 + 17 + 21 + 21 + 55 = 144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>les poids sont décidés par les développeurs et pas par formule mathématiques. On peut le décider en fonction du nombre de variables par exemple, le nombre d’écrans, ect…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152</Words>
  <Characters>481</Characters>
  <CharactersWithSpaces>622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2025-10-24T13:43:54Z</dcterms:created>
  <dc:creator/>
  <dc:description/>
  <dc:language>fr-FR</dc:language>
  <cp:lastModifiedBy/>
  <dcterms:modified xsi:type="dcterms:W3CDTF">2025-10-24T14:12:34Z</dcterms:modified>
  <cp:revision>1</cp:revision>
  <dc:subject/>
  <dc:title/>
</cp:coreProperties>
</file>