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56EA46" w14:textId="0F60CD4D" w:rsidR="00E944E6" w:rsidRDefault="00E944E6" w:rsidP="686F4E77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RUBEN FELIPE BUSTOS CARABANTE – JUAN DIEGO ZORRO GONZALEZ</w:t>
      </w:r>
    </w:p>
    <w:p w14:paraId="1ADF4CE4" w14:textId="5789322E" w:rsidR="004D121D" w:rsidRDefault="259E71A4" w:rsidP="686F4E77">
      <w:pPr>
        <w:spacing w:before="240" w:after="240"/>
      </w:pPr>
      <w:r w:rsidRPr="686F4E77">
        <w:rPr>
          <w:rFonts w:ascii="Aptos" w:eastAsia="Aptos" w:hAnsi="Aptos" w:cs="Aptos"/>
          <w:b/>
          <w:bCs/>
        </w:rPr>
        <w:t>1. ¿Cuáles fueron los mini-ciclos definidos? Justifíquenlos.</w:t>
      </w:r>
    </w:p>
    <w:p w14:paraId="699546AC" w14:textId="08824E4E" w:rsidR="004D121D" w:rsidRDefault="782BDB25" w:rsidP="686F4E77">
      <w:pPr>
        <w:spacing w:before="240" w:after="240"/>
      </w:pPr>
      <w:r w:rsidRPr="686F4E77">
        <w:rPr>
          <w:rFonts w:ascii="Aptos" w:eastAsia="Aptos" w:hAnsi="Aptos" w:cs="Aptos"/>
        </w:rPr>
        <w:t xml:space="preserve">El proyecto se divido en seis mini-ciclos, yendo de las clases más independientes a las más dependientes, la idea era que cada ciclo compilara por sí solo: </w:t>
      </w:r>
    </w:p>
    <w:p w14:paraId="51910902" w14:textId="72F5CA9A" w:rsidR="004D121D" w:rsidRDefault="782BDB25" w:rsidP="686F4E77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686F4E77">
        <w:rPr>
          <w:rFonts w:ascii="Aptos" w:eastAsia="Aptos" w:hAnsi="Aptos" w:cs="Aptos"/>
        </w:rPr>
        <w:t>Ciclo 1, clase Symbol (el símbolo visual que solo depende de Circle de shapes)</w:t>
      </w:r>
    </w:p>
    <w:p w14:paraId="0FF57DFD" w14:textId="5B48FBBC" w:rsidR="004D121D" w:rsidRDefault="782BDB25" w:rsidP="686F4E77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686F4E77">
        <w:rPr>
          <w:rFonts w:ascii="Aptos" w:eastAsia="Aptos" w:hAnsi="Aptos" w:cs="Aptos"/>
        </w:rPr>
        <w:t>Ciclo 2, Wheel en su versión visual básica (cuerpo y ventana en la grilla)</w:t>
      </w:r>
    </w:p>
    <w:p w14:paraId="287A9383" w14:textId="70A715D5" w:rsidR="004D121D" w:rsidRDefault="782BDB25" w:rsidP="686F4E77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686F4E77">
        <w:rPr>
          <w:rFonts w:ascii="Aptos" w:eastAsia="Aptos" w:hAnsi="Aptos" w:cs="Aptos"/>
        </w:rPr>
        <w:t>Ciclo 3, Wheel completa con la lógica de símbolos y giro</w:t>
      </w:r>
    </w:p>
    <w:p w14:paraId="56864835" w14:textId="27762D1F" w:rsidR="004D121D" w:rsidRDefault="782BDB25" w:rsidP="686F4E77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686F4E77">
        <w:rPr>
          <w:rFonts w:ascii="Aptos" w:eastAsia="Aptos" w:hAnsi="Aptos" w:cs="Aptos"/>
        </w:rPr>
        <w:t>Ciclo 4, SlotMachine con el cuerpo visual y y el manejo de ruedas</w:t>
      </w:r>
    </w:p>
    <w:p w14:paraId="7F24C63D" w14:textId="7A7CCFA5" w:rsidR="004D121D" w:rsidRDefault="782BDB25" w:rsidP="686F4E77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686F4E77">
        <w:rPr>
          <w:rFonts w:ascii="Aptos" w:eastAsia="Aptos" w:hAnsi="Aptos" w:cs="Aptos"/>
        </w:rPr>
        <w:t>Ciclo 5, SlotMachine con símbolos compartidos y la lógica del juego.</w:t>
      </w:r>
    </w:p>
    <w:p w14:paraId="2066CD52" w14:textId="4A58A420" w:rsidR="004D121D" w:rsidRDefault="782BDB25" w:rsidP="686F4E77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686F4E77">
        <w:rPr>
          <w:rFonts w:ascii="Aptos" w:eastAsia="Aptos" w:hAnsi="Aptos" w:cs="Aptos"/>
        </w:rPr>
        <w:t>Ciclo 6, los detalles de usabilidad (animación de la palanca y parpadeo del estado ganador).</w:t>
      </w:r>
    </w:p>
    <w:p w14:paraId="092CD2A0" w14:textId="5A4F056F" w:rsidR="004D121D" w:rsidRDefault="4E79523B" w:rsidP="686F4E77">
      <w:pPr>
        <w:spacing w:before="240" w:after="240"/>
        <w:rPr>
          <w:rFonts w:ascii="Aptos" w:eastAsia="Aptos" w:hAnsi="Aptos" w:cs="Aptos"/>
        </w:rPr>
      </w:pPr>
      <w:r w:rsidRPr="686F4E77">
        <w:rPr>
          <w:rFonts w:ascii="Aptos" w:eastAsia="Aptos" w:hAnsi="Aptos" w:cs="Aptos"/>
        </w:rPr>
        <w:t>Decidimos hacerlo de esta manera ya</w:t>
      </w:r>
      <w:r w:rsidR="782BDB25" w:rsidRPr="686F4E77">
        <w:rPr>
          <w:rFonts w:ascii="Aptos" w:eastAsia="Aptos" w:hAnsi="Aptos" w:cs="Aptos"/>
        </w:rPr>
        <w:t xml:space="preserve"> que respeta las dependencias entre clases, o sea SlotMachine usa Wheel y Wheel usa Symbol, construir de abajo hacia arriba permite que cada mini-ciclo termine en un </w:t>
      </w:r>
      <w:r w:rsidR="659F5750" w:rsidRPr="686F4E77">
        <w:rPr>
          <w:rFonts w:ascii="Aptos" w:eastAsia="Aptos" w:hAnsi="Aptos" w:cs="Aptos"/>
        </w:rPr>
        <w:t>estado que</w:t>
      </w:r>
      <w:r w:rsidR="782BDB25" w:rsidRPr="686F4E77">
        <w:rPr>
          <w:rFonts w:ascii="Aptos" w:eastAsia="Aptos" w:hAnsi="Aptos" w:cs="Aptos"/>
        </w:rPr>
        <w:t xml:space="preserve"> compila y </w:t>
      </w:r>
      <w:r w:rsidR="582E5E5E" w:rsidRPr="686F4E77">
        <w:rPr>
          <w:rFonts w:ascii="Aptos" w:eastAsia="Aptos" w:hAnsi="Aptos" w:cs="Aptos"/>
        </w:rPr>
        <w:t>se puede probar</w:t>
      </w:r>
      <w:r w:rsidR="782BDB25" w:rsidRPr="686F4E77">
        <w:rPr>
          <w:rFonts w:ascii="Aptos" w:eastAsia="Aptos" w:hAnsi="Aptos" w:cs="Aptos"/>
        </w:rPr>
        <w:t xml:space="preserve"> en BlueJ.</w:t>
      </w:r>
    </w:p>
    <w:p w14:paraId="4E58EF93" w14:textId="31154D5A" w:rsidR="004D121D" w:rsidRDefault="259E71A4" w:rsidP="686F4E77">
      <w:pPr>
        <w:spacing w:before="240" w:after="240"/>
      </w:pPr>
      <w:r w:rsidRPr="686F4E77">
        <w:rPr>
          <w:rFonts w:ascii="Aptos" w:eastAsia="Aptos" w:hAnsi="Aptos" w:cs="Aptos"/>
          <w:b/>
          <w:bCs/>
        </w:rPr>
        <w:t>2. ¿Cuál es el estado actual del proyecto en términos de mini-ciclos?</w:t>
      </w:r>
    </w:p>
    <w:p w14:paraId="5492A7E1" w14:textId="10A93708" w:rsidR="004D121D" w:rsidRDefault="125C66CD" w:rsidP="686F4E77">
      <w:pPr>
        <w:spacing w:before="240" w:after="240"/>
        <w:rPr>
          <w:rFonts w:ascii="system-ui" w:eastAsia="system-ui" w:hAnsi="system-ui" w:cs="system-ui"/>
          <w:color w:val="222222"/>
        </w:rPr>
      </w:pPr>
      <w:r w:rsidRPr="686F4E77">
        <w:rPr>
          <w:rFonts w:ascii="system-ui" w:eastAsia="system-ui" w:hAnsi="system-ui" w:cs="system-ui"/>
          <w:color w:val="222222"/>
        </w:rPr>
        <w:t>El proyecto ya está en el mini-ciclo 6 (completo): todas las clases están construidas, compilan y y el simulador funciona con símbolos, giro, detección de estado ganador y animaciones, además se construyeron de manera satisfactoria los diagramas de clases y secuencias del proyecto</w:t>
      </w:r>
    </w:p>
    <w:p w14:paraId="5F960DBD" w14:textId="44679533" w:rsidR="004D121D" w:rsidRDefault="259E71A4" w:rsidP="686F4E77">
      <w:pPr>
        <w:spacing w:before="240" w:after="240"/>
      </w:pPr>
      <w:r w:rsidRPr="686F4E77">
        <w:rPr>
          <w:rFonts w:ascii="Aptos" w:eastAsia="Aptos" w:hAnsi="Aptos" w:cs="Aptos"/>
          <w:b/>
          <w:bCs/>
        </w:rPr>
        <w:t>3. Tiempo total invertido (Horas/Hombre).</w:t>
      </w:r>
    </w:p>
    <w:p w14:paraId="49F18146" w14:textId="131CEFF2" w:rsidR="004D121D" w:rsidRDefault="04F54D9C" w:rsidP="686F4E77">
      <w:pPr>
        <w:spacing w:before="240" w:after="240"/>
        <w:rPr>
          <w:rFonts w:ascii="Aptos" w:eastAsia="Aptos" w:hAnsi="Aptos" w:cs="Aptos"/>
        </w:rPr>
      </w:pPr>
      <w:r w:rsidRPr="686F4E77">
        <w:rPr>
          <w:rFonts w:ascii="Aptos" w:eastAsia="Aptos" w:hAnsi="Aptos" w:cs="Aptos"/>
        </w:rPr>
        <w:t>Nosotros como equipo tuvimos 16 horas de manera individual cada uno, por su parte cada uno tuvo que afrontar retos y desafios que nos llevaron a reintentar varias veces algunos proc</w:t>
      </w:r>
      <w:r w:rsidR="320FF27E" w:rsidRPr="686F4E77">
        <w:rPr>
          <w:rFonts w:ascii="Aptos" w:eastAsia="Aptos" w:hAnsi="Aptos" w:cs="Aptos"/>
        </w:rPr>
        <w:t>esos causando que se extendiera el tiempo invertido</w:t>
      </w:r>
    </w:p>
    <w:p w14:paraId="6A3FC7A3" w14:textId="280006F3" w:rsidR="004D121D" w:rsidRDefault="259E71A4" w:rsidP="686F4E77">
      <w:pPr>
        <w:spacing w:before="240" w:after="240"/>
      </w:pPr>
      <w:r w:rsidRPr="686F4E77">
        <w:rPr>
          <w:rFonts w:ascii="Aptos" w:eastAsia="Aptos" w:hAnsi="Aptos" w:cs="Aptos"/>
          <w:b/>
          <w:bCs/>
        </w:rPr>
        <w:t>4. ¿Cuál consideran el mayor logro?</w:t>
      </w:r>
    </w:p>
    <w:p w14:paraId="63FAFE04" w14:textId="170EA21E" w:rsidR="004D121D" w:rsidRDefault="6159A246" w:rsidP="686F4E77">
      <w:pPr>
        <w:spacing w:before="240" w:after="240"/>
      </w:pPr>
      <w:r w:rsidRPr="686F4E77">
        <w:rPr>
          <w:rFonts w:ascii="Aptos" w:eastAsia="Aptos" w:hAnsi="Aptos" w:cs="Aptos"/>
        </w:rPr>
        <w:t>Nosotros como equipo creemos que el mayor logro que conseguimos fue el diseño delegado, la SlotMachine coordina pero delega en cada Wheel el manejo de sus símbolos y su giro, los símbolos son compartidos entre todas las ruedas. Lograr que agregar o quitar un símbolo se propagara a todas las ruedas manteniendo la posición fija de cada símbolo fue el resultado más sólido del diseño</w:t>
      </w:r>
    </w:p>
    <w:p w14:paraId="04AEFB52" w14:textId="1EF621C2" w:rsidR="004D121D" w:rsidRDefault="259E71A4" w:rsidP="686F4E77">
      <w:pPr>
        <w:spacing w:before="240" w:after="240"/>
      </w:pPr>
      <w:r w:rsidRPr="686F4E77">
        <w:rPr>
          <w:rFonts w:ascii="Aptos" w:eastAsia="Aptos" w:hAnsi="Aptos" w:cs="Aptos"/>
          <w:b/>
          <w:bCs/>
        </w:rPr>
        <w:t>5. ¿Cuál fue el mayor problema técnico? ¿Cómo lo resolvieron?</w:t>
      </w:r>
    </w:p>
    <w:p w14:paraId="36D3DA70" w14:textId="2D309CBC" w:rsidR="004D121D" w:rsidRDefault="55C9714A" w:rsidP="686F4E77">
      <w:pPr>
        <w:spacing w:before="240" w:after="240"/>
        <w:rPr>
          <w:rFonts w:ascii="Aptos" w:eastAsia="Aptos" w:hAnsi="Aptos" w:cs="Aptos"/>
        </w:rPr>
      </w:pPr>
      <w:r w:rsidRPr="686F4E77">
        <w:rPr>
          <w:rFonts w:ascii="Aptos" w:eastAsia="Aptos" w:hAnsi="Aptos" w:cs="Aptos"/>
        </w:rPr>
        <w:lastRenderedPageBreak/>
        <w:t>E</w:t>
      </w:r>
      <w:r w:rsidR="259E71A4" w:rsidRPr="686F4E77">
        <w:rPr>
          <w:rFonts w:ascii="Aptos" w:eastAsia="Aptos" w:hAnsi="Aptos" w:cs="Aptos"/>
        </w:rPr>
        <w:t>l manejo de las posiciones fijas de los símbolos con huecos</w:t>
      </w:r>
      <w:r w:rsidR="5CE39FC6" w:rsidRPr="686F4E77">
        <w:rPr>
          <w:rFonts w:ascii="Aptos" w:eastAsia="Aptos" w:hAnsi="Aptos" w:cs="Aptos"/>
        </w:rPr>
        <w:t xml:space="preserve"> a</w:t>
      </w:r>
      <w:r w:rsidR="259E71A4" w:rsidRPr="686F4E77">
        <w:rPr>
          <w:rFonts w:ascii="Aptos" w:eastAsia="Aptos" w:hAnsi="Aptos" w:cs="Aptos"/>
        </w:rPr>
        <w:t>l permitir que un símbolo quedara en una ranura fija dejando ranuras vacías, el giro debía saltar solo entre ranuras ocupadas y varios métodos podían fallar con valores nulos</w:t>
      </w:r>
      <w:r w:rsidR="3F0E3F62" w:rsidRPr="686F4E77">
        <w:rPr>
          <w:rFonts w:ascii="Aptos" w:eastAsia="Aptos" w:hAnsi="Aptos" w:cs="Aptos"/>
        </w:rPr>
        <w:t>, lo</w:t>
      </w:r>
      <w:r w:rsidR="259E71A4" w:rsidRPr="686F4E77">
        <w:rPr>
          <w:rFonts w:ascii="Aptos" w:eastAsia="Aptos" w:hAnsi="Aptos" w:cs="Aptos"/>
        </w:rPr>
        <w:t xml:space="preserve"> resolvi</w:t>
      </w:r>
      <w:r w:rsidR="10FBE436" w:rsidRPr="686F4E77">
        <w:rPr>
          <w:rFonts w:ascii="Aptos" w:eastAsia="Aptos" w:hAnsi="Aptos" w:cs="Aptos"/>
        </w:rPr>
        <w:t>mos</w:t>
      </w:r>
      <w:r w:rsidR="259E71A4" w:rsidRPr="686F4E77">
        <w:rPr>
          <w:rFonts w:ascii="Aptos" w:eastAsia="Aptos" w:hAnsi="Aptos" w:cs="Aptos"/>
        </w:rPr>
        <w:t xml:space="preserve"> usando un índice de "siguiente ocupada" para el giro, y haciendo que los métodos de consulta (</w:t>
      </w:r>
      <w:r w:rsidR="259E71A4" w:rsidRPr="686F4E77">
        <w:rPr>
          <w:rFonts w:ascii="Consolas" w:eastAsia="Consolas" w:hAnsi="Consolas" w:cs="Consolas"/>
        </w:rPr>
        <w:t>contains</w:t>
      </w:r>
      <w:r w:rsidR="259E71A4" w:rsidRPr="686F4E77">
        <w:rPr>
          <w:rFonts w:ascii="Aptos" w:eastAsia="Aptos" w:hAnsi="Aptos" w:cs="Aptos"/>
        </w:rPr>
        <w:t xml:space="preserve">, </w:t>
      </w:r>
      <w:r w:rsidR="259E71A4" w:rsidRPr="686F4E77">
        <w:rPr>
          <w:rFonts w:ascii="Consolas" w:eastAsia="Consolas" w:hAnsi="Consolas" w:cs="Consolas"/>
        </w:rPr>
        <w:t>distinctSymbols</w:t>
      </w:r>
      <w:r w:rsidR="259E71A4" w:rsidRPr="686F4E77">
        <w:rPr>
          <w:rFonts w:ascii="Aptos" w:eastAsia="Aptos" w:hAnsi="Aptos" w:cs="Aptos"/>
        </w:rPr>
        <w:t>, el redibujado) ignoraran las ranuras vacías.</w:t>
      </w:r>
    </w:p>
    <w:p w14:paraId="4CB6FB06" w14:textId="01A5EE76" w:rsidR="004D121D" w:rsidRDefault="259E71A4" w:rsidP="686F4E77">
      <w:pPr>
        <w:spacing w:before="240" w:after="240"/>
      </w:pPr>
      <w:r w:rsidRPr="686F4E77">
        <w:rPr>
          <w:rFonts w:ascii="Aptos" w:eastAsia="Aptos" w:hAnsi="Aptos" w:cs="Aptos"/>
          <w:b/>
          <w:bCs/>
        </w:rPr>
        <w:t>6. ¿Qué hicieron bien como equipo? ¿Qué se comprometen a mejorar?</w:t>
      </w:r>
    </w:p>
    <w:p w14:paraId="44798F92" w14:textId="5D1E9E8D" w:rsidR="004D121D" w:rsidRDefault="12FE8A36" w:rsidP="686F4E77">
      <w:pPr>
        <w:spacing w:before="240" w:after="240"/>
      </w:pPr>
      <w:r w:rsidRPr="686F4E77">
        <w:rPr>
          <w:rFonts w:ascii="Aptos" w:eastAsia="Aptos" w:hAnsi="Aptos" w:cs="Aptos"/>
        </w:rPr>
        <w:t xml:space="preserve">Como equipo nos mantuvimos </w:t>
      </w:r>
      <w:r w:rsidR="3F98F49F" w:rsidRPr="686F4E77">
        <w:rPr>
          <w:rFonts w:ascii="Aptos" w:eastAsia="Aptos" w:hAnsi="Aptos" w:cs="Aptos"/>
        </w:rPr>
        <w:t>en comunicación,</w:t>
      </w:r>
      <w:r w:rsidRPr="686F4E77">
        <w:rPr>
          <w:rFonts w:ascii="Aptos" w:eastAsia="Aptos" w:hAnsi="Aptos" w:cs="Aptos"/>
        </w:rPr>
        <w:t xml:space="preserve"> buscamos e</w:t>
      </w:r>
      <w:r w:rsidR="474F6A60" w:rsidRPr="686F4E77">
        <w:rPr>
          <w:rFonts w:ascii="Aptos" w:eastAsia="Aptos" w:hAnsi="Aptos" w:cs="Aptos"/>
        </w:rPr>
        <w:t>n primera instancia crear el</w:t>
      </w:r>
      <w:r w:rsidRPr="686F4E77">
        <w:rPr>
          <w:rFonts w:ascii="Aptos" w:eastAsia="Aptos" w:hAnsi="Aptos" w:cs="Aptos"/>
        </w:rPr>
        <w:t xml:space="preserve"> repositorio, documentar </w:t>
      </w:r>
      <w:r w:rsidR="0F1ABE59" w:rsidRPr="686F4E77">
        <w:rPr>
          <w:rFonts w:ascii="Aptos" w:eastAsia="Aptos" w:hAnsi="Aptos" w:cs="Aptos"/>
        </w:rPr>
        <w:t>el</w:t>
      </w:r>
      <w:r w:rsidRPr="686F4E77">
        <w:rPr>
          <w:rFonts w:ascii="Aptos" w:eastAsia="Aptos" w:hAnsi="Aptos" w:cs="Aptos"/>
        </w:rPr>
        <w:t xml:space="preserve"> </w:t>
      </w:r>
      <w:r w:rsidR="5A5D4E72" w:rsidRPr="686F4E77">
        <w:rPr>
          <w:rFonts w:ascii="Aptos" w:eastAsia="Aptos" w:hAnsi="Aptos" w:cs="Aptos"/>
        </w:rPr>
        <w:t>proceso, revisamos</w:t>
      </w:r>
      <w:r w:rsidRPr="686F4E77">
        <w:rPr>
          <w:rFonts w:ascii="Aptos" w:eastAsia="Aptos" w:hAnsi="Aptos" w:cs="Aptos"/>
        </w:rPr>
        <w:t xml:space="preserve"> a fondo y rehicieron </w:t>
      </w:r>
      <w:r w:rsidR="22F57024" w:rsidRPr="686F4E77">
        <w:rPr>
          <w:rFonts w:ascii="Aptos" w:eastAsia="Aptos" w:hAnsi="Aptos" w:cs="Aptos"/>
        </w:rPr>
        <w:t>algunas cosas</w:t>
      </w:r>
      <w:r w:rsidR="1FAF74D7" w:rsidRPr="686F4E77">
        <w:rPr>
          <w:rFonts w:ascii="Aptos" w:eastAsia="Aptos" w:hAnsi="Aptos" w:cs="Aptos"/>
        </w:rPr>
        <w:t>. Como equipo nuestro compromiso es tener una mejor planeación de lo que haremos, paso a paso con el fin de evitar errores que produzcan tener que rehacer alguna pieza del proyecto</w:t>
      </w:r>
    </w:p>
    <w:p w14:paraId="266AA7FD" w14:textId="7C9F5CAE" w:rsidR="004D121D" w:rsidRDefault="259E71A4" w:rsidP="686F4E77">
      <w:pPr>
        <w:spacing w:before="240" w:after="240"/>
      </w:pPr>
      <w:r w:rsidRPr="686F4E77">
        <w:rPr>
          <w:rFonts w:ascii="Aptos" w:eastAsia="Aptos" w:hAnsi="Aptos" w:cs="Aptos"/>
          <w:b/>
          <w:bCs/>
        </w:rPr>
        <w:t>7. Práctica XP más útil.</w:t>
      </w:r>
    </w:p>
    <w:p w14:paraId="2DA2A6C1" w14:textId="67189984" w:rsidR="004D121D" w:rsidRDefault="13AB72E0" w:rsidP="686F4E77">
      <w:pPr>
        <w:spacing w:before="240" w:after="240"/>
      </w:pPr>
      <w:r w:rsidRPr="686F4E77">
        <w:rPr>
          <w:rFonts w:ascii="Aptos" w:eastAsia="Aptos" w:hAnsi="Aptos" w:cs="Aptos"/>
        </w:rPr>
        <w:t>Creemos que la práctica XP que nos resultó más útil fue la integración continua</w:t>
      </w:r>
      <w:r w:rsidR="69489634" w:rsidRPr="686F4E77">
        <w:rPr>
          <w:rFonts w:ascii="Aptos" w:eastAsia="Aptos" w:hAnsi="Aptos" w:cs="Aptos"/>
        </w:rPr>
        <w:t>,</w:t>
      </w:r>
      <w:r w:rsidRPr="686F4E77">
        <w:rPr>
          <w:rFonts w:ascii="Aptos" w:eastAsia="Aptos" w:hAnsi="Aptos" w:cs="Aptos"/>
        </w:rPr>
        <w:t xml:space="preserve"> compartir y unir el código con frecuencia desde el principio, en vez de que uno avanzara en el diseño y el otro en la implementación por separado</w:t>
      </w:r>
      <w:r w:rsidR="6F8433B6" w:rsidRPr="686F4E77">
        <w:rPr>
          <w:rFonts w:ascii="Aptos" w:eastAsia="Aptos" w:hAnsi="Aptos" w:cs="Aptos"/>
        </w:rPr>
        <w:t xml:space="preserve"> nos ahorró bastante tiempo a comparación de hacerlo por separado</w:t>
      </w:r>
      <w:r w:rsidR="6F2DA3E0" w:rsidRPr="686F4E77">
        <w:rPr>
          <w:rFonts w:ascii="Aptos" w:eastAsia="Aptos" w:hAnsi="Aptos" w:cs="Aptos"/>
        </w:rPr>
        <w:t>, debido a que si lo hacíamos por separado probablemente generaría discordancias entre el código y el diseño causando que alguna de las 2 partes tuviera que volver a empezar</w:t>
      </w:r>
    </w:p>
    <w:p w14:paraId="3E478A96" w14:textId="0108F6F8" w:rsidR="004D121D" w:rsidRDefault="259E71A4" w:rsidP="686F4E77">
      <w:pPr>
        <w:spacing w:before="240" w:after="240"/>
      </w:pPr>
      <w:r w:rsidRPr="686F4E77">
        <w:rPr>
          <w:rFonts w:ascii="Aptos" w:eastAsia="Aptos" w:hAnsi="Aptos" w:cs="Aptos"/>
          <w:b/>
          <w:bCs/>
        </w:rPr>
        <w:t>8. Referencias.</w:t>
      </w:r>
    </w:p>
    <w:p w14:paraId="5C1A07E2" w14:textId="28531F2A" w:rsidR="004D121D" w:rsidRDefault="259E71A4" w:rsidP="686F4E77">
      <w:pPr>
        <w:spacing w:before="240" w:after="240"/>
      </w:pPr>
      <w:r w:rsidRPr="686F4E77">
        <w:rPr>
          <w:rFonts w:ascii="Aptos" w:eastAsia="Aptos" w:hAnsi="Aptos" w:cs="Aptos"/>
          <w:lang w:val="en-US"/>
        </w:rPr>
        <w:t xml:space="preserve"> Oracle. (s. f.). </w:t>
      </w:r>
      <w:r w:rsidRPr="686F4E77">
        <w:rPr>
          <w:rFonts w:ascii="Aptos" w:eastAsia="Aptos" w:hAnsi="Aptos" w:cs="Aptos"/>
          <w:i/>
          <w:iCs/>
          <w:lang w:val="en-US"/>
        </w:rPr>
        <w:t>Java Platform, Standard Edition Documentation</w:t>
      </w:r>
      <w:r w:rsidRPr="686F4E77">
        <w:rPr>
          <w:rFonts w:ascii="Aptos" w:eastAsia="Aptos" w:hAnsi="Aptos" w:cs="Aptos"/>
          <w:lang w:val="en-US"/>
        </w:rPr>
        <w:t xml:space="preserve">. Recuperado de </w:t>
      </w:r>
      <w:hyperlink r:id="rId5">
        <w:r w:rsidRPr="686F4E77">
          <w:rPr>
            <w:rStyle w:val="Hipervnculo"/>
            <w:lang w:val="en-US"/>
          </w:rPr>
          <w:t>https://docs.oracle.com/en/java/</w:t>
        </w:r>
      </w:hyperlink>
    </w:p>
    <w:p w14:paraId="0793A02B" w14:textId="1C213948" w:rsidR="29545895" w:rsidRDefault="29545895" w:rsidP="686F4E77">
      <w:pPr>
        <w:spacing w:before="240" w:after="240"/>
      </w:pPr>
      <w:r w:rsidRPr="686F4E77">
        <w:rPr>
          <w:lang w:val="en-US"/>
        </w:rPr>
        <w:t>Barnes, D. J., &amp; Kölling, M. (2021). Objects first with Java: A practical introduction using BlueJ (7th ed.). Pearson.</w:t>
      </w:r>
    </w:p>
    <w:p w14:paraId="2653A22B" w14:textId="29996CAA" w:rsidR="29545895" w:rsidRDefault="29545895" w:rsidP="686F4E77">
      <w:pPr>
        <w:spacing w:before="240" w:after="240"/>
      </w:pPr>
      <w:r w:rsidRPr="686F4E77">
        <w:rPr>
          <w:lang w:val="en-US"/>
        </w:rPr>
        <w:t>Beck, K., &amp; Andres, C. (2004). Extreme programming explained: Embrace change (2nd ed.). Addison-Wesley.</w:t>
      </w:r>
    </w:p>
    <w:p w14:paraId="65666E3A" w14:textId="608EB47E" w:rsidR="29545895" w:rsidRDefault="29545895" w:rsidP="686F4E77">
      <w:pPr>
        <w:spacing w:before="240" w:after="240"/>
      </w:pPr>
      <w:r w:rsidRPr="686F4E77">
        <w:rPr>
          <w:lang w:val="en-US"/>
        </w:rPr>
        <w:t>Fowler, M. (2003). UML distilled: A brief guide to the standard object modeling language (3rd ed.). Addison-Wesley</w:t>
      </w:r>
    </w:p>
    <w:p w14:paraId="62716011" w14:textId="0C3C45E8" w:rsidR="29545895" w:rsidRDefault="29545895" w:rsidP="686F4E77">
      <w:pPr>
        <w:spacing w:before="240" w:after="240"/>
      </w:pPr>
      <w:r w:rsidRPr="686F4E77">
        <w:rPr>
          <w:lang w:val="en-US"/>
        </w:rPr>
        <w:t>Oracle. (s.f.). How to write doc comments for the Javadoc tool. Oracle Technology Network. https://www.oracle.com/technical-resources/articles/java/javadoc-tool.html</w:t>
      </w:r>
    </w:p>
    <w:sectPr w:rsidR="2954589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3097E"/>
    <w:multiLevelType w:val="hybridMultilevel"/>
    <w:tmpl w:val="DAD4823A"/>
    <w:lvl w:ilvl="0" w:tplc="833E7A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8A8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9A05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50B8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0D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A0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3EA0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E63D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BE9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994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091B824"/>
    <w:rsid w:val="00260C25"/>
    <w:rsid w:val="004D121D"/>
    <w:rsid w:val="00E944E6"/>
    <w:rsid w:val="00FC56B5"/>
    <w:rsid w:val="013A489A"/>
    <w:rsid w:val="04F54D9C"/>
    <w:rsid w:val="0F1ABE59"/>
    <w:rsid w:val="0FA3264A"/>
    <w:rsid w:val="10FBE436"/>
    <w:rsid w:val="125C66CD"/>
    <w:rsid w:val="12FE8A36"/>
    <w:rsid w:val="13AB72E0"/>
    <w:rsid w:val="1512B2DD"/>
    <w:rsid w:val="19C1A5C0"/>
    <w:rsid w:val="1DCE5D1A"/>
    <w:rsid w:val="1FAF74D7"/>
    <w:rsid w:val="2002144A"/>
    <w:rsid w:val="22F57024"/>
    <w:rsid w:val="259E71A4"/>
    <w:rsid w:val="29545895"/>
    <w:rsid w:val="320FF27E"/>
    <w:rsid w:val="329AFC64"/>
    <w:rsid w:val="37B8B79D"/>
    <w:rsid w:val="3C769821"/>
    <w:rsid w:val="3D270B82"/>
    <w:rsid w:val="3F0E3F62"/>
    <w:rsid w:val="3F98F49F"/>
    <w:rsid w:val="427979E8"/>
    <w:rsid w:val="45375BAA"/>
    <w:rsid w:val="474F6A60"/>
    <w:rsid w:val="48CC7389"/>
    <w:rsid w:val="4B21304D"/>
    <w:rsid w:val="4CD1D7BF"/>
    <w:rsid w:val="4E79523B"/>
    <w:rsid w:val="4F8FBB38"/>
    <w:rsid w:val="50DF4550"/>
    <w:rsid w:val="55C9714A"/>
    <w:rsid w:val="57D67B16"/>
    <w:rsid w:val="582E5E5E"/>
    <w:rsid w:val="599DD13A"/>
    <w:rsid w:val="5A5D4E72"/>
    <w:rsid w:val="5CE39FC6"/>
    <w:rsid w:val="607BC0FE"/>
    <w:rsid w:val="6159A246"/>
    <w:rsid w:val="619A5E19"/>
    <w:rsid w:val="659F5750"/>
    <w:rsid w:val="666A7D80"/>
    <w:rsid w:val="686F4E77"/>
    <w:rsid w:val="69489634"/>
    <w:rsid w:val="6B99DCD3"/>
    <w:rsid w:val="6F2DA3E0"/>
    <w:rsid w:val="6F8433B6"/>
    <w:rsid w:val="7091B824"/>
    <w:rsid w:val="71C09E2E"/>
    <w:rsid w:val="71F0AA76"/>
    <w:rsid w:val="731934BF"/>
    <w:rsid w:val="75C20E11"/>
    <w:rsid w:val="782BDB25"/>
    <w:rsid w:val="78651DB5"/>
    <w:rsid w:val="7B20A9FF"/>
    <w:rsid w:val="7E35FB49"/>
    <w:rsid w:val="7E4065F3"/>
    <w:rsid w:val="7E82B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2742E"/>
  <w15:chartTrackingRefBased/>
  <w15:docId w15:val="{9F840FCA-2C99-4B1D-9E11-02C29BADB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686F4E77"/>
    <w:rPr>
      <w:color w:val="467886"/>
      <w:u w:val="single"/>
    </w:rPr>
  </w:style>
  <w:style w:type="paragraph" w:styleId="Prrafodelista">
    <w:name w:val="List Paragraph"/>
    <w:basedOn w:val="Normal"/>
    <w:uiPriority w:val="34"/>
    <w:qFormat/>
    <w:rsid w:val="686F4E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oracle.com/en/jav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626</Words>
  <Characters>3446</Characters>
  <Application>Microsoft Office Word</Application>
  <DocSecurity>0</DocSecurity>
  <Lines>28</Lines>
  <Paragraphs>8</Paragraphs>
  <ScaleCrop>false</ScaleCrop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FELIPE BUSTOS CARABANTE</dc:creator>
  <cp:keywords/>
  <dc:description/>
  <cp:lastModifiedBy>JUAN DIEGO ZORRO GONZALEZ</cp:lastModifiedBy>
  <cp:revision>3</cp:revision>
  <dcterms:created xsi:type="dcterms:W3CDTF">2026-08-23T06:03:00Z</dcterms:created>
  <dcterms:modified xsi:type="dcterms:W3CDTF">2026-08-23T18:19:00Z</dcterms:modified>
</cp:coreProperties>
</file>