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25 级软件第一期考核任务 · 实现说明</w:t>
      </w:r>
    </w:p>
    <w:p>
      <w:pPr>
        <w:jc w:val="center"/>
      </w:pPr>
      <w:r>
        <w:rPr>
          <w:b/>
          <w:sz w:val="26"/>
        </w:rPr>
        <w:t>STM32 基础与串口控制 PWM 呼吸灯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项目</w:t>
            </w:r>
          </w:p>
        </w:tc>
        <w:tc>
          <w:tcPr>
            <w:tcW w:type="dxa" w:w="7370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主控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STM32F103C8T6 最小系统板，HSE 8MHz × PLL9 = 72MHz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开发方式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CubeMX + HAL 库（HAL STM32F1xx v1.1.10），工程目录与 CubeMX 生成物一致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工具链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Keil MDK 5.43a，ARMCC V5.06 + MicroLIB，-O2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固件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Task1-v1.0（工程名 Task1_BreathPWM）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串口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USART1，115200 8N1（PA9 = TX，PA10 = RX）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验收时间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5 天；现场演示 + 串口抓包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交付内容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Keil 工程（可编译下载）、本说明文档、主机端单元测试脚本</w:t>
            </w:r>
          </w:p>
        </w:tc>
      </w:tr>
    </w:tbl>
    <w:p>
      <w:pPr>
        <w:spacing w:after="40"/>
      </w:pPr>
    </w:p>
    <w:p>
      <w:r>
        <w:rPr>
          <w:b w:val="0"/>
          <w:sz w:val="19"/>
        </w:rPr>
        <w:t>说明：本工程用 CubeMX 的目录组织方式（Core/ + Drivers/ + MDK-ARM/）手工搭建，外设初始化代码与 CubeMX 生成结果等价；业务逻辑全部放在 App/ 层，这样以后用 CubeMX 重新生成 Core/ 里的代码也不会丢功能。</w:t>
      </w:r>
    </w:p>
    <w:p>
      <w:pPr>
        <w:pStyle w:val="Heading1"/>
      </w:pPr>
      <w:r>
        <w:t>一、任务与评分点对照</w:t>
      </w:r>
    </w:p>
    <w:p>
      <w:pPr>
        <w:pStyle w:val="Heading2"/>
      </w:pPr>
      <w:r>
        <w:t>1.1 任务要点</w:t>
      </w:r>
    </w:p>
    <w:p>
      <w:pPr>
        <w:pStyle w:val="ListBullet"/>
        <w:spacing w:after="20"/>
      </w:pPr>
      <w:r>
        <w:t>学习 STM32 开发环境搭建，理解 GPIO、定时器、PWM、串口与 printf 重定向；</w:t>
      </w:r>
    </w:p>
    <w:p>
      <w:pPr>
        <w:pStyle w:val="ListBullet"/>
        <w:spacing w:after="20"/>
      </w:pPr>
      <w:r>
        <w:t>用一个 LED 实现 1Hz 翻转，验证最小系统与时钟配置正确；</w:t>
      </w:r>
    </w:p>
    <w:p>
      <w:pPr>
        <w:pStyle w:val="ListBullet"/>
        <w:spacing w:after="20"/>
      </w:pPr>
      <w:r>
        <w:t>用定时器输出频率和占空比可调的 PWM 波，驱动 LED 做呼吸灯；</w:t>
      </w:r>
    </w:p>
    <w:p>
      <w:pPr>
        <w:pStyle w:val="ListBullet"/>
        <w:spacing w:after="20"/>
      </w:pPr>
      <w:r>
        <w:t>按键控制呼吸灯暂停/继续，暂停时停在当前占空比、继续时从当前位置恢复；</w:t>
      </w:r>
    </w:p>
    <w:p>
      <w:pPr>
        <w:pStyle w:val="ListBullet"/>
        <w:spacing w:after="20"/>
      </w:pPr>
      <w:r>
        <w:t>通过串口命令 F=&lt;频率&gt;、D=&lt;占空比&gt;、RUN、STOP、INFO 控制 PWM，非法命令返回错误提示。</w:t>
      </w:r>
    </w:p>
    <w:p>
      <w:pPr>
        <w:pStyle w:val="Heading2"/>
      </w:pPr>
      <w:r>
        <w:t>1.2 评分点逐条对照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评分点（分值）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实现位置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验收动作与预期现象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自评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1. 环境搭建 + LED 1Hz（10）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Core/Src/main.c（SystemClock_Config）</w:t>
              <w:br/>
              <w:t>App/Src/app_led.c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上电后 PC13 板载灯亮 0.5s / 灭 0.5s；串口 3 秒内出现启动横幅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满足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2. 串口 + printf 重定向（15）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Core/Src/usart.c</w:t>
              <w:br/>
              <w:t>App/Src/app_log.c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串口助手 115200 8N1 打开，复位后先看到 `[BOOT] printf redirect OK`（走标准库 printf），再看到命令横幅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满足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3. 定时器 PWM 呼吸灯（15）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Core/Src/tim.c（TIM3）</w:t>
              <w:br/>
              <w:t>App/Src/app_pwm.c</w:t>
              <w:br/>
              <w:t>App/Src/app_breath.c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PA6 外接 LED 呈现一呼一吸；示波器测 PA6：500Hz 方波，占空比在 0→100%→0 连续扫描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满足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4. 按键暂停/继续（20）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App/Src/app_key.c</w:t>
              <w:br/>
              <w:t>App/Src/app_breath.c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任意时刻按 PA0：亮度定住不再变化；再按一次：从刚才那个亮度继续呼吸，不跳回最暗或最亮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满足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5. 串口命令控制（20）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App/Src/app_cli.c</w:t>
              <w:br/>
              <w:t>App/Src/app_pwm.c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`F=1000` 回 `OK F=1000Hz ...` 且占空比不变；`D=25` 回 `OK D=25.0% (state=HOLD)`；`RUN`/`STOP`/`INFO` 正常；发 `X` 回 `ERR:UNKNOWN_CMD "X"`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满足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发挥 1. 按键用外部中断（10）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Core/Src/gpio.c（EXTI0）</w:t>
              <w:br/>
              <w:t>App/Src/app_key.c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`INFO` 中 presses 计数随按键递增；串口打印 `[KEY] IRQ #n`，证明是中断触发而非轮询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满足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发挥 2. 每秒串口输出状态（10）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App/Src/app.c</w:t>
              <w:br/>
              <w:t>App/Src/app_cli.c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每 1 秒一行：`STAT t=12.345s F=500Hz D=37.5% state=RUN mode=GAMMA`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满足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发挥 3. 其他创新（10）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app_breath.c（gamma 2.2）</w:t>
              <w:br/>
              <w:t>app_cli.c（HELP/范围校验/MODE/PERIOD/STAT）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`HELP` 列出全部命令；`MODE=LINEAR|GAMMA` 切换曲线；`D=150` 回 `ERR:RANGE D must be 0..100 %`；`PERIOD=2400` 改呼吸速度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满足</w:t>
            </w:r>
          </w:p>
        </w:tc>
      </w:tr>
    </w:tbl>
    <w:p>
      <w:pPr>
        <w:spacing w:after="40"/>
      </w:pPr>
    </w:p>
    <w:p>
      <w:pPr>
        <w:pStyle w:val="Heading1"/>
      </w:pPr>
      <w:r>
        <w:t>二、硬件与接线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功能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引脚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外设/模式</w:t>
            </w:r>
          </w:p>
        </w:tc>
        <w:tc>
          <w:tcPr>
            <w:tcW w:type="dxa" w:w="4535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接线与说明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状态灯 LED1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PC13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GPIO 推挽输出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板载 LED，低电平点亮；每 500ms 翻转（1Hz）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呼吸灯 LED2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PA6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TIM3_CH1 复用推挽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LED 正极 → PA6，负极 → 220Ω → GND。PC13 不是定时器引脚，做不了硬件 PWM，所以呼吸灯必须外接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按键 KEY1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PA0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EXTI0 下降沿 + 内部上拉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按键一端接 PA0，另一端接 GND；松开为高、按下为低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串口 TX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PA9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USART1_TX 复用推挽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接 CH340 / ST-Link 的 RX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串口 RX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PA10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USART1_RX 上拉输入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接 CH340 / ST-Link 的 TX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电源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3V3 / GND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串口模块必须与开发板共地，否则收不到数据</w:t>
            </w:r>
          </w:p>
        </w:tc>
      </w:tr>
    </w:tbl>
    <w:p>
      <w:pPr>
        <w:spacing w:after="40"/>
      </w:pPr>
    </w:p>
    <w:p>
      <w:r>
        <w:rPr>
          <w:b w:val="0"/>
          <w:sz w:val="19"/>
        </w:rPr>
        <w:t>提示：手上没有外部 LED 也可以——但 PC13 做不了硬件 PWM，只能做软件 PWM，而且板上只有一颗灯时"呼吸"和"1Hz 闪烁"会抢同一个引脚。详细的三种分配方案见 4.7（改 board_config.h 里一个宏即可切换）。</w:t>
      </w:r>
    </w:p>
    <w:p>
      <w:pPr>
        <w:pStyle w:val="Heading1"/>
      </w:pPr>
      <w:r>
        <w:t>三、时钟与外设资源分配</w:t>
      </w:r>
    </w:p>
    <w:p>
      <w:pPr>
        <w:pStyle w:val="Heading2"/>
      </w:pPr>
      <w:r>
        <w:t>3.1 时钟树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节点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配置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结果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HSE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8MHz 晶振，PLLSRC = HSE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8MHz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最小系统板板载 8MHz 晶振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PLL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PLLMUL = ×9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72MHz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F103 的最高主频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SYSCLK / HCLK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AHB 不分频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72MHz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内核与外设总线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APB1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HCLK / 2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36MHz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I2C、USART2 等；TIM2/3/4 计数时钟为 ×2 = 72MHz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APB2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HCLK / 1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72MHz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GPIOA/C、USART1、AFIO</w:t>
            </w:r>
          </w:p>
        </w:tc>
      </w:tr>
      <w:tr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Flash 等待周期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FLASH_LATENCY_2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2WS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72MHz 必须 2 个等待周期，否则跑飞</w:t>
            </w:r>
          </w:p>
        </w:tc>
      </w:tr>
    </w:tbl>
    <w:p>
      <w:pPr>
        <w:spacing w:after="40"/>
      </w:pPr>
    </w:p>
    <w:p>
      <w:pPr>
        <w:pStyle w:val="Heading2"/>
      </w:pPr>
      <w:r>
        <w:t>3.2 外设与中断分配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外设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用途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关键参数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中断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TIM3_CH1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呼吸灯 PWM 输出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PSC/ARR 运行时可变，计数时钟 72MHz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无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TIM4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10ms 控制节拍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PSC=71，ARR=9999 → 100Hz 更新中断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TIM4_IRQn，抢占优先级 2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USART1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命令收发 / printf 重定向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115200 8N1，接收按 1 字节中断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USART1_IRQn，优先级 3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EXTI0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按键 PA0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下降沿触发，内部上拉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EXTI0_IRQn，优先级 3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SysTick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HAL 时基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1ms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SysTick_Handler</w:t>
            </w:r>
          </w:p>
        </w:tc>
      </w:tr>
    </w:tbl>
    <w:p>
      <w:pPr>
        <w:spacing w:after="40"/>
      </w:pPr>
    </w:p>
    <w:p>
      <w:pPr>
        <w:pStyle w:val="Heading1"/>
      </w:pPr>
      <w:r>
        <w:t>四、关键实现原理</w:t>
      </w:r>
    </w:p>
    <w:p>
      <w:pPr>
        <w:pStyle w:val="Heading2"/>
      </w:pPr>
      <w:r>
        <w:t>4.1 PWM 频率与占空比的计算</w:t>
      </w:r>
    </w:p>
    <w:p>
      <w:r>
        <w:rPr>
          <w:b w:val="0"/>
        </w:rPr>
        <w:t>TIM3 的计数时钟是 72MHz（APB1 分频 2，但定时器时钟 ×2）。设分频系数为 PSC、自动重装值为 ARR，则：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f_pwm  = 72MHz / (PSC+1) / (ARR+1)          … (1)  频率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duty   = CCR / (ARR+1)                        … (2)  占空比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ARR ≤ 65535                                   … (3)  16 位限制</w:t>
      </w:r>
    </w:p>
    <w:p>
      <w:pPr>
        <w:spacing w:after="40"/>
      </w:pPr>
    </w:p>
    <w:p>
      <w:r>
        <w:rPr>
          <w:b w:val="0"/>
        </w:rPr>
        <w:t>为了在低频时也不损失占空比分辨率，PSC 取“使 ARR 刚好不溢出 16 位”的最小分频：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PSC  = ceil(72MHz / (f_pwm × 65536)) - 1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tick = 72MHz / (PSC+1)                       … 计数器实际频率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ARR  = round(tick / f_pwm) - 1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CCR  = round((ARR+1) × duty_pm / 1000)        … duty_pm 是千分比</w:t>
      </w:r>
    </w:p>
    <w:p>
      <w:pPr>
        <w:spacing w:after="40"/>
      </w:pPr>
    </w:p>
    <w:p>
      <w:r>
        <w:rPr>
          <w:b w:val="0"/>
        </w:rPr>
        <w:t>按上面公式算出的实际参数（与 app_pwm.c 的整数运算完全一致）：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928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目标频率 f (Hz)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PSC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ARR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计数周期 ARR+1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50% 时 CCR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实际频率 (Hz)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1098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65513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65514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32757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100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65454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65455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32727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99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500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47999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48000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24000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500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1000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35999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36000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18000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1000</w:t>
            </w:r>
          </w:p>
        </w:tc>
      </w:tr>
      <w:tr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10000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7199</w:t>
            </w:r>
          </w:p>
        </w:tc>
        <w:tc>
          <w:tcPr>
            <w:tcW w:type="dxa" w:w="181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7200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3600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10000</w:t>
            </w:r>
          </w:p>
        </w:tc>
      </w:tr>
    </w:tbl>
    <w:p>
      <w:pPr>
        <w:spacing w:after="40"/>
      </w:pPr>
    </w:p>
    <w:p>
      <w:r>
        <w:rPr>
          <w:b w:val="0"/>
          <w:sz w:val="20"/>
        </w:rPr>
        <w:t>改频率时必须保持占空比：按新 ARR 重算 CCR，然后把 PSC/ARR/CCR 三个寄存器一起写，并置位 EGR.UG 让影子寄存器立即生效。否则新的 PSC/ARR 要等到下一个更新事件才装载，中间会输出一帧错误占空比的波形（示波器上能看到一次毛刺）。</w:t>
      </w:r>
    </w:p>
    <w:p>
      <w:pPr>
        <w:pStyle w:val="Heading2"/>
      </w:pPr>
      <w:r>
        <w:t>4.2 呼吸灯曲线：三角波相位 + gamma 2.2 校正</w:t>
      </w:r>
    </w:p>
    <w:p>
      <w:r>
        <w:rPr>
          <w:b w:val="0"/>
        </w:rPr>
        <w:t>呼吸的本质是让占空比在 0→100%→0 之间连续扫描。实现用“相位累加器”：</w:t>
      </w:r>
    </w:p>
    <w:p>
      <w:pPr>
        <w:pStyle w:val="ListBullet"/>
        <w:spacing w:after="20"/>
      </w:pPr>
      <w:r>
        <w:t>相位范围 0..20000，对应一次完整呼吸（0→10000 渐亮，10000→20000 渐暗）；</w:t>
      </w:r>
    </w:p>
    <w:p>
      <w:pPr>
        <w:pStyle w:val="ListBullet"/>
        <w:spacing w:after="20"/>
      </w:pPr>
      <w:r>
        <w:t>每 10ms 按周期步进：step = 20000 × 10 / period_ms（默认 2400ms → step = 83）；</w:t>
      </w:r>
    </w:p>
    <w:p>
      <w:pPr>
        <w:pStyle w:val="ListBullet"/>
        <w:spacing w:after="20"/>
      </w:pPr>
      <w:r>
        <w:t>三角波把相位折成 0..10000，再除 10 得到 0..1000 的千分比线性亮度；</w:t>
      </w:r>
    </w:p>
    <w:p>
      <w:pPr>
        <w:pStyle w:val="ListBullet"/>
        <w:spacing w:after="20"/>
      </w:pPr>
      <w:r>
        <w:t>GAMMA 模式下再把线性值经 y = x^2.2 映射后才写进 CCR。</w:t>
      </w:r>
    </w:p>
    <w:p>
      <w:r>
        <w:rPr>
          <w:b w:val="0"/>
        </w:rPr>
        <w:t>为什么需要 gamma 校正：人眼对亮度的感知近似幂律（约 2.2 次方）。如果直接线性扫占空比，视觉上会出现“暗区变化太快、亮区几乎不变”的现象，看起来不像呼吸。查表用 33 个点（x = 0,1,…,32 对应的 1000·(x/32)^2.2）加线性插值，误差小于 1‰，且不依赖浮点数学库：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static const uint16_t k_gamma_lut[33] = {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    0,   0,   2,   5,  10,  17,  25,  35,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   47,  61,  77,  95, 116, 138, 162, 189,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  218, 249, 282, 318, 356, 396, 439, 484,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  531, 581, 633, 688, 745, 805, 868, 933, 1000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};   /* 线性输入 0..32 → 视觉等间隔的占空比 0..1000 */</w:t>
      </w:r>
    </w:p>
    <w:p>
      <w:pPr>
        <w:spacing w:after="40"/>
      </w:pPr>
    </w:p>
    <w:p>
      <w:r>
        <w:rPr>
          <w:b w:val="0"/>
          <w:sz w:val="20"/>
        </w:rPr>
        <w:t>相位分辨率的选择也有讲究：若相位范围只有 0..2000，2400ms 周期时 step = 8，实际周期变成 2500ms（4% 误差，肉眼能看出快慢不对）；改成 0..20000 后 step = 83，实际周期 2409ms，误差 0.4%，基本看不出来。</w:t>
      </w:r>
    </w:p>
    <w:p>
      <w:pPr>
        <w:pStyle w:val="Heading2"/>
      </w:pPr>
      <w:r>
        <w:t>4.3 暂停与继续：冻结相位而不是复位</w:t>
      </w:r>
    </w:p>
    <w:p>
      <w:r>
        <w:rPr>
          <w:b w:val="0"/>
        </w:rPr>
        <w:t>暂停（STOP 命令或按键）只做一件事：不再推进相位。CCR 保持上一次写入的值，硬件 PWM 继续按这个占空比输出，所以亮度“定住”。继续（RUN）时相位从冻结值接着走，因此亮度变化是连续的，不会跳变。这就是评分点 4 要求的“暂停停在当前占空比、继续从当前位置恢复”。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void breath_tick_10ms(void)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{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  if (s_state != BREATH_STATE_RUN) { return; }   /* 暂停：相位与 CCR 都冻结 */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  s_phase += step;  ...  计算 duty ...  app_pwm_set_duty_pm(duty);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}</w:t>
      </w:r>
    </w:p>
    <w:p>
      <w:pPr>
        <w:spacing w:after="40"/>
      </w:pPr>
    </w:p>
    <w:p>
      <w:r>
        <w:rPr>
          <w:b w:val="0"/>
          <w:sz w:val="20"/>
        </w:rPr>
        <w:t>D= 命令是另一条路径：它把占空比直接定在指定值并切到 HOLD 状态（INFO 里 state=HOLD），之后发 RUN 才回到自动呼吸。这样“手动设定”和“自动呼吸”两个语义不会互相打架。</w:t>
      </w:r>
    </w:p>
    <w:p>
      <w:pPr>
        <w:pStyle w:val="Heading2"/>
      </w:pPr>
      <w:r>
        <w:t>4.4 printf 重定向</w:t>
      </w:r>
    </w:p>
    <w:p>
      <w:r>
        <w:rPr>
          <w:b w:val="0"/>
        </w:rPr>
        <w:t>Keil 的 MicroLIB 把 printf 的字符输出交给 fputc，因此只要实现 fputc 就能重定向到串口：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int fputc(int ch, FILE *f)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{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  char c = (char)ch;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  (void)f;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  HAL_UART_Transmit(&amp;huart1, (uint8_t *)&amp;c, 1, 100);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  return ch;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}   /* 工程已勾选 Use MicroLIB，启动横幅里用 printf() 验证这条链路 */</w:t>
      </w:r>
    </w:p>
    <w:p>
      <w:pPr>
        <w:spacing w:after="40"/>
      </w:pPr>
    </w:p>
    <w:p>
      <w:r>
        <w:rPr>
          <w:b w:val="0"/>
        </w:rPr>
        <w:t>日常日志另外封装了 logln()：先用 vsnprintf 拼好整行，再一次性 HAL_UART_Transmit。原因有两个：一是多字节分次发送会被 10ms 中断打断，串口助手看到的是交错的行；二是一次发送整行还能减少 HAL 调用次数。</w:t>
      </w:r>
    </w:p>
    <w:p>
      <w:r>
        <w:rPr>
          <w:b w:val="0"/>
          <w:sz w:val="20"/>
        </w:rPr>
        <w:t>关于 %f：MicroLIB 的 printf 不支持浮点格式符，强行用会得到乱码或直接不输出。所以本工程所有数值打印都用整数/定点方式（util_format_fixed、vofa_format_float），这也是体积能压到 15KB 的原因之一。</w:t>
      </w:r>
    </w:p>
    <w:p>
      <w:pPr>
        <w:pStyle w:val="Heading2"/>
      </w:pPr>
      <w:r>
        <w:t>4.5 串口命令解析</w:t>
      </w:r>
    </w:p>
    <w:p>
      <w:pPr>
        <w:pStyle w:val="ListBullet"/>
        <w:spacing w:after="20"/>
      </w:pPr>
      <w:r>
        <w:t>接收：USART1 每收 1 字节进一次中断，回调里把字节压进 256 字节环形缓冲，中断立刻返回；</w:t>
      </w:r>
    </w:p>
    <w:p>
      <w:pPr>
        <w:pStyle w:val="ListBullet"/>
        <w:spacing w:after="20"/>
      </w:pPr>
      <w:r>
        <w:t>组行：主循环从环形缓冲取字节拼行，遇 \r 或 \n 结束；支持退格，超过 94 字符报 ERR:LINE_TOO_LONG；</w:t>
      </w:r>
    </w:p>
    <w:p>
      <w:pPr>
        <w:pStyle w:val="ListBullet"/>
        <w:spacing w:after="20"/>
      </w:pPr>
      <w:r>
        <w:t>解析：先找 =，左边是关键字、右边是值；关键字大小写不敏感，值用自写定点解析（不依赖 atof）；</w:t>
      </w:r>
    </w:p>
    <w:p>
      <w:pPr>
        <w:pStyle w:val="ListBullet"/>
        <w:spacing w:after="20"/>
      </w:pPr>
      <w:r>
        <w:t>回显：成功回 OK + 实际生效的参数，失败回 ERR:&lt;原因&gt; 并提示 HELP；</w:t>
      </w:r>
    </w:p>
    <w:p>
      <w:pPr>
        <w:pStyle w:val="ListBullet"/>
        <w:spacing w:after="20"/>
      </w:pPr>
      <w:r>
        <w:t>容错：非法命令、越界参数、语法错误分三类错误码，验收时逐个发一遍即可。</w:t>
      </w:r>
    </w:p>
    <w:p>
      <w:pPr>
        <w:pStyle w:val="Heading2"/>
      </w:pPr>
      <w:r>
        <w:t>4.6 按键：外部中断 + 软件消抖</w:t>
      </w:r>
    </w:p>
    <w:p>
      <w:r>
        <w:rPr>
          <w:b w:val="0"/>
        </w:rPr>
        <w:t>PA0 配置成 EXTI0 下降沿中断。中断服务程序只置一个标志位，真正的消抖与业务动作放在 10ms 节拍里：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void HAL_GPIO_EXTI_Callback(uint16_t pin)      /* 中断上下文 */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{ if (pin == KEY_PIN) { s_pending = 1U; } }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void key_tick_10ms(void)                        /* 10ms 节拍上下文 */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{ ... if (now - s_last_ms &lt; KEY_DEBOUNCE_MS) return;   /* 30ms 消抖 */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    s_count++; breath_toggle(); s_event = 1U; }</w:t>
      </w:r>
    </w:p>
    <w:p>
      <w:pPr>
        <w:spacing w:after="40"/>
      </w:pPr>
    </w:p>
    <w:p>
      <w:r>
        <w:rPr>
          <w:b w:val="0"/>
          <w:sz w:val="20"/>
        </w:rPr>
        <w:t>为什么不在中断里直接发串口：HAL_UART_Transmit 是阻塞发送，一行 40 字节在 115200 下约 3.5ms，在中断里做会明显拖慢 10ms 节拍，甚至导致丢拍。所以中断只置标志，提示信息由主循环打印。</w:t>
      </w:r>
    </w:p>
    <w:p>
      <w:pPr>
        <w:pStyle w:val="Heading2"/>
      </w:pPr>
      <w:r>
        <w:t>4.7 板载 LED 能不能做呼吸灯？——三种 LED 分配方案</w:t>
      </w:r>
    </w:p>
    <w:p>
      <w:r>
        <w:rPr>
          <w:b w:val="0"/>
        </w:rPr>
        <w:t>结论：**板载 PC13 做不了硬件 PWM**，但可以用“定时器中断 + 软件翻转 GPIO”做出视觉一致的呼吸灯。两条原因都由芯片决定：</w:t>
      </w:r>
    </w:p>
    <w:p>
      <w:pPr>
        <w:pStyle w:val="ListBullet"/>
        <w:spacing w:after="20"/>
      </w:pPr>
      <w:r>
        <w:t>PC13 没有任何定时器复用通道。F103 的 TIM3 只能重映射到 PB4/PB5/PB0/PB1（部分）或 PC6..PC9（完全），TIM1/TIM2/TIM4 更没有 PC13 选项——没有定时器信号能“流到”这个脚，硬件 PWM 无从谈起。</w:t>
      </w:r>
    </w:p>
    <w:p>
      <w:pPr>
        <w:pStyle w:val="ListBullet"/>
        <w:spacing w:after="20"/>
      </w:pPr>
      <w:r>
        <w:t>PC13/PC14/PC15 属于 VBAT 低功耗域，是**弱驱动脚**：最大灌电流约 3mA、输出速度上限 2MHz，定位就是“驱动一颗小 LED / 做 tamper 检测”，不适合大电流负载。</w:t>
      </w:r>
    </w:p>
    <w:p>
      <w:r>
        <w:rPr>
          <w:b w:val="0"/>
        </w:rPr>
        <w:t>还有一个现实约束：板子上只有一颗 LED。评分点 1 要它“每秒翻转”，评分点 3 要它“呼吸”，同一引脚同一时刻只能干一件事。所以要同时满足两项，至少得再有一颗 LED（直插 LED + 220Ω 电阻即可）。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268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BREATH_LED_MODE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呼吸灯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1Hz 状态灯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需要外接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代价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0（默认，本文其余章节）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PA6，TIM3_CH1 硬件 PWM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PC13（板载）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 颗 LED 到 PA6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无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PC13（板载）软件 PWM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PA6（GPIO 推挽）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 颗 LED 到 PA6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CPU 约 3%；亮度 128 级；波形由 CPU 产生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PC13（板载）软件 PWM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不输出（串口每秒 STAT 代替）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不需要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同上，且需向验收说明取舍</w:t>
            </w:r>
          </w:p>
        </w:tc>
      </w:tr>
    </w:tbl>
    <w:p>
      <w:pPr>
        <w:spacing w:after="40"/>
      </w:pPr>
    </w:p>
    <w:p>
      <w:r>
        <w:rPr>
          <w:b w:val="0"/>
          <w:sz w:val="20"/>
        </w:rPr>
        <w:t>软件 PWM 的实现（app_pwm.c 的 #else 分支）：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TIM3 时基 : PSC=0, ARR=2812  -&gt;  72MHz/2813 = 25.6kHz 更新中断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相位      : 0..127（128 级，2 的幂，取模用位与）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载波频率  : 25.6kHz / 128 = 200Hz（远高于人眼闪烁融合频率）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中断里    : s_phase = (s_phase + 1) &amp; 127;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          GPIOC-&gt;BSRR = (s_phase &lt; duty_steps) ? (PIN13 &lt;&lt; 16) : PIN13;   // 低电平点亮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F= 命令   : 只改 ARR（载波 = 72MHz/(ARR+1)/128），占空比步数不变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可用范围  : 载波 20..500Hz（对应中断 2.56k..64kHz），由 board_config.h 条件编译限定</w:t>
      </w:r>
    </w:p>
    <w:p>
      <w:pPr>
        <w:spacing w:after="40"/>
      </w:pPr>
    </w:p>
    <w:p>
      <w:r>
        <w:rPr>
          <w:b w:val="0"/>
          <w:sz w:val="20"/>
        </w:rPr>
        <w:t>几个刻意的取舍：</w:t>
      </w:r>
    </w:p>
    <w:p>
      <w:pPr>
        <w:pStyle w:val="ListBullet"/>
        <w:spacing w:after="20"/>
      </w:pPr>
      <w:r>
        <w:t>中断服务程序**没有**走 HAL_TIM_IRQHandler：25kHz 下 HAL 的状态机判断会把 CPU 占用从约 3% 推到 10% 以上，所以直接读 SR 清 UIF、直接写 BSRR 翻转引脚。</w:t>
      </w:r>
    </w:p>
    <w:p>
      <w:pPr>
        <w:pStyle w:val="ListBullet"/>
        <w:spacing w:after="20"/>
      </w:pPr>
      <w:r>
        <w:t>分辨率取 128 而不是 256：载波 = 中断频率/分辨率，256 级要么载波掉到 100Hz 以下（会闪），要么把中断提到 51kHz（CPU 翻倍）。128 级约 0.8% 步进，肉眼看不出台阶。</w:t>
      </w:r>
    </w:p>
    <w:p>
      <w:pPr>
        <w:pStyle w:val="ListBullet"/>
        <w:spacing w:after="20"/>
      </w:pPr>
      <w:r>
        <w:t>PC13 用 BSRR 直写而非 HAL_GPIO_WritePin：省掉函数调用，一次中断只花几十个周期。</w:t>
      </w:r>
    </w:p>
    <w:p>
      <w:r>
        <w:rPr>
          <w:b w:val="0"/>
        </w:rPr>
        <w:t>三种方案的实测编译结果（本机 UV4 批处理，逐个模式编过）：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3515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方案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Code (B)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RO (B)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RW (B)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ZI (B)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错误/警告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mode 0（默认，PA6 硬件 PWM）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15482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1066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64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1616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0 / 0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mode 1（PC13 软件 PWM + PA6 闪烁）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14522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1066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68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1620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0 / 0</w:t>
            </w:r>
          </w:p>
        </w:tc>
      </w:tr>
      <w:tr>
        <w:tc>
          <w:tcPr>
            <w:tcW w:type="dxa" w:w="351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mode 2（PC13 软件 PWM，无闪烁）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14286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1138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64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1616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0 / 0</w:t>
            </w:r>
          </w:p>
        </w:tc>
      </w:tr>
    </w:tbl>
    <w:p>
      <w:pPr>
        <w:spacing w:after="40"/>
      </w:pPr>
    </w:p>
    <w:p>
      <w:r>
        <w:rPr>
          <w:b w:val="0"/>
        </w:rPr>
        <w:t>软件 PWM 方案体积反而更小：硬件 PWM 那套（PWM 通道配置 + 复用引脚）整段被条件编译掉了。</w:t>
      </w:r>
    </w:p>
    <w:p>
      <w:r>
        <w:rPr>
          <w:b w:val="0"/>
          <w:sz w:val="20"/>
        </w:rPr>
        <w:t>如果要用 mode 2 去验收，建议这样说明（诚实且显专业）：“PC13 没有定时器通道，硬件 PWM 在物理上不可能；我们用 TIM3 更新中断做了 128 级软件 PWM，视觉效果一致，代价是约 3% CPU 和波形边沿有中断抖动；1Hz 状态指示改用串口每秒上报，因为板载只有一颗 LED，无法同时承载两种指示。”</w:t>
      </w:r>
    </w:p>
    <w:p>
      <w:pPr>
        <w:pStyle w:val="Heading1"/>
      </w:pPr>
      <w:r>
        <w:t>五、串口命令协议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命令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取值范围</w:t>
            </w:r>
          </w:p>
        </w:tc>
        <w:tc>
          <w:tcPr>
            <w:tcW w:type="dxa" w:w="4309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成功回显示例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F=&lt;hz&gt;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1..10000（默认方案）；软件 PWM 方案为 20..500</w:t>
            </w:r>
          </w:p>
        </w:tc>
        <w:tc>
          <w:tcPr>
            <w:tcW w:type="dxa" w:w="430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OK F=1000Hz real=1000Hz PSC=1 ARR=35999 CCR=18000 duty=50.0% (duty kept)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改频率并保持当前占空比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D=&lt;pct&gt;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0..100，可带 1 位小数</w:t>
            </w:r>
          </w:p>
        </w:tc>
        <w:tc>
          <w:tcPr>
            <w:tcW w:type="dxa" w:w="430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OK D=37.5% (state=HOLD, send RUN to resume breathing)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直接设定占空比并进入 HOLD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RUN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430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OK RUN (resume breathing from phase 8231/20000)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从冻结相位继续呼吸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STOP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430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OK STOP (duty held at 37.5%)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暂停，占空比保持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MODE=LINEAR|GAMMA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430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OK MODE=GAMMA (y=x^2.2 perceptual linearization)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切换呼吸曲线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PERIOD=&lt;ms&gt;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200..10000</w:t>
            </w:r>
          </w:p>
        </w:tc>
        <w:tc>
          <w:tcPr>
            <w:tcW w:type="dxa" w:w="430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OK PERIOD=2400ms (one full dark-&gt;bright-&gt;dark cycle)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一次完整呼吸的时间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STAT=ON|OFF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430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OK STAT=ON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开关每秒状态行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INFO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430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见下方示例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打印全部参数与计数器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HELP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430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打印命令表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帮助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RESET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4309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OK RESET (F=500Hz, duty follows breathing, mode=GAMMA, period=2400ms, RUN)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恢复默认</w:t>
            </w:r>
          </w:p>
        </w:tc>
      </w:tr>
    </w:tbl>
    <w:p>
      <w:pPr>
        <w:spacing w:after="40"/>
      </w:pPr>
    </w:p>
    <w:p>
      <w:r>
        <w:rPr>
          <w:b w:val="0"/>
        </w:rPr>
        <w:t>错误码：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回显</w:t>
            </w:r>
          </w:p>
        </w:tc>
        <w:tc>
          <w:tcPr>
            <w:tcW w:type="dxa" w:w="5556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触发条件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ERR:UNKNOWN_CMD "XXX"</w:t>
            </w:r>
          </w:p>
        </w:tc>
        <w:tc>
          <w:tcPr>
            <w:tcW w:type="dxa" w:w="555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命令不认识，或 = 左边的关键字不认识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ERR:SYNTAX F=&lt;hz&gt; (example: F=500)</w:t>
            </w:r>
          </w:p>
        </w:tc>
        <w:tc>
          <w:tcPr>
            <w:tcW w:type="dxa" w:w="555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等号右边不是合法数字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ERR:RANGE F must be 1..10000 Hz</w:t>
            </w:r>
          </w:p>
        </w:tc>
        <w:tc>
          <w:tcPr>
            <w:tcW w:type="dxa" w:w="555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参数超出允许范围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ERR:LINE_TOO_LONG (max 94 chars)</w:t>
            </w:r>
          </w:p>
        </w:tc>
        <w:tc>
          <w:tcPr>
            <w:tcW w:type="dxa" w:w="555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一行超过 94 个字符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ERR:SET_FAILED F</w:t>
            </w:r>
          </w:p>
        </w:tc>
        <w:tc>
          <w:tcPr>
            <w:tcW w:type="dxa" w:w="5556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底层寄存器写入失败（正常不会出现）</w:t>
            </w:r>
          </w:p>
        </w:tc>
      </w:tr>
    </w:tbl>
    <w:p>
      <w:pPr>
        <w:spacing w:after="40"/>
      </w:pPr>
    </w:p>
    <w:p>
      <w:r>
        <w:rPr>
          <w:b w:val="0"/>
        </w:rPr>
        <w:t>典型会话（串口助手输入 → 设备回显）：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F=1000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OK F=1000Hz real=1000Hz PSC=1 ARR=35999 CCR=18000 duty=50.0% (duty kept)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D=25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OK D=25.0% (state=HOLD, send RUN to resume breathing)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RUN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OK RUN (resume breathing from phase 8231/20000)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STOP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OK STOP (duty held at 62.1%)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INFO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INFO fw=Task1-v1.0 target=STM32F103C8T6 sysclk=72MHz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INFO pins LED1=PC13 BREATH=PA6(TIM3_CH1) KEY=PA0(EXTI0) UART=PA9/PA10@115200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INFO pwm F=500Hz real=500Hz PSC=2 ARR=47999 CCR=24000 duty=50.0%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INFO breath state=RUN mode=GAMMA period=2400ms phase=8231/20000 duty=62.1%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INFO key presses=3 (EXTI0, debounce 30ms)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INFO uptime=152.345s cmds=6 stat=ON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X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ERR:UNKNOWN_CMD "X"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HINT: F=&lt;hz&gt; | D=&lt;pct&gt; | RUN | STOP | MODE=LINEAR|GAMMA | PERIOD=&lt;ms&gt; | ...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F=20000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ERR:RANGE F must be 1..10000 Hz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STAT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 xml:space="preserve">  每 1 秒： STAT t=12.345s F=500Hz D=37.5% state=RUN mode=GAMMA</w:t>
      </w:r>
    </w:p>
    <w:p>
      <w:pPr>
        <w:spacing w:after="40"/>
      </w:pPr>
    </w:p>
    <w:p>
      <w:pPr>
        <w:pStyle w:val="Heading1"/>
      </w:pPr>
      <w:r>
        <w:t>六、编译与下载</w:t>
      </w:r>
    </w:p>
    <w:p>
      <w:pPr>
        <w:pStyle w:val="Heading2"/>
      </w:pPr>
      <w:r>
        <w:t>6.1 用 Keil 打开与编译</w:t>
      </w:r>
    </w:p>
    <w:p>
      <w:pPr>
        <w:pStyle w:val="ListBullet"/>
        <w:spacing w:after="20"/>
      </w:pPr>
      <w:r>
        <w:t>打开 `Task1_BreathPWM_STM32F103C8\MDK-ARM\Task1_BreathPWM.uvprojx`；</w:t>
      </w:r>
    </w:p>
    <w:p>
      <w:pPr>
        <w:pStyle w:val="ListBullet"/>
        <w:spacing w:after="20"/>
      </w:pPr>
      <w:r>
        <w:t>器件：STMicroelectronics → STM32F103C8（DFP Keil.STM32F1xx_DFP.2.2.0）；</w:t>
      </w:r>
    </w:p>
    <w:p>
      <w:pPr>
        <w:pStyle w:val="ListBullet"/>
        <w:spacing w:after="20"/>
      </w:pPr>
      <w:r>
        <w:t>已配置：Use MicroLIB、C99、-O2、输出 HEX；</w:t>
      </w:r>
    </w:p>
    <w:p>
      <w:pPr>
        <w:pStyle w:val="ListBullet"/>
        <w:spacing w:after="20"/>
      </w:pPr>
      <w:r>
        <w:t>编译（F7）应得到 `0 Error(s), 0 Warning(s)`；</w:t>
      </w:r>
    </w:p>
    <w:p>
      <w:pPr>
        <w:pStyle w:val="ListBullet"/>
        <w:spacing w:after="20"/>
      </w:pPr>
      <w:r>
        <w:t>中文注释若在编辑器里显示乱码：Edit → Configuration → Encoding 选 UTF-8。</w:t>
      </w:r>
    </w:p>
    <w:p>
      <w:r>
        <w:rPr>
          <w:b w:val="0"/>
        </w:rPr>
        <w:t>命令行批处理编译（本工程实测就是用它验证的）：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UV4.exe -b "MDK-ARM\Task1_BreathPWM.uvprojx" -j0 -o "MDK-ARM\build.log"</w:t>
      </w:r>
    </w:p>
    <w:p>
      <w:pPr>
        <w:spacing w:after="0" w:before="0" w:line="240" w:lineRule="auto"/>
      </w:pPr>
      <w:r>
        <w:rPr>
          <w:rFonts w:ascii="Consolas" w:hAnsi="Consolas" w:eastAsia="Consolas"/>
          <w:color w:val="1A1A1A"/>
          <w:sz w:val="17"/>
        </w:rPr>
        <w:t>echo %ERRORLEVEL%        :: 0 = 无错误（1 = 有警告，2 = 有错误，3 = 致命错误）</w:t>
      </w:r>
    </w:p>
    <w:p>
      <w:pPr>
        <w:spacing w:after="40"/>
      </w:pPr>
    </w:p>
    <w:p>
      <w:pPr>
        <w:pStyle w:val="Heading2"/>
      </w:pPr>
      <w:r>
        <w:t>6.2 实际构建结果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项目</w:t>
            </w:r>
          </w:p>
        </w:tc>
        <w:tc>
          <w:tcPr>
            <w:tcW w:type="dxa" w:w="782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结果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编译器</w:t>
            </w:r>
          </w:p>
        </w:tc>
        <w:tc>
          <w:tcPr>
            <w:tcW w:type="dxa" w:w="782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ARMCC V5.06 update 5 (build 528)，-O2 + MicroLIB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错误/警告</w:t>
            </w:r>
          </w:p>
        </w:tc>
        <w:tc>
          <w:tcPr>
            <w:tcW w:type="dxa" w:w="782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0 Error(s), 0 Warning(s)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代码体积</w:t>
            </w:r>
          </w:p>
        </w:tc>
        <w:tc>
          <w:tcPr>
            <w:tcW w:type="dxa" w:w="782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Code = 15482 B，RO-data = 1066 B，RW-data = 64 B，ZI-data = 1616 B（BREATH_LED_MODE=0 默认方案；另两种方案见 4.7）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产物</w:t>
            </w:r>
          </w:p>
        </w:tc>
        <w:tc>
          <w:tcPr>
            <w:tcW w:type="dxa" w:w="782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MDK-ARM\Objects\Task1_BreathPWM.axf / .hex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体积上限（许可）</w:t>
            </w:r>
          </w:p>
        </w:tc>
        <w:tc>
          <w:tcPr>
            <w:tcW w:type="dxa" w:w="782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本机 MDK **没有** 32KB 代码上限：实测在一份临时副本里把 ROM 撑到 56.6KB（Code 15.5KB + RO 41KB）仍能链接成功。体积对本工程不构成约束</w:t>
            </w:r>
          </w:p>
        </w:tc>
      </w:tr>
    </w:tbl>
    <w:p>
      <w:pPr>
        <w:spacing w:after="40"/>
      </w:pPr>
    </w:p>
    <w:p>
      <w:pPr>
        <w:pStyle w:val="Heading2"/>
      </w:pPr>
      <w:r>
        <w:t>6.3 下载</w:t>
      </w:r>
    </w:p>
    <w:p>
      <w:pPr>
        <w:pStyle w:val="ListBullet"/>
        <w:spacing w:after="20"/>
      </w:pPr>
      <w:r>
        <w:t>ST-Link：Options → Debug 选 ST-Link Debugger，Settings 里 Port = SW，能识别到 IDCODE 后点 Download（F8）；</w:t>
      </w:r>
    </w:p>
    <w:p>
      <w:pPr>
        <w:pStyle w:val="ListBullet"/>
        <w:spacing w:after="20"/>
      </w:pPr>
      <w:r>
        <w:t>串口下载：BOOT0 接 3V3、BOOT1 接 GND，用 FlyMcu/STM32CubeProgrammer 走 USART1，下载完把 BOOT0 恢复接 GND 再复位。</w:t>
      </w:r>
    </w:p>
    <w:p>
      <w:pPr>
        <w:pStyle w:val="Heading1"/>
      </w:pPr>
      <w:r>
        <w:t>七、验收演示流程（建议按此顺序）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步骤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动作</w:t>
            </w:r>
          </w:p>
        </w:tc>
        <w:tc>
          <w:tcPr>
            <w:tcW w:type="dxa" w:w="4762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预期现象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对应评分点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上电/复位，串口助手上电前打开（115200 8N1）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先看到 `[BOOT] printf redirect OK`，再看到命令横幅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1、2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观察 PC13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亮 0.5s、灭 0.5s，1Hz 均匀闪烁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观察 PA6 上的 LED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一呼一吸，约 2.4 秒一个完整周期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示波器测 PA6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500Hz 方波；占空比在 0→100%→0 连续变化（LINEAR 模式为三角波）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按一下 PA0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亮度立即定住；串口打印 `[KEY] IRQ #1 -&gt; state=HOLD`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4、发挥1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再按一下 PA0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从刚才的亮度继续呼吸（不回零）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发 `F=2000`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回 OK 且 duty 不变；示波器频率变 2kHz、占空比保持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发 `D=10` → `RUN`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亮度定在 10%；RUN 后从 10% 附近继续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4、5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发 `INFO`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打印参数、按键次数、运行时间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5、发挥2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发 `X`、`F=99999`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分别回 ERR:UNKNOWN_CMD、ERR:RANGE，程序不重启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68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静置 1 分钟看串口</w:t>
            </w:r>
          </w:p>
        </w:tc>
        <w:tc>
          <w:tcPr>
            <w:tcW w:type="dxa" w:w="476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每秒一行 STAT，时间递增、state 与实际一致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发挥2</w:t>
            </w:r>
          </w:p>
        </w:tc>
      </w:tr>
    </w:tbl>
    <w:p>
      <w:pPr>
        <w:spacing w:after="40"/>
      </w:pPr>
    </w:p>
    <w:p>
      <w:pPr>
        <w:pStyle w:val="Heading1"/>
      </w:pPr>
      <w:r>
        <w:t>八、验证记录</w:t>
      </w:r>
    </w:p>
    <w:p>
      <w:pPr>
        <w:pStyle w:val="Heading2"/>
      </w:pPr>
      <w:r>
        <w:t>8.1 编译验证</w:t>
      </w:r>
    </w:p>
    <w:p>
      <w:r>
        <w:rPr>
          <w:b w:val="0"/>
        </w:rPr>
        <w:t>用 Keil 命令行批处理（UV4 -b）编译两次（修改前后各一次），均为 0 Error / 0 Warning，并生成 .hex。体积数据见 6.2。</w:t>
      </w:r>
    </w:p>
    <w:p>
      <w:pPr>
        <w:pStyle w:val="Heading2"/>
      </w:pPr>
      <w:r>
        <w:t>8.2 规范核对中发现并修正的问题</w:t>
      </w:r>
    </w:p>
    <w:p>
      <w:pPr>
        <w:pStyle w:val="ListBullet"/>
        <w:spacing w:after="20"/>
      </w:pPr>
      <w:r>
        <w:t>本机 HAL 为 STM32F1xx v1.1.10，**没有** `HAL_TIM_PWM_MspPostInit` 这个钩子（那是 L4/G4 系列的写法）。最初把 PA6 的复用配置写在这个函数里，等于死代码，上板后 PA6 会停在输入态、看不到任何波形。已改为在 `HAL_TIM_PWM_MspInit` 里配置，并在代码注释里写明原因。</w:t>
      </w:r>
    </w:p>
    <w:p>
      <w:pPr>
        <w:pStyle w:val="ListBullet"/>
        <w:spacing w:after="20"/>
      </w:pPr>
      <w:r>
        <w:t>呼吸相位最初用 0..2000 量程，2400ms 周期会被整数截断成 2500ms（4% 误差），改为 0..20000 后误差降到 0.4%。</w:t>
      </w:r>
    </w:p>
    <w:p>
      <w:pPr>
        <w:pStyle w:val="Heading2"/>
      </w:pPr>
      <w:r>
        <w:t>8.3 主机端逻辑验证</w:t>
      </w:r>
    </w:p>
    <w:p>
      <w:r>
        <w:rPr>
          <w:b w:val="0"/>
        </w:rPr>
        <w:t>用 `_tools\host_test\build_and_run.ps1` 在 PC 上跑两套断言，共 **120 项全部通过**：</w:t>
      </w:r>
    </w:p>
    <w:p>
      <w:pPr>
        <w:pStyle w:val="ListBullet"/>
        <w:spacing w:after="20"/>
      </w:pPr>
      <w:r>
        <w:t>第 1 套（82 项）：命令解析工具、VOFA+ 组帧、三引擎姿态解算（互补/Mahony/Madgwick）、静止保持（ZUPT）与在线零偏学习、滤波、零偏统计；</w:t>
      </w:r>
    </w:p>
    <w:p>
      <w:pPr>
        <w:pStyle w:val="ListBullet"/>
        <w:spacing w:after="20"/>
      </w:pPr>
      <w:r>
        <w:t>第 2 套（38 项）：把**真实的 app_cli.c** 编进来，用桩件 mock 掉 UART 与呼吸灯状态，按"串口助手发一行 → 检查回显文本"做端到端回放，覆盖合法命令、容错、错误码、边界、续行、退格和 1Hz 状态行。</w:t>
      </w:r>
    </w:p>
    <w:p>
      <w:r>
        <w:rPr>
          <w:b w:val="0"/>
        </w:rPr>
        <w:t>第 1 套里与本任务直接相关的条目：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被测行为</w:t>
            </w:r>
          </w:p>
        </w:tc>
        <w:tc>
          <w:tcPr>
            <w:tcW w:type="dxa" w:w="5443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用例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结果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命令关键字比较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run == RUN；RUNX != RUN；F != F=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整数解析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500 / 0 / 10000 正确；abc 拒绝；99999999999 溢出保护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定点小数解析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37.5→375；100→1000；.5→5；37.55 截断为 375；x 拒绝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定点格式化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375→"37.5"；1000→"100.0"；5→"0.5"；7→"7"；0→"0.00"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去空格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"  RUN  " → "RUN"</w:t>
            </w:r>
          </w:p>
        </w:tc>
        <w:tc>
          <w:tcPr>
            <w:tcW w:type="dxa" w:w="136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通过</w:t>
            </w:r>
          </w:p>
        </w:tc>
      </w:tr>
    </w:tbl>
    <w:p>
      <w:pPr>
        <w:spacing w:after="40"/>
      </w:pPr>
    </w:p>
    <w:p>
      <w:r>
        <w:rPr>
          <w:b w:val="0"/>
        </w:rPr>
        <w:t>第 2 套（命令行回放，节选）：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742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用例</w:t>
            </w:r>
          </w:p>
        </w:tc>
        <w:tc>
          <w:tcPr>
            <w:tcW w:type="dxa" w:w="4535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预期回显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结果</w:t>
            </w:r>
          </w:p>
        </w:tc>
      </w:tr>
      <w:tr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F=1000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OK F=1000Hz ... (duty kept)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D=37.5 / D=0 / D=100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OK D=37.5% (state=HOLD)；边界 0 与 100 都能接受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RUN / STOP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OK RUN（从冻结相位继续）/ OK STOP（保持占空比）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小写 f=250、行首尾空格、Mode=gamma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大小写与空格容错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F=99999 / F=abc / D=150 / PERIOD=50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分别命中 ERR:RANGE 与 ERR:SYNTAX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X / RUNX / =500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ERR:UNKNOWN_CMD + HINT；RUNX 不会被误判成 RUN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一次粘两行 / 退格 / 超长行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两行都正确处理；超长行回 ERR:LINE_TOO_LONG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通过</w:t>
            </w:r>
          </w:p>
        </w:tc>
      </w:tr>
      <w:tr>
        <w:tc>
          <w:tcPr>
            <w:tcW w:type="dxa" w:w="374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STAT=ON 后的每秒状态行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t=12.345s，且带频率、占空比、状态、曲线模式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通过</w:t>
            </w:r>
          </w:p>
        </w:tc>
      </w:tr>
    </w:tbl>
    <w:p>
      <w:pPr>
        <w:spacing w:after="40"/>
      </w:pPr>
    </w:p>
    <w:p>
      <w:r>
        <w:rPr>
          <w:b w:val="0"/>
          <w:sz w:val="19"/>
        </w:rPr>
        <w:t>复跑命令：`powershell -ExecutionPolicy Bypass -File _tools\host_test\build_and_run.ps1`</w:t>
      </w:r>
    </w:p>
    <w:p>
      <w:pPr>
        <w:pStyle w:val="Heading2"/>
      </w:pPr>
      <w:r>
        <w:t>8.4 未验证项（如实说明）</w:t>
      </w:r>
    </w:p>
    <w:p>
      <w:pPr>
        <w:pStyle w:val="ListBullet"/>
        <w:spacing w:after="20"/>
      </w:pPr>
      <w:r>
        <w:t>本机没有开发板与示波器，**上板现象（LED 实际亮度曲线、PA6 波形、按键手感）未实测**；</w:t>
      </w:r>
    </w:p>
    <w:p>
      <w:pPr>
        <w:pStyle w:val="ListBullet"/>
        <w:spacing w:after="20"/>
      </w:pPr>
      <w:r>
        <w:t>代码逻辑、寄存器配置、编译产物已全部验证，上板判据见第七节，若某一步与预期不符，按第九节排查；</w:t>
      </w:r>
    </w:p>
    <w:p>
      <w:pPr>
        <w:pStyle w:val="ListBullet"/>
        <w:spacing w:after="20"/>
      </w:pPr>
      <w:r>
        <w:t>长时间运行（&gt;1 小时）的稳定性未测。</w:t>
      </w:r>
    </w:p>
    <w:p>
      <w:pPr>
        <w:pStyle w:val="Heading1"/>
      </w:pPr>
      <w:r>
        <w:t>九、故障排查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现象</w:t>
            </w:r>
          </w:p>
        </w:tc>
        <w:tc>
          <w:tcPr>
            <w:tcW w:type="dxa" w:w="3628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可能原因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处理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串口无任何输出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TX/RX 接反；未共地；波特率不对；没勾 MicroLIB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交换 PA9/PA10 试；量共地；确认 115200 8N1；检查工程选项 Use MicroLIB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PC13 不闪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时钟没起来（HSE 未起振，代码卡在 Error_Handler）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用调试器看是否停在 Error_Handler；量 8MHz 晶振是否起振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PA6 无波形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呼吸灯 LED 接错方向；PA6 未配成 AF；TIM3 未启动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LED 正极接 PA6；确认 HAL_TIM_PWM_MspInit 里配了 PA6；确认 main 里调了 HAL_TIM_PWM_Start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有波形但 LED 不呼吸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处于 HOLD（改过 D= 或按过键）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发 RUN；发 INFO 看 state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按键无反应/连击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PA0 未上拉、按键另一端没接 GND；消抖时间偏小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确认内部上拉有效；把 KEY_DEBOUNCE_MS 调大到 50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F= 改频率后占空比变了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没有按新 ARR 重算 CCR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本工程已处理；若自行改动，注意 pwm_write 里三个寄存器要同时写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中文回显乱码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串口助手按 GBK 解析而设备发 ASCII/UTF-8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设备输出全是 ASCII，正常不会乱码；若自己加了中文日志，把助手编码改成 UTF-8</w:t>
            </w:r>
          </w:p>
        </w:tc>
      </w:tr>
    </w:tbl>
    <w:p>
      <w:pPr>
        <w:spacing w:after="40"/>
      </w:pPr>
    </w:p>
    <w:p>
      <w:pPr>
        <w:pStyle w:val="Heading1"/>
      </w:pPr>
      <w:r>
        <w:t>十、附录：文件清单与关键函数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路径</w:t>
            </w:r>
          </w:p>
        </w:tc>
        <w:tc>
          <w:tcPr>
            <w:tcW w:type="dxa" w:w="6690"/>
            <w:shd w:val="clear" w:color="auto" w:fill="DCE6F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作用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Core/Src/main.c</w:t>
            </w:r>
          </w:p>
        </w:tc>
        <w:tc>
          <w:tcPr>
            <w:tcW w:type="dxa" w:w="66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HAL 初始化、72MHz 时钟配置、启动 PWM 与 10ms 节拍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Core/Src/gpio.c</w:t>
            </w:r>
          </w:p>
        </w:tc>
        <w:tc>
          <w:tcPr>
            <w:tcW w:type="dxa" w:w="66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PC13 输出、PA0 的 EXTI0 配置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Core/Src/usart.c</w:t>
            </w:r>
          </w:p>
        </w:tc>
        <w:tc>
          <w:tcPr>
            <w:tcW w:type="dxa" w:w="66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USART1 115200 8N1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Core/Src/tim.c</w:t>
            </w:r>
          </w:p>
        </w:tc>
        <w:tc>
          <w:tcPr>
            <w:tcW w:type="dxa" w:w="66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TIM3 PWM（初始 1kHz/50%）、TIM4 10ms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Core/Src/stm32f1xx_hal_msp.c</w:t>
            </w:r>
          </w:p>
        </w:tc>
        <w:tc>
          <w:tcPr>
            <w:tcW w:type="dxa" w:w="66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时钟使能、引脚复用（含 PA6 的 AF 配置）、NVIC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Core/Src/stm32f1xx_it.c</w:t>
            </w:r>
          </w:p>
        </w:tc>
        <w:tc>
          <w:tcPr>
            <w:tcW w:type="dxa" w:w="66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EXTI0 / TIM4 / USART1 中断入口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App/Src/app.c</w:t>
            </w:r>
          </w:p>
        </w:tc>
        <w:tc>
          <w:tcPr>
            <w:tcW w:type="dxa" w:w="66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总调度：初始化顺序、10ms 节拍、1Hz 状态、按键事件打印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App/Src/app_pwm.c</w:t>
            </w:r>
          </w:p>
        </w:tc>
        <w:tc>
          <w:tcPr>
            <w:tcW w:type="dxa" w:w="66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PWM 频率/占空比计算与写入（app_pwm_set_frequency 等）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App/Src/app_breath.c</w:t>
            </w:r>
          </w:p>
        </w:tc>
        <w:tc>
          <w:tcPr>
            <w:tcW w:type="dxa" w:w="66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呼吸状态机、三角波相位、gamma 查表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App/Src/app_key.c</w:t>
            </w:r>
          </w:p>
        </w:tc>
        <w:tc>
          <w:tcPr>
            <w:tcW w:type="dxa" w:w="66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EXTI 回调、30ms 消抖、按键计数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App/Src/app_cli.c</w:t>
            </w:r>
          </w:p>
        </w:tc>
        <w:tc>
          <w:tcPr>
            <w:tcW w:type="dxa" w:w="66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环形缓冲收行、命令解析、INFO/HELP/STAT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App/Src/app_log.c</w:t>
            </w:r>
          </w:p>
        </w:tc>
        <w:tc>
          <w:tcPr>
            <w:tcW w:type="dxa" w:w="66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logln / fputc 重定向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App/Src/app_util.c</w:t>
            </w:r>
          </w:p>
        </w:tc>
        <w:tc>
          <w:tcPr>
            <w:tcW w:type="dxa" w:w="66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大小写不敏感比较、整数/定点解析与格式化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App/Inc/board_config.h</w:t>
            </w:r>
          </w:p>
        </w:tc>
        <w:tc>
          <w:tcPr>
            <w:tcW w:type="dxa" w:w="6690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引脚、参数范围、默认值集中配置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3589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