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00gb4wou6n4" w:id="0"/>
      <w:bookmarkEnd w:id="0"/>
      <w:r w:rsidDel="00000000" w:rsidR="00000000" w:rsidRPr="00000000">
        <w:rPr>
          <w:rtl w:val="0"/>
        </w:rPr>
        <w:t xml:space="preserve">Ejercicios. Parte Obligatoria.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Análisis de la web actual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cvvarba3ul1" w:id="1"/>
      <w:bookmarkEnd w:id="1"/>
      <w:r w:rsidDel="00000000" w:rsidR="00000000" w:rsidRPr="00000000">
        <w:rPr>
          <w:rtl w:val="0"/>
        </w:rPr>
        <w:t xml:space="preserve">1. Navega por https://www.art.yale.edu y responde a las siguientes preguntas: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2hi3lgxhks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ut3sp4ry4g5u" w:id="3"/>
      <w:bookmarkEnd w:id="3"/>
      <w:r w:rsidDel="00000000" w:rsidR="00000000" w:rsidRPr="00000000">
        <w:rPr>
          <w:rtl w:val="0"/>
        </w:rPr>
        <w:t xml:space="preserve">1.1 ¿Qué crees que intenta transmitir esta web?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página es un esfuerzo colaborativo (wiki) para estudiantes y profesionales del diseño formados en la escuela Yale School of Art.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Debido a su naturaleza colaborativa, no hay un discurso gráfico ni propósito claro, más allá del resultado de los esfuerzos individuales.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Por otro lado, la página ofrece servicios asociados para estudiantes e interesados.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466850" cy="1704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 esa parte podemos ver los apartados que se ofrecen a través de la página, que son: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Home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Información sobre la escuela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Solicitud de admisión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Exposiciones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Publicaciones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Noticias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Eventos públicos.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x68fb9vng7m5" w:id="4"/>
      <w:bookmarkEnd w:id="4"/>
      <w:r w:rsidDel="00000000" w:rsidR="00000000" w:rsidRPr="00000000">
        <w:rPr>
          <w:rtl w:val="0"/>
        </w:rPr>
        <w:t xml:space="preserve">1.2 ¿Qué problemas encuentras en el diseño visual y la organización del contenido?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Encontramos problemas con el diseño visual en forma de su distribución, cuesta encontrar de qué va la página, debido a su colorido, que es descompensado y estridente.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ny9ypk24e2cr" w:id="5"/>
      <w:bookmarkEnd w:id="5"/>
      <w:r w:rsidDel="00000000" w:rsidR="00000000" w:rsidRPr="00000000">
        <w:rPr>
          <w:rtl w:val="0"/>
        </w:rPr>
        <w:t xml:space="preserve">2. Escribe una lista de 3 problemas relacionados con: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dytwhplmgfnp" w:id="6"/>
      <w:bookmarkEnd w:id="6"/>
      <w:r w:rsidDel="00000000" w:rsidR="00000000" w:rsidRPr="00000000">
        <w:rPr>
          <w:rtl w:val="0"/>
        </w:rPr>
        <w:t xml:space="preserve">2.1 Diseño visual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 pantalla completa todo el contenido queda a la izquierda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Los colores, además de no estar compensados impiden en ocasiones la lectura cómoda del contenido en texto.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Sobre la tipografía observamos que el tamaño de las fuentes es tan variado que algunos textos aparecen demasiado grandes y otros cuesta leerlos.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638hiybrh398" w:id="7"/>
      <w:bookmarkEnd w:id="7"/>
      <w:r w:rsidDel="00000000" w:rsidR="00000000" w:rsidRPr="00000000">
        <w:rPr>
          <w:rtl w:val="0"/>
        </w:rPr>
        <w:t xml:space="preserve">2.2 Jerarquía visual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 información está muy desordenada y es difícil establecer una jerarquía, aunque lo elementos principales típicos sí están, cuenta encontrarlos o identificarlos.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eusih6m0p62l" w:id="8"/>
      <w:bookmarkEnd w:id="8"/>
      <w:r w:rsidDel="00000000" w:rsidR="00000000" w:rsidRPr="00000000">
        <w:rPr>
          <w:rtl w:val="0"/>
        </w:rPr>
        <w:t xml:space="preserve">2.3 Usabilidad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Debido al caótico ordenamiento de la información, cuesta hacerse una idea de lo que la página ofrece o cuál es su propósito.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Abre Figma y diseña una versión mejorada de la página de inicio: o Estructura: Organiza la información en secciones claras (por ejemplo, menú, bloque principal de contenido, pie de página). o Diseño visual:  Mantén elementos de su esƟlo arơsƟco (Ɵpograİa creaƟva…).  Mejora la legibilidad y la jerarquía visual. o Componentes clave: Incluye un encabezado, botones, menús y espacios para contenido destacado. 2. JusƟfica brevemente en una nota: o ¿Qué mantuviste de la esencia arơsƟca original? o ¿Qué cambios hiciste y por qué? Consejo: Mantén el diseño simple pero funcional y enfocado en resolver los problemas detectados. No es necesario que el diseño en Figma sea muy detallado.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PARTE OPCIONAL: ANÁLISIS Y MEJORAS DE ACCESIBILIDAD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Encuentra 3 problemas clave relacionados con:  Contraste, navegación por teclado, texto alternaƟvo, etc.  Captura una sección de la web que muestre este problema.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