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37032020"/>
      <w:bookmarkStart w:id="52" w:name="_Toc137107040"/>
      <w:bookmarkStart w:id="53" w:name="_Toc137108442"/>
      <w:bookmarkStart w:id="54" w:name="_Toc137125165"/>
      <w:bookmarkStart w:id="55" w:name="_Toc169260375"/>
      <w:bookmarkStart w:id="56" w:name="_Toc184894027"/>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9FF002F" w14:textId="77777777" w:rsidR="002E5A1D" w:rsidRDefault="002E5A1D" w:rsidP="00264E37">
      <w:pPr>
        <w:pStyle w:val="Heading3"/>
      </w:pPr>
    </w:p>
    <w:p w14:paraId="7A615D83" w14:textId="77777777" w:rsidR="00AB574F" w:rsidRDefault="00AB574F" w:rsidP="00AB574F"/>
    <w:p w14:paraId="35B6E88B" w14:textId="77777777" w:rsidR="00AB574F" w:rsidRPr="00AB574F" w:rsidRDefault="00AB574F" w:rsidP="00AB574F"/>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7" w:name="_Toc325469201"/>
      <w:bookmarkStart w:id="58" w:name="_Toc353805700"/>
      <w:bookmarkStart w:id="59" w:name="_Toc353879009"/>
      <w:bookmarkStart w:id="60" w:name="_Toc353881263"/>
      <w:bookmarkStart w:id="61" w:name="_Toc353881386"/>
      <w:bookmarkStart w:id="62" w:name="_Toc353894918"/>
      <w:bookmarkStart w:id="63" w:name="_Toc363724091"/>
      <w:bookmarkStart w:id="64" w:name="_Toc363728366"/>
      <w:bookmarkStart w:id="65" w:name="_Toc363741607"/>
      <w:bookmarkStart w:id="66" w:name="_Toc364078490"/>
      <w:bookmarkStart w:id="67" w:name="_Toc399342047"/>
      <w:bookmarkStart w:id="68" w:name="_Toc399342178"/>
      <w:bookmarkStart w:id="69" w:name="_Toc399399418"/>
      <w:bookmarkStart w:id="70" w:name="_Toc399919318"/>
      <w:bookmarkStart w:id="71" w:name="_Toc399919888"/>
      <w:bookmarkStart w:id="72" w:name="_Toc399920064"/>
      <w:bookmarkStart w:id="73" w:name="_Toc399921729"/>
      <w:bookmarkStart w:id="74" w:name="_Toc400544875"/>
      <w:bookmarkStart w:id="75" w:name="_Toc403568450"/>
      <w:bookmarkStart w:id="76" w:name="_Toc403648680"/>
      <w:bookmarkStart w:id="77" w:name="_Toc403658954"/>
      <w:bookmarkStart w:id="78" w:name="_Toc419451847"/>
      <w:bookmarkStart w:id="79" w:name="_Toc419452604"/>
      <w:bookmarkStart w:id="80" w:name="_Toc184894028"/>
      <w:r w:rsidRPr="00B33D57">
        <w:rPr>
          <w:rFonts w:ascii="Calibri" w:hAnsi="Calibri" w:cs="Arial"/>
          <w:i w:val="0"/>
          <w:color w:val="00B050"/>
          <w:sz w:val="36"/>
        </w:rPr>
        <w:t>STATEMENT OF ADVICE</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7C4E722B" w14:textId="77777777" w:rsidR="002E5A1D" w:rsidRPr="00B33D57" w:rsidRDefault="002E5A1D" w:rsidP="002E5A1D">
      <w:pPr>
        <w:pStyle w:val="Heading3"/>
        <w:ind w:left="-284"/>
        <w:jc w:val="center"/>
        <w:rPr>
          <w:rFonts w:ascii="Calibri" w:hAnsi="Calibri"/>
          <w:i w:val="0"/>
          <w:sz w:val="32"/>
          <w:szCs w:val="32"/>
        </w:rPr>
      </w:pPr>
      <w:bookmarkStart w:id="81" w:name="_Toc325469202"/>
      <w:bookmarkStart w:id="82" w:name="_Toc184894029"/>
      <w:r w:rsidRPr="00B33D57">
        <w:rPr>
          <w:rFonts w:ascii="Calibri" w:hAnsi="Calibri"/>
          <w:i w:val="0"/>
          <w:sz w:val="32"/>
          <w:szCs w:val="32"/>
        </w:rPr>
        <w:t>Financial Planning Strategy</w:t>
      </w:r>
      <w:bookmarkEnd w:id="81"/>
      <w:bookmarkEnd w:id="82"/>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47DD9E49" w:rsidR="002E5A1D" w:rsidRPr="004A72B6" w:rsidRDefault="008140E6" w:rsidP="002E5A1D">
      <w:pPr>
        <w:spacing w:after="120"/>
        <w:ind w:left="-284"/>
        <w:jc w:val="center"/>
        <w:rPr>
          <w:rFonts w:ascii="Calibri" w:hAnsi="Calibri"/>
          <w:b/>
          <w:color w:val="00B0F0"/>
          <w:sz w:val="28"/>
          <w:szCs w:val="28"/>
        </w:rPr>
      </w:pPr>
      <w:r>
        <w:rPr>
          <w:rFonts w:ascii="Calibri" w:hAnsi="Calibri" w:cs="Times New Roman"/>
        </w:rPr>
        <w:t>Dean</w:t>
      </w:r>
      <w:r w:rsidR="00CB5BEB" w:rsidRPr="004A72B6">
        <w:rPr>
          <w:rFonts w:ascii="Calibri" w:hAnsi="Calibri" w:cs="Times New Roman"/>
        </w:rPr>
        <w:t xml:space="preserve"> and </w:t>
      </w:r>
      <w:r w:rsidR="008A00D8">
        <w:rPr>
          <w:rFonts w:ascii="Calibri" w:hAnsi="Calibri" w:cs="Times New Roman"/>
        </w:rPr>
        <w:t>Jennifer</w:t>
      </w:r>
      <w:r w:rsidR="00CB5BEB" w:rsidRPr="004A72B6">
        <w:rPr>
          <w:rFonts w:ascii="Calibri" w:hAnsi="Calibri" w:cs="Times New Roman"/>
        </w:rPr>
        <w:t xml:space="preserve"> </w:t>
      </w:r>
      <w:r>
        <w:rPr>
          <w:rFonts w:ascii="Calibri" w:hAnsi="Calibri" w:cs="Times New Roman"/>
        </w:rPr>
        <w:t>Jakobi</w:t>
      </w:r>
    </w:p>
    <w:p w14:paraId="160FB1EF" w14:textId="7FD98D05" w:rsidR="0010474D" w:rsidRPr="0010474D" w:rsidRDefault="002E5A1D" w:rsidP="0010474D">
      <w:pPr>
        <w:spacing w:after="120"/>
        <w:ind w:left="-284"/>
        <w:jc w:val="center"/>
        <w:rPr>
          <w:rFonts w:ascii="Calibri" w:hAnsi="Calibri"/>
          <w:sz w:val="22"/>
          <w:szCs w:val="22"/>
        </w:rPr>
      </w:pPr>
      <w:r w:rsidRPr="00B33D57">
        <w:rPr>
          <w:rFonts w:ascii="Calibri" w:hAnsi="Calibri"/>
          <w:sz w:val="22"/>
          <w:szCs w:val="22"/>
        </w:rPr>
        <w:t>Of</w:t>
      </w:r>
      <w:r w:rsidR="0010474D" w:rsidRPr="0010474D">
        <w:rPr>
          <w:rFonts w:ascii="Calibri" w:hAnsi="Calibri"/>
        </w:rPr>
        <w:tab/>
      </w:r>
    </w:p>
    <w:p w14:paraId="576541BF" w14:textId="68212EA3" w:rsidR="00CB5BEB" w:rsidRPr="00CB5BEB" w:rsidRDefault="00D050AD" w:rsidP="0010474D">
      <w:pPr>
        <w:pStyle w:val="Heading4"/>
        <w:numPr>
          <w:ilvl w:val="0"/>
          <w:numId w:val="0"/>
        </w:numPr>
        <w:spacing w:before="0"/>
        <w:ind w:left="-284"/>
        <w:jc w:val="center"/>
        <w:rPr>
          <w:rFonts w:ascii="Calibri" w:hAnsi="Calibri" w:cs="Arial"/>
          <w:b w:val="0"/>
          <w:szCs w:val="24"/>
        </w:rPr>
      </w:pPr>
      <w:r>
        <w:rPr>
          <w:rFonts w:ascii="Calibri" w:hAnsi="Calibri" w:cs="Arial"/>
          <w:b w:val="0"/>
          <w:szCs w:val="24"/>
        </w:rPr>
        <w:t>52</w:t>
      </w:r>
      <w:r w:rsidRPr="00D050AD">
        <w:rPr>
          <w:rFonts w:ascii="Calibri" w:hAnsi="Calibri" w:cs="Arial"/>
          <w:b w:val="0"/>
          <w:szCs w:val="24"/>
        </w:rPr>
        <w:t xml:space="preserve"> Bourke Street</w:t>
      </w:r>
      <w:r w:rsidR="00CB5BEB" w:rsidRPr="00CB5BEB">
        <w:rPr>
          <w:rFonts w:ascii="Calibri" w:hAnsi="Calibri" w:cs="Arial"/>
          <w:b w:val="0"/>
          <w:szCs w:val="24"/>
        </w:rPr>
        <w:t xml:space="preserve"> </w:t>
      </w:r>
    </w:p>
    <w:p w14:paraId="7509837E" w14:textId="44EE9436" w:rsidR="00510332" w:rsidRDefault="00D050AD" w:rsidP="00CB5BEB">
      <w:pPr>
        <w:pStyle w:val="Heading4"/>
        <w:numPr>
          <w:ilvl w:val="0"/>
          <w:numId w:val="0"/>
        </w:numPr>
        <w:spacing w:before="0"/>
        <w:ind w:left="-284"/>
        <w:jc w:val="center"/>
        <w:rPr>
          <w:rFonts w:ascii="Calibri" w:hAnsi="Calibri" w:cs="Arial"/>
          <w:b w:val="0"/>
          <w:szCs w:val="24"/>
        </w:rPr>
      </w:pPr>
      <w:r w:rsidRPr="00D050AD">
        <w:rPr>
          <w:rFonts w:ascii="Calibri" w:hAnsi="Calibri" w:cs="Arial"/>
          <w:b w:val="0"/>
          <w:szCs w:val="24"/>
        </w:rPr>
        <w:t>MENTONE VIC 3194</w:t>
      </w:r>
    </w:p>
    <w:p w14:paraId="327EF6F6" w14:textId="77777777" w:rsidR="00CB5BEB" w:rsidRPr="00CB5BEB" w:rsidRDefault="00CB5BEB" w:rsidP="00CB5BEB"/>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541573B9" w:rsidR="002E5A1D" w:rsidRPr="006439ED" w:rsidRDefault="002266CC" w:rsidP="002E5A1D">
      <w:pPr>
        <w:pStyle w:val="Heading4"/>
        <w:numPr>
          <w:ilvl w:val="0"/>
          <w:numId w:val="0"/>
        </w:numPr>
        <w:ind w:left="-284"/>
        <w:jc w:val="center"/>
        <w:rPr>
          <w:rFonts w:ascii="Calibri" w:hAnsi="Calibri" w:cs="Arial"/>
        </w:rPr>
      </w:pPr>
      <w:r>
        <w:rPr>
          <w:rFonts w:ascii="Calibri" w:hAnsi="Calibri" w:cs="Arial"/>
        </w:rPr>
        <w:t>1</w:t>
      </w:r>
      <w:r w:rsidR="00D050AD">
        <w:rPr>
          <w:rFonts w:ascii="Calibri" w:hAnsi="Calibri" w:cs="Arial"/>
        </w:rPr>
        <w:t>6</w:t>
      </w:r>
      <w:r w:rsidR="006439ED" w:rsidRPr="006439ED">
        <w:rPr>
          <w:rFonts w:ascii="Calibri" w:hAnsi="Calibri" w:cs="Arial"/>
          <w:vertAlign w:val="superscript"/>
        </w:rPr>
        <w:t>th</w:t>
      </w:r>
      <w:r w:rsidR="006439ED" w:rsidRPr="006439ED">
        <w:rPr>
          <w:rFonts w:ascii="Calibri" w:hAnsi="Calibri" w:cs="Arial"/>
        </w:rPr>
        <w:t xml:space="preserve"> </w:t>
      </w:r>
      <w:r w:rsidR="008140E6">
        <w:rPr>
          <w:rFonts w:ascii="Calibri" w:hAnsi="Calibri" w:cs="Arial"/>
        </w:rPr>
        <w:t>December</w:t>
      </w:r>
      <w:r w:rsidR="003A399E" w:rsidRPr="006439ED">
        <w:rPr>
          <w:rFonts w:ascii="Calibri" w:hAnsi="Calibri" w:cs="Arial"/>
        </w:rPr>
        <w:t xml:space="preserve"> </w:t>
      </w:r>
      <w:r w:rsidR="00CB5BEB" w:rsidRPr="006439ED">
        <w:rPr>
          <w:rFonts w:ascii="Calibri" w:hAnsi="Calibri" w:cs="Arial"/>
        </w:rPr>
        <w:t>202</w:t>
      </w:r>
      <w:r w:rsidR="0010474D">
        <w:rPr>
          <w:rFonts w:ascii="Calibri" w:hAnsi="Calibri" w:cs="Arial"/>
        </w:rPr>
        <w:t>4</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14C35A72" w:rsidR="002E5A1D" w:rsidRPr="00B33D57" w:rsidRDefault="00BE209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w:t>
      </w:r>
      <w:r w:rsidR="00D037AE" w:rsidRPr="00B33D57">
        <w:rPr>
          <w:rFonts w:ascii="Calibri" w:hAnsi="Calibri"/>
          <w:i w:val="0"/>
          <w:sz w:val="22"/>
          <w:szCs w:val="22"/>
        </w:rPr>
        <w:t>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269795B" w:rsidR="00264E37" w:rsidRPr="00B33D57" w:rsidRDefault="00BE2094" w:rsidP="00264E37">
      <w:pPr>
        <w:jc w:val="center"/>
        <w:rPr>
          <w:rFonts w:ascii="Calibri" w:hAnsi="Calibri"/>
          <w:sz w:val="18"/>
          <w:szCs w:val="18"/>
        </w:rPr>
      </w:pPr>
      <w:r>
        <w:rPr>
          <w:rFonts w:ascii="Calibri" w:hAnsi="Calibri"/>
          <w:sz w:val="18"/>
          <w:szCs w:val="18"/>
        </w:rPr>
        <w:t>Suite 201, Level 2, 42</w:t>
      </w:r>
      <w:r w:rsidR="00264E37" w:rsidRPr="00B33D57">
        <w:rPr>
          <w:rFonts w:ascii="Calibri" w:hAnsi="Calibri"/>
          <w:sz w:val="18"/>
          <w:szCs w:val="18"/>
        </w:rPr>
        <w:t xml:space="preserve">9 Bay Street, </w:t>
      </w:r>
      <w:r w:rsidRPr="00BE209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542B1E4B"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w:t>
      </w:r>
      <w:r w:rsidR="0010474D">
        <w:rPr>
          <w:rFonts w:ascii="Calibri" w:hAnsi="Calibri"/>
          <w:sz w:val="16"/>
          <w:szCs w:val="16"/>
        </w:rPr>
        <w:t>eva</w:t>
      </w:r>
      <w:r w:rsidRPr="00B33D57">
        <w:rPr>
          <w:rFonts w:ascii="Calibri" w:hAnsi="Calibri"/>
          <w:sz w:val="16"/>
          <w:szCs w:val="16"/>
        </w:rPr>
        <w:t>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25599BAC" w:rsidR="00D46E90" w:rsidRPr="006439ED" w:rsidRDefault="002266CC" w:rsidP="00CB7320">
      <w:pPr>
        <w:jc w:val="right"/>
        <w:rPr>
          <w:rFonts w:ascii="Calibri" w:hAnsi="Calibri" w:cs="Times New Roman"/>
        </w:rPr>
      </w:pPr>
      <w:r>
        <w:rPr>
          <w:rFonts w:ascii="Calibri" w:hAnsi="Calibri" w:cs="Times New Roman"/>
        </w:rPr>
        <w:lastRenderedPageBreak/>
        <w:t>1</w:t>
      </w:r>
      <w:r w:rsidR="00D050AD">
        <w:rPr>
          <w:rFonts w:ascii="Calibri" w:hAnsi="Calibri" w:cs="Times New Roman"/>
        </w:rPr>
        <w:t>6</w:t>
      </w:r>
      <w:r w:rsidR="00CB5BEB" w:rsidRPr="006439ED">
        <w:rPr>
          <w:rFonts w:ascii="Calibri" w:hAnsi="Calibri" w:cs="Times New Roman"/>
        </w:rPr>
        <w:t>/</w:t>
      </w:r>
      <w:r w:rsidR="008140E6">
        <w:rPr>
          <w:rFonts w:ascii="Calibri" w:hAnsi="Calibri" w:cs="Times New Roman"/>
        </w:rPr>
        <w:t>12</w:t>
      </w:r>
      <w:r w:rsidR="00CB5BEB" w:rsidRPr="006439ED">
        <w:rPr>
          <w:rFonts w:ascii="Calibri" w:hAnsi="Calibri" w:cs="Times New Roman"/>
        </w:rPr>
        <w:t>/</w:t>
      </w:r>
      <w:r w:rsidR="008140E6">
        <w:rPr>
          <w:rFonts w:ascii="Calibri" w:hAnsi="Calibri" w:cs="Times New Roman"/>
        </w:rPr>
        <w:t>20</w:t>
      </w:r>
      <w:r w:rsidR="00CB5BEB" w:rsidRPr="006439ED">
        <w:rPr>
          <w:rFonts w:ascii="Calibri" w:hAnsi="Calibri" w:cs="Times New Roman"/>
        </w:rPr>
        <w:t>2</w:t>
      </w:r>
      <w:r w:rsidR="00463DC2">
        <w:rPr>
          <w:rFonts w:ascii="Calibri" w:hAnsi="Calibri" w:cs="Times New Roman"/>
        </w:rPr>
        <w:t>4</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60BD712A" w:rsidR="00755F28" w:rsidRPr="00B33D57" w:rsidRDefault="008140E6" w:rsidP="00755F28">
      <w:pPr>
        <w:jc w:val="left"/>
        <w:outlineLvl w:val="0"/>
        <w:rPr>
          <w:rFonts w:ascii="Calibri" w:hAnsi="Calibri" w:cs="Times New Roman"/>
        </w:rPr>
      </w:pPr>
      <w:r>
        <w:rPr>
          <w:rFonts w:ascii="Calibri" w:hAnsi="Calibri" w:cs="Times New Roman"/>
        </w:rPr>
        <w:t>Dean</w:t>
      </w:r>
      <w:r w:rsidR="00CB5BEB">
        <w:rPr>
          <w:rFonts w:ascii="Calibri" w:hAnsi="Calibri" w:cs="Times New Roman"/>
        </w:rPr>
        <w:t xml:space="preserve"> and </w:t>
      </w:r>
      <w:r w:rsidR="008A00D8">
        <w:rPr>
          <w:rFonts w:ascii="Calibri" w:hAnsi="Calibri" w:cs="Times New Roman"/>
        </w:rPr>
        <w:t>Jennifer</w:t>
      </w:r>
      <w:r w:rsidR="00CB5BEB">
        <w:rPr>
          <w:rFonts w:ascii="Calibri" w:hAnsi="Calibri" w:cs="Times New Roman"/>
        </w:rPr>
        <w:t xml:space="preserve"> </w:t>
      </w:r>
      <w:r>
        <w:rPr>
          <w:rFonts w:ascii="Calibri" w:hAnsi="Calibri" w:cs="Times New Roman"/>
        </w:rPr>
        <w:t>Jakobi</w:t>
      </w:r>
    </w:p>
    <w:p w14:paraId="4532955D" w14:textId="77777777" w:rsidR="008140E6" w:rsidRPr="008140E6" w:rsidRDefault="008140E6" w:rsidP="008140E6">
      <w:pPr>
        <w:rPr>
          <w:rFonts w:ascii="Calibri" w:hAnsi="Calibri" w:cs="Times New Roman"/>
        </w:rPr>
      </w:pPr>
      <w:r w:rsidRPr="008140E6">
        <w:rPr>
          <w:rFonts w:ascii="Calibri" w:hAnsi="Calibri" w:cs="Times New Roman"/>
        </w:rPr>
        <w:t>52 Bourke Street</w:t>
      </w:r>
    </w:p>
    <w:p w14:paraId="4098D8B7" w14:textId="77777777" w:rsidR="008140E6" w:rsidRPr="008140E6" w:rsidRDefault="008140E6" w:rsidP="008140E6">
      <w:pPr>
        <w:rPr>
          <w:rFonts w:ascii="Calibri" w:hAnsi="Calibri" w:cs="Times New Roman"/>
          <w:b/>
          <w:bCs/>
        </w:rPr>
      </w:pPr>
      <w:r w:rsidRPr="008140E6">
        <w:rPr>
          <w:rFonts w:ascii="Calibri" w:hAnsi="Calibri" w:cs="Times New Roman"/>
          <w:b/>
          <w:bCs/>
        </w:rPr>
        <w:t>MENTONE VIC 3194</w:t>
      </w: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528ADCD" w:rsidR="00674F61" w:rsidRPr="00B33D57" w:rsidRDefault="00600815" w:rsidP="00674F61">
      <w:pPr>
        <w:rPr>
          <w:rFonts w:ascii="Calibri" w:hAnsi="Calibri" w:cs="Times New Roman"/>
        </w:rPr>
      </w:pPr>
      <w:r w:rsidRPr="00B33D57">
        <w:rPr>
          <w:rFonts w:ascii="Calibri" w:hAnsi="Calibri" w:cs="Times New Roman"/>
        </w:rPr>
        <w:t xml:space="preserve">Dear </w:t>
      </w:r>
      <w:r w:rsidR="008140E6">
        <w:rPr>
          <w:rFonts w:ascii="Calibri" w:hAnsi="Calibri" w:cs="Times New Roman"/>
        </w:rPr>
        <w:t>Dean</w:t>
      </w:r>
      <w:r w:rsidR="00F03348">
        <w:rPr>
          <w:rFonts w:ascii="Calibri" w:hAnsi="Calibri" w:cs="Times New Roman"/>
        </w:rPr>
        <w:t xml:space="preserve"> and </w:t>
      </w:r>
      <w:r w:rsidR="008A00D8">
        <w:rPr>
          <w:rFonts w:ascii="Calibri" w:hAnsi="Calibri" w:cs="Times New Roman"/>
        </w:rPr>
        <w:t>Jennifer</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 xml:space="preserve">It is an important document that you should read and understand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1782D049" w14:textId="77777777" w:rsidR="0035172E" w:rsidRDefault="007771EB" w:rsidP="006439ED">
      <w:pPr>
        <w:pStyle w:val="LeadMainHeading"/>
        <w:spacing w:after="120"/>
        <w:rPr>
          <w:noProof/>
        </w:rPr>
      </w:pPr>
      <w:bookmarkStart w:id="83" w:name="_Toc502568776"/>
      <w:bookmarkStart w:id="84" w:name="_Toc503769667"/>
      <w:bookmarkStart w:id="85" w:name="_Toc503771131"/>
      <w:bookmarkStart w:id="86" w:name="_Toc503771381"/>
      <w:bookmarkStart w:id="87" w:name="_Toc503772241"/>
      <w:bookmarkStart w:id="88" w:name="_Toc504466632"/>
      <w:bookmarkStart w:id="89" w:name="_Toc517056602"/>
      <w:bookmarkStart w:id="90" w:name="_Toc517056776"/>
      <w:bookmarkStart w:id="91" w:name="_Toc517169098"/>
      <w:r w:rsidRPr="00B33D57">
        <w:rPr>
          <w:rFonts w:ascii="Calibri" w:hAnsi="Calibri" w:cs="Calibri"/>
          <w:color w:val="F79646"/>
        </w:rPr>
        <w:lastRenderedPageBreak/>
        <w:t>Table of Contents</w:t>
      </w:r>
      <w:bookmarkEnd w:id="83"/>
      <w:bookmarkEnd w:id="84"/>
      <w:bookmarkEnd w:id="85"/>
      <w:bookmarkEnd w:id="86"/>
      <w:bookmarkEnd w:id="87"/>
      <w:bookmarkEnd w:id="88"/>
      <w:bookmarkEnd w:id="89"/>
      <w:bookmarkEnd w:id="90"/>
      <w:bookmarkEnd w:id="91"/>
      <w:r w:rsidR="00287A0C" w:rsidRPr="00614BB3">
        <w:rPr>
          <w:rFonts w:ascii="Calibri" w:hAnsi="Calibri" w:cs="Calibri"/>
          <w:color w:val="FF0000"/>
          <w:sz w:val="22"/>
          <w:szCs w:val="22"/>
        </w:rPr>
        <w:fldChar w:fldCharType="begin"/>
      </w:r>
      <w:r w:rsidR="00287A0C" w:rsidRPr="00614BB3">
        <w:rPr>
          <w:rFonts w:ascii="Calibri" w:hAnsi="Calibri" w:cs="Calibri"/>
          <w:color w:val="FF0000"/>
          <w:sz w:val="22"/>
          <w:szCs w:val="22"/>
        </w:rPr>
        <w:instrText xml:space="preserve"> TOC \o "2-3" \t "Heading 1,2" </w:instrText>
      </w:r>
      <w:r w:rsidR="00287A0C" w:rsidRPr="00614BB3">
        <w:rPr>
          <w:rFonts w:ascii="Calibri" w:hAnsi="Calibri" w:cs="Calibri"/>
          <w:color w:val="FF0000"/>
          <w:sz w:val="22"/>
          <w:szCs w:val="22"/>
        </w:rPr>
        <w:fldChar w:fldCharType="separate"/>
      </w:r>
    </w:p>
    <w:p w14:paraId="7F3C5B35" w14:textId="07798504"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Purpose of this document</w:t>
      </w:r>
      <w:r>
        <w:tab/>
      </w:r>
      <w:r>
        <w:fldChar w:fldCharType="begin"/>
      </w:r>
      <w:r>
        <w:instrText xml:space="preserve"> PAGEREF _Toc184894030 \h </w:instrText>
      </w:r>
      <w:r>
        <w:fldChar w:fldCharType="separate"/>
      </w:r>
      <w:r w:rsidR="00254A31">
        <w:t>4</w:t>
      </w:r>
      <w:r>
        <w:fldChar w:fldCharType="end"/>
      </w:r>
    </w:p>
    <w:p w14:paraId="2791C1CC" w14:textId="3BE422BC"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Product selection</w:t>
      </w:r>
      <w:r>
        <w:tab/>
      </w:r>
      <w:r>
        <w:fldChar w:fldCharType="begin"/>
      </w:r>
      <w:r>
        <w:instrText xml:space="preserve"> PAGEREF _Toc184894034 \h </w:instrText>
      </w:r>
      <w:r>
        <w:fldChar w:fldCharType="separate"/>
      </w:r>
      <w:r w:rsidR="00254A31">
        <w:t>5</w:t>
      </w:r>
      <w:r>
        <w:fldChar w:fldCharType="end"/>
      </w:r>
    </w:p>
    <w:p w14:paraId="1DC47E89" w14:textId="5DB7972F"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Introduction</w:t>
      </w:r>
      <w:r>
        <w:rPr>
          <w:noProof/>
        </w:rPr>
        <w:tab/>
      </w:r>
      <w:r>
        <w:rPr>
          <w:noProof/>
        </w:rPr>
        <w:fldChar w:fldCharType="begin"/>
      </w:r>
      <w:r>
        <w:rPr>
          <w:noProof/>
        </w:rPr>
        <w:instrText xml:space="preserve"> PAGEREF _Toc184894035 \h </w:instrText>
      </w:r>
      <w:r>
        <w:rPr>
          <w:noProof/>
        </w:rPr>
      </w:r>
      <w:r>
        <w:rPr>
          <w:noProof/>
        </w:rPr>
        <w:fldChar w:fldCharType="separate"/>
      </w:r>
      <w:r w:rsidR="00254A31">
        <w:rPr>
          <w:noProof/>
        </w:rPr>
        <w:t>6</w:t>
      </w:r>
      <w:r>
        <w:rPr>
          <w:noProof/>
        </w:rPr>
        <w:fldChar w:fldCharType="end"/>
      </w:r>
    </w:p>
    <w:p w14:paraId="163715EE" w14:textId="2F1E7775"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The Scope of Our Advice</w:t>
      </w:r>
      <w:r>
        <w:tab/>
      </w:r>
      <w:r>
        <w:fldChar w:fldCharType="begin"/>
      </w:r>
      <w:r>
        <w:instrText xml:space="preserve"> PAGEREF _Toc184894036 \h </w:instrText>
      </w:r>
      <w:r>
        <w:fldChar w:fldCharType="separate"/>
      </w:r>
      <w:r w:rsidR="00254A31">
        <w:t>6</w:t>
      </w:r>
      <w:r>
        <w:fldChar w:fldCharType="end"/>
      </w:r>
    </w:p>
    <w:p w14:paraId="5A50FBDD" w14:textId="38B3417A"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Our Investment Recommendations</w:t>
      </w:r>
      <w:r>
        <w:tab/>
      </w:r>
      <w:r>
        <w:fldChar w:fldCharType="begin"/>
      </w:r>
      <w:r>
        <w:instrText xml:space="preserve"> PAGEREF _Toc184894037 \h </w:instrText>
      </w:r>
      <w:r>
        <w:fldChar w:fldCharType="separate"/>
      </w:r>
      <w:r w:rsidR="00254A31">
        <w:t>7</w:t>
      </w:r>
      <w:r>
        <w:fldChar w:fldCharType="end"/>
      </w:r>
    </w:p>
    <w:p w14:paraId="6FDB3429" w14:textId="6C7D3858"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Your Adviser</w:t>
      </w:r>
      <w:r>
        <w:tab/>
      </w:r>
      <w:r>
        <w:fldChar w:fldCharType="begin"/>
      </w:r>
      <w:r>
        <w:instrText xml:space="preserve"> PAGEREF _Toc184894038 \h </w:instrText>
      </w:r>
      <w:r>
        <w:fldChar w:fldCharType="separate"/>
      </w:r>
      <w:r w:rsidR="00254A31">
        <w:t>7</w:t>
      </w:r>
      <w:r>
        <w:fldChar w:fldCharType="end"/>
      </w:r>
    </w:p>
    <w:p w14:paraId="476CF1CB" w14:textId="3CD06F38"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The Planning Process</w:t>
      </w:r>
      <w:r>
        <w:tab/>
      </w:r>
      <w:r>
        <w:fldChar w:fldCharType="begin"/>
      </w:r>
      <w:r>
        <w:instrText xml:space="preserve"> PAGEREF _Toc184894039 \h </w:instrText>
      </w:r>
      <w:r>
        <w:fldChar w:fldCharType="separate"/>
      </w:r>
      <w:r w:rsidR="00254A31">
        <w:t>7</w:t>
      </w:r>
      <w:r>
        <w:fldChar w:fldCharType="end"/>
      </w:r>
    </w:p>
    <w:p w14:paraId="3984DDFA" w14:textId="09A84020"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Executive Summary</w:t>
      </w:r>
      <w:r>
        <w:rPr>
          <w:noProof/>
        </w:rPr>
        <w:tab/>
      </w:r>
      <w:r>
        <w:rPr>
          <w:noProof/>
        </w:rPr>
        <w:fldChar w:fldCharType="begin"/>
      </w:r>
      <w:r>
        <w:rPr>
          <w:noProof/>
        </w:rPr>
        <w:instrText xml:space="preserve"> PAGEREF _Toc184894040 \h </w:instrText>
      </w:r>
      <w:r>
        <w:rPr>
          <w:noProof/>
        </w:rPr>
      </w:r>
      <w:r>
        <w:rPr>
          <w:noProof/>
        </w:rPr>
        <w:fldChar w:fldCharType="separate"/>
      </w:r>
      <w:r w:rsidR="00254A31">
        <w:rPr>
          <w:noProof/>
        </w:rPr>
        <w:t>8</w:t>
      </w:r>
      <w:r>
        <w:rPr>
          <w:noProof/>
        </w:rPr>
        <w:fldChar w:fldCharType="end"/>
      </w:r>
    </w:p>
    <w:p w14:paraId="39448282" w14:textId="132A9671"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Your Goals and Objectives</w:t>
      </w:r>
      <w:r>
        <w:tab/>
      </w:r>
      <w:r>
        <w:fldChar w:fldCharType="begin"/>
      </w:r>
      <w:r>
        <w:instrText xml:space="preserve"> PAGEREF _Toc184894041 \h </w:instrText>
      </w:r>
      <w:r>
        <w:fldChar w:fldCharType="separate"/>
      </w:r>
      <w:r w:rsidR="00254A31">
        <w:t>8</w:t>
      </w:r>
      <w:r>
        <w:fldChar w:fldCharType="end"/>
      </w:r>
    </w:p>
    <w:p w14:paraId="144F8208" w14:textId="4512AAB4"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Personal Information</w:t>
      </w:r>
      <w:r>
        <w:rPr>
          <w:noProof/>
        </w:rPr>
        <w:tab/>
      </w:r>
      <w:r>
        <w:rPr>
          <w:noProof/>
        </w:rPr>
        <w:fldChar w:fldCharType="begin"/>
      </w:r>
      <w:r>
        <w:rPr>
          <w:noProof/>
        </w:rPr>
        <w:instrText xml:space="preserve"> PAGEREF _Toc184894042 \h </w:instrText>
      </w:r>
      <w:r>
        <w:rPr>
          <w:noProof/>
        </w:rPr>
      </w:r>
      <w:r>
        <w:rPr>
          <w:noProof/>
        </w:rPr>
        <w:fldChar w:fldCharType="separate"/>
      </w:r>
      <w:r w:rsidR="00254A31">
        <w:rPr>
          <w:noProof/>
        </w:rPr>
        <w:t>9</w:t>
      </w:r>
      <w:r>
        <w:rPr>
          <w:noProof/>
        </w:rPr>
        <w:fldChar w:fldCharType="end"/>
      </w:r>
    </w:p>
    <w:p w14:paraId="493C275A" w14:textId="3984BB91"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Personal Details</w:t>
      </w:r>
      <w:r>
        <w:tab/>
      </w:r>
      <w:r>
        <w:fldChar w:fldCharType="begin"/>
      </w:r>
      <w:r>
        <w:instrText xml:space="preserve"> PAGEREF _Toc184894043 \h </w:instrText>
      </w:r>
      <w:r>
        <w:fldChar w:fldCharType="separate"/>
      </w:r>
      <w:r w:rsidR="00254A31">
        <w:t>9</w:t>
      </w:r>
      <w:r>
        <w:fldChar w:fldCharType="end"/>
      </w:r>
    </w:p>
    <w:p w14:paraId="23BE7540" w14:textId="4202D240"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Employment Details</w:t>
      </w:r>
      <w:r>
        <w:tab/>
      </w:r>
      <w:r>
        <w:fldChar w:fldCharType="begin"/>
      </w:r>
      <w:r>
        <w:instrText xml:space="preserve"> PAGEREF _Toc184894044 \h </w:instrText>
      </w:r>
      <w:r>
        <w:fldChar w:fldCharType="separate"/>
      </w:r>
      <w:r w:rsidR="00254A31">
        <w:t>9</w:t>
      </w:r>
      <w:r>
        <w:fldChar w:fldCharType="end"/>
      </w:r>
    </w:p>
    <w:p w14:paraId="5CA4CBA6" w14:textId="5DC57875"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Estate Planning</w:t>
      </w:r>
      <w:r>
        <w:tab/>
      </w:r>
      <w:r>
        <w:fldChar w:fldCharType="begin"/>
      </w:r>
      <w:r>
        <w:instrText xml:space="preserve"> PAGEREF _Toc184894045 \h </w:instrText>
      </w:r>
      <w:r>
        <w:fldChar w:fldCharType="separate"/>
      </w:r>
      <w:r w:rsidR="00254A31">
        <w:t>9</w:t>
      </w:r>
      <w:r>
        <w:fldChar w:fldCharType="end"/>
      </w:r>
    </w:p>
    <w:p w14:paraId="3925905F" w14:textId="6C32BDFF"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Current Assets and Liabilities</w:t>
      </w:r>
      <w:r>
        <w:tab/>
      </w:r>
      <w:r>
        <w:fldChar w:fldCharType="begin"/>
      </w:r>
      <w:r>
        <w:instrText xml:space="preserve"> PAGEREF _Toc184894046 \h </w:instrText>
      </w:r>
      <w:r>
        <w:fldChar w:fldCharType="separate"/>
      </w:r>
      <w:r w:rsidR="00254A31">
        <w:t>10</w:t>
      </w:r>
      <w:r>
        <w:fldChar w:fldCharType="end"/>
      </w:r>
    </w:p>
    <w:p w14:paraId="71206A05" w14:textId="7F093C71"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Your Investor Risk Profile</w:t>
      </w:r>
      <w:r>
        <w:rPr>
          <w:noProof/>
        </w:rPr>
        <w:tab/>
      </w:r>
      <w:r>
        <w:rPr>
          <w:noProof/>
        </w:rPr>
        <w:fldChar w:fldCharType="begin"/>
      </w:r>
      <w:r>
        <w:rPr>
          <w:noProof/>
        </w:rPr>
        <w:instrText xml:space="preserve"> PAGEREF _Toc184894047 \h </w:instrText>
      </w:r>
      <w:r>
        <w:rPr>
          <w:noProof/>
        </w:rPr>
      </w:r>
      <w:r>
        <w:rPr>
          <w:noProof/>
        </w:rPr>
        <w:fldChar w:fldCharType="separate"/>
      </w:r>
      <w:r w:rsidR="00254A31">
        <w:rPr>
          <w:noProof/>
        </w:rPr>
        <w:t>11</w:t>
      </w:r>
      <w:r>
        <w:rPr>
          <w:noProof/>
        </w:rPr>
        <w:fldChar w:fldCharType="end"/>
      </w:r>
    </w:p>
    <w:p w14:paraId="03903609" w14:textId="38479205"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Strategy Recommendation</w:t>
      </w:r>
      <w:r>
        <w:rPr>
          <w:noProof/>
        </w:rPr>
        <w:tab/>
      </w:r>
      <w:r>
        <w:rPr>
          <w:noProof/>
        </w:rPr>
        <w:fldChar w:fldCharType="begin"/>
      </w:r>
      <w:r>
        <w:rPr>
          <w:noProof/>
        </w:rPr>
        <w:instrText xml:space="preserve"> PAGEREF _Toc184894048 \h </w:instrText>
      </w:r>
      <w:r>
        <w:rPr>
          <w:noProof/>
        </w:rPr>
      </w:r>
      <w:r>
        <w:rPr>
          <w:noProof/>
        </w:rPr>
        <w:fldChar w:fldCharType="separate"/>
      </w:r>
      <w:r w:rsidR="00254A31">
        <w:rPr>
          <w:noProof/>
        </w:rPr>
        <w:t>13</w:t>
      </w:r>
      <w:r>
        <w:rPr>
          <w:noProof/>
        </w:rPr>
        <w:fldChar w:fldCharType="end"/>
      </w:r>
    </w:p>
    <w:p w14:paraId="4E75A041" w14:textId="65E576F0"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Tax on superannuation earnings, contributions and income streams</w:t>
      </w:r>
      <w:r>
        <w:tab/>
      </w:r>
      <w:r>
        <w:fldChar w:fldCharType="begin"/>
      </w:r>
      <w:r>
        <w:instrText xml:space="preserve"> PAGEREF _Toc184894049 \h </w:instrText>
      </w:r>
      <w:r>
        <w:fldChar w:fldCharType="separate"/>
      </w:r>
      <w:r w:rsidR="00254A31">
        <w:t>14</w:t>
      </w:r>
      <w:r>
        <w:fldChar w:fldCharType="end"/>
      </w:r>
    </w:p>
    <w:p w14:paraId="1191C52B" w14:textId="318429C6" w:rsidR="0035172E" w:rsidRDefault="0035172E">
      <w:pPr>
        <w:pStyle w:val="TOC3"/>
        <w:rPr>
          <w:rFonts w:asciiTheme="minorHAnsi" w:eastAsiaTheme="minorEastAsia" w:hAnsiTheme="minorHAnsi" w:cstheme="minorBidi"/>
          <w:kern w:val="2"/>
          <w:lang w:eastAsia="en-AU"/>
          <w14:ligatures w14:val="standardContextual"/>
        </w:rPr>
      </w:pPr>
      <w:r w:rsidRPr="00E45719">
        <w:t>Superannuation Contribution Limits</w:t>
      </w:r>
      <w:r>
        <w:tab/>
      </w:r>
      <w:r>
        <w:fldChar w:fldCharType="begin"/>
      </w:r>
      <w:r>
        <w:instrText xml:space="preserve"> PAGEREF _Toc184894050 \h </w:instrText>
      </w:r>
      <w:r>
        <w:fldChar w:fldCharType="separate"/>
      </w:r>
      <w:r w:rsidR="00254A31">
        <w:t>15</w:t>
      </w:r>
      <w:r>
        <w:fldChar w:fldCharType="end"/>
      </w:r>
    </w:p>
    <w:p w14:paraId="2045B726" w14:textId="4EEEAC94"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F6600"/>
        </w:rPr>
        <w:t>Superannuation Funds</w:t>
      </w:r>
      <w:r>
        <w:tab/>
      </w:r>
      <w:r>
        <w:fldChar w:fldCharType="begin"/>
      </w:r>
      <w:r>
        <w:instrText xml:space="preserve"> PAGEREF _Toc184894051 \h </w:instrText>
      </w:r>
      <w:r>
        <w:fldChar w:fldCharType="separate"/>
      </w:r>
      <w:r w:rsidR="00254A31">
        <w:t>16</w:t>
      </w:r>
      <w:r>
        <w:fldChar w:fldCharType="end"/>
      </w:r>
    </w:p>
    <w:p w14:paraId="2D8FECF2" w14:textId="2FEED8F3" w:rsidR="0035172E" w:rsidRDefault="0035172E">
      <w:pPr>
        <w:pStyle w:val="TOC3"/>
        <w:rPr>
          <w:rFonts w:asciiTheme="minorHAnsi" w:eastAsiaTheme="minorEastAsia" w:hAnsiTheme="minorHAnsi" w:cstheme="minorBidi"/>
          <w:kern w:val="2"/>
          <w:lang w:eastAsia="en-AU"/>
          <w14:ligatures w14:val="standardContextual"/>
        </w:rPr>
      </w:pPr>
      <w:r w:rsidRPr="00E45719">
        <w:t>Investments Within Superannuation</w:t>
      </w:r>
      <w:r>
        <w:tab/>
      </w:r>
      <w:r>
        <w:fldChar w:fldCharType="begin"/>
      </w:r>
      <w:r>
        <w:instrText xml:space="preserve"> PAGEREF _Toc184894052 \h </w:instrText>
      </w:r>
      <w:r>
        <w:fldChar w:fldCharType="separate"/>
      </w:r>
      <w:r w:rsidR="00254A31">
        <w:t>17</w:t>
      </w:r>
      <w:r>
        <w:fldChar w:fldCharType="end"/>
      </w:r>
    </w:p>
    <w:p w14:paraId="262C909D" w14:textId="6C7EB786"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Proposed Portfolio</w:t>
      </w:r>
      <w:r>
        <w:tab/>
      </w:r>
      <w:r>
        <w:fldChar w:fldCharType="begin"/>
      </w:r>
      <w:r>
        <w:instrText xml:space="preserve"> PAGEREF _Toc184894061 \h </w:instrText>
      </w:r>
      <w:r>
        <w:fldChar w:fldCharType="separate"/>
      </w:r>
      <w:r w:rsidR="00254A31">
        <w:t>26</w:t>
      </w:r>
      <w:r>
        <w:fldChar w:fldCharType="end"/>
      </w:r>
    </w:p>
    <w:p w14:paraId="16B490A8" w14:textId="239E700B" w:rsidR="0035172E" w:rsidRDefault="0035172E">
      <w:pPr>
        <w:pStyle w:val="TOC3"/>
        <w:rPr>
          <w:rFonts w:asciiTheme="minorHAnsi" w:eastAsiaTheme="minorEastAsia" w:hAnsiTheme="minorHAnsi" w:cstheme="minorBidi"/>
          <w:kern w:val="2"/>
          <w:lang w:eastAsia="en-AU"/>
          <w14:ligatures w14:val="standardContextual"/>
        </w:rPr>
      </w:pPr>
      <w:r w:rsidRPr="00E45719">
        <w:rPr>
          <w:color w:val="F79646"/>
        </w:rPr>
        <w:t>Proposed Portfolio</w:t>
      </w:r>
      <w:r>
        <w:tab/>
      </w:r>
      <w:r>
        <w:fldChar w:fldCharType="begin"/>
      </w:r>
      <w:r>
        <w:instrText xml:space="preserve"> PAGEREF _Toc184894062 \h </w:instrText>
      </w:r>
      <w:r>
        <w:fldChar w:fldCharType="separate"/>
      </w:r>
      <w:r w:rsidR="00254A31">
        <w:t>26</w:t>
      </w:r>
      <w:r>
        <w:fldChar w:fldCharType="end"/>
      </w:r>
    </w:p>
    <w:p w14:paraId="281E4AA9" w14:textId="115C103A" w:rsidR="0035172E" w:rsidRDefault="0035172E">
      <w:pPr>
        <w:pStyle w:val="TOC3"/>
        <w:rPr>
          <w:rFonts w:asciiTheme="minorHAnsi" w:eastAsiaTheme="minorEastAsia" w:hAnsiTheme="minorHAnsi" w:cstheme="minorBidi"/>
          <w:kern w:val="2"/>
          <w:lang w:eastAsia="en-AU"/>
          <w14:ligatures w14:val="standardContextual"/>
        </w:rPr>
      </w:pPr>
      <w:r w:rsidRPr="00E45719">
        <w:t>Self-Managed Superannuation Fund (SMSF) Vs Master Trust</w:t>
      </w:r>
      <w:r>
        <w:tab/>
      </w:r>
      <w:r>
        <w:fldChar w:fldCharType="begin"/>
      </w:r>
      <w:r>
        <w:instrText xml:space="preserve"> PAGEREF _Toc184894063 \h </w:instrText>
      </w:r>
      <w:r>
        <w:fldChar w:fldCharType="separate"/>
      </w:r>
      <w:r w:rsidR="00254A31">
        <w:t>30</w:t>
      </w:r>
      <w:r>
        <w:fldChar w:fldCharType="end"/>
      </w:r>
    </w:p>
    <w:p w14:paraId="2D22EFC4" w14:textId="27E05025"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b w:val="0"/>
          <w:noProof/>
          <w:color w:val="666699"/>
        </w:rPr>
        <w:t>Superannuation Fund Costs</w:t>
      </w:r>
      <w:r>
        <w:rPr>
          <w:noProof/>
        </w:rPr>
        <w:tab/>
      </w:r>
      <w:r>
        <w:rPr>
          <w:noProof/>
        </w:rPr>
        <w:fldChar w:fldCharType="begin"/>
      </w:r>
      <w:r>
        <w:rPr>
          <w:noProof/>
        </w:rPr>
        <w:instrText xml:space="preserve"> PAGEREF _Toc184894064 \h </w:instrText>
      </w:r>
      <w:r>
        <w:rPr>
          <w:noProof/>
        </w:rPr>
      </w:r>
      <w:r>
        <w:rPr>
          <w:noProof/>
        </w:rPr>
        <w:fldChar w:fldCharType="separate"/>
      </w:r>
      <w:r w:rsidR="00254A31">
        <w:rPr>
          <w:noProof/>
        </w:rPr>
        <w:t>32</w:t>
      </w:r>
      <w:r>
        <w:rPr>
          <w:noProof/>
        </w:rPr>
        <w:fldChar w:fldCharType="end"/>
      </w:r>
    </w:p>
    <w:p w14:paraId="3054F8C9" w14:textId="440792F1" w:rsidR="0035172E" w:rsidRDefault="0035172E">
      <w:pPr>
        <w:pStyle w:val="TOC3"/>
        <w:rPr>
          <w:rFonts w:asciiTheme="minorHAnsi" w:eastAsiaTheme="minorEastAsia" w:hAnsiTheme="minorHAnsi" w:cstheme="minorBidi"/>
          <w:kern w:val="2"/>
          <w:lang w:eastAsia="en-AU"/>
          <w14:ligatures w14:val="standardContextual"/>
        </w:rPr>
      </w:pPr>
      <w:r w:rsidRPr="00E45719">
        <w:rPr>
          <w:i/>
          <w:color w:val="FF6600"/>
        </w:rPr>
        <w:t>Self-Managed Superannuation Funds – Key Considerations</w:t>
      </w:r>
      <w:r>
        <w:tab/>
      </w:r>
      <w:r>
        <w:fldChar w:fldCharType="begin"/>
      </w:r>
      <w:r>
        <w:instrText xml:space="preserve"> PAGEREF _Toc184894065 \h </w:instrText>
      </w:r>
      <w:r>
        <w:fldChar w:fldCharType="separate"/>
      </w:r>
      <w:r w:rsidR="00254A31">
        <w:t>33</w:t>
      </w:r>
      <w:r>
        <w:fldChar w:fldCharType="end"/>
      </w:r>
    </w:p>
    <w:p w14:paraId="46D914E8" w14:textId="31593356" w:rsidR="0035172E" w:rsidRDefault="0035172E">
      <w:pPr>
        <w:pStyle w:val="TOC3"/>
        <w:rPr>
          <w:rFonts w:asciiTheme="minorHAnsi" w:eastAsiaTheme="minorEastAsia" w:hAnsiTheme="minorHAnsi" w:cstheme="minorBidi"/>
          <w:kern w:val="2"/>
          <w:lang w:eastAsia="en-AU"/>
          <w14:ligatures w14:val="standardContextual"/>
        </w:rPr>
      </w:pPr>
      <w:r w:rsidRPr="00E45719">
        <w:t>Borrowing to invest in Property in a SMSF</w:t>
      </w:r>
      <w:r>
        <w:tab/>
      </w:r>
      <w:r>
        <w:fldChar w:fldCharType="begin"/>
      </w:r>
      <w:r>
        <w:instrText xml:space="preserve"> PAGEREF _Toc184894066 \h </w:instrText>
      </w:r>
      <w:r>
        <w:fldChar w:fldCharType="separate"/>
      </w:r>
      <w:r w:rsidR="00254A31">
        <w:t>36</w:t>
      </w:r>
      <w:r>
        <w:fldChar w:fldCharType="end"/>
      </w:r>
    </w:p>
    <w:p w14:paraId="1103D29D" w14:textId="68509787" w:rsidR="0035172E" w:rsidRDefault="0035172E">
      <w:pPr>
        <w:pStyle w:val="TOC3"/>
        <w:rPr>
          <w:rFonts w:asciiTheme="minorHAnsi" w:eastAsiaTheme="minorEastAsia" w:hAnsiTheme="minorHAnsi" w:cstheme="minorBidi"/>
          <w:kern w:val="2"/>
          <w:lang w:eastAsia="en-AU"/>
          <w14:ligatures w14:val="standardContextual"/>
        </w:rPr>
      </w:pPr>
      <w:r w:rsidRPr="00E45719">
        <w:rPr>
          <w:i/>
        </w:rPr>
        <w:t>How borrowing may work in your SMSF – Potential Strategy</w:t>
      </w:r>
      <w:r>
        <w:tab/>
      </w:r>
      <w:r>
        <w:fldChar w:fldCharType="begin"/>
      </w:r>
      <w:r>
        <w:instrText xml:space="preserve"> PAGEREF _Toc184894067 \h </w:instrText>
      </w:r>
      <w:r>
        <w:fldChar w:fldCharType="separate"/>
      </w:r>
      <w:r w:rsidR="00254A31">
        <w:t>38</w:t>
      </w:r>
      <w:r>
        <w:fldChar w:fldCharType="end"/>
      </w:r>
    </w:p>
    <w:p w14:paraId="5AB38BB4" w14:textId="7319D2A9" w:rsidR="0035172E" w:rsidRDefault="0035172E">
      <w:pPr>
        <w:pStyle w:val="TOC3"/>
        <w:rPr>
          <w:rFonts w:asciiTheme="minorHAnsi" w:eastAsiaTheme="minorEastAsia" w:hAnsiTheme="minorHAnsi" w:cstheme="minorBidi"/>
          <w:kern w:val="2"/>
          <w:lang w:eastAsia="en-AU"/>
          <w14:ligatures w14:val="standardContextual"/>
        </w:rPr>
      </w:pPr>
      <w:r w:rsidRPr="00E45719">
        <w:t>Concessional Superannuation Contributions Carry Forward</w:t>
      </w:r>
      <w:r>
        <w:tab/>
      </w:r>
      <w:r>
        <w:fldChar w:fldCharType="begin"/>
      </w:r>
      <w:r>
        <w:instrText xml:space="preserve"> PAGEREF _Toc184894068 \h </w:instrText>
      </w:r>
      <w:r>
        <w:fldChar w:fldCharType="separate"/>
      </w:r>
      <w:r w:rsidR="00254A31">
        <w:t>39</w:t>
      </w:r>
      <w:r>
        <w:fldChar w:fldCharType="end"/>
      </w:r>
    </w:p>
    <w:p w14:paraId="2540ED61" w14:textId="45DFC642"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Superannuation Contributions Utilising Cash Reserves in Offset Account</w:t>
      </w:r>
      <w:r>
        <w:tab/>
      </w:r>
      <w:r>
        <w:fldChar w:fldCharType="begin"/>
      </w:r>
      <w:r>
        <w:instrText xml:space="preserve"> PAGEREF _Toc184894073 \h </w:instrText>
      </w:r>
      <w:r>
        <w:fldChar w:fldCharType="separate"/>
      </w:r>
      <w:r w:rsidR="00254A31">
        <w:t>49</w:t>
      </w:r>
      <w:r>
        <w:fldChar w:fldCharType="end"/>
      </w:r>
    </w:p>
    <w:p w14:paraId="46DF57D0" w14:textId="20F544BA"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rPr>
        <w:t>Investments Currently Outside of Superannuation</w:t>
      </w:r>
      <w:r>
        <w:tab/>
      </w:r>
      <w:r>
        <w:fldChar w:fldCharType="begin"/>
      </w:r>
      <w:r>
        <w:instrText xml:space="preserve"> PAGEREF _Toc184894074 \h </w:instrText>
      </w:r>
      <w:r>
        <w:fldChar w:fldCharType="separate"/>
      </w:r>
      <w:r w:rsidR="00254A31">
        <w:t>51</w:t>
      </w:r>
      <w:r>
        <w:fldChar w:fldCharType="end"/>
      </w:r>
    </w:p>
    <w:p w14:paraId="01389B89" w14:textId="2F643D86" w:rsidR="0035172E" w:rsidRDefault="0035172E">
      <w:pPr>
        <w:pStyle w:val="TOC3"/>
        <w:rPr>
          <w:rFonts w:asciiTheme="minorHAnsi" w:eastAsiaTheme="minorEastAsia" w:hAnsiTheme="minorHAnsi" w:cstheme="minorBidi"/>
          <w:kern w:val="2"/>
          <w:lang w:eastAsia="en-AU"/>
          <w14:ligatures w14:val="standardContextual"/>
        </w:rPr>
      </w:pPr>
      <w:r w:rsidRPr="00E45719">
        <w:t>Personal Insurances</w:t>
      </w:r>
      <w:r>
        <w:tab/>
      </w:r>
      <w:r>
        <w:fldChar w:fldCharType="begin"/>
      </w:r>
      <w:r>
        <w:instrText xml:space="preserve"> PAGEREF _Toc184894075 \h </w:instrText>
      </w:r>
      <w:r>
        <w:fldChar w:fldCharType="separate"/>
      </w:r>
      <w:r w:rsidR="00254A31">
        <w:t>39</w:t>
      </w:r>
      <w:r>
        <w:fldChar w:fldCharType="end"/>
      </w:r>
    </w:p>
    <w:p w14:paraId="73B3897E" w14:textId="0FE0C0C1" w:rsidR="0035172E" w:rsidRDefault="0035172E">
      <w:pPr>
        <w:pStyle w:val="TOC3"/>
        <w:rPr>
          <w:rFonts w:asciiTheme="minorHAnsi" w:eastAsiaTheme="minorEastAsia" w:hAnsiTheme="minorHAnsi" w:cstheme="minorBidi"/>
          <w:kern w:val="2"/>
          <w:lang w:eastAsia="en-AU"/>
          <w14:ligatures w14:val="standardContextual"/>
        </w:rPr>
      </w:pPr>
      <w:r w:rsidRPr="00E45719">
        <w:rPr>
          <w:i/>
        </w:rPr>
        <w:t>Investment Structures &amp; Associated Retirement Projections:</w:t>
      </w:r>
      <w:r>
        <w:tab/>
      </w:r>
      <w:r>
        <w:fldChar w:fldCharType="begin"/>
      </w:r>
      <w:r>
        <w:instrText xml:space="preserve"> PAGEREF _Toc184894076 \h </w:instrText>
      </w:r>
      <w:r>
        <w:fldChar w:fldCharType="separate"/>
      </w:r>
      <w:r w:rsidR="00254A31">
        <w:t>57</w:t>
      </w:r>
      <w:r>
        <w:fldChar w:fldCharType="end"/>
      </w:r>
    </w:p>
    <w:p w14:paraId="6BF0BB82" w14:textId="4E1E1DFD"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Plan Fee</w:t>
      </w:r>
      <w:r>
        <w:tab/>
      </w:r>
      <w:r>
        <w:fldChar w:fldCharType="begin"/>
      </w:r>
      <w:r>
        <w:instrText xml:space="preserve"> PAGEREF _Toc184894126 \h </w:instrText>
      </w:r>
      <w:r>
        <w:fldChar w:fldCharType="separate"/>
      </w:r>
      <w:r w:rsidR="00254A31">
        <w:t>60</w:t>
      </w:r>
      <w:r>
        <w:fldChar w:fldCharType="end"/>
      </w:r>
    </w:p>
    <w:p w14:paraId="0D564844" w14:textId="3C1E1674" w:rsidR="0035172E" w:rsidRDefault="0035172E">
      <w:pPr>
        <w:pStyle w:val="TOC3"/>
        <w:rPr>
          <w:rFonts w:asciiTheme="minorHAnsi" w:eastAsiaTheme="minorEastAsia" w:hAnsiTheme="minorHAnsi" w:cstheme="minorBidi"/>
          <w:kern w:val="2"/>
          <w:lang w:eastAsia="en-AU"/>
          <w14:ligatures w14:val="standardContextual"/>
        </w:rPr>
      </w:pPr>
      <w:r w:rsidRPr="00E45719">
        <w:rPr>
          <w:rFonts w:cs="Calibri"/>
          <w:color w:val="F79646"/>
        </w:rPr>
        <w:t>Disclosure Statement</w:t>
      </w:r>
      <w:r>
        <w:tab/>
      </w:r>
      <w:r>
        <w:fldChar w:fldCharType="begin"/>
      </w:r>
      <w:r>
        <w:instrText xml:space="preserve"> PAGEREF _Toc184894127 \h </w:instrText>
      </w:r>
      <w:r>
        <w:fldChar w:fldCharType="separate"/>
      </w:r>
      <w:r w:rsidR="00254A31">
        <w:t>61</w:t>
      </w:r>
      <w:r>
        <w:fldChar w:fldCharType="end"/>
      </w:r>
    </w:p>
    <w:p w14:paraId="421F0AAE" w14:textId="4565A883"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A – Assumptions</w:t>
      </w:r>
      <w:r>
        <w:rPr>
          <w:noProof/>
        </w:rPr>
        <w:tab/>
      </w:r>
      <w:r>
        <w:rPr>
          <w:noProof/>
        </w:rPr>
        <w:fldChar w:fldCharType="begin"/>
      </w:r>
      <w:r>
        <w:rPr>
          <w:noProof/>
        </w:rPr>
        <w:instrText xml:space="preserve"> PAGEREF _Toc184894128 \h </w:instrText>
      </w:r>
      <w:r>
        <w:rPr>
          <w:noProof/>
        </w:rPr>
      </w:r>
      <w:r>
        <w:rPr>
          <w:noProof/>
        </w:rPr>
        <w:fldChar w:fldCharType="separate"/>
      </w:r>
      <w:r w:rsidR="00254A31">
        <w:rPr>
          <w:noProof/>
        </w:rPr>
        <w:t>64</w:t>
      </w:r>
      <w:r>
        <w:rPr>
          <w:noProof/>
        </w:rPr>
        <w:fldChar w:fldCharType="end"/>
      </w:r>
    </w:p>
    <w:p w14:paraId="3BE994F8" w14:textId="29302E34"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_Toc184894129 \h </w:instrText>
      </w:r>
      <w:r>
        <w:rPr>
          <w:noProof/>
        </w:rPr>
      </w:r>
      <w:r>
        <w:rPr>
          <w:noProof/>
        </w:rPr>
        <w:fldChar w:fldCharType="separate"/>
      </w:r>
      <w:r w:rsidR="00254A31">
        <w:rPr>
          <w:noProof/>
        </w:rPr>
        <w:t>65</w:t>
      </w:r>
      <w:r>
        <w:rPr>
          <w:noProof/>
        </w:rPr>
        <w:fldChar w:fldCharType="end"/>
      </w:r>
    </w:p>
    <w:p w14:paraId="0B04CD2E" w14:textId="3C6E8DBF" w:rsidR="0035172E" w:rsidRDefault="0035172E">
      <w:pPr>
        <w:pStyle w:val="TOC2"/>
        <w:rPr>
          <w:rFonts w:asciiTheme="minorHAnsi" w:eastAsiaTheme="minorEastAsia" w:hAnsiTheme="minorHAnsi" w:cstheme="minorBidi"/>
          <w:b w:val="0"/>
          <w:noProof/>
          <w:kern w:val="2"/>
          <w:szCs w:val="24"/>
          <w:lang w:eastAsia="en-AU"/>
          <w14:ligatures w14:val="standardContextual"/>
        </w:rPr>
      </w:pPr>
      <w:r w:rsidRPr="00E45719">
        <w:rPr>
          <w:rFonts w:ascii="Calibri" w:hAnsi="Calibri" w:cs="Calibri"/>
          <w:noProof/>
          <w:color w:val="215868"/>
        </w:rPr>
        <w:t>Appendix C – LONSEC Reports</w:t>
      </w:r>
      <w:r>
        <w:rPr>
          <w:noProof/>
        </w:rPr>
        <w:tab/>
      </w:r>
      <w:r>
        <w:rPr>
          <w:noProof/>
        </w:rPr>
        <w:fldChar w:fldCharType="begin"/>
      </w:r>
      <w:r>
        <w:rPr>
          <w:noProof/>
        </w:rPr>
        <w:instrText xml:space="preserve"> PAGEREF _Toc184894130 \h </w:instrText>
      </w:r>
      <w:r>
        <w:rPr>
          <w:noProof/>
        </w:rPr>
      </w:r>
      <w:r>
        <w:rPr>
          <w:noProof/>
        </w:rPr>
        <w:fldChar w:fldCharType="separate"/>
      </w:r>
      <w:r w:rsidR="00254A31">
        <w:rPr>
          <w:noProof/>
        </w:rPr>
        <w:t>66</w:t>
      </w:r>
      <w:r>
        <w:rPr>
          <w:noProof/>
        </w:rPr>
        <w:fldChar w:fldCharType="end"/>
      </w:r>
    </w:p>
    <w:p w14:paraId="3BBE67DB" w14:textId="77777777" w:rsidR="00737F86" w:rsidRPr="004C5389" w:rsidRDefault="00287A0C" w:rsidP="00BA3037">
      <w:pPr>
        <w:pStyle w:val="TOC2"/>
        <w:rPr>
          <w:rFonts w:ascii="Calibri" w:hAnsi="Calibri"/>
          <w:sz w:val="22"/>
          <w:szCs w:val="22"/>
        </w:rPr>
        <w:sectPr w:rsidR="00737F86" w:rsidRPr="004C5389" w:rsidSect="00F9787E">
          <w:headerReference w:type="default" r:id="rId13"/>
          <w:footerReference w:type="default" r:id="rId14"/>
          <w:pgSz w:w="11907" w:h="16840" w:code="9"/>
          <w:pgMar w:top="1134" w:right="851" w:bottom="1361" w:left="1418" w:header="720" w:footer="720" w:gutter="0"/>
          <w:cols w:space="720"/>
        </w:sectPr>
      </w:pPr>
      <w:r w:rsidRPr="00614BB3">
        <w:rPr>
          <w:rFonts w:ascii="Calibri" w:hAnsi="Calibri"/>
          <w:color w:val="FF0000"/>
          <w:sz w:val="22"/>
          <w:szCs w:val="22"/>
        </w:rPr>
        <w:fldChar w:fldCharType="end"/>
      </w:r>
      <w:bookmarkStart w:id="93" w:name="_Toc98234613"/>
      <w:bookmarkStart w:id="94"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5" w:name="_Toc184894030"/>
      <w:r w:rsidRPr="00B33D57">
        <w:rPr>
          <w:rFonts w:ascii="Calibri" w:hAnsi="Calibri" w:cs="Calibri"/>
          <w:i w:val="0"/>
          <w:color w:val="F79646"/>
          <w:sz w:val="32"/>
          <w:szCs w:val="32"/>
        </w:rPr>
        <w:lastRenderedPageBreak/>
        <w:t>Purpose of this document</w:t>
      </w:r>
      <w:bookmarkEnd w:id="95"/>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6" w:name="_Toc184894031"/>
      <w:r w:rsidRPr="00B33D57">
        <w:rPr>
          <w:rFonts w:ascii="Calibri" w:hAnsi="Calibri" w:cs="Calibri"/>
          <w:szCs w:val="24"/>
        </w:rPr>
        <w:t>Timeframe for our advice</w:t>
      </w:r>
      <w:bookmarkEnd w:id="96"/>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7" w:name="_Toc184894032"/>
      <w:r w:rsidRPr="00B33D57">
        <w:rPr>
          <w:rFonts w:ascii="Calibri" w:hAnsi="Calibri" w:cs="Calibri"/>
          <w:szCs w:val="24"/>
        </w:rPr>
        <w:t>Check for accuracy</w:t>
      </w:r>
      <w:bookmarkEnd w:id="97"/>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8" w:name="_Toc184894033"/>
      <w:r w:rsidRPr="00B33D57">
        <w:rPr>
          <w:rFonts w:ascii="Calibri" w:hAnsi="Calibri" w:cs="Calibri"/>
          <w:szCs w:val="24"/>
        </w:rPr>
        <w:t>Limitations of our advice</w:t>
      </w:r>
      <w:bookmarkEnd w:id="98"/>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9" w:name="_Toc242159916"/>
      <w:bookmarkStart w:id="100" w:name="_Toc184894034"/>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9"/>
      <w:bookmarkEnd w:id="100"/>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1" w:name="_Toc184894035"/>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1"/>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2" w:name="_Toc184894036"/>
      <w:r w:rsidRPr="00B33D57">
        <w:rPr>
          <w:rFonts w:ascii="Calibri" w:hAnsi="Calibri" w:cs="Calibri"/>
          <w:color w:val="F79646"/>
        </w:rPr>
        <w:t>The Scope of Our Advice</w:t>
      </w:r>
      <w:bookmarkEnd w:id="102"/>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62133EF9" w14:textId="77777777" w:rsidR="0035172E" w:rsidRDefault="0035172E" w:rsidP="004856D8">
      <w:pPr>
        <w:numPr>
          <w:ilvl w:val="0"/>
          <w:numId w:val="9"/>
        </w:numPr>
        <w:spacing w:after="120"/>
        <w:ind w:left="714" w:hanging="357"/>
        <w:rPr>
          <w:rFonts w:ascii="Calibri" w:hAnsi="Calibri" w:cs="Calibri"/>
        </w:rPr>
      </w:pPr>
      <w:r>
        <w:rPr>
          <w:rFonts w:ascii="Calibri" w:hAnsi="Calibri" w:cs="Calibri"/>
        </w:rPr>
        <w:t>Taxation Planning</w:t>
      </w:r>
    </w:p>
    <w:p w14:paraId="59999D6C" w14:textId="77777777" w:rsidR="0035172E" w:rsidRPr="008140E6" w:rsidRDefault="0035172E" w:rsidP="0035172E">
      <w:pPr>
        <w:numPr>
          <w:ilvl w:val="0"/>
          <w:numId w:val="9"/>
        </w:numPr>
        <w:spacing w:after="120"/>
        <w:ind w:left="714" w:hanging="357"/>
        <w:rPr>
          <w:rFonts w:ascii="Calibri" w:hAnsi="Calibri" w:cs="Calibri"/>
        </w:rPr>
      </w:pPr>
      <w:r>
        <w:rPr>
          <w:rFonts w:ascii="Calibri" w:hAnsi="Calibri" w:cs="Times New Roman"/>
        </w:rPr>
        <w:t>Retirement income planning</w:t>
      </w:r>
    </w:p>
    <w:p w14:paraId="54DBC976" w14:textId="5497E404"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10474D">
        <w:rPr>
          <w:rFonts w:ascii="Calibri" w:hAnsi="Calibri" w:cs="Calibri"/>
        </w:rPr>
        <w:t>advice</w:t>
      </w:r>
    </w:p>
    <w:p w14:paraId="6CA32BFC" w14:textId="77777777" w:rsidR="00CB5BEB" w:rsidRPr="005275A5" w:rsidRDefault="00CB5BEB" w:rsidP="00CB5BEB">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3E18C65D"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w:t>
      </w:r>
      <w:r w:rsidR="0010474D">
        <w:rPr>
          <w:rFonts w:ascii="Calibri" w:hAnsi="Calibri" w:cs="Calibri"/>
        </w:rPr>
        <w:t>eva</w:t>
      </w:r>
      <w:r w:rsidRPr="00B33D57">
        <w:rPr>
          <w:rFonts w:ascii="Calibri" w:hAnsi="Calibri" w:cs="Calibri"/>
        </w:rPr>
        <w:t>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3" w:name="_Toc184894037"/>
      <w:r w:rsidRPr="00B33D57">
        <w:rPr>
          <w:rFonts w:ascii="Calibri" w:hAnsi="Calibri" w:cs="Calibri"/>
          <w:color w:val="F79646"/>
        </w:rPr>
        <w:lastRenderedPageBreak/>
        <w:t>Our Investment Recommendations</w:t>
      </w:r>
      <w:bookmarkEnd w:id="103"/>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4" w:name="_Toc184894038"/>
      <w:r w:rsidRPr="00B33D57">
        <w:rPr>
          <w:rFonts w:ascii="Calibri" w:hAnsi="Calibri" w:cs="Calibri"/>
          <w:color w:val="F79646"/>
        </w:rPr>
        <w:t>Your Adviser</w:t>
      </w:r>
      <w:bookmarkEnd w:id="104"/>
    </w:p>
    <w:p w14:paraId="3AF96C77" w14:textId="77777777" w:rsidR="000A5DC6" w:rsidRPr="00B33D57" w:rsidRDefault="000A5DC6" w:rsidP="000A5DC6">
      <w:pPr>
        <w:rPr>
          <w:rFonts w:ascii="Calibri" w:hAnsi="Calibri" w:cs="Calibri"/>
        </w:rPr>
      </w:pPr>
    </w:p>
    <w:p w14:paraId="0DC2E4A1" w14:textId="77777777"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5" w:name="_Toc106015578"/>
      <w:bookmarkStart w:id="106" w:name="_Toc107711063"/>
      <w:bookmarkStart w:id="107" w:name="_Toc108520464"/>
      <w:bookmarkStart w:id="108" w:name="_Toc184894039"/>
      <w:r w:rsidRPr="00B33D57">
        <w:rPr>
          <w:rFonts w:ascii="Calibri" w:hAnsi="Calibri" w:cs="Calibri"/>
          <w:color w:val="F79646"/>
        </w:rPr>
        <w:t>The Planning Process</w:t>
      </w:r>
      <w:bookmarkEnd w:id="105"/>
      <w:bookmarkEnd w:id="106"/>
      <w:bookmarkEnd w:id="107"/>
      <w:bookmarkEnd w:id="108"/>
    </w:p>
    <w:p w14:paraId="455252B7" w14:textId="77777777" w:rsidR="00754A2E" w:rsidRPr="00B33D57" w:rsidRDefault="00754A2E" w:rsidP="000A5DC6">
      <w:pPr>
        <w:rPr>
          <w:rFonts w:ascii="Calibri" w:hAnsi="Calibri" w:cs="Calibri"/>
        </w:rPr>
      </w:pPr>
    </w:p>
    <w:p w14:paraId="023C0FB9" w14:textId="0D2B20CB" w:rsidR="00754A2E" w:rsidRPr="00B33D57" w:rsidRDefault="008140E6" w:rsidP="00754A2E">
      <w:pPr>
        <w:rPr>
          <w:rFonts w:ascii="Calibri" w:hAnsi="Calibri" w:cs="Calibri"/>
        </w:rPr>
      </w:pPr>
      <w:r>
        <w:rPr>
          <w:rFonts w:ascii="Calibri" w:hAnsi="Calibri" w:cs="Calibri"/>
        </w:rPr>
        <w:t>Dean</w:t>
      </w:r>
      <w:r w:rsidR="00F03348">
        <w:rPr>
          <w:rFonts w:ascii="Calibri" w:hAnsi="Calibri" w:cs="Calibri"/>
        </w:rPr>
        <w:t xml:space="preserve"> and </w:t>
      </w:r>
      <w:r w:rsidR="008A00D8">
        <w:rPr>
          <w:rFonts w:ascii="Calibri" w:hAnsi="Calibri" w:cs="Calibri"/>
        </w:rPr>
        <w:t>Jen</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702A2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9" w:name="_Toc184894040"/>
      <w:r w:rsidRPr="00B33D57">
        <w:rPr>
          <w:rFonts w:ascii="Calibri" w:hAnsi="Calibri" w:cs="Calibri"/>
          <w:color w:val="215868"/>
          <w:szCs w:val="32"/>
        </w:rPr>
        <w:lastRenderedPageBreak/>
        <w:t>Executive Sum</w:t>
      </w:r>
      <w:bookmarkEnd w:id="93"/>
      <w:bookmarkEnd w:id="94"/>
      <w:r w:rsidR="00797F71" w:rsidRPr="00B33D57">
        <w:rPr>
          <w:rFonts w:ascii="Calibri" w:hAnsi="Calibri" w:cs="Calibri"/>
          <w:color w:val="215868"/>
          <w:szCs w:val="32"/>
        </w:rPr>
        <w:t>mary</w:t>
      </w:r>
      <w:bookmarkEnd w:id="109"/>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0" w:name="_Toc97632234"/>
      <w:bookmarkStart w:id="111" w:name="_Toc98234614"/>
      <w:bookmarkStart w:id="112" w:name="_Toc98234682"/>
      <w:bookmarkStart w:id="113" w:name="_Toc316285247"/>
      <w:bookmarkStart w:id="114" w:name="_Toc184894041"/>
      <w:bookmarkStart w:id="115" w:name="_Toc55289287"/>
      <w:r w:rsidRPr="00654BC3">
        <w:rPr>
          <w:rFonts w:ascii="Calibri" w:hAnsi="Calibri" w:cs="Calibri"/>
          <w:color w:val="F79646"/>
        </w:rPr>
        <w:t>Your Goals and Objectives</w:t>
      </w:r>
      <w:bookmarkEnd w:id="110"/>
      <w:bookmarkEnd w:id="111"/>
      <w:bookmarkEnd w:id="112"/>
      <w:bookmarkEnd w:id="113"/>
      <w:bookmarkEnd w:id="114"/>
    </w:p>
    <w:bookmarkEnd w:id="115"/>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78F7AC20" w14:textId="7EBF0974" w:rsidR="00CB5BEB" w:rsidRPr="00CB5BEB" w:rsidRDefault="00CB5BEB" w:rsidP="00CB5BEB">
      <w:pPr>
        <w:numPr>
          <w:ilvl w:val="0"/>
          <w:numId w:val="10"/>
        </w:numPr>
        <w:spacing w:after="120"/>
        <w:rPr>
          <w:rFonts w:ascii="Calibri" w:hAnsi="Calibri" w:cs="Times New Roman"/>
        </w:rPr>
      </w:pPr>
      <w:r>
        <w:rPr>
          <w:rFonts w:ascii="Calibri" w:hAnsi="Calibri" w:cs="Times New Roman"/>
        </w:rPr>
        <w:t>Assess the implications of maintaining or selling your current investment propert</w:t>
      </w:r>
      <w:r w:rsidR="008140E6">
        <w:rPr>
          <w:rFonts w:ascii="Calibri" w:hAnsi="Calibri" w:cs="Times New Roman"/>
        </w:rPr>
        <w:t>ies</w:t>
      </w:r>
      <w:r>
        <w:rPr>
          <w:rFonts w:ascii="Calibri" w:hAnsi="Calibri" w:cs="Times New Roman"/>
        </w:rPr>
        <w:t>.</w:t>
      </w:r>
    </w:p>
    <w:p w14:paraId="44A3732F" w14:textId="77777777" w:rsidR="00CB5BEB" w:rsidRDefault="00CB5BEB" w:rsidP="00CB5BEB">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to determine appropriate strategies and structure moving forward</w:t>
      </w:r>
      <w:r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6" w:name="_Toc184894042"/>
      <w:bookmarkStart w:id="117" w:name="_Toc98234617"/>
      <w:bookmarkStart w:id="118" w:name="_Toc98234685"/>
      <w:r w:rsidRPr="00B33D57">
        <w:rPr>
          <w:rFonts w:ascii="Calibri" w:hAnsi="Calibri" w:cs="Calibri"/>
          <w:color w:val="215868"/>
          <w:szCs w:val="32"/>
        </w:rPr>
        <w:lastRenderedPageBreak/>
        <w:t>Personal Information</w:t>
      </w:r>
      <w:bookmarkEnd w:id="116"/>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9" w:name="_Toc34717339"/>
      <w:bookmarkStart w:id="120" w:name="_Toc55289289"/>
      <w:bookmarkStart w:id="121" w:name="_Toc64953512"/>
      <w:bookmarkStart w:id="122" w:name="_Toc98234627"/>
      <w:bookmarkStart w:id="123" w:name="_Toc98234695"/>
      <w:bookmarkStart w:id="124" w:name="_Toc284409744"/>
      <w:bookmarkStart w:id="125" w:name="_Toc393983839"/>
      <w:bookmarkStart w:id="126" w:name="_Toc514154203"/>
      <w:bookmarkStart w:id="127" w:name="_Toc184894043"/>
      <w:r w:rsidRPr="00B33D57">
        <w:rPr>
          <w:rFonts w:ascii="Calibri" w:hAnsi="Calibri" w:cs="Calibri"/>
        </w:rPr>
        <w:t>Personal Details</w:t>
      </w:r>
      <w:bookmarkEnd w:id="119"/>
      <w:bookmarkEnd w:id="120"/>
      <w:bookmarkEnd w:id="121"/>
      <w:bookmarkEnd w:id="122"/>
      <w:bookmarkEnd w:id="123"/>
      <w:bookmarkEnd w:id="124"/>
      <w:bookmarkEnd w:id="125"/>
      <w:bookmarkEnd w:id="126"/>
      <w:bookmarkEnd w:id="127"/>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6B9B6A71" w:rsidR="00B159A9" w:rsidRPr="00B33D57" w:rsidRDefault="008140E6" w:rsidP="00824CBF">
            <w:pPr>
              <w:jc w:val="center"/>
              <w:rPr>
                <w:rFonts w:ascii="Calibri" w:hAnsi="Calibri" w:cs="Calibri"/>
              </w:rPr>
            </w:pPr>
            <w:r>
              <w:rPr>
                <w:rFonts w:ascii="Calibri" w:hAnsi="Calibri" w:cs="Calibri"/>
              </w:rPr>
              <w:t>Dean</w:t>
            </w:r>
          </w:p>
        </w:tc>
        <w:tc>
          <w:tcPr>
            <w:tcW w:w="3022" w:type="dxa"/>
            <w:tcBorders>
              <w:left w:val="single" w:sz="4" w:space="0" w:color="auto"/>
              <w:right w:val="single" w:sz="4" w:space="0" w:color="auto"/>
            </w:tcBorders>
          </w:tcPr>
          <w:p w14:paraId="7C81244C" w14:textId="12A634CA" w:rsidR="00B159A9" w:rsidRPr="00B33D57" w:rsidRDefault="008A00D8" w:rsidP="00824CBF">
            <w:pPr>
              <w:jc w:val="center"/>
              <w:rPr>
                <w:rFonts w:ascii="Calibri" w:hAnsi="Calibri" w:cs="Calibri"/>
              </w:rPr>
            </w:pPr>
            <w:r>
              <w:rPr>
                <w:rFonts w:ascii="Calibri" w:hAnsi="Calibri" w:cs="Calibri"/>
              </w:rPr>
              <w:t>Jennifer (Jen)</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E010017" w:rsidR="00B159A9" w:rsidRPr="00B33D57" w:rsidRDefault="008140E6" w:rsidP="00824CBF">
            <w:pPr>
              <w:jc w:val="center"/>
              <w:rPr>
                <w:rFonts w:ascii="Calibri" w:hAnsi="Calibri" w:cs="Calibri"/>
              </w:rPr>
            </w:pPr>
            <w:r>
              <w:rPr>
                <w:rFonts w:ascii="Calibri" w:hAnsi="Calibri" w:cs="Calibri"/>
              </w:rPr>
              <w:t>Jakobi</w:t>
            </w:r>
          </w:p>
        </w:tc>
        <w:tc>
          <w:tcPr>
            <w:tcW w:w="3022" w:type="dxa"/>
            <w:tcBorders>
              <w:left w:val="single" w:sz="4" w:space="0" w:color="auto"/>
              <w:right w:val="single" w:sz="4" w:space="0" w:color="auto"/>
            </w:tcBorders>
          </w:tcPr>
          <w:p w14:paraId="03C7B093" w14:textId="694CF219" w:rsidR="00B159A9" w:rsidRPr="00B33D57" w:rsidRDefault="008140E6" w:rsidP="00824CBF">
            <w:pPr>
              <w:jc w:val="center"/>
              <w:rPr>
                <w:rFonts w:ascii="Calibri" w:hAnsi="Calibri" w:cs="Calibri"/>
              </w:rPr>
            </w:pPr>
            <w:r>
              <w:rPr>
                <w:rFonts w:ascii="Calibri" w:hAnsi="Calibri" w:cs="Calibri"/>
              </w:rPr>
              <w:t>Jakobi</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5F17A4D3" w:rsidR="00B159A9" w:rsidRPr="00B33D57" w:rsidRDefault="00054072" w:rsidP="00824CBF">
            <w:pPr>
              <w:jc w:val="center"/>
              <w:rPr>
                <w:rFonts w:ascii="Calibri" w:hAnsi="Calibri" w:cs="Calibri"/>
              </w:rPr>
            </w:pPr>
            <w:r>
              <w:rPr>
                <w:rFonts w:ascii="Calibri" w:hAnsi="Calibri" w:cs="Calibri"/>
              </w:rPr>
              <w:t>2</w:t>
            </w:r>
            <w:r w:rsidR="008140E6">
              <w:rPr>
                <w:rFonts w:ascii="Calibri" w:hAnsi="Calibri" w:cs="Calibri"/>
              </w:rPr>
              <w:t>7</w:t>
            </w:r>
            <w:r w:rsidR="00815C63">
              <w:rPr>
                <w:rFonts w:ascii="Calibri" w:hAnsi="Calibri" w:cs="Calibri"/>
              </w:rPr>
              <w:t>/</w:t>
            </w:r>
            <w:r w:rsidR="00CB5BEB">
              <w:rPr>
                <w:rFonts w:ascii="Calibri" w:hAnsi="Calibri" w:cs="Calibri"/>
              </w:rPr>
              <w:t>0</w:t>
            </w:r>
            <w:r w:rsidR="008140E6">
              <w:rPr>
                <w:rFonts w:ascii="Calibri" w:hAnsi="Calibri" w:cs="Calibri"/>
              </w:rPr>
              <w:t>1</w:t>
            </w:r>
            <w:r w:rsidR="00815C63">
              <w:rPr>
                <w:rFonts w:ascii="Calibri" w:hAnsi="Calibri" w:cs="Calibri"/>
              </w:rPr>
              <w:t>/19</w:t>
            </w:r>
            <w:r w:rsidR="008140E6">
              <w:rPr>
                <w:rFonts w:ascii="Calibri" w:hAnsi="Calibri" w:cs="Calibri"/>
              </w:rPr>
              <w:t>73</w:t>
            </w:r>
          </w:p>
        </w:tc>
        <w:tc>
          <w:tcPr>
            <w:tcW w:w="3022" w:type="dxa"/>
            <w:tcBorders>
              <w:left w:val="single" w:sz="4" w:space="0" w:color="auto"/>
              <w:right w:val="single" w:sz="4" w:space="0" w:color="auto"/>
            </w:tcBorders>
          </w:tcPr>
          <w:p w14:paraId="545E652C" w14:textId="231D565F" w:rsidR="00B159A9" w:rsidRPr="00B33D57" w:rsidRDefault="008140E6" w:rsidP="00824CBF">
            <w:pPr>
              <w:jc w:val="center"/>
              <w:rPr>
                <w:rFonts w:ascii="Calibri" w:hAnsi="Calibri" w:cs="Calibri"/>
              </w:rPr>
            </w:pPr>
            <w:r>
              <w:rPr>
                <w:rFonts w:ascii="Calibri" w:hAnsi="Calibri" w:cs="Calibri"/>
              </w:rPr>
              <w:t>05</w:t>
            </w:r>
            <w:r w:rsidR="00815C63">
              <w:rPr>
                <w:rFonts w:ascii="Calibri" w:hAnsi="Calibri" w:cs="Calibri"/>
              </w:rPr>
              <w:t>/</w:t>
            </w:r>
            <w:r>
              <w:rPr>
                <w:rFonts w:ascii="Calibri" w:hAnsi="Calibri" w:cs="Calibri"/>
              </w:rPr>
              <w:t>04</w:t>
            </w:r>
            <w:r w:rsidR="00815C63">
              <w:rPr>
                <w:rFonts w:ascii="Calibri" w:hAnsi="Calibri" w:cs="Calibri"/>
              </w:rPr>
              <w:t>/19</w:t>
            </w:r>
            <w:r w:rsidR="0010474D">
              <w:rPr>
                <w:rFonts w:ascii="Calibri" w:hAnsi="Calibri" w:cs="Calibri"/>
              </w:rPr>
              <w:t>7</w:t>
            </w:r>
            <w:r>
              <w:rPr>
                <w:rFonts w:ascii="Calibri" w:hAnsi="Calibri" w:cs="Calibri"/>
              </w:rPr>
              <w:t>2</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12B7617E" w:rsidR="00B159A9" w:rsidRPr="00B33D57" w:rsidRDefault="0010474D" w:rsidP="00824CBF">
            <w:pPr>
              <w:jc w:val="center"/>
              <w:rPr>
                <w:rFonts w:ascii="Calibri" w:hAnsi="Calibri" w:cs="Calibri"/>
              </w:rPr>
            </w:pPr>
            <w:r>
              <w:rPr>
                <w:rFonts w:ascii="Calibri" w:hAnsi="Calibri" w:cs="Calibri"/>
              </w:rPr>
              <w:t>5</w:t>
            </w:r>
            <w:r w:rsidR="008140E6">
              <w:rPr>
                <w:rFonts w:ascii="Calibri" w:hAnsi="Calibri" w:cs="Calibri"/>
              </w:rPr>
              <w:t>1</w:t>
            </w:r>
          </w:p>
        </w:tc>
        <w:tc>
          <w:tcPr>
            <w:tcW w:w="3022" w:type="dxa"/>
            <w:tcBorders>
              <w:left w:val="single" w:sz="4" w:space="0" w:color="auto"/>
              <w:right w:val="single" w:sz="4" w:space="0" w:color="auto"/>
            </w:tcBorders>
          </w:tcPr>
          <w:p w14:paraId="61F38B79" w14:textId="6B757AFF" w:rsidR="00B159A9" w:rsidRPr="00B33D57" w:rsidRDefault="008140E6" w:rsidP="00824CBF">
            <w:pPr>
              <w:jc w:val="center"/>
              <w:rPr>
                <w:rFonts w:ascii="Calibri" w:hAnsi="Calibri" w:cs="Calibri"/>
              </w:rPr>
            </w:pPr>
            <w:r>
              <w:rPr>
                <w:rFonts w:ascii="Calibri" w:hAnsi="Calibri" w:cs="Calibri"/>
              </w:rPr>
              <w:t>52</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8" w:name="_Toc55289292"/>
            <w:bookmarkStart w:id="129" w:name="_Toc98234630"/>
            <w:bookmarkStart w:id="130" w:name="_Toc98234698"/>
            <w:bookmarkStart w:id="131" w:name="_Toc284409746"/>
            <w:bookmarkStart w:id="132" w:name="_Toc414001896"/>
            <w:bookmarkStart w:id="133" w:name="_Toc480988756"/>
            <w:bookmarkStart w:id="134" w:name="_Toc514154204"/>
            <w:bookmarkStart w:id="135" w:name="_Toc63670935"/>
            <w:bookmarkStart w:id="136" w:name="_Toc184894044"/>
            <w:r w:rsidRPr="00B33D57">
              <w:rPr>
                <w:rFonts w:ascii="Calibri" w:hAnsi="Calibri" w:cs="Calibri"/>
              </w:rPr>
              <w:t>Employment Details</w:t>
            </w:r>
            <w:bookmarkEnd w:id="128"/>
            <w:bookmarkEnd w:id="129"/>
            <w:bookmarkEnd w:id="130"/>
            <w:bookmarkEnd w:id="131"/>
            <w:bookmarkEnd w:id="132"/>
            <w:bookmarkEnd w:id="133"/>
            <w:bookmarkEnd w:id="134"/>
            <w:bookmarkEnd w:id="135"/>
            <w:bookmarkEnd w:id="136"/>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77777777" w:rsidR="008361F7" w:rsidRPr="00B33D57" w:rsidRDefault="008361F7" w:rsidP="00766FAD">
            <w:pPr>
              <w:jc w:val="center"/>
              <w:rPr>
                <w:rFonts w:ascii="Calibri" w:hAnsi="Calibri" w:cs="Calibri"/>
              </w:rPr>
            </w:pPr>
            <w:r>
              <w:rPr>
                <w:rFonts w:ascii="Calibri" w:hAnsi="Calibri" w:cs="Calibri"/>
              </w:rPr>
              <w:t>Full Time</w:t>
            </w:r>
          </w:p>
        </w:tc>
        <w:tc>
          <w:tcPr>
            <w:tcW w:w="3022" w:type="dxa"/>
            <w:tcBorders>
              <w:top w:val="single" w:sz="4" w:space="0" w:color="auto"/>
              <w:right w:val="single" w:sz="4" w:space="0" w:color="auto"/>
            </w:tcBorders>
          </w:tcPr>
          <w:p w14:paraId="6204D591" w14:textId="37A49C96" w:rsidR="008361F7" w:rsidRPr="00B33D57" w:rsidRDefault="001038A3"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3CBF844A" w:rsidR="008361F7" w:rsidRDefault="008140E6" w:rsidP="00766FAD">
            <w:pPr>
              <w:jc w:val="center"/>
              <w:rPr>
                <w:rFonts w:ascii="Calibri" w:hAnsi="Calibri" w:cs="Calibri"/>
              </w:rPr>
            </w:pPr>
            <w:r>
              <w:rPr>
                <w:rFonts w:ascii="Calibri" w:hAnsi="Calibri" w:cs="Calibri"/>
              </w:rPr>
              <w:t xml:space="preserve">Business Owner </w:t>
            </w:r>
            <w:r w:rsidR="0035172E">
              <w:rPr>
                <w:rFonts w:ascii="Calibri" w:hAnsi="Calibri" w:cs="Calibri"/>
              </w:rPr>
              <w:t>–</w:t>
            </w:r>
            <w:r>
              <w:rPr>
                <w:rFonts w:ascii="Calibri" w:hAnsi="Calibri" w:cs="Calibri"/>
              </w:rPr>
              <w:t xml:space="preserve"> </w:t>
            </w:r>
            <w:r w:rsidR="0035172E">
              <w:rPr>
                <w:rFonts w:ascii="Calibri" w:hAnsi="Calibri" w:cs="Calibri"/>
              </w:rPr>
              <w:t xml:space="preserve">FFA </w:t>
            </w:r>
            <w:r>
              <w:rPr>
                <w:rFonts w:ascii="Calibri" w:hAnsi="Calibri" w:cs="Calibri"/>
              </w:rPr>
              <w:t>Logistics</w:t>
            </w:r>
          </w:p>
        </w:tc>
        <w:tc>
          <w:tcPr>
            <w:tcW w:w="3022" w:type="dxa"/>
            <w:tcBorders>
              <w:right w:val="single" w:sz="4" w:space="0" w:color="auto"/>
            </w:tcBorders>
          </w:tcPr>
          <w:p w14:paraId="73D7E4C8" w14:textId="4AE0EA0D" w:rsidR="008361F7" w:rsidRDefault="008140E6" w:rsidP="00766FAD">
            <w:pPr>
              <w:jc w:val="center"/>
              <w:rPr>
                <w:rFonts w:ascii="Calibri" w:hAnsi="Calibri" w:cs="Calibri"/>
              </w:rPr>
            </w:pPr>
            <w:r>
              <w:rPr>
                <w:rFonts w:ascii="Calibri" w:hAnsi="Calibri" w:cs="Calibri"/>
              </w:rPr>
              <w:t>Primary School Teacher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4488636" w:rsidR="008361F7" w:rsidRPr="00B33D57" w:rsidRDefault="008361F7" w:rsidP="00766FAD">
            <w:pPr>
              <w:rPr>
                <w:rFonts w:ascii="Calibri" w:hAnsi="Calibri" w:cs="Calibri"/>
              </w:rPr>
            </w:pPr>
          </w:p>
        </w:tc>
        <w:tc>
          <w:tcPr>
            <w:tcW w:w="3640" w:type="dxa"/>
            <w:tcBorders>
              <w:bottom w:val="single" w:sz="4" w:space="0" w:color="auto"/>
            </w:tcBorders>
          </w:tcPr>
          <w:p w14:paraId="7D6BB88E" w14:textId="1D51AB5F" w:rsidR="008361F7" w:rsidRPr="00B33D57" w:rsidRDefault="008361F7" w:rsidP="008A00D8">
            <w:pPr>
              <w:rPr>
                <w:rFonts w:ascii="Calibri" w:hAnsi="Calibri" w:cs="Calibri"/>
              </w:rPr>
            </w:pPr>
          </w:p>
        </w:tc>
        <w:tc>
          <w:tcPr>
            <w:tcW w:w="3022" w:type="dxa"/>
            <w:tcBorders>
              <w:bottom w:val="single" w:sz="4" w:space="0" w:color="auto"/>
              <w:right w:val="single" w:sz="4" w:space="0" w:color="auto"/>
            </w:tcBorders>
          </w:tcPr>
          <w:p w14:paraId="289415E6" w14:textId="612828C3" w:rsidR="008361F7" w:rsidRPr="00B33D57" w:rsidRDefault="008361F7" w:rsidP="008A00D8">
            <w:pPr>
              <w:rPr>
                <w:rFonts w:ascii="Calibri" w:hAnsi="Calibri" w:cs="Calibri"/>
              </w:rPr>
            </w:pP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7" w:name="_Toc98234636"/>
            <w:bookmarkStart w:id="138" w:name="_Toc98234704"/>
            <w:bookmarkStart w:id="139" w:name="_Toc484440029"/>
            <w:bookmarkStart w:id="140" w:name="_Toc514154205"/>
            <w:bookmarkStart w:id="141" w:name="_Toc63670936"/>
            <w:bookmarkStart w:id="142" w:name="_Toc184894045"/>
            <w:bookmarkStart w:id="143" w:name="_Toc64953516"/>
            <w:r w:rsidRPr="00E57184">
              <w:rPr>
                <w:rFonts w:ascii="Calibri" w:hAnsi="Calibri" w:cs="Calibri"/>
              </w:rPr>
              <w:t>Estate Planning</w:t>
            </w:r>
            <w:bookmarkEnd w:id="137"/>
            <w:bookmarkEnd w:id="138"/>
            <w:bookmarkEnd w:id="139"/>
            <w:bookmarkEnd w:id="140"/>
            <w:bookmarkEnd w:id="141"/>
            <w:bookmarkEnd w:id="142"/>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3"/>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33B35F3A" w:rsidR="008361F7" w:rsidRPr="00775399" w:rsidRDefault="008140E6" w:rsidP="00766FAD">
            <w:pPr>
              <w:jc w:val="center"/>
              <w:rPr>
                <w:rFonts w:ascii="Calibri" w:hAnsi="Calibri" w:cs="Times New Roman"/>
                <w:b/>
              </w:rPr>
            </w:pPr>
            <w:r>
              <w:rPr>
                <w:rFonts w:ascii="Calibri" w:hAnsi="Calibri" w:cs="Times New Roman"/>
                <w:b/>
              </w:rPr>
              <w:t>Dean</w:t>
            </w:r>
          </w:p>
        </w:tc>
        <w:tc>
          <w:tcPr>
            <w:tcW w:w="2590" w:type="dxa"/>
            <w:tcBorders>
              <w:top w:val="single" w:sz="4" w:space="0" w:color="auto"/>
              <w:bottom w:val="single" w:sz="4" w:space="0" w:color="auto"/>
              <w:right w:val="single" w:sz="4" w:space="0" w:color="auto"/>
            </w:tcBorders>
            <w:shd w:val="clear" w:color="auto" w:fill="E6E6E6"/>
          </w:tcPr>
          <w:p w14:paraId="3B87415A" w14:textId="565C4BF4" w:rsidR="008361F7" w:rsidRPr="00775399" w:rsidRDefault="008A00D8" w:rsidP="00766FAD">
            <w:pPr>
              <w:jc w:val="center"/>
              <w:rPr>
                <w:rFonts w:ascii="Calibri" w:hAnsi="Calibri" w:cs="Times New Roman"/>
                <w:b/>
                <w:lang w:val="fr-FR"/>
              </w:rPr>
            </w:pPr>
            <w:r>
              <w:rPr>
                <w:rFonts w:ascii="Calibri" w:hAnsi="Calibri" w:cs="Times New Roman"/>
                <w:b/>
                <w:lang w:val="fr-FR"/>
              </w:rPr>
              <w:t>Jen</w:t>
            </w:r>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6AFC431" w:rsidR="008361F7" w:rsidRPr="00775399" w:rsidRDefault="001038A3" w:rsidP="008361F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03F5BCB" w:rsidR="008361F7" w:rsidRPr="00775399" w:rsidRDefault="001038A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161F80CB" w:rsidR="008361F7" w:rsidRPr="00775399" w:rsidRDefault="00F179D8"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00DA1C47" w:rsidR="008361F7" w:rsidRPr="00775399" w:rsidRDefault="00F179D8"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4" w:name="_Toc98234632"/>
            <w:bookmarkStart w:id="145" w:name="_Toc98234700"/>
            <w:bookmarkStart w:id="146" w:name="_Toc320111446"/>
            <w:bookmarkStart w:id="147" w:name="_Toc184894046"/>
            <w:bookmarkStart w:id="148" w:name="_Toc55289295"/>
            <w:bookmarkStart w:id="149" w:name="_Toc64953513"/>
            <w:r w:rsidRPr="00B33D57">
              <w:rPr>
                <w:rFonts w:ascii="Calibri" w:hAnsi="Calibri"/>
                <w:color w:val="F79646"/>
              </w:rPr>
              <w:lastRenderedPageBreak/>
              <w:t>Current Assets and Liabilities</w:t>
            </w:r>
            <w:bookmarkEnd w:id="144"/>
            <w:bookmarkEnd w:id="145"/>
            <w:bookmarkEnd w:id="146"/>
            <w:bookmarkEnd w:id="147"/>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8"/>
    <w:bookmarkEnd w:id="149"/>
    <w:p w14:paraId="3C8FD113" w14:textId="2376222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13FB2C72" w:rsidR="001038A3" w:rsidRPr="00B33D57" w:rsidRDefault="0075754D" w:rsidP="00487923">
            <w:pPr>
              <w:rPr>
                <w:rFonts w:ascii="Calibri" w:hAnsi="Calibri" w:cs="Times New Roman"/>
              </w:rPr>
            </w:pPr>
            <w:r>
              <w:rPr>
                <w:rFonts w:ascii="Calibri" w:hAnsi="Calibri" w:cs="Times New Roman"/>
              </w:rPr>
              <w:t>Cash</w:t>
            </w:r>
          </w:p>
        </w:tc>
        <w:tc>
          <w:tcPr>
            <w:tcW w:w="2839" w:type="dxa"/>
            <w:tcBorders>
              <w:right w:val="single" w:sz="4" w:space="0" w:color="auto"/>
            </w:tcBorders>
          </w:tcPr>
          <w:p w14:paraId="209A5048" w14:textId="0B375754" w:rsidR="001038A3" w:rsidRPr="00B33D57" w:rsidRDefault="00140DB4" w:rsidP="007F2548">
            <w:pPr>
              <w:jc w:val="right"/>
              <w:rPr>
                <w:rFonts w:ascii="Calibri" w:hAnsi="Calibri" w:cs="Times New Roman"/>
              </w:rPr>
            </w:pPr>
            <w:r w:rsidRPr="00B33D57">
              <w:rPr>
                <w:rFonts w:ascii="Calibri" w:hAnsi="Calibri" w:cs="Times New Roman"/>
              </w:rPr>
              <w:t>$</w:t>
            </w:r>
            <w:r w:rsidR="0075754D">
              <w:rPr>
                <w:rFonts w:ascii="Calibri" w:hAnsi="Calibri" w:cs="Times New Roman"/>
              </w:rPr>
              <w:t>50</w:t>
            </w:r>
            <w:r w:rsidR="00054072">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6E8BE671" w:rsidR="00140DB4" w:rsidRPr="00B33D57" w:rsidRDefault="001038A3" w:rsidP="00E87AB3">
            <w:pPr>
              <w:jc w:val="right"/>
              <w:rPr>
                <w:rFonts w:ascii="Calibri" w:hAnsi="Calibri" w:cs="Times New Roman"/>
                <w:b/>
              </w:rPr>
            </w:pPr>
            <w:r>
              <w:rPr>
                <w:rFonts w:ascii="Calibri" w:hAnsi="Calibri" w:cs="Times New Roman"/>
                <w:b/>
              </w:rPr>
              <w:t>$</w:t>
            </w:r>
            <w:r w:rsidR="0075754D">
              <w:rPr>
                <w:rFonts w:ascii="Calibri" w:hAnsi="Calibri" w:cs="Times New Roman"/>
                <w:b/>
              </w:rPr>
              <w:t>50</w:t>
            </w:r>
            <w:r w:rsidR="00D377D4">
              <w:rPr>
                <w:rFonts w:ascii="Calibri" w:hAnsi="Calibri" w:cs="Times New Roman"/>
                <w:b/>
              </w:rPr>
              <w:t>,000</w:t>
            </w:r>
            <w:r w:rsidR="00140DB4" w:rsidRPr="00B33D57">
              <w:rPr>
                <w:rFonts w:ascii="Calibri" w:hAnsi="Calibri" w:cs="Times New Roman"/>
                <w:b/>
              </w:rPr>
              <w:t xml:space="preserve"> </w:t>
            </w:r>
          </w:p>
        </w:tc>
      </w:tr>
    </w:tbl>
    <w:p w14:paraId="6B4C40E9" w14:textId="77777777" w:rsidR="00601D14" w:rsidRDefault="00601D14" w:rsidP="00601D14">
      <w:pPr>
        <w:rPr>
          <w:rFonts w:ascii="Calibri" w:hAnsi="Calibri"/>
        </w:rPr>
      </w:pPr>
    </w:p>
    <w:tbl>
      <w:tblPr>
        <w:tblW w:w="9639" w:type="dxa"/>
        <w:tblLayout w:type="fixed"/>
        <w:tblLook w:val="0000" w:firstRow="0" w:lastRow="0" w:firstColumn="0" w:lastColumn="0" w:noHBand="0" w:noVBand="0"/>
      </w:tblPr>
      <w:tblGrid>
        <w:gridCol w:w="7905"/>
        <w:gridCol w:w="1734"/>
      </w:tblGrid>
      <w:tr w:rsidR="00CE7280" w:rsidRPr="00B33D57" w14:paraId="4A27CE5A" w14:textId="77777777" w:rsidTr="00C05895">
        <w:tc>
          <w:tcPr>
            <w:tcW w:w="7905" w:type="dxa"/>
            <w:tcBorders>
              <w:top w:val="single" w:sz="4" w:space="0" w:color="auto"/>
              <w:left w:val="single" w:sz="4" w:space="0" w:color="auto"/>
              <w:bottom w:val="single" w:sz="4" w:space="0" w:color="auto"/>
            </w:tcBorders>
            <w:shd w:val="clear" w:color="auto" w:fill="008000"/>
          </w:tcPr>
          <w:p w14:paraId="5E447C7F" w14:textId="77777777" w:rsidR="00CE7280" w:rsidRPr="00B33D57" w:rsidRDefault="00CE7280" w:rsidP="00C05895">
            <w:pPr>
              <w:rPr>
                <w:rFonts w:ascii="Calibri" w:hAnsi="Calibri" w:cs="Times New Roman"/>
                <w:b/>
              </w:rPr>
            </w:pPr>
            <w:r>
              <w:rPr>
                <w:rFonts w:ascii="Calibri" w:hAnsi="Calibri" w:cs="Times New Roman"/>
                <w:b/>
              </w:rPr>
              <w:t>Investment</w:t>
            </w:r>
            <w:r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0468F912" w14:textId="77777777" w:rsidR="00CE7280" w:rsidRPr="00B33D57" w:rsidRDefault="00CE7280" w:rsidP="00C05895">
            <w:pPr>
              <w:jc w:val="right"/>
              <w:rPr>
                <w:rFonts w:ascii="Calibri" w:hAnsi="Calibri" w:cs="Times New Roman"/>
                <w:b/>
              </w:rPr>
            </w:pPr>
            <w:r w:rsidRPr="00B33D57">
              <w:rPr>
                <w:rFonts w:ascii="Calibri" w:hAnsi="Calibri" w:cs="Times New Roman"/>
                <w:b/>
              </w:rPr>
              <w:t>Value</w:t>
            </w:r>
          </w:p>
        </w:tc>
      </w:tr>
      <w:tr w:rsidR="00CE7280" w:rsidRPr="00B33D57" w14:paraId="5E4E7CAB" w14:textId="77777777" w:rsidTr="00C05895">
        <w:tc>
          <w:tcPr>
            <w:tcW w:w="7905" w:type="dxa"/>
            <w:tcBorders>
              <w:left w:val="single" w:sz="4" w:space="0" w:color="auto"/>
            </w:tcBorders>
          </w:tcPr>
          <w:p w14:paraId="0C778DA6" w14:textId="452F6732" w:rsidR="007F2548" w:rsidRDefault="007F2548" w:rsidP="00C05895">
            <w:pPr>
              <w:rPr>
                <w:rFonts w:ascii="Calibri" w:hAnsi="Calibri" w:cs="Times New Roman"/>
              </w:rPr>
            </w:pPr>
            <w:r>
              <w:rPr>
                <w:rFonts w:ascii="Calibri" w:hAnsi="Calibri" w:cs="Times New Roman"/>
              </w:rPr>
              <w:t>Investment Property (</w:t>
            </w:r>
            <w:r w:rsidR="0075754D">
              <w:rPr>
                <w:rFonts w:ascii="Calibri" w:hAnsi="Calibri" w:cs="Times New Roman"/>
              </w:rPr>
              <w:t>Cheltenham</w:t>
            </w:r>
            <w:r>
              <w:rPr>
                <w:rFonts w:ascii="Calibri" w:hAnsi="Calibri" w:cs="Times New Roman"/>
              </w:rPr>
              <w:t>)</w:t>
            </w:r>
            <w:r w:rsidR="00DF6EFD">
              <w:rPr>
                <w:rFonts w:ascii="Calibri" w:hAnsi="Calibri" w:cs="Times New Roman"/>
              </w:rPr>
              <w:t xml:space="preserve"> – Jen</w:t>
            </w:r>
          </w:p>
          <w:p w14:paraId="26538132" w14:textId="537488A4" w:rsidR="0075754D" w:rsidRDefault="0075754D" w:rsidP="0075754D">
            <w:pPr>
              <w:rPr>
                <w:rFonts w:ascii="Calibri" w:hAnsi="Calibri" w:cs="Times New Roman"/>
              </w:rPr>
            </w:pPr>
            <w:r>
              <w:rPr>
                <w:rFonts w:ascii="Calibri" w:hAnsi="Calibri" w:cs="Times New Roman"/>
              </w:rPr>
              <w:t>Investment Property (Frankston)</w:t>
            </w:r>
            <w:r w:rsidR="00DF6EFD">
              <w:rPr>
                <w:rFonts w:ascii="Calibri" w:hAnsi="Calibri" w:cs="Times New Roman"/>
              </w:rPr>
              <w:t xml:space="preserve"> – Dean</w:t>
            </w:r>
          </w:p>
          <w:p w14:paraId="6E96EF59" w14:textId="77733979" w:rsidR="0075754D" w:rsidRDefault="0075754D" w:rsidP="00C05895">
            <w:pPr>
              <w:rPr>
                <w:rFonts w:ascii="Calibri" w:hAnsi="Calibri" w:cs="Times New Roman"/>
              </w:rPr>
            </w:pPr>
            <w:r>
              <w:rPr>
                <w:rFonts w:ascii="Calibri" w:hAnsi="Calibri" w:cs="Times New Roman"/>
              </w:rPr>
              <w:t>Investment Property (Inverloch)</w:t>
            </w:r>
            <w:r w:rsidR="00DF6EFD">
              <w:rPr>
                <w:rFonts w:ascii="Calibri" w:hAnsi="Calibri" w:cs="Times New Roman"/>
              </w:rPr>
              <w:t xml:space="preserve"> – Jen</w:t>
            </w:r>
          </w:p>
          <w:p w14:paraId="2B518F7E" w14:textId="19E8EE41" w:rsidR="007979A8" w:rsidRPr="00CE7280" w:rsidRDefault="00DF6EFD" w:rsidP="00C05895">
            <w:pPr>
              <w:rPr>
                <w:rFonts w:ascii="Calibri" w:hAnsi="Calibri" w:cs="Times New Roman"/>
              </w:rPr>
            </w:pPr>
            <w:r>
              <w:rPr>
                <w:rFonts w:ascii="Calibri" w:hAnsi="Calibri" w:cs="Times New Roman"/>
              </w:rPr>
              <w:t>Managed Funds</w:t>
            </w:r>
          </w:p>
        </w:tc>
        <w:tc>
          <w:tcPr>
            <w:tcW w:w="1734" w:type="dxa"/>
            <w:tcBorders>
              <w:right w:val="single" w:sz="4" w:space="0" w:color="auto"/>
            </w:tcBorders>
          </w:tcPr>
          <w:p w14:paraId="470857B3" w14:textId="2EB188AB" w:rsidR="007F2548" w:rsidRDefault="007F2548" w:rsidP="00CE7280">
            <w:pPr>
              <w:jc w:val="right"/>
              <w:rPr>
                <w:rFonts w:ascii="Calibri" w:hAnsi="Calibri" w:cs="Times New Roman"/>
              </w:rPr>
            </w:pPr>
            <w:r>
              <w:rPr>
                <w:rFonts w:ascii="Calibri" w:hAnsi="Calibri" w:cs="Times New Roman"/>
              </w:rPr>
              <w:t>$</w:t>
            </w:r>
            <w:r w:rsidR="00DF6EFD">
              <w:rPr>
                <w:rFonts w:ascii="Calibri" w:hAnsi="Calibri" w:cs="Times New Roman"/>
              </w:rPr>
              <w:t>1,100</w:t>
            </w:r>
            <w:r>
              <w:rPr>
                <w:rFonts w:ascii="Calibri" w:hAnsi="Calibri" w:cs="Times New Roman"/>
              </w:rPr>
              <w:t>,000</w:t>
            </w:r>
          </w:p>
          <w:p w14:paraId="6C04AF4A" w14:textId="675DC2FB" w:rsidR="00CE7280" w:rsidRDefault="00CE7280" w:rsidP="00CE7280">
            <w:pPr>
              <w:jc w:val="right"/>
              <w:rPr>
                <w:rFonts w:ascii="Calibri" w:hAnsi="Calibri" w:cs="Times New Roman"/>
              </w:rPr>
            </w:pPr>
            <w:r w:rsidRPr="00CE7280">
              <w:rPr>
                <w:rFonts w:ascii="Calibri" w:hAnsi="Calibri" w:cs="Times New Roman"/>
              </w:rPr>
              <w:t>$</w:t>
            </w:r>
            <w:r w:rsidR="00DF6EFD">
              <w:rPr>
                <w:rFonts w:ascii="Calibri" w:hAnsi="Calibri" w:cs="Times New Roman"/>
              </w:rPr>
              <w:t>762</w:t>
            </w:r>
            <w:r w:rsidRPr="00CE7280">
              <w:rPr>
                <w:rFonts w:ascii="Calibri" w:hAnsi="Calibri" w:cs="Times New Roman"/>
              </w:rPr>
              <w:t>,000</w:t>
            </w:r>
          </w:p>
          <w:p w14:paraId="6A806764" w14:textId="77777777" w:rsidR="007979A8" w:rsidRDefault="007979A8" w:rsidP="00CE7280">
            <w:pPr>
              <w:jc w:val="right"/>
              <w:rPr>
                <w:rFonts w:ascii="Calibri" w:hAnsi="Calibri" w:cs="Times New Roman"/>
              </w:rPr>
            </w:pPr>
            <w:r>
              <w:rPr>
                <w:rFonts w:ascii="Calibri" w:hAnsi="Calibri" w:cs="Times New Roman"/>
              </w:rPr>
              <w:t>$</w:t>
            </w:r>
            <w:r w:rsidR="00DF6EFD">
              <w:rPr>
                <w:rFonts w:ascii="Calibri" w:hAnsi="Calibri" w:cs="Times New Roman"/>
              </w:rPr>
              <w:t>872</w:t>
            </w:r>
            <w:r>
              <w:rPr>
                <w:rFonts w:ascii="Calibri" w:hAnsi="Calibri" w:cs="Times New Roman"/>
              </w:rPr>
              <w:t>,</w:t>
            </w:r>
            <w:r w:rsidR="00DF6EFD">
              <w:rPr>
                <w:rFonts w:ascii="Calibri" w:hAnsi="Calibri" w:cs="Times New Roman"/>
              </w:rPr>
              <w:t>000</w:t>
            </w:r>
          </w:p>
          <w:p w14:paraId="164E8B9B" w14:textId="02DECE0F" w:rsidR="00DF6EFD" w:rsidRPr="00CE7280" w:rsidRDefault="00DF6EFD" w:rsidP="00CE7280">
            <w:pPr>
              <w:jc w:val="right"/>
              <w:rPr>
                <w:rFonts w:ascii="Calibri" w:hAnsi="Calibri" w:cs="Times New Roman"/>
                <w:color w:val="FF0000"/>
              </w:rPr>
            </w:pPr>
            <w:r>
              <w:rPr>
                <w:rFonts w:ascii="Calibri" w:hAnsi="Calibri" w:cs="Times New Roman"/>
              </w:rPr>
              <w:t>$298,000</w:t>
            </w:r>
          </w:p>
        </w:tc>
      </w:tr>
      <w:tr w:rsidR="00CE7280" w:rsidRPr="00B33D57" w14:paraId="438FCE83" w14:textId="77777777" w:rsidTr="00C05895">
        <w:tc>
          <w:tcPr>
            <w:tcW w:w="7905" w:type="dxa"/>
            <w:tcBorders>
              <w:left w:val="single" w:sz="4" w:space="0" w:color="auto"/>
              <w:bottom w:val="single" w:sz="4" w:space="0" w:color="auto"/>
            </w:tcBorders>
            <w:shd w:val="clear" w:color="auto" w:fill="E6E6E6"/>
          </w:tcPr>
          <w:p w14:paraId="04119147" w14:textId="77777777" w:rsidR="00CE7280" w:rsidRPr="00B33D57" w:rsidRDefault="00CE7280" w:rsidP="00C05895">
            <w:pPr>
              <w:jc w:val="left"/>
              <w:rPr>
                <w:rFonts w:ascii="Calibri" w:hAnsi="Calibri" w:cs="Times New Roman"/>
                <w:b/>
              </w:rPr>
            </w:pPr>
            <w:r w:rsidRPr="00B33D57">
              <w:rPr>
                <w:rFonts w:ascii="Calibri" w:hAnsi="Calibri" w:cs="Times New Roman"/>
                <w:b/>
              </w:rPr>
              <w:t xml:space="preserve">Total </w:t>
            </w:r>
            <w:r>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30FF0C83" w14:textId="5BD43B9C" w:rsidR="00CE7280" w:rsidRPr="00B33D57" w:rsidRDefault="00CE7280" w:rsidP="00C05895">
            <w:pPr>
              <w:jc w:val="right"/>
              <w:rPr>
                <w:rFonts w:ascii="Calibri" w:hAnsi="Calibri" w:cs="Times New Roman"/>
                <w:b/>
              </w:rPr>
            </w:pPr>
            <w:r w:rsidRPr="00B33D57">
              <w:rPr>
                <w:rFonts w:ascii="Calibri" w:hAnsi="Calibri" w:cs="Times New Roman"/>
                <w:b/>
              </w:rPr>
              <w:t>$</w:t>
            </w:r>
            <w:r w:rsidR="00DF6EFD">
              <w:rPr>
                <w:rFonts w:ascii="Calibri" w:hAnsi="Calibri" w:cs="Times New Roman"/>
                <w:b/>
              </w:rPr>
              <w:t>3,032,000</w:t>
            </w:r>
          </w:p>
        </w:tc>
      </w:tr>
    </w:tbl>
    <w:p w14:paraId="7342A1C2" w14:textId="77777777" w:rsidR="00CE7280" w:rsidRPr="00B33D57" w:rsidRDefault="00CE7280" w:rsidP="00601D14">
      <w:pPr>
        <w:rPr>
          <w:rFonts w:ascii="Calibri" w:hAnsi="Calibri"/>
        </w:rPr>
      </w:pPr>
    </w:p>
    <w:tbl>
      <w:tblPr>
        <w:tblW w:w="9639" w:type="dxa"/>
        <w:tblLayout w:type="fixed"/>
        <w:tblLook w:val="0000" w:firstRow="0" w:lastRow="0" w:firstColumn="0" w:lastColumn="0" w:noHBand="0" w:noVBand="0"/>
      </w:tblPr>
      <w:tblGrid>
        <w:gridCol w:w="7792"/>
        <w:gridCol w:w="1847"/>
      </w:tblGrid>
      <w:tr w:rsidR="00601D14" w:rsidRPr="00B33D57" w14:paraId="5F282297" w14:textId="77777777" w:rsidTr="000B2CCF">
        <w:tc>
          <w:tcPr>
            <w:tcW w:w="7792" w:type="dxa"/>
            <w:tcBorders>
              <w:top w:val="single" w:sz="4" w:space="0" w:color="auto"/>
              <w:left w:val="single" w:sz="4" w:space="0" w:color="auto"/>
              <w:bottom w:val="single" w:sz="4" w:space="0" w:color="auto"/>
            </w:tcBorders>
            <w:shd w:val="clear" w:color="auto" w:fill="008000"/>
          </w:tcPr>
          <w:p w14:paraId="67631065" w14:textId="3A3BB4FA"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1847"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0B2CCF">
        <w:tc>
          <w:tcPr>
            <w:tcW w:w="7792" w:type="dxa"/>
            <w:tcBorders>
              <w:top w:val="single" w:sz="4" w:space="0" w:color="auto"/>
              <w:left w:val="single" w:sz="4" w:space="0" w:color="auto"/>
            </w:tcBorders>
          </w:tcPr>
          <w:p w14:paraId="4C2934EA" w14:textId="3A67F10D" w:rsidR="0008767D" w:rsidRDefault="008A00D8" w:rsidP="00426A5B">
            <w:pPr>
              <w:rPr>
                <w:rFonts w:ascii="Calibri" w:hAnsi="Calibri" w:cs="Times New Roman"/>
              </w:rPr>
            </w:pPr>
            <w:r>
              <w:rPr>
                <w:rFonts w:ascii="Calibri" w:hAnsi="Calibri" w:cs="Times New Roman"/>
              </w:rPr>
              <w:t>Jen</w:t>
            </w:r>
            <w:r w:rsidR="00B339CB" w:rsidRPr="00CE7280">
              <w:rPr>
                <w:rFonts w:ascii="Calibri" w:hAnsi="Calibri" w:cs="Times New Roman"/>
              </w:rPr>
              <w:t xml:space="preserve"> – </w:t>
            </w:r>
            <w:r w:rsidR="00DF6EFD">
              <w:rPr>
                <w:rFonts w:ascii="Calibri" w:hAnsi="Calibri" w:cs="Times New Roman"/>
              </w:rPr>
              <w:t>Aware</w:t>
            </w:r>
          </w:p>
          <w:p w14:paraId="63DFC674" w14:textId="77777777" w:rsidR="00DF6EFD" w:rsidRDefault="00DF6EFD" w:rsidP="00DF6EFD">
            <w:pPr>
              <w:rPr>
                <w:rFonts w:ascii="Calibri" w:hAnsi="Calibri" w:cs="Times New Roman"/>
              </w:rPr>
            </w:pPr>
            <w:r>
              <w:rPr>
                <w:rFonts w:ascii="Calibri" w:hAnsi="Calibri" w:cs="Times New Roman"/>
              </w:rPr>
              <w:t>Dean</w:t>
            </w:r>
            <w:r w:rsidRPr="00CE7280">
              <w:rPr>
                <w:rFonts w:ascii="Calibri" w:hAnsi="Calibri" w:cs="Times New Roman"/>
              </w:rPr>
              <w:t xml:space="preserve"> – </w:t>
            </w:r>
            <w:r>
              <w:rPr>
                <w:rFonts w:ascii="Calibri" w:hAnsi="Calibri" w:cs="Times New Roman"/>
              </w:rPr>
              <w:t>ANZ</w:t>
            </w:r>
          </w:p>
          <w:p w14:paraId="125A9689" w14:textId="4E5CD67F" w:rsidR="00DF6EFD" w:rsidRPr="00CE7280" w:rsidRDefault="00DF6EFD" w:rsidP="00426A5B">
            <w:pPr>
              <w:rPr>
                <w:rFonts w:ascii="Calibri" w:hAnsi="Calibri" w:cs="Times New Roman"/>
              </w:rPr>
            </w:pPr>
            <w:r>
              <w:rPr>
                <w:rFonts w:ascii="Calibri" w:hAnsi="Calibri" w:cs="Times New Roman"/>
              </w:rPr>
              <w:t>Dean – Aware</w:t>
            </w:r>
          </w:p>
        </w:tc>
        <w:tc>
          <w:tcPr>
            <w:tcW w:w="1847" w:type="dxa"/>
            <w:tcBorders>
              <w:top w:val="single" w:sz="4" w:space="0" w:color="auto"/>
              <w:right w:val="single" w:sz="4" w:space="0" w:color="auto"/>
            </w:tcBorders>
          </w:tcPr>
          <w:p w14:paraId="384DB400" w14:textId="1B6CBAD7" w:rsidR="0008767D" w:rsidRPr="00CE7280" w:rsidRDefault="00CE7280" w:rsidP="009A48D0">
            <w:pPr>
              <w:jc w:val="right"/>
              <w:rPr>
                <w:rFonts w:ascii="Calibri" w:hAnsi="Calibri" w:cs="Times New Roman"/>
              </w:rPr>
            </w:pPr>
            <w:r>
              <w:rPr>
                <w:rFonts w:ascii="Calibri" w:hAnsi="Calibri" w:cs="Times New Roman"/>
              </w:rPr>
              <w:t>$</w:t>
            </w:r>
            <w:r w:rsidR="00DF6EFD">
              <w:rPr>
                <w:rFonts w:ascii="Calibri" w:hAnsi="Calibri" w:cs="Times New Roman"/>
              </w:rPr>
              <w:t>237,083</w:t>
            </w:r>
          </w:p>
          <w:p w14:paraId="395A020E" w14:textId="49091930" w:rsidR="001038A3" w:rsidRDefault="009637DE" w:rsidP="00CE7280">
            <w:pPr>
              <w:jc w:val="right"/>
              <w:rPr>
                <w:rFonts w:ascii="Calibri" w:hAnsi="Calibri" w:cs="Calibri"/>
              </w:rPr>
            </w:pPr>
            <w:r w:rsidRPr="00CE7280">
              <w:rPr>
                <w:rFonts w:ascii="Calibri" w:hAnsi="Calibri" w:cs="Times New Roman"/>
              </w:rPr>
              <w:t>$</w:t>
            </w:r>
            <w:r w:rsidR="00DF6EFD">
              <w:rPr>
                <w:rFonts w:ascii="Calibri" w:hAnsi="Calibri" w:cs="Calibri"/>
              </w:rPr>
              <w:t>191,225</w:t>
            </w:r>
          </w:p>
          <w:p w14:paraId="3CB6004D" w14:textId="7143B271" w:rsidR="00DF6EFD" w:rsidRPr="00CE7280" w:rsidRDefault="00DF6EFD" w:rsidP="00CE7280">
            <w:pPr>
              <w:jc w:val="right"/>
              <w:rPr>
                <w:rFonts w:ascii="Calibri" w:hAnsi="Calibri" w:cs="Times New Roman"/>
              </w:rPr>
            </w:pPr>
            <w:r>
              <w:rPr>
                <w:rFonts w:ascii="Calibri" w:hAnsi="Calibri" w:cs="Calibri"/>
              </w:rPr>
              <w:t>$14,456</w:t>
            </w:r>
          </w:p>
        </w:tc>
      </w:tr>
      <w:tr w:rsidR="00BA3037" w:rsidRPr="00BA3037" w14:paraId="49B99732" w14:textId="77777777" w:rsidTr="000B2CCF">
        <w:tc>
          <w:tcPr>
            <w:tcW w:w="7792"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1847" w:type="dxa"/>
            <w:tcBorders>
              <w:bottom w:val="single" w:sz="4" w:space="0" w:color="auto"/>
              <w:right w:val="single" w:sz="4" w:space="0" w:color="auto"/>
            </w:tcBorders>
            <w:shd w:val="clear" w:color="auto" w:fill="E6E6E6"/>
          </w:tcPr>
          <w:p w14:paraId="24B187F5" w14:textId="2B0B6239" w:rsidR="00601D14" w:rsidRPr="00D43FCB" w:rsidRDefault="00601D14" w:rsidP="00BA3037">
            <w:pPr>
              <w:jc w:val="right"/>
              <w:rPr>
                <w:rFonts w:ascii="Calibri" w:hAnsi="Calibri" w:cs="Times New Roman"/>
                <w:b/>
              </w:rPr>
            </w:pPr>
            <w:r w:rsidRPr="00D43FCB">
              <w:rPr>
                <w:rFonts w:ascii="Calibri" w:hAnsi="Calibri" w:cs="Times New Roman"/>
                <w:b/>
              </w:rPr>
              <w:t>$</w:t>
            </w:r>
            <w:r w:rsidR="00DF6EFD">
              <w:rPr>
                <w:rFonts w:ascii="Calibri" w:hAnsi="Calibri" w:cs="Times New Roman"/>
                <w:b/>
              </w:rPr>
              <w:t>442,764</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1955DB7C"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3,</w:t>
            </w:r>
            <w:r w:rsidR="00DF6EFD">
              <w:rPr>
                <w:rFonts w:ascii="Calibri" w:hAnsi="Calibri" w:cs="Times New Roman"/>
                <w:b/>
              </w:rPr>
              <w:t>524,764</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61D7011E" w14:textId="56001C1C" w:rsidR="00DF6EFD" w:rsidRDefault="00DF6EFD" w:rsidP="00DF6EFD">
            <w:pPr>
              <w:rPr>
                <w:rFonts w:ascii="Calibri" w:hAnsi="Calibri" w:cs="Times New Roman"/>
              </w:rPr>
            </w:pPr>
            <w:r>
              <w:rPr>
                <w:rFonts w:ascii="Calibri" w:hAnsi="Calibri" w:cs="Times New Roman"/>
              </w:rPr>
              <w:t>Investment Property (Cheltenham) Loan</w:t>
            </w:r>
          </w:p>
          <w:p w14:paraId="1052CC25" w14:textId="37107E77" w:rsidR="00DF6EFD" w:rsidRDefault="00DF6EFD" w:rsidP="00DF6EFD">
            <w:pPr>
              <w:rPr>
                <w:rFonts w:ascii="Calibri" w:hAnsi="Calibri" w:cs="Times New Roman"/>
              </w:rPr>
            </w:pPr>
            <w:r>
              <w:rPr>
                <w:rFonts w:ascii="Calibri" w:hAnsi="Calibri" w:cs="Times New Roman"/>
              </w:rPr>
              <w:t>Investment Property (Frankston) Loan</w:t>
            </w:r>
          </w:p>
          <w:p w14:paraId="06ED8BB0" w14:textId="020BDE1B" w:rsidR="00550379" w:rsidRPr="00B33D57" w:rsidRDefault="00DF6EFD" w:rsidP="00DF6EFD">
            <w:pPr>
              <w:rPr>
                <w:rFonts w:ascii="Calibri" w:hAnsi="Calibri" w:cs="Times New Roman"/>
              </w:rPr>
            </w:pPr>
            <w:r>
              <w:rPr>
                <w:rFonts w:ascii="Calibri" w:hAnsi="Calibri" w:cs="Times New Roman"/>
              </w:rPr>
              <w:t>Investment Property (Inverloch) Loan</w:t>
            </w:r>
          </w:p>
        </w:tc>
        <w:tc>
          <w:tcPr>
            <w:tcW w:w="1885" w:type="dxa"/>
            <w:tcBorders>
              <w:top w:val="single" w:sz="4" w:space="0" w:color="auto"/>
              <w:right w:val="single" w:sz="4" w:space="0" w:color="auto"/>
            </w:tcBorders>
            <w:shd w:val="clear" w:color="auto" w:fill="auto"/>
          </w:tcPr>
          <w:p w14:paraId="4B7280A1" w14:textId="77777777" w:rsidR="00550379" w:rsidRDefault="004561EA" w:rsidP="00CE7280">
            <w:pPr>
              <w:jc w:val="right"/>
              <w:rPr>
                <w:rFonts w:ascii="Calibri" w:hAnsi="Calibri" w:cs="Times New Roman"/>
              </w:rPr>
            </w:pPr>
            <w:r>
              <w:rPr>
                <w:rFonts w:ascii="Calibri" w:hAnsi="Calibri" w:cs="Times New Roman"/>
              </w:rPr>
              <w:t>$</w:t>
            </w:r>
            <w:r w:rsidR="008A00D8">
              <w:rPr>
                <w:rFonts w:ascii="Calibri" w:hAnsi="Calibri" w:cs="Times New Roman"/>
              </w:rPr>
              <w:t>194,000</w:t>
            </w:r>
          </w:p>
          <w:p w14:paraId="45BED4AE" w14:textId="77777777" w:rsidR="008A00D8" w:rsidRDefault="008A00D8" w:rsidP="00CE7280">
            <w:pPr>
              <w:jc w:val="right"/>
              <w:rPr>
                <w:rFonts w:ascii="Calibri" w:hAnsi="Calibri" w:cs="Times New Roman"/>
              </w:rPr>
            </w:pPr>
            <w:r>
              <w:rPr>
                <w:rFonts w:ascii="Calibri" w:hAnsi="Calibri" w:cs="Times New Roman"/>
              </w:rPr>
              <w:t>$234,000</w:t>
            </w:r>
          </w:p>
          <w:p w14:paraId="54E588B7" w14:textId="3F8784A1" w:rsidR="008A00D8" w:rsidRPr="00B33D57" w:rsidRDefault="008A00D8" w:rsidP="00CE7280">
            <w:pPr>
              <w:jc w:val="right"/>
              <w:rPr>
                <w:rFonts w:ascii="Calibri" w:hAnsi="Calibri" w:cs="Times New Roman"/>
              </w:rPr>
            </w:pPr>
            <w:r>
              <w:rPr>
                <w:rFonts w:ascii="Calibri" w:hAnsi="Calibri" w:cs="Times New Roman"/>
              </w:rPr>
              <w:t>$433,000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48300DB1" w:rsidR="00601D14" w:rsidRPr="000B41D1" w:rsidRDefault="00601D14" w:rsidP="007507F1">
            <w:pPr>
              <w:jc w:val="right"/>
              <w:rPr>
                <w:rFonts w:ascii="Calibri" w:hAnsi="Calibri" w:cs="Times New Roman"/>
                <w:b/>
              </w:rPr>
            </w:pPr>
            <w:r w:rsidRPr="000B41D1">
              <w:rPr>
                <w:rFonts w:ascii="Calibri" w:hAnsi="Calibri" w:cs="Times New Roman"/>
                <w:b/>
              </w:rPr>
              <w:t>$</w:t>
            </w:r>
            <w:r w:rsidR="008A00D8">
              <w:rPr>
                <w:rFonts w:ascii="Calibri" w:hAnsi="Calibri" w:cs="Times New Roman"/>
                <w:b/>
              </w:rPr>
              <w:t>861,000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3A13D931" w:rsidR="00601D14" w:rsidRPr="00D43FCB" w:rsidRDefault="00601D14" w:rsidP="009A48D0">
            <w:pPr>
              <w:jc w:val="right"/>
              <w:rPr>
                <w:rFonts w:ascii="Calibri" w:hAnsi="Calibri" w:cs="Times New Roman"/>
                <w:b/>
              </w:rPr>
            </w:pPr>
            <w:r w:rsidRPr="00D43FCB">
              <w:rPr>
                <w:rFonts w:ascii="Calibri" w:hAnsi="Calibri" w:cs="Times New Roman"/>
                <w:b/>
              </w:rPr>
              <w:t>$</w:t>
            </w:r>
            <w:r w:rsidR="00982A1B">
              <w:rPr>
                <w:rFonts w:ascii="Calibri" w:hAnsi="Calibri" w:cs="Times New Roman"/>
                <w:b/>
              </w:rPr>
              <w:t>2,</w:t>
            </w:r>
            <w:r w:rsidR="008A00D8">
              <w:rPr>
                <w:rFonts w:ascii="Calibri" w:hAnsi="Calibri" w:cs="Times New Roman"/>
                <w:b/>
              </w:rPr>
              <w:t>663,764</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0" w:name="_Toc98234643"/>
      <w:bookmarkStart w:id="151" w:name="_Toc98234711"/>
      <w:bookmarkStart w:id="152" w:name="_Toc98329493"/>
      <w:bookmarkStart w:id="153" w:name="_Toc184894047"/>
      <w:bookmarkStart w:id="154" w:name="_Toc353454274"/>
      <w:bookmarkStart w:id="155" w:name="_Toc366231570"/>
      <w:bookmarkStart w:id="156" w:name="_Toc98234624"/>
      <w:bookmarkStart w:id="157" w:name="_Toc98234692"/>
      <w:bookmarkStart w:id="158" w:name="_Toc303260432"/>
      <w:bookmarkStart w:id="159" w:name="_Toc314564776"/>
      <w:bookmarkEnd w:id="117"/>
      <w:bookmarkEnd w:id="118"/>
      <w:r w:rsidRPr="00B33D57">
        <w:rPr>
          <w:rFonts w:ascii="Calibri" w:hAnsi="Calibri" w:cs="Calibri"/>
          <w:color w:val="215868"/>
        </w:rPr>
        <w:lastRenderedPageBreak/>
        <w:t>Your Investor Risk Profile</w:t>
      </w:r>
      <w:bookmarkEnd w:id="150"/>
      <w:bookmarkEnd w:id="151"/>
      <w:bookmarkEnd w:id="152"/>
      <w:bookmarkEnd w:id="153"/>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579C0BD5" w14:textId="3BDFBFC8" w:rsidR="00561934" w:rsidRPr="001C482C" w:rsidRDefault="008140E6" w:rsidP="00561934">
      <w:pPr>
        <w:rPr>
          <w:rFonts w:ascii="Calibri" w:hAnsi="Calibri" w:cs="Calibri"/>
        </w:rPr>
      </w:pPr>
      <w:r>
        <w:rPr>
          <w:rFonts w:ascii="Calibri" w:hAnsi="Calibri" w:cs="Calibri"/>
          <w:b/>
          <w:bCs/>
        </w:rPr>
        <w:t>Dean</w:t>
      </w:r>
      <w:r w:rsidR="00565A44">
        <w:rPr>
          <w:rFonts w:ascii="Calibri" w:hAnsi="Calibri" w:cs="Calibri"/>
        </w:rPr>
        <w:t>,</w:t>
      </w:r>
      <w:r w:rsidR="00565A44">
        <w:rPr>
          <w:rFonts w:ascii="Calibri" w:hAnsi="Calibri" w:cs="Calibri"/>
          <w:b/>
          <w:bCs/>
        </w:rPr>
        <w:t xml:space="preserve"> </w:t>
      </w:r>
      <w:r w:rsidR="00565A44">
        <w:rPr>
          <w:rFonts w:ascii="Calibri" w:hAnsi="Calibri" w:cs="Calibri"/>
        </w:rPr>
        <w:t>b</w:t>
      </w:r>
      <w:r w:rsidR="00561934" w:rsidRPr="00565A44">
        <w:rPr>
          <w:rFonts w:ascii="Calibri" w:hAnsi="Calibri" w:cs="Calibri"/>
        </w:rPr>
        <w:t>ased</w:t>
      </w:r>
      <w:r w:rsidR="00561934" w:rsidRPr="001C482C">
        <w:rPr>
          <w:rFonts w:ascii="Calibri" w:hAnsi="Calibri" w:cs="Calibri"/>
        </w:rPr>
        <w:t xml:space="preserve"> upon </w:t>
      </w:r>
      <w:r w:rsidR="00561934">
        <w:rPr>
          <w:rFonts w:ascii="Calibri" w:hAnsi="Calibri" w:cs="Calibri"/>
        </w:rPr>
        <w:t>your answers to the Investor Risk Profile questionnaire</w:t>
      </w:r>
      <w:r w:rsidR="00561934" w:rsidRPr="001C482C">
        <w:rPr>
          <w:rFonts w:ascii="Calibri" w:hAnsi="Calibri" w:cs="Calibri"/>
        </w:rPr>
        <w:t>, it was determined that you</w:t>
      </w:r>
      <w:r w:rsidR="00565A44">
        <w:rPr>
          <w:rFonts w:ascii="Calibri" w:hAnsi="Calibri" w:cs="Calibri"/>
        </w:rPr>
        <w:t xml:space="preserve"> </w:t>
      </w:r>
      <w:r w:rsidR="00561934" w:rsidRPr="001C482C">
        <w:rPr>
          <w:rFonts w:ascii="Calibri" w:hAnsi="Calibri" w:cs="Calibri"/>
        </w:rPr>
        <w:t>can be classified as</w:t>
      </w:r>
      <w:r w:rsidR="00A65358">
        <w:rPr>
          <w:rFonts w:ascii="Calibri" w:hAnsi="Calibri" w:cs="Calibri"/>
        </w:rPr>
        <w:t xml:space="preserve"> a</w:t>
      </w:r>
      <w:r w:rsidR="00561934" w:rsidRPr="001C482C">
        <w:rPr>
          <w:rFonts w:ascii="Calibri" w:hAnsi="Calibri" w:cs="Calibri"/>
        </w:rPr>
        <w:t xml:space="preserve"> </w:t>
      </w:r>
      <w:r w:rsidR="008A00D8">
        <w:rPr>
          <w:rFonts w:ascii="Calibri" w:hAnsi="Calibri" w:cs="Calibri"/>
          <w:b/>
        </w:rPr>
        <w:t>Balanced</w:t>
      </w:r>
      <w:r w:rsidR="00561934" w:rsidRPr="00B573F3">
        <w:rPr>
          <w:rFonts w:ascii="Calibri" w:hAnsi="Calibri" w:cs="Calibri"/>
          <w:b/>
        </w:rPr>
        <w:t xml:space="preserve"> </w:t>
      </w:r>
      <w:r w:rsidR="00561934" w:rsidRPr="001C482C">
        <w:rPr>
          <w:rFonts w:ascii="Calibri" w:hAnsi="Calibri" w:cs="Calibri"/>
        </w:rPr>
        <w:t>investor</w:t>
      </w:r>
      <w:r w:rsidR="00A65358">
        <w:rPr>
          <w:rFonts w:ascii="Calibri" w:hAnsi="Calibri" w:cs="Calibri"/>
        </w:rPr>
        <w:t xml:space="preserve"> </w:t>
      </w:r>
      <w:proofErr w:type="gramStart"/>
      <w:r w:rsidR="00A65358">
        <w:rPr>
          <w:rFonts w:ascii="Calibri" w:hAnsi="Calibri" w:cs="Calibri"/>
        </w:rPr>
        <w:t>with</w:t>
      </w:r>
      <w:r w:rsidR="00565A44">
        <w:rPr>
          <w:rFonts w:ascii="Calibri" w:hAnsi="Calibri" w:cs="Calibri"/>
        </w:rPr>
        <w:t xml:space="preserve"> regard to</w:t>
      </w:r>
      <w:proofErr w:type="gramEnd"/>
      <w:r w:rsidR="00565A44">
        <w:rPr>
          <w:rFonts w:ascii="Calibri" w:hAnsi="Calibri" w:cs="Calibri"/>
        </w:rPr>
        <w:t xml:space="preserve"> investments </w:t>
      </w:r>
      <w:r w:rsidR="00565A44">
        <w:rPr>
          <w:rFonts w:ascii="Calibri" w:hAnsi="Calibri" w:cs="Calibri"/>
          <w:u w:val="single"/>
        </w:rPr>
        <w:t>inside superannuation</w:t>
      </w:r>
      <w:r w:rsidR="00561934" w:rsidRPr="001C482C">
        <w:rPr>
          <w:rFonts w:ascii="Calibri" w:hAnsi="Calibri" w:cs="Calibri"/>
        </w:rPr>
        <w:t>.</w:t>
      </w:r>
    </w:p>
    <w:p w14:paraId="1BA5B4C7" w14:textId="77777777" w:rsidR="00561934" w:rsidRDefault="00561934" w:rsidP="00561934">
      <w:pPr>
        <w:rPr>
          <w:rFonts w:ascii="Calibri" w:hAnsi="Calibri"/>
          <w:sz w:val="18"/>
          <w:szCs w:val="18"/>
        </w:rPr>
      </w:pPr>
    </w:p>
    <w:p w14:paraId="5B87A11C" w14:textId="77777777" w:rsidR="00A65358" w:rsidRPr="00A00ED6" w:rsidRDefault="00A65358" w:rsidP="00561934">
      <w:pPr>
        <w:rPr>
          <w:rFonts w:ascii="Calibri" w:hAnsi="Calibri"/>
          <w:sz w:val="18"/>
          <w:szCs w:val="18"/>
        </w:rPr>
      </w:pPr>
    </w:p>
    <w:p w14:paraId="1C47E682" w14:textId="77777777" w:rsidR="008A00D8" w:rsidRPr="000173FF" w:rsidRDefault="008A00D8" w:rsidP="008A00D8">
      <w:pPr>
        <w:numPr>
          <w:ilvl w:val="0"/>
          <w:numId w:val="35"/>
        </w:numPr>
        <w:rPr>
          <w:rFonts w:ascii="Calibri" w:hAnsi="Calibri" w:cs="Calibri"/>
          <w:color w:val="000000"/>
          <w:lang w:val="en-US"/>
        </w:rPr>
      </w:pPr>
      <w:r w:rsidRPr="000173FF">
        <w:rPr>
          <w:rFonts w:ascii="Calibri" w:hAnsi="Calibri" w:cs="Calibri"/>
          <w:color w:val="000000"/>
          <w:lang w:val="en-US"/>
        </w:rPr>
        <w:t xml:space="preserve">A </w:t>
      </w:r>
      <w:r w:rsidRPr="000173FF">
        <w:rPr>
          <w:rFonts w:ascii="Calibri" w:hAnsi="Calibri" w:cs="Calibri"/>
          <w:b/>
          <w:bCs/>
          <w:color w:val="000000"/>
          <w:lang w:val="en-US"/>
        </w:rPr>
        <w:t>Balanced</w:t>
      </w:r>
      <w:r w:rsidRPr="000173FF">
        <w:rPr>
          <w:rFonts w:ascii="Calibri" w:hAnsi="Calibri" w:cs="Calibri"/>
          <w:color w:val="000000"/>
          <w:lang w:val="en-US"/>
        </w:rPr>
        <w:t xml:space="preserve"> investor places greater emphasis on capital appreciation with current income and asset preservation being of a secondary concern. </w:t>
      </w:r>
    </w:p>
    <w:p w14:paraId="0D62BEBB" w14:textId="77777777" w:rsidR="008A00D8" w:rsidRPr="000173FF" w:rsidRDefault="008A00D8" w:rsidP="008A00D8">
      <w:pPr>
        <w:ind w:left="1080"/>
        <w:rPr>
          <w:rFonts w:ascii="Calibri" w:hAnsi="Calibri" w:cs="Calibri"/>
          <w:color w:val="000000"/>
          <w:lang w:val="en-US"/>
        </w:rPr>
      </w:pPr>
    </w:p>
    <w:p w14:paraId="203BB393" w14:textId="77777777" w:rsidR="008A00D8" w:rsidRPr="000173FF" w:rsidRDefault="008A00D8" w:rsidP="008A00D8">
      <w:pPr>
        <w:numPr>
          <w:ilvl w:val="0"/>
          <w:numId w:val="35"/>
        </w:numPr>
        <w:rPr>
          <w:rFonts w:ascii="Calibri" w:hAnsi="Calibri" w:cs="Calibri"/>
          <w:color w:val="000000"/>
          <w:lang w:val="en-US"/>
        </w:rPr>
      </w:pPr>
      <w:r w:rsidRPr="000173FF">
        <w:rPr>
          <w:rFonts w:ascii="Calibri" w:hAnsi="Calibri" w:cs="Calibri"/>
          <w:color w:val="000000"/>
          <w:lang w:val="en-US"/>
        </w:rPr>
        <w:t xml:space="preserve">This requires an investments time horizon of between 5 – 7 years. </w:t>
      </w:r>
    </w:p>
    <w:p w14:paraId="2D64C540" w14:textId="77777777" w:rsidR="008A00D8" w:rsidRPr="000173FF" w:rsidRDefault="008A00D8" w:rsidP="008A00D8">
      <w:pPr>
        <w:ind w:left="1080"/>
        <w:rPr>
          <w:rFonts w:ascii="Calibri" w:hAnsi="Calibri" w:cs="Calibri"/>
          <w:color w:val="000000"/>
          <w:lang w:val="en-US"/>
        </w:rPr>
      </w:pPr>
    </w:p>
    <w:p w14:paraId="0DF00098" w14:textId="77777777" w:rsidR="008A00D8" w:rsidRPr="000173FF" w:rsidRDefault="008A00D8" w:rsidP="008A00D8">
      <w:pPr>
        <w:numPr>
          <w:ilvl w:val="0"/>
          <w:numId w:val="35"/>
        </w:numPr>
        <w:rPr>
          <w:rFonts w:ascii="Calibri" w:hAnsi="Calibri" w:cs="Calibri"/>
          <w:color w:val="000000"/>
          <w:lang w:val="en-US"/>
        </w:rPr>
      </w:pPr>
      <w:r w:rsidRPr="000173FF">
        <w:rPr>
          <w:rFonts w:ascii="Calibri" w:hAnsi="Calibri" w:cs="Calibri"/>
          <w:color w:val="000000"/>
          <w:lang w:val="en-US"/>
        </w:rPr>
        <w:t xml:space="preserve">A </w:t>
      </w:r>
      <w:r w:rsidRPr="000173FF">
        <w:rPr>
          <w:rFonts w:ascii="Calibri" w:hAnsi="Calibri" w:cs="Calibri"/>
          <w:b/>
          <w:bCs/>
          <w:color w:val="000000"/>
          <w:lang w:val="en-US"/>
        </w:rPr>
        <w:t>Balanced</w:t>
      </w:r>
      <w:r w:rsidRPr="000173FF">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4B53809D" w14:textId="77777777" w:rsidR="008A00D8" w:rsidRPr="00F61857" w:rsidRDefault="008A00D8" w:rsidP="008A00D8">
      <w:pPr>
        <w:rPr>
          <w:rFonts w:ascii="Calibri" w:hAnsi="Calibri" w:cs="Times New Roman"/>
        </w:rPr>
      </w:pPr>
    </w:p>
    <w:p w14:paraId="5D79E61E" w14:textId="77777777" w:rsidR="008A00D8" w:rsidRPr="00F61857" w:rsidRDefault="008A00D8" w:rsidP="008A00D8">
      <w:pPr>
        <w:rPr>
          <w:rFonts w:ascii="Calibri" w:hAnsi="Calibri" w:cs="Times New Roman"/>
        </w:rPr>
      </w:pPr>
      <w:r w:rsidRPr="00F61857">
        <w:rPr>
          <w:rFonts w:ascii="Calibri" w:hAnsi="Calibri" w:cs="Times New Roman"/>
        </w:rPr>
        <w:t xml:space="preserve">A </w:t>
      </w:r>
      <w:r>
        <w:rPr>
          <w:rFonts w:ascii="Calibri" w:hAnsi="Calibri" w:cs="Times New Roman"/>
        </w:rPr>
        <w:t>‘</w:t>
      </w:r>
      <w:r w:rsidRPr="007F1F82">
        <w:rPr>
          <w:rFonts w:ascii="Calibri" w:hAnsi="Calibri" w:cs="Times New Roman"/>
          <w:b/>
          <w:bCs/>
        </w:rPr>
        <w:t>Balanced</w:t>
      </w:r>
      <w:r>
        <w:rPr>
          <w:rFonts w:ascii="Calibri" w:hAnsi="Calibri" w:cs="Times New Roman"/>
        </w:rPr>
        <w:t>’</w:t>
      </w:r>
      <w:r w:rsidRPr="00F61857">
        <w:rPr>
          <w:rFonts w:ascii="Calibri" w:hAnsi="Calibri" w:cs="Times New Roman"/>
        </w:rPr>
        <w:t xml:space="preserve"> investor will typically diversify their investment in the following manner:</w:t>
      </w:r>
    </w:p>
    <w:p w14:paraId="287DF9FF" w14:textId="77777777" w:rsidR="008A00D8" w:rsidRDefault="008A00D8" w:rsidP="008A00D8">
      <w:pPr>
        <w:rPr>
          <w:rFonts w:ascii="Calibri" w:hAnsi="Calibri" w:cs="Times New Roman"/>
        </w:rPr>
      </w:pPr>
    </w:p>
    <w:p w14:paraId="76C6EA23" w14:textId="77777777" w:rsidR="008A00D8" w:rsidRPr="00F61857" w:rsidRDefault="008A00D8" w:rsidP="008A00D8">
      <w:pPr>
        <w:rPr>
          <w:rFonts w:ascii="Calibri" w:hAnsi="Calibri" w:cs="Times New Roman"/>
        </w:rPr>
      </w:pPr>
    </w:p>
    <w:p w14:paraId="03EC7119" w14:textId="77777777" w:rsidR="008A00D8" w:rsidRPr="00F61857" w:rsidRDefault="008A00D8" w:rsidP="008A00D8">
      <w:pPr>
        <w:ind w:left="2835"/>
        <w:rPr>
          <w:rFonts w:ascii="Calibri" w:hAnsi="Calibri" w:cs="Times New Roman"/>
        </w:rPr>
      </w:pPr>
      <w:r w:rsidRPr="00F61857">
        <w:rPr>
          <w:rFonts w:ascii="Calibri" w:hAnsi="Calibri" w:cs="Times New Roman"/>
        </w:rPr>
        <w:t>Australian Shares</w:t>
      </w:r>
      <w:r w:rsidRPr="00F61857">
        <w:rPr>
          <w:rFonts w:ascii="Calibri" w:hAnsi="Calibri" w:cs="Times New Roman"/>
        </w:rPr>
        <w:tab/>
      </w:r>
      <w:r w:rsidRPr="00F61857">
        <w:rPr>
          <w:rFonts w:ascii="Calibri" w:hAnsi="Calibri" w:cs="Times New Roman"/>
        </w:rPr>
        <w:tab/>
      </w:r>
      <w:r>
        <w:rPr>
          <w:rFonts w:ascii="Calibri" w:hAnsi="Calibri" w:cs="Times New Roman"/>
        </w:rPr>
        <w:t>27</w:t>
      </w:r>
      <w:r w:rsidRPr="00F61857">
        <w:rPr>
          <w:rFonts w:ascii="Calibri" w:hAnsi="Calibri" w:cs="Times New Roman"/>
        </w:rPr>
        <w:t>%</w:t>
      </w:r>
    </w:p>
    <w:p w14:paraId="20BB8E2C" w14:textId="61BCF3E8" w:rsidR="008A00D8" w:rsidRPr="00F61857" w:rsidRDefault="008A00D8" w:rsidP="008A00D8">
      <w:pPr>
        <w:ind w:left="2835"/>
        <w:rPr>
          <w:rFonts w:ascii="Calibri" w:hAnsi="Calibri" w:cs="Times New Roman"/>
        </w:rPr>
      </w:pPr>
      <w:r w:rsidRPr="00F61857">
        <w:rPr>
          <w:rFonts w:ascii="Calibri" w:hAnsi="Calibri" w:cs="Times New Roman"/>
        </w:rPr>
        <w:t>International Shares</w:t>
      </w:r>
      <w:r w:rsidRPr="00F61857">
        <w:rPr>
          <w:rFonts w:ascii="Calibri" w:hAnsi="Calibri" w:cs="Times New Roman"/>
        </w:rPr>
        <w:tab/>
      </w:r>
      <w:r>
        <w:rPr>
          <w:rFonts w:ascii="Calibri" w:hAnsi="Calibri" w:cs="Times New Roman"/>
        </w:rPr>
        <w:t>29</w:t>
      </w:r>
      <w:r w:rsidRPr="00F61857">
        <w:rPr>
          <w:rFonts w:ascii="Calibri" w:hAnsi="Calibri" w:cs="Times New Roman"/>
        </w:rPr>
        <w:t>%</w:t>
      </w:r>
    </w:p>
    <w:p w14:paraId="5649E967" w14:textId="28E5F143" w:rsidR="008A00D8" w:rsidRPr="00F61857" w:rsidRDefault="008A00D8" w:rsidP="008A00D8">
      <w:pPr>
        <w:ind w:left="2835"/>
        <w:rPr>
          <w:rFonts w:ascii="Calibri" w:hAnsi="Calibri" w:cs="Times New Roman"/>
        </w:rPr>
      </w:pPr>
      <w:r w:rsidRPr="00F61857">
        <w:rPr>
          <w:rFonts w:ascii="Calibri" w:hAnsi="Calibri" w:cs="Times New Roman"/>
        </w:rPr>
        <w:t>Fixed Interest</w:t>
      </w:r>
      <w:r w:rsidRPr="00F61857">
        <w:rPr>
          <w:rFonts w:ascii="Calibri" w:hAnsi="Calibri" w:cs="Times New Roman"/>
        </w:rPr>
        <w:tab/>
      </w:r>
      <w:r w:rsidRPr="00F61857">
        <w:rPr>
          <w:rFonts w:ascii="Calibri" w:hAnsi="Calibri" w:cs="Times New Roman"/>
        </w:rPr>
        <w:tab/>
        <w:t>26%</w:t>
      </w:r>
    </w:p>
    <w:p w14:paraId="6C8BEFD4" w14:textId="77777777" w:rsidR="008A00D8" w:rsidRPr="00F61857" w:rsidRDefault="008A00D8" w:rsidP="008A00D8">
      <w:pPr>
        <w:ind w:left="2835"/>
        <w:rPr>
          <w:rFonts w:ascii="Calibri" w:hAnsi="Calibri" w:cs="Times New Roman"/>
        </w:rPr>
      </w:pPr>
      <w:r w:rsidRPr="00F61857">
        <w:rPr>
          <w:rFonts w:ascii="Calibri" w:hAnsi="Calibri" w:cs="Times New Roman"/>
        </w:rPr>
        <w:t>Property</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t>1</w:t>
      </w:r>
      <w:r>
        <w:rPr>
          <w:rFonts w:ascii="Calibri" w:hAnsi="Calibri" w:cs="Times New Roman"/>
        </w:rPr>
        <w:t>2</w:t>
      </w:r>
      <w:r w:rsidRPr="00F61857">
        <w:rPr>
          <w:rFonts w:ascii="Calibri" w:hAnsi="Calibri" w:cs="Times New Roman"/>
        </w:rPr>
        <w:t>%</w:t>
      </w:r>
    </w:p>
    <w:p w14:paraId="4F7C88EF" w14:textId="77777777" w:rsidR="008A00D8" w:rsidRPr="00F61857" w:rsidRDefault="008A00D8" w:rsidP="008A00D8">
      <w:pPr>
        <w:ind w:left="2835"/>
        <w:rPr>
          <w:rFonts w:ascii="Calibri" w:hAnsi="Calibri" w:cs="Calibri"/>
        </w:rPr>
      </w:pPr>
      <w:r w:rsidRPr="00F61857">
        <w:rPr>
          <w:rFonts w:ascii="Calibri" w:hAnsi="Calibri" w:cs="Times New Roman"/>
        </w:rPr>
        <w:t>Cash</w:t>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r>
      <w:r w:rsidRPr="00F61857">
        <w:rPr>
          <w:rFonts w:ascii="Calibri" w:hAnsi="Calibri" w:cs="Times New Roman"/>
        </w:rPr>
        <w:tab/>
        <w:t>6%</w:t>
      </w:r>
    </w:p>
    <w:p w14:paraId="7CF2F9B7" w14:textId="77777777" w:rsidR="00565A44" w:rsidRDefault="00565A44" w:rsidP="009017CC">
      <w:pPr>
        <w:rPr>
          <w:rFonts w:ascii="Calibri" w:hAnsi="Calibri" w:cs="Times New Roman"/>
        </w:rPr>
      </w:pPr>
    </w:p>
    <w:p w14:paraId="7172319D" w14:textId="0A08D2D7" w:rsidR="009017CC" w:rsidRDefault="008A00D8" w:rsidP="009017CC">
      <w:pPr>
        <w:rPr>
          <w:rFonts w:ascii="Calibri" w:hAnsi="Calibri" w:cs="Calibri"/>
          <w:sz w:val="18"/>
          <w:szCs w:val="18"/>
        </w:rPr>
      </w:pPr>
      <w:r>
        <w:rPr>
          <w:rFonts w:ascii="Calibri" w:hAnsi="Calibri" w:cs="Times New Roman"/>
          <w:b/>
          <w:bCs/>
        </w:rPr>
        <w:t>Jen</w:t>
      </w:r>
      <w:r w:rsidR="00967C4B">
        <w:rPr>
          <w:rFonts w:ascii="Calibri" w:hAnsi="Calibri" w:cs="Times New Roman"/>
        </w:rPr>
        <w:t>, b</w:t>
      </w:r>
      <w:r w:rsidR="009017CC" w:rsidRPr="00831F5C">
        <w:rPr>
          <w:rFonts w:ascii="Calibri" w:hAnsi="Calibri" w:cs="Times New Roman"/>
        </w:rPr>
        <w:t>ased upon your responses to the Risk Profile Questionnaire, it was determined</w:t>
      </w:r>
      <w:r w:rsidR="009017CC">
        <w:rPr>
          <w:rFonts w:ascii="Calibri" w:hAnsi="Calibri" w:cs="Times New Roman"/>
        </w:rPr>
        <w:t xml:space="preserve"> that </w:t>
      </w:r>
      <w:r w:rsidR="00A65358">
        <w:rPr>
          <w:rFonts w:ascii="Calibri" w:hAnsi="Calibri" w:cs="Times New Roman"/>
          <w:bCs/>
        </w:rPr>
        <w:t xml:space="preserve">you can be classified as a </w:t>
      </w:r>
      <w:r w:rsidR="00A65358">
        <w:rPr>
          <w:rFonts w:ascii="Calibri" w:hAnsi="Calibri" w:cs="Times New Roman"/>
          <w:b/>
          <w:bCs/>
        </w:rPr>
        <w:t>Growth</w:t>
      </w:r>
      <w:r w:rsidR="009017CC" w:rsidRPr="00831F5C">
        <w:rPr>
          <w:rFonts w:ascii="Calibri" w:hAnsi="Calibri" w:cs="Times New Roman"/>
        </w:rPr>
        <w:t xml:space="preserve"> investor </w:t>
      </w:r>
      <w:proofErr w:type="gramStart"/>
      <w:r w:rsidR="00A65358">
        <w:rPr>
          <w:rFonts w:ascii="Calibri" w:hAnsi="Calibri" w:cs="Times New Roman"/>
          <w:bCs/>
        </w:rPr>
        <w:t>with</w:t>
      </w:r>
      <w:r w:rsidR="009017CC" w:rsidRPr="00831F5C">
        <w:rPr>
          <w:rFonts w:ascii="Calibri" w:hAnsi="Calibri" w:cs="Times New Roman"/>
          <w:bCs/>
        </w:rPr>
        <w:t xml:space="preserve"> regard to</w:t>
      </w:r>
      <w:proofErr w:type="gramEnd"/>
      <w:r w:rsidR="009017CC" w:rsidRPr="00831F5C">
        <w:rPr>
          <w:rFonts w:ascii="Calibri" w:hAnsi="Calibri" w:cs="Times New Roman"/>
          <w:bCs/>
        </w:rPr>
        <w:t xml:space="preserve"> investments </w:t>
      </w:r>
      <w:r w:rsidR="00A65358">
        <w:rPr>
          <w:rFonts w:ascii="Calibri" w:hAnsi="Calibri" w:cs="Times New Roman"/>
          <w:bCs/>
          <w:u w:val="single"/>
        </w:rPr>
        <w:t>inside</w:t>
      </w:r>
      <w:r w:rsidR="001235EF" w:rsidRPr="000B2CCF">
        <w:rPr>
          <w:rFonts w:ascii="Calibri" w:hAnsi="Calibri" w:cs="Times New Roman"/>
          <w:bCs/>
          <w:u w:val="single"/>
        </w:rPr>
        <w:t xml:space="preserve"> of superannuation</w:t>
      </w:r>
      <w:r w:rsidR="009017CC" w:rsidRPr="00831F5C">
        <w:rPr>
          <w:rFonts w:ascii="Calibri" w:hAnsi="Calibri" w:cs="Times New Roman"/>
        </w:rPr>
        <w:t>.</w:t>
      </w:r>
    </w:p>
    <w:p w14:paraId="216D1959" w14:textId="77777777" w:rsidR="009017CC" w:rsidRDefault="009017CC" w:rsidP="009017CC">
      <w:pPr>
        <w:jc w:val="center"/>
      </w:pPr>
    </w:p>
    <w:p w14:paraId="4BC65099" w14:textId="77777777" w:rsidR="00A65358" w:rsidRDefault="00A65358" w:rsidP="009017CC">
      <w:pPr>
        <w:jc w:val="center"/>
      </w:pPr>
    </w:p>
    <w:p w14:paraId="4B429439" w14:textId="77777777" w:rsidR="00A65358" w:rsidRPr="00DB288A" w:rsidRDefault="00A65358" w:rsidP="00B0686B">
      <w:pPr>
        <w:numPr>
          <w:ilvl w:val="0"/>
          <w:numId w:val="35"/>
        </w:numPr>
        <w:rPr>
          <w:rFonts w:ascii="Calibri" w:hAnsi="Calibri" w:cs="Calibri"/>
          <w:color w:val="000000"/>
          <w:lang w:val="en-US"/>
        </w:rPr>
      </w:pPr>
      <w:bookmarkStart w:id="160" w:name="_Hlk142385607"/>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being of </w:t>
      </w:r>
      <w:proofErr w:type="gramStart"/>
      <w:r w:rsidRPr="00DB288A">
        <w:rPr>
          <w:rFonts w:ascii="Calibri" w:hAnsi="Calibri" w:cs="Calibri"/>
          <w:color w:val="000000"/>
          <w:lang w:val="en-US"/>
        </w:rPr>
        <w:t>a secondary</w:t>
      </w:r>
      <w:proofErr w:type="gramEnd"/>
      <w:r w:rsidRPr="00DB288A">
        <w:rPr>
          <w:rFonts w:ascii="Calibri" w:hAnsi="Calibri" w:cs="Calibri"/>
          <w:color w:val="000000"/>
          <w:lang w:val="en-US"/>
        </w:rPr>
        <w:t xml:space="preserve"> concern. </w:t>
      </w:r>
    </w:p>
    <w:p w14:paraId="543D35A8" w14:textId="77777777" w:rsidR="00A65358" w:rsidRPr="00DB288A" w:rsidRDefault="00A65358" w:rsidP="00A65358">
      <w:pPr>
        <w:rPr>
          <w:rFonts w:ascii="Calibri" w:hAnsi="Calibri" w:cs="Calibri"/>
          <w:color w:val="000000"/>
          <w:lang w:val="en-US"/>
        </w:rPr>
      </w:pPr>
    </w:p>
    <w:p w14:paraId="4B405DE6" w14:textId="77777777" w:rsidR="00A65358" w:rsidRPr="00DB288A" w:rsidRDefault="00A65358" w:rsidP="00B0686B">
      <w:pPr>
        <w:numPr>
          <w:ilvl w:val="0"/>
          <w:numId w:val="35"/>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7F5F21A9" w14:textId="77777777" w:rsidR="00A65358" w:rsidRPr="00DB288A" w:rsidRDefault="00A65358" w:rsidP="00A65358">
      <w:pPr>
        <w:rPr>
          <w:rFonts w:ascii="Calibri" w:hAnsi="Calibri" w:cs="Calibri"/>
          <w:color w:val="000000"/>
          <w:lang w:val="en-US"/>
        </w:rPr>
      </w:pPr>
    </w:p>
    <w:p w14:paraId="417E8EEF" w14:textId="4264D9BA" w:rsidR="008A00D8" w:rsidRPr="008A00D8" w:rsidRDefault="00A65358" w:rsidP="008A00D8">
      <w:pPr>
        <w:numPr>
          <w:ilvl w:val="0"/>
          <w:numId w:val="35"/>
        </w:numPr>
        <w:rPr>
          <w:rFonts w:ascii="Calibri" w:hAnsi="Calibri" w:cs="Calibri"/>
          <w:color w:val="000000"/>
          <w:lang w:val="en-US"/>
        </w:rPr>
      </w:pPr>
      <w:r w:rsidRPr="00DB288A">
        <w:rPr>
          <w:rFonts w:ascii="Calibri" w:hAnsi="Calibri" w:cs="Calibri"/>
          <w:color w:val="000000"/>
          <w:lang w:val="en-US"/>
        </w:rPr>
        <w:t xml:space="preserve">A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w:t>
      </w:r>
      <w:proofErr w:type="gramStart"/>
      <w:r w:rsidRPr="00DB288A">
        <w:rPr>
          <w:rFonts w:ascii="Calibri" w:hAnsi="Calibri" w:cs="Calibri"/>
          <w:color w:val="000000"/>
          <w:lang w:val="en-US"/>
        </w:rPr>
        <w:t>a small</w:t>
      </w:r>
      <w:proofErr w:type="gramEnd"/>
      <w:r w:rsidRPr="00DB288A">
        <w:rPr>
          <w:rFonts w:ascii="Calibri" w:hAnsi="Calibri" w:cs="Calibri"/>
          <w:color w:val="000000"/>
          <w:lang w:val="en-US"/>
        </w:rPr>
        <w:t xml:space="preserve"> exposure to income bearing securities such as cash and fixed interest.</w:t>
      </w:r>
    </w:p>
    <w:p w14:paraId="15C59527" w14:textId="77777777" w:rsidR="00463DC2" w:rsidRDefault="00463DC2" w:rsidP="00A65358">
      <w:pPr>
        <w:rPr>
          <w:rFonts w:ascii="Calibri" w:hAnsi="Calibri" w:cs="Calibri"/>
          <w:color w:val="000000"/>
          <w:lang w:val="en-US"/>
        </w:rPr>
      </w:pPr>
    </w:p>
    <w:p w14:paraId="5CD3EB2F" w14:textId="5F59DECF" w:rsidR="00A65358" w:rsidRPr="00DB288A" w:rsidRDefault="00A65358" w:rsidP="00A65358">
      <w:pPr>
        <w:rPr>
          <w:rFonts w:ascii="Calibri" w:hAnsi="Calibri" w:cs="Calibri"/>
          <w:color w:val="000000"/>
          <w:lang w:val="en-US"/>
        </w:rPr>
      </w:pPr>
      <w:r w:rsidRPr="00DB288A">
        <w:rPr>
          <w:rFonts w:ascii="Calibri" w:hAnsi="Calibri" w:cs="Calibri"/>
          <w:color w:val="000000"/>
          <w:lang w:val="en-US"/>
        </w:rPr>
        <w:t>A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48F262B6" w14:textId="77777777" w:rsidR="00A65358" w:rsidRPr="00DB288A" w:rsidRDefault="00A65358" w:rsidP="00A65358">
      <w:pPr>
        <w:rPr>
          <w:rFonts w:ascii="Calibri" w:hAnsi="Calibri" w:cs="Calibri"/>
          <w:color w:val="000000"/>
          <w:lang w:val="en-US"/>
        </w:rPr>
      </w:pPr>
    </w:p>
    <w:p w14:paraId="15C1AFFE"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34</w:t>
      </w:r>
      <w:r w:rsidRPr="00DB288A">
        <w:rPr>
          <w:rFonts w:ascii="Calibri" w:hAnsi="Calibri" w:cs="Calibri"/>
          <w:color w:val="000000"/>
          <w:lang w:val="en-US"/>
        </w:rPr>
        <w:t>%</w:t>
      </w:r>
    </w:p>
    <w:p w14:paraId="42896EE0" w14:textId="2BBD75E3"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37</w:t>
      </w:r>
      <w:r w:rsidRPr="00DB288A">
        <w:rPr>
          <w:rFonts w:ascii="Calibri" w:hAnsi="Calibri" w:cs="Calibri"/>
          <w:color w:val="000000"/>
          <w:lang w:val="en-US"/>
        </w:rPr>
        <w:t>%</w:t>
      </w:r>
    </w:p>
    <w:p w14:paraId="2D6F6BC8" w14:textId="1E605A96"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13%</w:t>
      </w:r>
    </w:p>
    <w:p w14:paraId="26869A6B"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4</w:t>
      </w:r>
      <w:r w:rsidRPr="00DB288A">
        <w:rPr>
          <w:rFonts w:ascii="Calibri" w:hAnsi="Calibri" w:cs="Calibri"/>
          <w:color w:val="000000"/>
          <w:lang w:val="en-US"/>
        </w:rPr>
        <w:t>%</w:t>
      </w:r>
    </w:p>
    <w:p w14:paraId="14DECEA5" w14:textId="77777777" w:rsidR="00A65358" w:rsidRPr="00DB288A" w:rsidRDefault="00A65358" w:rsidP="00A65358">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2%</w:t>
      </w:r>
    </w:p>
    <w:bookmarkEnd w:id="160"/>
    <w:p w14:paraId="77B2C3BA" w14:textId="1DFB42E9" w:rsidR="001235EF" w:rsidRPr="001235EF" w:rsidRDefault="001235EF" w:rsidP="001235EF">
      <w:pPr>
        <w:ind w:left="2835"/>
        <w:rPr>
          <w:rFonts w:ascii="Calibri" w:hAnsi="Calibri" w:cs="Times New Roman"/>
          <w:bCs/>
        </w:rPr>
      </w:pPr>
    </w:p>
    <w:p w14:paraId="27955208" w14:textId="717FED27" w:rsidR="00565A44" w:rsidRPr="00A65358" w:rsidRDefault="007E3A01" w:rsidP="00A65358">
      <w:pPr>
        <w:jc w:val="center"/>
        <w:rPr>
          <w:rFonts w:ascii="Calibri" w:hAnsi="Calibri" w:cs="Times New Roman"/>
          <w:bCs/>
        </w:rPr>
      </w:pPr>
      <w:r w:rsidRPr="00E84BDE">
        <w:rPr>
          <w:rFonts w:ascii="Calibri" w:hAnsi="Calibri" w:cs="Times New Roman"/>
          <w:bCs/>
        </w:rPr>
        <w:lastRenderedPageBreak/>
        <w:tab/>
      </w:r>
      <w:r w:rsidRPr="00E84BDE">
        <w:rPr>
          <w:rFonts w:ascii="Calibri" w:hAnsi="Calibri" w:cs="Times New Roman"/>
          <w:bCs/>
        </w:rPr>
        <w:tab/>
      </w:r>
      <w:r w:rsidRPr="00E84BDE">
        <w:rPr>
          <w:rFonts w:ascii="Calibri" w:hAnsi="Calibri" w:cs="Times New Roman"/>
          <w:bCs/>
        </w:rPr>
        <w:tab/>
      </w:r>
    </w:p>
    <w:p w14:paraId="6568B2A5" w14:textId="77777777" w:rsidR="007E3A01" w:rsidRPr="009E67A4" w:rsidRDefault="007E3A01" w:rsidP="007E3A01">
      <w:pPr>
        <w:rPr>
          <w:rFonts w:ascii="Calibri" w:hAnsi="Calibri" w:cs="Times New Roman"/>
          <w:sz w:val="16"/>
          <w:szCs w:val="16"/>
        </w:rPr>
      </w:pPr>
    </w:p>
    <w:p w14:paraId="4EC6959C" w14:textId="77777777" w:rsidR="00565A44" w:rsidRDefault="007E3A01" w:rsidP="007E3A01">
      <w:pPr>
        <w:rPr>
          <w:rFonts w:ascii="Calibri" w:hAnsi="Calibri" w:cs="Times New Roman"/>
        </w:rPr>
      </w:pPr>
      <w:r w:rsidRPr="006C24B0">
        <w:rPr>
          <w:rFonts w:ascii="Calibri" w:hAnsi="Calibri" w:cs="Times New Roman"/>
        </w:rPr>
        <w:t>Our research indicates that long term returns will be best achieved through a diversified portfolio covering all major asset classes (i.e. Cash, Fixed Interest, Shares and Property).</w:t>
      </w:r>
      <w:r>
        <w:rPr>
          <w:rFonts w:ascii="Calibri" w:hAnsi="Calibri" w:cs="Times New Roman"/>
        </w:rPr>
        <w:t xml:space="preserve"> </w:t>
      </w:r>
    </w:p>
    <w:p w14:paraId="7AC88BA0" w14:textId="77777777" w:rsidR="00565A44" w:rsidRDefault="00565A44" w:rsidP="007E3A01">
      <w:pPr>
        <w:rPr>
          <w:rFonts w:ascii="Calibri" w:hAnsi="Calibri" w:cs="Times New Roman"/>
        </w:rPr>
      </w:pPr>
    </w:p>
    <w:p w14:paraId="5CC15D3C" w14:textId="77777777" w:rsidR="00A65358" w:rsidRDefault="007E3A01" w:rsidP="007E3A01">
      <w:pPr>
        <w:rPr>
          <w:rFonts w:ascii="Calibri" w:hAnsi="Calibri" w:cs="Times New Roman"/>
        </w:rPr>
      </w:pP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long term growth.</w:t>
      </w:r>
      <w:r>
        <w:rPr>
          <w:rFonts w:ascii="Calibri" w:hAnsi="Calibri" w:cs="Times New Roman"/>
        </w:rPr>
        <w:t xml:space="preserve"> </w:t>
      </w:r>
    </w:p>
    <w:p w14:paraId="2828E282" w14:textId="77777777" w:rsidR="00A65358" w:rsidRDefault="00A65358" w:rsidP="007E3A01">
      <w:pPr>
        <w:rPr>
          <w:rFonts w:ascii="Calibri" w:hAnsi="Calibri" w:cs="Times New Roman"/>
        </w:rPr>
      </w:pPr>
    </w:p>
    <w:p w14:paraId="43866EEB" w14:textId="77777777" w:rsidR="00A65358" w:rsidRPr="00FA30BD" w:rsidRDefault="00A65358" w:rsidP="00A65358">
      <w:pPr>
        <w:rPr>
          <w:rFonts w:ascii="Calibri" w:hAnsi="Calibri" w:cs="Calibri"/>
        </w:rPr>
      </w:pPr>
      <w:r w:rsidRPr="00FA30BD">
        <w:rPr>
          <w:rFonts w:ascii="Calibri" w:hAnsi="Calibri" w:cs="Calibri"/>
        </w:rPr>
        <w:t xml:space="preserve">If you </w:t>
      </w:r>
      <w:r>
        <w:rPr>
          <w:rFonts w:ascii="Calibri" w:hAnsi="Calibri" w:cs="Calibri"/>
        </w:rPr>
        <w:t>feel the above investor profile</w:t>
      </w:r>
      <w:r w:rsidRPr="00FA30BD">
        <w:rPr>
          <w:rFonts w:ascii="Calibri" w:hAnsi="Calibri" w:cs="Calibri"/>
        </w:rPr>
        <w:t xml:space="preserve"> do</w:t>
      </w:r>
      <w:r>
        <w:rPr>
          <w:rFonts w:ascii="Calibri" w:hAnsi="Calibri" w:cs="Calibri"/>
        </w:rPr>
        <w:t>es</w:t>
      </w:r>
      <w:r w:rsidRPr="00FA30BD">
        <w:rPr>
          <w:rFonts w:ascii="Calibri" w:hAnsi="Calibri" w:cs="Calibri"/>
        </w:rPr>
        <w:t xml:space="preserve"> not reflect your attitude as an investor, or the recommended portfolio contained in this report is too aggressive or conservative, please let me know so I may adjust my recommendations accordingly.</w:t>
      </w:r>
    </w:p>
    <w:p w14:paraId="2CBC9E96" w14:textId="5B1CBC21" w:rsidR="007E3A01" w:rsidRDefault="007E3A01" w:rsidP="007E3A01">
      <w:pPr>
        <w:rPr>
          <w:rFonts w:ascii="Calibri" w:hAnsi="Calibri" w:cs="Calibri"/>
        </w:rPr>
      </w:pPr>
    </w:p>
    <w:p w14:paraId="786A1D72" w14:textId="19F887FE" w:rsidR="007E3A01"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324DBEC1" w14:textId="6B9BC1E9" w:rsidR="007E3A01" w:rsidRDefault="007E3A01" w:rsidP="007E3A01">
      <w:pPr>
        <w:rPr>
          <w:rFonts w:ascii="Calibri" w:hAnsi="Calibri" w:cs="Calibri"/>
        </w:rPr>
      </w:pPr>
    </w:p>
    <w:p w14:paraId="516AF2A4" w14:textId="0EEB661B" w:rsidR="007E3A01" w:rsidRDefault="007E3A01" w:rsidP="007E3A01">
      <w:pPr>
        <w:rPr>
          <w:rFonts w:ascii="Calibri" w:hAnsi="Calibri" w:cs="Calibri"/>
        </w:rPr>
      </w:pPr>
    </w:p>
    <w:p w14:paraId="77B8DC31" w14:textId="09E44176"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73BA1A9D" w14:textId="459BF02C" w:rsidR="007E3A01" w:rsidRDefault="007E3A01" w:rsidP="007E3A01">
      <w:pPr>
        <w:rPr>
          <w:rFonts w:ascii="Calibri" w:hAnsi="Calibri" w:cs="Calibri"/>
        </w:rPr>
      </w:pPr>
    </w:p>
    <w:p w14:paraId="0A599AA2" w14:textId="2A8DF9BE" w:rsidR="007E3A01" w:rsidRDefault="007E3A01" w:rsidP="007E3A01">
      <w:pPr>
        <w:rPr>
          <w:rFonts w:ascii="Calibri" w:hAnsi="Calibri" w:cs="Calibri"/>
        </w:rPr>
      </w:pPr>
    </w:p>
    <w:p w14:paraId="23B2AD0A" w14:textId="18A52942" w:rsidR="007E3A01" w:rsidRDefault="007E3A01" w:rsidP="007E3A01">
      <w:pPr>
        <w:rPr>
          <w:rFonts w:ascii="Calibri" w:hAnsi="Calibri" w:cs="Calibri"/>
        </w:rPr>
      </w:pPr>
    </w:p>
    <w:p w14:paraId="132C8D8A" w14:textId="2F3EA254" w:rsidR="007E3A01" w:rsidRDefault="007E3A01" w:rsidP="007E3A01">
      <w:pPr>
        <w:rPr>
          <w:rFonts w:ascii="Calibri" w:hAnsi="Calibri" w:cs="Calibri"/>
        </w:rPr>
      </w:pPr>
    </w:p>
    <w:p w14:paraId="10E63707" w14:textId="6AD9B818" w:rsidR="007E3A01" w:rsidRDefault="007E3A01" w:rsidP="007E3A01">
      <w:pPr>
        <w:rPr>
          <w:rFonts w:ascii="Calibri" w:hAnsi="Calibri" w:cs="Calibri"/>
        </w:rPr>
      </w:pPr>
    </w:p>
    <w:p w14:paraId="3D786588" w14:textId="4EDBF323" w:rsidR="007E3A01" w:rsidRDefault="007E3A01" w:rsidP="007E3A01">
      <w:pPr>
        <w:rPr>
          <w:rFonts w:ascii="Calibri" w:hAnsi="Calibri" w:cs="Calibri"/>
        </w:rPr>
      </w:pPr>
    </w:p>
    <w:p w14:paraId="2E641DD8" w14:textId="77777777" w:rsidR="007E3A01" w:rsidRDefault="007E3A01" w:rsidP="007E3A01">
      <w:pPr>
        <w:rPr>
          <w:rFonts w:ascii="Calibri" w:hAnsi="Calibri" w:cs="Calibri"/>
        </w:rPr>
      </w:pPr>
    </w:p>
    <w:p w14:paraId="52BB5238" w14:textId="77777777" w:rsidR="00463DC2" w:rsidRPr="00DB377F" w:rsidRDefault="00463DC2" w:rsidP="007E3A01">
      <w:pPr>
        <w:rPr>
          <w:rFonts w:ascii="Calibri" w:hAnsi="Calibri" w:cs="Calibri"/>
        </w:rPr>
      </w:pPr>
    </w:p>
    <w:p w14:paraId="0637A498" w14:textId="77777777" w:rsidR="008A00D8" w:rsidRDefault="008A00D8" w:rsidP="00463DC2">
      <w:pPr>
        <w:pStyle w:val="Heading1"/>
        <w:pBdr>
          <w:bottom w:val="single" w:sz="4" w:space="1" w:color="auto"/>
        </w:pBdr>
        <w:shd w:val="clear" w:color="auto" w:fill="auto"/>
        <w:jc w:val="left"/>
        <w:rPr>
          <w:rFonts w:ascii="Calibri" w:hAnsi="Calibri" w:cs="Calibri"/>
          <w:color w:val="215868"/>
        </w:rPr>
      </w:pPr>
      <w:bookmarkStart w:id="161" w:name="_Toc126656098"/>
      <w:bookmarkStart w:id="162" w:name="_Toc167870700"/>
      <w:bookmarkEnd w:id="154"/>
      <w:bookmarkEnd w:id="155"/>
      <w:r>
        <w:rPr>
          <w:rFonts w:ascii="Calibri" w:hAnsi="Calibri" w:cs="Calibri"/>
          <w:color w:val="215868"/>
        </w:rPr>
        <w:br w:type="page"/>
      </w:r>
    </w:p>
    <w:p w14:paraId="721574D8" w14:textId="0330E7C2" w:rsidR="00A65358" w:rsidRPr="00463DC2" w:rsidRDefault="00A65358" w:rsidP="00463DC2">
      <w:pPr>
        <w:pStyle w:val="Heading1"/>
        <w:pBdr>
          <w:bottom w:val="single" w:sz="4" w:space="1" w:color="auto"/>
        </w:pBdr>
        <w:shd w:val="clear" w:color="auto" w:fill="auto"/>
        <w:jc w:val="left"/>
        <w:rPr>
          <w:rFonts w:ascii="Calibri" w:hAnsi="Calibri" w:cs="Calibri"/>
          <w:color w:val="215868"/>
        </w:rPr>
      </w:pPr>
      <w:bookmarkStart w:id="163" w:name="_Toc184894048"/>
      <w:r w:rsidRPr="00463DC2">
        <w:rPr>
          <w:rFonts w:ascii="Calibri" w:hAnsi="Calibri" w:cs="Calibri"/>
          <w:color w:val="215868"/>
        </w:rPr>
        <w:lastRenderedPageBreak/>
        <w:t>Strategy Recommendation</w:t>
      </w:r>
      <w:bookmarkEnd w:id="161"/>
      <w:bookmarkEnd w:id="162"/>
      <w:bookmarkEnd w:id="163"/>
      <w:r w:rsidRPr="00463DC2">
        <w:rPr>
          <w:rFonts w:ascii="Calibri" w:hAnsi="Calibri" w:cs="Calibri"/>
          <w:color w:val="215868"/>
        </w:rPr>
        <w:t xml:space="preserve"> </w:t>
      </w:r>
    </w:p>
    <w:p w14:paraId="3C3087B1" w14:textId="77777777" w:rsidR="00A65358" w:rsidRDefault="00A65358" w:rsidP="00A65358">
      <w:pPr>
        <w:keepNext/>
        <w:spacing w:before="60" w:after="60"/>
        <w:outlineLvl w:val="2"/>
        <w:rPr>
          <w:rFonts w:ascii="Calibri" w:hAnsi="Calibri" w:cs="Calibri"/>
          <w:b/>
          <w:bCs/>
          <w:color w:val="008000"/>
          <w:sz w:val="32"/>
          <w:szCs w:val="20"/>
        </w:rPr>
      </w:pPr>
      <w:bookmarkStart w:id="164" w:name="_Toc393983844"/>
      <w:bookmarkStart w:id="165" w:name="_Toc480466875"/>
      <w:bookmarkStart w:id="166" w:name="_Toc517186297"/>
      <w:bookmarkStart w:id="167" w:name="_Toc532308221"/>
      <w:bookmarkStart w:id="168" w:name="_Toc21091347"/>
      <w:bookmarkStart w:id="169" w:name="_Toc54692509"/>
      <w:bookmarkStart w:id="170" w:name="_Toc82505968"/>
      <w:bookmarkStart w:id="171" w:name="_Toc126656099"/>
      <w:r>
        <w:rPr>
          <w:rFonts w:ascii="Calibri" w:hAnsi="Calibri" w:cs="Calibri"/>
          <w:b/>
          <w:bCs/>
          <w:color w:val="008000"/>
          <w:sz w:val="32"/>
          <w:szCs w:val="20"/>
        </w:rPr>
        <w:t>Tax Rates</w:t>
      </w:r>
      <w:bookmarkEnd w:id="164"/>
      <w:bookmarkEnd w:id="165"/>
      <w:bookmarkEnd w:id="166"/>
      <w:bookmarkEnd w:id="167"/>
      <w:bookmarkEnd w:id="168"/>
      <w:bookmarkEnd w:id="169"/>
      <w:bookmarkEnd w:id="170"/>
      <w:bookmarkEnd w:id="171"/>
    </w:p>
    <w:p w14:paraId="2CD269A5" w14:textId="77777777" w:rsidR="00A65358" w:rsidRDefault="00A65358" w:rsidP="00A65358">
      <w:pPr>
        <w:shd w:val="clear" w:color="auto" w:fill="FFFFFF"/>
        <w:jc w:val="left"/>
        <w:rPr>
          <w:rFonts w:ascii="Calibri" w:hAnsi="Calibri" w:cs="Calibri"/>
          <w:color w:val="000000"/>
          <w:lang w:val="en-US"/>
        </w:rPr>
      </w:pPr>
      <w:r>
        <w:rPr>
          <w:rFonts w:ascii="Calibri" w:hAnsi="Calibri" w:cs="Calibri"/>
          <w:color w:val="000000"/>
          <w:lang w:val="en-US"/>
        </w:rPr>
        <w:t>When assessing the most tax effective environment for your investment assets, we need to consider the tax that would be payable on any income that these investments will generate. The current tax rates are as follows:</w:t>
      </w:r>
    </w:p>
    <w:p w14:paraId="1F2B9857" w14:textId="77777777" w:rsidR="00A65358" w:rsidRDefault="00A65358" w:rsidP="00A65358">
      <w:pPr>
        <w:shd w:val="clear" w:color="auto" w:fill="FFFFFF"/>
        <w:jc w:val="left"/>
        <w:rPr>
          <w:rFonts w:ascii="Calibri" w:hAnsi="Calibri" w:cs="Calibri"/>
          <w:color w:val="000000"/>
          <w:lang w:val="en-US"/>
        </w:rPr>
      </w:pPr>
    </w:p>
    <w:p w14:paraId="667FFA53"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your personal name</w:t>
      </w:r>
    </w:p>
    <w:p w14:paraId="56B32F3F" w14:textId="77777777" w:rsidR="00A65358" w:rsidRDefault="00A65358" w:rsidP="00A65358">
      <w:pPr>
        <w:shd w:val="clear" w:color="auto" w:fill="FFFFFF"/>
        <w:jc w:val="left"/>
        <w:rPr>
          <w:rFonts w:ascii="Calibri" w:hAnsi="Calibri" w:cs="Calibri"/>
          <w:b/>
          <w:color w:val="000000"/>
          <w:u w:val="single"/>
          <w:lang w:val="en-US"/>
        </w:rPr>
      </w:pPr>
    </w:p>
    <w:p w14:paraId="33286FB6" w14:textId="77777777" w:rsidR="00A65358" w:rsidRDefault="00A65358" w:rsidP="00A65358">
      <w:pPr>
        <w:keepNext/>
        <w:spacing w:before="60" w:after="60"/>
        <w:outlineLvl w:val="2"/>
        <w:rPr>
          <w:rFonts w:ascii="Calibri" w:hAnsi="Calibri" w:cs="Times New Roman"/>
          <w:b/>
          <w:i/>
        </w:rPr>
      </w:pPr>
      <w:bookmarkStart w:id="172" w:name="_Toc393983845"/>
      <w:bookmarkStart w:id="173" w:name="_Toc480466876"/>
      <w:bookmarkStart w:id="174" w:name="_Toc517191611"/>
      <w:bookmarkStart w:id="175" w:name="_Toc518913182"/>
      <w:bookmarkStart w:id="176" w:name="_Toc5807692"/>
      <w:bookmarkStart w:id="177" w:name="_Toc17383045"/>
      <w:r>
        <w:rPr>
          <w:rFonts w:ascii="Calibri" w:hAnsi="Calibri" w:cs="Times New Roman"/>
          <w:b/>
          <w:i/>
        </w:rPr>
        <w:t xml:space="preserve">Tax rates </w:t>
      </w:r>
      <w:bookmarkEnd w:id="172"/>
      <w:bookmarkEnd w:id="173"/>
      <w:bookmarkEnd w:id="174"/>
      <w:bookmarkEnd w:id="175"/>
      <w:bookmarkEnd w:id="176"/>
      <w:bookmarkEnd w:id="177"/>
      <w:r>
        <w:rPr>
          <w:rFonts w:ascii="Calibri" w:hAnsi="Calibri" w:cs="Times New Roman"/>
          <w:b/>
          <w:i/>
        </w:rPr>
        <w:t>2024-25</w:t>
      </w:r>
    </w:p>
    <w:tbl>
      <w:tblPr>
        <w:tblW w:w="0" w:type="auto"/>
        <w:tblCellSpacing w:w="15"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445"/>
        <w:gridCol w:w="5145"/>
      </w:tblGrid>
      <w:tr w:rsidR="00A65358" w14:paraId="6F0990E5"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1525B35"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hideMark/>
          </w:tcPr>
          <w:p w14:paraId="3F81BBAC" w14:textId="77777777" w:rsidR="00A65358" w:rsidRDefault="00A65358">
            <w:pPr>
              <w:spacing w:before="100" w:beforeAutospacing="1" w:after="100" w:afterAutospacing="1"/>
              <w:rPr>
                <w:rFonts w:ascii="Calibri" w:eastAsia="Arial Unicode MS" w:hAnsi="Calibri" w:cs="Times New Roman"/>
                <w:b/>
              </w:rPr>
            </w:pPr>
            <w:r>
              <w:rPr>
                <w:rFonts w:ascii="Calibri" w:eastAsia="Arial Unicode MS" w:hAnsi="Calibri" w:cs="Arial Unicode MS"/>
                <w:b/>
                <w:i/>
                <w:iCs/>
              </w:rPr>
              <w:t>Tax on this income</w:t>
            </w:r>
          </w:p>
        </w:tc>
      </w:tr>
      <w:tr w:rsidR="00A65358" w14:paraId="4404545A"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5D08921B"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CDA0BD2"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Nil</w:t>
            </w:r>
          </w:p>
        </w:tc>
      </w:tr>
      <w:tr w:rsidR="00A65358" w14:paraId="01A911F8"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7524CB1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1F906616"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16c for each $1 over $18,200</w:t>
            </w:r>
          </w:p>
        </w:tc>
      </w:tr>
      <w:tr w:rsidR="00A65358" w14:paraId="70CB169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22FE81"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$45,001 – $135,000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F8A8989"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$4,288 plus 30c for each $1 over $45,000</w:t>
            </w:r>
          </w:p>
        </w:tc>
      </w:tr>
      <w:tr w:rsidR="00A65358" w14:paraId="2117D142"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3A2DDC05"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$135,001 – $190,000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0C5E84C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$31,288 plus 37c for each $1 over $135,000</w:t>
            </w:r>
          </w:p>
        </w:tc>
      </w:tr>
      <w:tr w:rsidR="00A65358" w14:paraId="3ABBEC6D" w14:textId="77777777" w:rsidTr="00A65358">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29C38F18"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$190,001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hideMark/>
          </w:tcPr>
          <w:p w14:paraId="4E555573" w14:textId="77777777" w:rsidR="00A65358" w:rsidRDefault="00A65358">
            <w:pPr>
              <w:spacing w:before="100" w:beforeAutospacing="1" w:after="100" w:afterAutospacing="1"/>
              <w:rPr>
                <w:rFonts w:ascii="Calibri" w:eastAsia="Arial Unicode MS" w:hAnsi="Calibri" w:cs="Times New Roman"/>
              </w:rPr>
            </w:pPr>
            <w:r>
              <w:rPr>
                <w:rFonts w:ascii="Calibri" w:eastAsia="Arial Unicode MS" w:hAnsi="Calibri" w:cs="Times New Roman"/>
              </w:rPr>
              <w:t>$51,638 plus 45c for each $1 over $190,000</w:t>
            </w:r>
          </w:p>
        </w:tc>
      </w:tr>
    </w:tbl>
    <w:p w14:paraId="5669EEA8" w14:textId="77777777" w:rsidR="00A65358" w:rsidRDefault="00A65358" w:rsidP="00A65358">
      <w:pPr>
        <w:spacing w:before="100" w:beforeAutospacing="1" w:after="100" w:afterAutospacing="1"/>
        <w:rPr>
          <w:rFonts w:ascii="Calibri" w:eastAsia="Arial Unicode MS" w:hAnsi="Calibri" w:cs="Times New Roman"/>
        </w:rPr>
      </w:pPr>
      <w:r>
        <w:rPr>
          <w:rFonts w:ascii="Calibri" w:eastAsia="Arial Unicode MS" w:hAnsi="Calibri" w:cs="Times New Roman"/>
        </w:rPr>
        <w:t xml:space="preserve">* The above rates </w:t>
      </w:r>
      <w:r>
        <w:rPr>
          <w:rFonts w:ascii="Calibri" w:eastAsia="Arial Unicode MS" w:hAnsi="Calibri" w:cs="Arial Unicode MS"/>
          <w:b/>
          <w:bCs/>
        </w:rPr>
        <w:t>do not</w:t>
      </w:r>
      <w:r>
        <w:rPr>
          <w:rFonts w:ascii="Calibri" w:eastAsia="Arial Unicode MS" w:hAnsi="Calibri" w:cs="Arial Unicode MS"/>
          <w:i/>
          <w:iCs/>
        </w:rPr>
        <w:t xml:space="preserve"> </w:t>
      </w:r>
      <w:r>
        <w:rPr>
          <w:rFonts w:ascii="Calibri" w:eastAsia="Arial Unicode MS" w:hAnsi="Calibri" w:cs="Times New Roman"/>
        </w:rPr>
        <w:t xml:space="preserve">include the Medicare levy of 2.0%. </w:t>
      </w:r>
    </w:p>
    <w:p w14:paraId="38F593CD" w14:textId="77777777" w:rsidR="00A65358" w:rsidRDefault="00A65358" w:rsidP="00A65358">
      <w:pPr>
        <w:shd w:val="clear" w:color="auto" w:fill="FFFFFF"/>
        <w:jc w:val="left"/>
        <w:rPr>
          <w:rFonts w:ascii="Calibri" w:hAnsi="Calibri" w:cs="Calibri"/>
          <w:b/>
          <w:color w:val="000000"/>
          <w:u w:val="single"/>
          <w:lang w:val="en-US"/>
        </w:rPr>
      </w:pPr>
    </w:p>
    <w:p w14:paraId="4033E11C" w14:textId="77777777" w:rsidR="00A65358" w:rsidRDefault="00A65358" w:rsidP="00A65358">
      <w:pPr>
        <w:shd w:val="clear" w:color="auto" w:fill="FFFFFF"/>
        <w:jc w:val="left"/>
        <w:rPr>
          <w:rFonts w:ascii="Calibri" w:hAnsi="Calibri" w:cs="Calibri"/>
          <w:b/>
          <w:color w:val="000000"/>
          <w:u w:val="single"/>
          <w:lang w:val="en-US"/>
        </w:rPr>
      </w:pPr>
      <w:r>
        <w:rPr>
          <w:rFonts w:ascii="Calibri" w:hAnsi="Calibri" w:cs="Calibri"/>
          <w:b/>
          <w:color w:val="000000"/>
          <w:u w:val="single"/>
          <w:lang w:val="en-US"/>
        </w:rPr>
        <w:t>Income Earned in the superannuation environment</w:t>
      </w:r>
    </w:p>
    <w:p w14:paraId="214FCD82"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‘accumulation’ phase</w:t>
      </w:r>
      <w:r>
        <w:rPr>
          <w:rFonts w:ascii="Calibri" w:eastAsia="Arial Unicode MS" w:hAnsi="Calibri" w:cs="Times New Roman"/>
        </w:rPr>
        <w:tab/>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15%</w:t>
      </w:r>
    </w:p>
    <w:p w14:paraId="0D8BC201"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 xml:space="preserve">Superannuation in ‘pre-retirement pension’ phase   </w:t>
      </w:r>
      <w:r>
        <w:rPr>
          <w:rFonts w:ascii="Calibri" w:eastAsia="Arial Unicode MS" w:hAnsi="Calibri" w:cs="Times New Roman"/>
        </w:rPr>
        <w:tab/>
        <w:t>-</w:t>
      </w:r>
      <w:r>
        <w:rPr>
          <w:rFonts w:ascii="Calibri" w:eastAsia="Arial Unicode MS" w:hAnsi="Calibri" w:cs="Times New Roman"/>
        </w:rPr>
        <w:tab/>
        <w:t>Tax rate = 15%</w:t>
      </w:r>
    </w:p>
    <w:p w14:paraId="40A2EE3D" w14:textId="77777777" w:rsidR="00A65358" w:rsidRDefault="00A65358" w:rsidP="00A65358">
      <w:pPr>
        <w:spacing w:before="100" w:beforeAutospacing="1" w:after="100" w:afterAutospacing="1"/>
        <w:jc w:val="left"/>
        <w:rPr>
          <w:rFonts w:ascii="Calibri" w:eastAsia="Arial Unicode MS" w:hAnsi="Calibri" w:cs="Times New Roman"/>
        </w:rPr>
      </w:pPr>
      <w:r>
        <w:rPr>
          <w:rFonts w:ascii="Calibri" w:eastAsia="Arial Unicode MS" w:hAnsi="Calibri" w:cs="Times New Roman"/>
        </w:rPr>
        <w:t>Superannuation in ‘allocated pension’ phase</w:t>
      </w:r>
      <w:r>
        <w:rPr>
          <w:rFonts w:ascii="Calibri" w:eastAsia="Arial Unicode MS" w:hAnsi="Calibri" w:cs="Times New Roman"/>
        </w:rPr>
        <w:tab/>
      </w:r>
      <w:r>
        <w:rPr>
          <w:rFonts w:ascii="Calibri" w:eastAsia="Arial Unicode MS" w:hAnsi="Calibri" w:cs="Times New Roman"/>
        </w:rPr>
        <w:tab/>
        <w:t>-</w:t>
      </w:r>
      <w:r>
        <w:rPr>
          <w:rFonts w:ascii="Calibri" w:eastAsia="Arial Unicode MS" w:hAnsi="Calibri" w:cs="Times New Roman"/>
        </w:rPr>
        <w:tab/>
        <w:t>Tax rate = 0%</w:t>
      </w:r>
    </w:p>
    <w:p w14:paraId="5019446A" w14:textId="77777777" w:rsidR="00A65358" w:rsidRDefault="00A65358" w:rsidP="00A65358">
      <w:pPr>
        <w:spacing w:before="100" w:beforeAutospacing="1" w:after="100" w:afterAutospacing="1"/>
        <w:jc w:val="left"/>
        <w:rPr>
          <w:rFonts w:ascii="Calibri" w:eastAsia="Arial Unicode MS" w:hAnsi="Calibri" w:cs="Times New Roman"/>
        </w:rPr>
      </w:pPr>
    </w:p>
    <w:p w14:paraId="69224CD3" w14:textId="53B168E4" w:rsidR="00A65358" w:rsidRDefault="00A65358" w:rsidP="00A65358">
      <w:pPr>
        <w:spacing w:before="100" w:beforeAutospacing="1" w:after="100" w:afterAutospacing="1"/>
        <w:jc w:val="left"/>
        <w:rPr>
          <w:rFonts w:ascii="Calibri" w:eastAsia="Arial Unicode MS" w:hAnsi="Calibri" w:cs="Times New Roman"/>
        </w:rPr>
        <w:sectPr w:rsidR="00A65358" w:rsidSect="00A65358">
          <w:pgSz w:w="11907" w:h="16840"/>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8" w:name="_Toc393983846"/>
      <w:bookmarkStart w:id="179" w:name="_Toc480466877"/>
      <w:bookmarkStart w:id="180" w:name="_Toc532308223"/>
      <w:bookmarkStart w:id="181" w:name="_Toc21091349"/>
      <w:bookmarkStart w:id="182" w:name="_Toc184894049"/>
      <w:r>
        <w:rPr>
          <w:rFonts w:ascii="Calibri" w:hAnsi="Calibri" w:cs="Calibri"/>
        </w:rPr>
        <w:t>Tax on superannuation earnings, contributions and income streams</w:t>
      </w:r>
      <w:bookmarkEnd w:id="178"/>
      <w:bookmarkEnd w:id="179"/>
      <w:bookmarkEnd w:id="180"/>
      <w:bookmarkEnd w:id="181"/>
      <w:bookmarkEnd w:id="182"/>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headerReference w:type="default" r:id="rId19"/>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404B159F" w14:textId="77777777" w:rsidR="00A65358" w:rsidRDefault="00A65358" w:rsidP="00A65358">
      <w:pPr>
        <w:pStyle w:val="StyleHeading3H314ptNotItalic1"/>
        <w:rPr>
          <w:rFonts w:ascii="Calibri" w:hAnsi="Calibri" w:cs="Calibri"/>
        </w:rPr>
      </w:pPr>
      <w:bookmarkStart w:id="183" w:name="_Toc366231574"/>
      <w:bookmarkStart w:id="184" w:name="_Toc393983847"/>
      <w:bookmarkStart w:id="185" w:name="_Toc479062214"/>
      <w:bookmarkStart w:id="186" w:name="_Toc17383047"/>
      <w:bookmarkStart w:id="187" w:name="_Toc167870702"/>
      <w:bookmarkStart w:id="188" w:name="_Toc184894050"/>
      <w:bookmarkStart w:id="189" w:name="_Hlk524446659"/>
      <w:r>
        <w:rPr>
          <w:rFonts w:ascii="Calibri" w:hAnsi="Calibri"/>
        </w:rPr>
        <w:lastRenderedPageBreak/>
        <w:t>Superannuation Contribution Limits</w:t>
      </w:r>
      <w:bookmarkEnd w:id="183"/>
      <w:bookmarkEnd w:id="184"/>
      <w:bookmarkEnd w:id="185"/>
      <w:bookmarkEnd w:id="186"/>
      <w:bookmarkEnd w:id="187"/>
      <w:bookmarkEnd w:id="188"/>
      <w:r>
        <w:rPr>
          <w:rFonts w:ascii="Calibri" w:hAnsi="Calibri"/>
        </w:rPr>
        <w:t xml:space="preserve"> </w:t>
      </w:r>
    </w:p>
    <w:p w14:paraId="1B89446A" w14:textId="77777777" w:rsidR="00A65358" w:rsidRDefault="00A65358" w:rsidP="00A65358">
      <w:pPr>
        <w:rPr>
          <w:rFonts w:ascii="Calibri" w:hAnsi="Calibri"/>
        </w:rPr>
      </w:pPr>
    </w:p>
    <w:p w14:paraId="7C124D34" w14:textId="77777777" w:rsidR="00A65358" w:rsidRDefault="00A65358" w:rsidP="00A65358">
      <w:pPr>
        <w:rPr>
          <w:rFonts w:ascii="Calibri" w:hAnsi="Calibri"/>
          <w:b/>
          <w:sz w:val="28"/>
          <w:szCs w:val="28"/>
        </w:rPr>
      </w:pPr>
      <w:r>
        <w:rPr>
          <w:rFonts w:ascii="Calibri" w:hAnsi="Calibri"/>
          <w:b/>
          <w:sz w:val="28"/>
          <w:szCs w:val="28"/>
        </w:rPr>
        <w:t>Table 1- Concessional contribution limits</w:t>
      </w:r>
    </w:p>
    <w:p w14:paraId="6528B4A8" w14:textId="77777777" w:rsidR="00A65358" w:rsidRDefault="00A65358" w:rsidP="00A65358">
      <w:pPr>
        <w:rPr>
          <w:rFonts w:ascii="Calibri" w:hAnsi="Calibri"/>
        </w:rPr>
      </w:pPr>
    </w:p>
    <w:p w14:paraId="65A7791B" w14:textId="77777777" w:rsidR="00A65358" w:rsidRDefault="00A65358" w:rsidP="00A65358">
      <w:pPr>
        <w:rPr>
          <w:rFonts w:ascii="Calibri" w:hAnsi="Calibri"/>
        </w:rPr>
      </w:pPr>
      <w:r>
        <w:rPr>
          <w:rFonts w:ascii="Calibri" w:hAnsi="Calibri"/>
        </w:rPr>
        <w:t>Concessional contributions include employer and self-employed contributions such as salary sacrifice, superannuation guarantee and personal concessional contributions.</w:t>
      </w:r>
    </w:p>
    <w:p w14:paraId="64DDE61C"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4"/>
        <w:gridCol w:w="1506"/>
        <w:gridCol w:w="1604"/>
        <w:gridCol w:w="1604"/>
        <w:gridCol w:w="1810"/>
        <w:gridCol w:w="1410"/>
      </w:tblGrid>
      <w:tr w:rsidR="00A65358" w14:paraId="18C21FDE" w14:textId="77777777" w:rsidTr="00A65358">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2FD1B031" w14:textId="77777777" w:rsidR="00A65358" w:rsidRDefault="00A65358">
            <w:pPr>
              <w:jc w:val="center"/>
              <w:rPr>
                <w:rFonts w:ascii="Calibri" w:hAnsi="Calibri"/>
                <w:b/>
                <w:sz w:val="20"/>
                <w:szCs w:val="20"/>
              </w:rPr>
            </w:pPr>
            <w:r>
              <w:rPr>
                <w:rFonts w:ascii="Calibri" w:hAnsi="Calibri"/>
                <w:b/>
                <w:sz w:val="20"/>
                <w:szCs w:val="20"/>
              </w:rPr>
              <w:t>Date</w:t>
            </w:r>
            <w:r>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hideMark/>
          </w:tcPr>
          <w:p w14:paraId="1A61107C" w14:textId="77777777" w:rsidR="00A65358" w:rsidRDefault="00A65358">
            <w:pPr>
              <w:jc w:val="center"/>
              <w:rPr>
                <w:rFonts w:ascii="Calibri" w:hAnsi="Calibri"/>
                <w:b/>
                <w:sz w:val="20"/>
                <w:szCs w:val="20"/>
              </w:rPr>
            </w:pPr>
            <w:r>
              <w:rPr>
                <w:rFonts w:ascii="Calibri" w:hAnsi="Calibri"/>
                <w:b/>
                <w:sz w:val="20"/>
                <w:szCs w:val="20"/>
              </w:rPr>
              <w:t>Limit (per annum)</w:t>
            </w:r>
          </w:p>
        </w:tc>
      </w:tr>
      <w:tr w:rsidR="00A65358" w14:paraId="3C6DBCDD"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D51AD" w14:textId="77777777" w:rsidR="00A65358" w:rsidRDefault="00A65358">
            <w:pPr>
              <w:jc w:val="left"/>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343455F" w14:textId="77777777" w:rsidR="00A65358" w:rsidRDefault="00A65358">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6C91A17" w14:textId="77777777" w:rsidR="00A65358" w:rsidRDefault="00A65358">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5BFAB042" w14:textId="77777777" w:rsidR="00A65358" w:rsidRDefault="00A65358">
            <w:pPr>
              <w:jc w:val="center"/>
              <w:rPr>
                <w:rFonts w:ascii="Calibri" w:hAnsi="Calibri"/>
                <w:b/>
                <w:sz w:val="20"/>
                <w:szCs w:val="20"/>
              </w:rPr>
            </w:pPr>
            <w:r>
              <w:rPr>
                <w:rFonts w:ascii="Calibri" w:hAnsi="Calibri"/>
                <w:b/>
                <w:sz w:val="20"/>
                <w:szCs w:val="20"/>
              </w:rPr>
              <w:t>Age 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3B48ADE4" w14:textId="77777777" w:rsidR="00A65358" w:rsidRDefault="00A65358">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E43DC77" w14:textId="77777777" w:rsidR="00A65358" w:rsidRDefault="00A65358">
            <w:pPr>
              <w:jc w:val="center"/>
              <w:rPr>
                <w:rFonts w:ascii="Calibri" w:hAnsi="Calibri"/>
                <w:b/>
                <w:sz w:val="20"/>
                <w:szCs w:val="20"/>
              </w:rPr>
            </w:pPr>
            <w:r>
              <w:rPr>
                <w:rFonts w:ascii="Calibri" w:hAnsi="Calibri"/>
                <w:b/>
                <w:sz w:val="20"/>
                <w:szCs w:val="20"/>
              </w:rPr>
              <w:t>Age75 and over</w:t>
            </w:r>
          </w:p>
        </w:tc>
      </w:tr>
      <w:tr w:rsidR="00A65358" w14:paraId="3F8F9883"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58F33909" w14:textId="77777777" w:rsidR="00A65358" w:rsidRDefault="00A65358">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hideMark/>
          </w:tcPr>
          <w:p w14:paraId="05DFE471" w14:textId="77777777" w:rsidR="00A65358" w:rsidRDefault="00A65358">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794B722D"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5E683237"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5E5B4A36" w14:textId="77777777" w:rsidR="00A65358" w:rsidRDefault="00A65358">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6F3AD879"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30A8BDE"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02DAAB7E" w14:textId="77777777" w:rsidR="00A65358" w:rsidRDefault="00A65358">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hideMark/>
          </w:tcPr>
          <w:p w14:paraId="19F1A258" w14:textId="77777777" w:rsidR="00A65358" w:rsidRDefault="00A65358">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5EDCBD5"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hideMark/>
          </w:tcPr>
          <w:p w14:paraId="6EB18E41"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hideMark/>
          </w:tcPr>
          <w:p w14:paraId="2CAB58B0"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44762231" w14:textId="77777777" w:rsidR="00A65358" w:rsidRDefault="00A65358">
            <w:pPr>
              <w:jc w:val="center"/>
              <w:rPr>
                <w:rFonts w:ascii="Calibri" w:hAnsi="Calibri"/>
                <w:sz w:val="20"/>
                <w:szCs w:val="20"/>
              </w:rPr>
            </w:pPr>
            <w:r>
              <w:rPr>
                <w:rFonts w:ascii="Calibri" w:hAnsi="Calibri"/>
                <w:sz w:val="20"/>
                <w:szCs w:val="20"/>
              </w:rPr>
              <w:t>SGC only</w:t>
            </w:r>
          </w:p>
        </w:tc>
      </w:tr>
      <w:tr w:rsidR="00A65358" w14:paraId="11C77110"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46A483DD" w14:textId="77777777" w:rsidR="00A65358" w:rsidRDefault="00A65358">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hideMark/>
          </w:tcPr>
          <w:p w14:paraId="30638251" w14:textId="77777777" w:rsidR="00A65358" w:rsidRDefault="00A65358">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748B1D69" w14:textId="77777777" w:rsidR="00A65358" w:rsidRDefault="00A65358">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17F449FF" w14:textId="77777777" w:rsidR="00A65358" w:rsidRDefault="00A65358">
            <w:pPr>
              <w:jc w:val="center"/>
              <w:rPr>
                <w:rFonts w:ascii="Calibri" w:hAnsi="Calibri"/>
                <w:sz w:val="20"/>
                <w:szCs w:val="20"/>
              </w:rPr>
            </w:pPr>
            <w:r>
              <w:rPr>
                <w:rFonts w:ascii="Calibri" w:hAnsi="Calibri"/>
                <w:sz w:val="20"/>
                <w:szCs w:val="20"/>
              </w:rPr>
              <w:t>SGC only</w:t>
            </w:r>
          </w:p>
        </w:tc>
      </w:tr>
      <w:tr w:rsidR="00A65358" w14:paraId="05AFEA6C" w14:textId="77777777" w:rsidTr="00A65358">
        <w:trPr>
          <w:trHeight w:val="284"/>
        </w:trPr>
        <w:tc>
          <w:tcPr>
            <w:tcW w:w="880" w:type="pct"/>
            <w:tcBorders>
              <w:top w:val="single" w:sz="4" w:space="0" w:color="auto"/>
              <w:left w:val="single" w:sz="4" w:space="0" w:color="auto"/>
              <w:bottom w:val="single" w:sz="4" w:space="0" w:color="auto"/>
              <w:right w:val="single" w:sz="4" w:space="0" w:color="auto"/>
            </w:tcBorders>
            <w:vAlign w:val="center"/>
            <w:hideMark/>
          </w:tcPr>
          <w:p w14:paraId="2B4939D9" w14:textId="77777777" w:rsidR="00A65358" w:rsidRDefault="00A65358">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hideMark/>
          </w:tcPr>
          <w:p w14:paraId="333CF4CD" w14:textId="77777777" w:rsidR="00A65358" w:rsidRDefault="00A65358">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hideMark/>
          </w:tcPr>
          <w:p w14:paraId="44883470" w14:textId="77777777" w:rsidR="00A65358" w:rsidRDefault="00A65358">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hideMark/>
          </w:tcPr>
          <w:p w14:paraId="38508FF8" w14:textId="77777777" w:rsidR="00A65358" w:rsidRDefault="00A65358">
            <w:pPr>
              <w:jc w:val="center"/>
              <w:rPr>
                <w:rFonts w:ascii="Calibri" w:hAnsi="Calibri"/>
                <w:sz w:val="20"/>
                <w:szCs w:val="20"/>
              </w:rPr>
            </w:pPr>
            <w:r>
              <w:rPr>
                <w:rFonts w:ascii="Calibri" w:hAnsi="Calibri"/>
                <w:sz w:val="20"/>
                <w:szCs w:val="20"/>
              </w:rPr>
              <w:t>SGC only</w:t>
            </w:r>
          </w:p>
        </w:tc>
      </w:tr>
    </w:tbl>
    <w:p w14:paraId="48C0F618" w14:textId="77777777" w:rsidR="00A65358" w:rsidRDefault="00A65358" w:rsidP="00A65358">
      <w:pPr>
        <w:spacing w:before="120"/>
        <w:rPr>
          <w:rFonts w:ascii="Calibri" w:hAnsi="Calibri"/>
          <w:sz w:val="16"/>
          <w:szCs w:val="16"/>
        </w:rPr>
      </w:pPr>
    </w:p>
    <w:p w14:paraId="2DADCDC9" w14:textId="77777777" w:rsidR="00A65358" w:rsidRDefault="00A65358" w:rsidP="00A65358">
      <w:pPr>
        <w:spacing w:before="120"/>
        <w:rPr>
          <w:rFonts w:ascii="Calibri" w:hAnsi="Calibri"/>
          <w:sz w:val="20"/>
          <w:szCs w:val="20"/>
        </w:rPr>
      </w:pPr>
      <w:r>
        <w:rPr>
          <w:rFonts w:ascii="Calibri" w:hAnsi="Calibri"/>
          <w:sz w:val="20"/>
          <w:szCs w:val="20"/>
        </w:rPr>
        <w:t>*Must be employed at least 40 hours during any consecutive 30-day period in the financial year you would like to make the contributions.</w:t>
      </w:r>
    </w:p>
    <w:p w14:paraId="7FBC7467" w14:textId="77777777" w:rsidR="00A65358" w:rsidRDefault="00A65358" w:rsidP="00A65358">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7BCA9231" w14:textId="77777777" w:rsidR="00A65358" w:rsidRDefault="00A65358" w:rsidP="00A65358">
      <w:pPr>
        <w:ind w:left="720" w:hanging="720"/>
        <w:jc w:val="center"/>
        <w:rPr>
          <w:rFonts w:ascii="Calibri" w:hAnsi="Calibri"/>
        </w:rPr>
      </w:pPr>
    </w:p>
    <w:p w14:paraId="25576EE5" w14:textId="77777777" w:rsidR="00A65358" w:rsidRDefault="00A65358" w:rsidP="00A65358">
      <w:pPr>
        <w:spacing w:after="120"/>
        <w:rPr>
          <w:rFonts w:ascii="Calibri" w:hAnsi="Calibri"/>
          <w:b/>
          <w:sz w:val="28"/>
          <w:szCs w:val="28"/>
        </w:rPr>
      </w:pPr>
    </w:p>
    <w:p w14:paraId="2645FBDE" w14:textId="77777777" w:rsidR="00A65358" w:rsidRDefault="00A65358" w:rsidP="00A65358">
      <w:pPr>
        <w:spacing w:after="120"/>
        <w:rPr>
          <w:rFonts w:ascii="Calibri" w:hAnsi="Calibri"/>
          <w:b/>
          <w:sz w:val="28"/>
          <w:szCs w:val="28"/>
        </w:rPr>
      </w:pPr>
      <w:r>
        <w:rPr>
          <w:rFonts w:ascii="Calibri" w:hAnsi="Calibri"/>
          <w:b/>
          <w:sz w:val="28"/>
          <w:szCs w:val="28"/>
        </w:rPr>
        <w:t>Table 2 - Non-concessional contribution limits</w:t>
      </w:r>
    </w:p>
    <w:p w14:paraId="65DC41B9" w14:textId="77777777" w:rsidR="00A65358" w:rsidRDefault="00A65358" w:rsidP="00A6535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65358" w14:paraId="01D8C7D2" w14:textId="77777777" w:rsidTr="00A65358">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4DD23A63" w14:textId="77777777" w:rsidR="00A65358" w:rsidRDefault="00A65358">
            <w:pPr>
              <w:jc w:val="center"/>
              <w:rPr>
                <w:rFonts w:ascii="Calibri" w:hAnsi="Calibri"/>
                <w:b/>
                <w:sz w:val="20"/>
                <w:szCs w:val="20"/>
              </w:rPr>
            </w:pPr>
            <w:r>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hideMark/>
          </w:tcPr>
          <w:p w14:paraId="1516BC30" w14:textId="77777777" w:rsidR="00A65358" w:rsidRDefault="00A65358">
            <w:pPr>
              <w:jc w:val="center"/>
              <w:rPr>
                <w:rFonts w:ascii="Calibri" w:hAnsi="Calibri"/>
                <w:b/>
                <w:sz w:val="20"/>
                <w:szCs w:val="20"/>
              </w:rPr>
            </w:pPr>
            <w:r>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hideMark/>
          </w:tcPr>
          <w:p w14:paraId="243E3736" w14:textId="77777777" w:rsidR="00A65358" w:rsidRDefault="00A65358">
            <w:pPr>
              <w:jc w:val="center"/>
              <w:rPr>
                <w:rFonts w:ascii="Calibri" w:hAnsi="Calibri"/>
                <w:b/>
                <w:sz w:val="20"/>
                <w:szCs w:val="20"/>
              </w:rPr>
            </w:pPr>
            <w:r>
              <w:rPr>
                <w:rFonts w:ascii="Calibri" w:hAnsi="Calibri"/>
                <w:b/>
                <w:sz w:val="20"/>
                <w:szCs w:val="20"/>
              </w:rPr>
              <w:t>Eligibility Requirements</w:t>
            </w:r>
          </w:p>
        </w:tc>
      </w:tr>
      <w:tr w:rsidR="00A65358" w14:paraId="7A60EC5A" w14:textId="77777777" w:rsidTr="00A65358">
        <w:trPr>
          <w:trHeight w:val="28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76756A" w14:textId="77777777" w:rsidR="00A65358" w:rsidRDefault="00A65358">
            <w:pPr>
              <w:jc w:val="left"/>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35134" w14:textId="77777777" w:rsidR="00A65358" w:rsidRDefault="00A65358">
            <w:pPr>
              <w:jc w:val="left"/>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6BCF25CF" w14:textId="77777777" w:rsidR="00A65358" w:rsidRDefault="00A65358">
            <w:pPr>
              <w:jc w:val="center"/>
              <w:rPr>
                <w:rFonts w:ascii="Calibri" w:hAnsi="Calibri"/>
                <w:b/>
                <w:sz w:val="20"/>
                <w:szCs w:val="20"/>
              </w:rPr>
            </w:pPr>
            <w:proofErr w:type="gramStart"/>
            <w:r>
              <w:rPr>
                <w:rFonts w:ascii="Calibri" w:hAnsi="Calibri"/>
                <w:b/>
                <w:sz w:val="20"/>
                <w:szCs w:val="20"/>
              </w:rPr>
              <w:t>Under age</w:t>
            </w:r>
            <w:proofErr w:type="gramEnd"/>
            <w:r>
              <w:rPr>
                <w:rFonts w:ascii="Calibri" w:hAnsi="Calibri"/>
                <w:b/>
                <w:sz w:val="20"/>
                <w:szCs w:val="20"/>
              </w:rPr>
              <w:t xml:space="preserve"> 67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04EA6206" w14:textId="77777777" w:rsidR="00A65358" w:rsidRDefault="00A65358">
            <w:pPr>
              <w:jc w:val="center"/>
              <w:rPr>
                <w:rFonts w:ascii="Calibri" w:hAnsi="Calibri"/>
                <w:b/>
                <w:sz w:val="20"/>
                <w:szCs w:val="20"/>
              </w:rPr>
            </w:pPr>
            <w:r>
              <w:rPr>
                <w:rFonts w:ascii="Calibri" w:hAnsi="Calibri"/>
                <w:b/>
                <w:sz w:val="20"/>
                <w:szCs w:val="20"/>
              </w:rPr>
              <w:t>Age 67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hideMark/>
          </w:tcPr>
          <w:p w14:paraId="2EBF4258" w14:textId="77777777" w:rsidR="00A65358" w:rsidRDefault="00A65358">
            <w:pPr>
              <w:jc w:val="center"/>
              <w:rPr>
                <w:rFonts w:ascii="Calibri" w:hAnsi="Calibri"/>
                <w:b/>
                <w:sz w:val="20"/>
                <w:szCs w:val="20"/>
              </w:rPr>
            </w:pPr>
            <w:r>
              <w:rPr>
                <w:rFonts w:ascii="Calibri" w:hAnsi="Calibri"/>
                <w:b/>
                <w:sz w:val="20"/>
                <w:szCs w:val="20"/>
              </w:rPr>
              <w:t>Age 75 and over</w:t>
            </w:r>
          </w:p>
        </w:tc>
      </w:tr>
      <w:tr w:rsidR="00A65358" w14:paraId="6B6F0BE1"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73583659" w14:textId="77777777" w:rsidR="00A65358" w:rsidRDefault="00A65358">
            <w:pPr>
              <w:jc w:val="center"/>
              <w:rPr>
                <w:rFonts w:ascii="Calibri" w:hAnsi="Calibri"/>
                <w:sz w:val="20"/>
                <w:szCs w:val="20"/>
              </w:rPr>
            </w:pPr>
            <w:r>
              <w:rPr>
                <w:rFonts w:ascii="Calibri" w:hAnsi="Calibri"/>
                <w:sz w:val="20"/>
                <w:szCs w:val="20"/>
              </w:rPr>
              <w:t>From</w:t>
            </w:r>
          </w:p>
          <w:p w14:paraId="1A29E5B4" w14:textId="77777777" w:rsidR="00A65358" w:rsidRDefault="00A65358">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hideMark/>
          </w:tcPr>
          <w:p w14:paraId="545DD71F" w14:textId="77777777" w:rsidR="00A65358" w:rsidRDefault="00A65358">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F12AAF6"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$300,000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A356C04"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6E7DCEAF"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3D4F6545"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1E279DC4" w14:textId="77777777" w:rsidR="00A65358" w:rsidRDefault="00A65358">
            <w:pPr>
              <w:jc w:val="center"/>
              <w:rPr>
                <w:rFonts w:ascii="Calibri" w:hAnsi="Calibri"/>
                <w:sz w:val="20"/>
                <w:szCs w:val="20"/>
              </w:rPr>
            </w:pPr>
            <w:r>
              <w:rPr>
                <w:rFonts w:ascii="Calibri" w:hAnsi="Calibri"/>
                <w:sz w:val="20"/>
                <w:szCs w:val="20"/>
              </w:rPr>
              <w:t>From</w:t>
            </w:r>
          </w:p>
          <w:p w14:paraId="70DC38C0" w14:textId="77777777" w:rsidR="00A65358" w:rsidRDefault="00A65358">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hideMark/>
          </w:tcPr>
          <w:p w14:paraId="4B7A01B4" w14:textId="77777777" w:rsidR="00A65358" w:rsidRDefault="00A65358">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hideMark/>
          </w:tcPr>
          <w:p w14:paraId="22A03C38"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hideMark/>
          </w:tcPr>
          <w:p w14:paraId="78330469" w14:textId="77777777" w:rsidR="00A65358" w:rsidRDefault="00A65358">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hideMark/>
          </w:tcPr>
          <w:p w14:paraId="583D28B4"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7B5E5CD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29ECE6C7" w14:textId="77777777" w:rsidR="00A65358" w:rsidRDefault="00A65358">
            <w:pPr>
              <w:jc w:val="center"/>
              <w:rPr>
                <w:rFonts w:ascii="Calibri" w:hAnsi="Calibri"/>
                <w:sz w:val="20"/>
                <w:szCs w:val="20"/>
              </w:rPr>
            </w:pPr>
            <w:r>
              <w:rPr>
                <w:rFonts w:ascii="Calibri" w:hAnsi="Calibri"/>
                <w:sz w:val="20"/>
                <w:szCs w:val="20"/>
              </w:rPr>
              <w:t>From</w:t>
            </w:r>
          </w:p>
          <w:p w14:paraId="005E2A8D" w14:textId="77777777" w:rsidR="00A65358" w:rsidRDefault="00A65358">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hideMark/>
          </w:tcPr>
          <w:p w14:paraId="379316ED" w14:textId="77777777" w:rsidR="00A65358" w:rsidRDefault="00A65358">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20E34251"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$330,000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4973D27A" w14:textId="77777777" w:rsidR="00A65358" w:rsidRDefault="00A65358">
            <w:pPr>
              <w:jc w:val="center"/>
              <w:rPr>
                <w:rFonts w:ascii="Calibri" w:hAnsi="Calibri"/>
                <w:sz w:val="20"/>
                <w:szCs w:val="20"/>
              </w:rPr>
            </w:pPr>
            <w:r>
              <w:rPr>
                <w:rFonts w:ascii="Calibri" w:hAnsi="Calibri"/>
                <w:sz w:val="20"/>
                <w:szCs w:val="20"/>
              </w:rPr>
              <w:t>Cannot contribute</w:t>
            </w:r>
          </w:p>
        </w:tc>
      </w:tr>
      <w:tr w:rsidR="00A65358" w14:paraId="1B73EC7F" w14:textId="77777777" w:rsidTr="00A65358">
        <w:trPr>
          <w:trHeight w:val="803"/>
        </w:trPr>
        <w:tc>
          <w:tcPr>
            <w:tcW w:w="764" w:type="pct"/>
            <w:tcBorders>
              <w:top w:val="single" w:sz="4" w:space="0" w:color="auto"/>
              <w:left w:val="single" w:sz="4" w:space="0" w:color="auto"/>
              <w:bottom w:val="single" w:sz="4" w:space="0" w:color="auto"/>
              <w:right w:val="single" w:sz="4" w:space="0" w:color="auto"/>
            </w:tcBorders>
            <w:vAlign w:val="center"/>
            <w:hideMark/>
          </w:tcPr>
          <w:p w14:paraId="6E1DCCF2" w14:textId="77777777" w:rsidR="00A65358" w:rsidRDefault="00A65358">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hideMark/>
          </w:tcPr>
          <w:p w14:paraId="084C5C86" w14:textId="77777777" w:rsidR="00A65358" w:rsidRDefault="00A65358">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hideMark/>
          </w:tcPr>
          <w:p w14:paraId="748636DA" w14:textId="77777777" w:rsidR="00A65358" w:rsidRDefault="00A65358">
            <w:pPr>
              <w:jc w:val="center"/>
              <w:rPr>
                <w:rFonts w:ascii="Calibri" w:hAnsi="Calibri"/>
                <w:sz w:val="20"/>
                <w:szCs w:val="20"/>
              </w:rPr>
            </w:pPr>
            <w:r>
              <w:rPr>
                <w:rFonts w:ascii="Calibri" w:hAnsi="Calibri"/>
                <w:sz w:val="20"/>
                <w:szCs w:val="20"/>
              </w:rPr>
              <w:t>May bring forward two years of contributions to make a $360,000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hideMark/>
          </w:tcPr>
          <w:p w14:paraId="5BF32F8C" w14:textId="77777777" w:rsidR="00A65358" w:rsidRDefault="00A65358">
            <w:pPr>
              <w:jc w:val="center"/>
              <w:rPr>
                <w:rFonts w:ascii="Calibri" w:hAnsi="Calibri"/>
                <w:sz w:val="20"/>
                <w:szCs w:val="20"/>
              </w:rPr>
            </w:pPr>
            <w:r>
              <w:rPr>
                <w:rFonts w:ascii="Calibri" w:hAnsi="Calibri"/>
                <w:sz w:val="20"/>
                <w:szCs w:val="20"/>
              </w:rPr>
              <w:t>Cannot contribute</w:t>
            </w:r>
          </w:p>
        </w:tc>
      </w:tr>
    </w:tbl>
    <w:p w14:paraId="6D2E2945" w14:textId="0E12CC93" w:rsidR="00A65358" w:rsidRPr="00A65358" w:rsidRDefault="00A65358" w:rsidP="00A65358">
      <w:pPr>
        <w:spacing w:before="240"/>
        <w:rPr>
          <w:rFonts w:ascii="Calibri" w:hAnsi="Calibri" w:cs="Calibri"/>
        </w:rPr>
      </w:pPr>
      <w:r>
        <w:rPr>
          <w:rFonts w:ascii="Calibri" w:hAnsi="Calibri" w:cs="Calibri"/>
          <w:b/>
          <w:bCs/>
        </w:rPr>
        <w:t xml:space="preserve"> </w:t>
      </w:r>
    </w:p>
    <w:p w14:paraId="04DAFA93" w14:textId="77777777" w:rsidR="00A65358" w:rsidRDefault="00A65358" w:rsidP="00B53495">
      <w:pPr>
        <w:pStyle w:val="StyleHeading3H314ptNotItalic"/>
        <w:rPr>
          <w:rFonts w:ascii="Calibri" w:hAnsi="Calibri"/>
        </w:rPr>
      </w:pPr>
      <w:r>
        <w:rPr>
          <w:rFonts w:ascii="Calibri" w:hAnsi="Calibri"/>
        </w:rPr>
        <w:br w:type="page"/>
      </w:r>
    </w:p>
    <w:p w14:paraId="363A0016" w14:textId="77777777" w:rsidR="003F5F6E" w:rsidRPr="00050185" w:rsidRDefault="003F5F6E" w:rsidP="003F5F6E">
      <w:pPr>
        <w:pStyle w:val="StyleHeading3H314ptNotItalic"/>
        <w:jc w:val="left"/>
        <w:rPr>
          <w:rFonts w:ascii="Calibri" w:hAnsi="Calibri"/>
          <w:color w:val="FF6600"/>
        </w:rPr>
      </w:pPr>
      <w:bookmarkStart w:id="190" w:name="_Toc156817537"/>
      <w:bookmarkStart w:id="191" w:name="_Toc184894051"/>
      <w:bookmarkStart w:id="192" w:name="_Toc89676908"/>
      <w:r w:rsidRPr="00050185">
        <w:rPr>
          <w:rFonts w:ascii="Calibri" w:hAnsi="Calibri"/>
          <w:color w:val="FF6600"/>
        </w:rPr>
        <w:lastRenderedPageBreak/>
        <w:t>Superannuation Funds</w:t>
      </w:r>
      <w:bookmarkEnd w:id="190"/>
      <w:bookmarkEnd w:id="191"/>
    </w:p>
    <w:p w14:paraId="6A221246" w14:textId="77777777" w:rsidR="003F5F6E" w:rsidRPr="00050185" w:rsidRDefault="003F5F6E" w:rsidP="003F5F6E">
      <w:pPr>
        <w:rPr>
          <w:rFonts w:ascii="Calibri" w:hAnsi="Calibri" w:cs="Times New Roman"/>
        </w:rPr>
      </w:pPr>
    </w:p>
    <w:p w14:paraId="3823EFCE" w14:textId="0A3967F0" w:rsidR="003F5F6E" w:rsidRPr="00050185" w:rsidRDefault="008140E6" w:rsidP="003F5F6E">
      <w:pPr>
        <w:rPr>
          <w:rFonts w:ascii="Calibri" w:hAnsi="Calibri"/>
          <w:color w:val="000000"/>
        </w:rPr>
      </w:pPr>
      <w:r>
        <w:rPr>
          <w:rFonts w:ascii="Calibri" w:hAnsi="Calibri"/>
          <w:color w:val="000000"/>
        </w:rPr>
        <w:t>Dean</w:t>
      </w:r>
      <w:r w:rsidR="003F5F6E">
        <w:rPr>
          <w:rFonts w:ascii="Calibri" w:hAnsi="Calibri"/>
          <w:color w:val="000000"/>
        </w:rPr>
        <w:t xml:space="preserve"> and </w:t>
      </w:r>
      <w:r w:rsidR="008A00D8">
        <w:rPr>
          <w:rFonts w:ascii="Calibri" w:hAnsi="Calibri"/>
          <w:color w:val="000000"/>
        </w:rPr>
        <w:t>Jen</w:t>
      </w:r>
      <w:r w:rsidR="003F5F6E" w:rsidRPr="003675EF">
        <w:rPr>
          <w:rFonts w:ascii="Calibri" w:hAnsi="Calibri"/>
          <w:color w:val="000000"/>
        </w:rPr>
        <w:t xml:space="preserve">, </w:t>
      </w:r>
      <w:r w:rsidR="003F5F6E" w:rsidRPr="00050185">
        <w:rPr>
          <w:rFonts w:ascii="Calibri" w:hAnsi="Calibri"/>
          <w:color w:val="000000"/>
        </w:rPr>
        <w:t>you currently have the following superannuation fund</w:t>
      </w:r>
      <w:r w:rsidR="003F5F6E">
        <w:rPr>
          <w:rFonts w:ascii="Calibri" w:hAnsi="Calibri"/>
          <w:color w:val="000000"/>
        </w:rPr>
        <w:t>s</w:t>
      </w:r>
      <w:r w:rsidR="003F5F6E" w:rsidRPr="00050185">
        <w:rPr>
          <w:rFonts w:ascii="Calibri" w:hAnsi="Calibri"/>
          <w:color w:val="000000"/>
        </w:rPr>
        <w:t xml:space="preserve">: </w:t>
      </w:r>
    </w:p>
    <w:p w14:paraId="55B38CA6" w14:textId="7E76291F" w:rsidR="003F5F6E" w:rsidRPr="00BF2621" w:rsidRDefault="008140E6"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Dean</w:t>
      </w:r>
    </w:p>
    <w:p w14:paraId="64279BD6" w14:textId="3B31F152" w:rsidR="003F5F6E" w:rsidRPr="00050185" w:rsidRDefault="008A00D8" w:rsidP="003F5F6E">
      <w:pPr>
        <w:pStyle w:val="Heading4"/>
        <w:numPr>
          <w:ilvl w:val="0"/>
          <w:numId w:val="0"/>
        </w:numPr>
        <w:spacing w:before="120"/>
        <w:rPr>
          <w:rFonts w:ascii="Calibri" w:hAnsi="Calibri"/>
          <w:i/>
          <w:color w:val="000000"/>
          <w:szCs w:val="24"/>
        </w:rPr>
      </w:pPr>
      <w:r>
        <w:rPr>
          <w:rFonts w:ascii="Calibri" w:hAnsi="Calibri"/>
          <w:bCs/>
          <w:i/>
          <w:color w:val="000000"/>
          <w:szCs w:val="24"/>
        </w:rPr>
        <w:t>ANZ Smart Choice</w:t>
      </w:r>
      <w:r w:rsidR="003F5F6E">
        <w:rPr>
          <w:rFonts w:ascii="Calibri" w:hAnsi="Calibri"/>
          <w:bCs/>
          <w:i/>
          <w:color w:val="000000"/>
          <w:szCs w:val="24"/>
        </w:rPr>
        <w:t xml:space="preserve"> – Account Number </w:t>
      </w:r>
      <w:r>
        <w:rPr>
          <w:rFonts w:ascii="Calibri" w:hAnsi="Calibri"/>
          <w:bCs/>
          <w:i/>
          <w:color w:val="000000"/>
          <w:szCs w:val="24"/>
        </w:rPr>
        <w:t>012012344576321</w:t>
      </w:r>
    </w:p>
    <w:p w14:paraId="5E925148" w14:textId="45D82F5B" w:rsidR="003F5F6E"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8A00D8">
        <w:rPr>
          <w:rFonts w:ascii="Calibri" w:hAnsi="Calibri"/>
        </w:rPr>
        <w:t>191,225</w:t>
      </w:r>
      <w:r>
        <w:rPr>
          <w:rFonts w:ascii="Calibri" w:hAnsi="Calibri"/>
        </w:rPr>
        <w:t>.</w:t>
      </w:r>
    </w:p>
    <w:p w14:paraId="1F85E91D" w14:textId="0B2495B4" w:rsidR="008A00D8" w:rsidRPr="00050185" w:rsidRDefault="008A00D8" w:rsidP="008A00D8">
      <w:pPr>
        <w:pStyle w:val="Heading4"/>
        <w:numPr>
          <w:ilvl w:val="0"/>
          <w:numId w:val="0"/>
        </w:numPr>
        <w:spacing w:before="120"/>
        <w:rPr>
          <w:rFonts w:ascii="Calibri" w:hAnsi="Calibri"/>
          <w:i/>
          <w:color w:val="000000"/>
          <w:szCs w:val="24"/>
        </w:rPr>
      </w:pPr>
      <w:r>
        <w:rPr>
          <w:rFonts w:ascii="Calibri" w:hAnsi="Calibri"/>
          <w:bCs/>
          <w:i/>
          <w:color w:val="000000"/>
          <w:szCs w:val="24"/>
        </w:rPr>
        <w:t xml:space="preserve">Aware Super – Account Number </w:t>
      </w:r>
      <w:r w:rsidR="004840F0">
        <w:rPr>
          <w:rFonts w:ascii="Calibri" w:hAnsi="Calibri"/>
          <w:bCs/>
          <w:i/>
          <w:color w:val="000000"/>
          <w:szCs w:val="24"/>
        </w:rPr>
        <w:t>98446001</w:t>
      </w:r>
    </w:p>
    <w:p w14:paraId="6F4CBFEB" w14:textId="272471A9" w:rsidR="008A00D8" w:rsidRPr="00522519" w:rsidRDefault="008A00D8" w:rsidP="008A00D8">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$14,456.</w:t>
      </w:r>
    </w:p>
    <w:p w14:paraId="7CDA5CD6" w14:textId="77777777" w:rsidR="003F5F6E" w:rsidRDefault="003F5F6E" w:rsidP="003F5F6E">
      <w:pPr>
        <w:autoSpaceDE w:val="0"/>
        <w:autoSpaceDN w:val="0"/>
        <w:adjustRightInd w:val="0"/>
        <w:jc w:val="left"/>
        <w:rPr>
          <w:rFonts w:ascii="Calibri" w:hAnsi="Calibri"/>
        </w:rPr>
      </w:pPr>
    </w:p>
    <w:p w14:paraId="12027E77" w14:textId="74B17D7F" w:rsidR="003F5F6E" w:rsidRPr="00BF2621" w:rsidRDefault="008A00D8" w:rsidP="003F5F6E">
      <w:pPr>
        <w:pStyle w:val="Heading4"/>
        <w:numPr>
          <w:ilvl w:val="0"/>
          <w:numId w:val="0"/>
        </w:numPr>
        <w:rPr>
          <w:rFonts w:ascii="Calibri" w:hAnsi="Calibri"/>
          <w:bCs/>
          <w:color w:val="000000"/>
          <w:szCs w:val="24"/>
          <w:u w:val="single"/>
        </w:rPr>
      </w:pPr>
      <w:r>
        <w:rPr>
          <w:rFonts w:ascii="Calibri" w:hAnsi="Calibri"/>
          <w:bCs/>
          <w:color w:val="000000"/>
          <w:szCs w:val="24"/>
          <w:u w:val="single"/>
        </w:rPr>
        <w:t>Jen</w:t>
      </w:r>
    </w:p>
    <w:p w14:paraId="04BA5D65" w14:textId="1A78FAF0" w:rsidR="003F5F6E" w:rsidRPr="00050185" w:rsidRDefault="008A00D8" w:rsidP="003F5F6E">
      <w:pPr>
        <w:pStyle w:val="Heading4"/>
        <w:numPr>
          <w:ilvl w:val="0"/>
          <w:numId w:val="0"/>
        </w:numPr>
        <w:spacing w:before="120"/>
        <w:rPr>
          <w:rFonts w:ascii="Calibri" w:hAnsi="Calibri"/>
          <w:i/>
          <w:color w:val="000000"/>
          <w:szCs w:val="24"/>
        </w:rPr>
      </w:pPr>
      <w:r>
        <w:rPr>
          <w:rFonts w:ascii="Calibri" w:hAnsi="Calibri"/>
          <w:bCs/>
          <w:i/>
          <w:color w:val="000000"/>
          <w:szCs w:val="24"/>
        </w:rPr>
        <w:t xml:space="preserve">Aware Super </w:t>
      </w:r>
      <w:r w:rsidR="003F5F6E">
        <w:rPr>
          <w:rFonts w:ascii="Calibri" w:hAnsi="Calibri"/>
          <w:bCs/>
          <w:i/>
          <w:color w:val="000000"/>
          <w:szCs w:val="24"/>
        </w:rPr>
        <w:t xml:space="preserve">– Account Number </w:t>
      </w:r>
      <w:r w:rsidR="00EF7976">
        <w:rPr>
          <w:rFonts w:ascii="Calibri" w:hAnsi="Calibri"/>
          <w:bCs/>
          <w:i/>
          <w:color w:val="000000"/>
          <w:szCs w:val="24"/>
        </w:rPr>
        <w:t>97051321</w:t>
      </w:r>
    </w:p>
    <w:p w14:paraId="7C9DAE13" w14:textId="2642EFC5" w:rsidR="003F5F6E" w:rsidRPr="00522519" w:rsidRDefault="003F5F6E" w:rsidP="00B0686B">
      <w:pPr>
        <w:numPr>
          <w:ilvl w:val="0"/>
          <w:numId w:val="36"/>
        </w:numPr>
        <w:autoSpaceDE w:val="0"/>
        <w:autoSpaceDN w:val="0"/>
        <w:adjustRightInd w:val="0"/>
        <w:jc w:val="left"/>
        <w:rPr>
          <w:rFonts w:ascii="Calibri" w:hAnsi="Calibri"/>
        </w:rPr>
      </w:pPr>
      <w:r w:rsidRPr="00B36FCC">
        <w:rPr>
          <w:rFonts w:ascii="Calibri" w:hAnsi="Calibri"/>
          <w:color w:val="000000"/>
        </w:rPr>
        <w:t xml:space="preserve">The fund currently has a balance of approximately </w:t>
      </w:r>
      <w:r>
        <w:rPr>
          <w:rFonts w:ascii="Calibri" w:hAnsi="Calibri"/>
        </w:rPr>
        <w:t>$</w:t>
      </w:r>
      <w:r w:rsidR="00EF7976">
        <w:rPr>
          <w:rFonts w:ascii="Calibri" w:hAnsi="Calibri"/>
        </w:rPr>
        <w:t>237,083</w:t>
      </w:r>
      <w:r>
        <w:rPr>
          <w:rFonts w:ascii="Calibri" w:hAnsi="Calibri"/>
        </w:rPr>
        <w:t>.</w:t>
      </w:r>
    </w:p>
    <w:p w14:paraId="09EADBE4" w14:textId="77777777" w:rsidR="003F5F6E" w:rsidRPr="00522519" w:rsidRDefault="003F5F6E" w:rsidP="003F5F6E">
      <w:pPr>
        <w:autoSpaceDE w:val="0"/>
        <w:autoSpaceDN w:val="0"/>
        <w:adjustRightInd w:val="0"/>
        <w:jc w:val="left"/>
        <w:rPr>
          <w:rFonts w:ascii="Calibri" w:hAnsi="Calibri"/>
        </w:rPr>
      </w:pPr>
    </w:p>
    <w:p w14:paraId="2E45309E" w14:textId="77777777" w:rsidR="003F5F6E" w:rsidRDefault="003F5F6E" w:rsidP="003F5F6E">
      <w:pPr>
        <w:rPr>
          <w:rFonts w:ascii="Calibri" w:hAnsi="Calibri" w:cs="Calibri"/>
        </w:rPr>
      </w:pPr>
    </w:p>
    <w:p w14:paraId="2F66E1BC" w14:textId="77777777" w:rsidR="003F5F6E" w:rsidRPr="00061210" w:rsidRDefault="003F5F6E" w:rsidP="003F5F6E">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18EEB5F4" w14:textId="77777777" w:rsidR="003F5F6E" w:rsidRPr="00D457F4" w:rsidRDefault="003F5F6E" w:rsidP="003F5F6E">
      <w:pPr>
        <w:rPr>
          <w:rFonts w:ascii="Calibri" w:hAnsi="Calibri" w:cs="Calibri"/>
        </w:rPr>
      </w:pPr>
    </w:p>
    <w:p w14:paraId="18C6FE27" w14:textId="4157C0AA" w:rsidR="003F5F6E" w:rsidRDefault="003F5F6E" w:rsidP="00B0686B">
      <w:pPr>
        <w:numPr>
          <w:ilvl w:val="0"/>
          <w:numId w:val="26"/>
        </w:numPr>
        <w:tabs>
          <w:tab w:val="clear" w:pos="720"/>
        </w:tabs>
        <w:spacing w:after="120"/>
        <w:ind w:left="927"/>
        <w:rPr>
          <w:rFonts w:ascii="Calibri" w:hAnsi="Calibri" w:cs="Calibri"/>
        </w:rPr>
      </w:pPr>
      <w:r>
        <w:rPr>
          <w:rFonts w:ascii="Calibri" w:hAnsi="Calibri" w:cs="Calibri"/>
        </w:rPr>
        <w:t xml:space="preserve">You effectively have </w:t>
      </w:r>
      <w:r w:rsidR="0072787E">
        <w:rPr>
          <w:rFonts w:ascii="Calibri" w:hAnsi="Calibri" w:cs="Calibri"/>
        </w:rPr>
        <w:t>three</w:t>
      </w:r>
      <w:r>
        <w:rPr>
          <w:rFonts w:ascii="Calibri" w:hAnsi="Calibri" w:cs="Calibri"/>
        </w:rPr>
        <w:t xml:space="preserve"> options in terms of how your existing superannuation monies are structured:</w:t>
      </w:r>
    </w:p>
    <w:p w14:paraId="2510CD99" w14:textId="4BA84F11"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Continue to hold these monies in your respective existing funds.</w:t>
      </w:r>
    </w:p>
    <w:p w14:paraId="10AC3F9A" w14:textId="77777777" w:rsidR="003F5F6E" w:rsidRDefault="003F5F6E" w:rsidP="00B0686B">
      <w:pPr>
        <w:numPr>
          <w:ilvl w:val="1"/>
          <w:numId w:val="26"/>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7F2D0492" w14:textId="10908DC1" w:rsidR="0072787E" w:rsidRPr="0072787E" w:rsidRDefault="0072787E" w:rsidP="0072787E">
      <w:pPr>
        <w:numPr>
          <w:ilvl w:val="1"/>
          <w:numId w:val="47"/>
        </w:numPr>
        <w:tabs>
          <w:tab w:val="clear" w:pos="1440"/>
          <w:tab w:val="num" w:pos="1647"/>
        </w:tabs>
        <w:spacing w:after="120"/>
        <w:ind w:left="1647"/>
        <w:rPr>
          <w:rFonts w:ascii="Calibri" w:hAnsi="Calibri" w:cs="Calibri"/>
        </w:rPr>
      </w:pPr>
      <w:r>
        <w:rPr>
          <w:rFonts w:ascii="Calibri" w:hAnsi="Calibri" w:cs="Calibri"/>
        </w:rPr>
        <w:t>Consider the option of a Self-Managed Superannuation Fund (SMSF).</w:t>
      </w:r>
    </w:p>
    <w:p w14:paraId="3B10A254" w14:textId="77777777" w:rsidR="003F5F6E" w:rsidRDefault="003F5F6E" w:rsidP="003F5F6E">
      <w:pPr>
        <w:pStyle w:val="StyleHeading3H314ptNotItalic"/>
        <w:rPr>
          <w:rFonts w:ascii="Calibri" w:hAnsi="Calibri"/>
        </w:rPr>
      </w:pPr>
      <w:bookmarkStart w:id="193" w:name="_Toc152163305"/>
    </w:p>
    <w:p w14:paraId="6E60580E" w14:textId="77777777" w:rsidR="003F5F6E" w:rsidRDefault="003F5F6E" w:rsidP="003F5F6E">
      <w:pPr>
        <w:pStyle w:val="StyleHeading3H314ptNotItalic"/>
        <w:rPr>
          <w:rFonts w:ascii="Calibri" w:hAnsi="Calibri"/>
        </w:rPr>
      </w:pPr>
      <w:bookmarkStart w:id="194" w:name="_Toc156817538"/>
      <w:r>
        <w:rPr>
          <w:rFonts w:ascii="Calibri" w:hAnsi="Calibri"/>
        </w:rPr>
        <w:br w:type="page"/>
      </w:r>
    </w:p>
    <w:p w14:paraId="083050E1" w14:textId="5506510E" w:rsidR="003F5F6E" w:rsidRPr="00522519" w:rsidRDefault="003F5F6E" w:rsidP="003F5F6E">
      <w:pPr>
        <w:pStyle w:val="StyleHeading3H314ptNotItalic"/>
        <w:rPr>
          <w:rFonts w:ascii="Calibri" w:hAnsi="Calibri"/>
        </w:rPr>
      </w:pPr>
      <w:bookmarkStart w:id="195" w:name="_Toc184894052"/>
      <w:r w:rsidRPr="001E4E9C">
        <w:rPr>
          <w:rFonts w:ascii="Calibri" w:hAnsi="Calibri"/>
        </w:rPr>
        <w:lastRenderedPageBreak/>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3"/>
      <w:bookmarkEnd w:id="194"/>
      <w:bookmarkEnd w:id="195"/>
    </w:p>
    <w:p w14:paraId="481CFCB8" w14:textId="0C8FE75E" w:rsidR="003F5F6E" w:rsidRDefault="008A00D8"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ANZ</w:t>
      </w:r>
      <w:r w:rsidR="003F5F6E" w:rsidRPr="003F5F6E">
        <w:rPr>
          <w:rFonts w:ascii="Calibri" w:hAnsi="Calibri" w:cs="Times New Roman"/>
          <w:b/>
          <w:bCs/>
          <w:i/>
          <w:color w:val="2E74B5"/>
          <w:sz w:val="28"/>
          <w:szCs w:val="28"/>
          <w:u w:val="single"/>
        </w:rPr>
        <w:t xml:space="preserve"> – Account Number </w:t>
      </w:r>
      <w:r w:rsidR="004840F0" w:rsidRPr="004840F0">
        <w:rPr>
          <w:rFonts w:ascii="Calibri" w:hAnsi="Calibri" w:cs="Times New Roman"/>
          <w:b/>
          <w:bCs/>
          <w:i/>
          <w:color w:val="2E74B5"/>
          <w:sz w:val="28"/>
          <w:szCs w:val="28"/>
          <w:u w:val="single"/>
        </w:rPr>
        <w:t>012012344576321</w:t>
      </w:r>
      <w:r w:rsidR="003F5F6E">
        <w:rPr>
          <w:rFonts w:ascii="Calibri" w:hAnsi="Calibri" w:cs="Times New Roman"/>
          <w:b/>
          <w:bCs/>
          <w:i/>
          <w:color w:val="2E74B5"/>
          <w:sz w:val="28"/>
          <w:szCs w:val="28"/>
          <w:u w:val="single"/>
        </w:rPr>
        <w:t xml:space="preserve"> (</w:t>
      </w:r>
      <w:r w:rsidR="008140E6">
        <w:rPr>
          <w:rFonts w:ascii="Calibri" w:hAnsi="Calibri" w:cs="Times New Roman"/>
          <w:b/>
          <w:bCs/>
          <w:i/>
          <w:color w:val="2E74B5"/>
          <w:sz w:val="28"/>
          <w:szCs w:val="28"/>
          <w:u w:val="single"/>
        </w:rPr>
        <w:t>Dean</w:t>
      </w:r>
      <w:r w:rsidR="003F5F6E">
        <w:rPr>
          <w:rFonts w:ascii="Calibri" w:hAnsi="Calibri" w:cs="Times New Roman"/>
          <w:b/>
          <w:bCs/>
          <w:i/>
          <w:color w:val="2E74B5"/>
          <w:sz w:val="28"/>
          <w:szCs w:val="28"/>
          <w:u w:val="single"/>
        </w:rPr>
        <w:t>)</w:t>
      </w:r>
    </w:p>
    <w:p w14:paraId="257719D0" w14:textId="7B3BF265" w:rsidR="003F5F6E" w:rsidRDefault="008140E6" w:rsidP="003F5F6E">
      <w:pPr>
        <w:spacing w:before="120"/>
        <w:rPr>
          <w:rFonts w:ascii="Calibri" w:hAnsi="Calibri" w:cs="Calibri"/>
        </w:rPr>
      </w:pPr>
      <w:r>
        <w:rPr>
          <w:rFonts w:ascii="Calibri" w:hAnsi="Calibri" w:cs="Calibri"/>
        </w:rPr>
        <w:t>Dean</w:t>
      </w:r>
      <w:r w:rsidR="003F5F6E">
        <w:rPr>
          <w:rFonts w:ascii="Calibri" w:hAnsi="Calibri" w:cs="Calibri"/>
        </w:rPr>
        <w:t xml:space="preserve">, you have a superannuation fund with </w:t>
      </w:r>
      <w:r w:rsidR="008A00D8">
        <w:rPr>
          <w:rFonts w:ascii="Calibri" w:hAnsi="Calibri" w:cs="Calibri"/>
        </w:rPr>
        <w:t>ANZ</w:t>
      </w:r>
      <w:r w:rsidR="003F5F6E">
        <w:rPr>
          <w:rFonts w:ascii="Calibri" w:hAnsi="Calibri" w:cs="Calibri"/>
        </w:rPr>
        <w:t xml:space="preserve"> invested in the ‘</w:t>
      </w:r>
      <w:r w:rsidR="004840F0">
        <w:rPr>
          <w:rFonts w:ascii="Calibri" w:hAnsi="Calibri" w:cs="Calibri"/>
        </w:rPr>
        <w:t>ANZ Smart Choice Super 1970’s</w:t>
      </w:r>
      <w:r w:rsidR="003F5F6E">
        <w:rPr>
          <w:rFonts w:ascii="Calibri" w:hAnsi="Calibri" w:cs="Calibri"/>
        </w:rPr>
        <w:t xml:space="preserve"> (100%)’ option. </w:t>
      </w:r>
    </w:p>
    <w:p w14:paraId="65260904" w14:textId="77777777" w:rsidR="003F5F6E" w:rsidRDefault="003F5F6E" w:rsidP="003F5F6E">
      <w:pPr>
        <w:spacing w:before="120"/>
        <w:ind w:left="360"/>
        <w:rPr>
          <w:rFonts w:ascii="Calibri" w:hAnsi="Calibri" w:cs="Calibri"/>
        </w:rPr>
      </w:pPr>
    </w:p>
    <w:p w14:paraId="7F34D117" w14:textId="4C87AEC5" w:rsidR="003F5F6E" w:rsidRDefault="003F5F6E" w:rsidP="003F5F6E">
      <w:pPr>
        <w:spacing w:after="120"/>
        <w:rPr>
          <w:rFonts w:ascii="Calibri" w:hAnsi="Calibri" w:cs="Calibri"/>
        </w:rPr>
      </w:pPr>
      <w:r>
        <w:rPr>
          <w:rFonts w:ascii="Calibri" w:hAnsi="Calibri" w:cs="Calibri"/>
        </w:rPr>
        <w:t xml:space="preserve">The asset allocation of your </w:t>
      </w:r>
      <w:r w:rsidR="008A00D8">
        <w:rPr>
          <w:rFonts w:ascii="Calibri" w:hAnsi="Calibri" w:cs="Calibri"/>
        </w:rPr>
        <w:t>ANZ</w:t>
      </w:r>
      <w:r>
        <w:rPr>
          <w:rFonts w:ascii="Calibri" w:hAnsi="Calibri" w:cs="Calibri"/>
        </w:rPr>
        <w:t xml:space="preserve"> portfolio is:</w:t>
      </w:r>
    </w:p>
    <w:p w14:paraId="28465C1D" w14:textId="77777777" w:rsidR="003F5F6E" w:rsidRDefault="003F5F6E" w:rsidP="003F5F6E">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F5F6E" w:rsidRPr="005A0479" w14:paraId="67A1D1F4" w14:textId="77777777" w:rsidTr="00F73167">
        <w:trPr>
          <w:jc w:val="center"/>
        </w:trPr>
        <w:tc>
          <w:tcPr>
            <w:tcW w:w="3284" w:type="dxa"/>
            <w:shd w:val="clear" w:color="auto" w:fill="4F81BD"/>
          </w:tcPr>
          <w:p w14:paraId="2E4888A5" w14:textId="77777777" w:rsidR="003F5F6E" w:rsidRPr="00FE70EC" w:rsidRDefault="003F5F6E" w:rsidP="00F73167">
            <w:pPr>
              <w:rPr>
                <w:rFonts w:ascii="Calibri" w:hAnsi="Calibri"/>
                <w:b/>
                <w:bCs/>
              </w:rPr>
            </w:pPr>
            <w:r w:rsidRPr="00FE70EC">
              <w:rPr>
                <w:rFonts w:ascii="Calibri" w:hAnsi="Calibri"/>
                <w:b/>
                <w:bCs/>
              </w:rPr>
              <w:t>Asset Class</w:t>
            </w:r>
          </w:p>
        </w:tc>
        <w:tc>
          <w:tcPr>
            <w:tcW w:w="3285" w:type="dxa"/>
            <w:shd w:val="clear" w:color="auto" w:fill="4F81BD"/>
          </w:tcPr>
          <w:p w14:paraId="2FAF000D" w14:textId="77777777" w:rsidR="003F5F6E" w:rsidRPr="00FE70EC" w:rsidRDefault="003F5F6E" w:rsidP="00F73167">
            <w:pPr>
              <w:jc w:val="center"/>
              <w:rPr>
                <w:rFonts w:ascii="Calibri" w:hAnsi="Calibri"/>
                <w:b/>
                <w:bCs/>
              </w:rPr>
            </w:pPr>
            <w:r w:rsidRPr="00FE70EC">
              <w:rPr>
                <w:rFonts w:ascii="Calibri" w:hAnsi="Calibri"/>
                <w:b/>
                <w:bCs/>
              </w:rPr>
              <w:t>% of Portfolio</w:t>
            </w:r>
          </w:p>
        </w:tc>
      </w:tr>
      <w:tr w:rsidR="003F5F6E" w:rsidRPr="005A0479" w14:paraId="0C4D4904" w14:textId="77777777" w:rsidTr="00F73167">
        <w:trPr>
          <w:jc w:val="center"/>
        </w:trPr>
        <w:tc>
          <w:tcPr>
            <w:tcW w:w="3284" w:type="dxa"/>
          </w:tcPr>
          <w:p w14:paraId="460078AC" w14:textId="77777777" w:rsidR="003F5F6E" w:rsidRPr="005A0479" w:rsidRDefault="003F5F6E" w:rsidP="00F73167">
            <w:pPr>
              <w:rPr>
                <w:rFonts w:ascii="Calibri" w:hAnsi="Calibri"/>
                <w:bCs/>
              </w:rPr>
            </w:pPr>
            <w:r>
              <w:rPr>
                <w:rFonts w:ascii="Calibri" w:hAnsi="Calibri"/>
                <w:bCs/>
              </w:rPr>
              <w:t>Australian Shares</w:t>
            </w:r>
          </w:p>
        </w:tc>
        <w:tc>
          <w:tcPr>
            <w:tcW w:w="3285" w:type="dxa"/>
          </w:tcPr>
          <w:p w14:paraId="1B224211" w14:textId="50230CB1" w:rsidR="003F5F6E" w:rsidRPr="005A0479" w:rsidRDefault="004840F0" w:rsidP="00F73167">
            <w:pPr>
              <w:jc w:val="center"/>
              <w:rPr>
                <w:rFonts w:ascii="Calibri" w:hAnsi="Calibri"/>
              </w:rPr>
            </w:pPr>
            <w:r>
              <w:rPr>
                <w:rFonts w:ascii="Calibri" w:hAnsi="Calibri"/>
              </w:rPr>
              <w:t>38.86</w:t>
            </w:r>
            <w:r w:rsidR="003F5F6E">
              <w:rPr>
                <w:rFonts w:ascii="Calibri" w:hAnsi="Calibri"/>
              </w:rPr>
              <w:t>%</w:t>
            </w:r>
          </w:p>
        </w:tc>
      </w:tr>
      <w:tr w:rsidR="003F5F6E" w:rsidRPr="005A0479" w14:paraId="657B0D6D" w14:textId="77777777" w:rsidTr="00F73167">
        <w:trPr>
          <w:jc w:val="center"/>
        </w:trPr>
        <w:tc>
          <w:tcPr>
            <w:tcW w:w="3284" w:type="dxa"/>
          </w:tcPr>
          <w:p w14:paraId="0BF6D2D5" w14:textId="77777777" w:rsidR="003F5F6E" w:rsidRPr="005A0479" w:rsidRDefault="003F5F6E" w:rsidP="00F73167">
            <w:pPr>
              <w:rPr>
                <w:rFonts w:ascii="Calibri" w:hAnsi="Calibri"/>
                <w:bCs/>
              </w:rPr>
            </w:pPr>
            <w:r>
              <w:rPr>
                <w:rFonts w:ascii="Calibri" w:hAnsi="Calibri"/>
                <w:bCs/>
              </w:rPr>
              <w:t>International Shares</w:t>
            </w:r>
          </w:p>
        </w:tc>
        <w:tc>
          <w:tcPr>
            <w:tcW w:w="3285" w:type="dxa"/>
          </w:tcPr>
          <w:p w14:paraId="1702E795" w14:textId="6A66AB90" w:rsidR="003F5F6E" w:rsidRPr="005A0479" w:rsidRDefault="004840F0" w:rsidP="00F73167">
            <w:pPr>
              <w:jc w:val="center"/>
              <w:rPr>
                <w:rFonts w:ascii="Calibri" w:hAnsi="Calibri"/>
              </w:rPr>
            </w:pPr>
            <w:r>
              <w:rPr>
                <w:rFonts w:ascii="Calibri" w:hAnsi="Calibri"/>
              </w:rPr>
              <w:t>28.44</w:t>
            </w:r>
            <w:r w:rsidR="003F5F6E" w:rsidRPr="005A0479">
              <w:rPr>
                <w:rFonts w:ascii="Calibri" w:hAnsi="Calibri"/>
              </w:rPr>
              <w:t>%</w:t>
            </w:r>
          </w:p>
        </w:tc>
      </w:tr>
      <w:tr w:rsidR="003F5F6E" w:rsidRPr="005A0479" w14:paraId="35963938" w14:textId="77777777" w:rsidTr="00F73167">
        <w:trPr>
          <w:jc w:val="center"/>
        </w:trPr>
        <w:tc>
          <w:tcPr>
            <w:tcW w:w="3284" w:type="dxa"/>
          </w:tcPr>
          <w:p w14:paraId="3CBF07AF" w14:textId="77777777" w:rsidR="003F5F6E" w:rsidRPr="005A0479" w:rsidRDefault="003F5F6E" w:rsidP="00F73167">
            <w:pPr>
              <w:rPr>
                <w:rFonts w:ascii="Calibri" w:hAnsi="Calibri"/>
                <w:bCs/>
              </w:rPr>
            </w:pPr>
            <w:r>
              <w:rPr>
                <w:rFonts w:ascii="Calibri" w:hAnsi="Calibri"/>
                <w:bCs/>
              </w:rPr>
              <w:t>Property / Infrastructure</w:t>
            </w:r>
          </w:p>
        </w:tc>
        <w:tc>
          <w:tcPr>
            <w:tcW w:w="3285" w:type="dxa"/>
          </w:tcPr>
          <w:p w14:paraId="07968C6F" w14:textId="572BF25B" w:rsidR="003F5F6E" w:rsidRPr="005A0479" w:rsidRDefault="004840F0" w:rsidP="00F73167">
            <w:pPr>
              <w:jc w:val="center"/>
              <w:rPr>
                <w:rFonts w:ascii="Calibri" w:hAnsi="Calibri"/>
              </w:rPr>
            </w:pPr>
            <w:r>
              <w:rPr>
                <w:rFonts w:ascii="Calibri" w:hAnsi="Calibri"/>
              </w:rPr>
              <w:t>7</w:t>
            </w:r>
            <w:r w:rsidR="003F5F6E">
              <w:rPr>
                <w:rFonts w:ascii="Calibri" w:hAnsi="Calibri"/>
              </w:rPr>
              <w:t>.</w:t>
            </w:r>
            <w:r>
              <w:rPr>
                <w:rFonts w:ascii="Calibri" w:hAnsi="Calibri"/>
              </w:rPr>
              <w:t>64</w:t>
            </w:r>
            <w:r w:rsidR="003F5F6E" w:rsidRPr="005A0479">
              <w:rPr>
                <w:rFonts w:ascii="Calibri" w:hAnsi="Calibri"/>
              </w:rPr>
              <w:t>%</w:t>
            </w:r>
          </w:p>
        </w:tc>
      </w:tr>
      <w:tr w:rsidR="003F5F6E" w:rsidRPr="005A0479" w14:paraId="277E60AE" w14:textId="77777777" w:rsidTr="00F73167">
        <w:trPr>
          <w:jc w:val="center"/>
        </w:trPr>
        <w:tc>
          <w:tcPr>
            <w:tcW w:w="3284" w:type="dxa"/>
          </w:tcPr>
          <w:p w14:paraId="5F1DEA57" w14:textId="77777777" w:rsidR="003F5F6E" w:rsidRDefault="003F5F6E" w:rsidP="00F73167">
            <w:pPr>
              <w:rPr>
                <w:rFonts w:ascii="Calibri" w:hAnsi="Calibri"/>
                <w:bCs/>
              </w:rPr>
            </w:pPr>
            <w:r>
              <w:rPr>
                <w:rFonts w:ascii="Calibri" w:hAnsi="Calibri"/>
                <w:bCs/>
              </w:rPr>
              <w:t>Alternative</w:t>
            </w:r>
          </w:p>
        </w:tc>
        <w:tc>
          <w:tcPr>
            <w:tcW w:w="3285" w:type="dxa"/>
          </w:tcPr>
          <w:p w14:paraId="19B3F302" w14:textId="7EF94F58" w:rsidR="003F5F6E" w:rsidRDefault="008335D3" w:rsidP="00F73167">
            <w:pPr>
              <w:jc w:val="center"/>
              <w:rPr>
                <w:rFonts w:ascii="Calibri" w:hAnsi="Calibri"/>
              </w:rPr>
            </w:pPr>
            <w:r>
              <w:rPr>
                <w:rFonts w:ascii="Calibri" w:hAnsi="Calibri"/>
              </w:rPr>
              <w:t>9</w:t>
            </w:r>
            <w:r w:rsidR="003F5F6E">
              <w:rPr>
                <w:rFonts w:ascii="Calibri" w:hAnsi="Calibri"/>
              </w:rPr>
              <w:t>.</w:t>
            </w:r>
            <w:r w:rsidR="004840F0">
              <w:rPr>
                <w:rFonts w:ascii="Calibri" w:hAnsi="Calibri"/>
              </w:rPr>
              <w:t>67</w:t>
            </w:r>
            <w:r w:rsidR="003F5F6E">
              <w:rPr>
                <w:rFonts w:ascii="Calibri" w:hAnsi="Calibri"/>
              </w:rPr>
              <w:t>%</w:t>
            </w:r>
          </w:p>
        </w:tc>
      </w:tr>
      <w:tr w:rsidR="003F5F6E" w:rsidRPr="005A0479" w14:paraId="447BC48E" w14:textId="77777777" w:rsidTr="00F73167">
        <w:trPr>
          <w:jc w:val="center"/>
        </w:trPr>
        <w:tc>
          <w:tcPr>
            <w:tcW w:w="3284" w:type="dxa"/>
          </w:tcPr>
          <w:p w14:paraId="364FBB98" w14:textId="77777777" w:rsidR="003F5F6E" w:rsidRPr="005A0479" w:rsidRDefault="003F5F6E" w:rsidP="00F73167">
            <w:pPr>
              <w:rPr>
                <w:rFonts w:ascii="Calibri" w:hAnsi="Calibri"/>
                <w:bCs/>
              </w:rPr>
            </w:pPr>
            <w:r w:rsidRPr="005A0479">
              <w:rPr>
                <w:rFonts w:ascii="Calibri" w:hAnsi="Calibri"/>
                <w:bCs/>
              </w:rPr>
              <w:t>Fixed Interest</w:t>
            </w:r>
          </w:p>
        </w:tc>
        <w:tc>
          <w:tcPr>
            <w:tcW w:w="3285" w:type="dxa"/>
          </w:tcPr>
          <w:p w14:paraId="2BDC7B87" w14:textId="1C413CC8" w:rsidR="003F5F6E" w:rsidRPr="005A0479" w:rsidRDefault="004840F0" w:rsidP="00F73167">
            <w:pPr>
              <w:jc w:val="center"/>
              <w:rPr>
                <w:rFonts w:ascii="Calibri" w:hAnsi="Calibri"/>
              </w:rPr>
            </w:pPr>
            <w:r>
              <w:rPr>
                <w:rFonts w:ascii="Calibri" w:hAnsi="Calibri"/>
              </w:rPr>
              <w:t>11.77</w:t>
            </w:r>
            <w:r w:rsidR="003F5F6E" w:rsidRPr="005A0479">
              <w:rPr>
                <w:rFonts w:ascii="Calibri" w:hAnsi="Calibri"/>
              </w:rPr>
              <w:t>%</w:t>
            </w:r>
          </w:p>
        </w:tc>
      </w:tr>
      <w:tr w:rsidR="003F5F6E" w:rsidRPr="005A0479" w14:paraId="069570D8" w14:textId="77777777" w:rsidTr="00F73167">
        <w:trPr>
          <w:jc w:val="center"/>
        </w:trPr>
        <w:tc>
          <w:tcPr>
            <w:tcW w:w="3284" w:type="dxa"/>
          </w:tcPr>
          <w:p w14:paraId="5B30659C" w14:textId="77777777" w:rsidR="003F5F6E" w:rsidRPr="005A0479" w:rsidRDefault="003F5F6E" w:rsidP="00F73167">
            <w:pPr>
              <w:rPr>
                <w:rFonts w:ascii="Calibri" w:hAnsi="Calibri"/>
                <w:bCs/>
              </w:rPr>
            </w:pPr>
            <w:r>
              <w:rPr>
                <w:rFonts w:ascii="Calibri" w:hAnsi="Calibri"/>
                <w:bCs/>
              </w:rPr>
              <w:t>Cash</w:t>
            </w:r>
          </w:p>
        </w:tc>
        <w:tc>
          <w:tcPr>
            <w:tcW w:w="3285" w:type="dxa"/>
          </w:tcPr>
          <w:p w14:paraId="6AB6EC55" w14:textId="5FC05B00" w:rsidR="003F5F6E" w:rsidRPr="005A0479" w:rsidRDefault="004840F0" w:rsidP="00F73167">
            <w:pPr>
              <w:jc w:val="center"/>
              <w:rPr>
                <w:rFonts w:ascii="Calibri" w:hAnsi="Calibri"/>
              </w:rPr>
            </w:pPr>
            <w:r>
              <w:rPr>
                <w:rFonts w:ascii="Calibri" w:hAnsi="Calibri"/>
              </w:rPr>
              <w:t>3.62</w:t>
            </w:r>
            <w:r w:rsidR="003F5F6E">
              <w:rPr>
                <w:rFonts w:ascii="Calibri" w:hAnsi="Calibri"/>
              </w:rPr>
              <w:t>%</w:t>
            </w:r>
          </w:p>
        </w:tc>
      </w:tr>
      <w:tr w:rsidR="003F5F6E" w:rsidRPr="005A0479" w14:paraId="1B358AB5" w14:textId="77777777" w:rsidTr="00F73167">
        <w:trPr>
          <w:jc w:val="center"/>
        </w:trPr>
        <w:tc>
          <w:tcPr>
            <w:tcW w:w="3284" w:type="dxa"/>
            <w:shd w:val="clear" w:color="auto" w:fill="DAEEF3"/>
          </w:tcPr>
          <w:p w14:paraId="2E16BA87" w14:textId="77777777" w:rsidR="003F5F6E" w:rsidRPr="005A0479" w:rsidRDefault="003F5F6E" w:rsidP="00F73167">
            <w:pPr>
              <w:rPr>
                <w:rFonts w:ascii="Calibri" w:hAnsi="Calibri"/>
                <w:bCs/>
              </w:rPr>
            </w:pPr>
          </w:p>
        </w:tc>
        <w:tc>
          <w:tcPr>
            <w:tcW w:w="3285" w:type="dxa"/>
            <w:shd w:val="clear" w:color="auto" w:fill="DAEEF3"/>
          </w:tcPr>
          <w:p w14:paraId="38FE9F64" w14:textId="77777777" w:rsidR="003F5F6E" w:rsidRPr="005A0479" w:rsidRDefault="003F5F6E" w:rsidP="00F73167">
            <w:pPr>
              <w:jc w:val="center"/>
              <w:rPr>
                <w:rFonts w:ascii="Calibri" w:hAnsi="Calibri"/>
                <w:b/>
              </w:rPr>
            </w:pPr>
            <w:r w:rsidRPr="005A0479">
              <w:rPr>
                <w:rFonts w:ascii="Calibri" w:hAnsi="Calibri"/>
                <w:b/>
              </w:rPr>
              <w:t>100%</w:t>
            </w:r>
          </w:p>
        </w:tc>
      </w:tr>
    </w:tbl>
    <w:p w14:paraId="32E505C0" w14:textId="77777777" w:rsidR="003F5F6E" w:rsidRDefault="003F5F6E" w:rsidP="003F5F6E">
      <w:pPr>
        <w:rPr>
          <w:rFonts w:ascii="Calibri" w:hAnsi="Calibri" w:cs="Calibri"/>
          <w:b/>
          <w:u w:val="single"/>
        </w:rPr>
      </w:pPr>
    </w:p>
    <w:p w14:paraId="171A6341" w14:textId="42212E6F" w:rsidR="003F5F6E" w:rsidRPr="00A104CD" w:rsidRDefault="003F5F6E" w:rsidP="003F5F6E">
      <w:pPr>
        <w:ind w:left="360"/>
        <w:rPr>
          <w:rFonts w:ascii="Calibri" w:hAnsi="Calibri" w:cs="Calibri"/>
          <w:b/>
          <w:u w:val="single"/>
        </w:rPr>
      </w:pPr>
      <w:r w:rsidRPr="00A104CD">
        <w:rPr>
          <w:rFonts w:ascii="Calibri" w:hAnsi="Calibri" w:cs="Calibri"/>
          <w:b/>
          <w:u w:val="single"/>
        </w:rPr>
        <w:t xml:space="preserve">Current </w:t>
      </w:r>
      <w:r w:rsidR="008A00D8">
        <w:rPr>
          <w:rFonts w:ascii="Calibri" w:hAnsi="Calibri" w:cs="Calibri"/>
          <w:b/>
          <w:u w:val="single"/>
        </w:rPr>
        <w:t>ANZ</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8335D3">
        <w:rPr>
          <w:rFonts w:ascii="Calibri" w:hAnsi="Calibri" w:cs="Calibri"/>
          <w:b/>
          <w:u w:val="single"/>
        </w:rPr>
        <w:t xml:space="preserve">Balanced’ </w:t>
      </w:r>
      <w:r w:rsidRPr="00981B7C">
        <w:rPr>
          <w:rFonts w:ascii="Calibri" w:hAnsi="Calibri" w:cs="Calibri"/>
          <w:b/>
          <w:u w:val="single"/>
        </w:rPr>
        <w:t>Benchmark</w:t>
      </w:r>
    </w:p>
    <w:p w14:paraId="6A5E798C" w14:textId="77777777" w:rsidR="003F5F6E" w:rsidRPr="0000070F" w:rsidRDefault="003F5F6E" w:rsidP="003F5F6E">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3F5F6E" w:rsidRPr="0038583A" w14:paraId="26E81B80" w14:textId="77777777" w:rsidTr="00F73167">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4569CDE5" w14:textId="77777777" w:rsidR="003F5F6E" w:rsidRPr="0038583A" w:rsidRDefault="003F5F6E" w:rsidP="00F73167">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70CA276" w14:textId="77777777" w:rsidR="003F5F6E" w:rsidRPr="0038583A" w:rsidRDefault="003F5F6E" w:rsidP="00F73167">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0AC13B4C" w14:textId="13362F06" w:rsidR="003F5F6E" w:rsidRPr="00981B7C" w:rsidRDefault="003F5F6E" w:rsidP="00F73167">
            <w:pPr>
              <w:jc w:val="center"/>
              <w:rPr>
                <w:rFonts w:ascii="Calibri" w:hAnsi="Calibri"/>
                <w:b/>
                <w:bCs/>
              </w:rPr>
            </w:pPr>
            <w:r w:rsidRPr="00981B7C">
              <w:rPr>
                <w:rFonts w:ascii="Calibri" w:hAnsi="Calibri"/>
                <w:b/>
                <w:bCs/>
              </w:rPr>
              <w:t xml:space="preserve">Benchmark Profile for </w:t>
            </w:r>
            <w:r w:rsidR="008335D3">
              <w:rPr>
                <w:rFonts w:ascii="Calibri" w:hAnsi="Calibri"/>
                <w:b/>
                <w:bCs/>
              </w:rPr>
              <w:t>Balanced</w:t>
            </w:r>
            <w:r w:rsidR="00BE2094">
              <w:rPr>
                <w:rFonts w:ascii="Calibri" w:hAnsi="Calibri"/>
                <w:b/>
                <w:bCs/>
              </w:rPr>
              <w:t xml:space="preser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320C8F74" w14:textId="77777777" w:rsidR="003F5F6E" w:rsidRPr="00981B7C" w:rsidRDefault="003F5F6E" w:rsidP="00F73167">
            <w:pPr>
              <w:jc w:val="center"/>
              <w:rPr>
                <w:rFonts w:ascii="Calibri" w:hAnsi="Calibri"/>
                <w:b/>
                <w:bCs/>
              </w:rPr>
            </w:pPr>
            <w:r w:rsidRPr="00981B7C">
              <w:rPr>
                <w:rFonts w:ascii="Calibri" w:hAnsi="Calibri"/>
                <w:b/>
                <w:bCs/>
              </w:rPr>
              <w:t>Deviation</w:t>
            </w:r>
          </w:p>
        </w:tc>
      </w:tr>
      <w:tr w:rsidR="004840F0" w:rsidRPr="0038583A" w14:paraId="068DD3B4" w14:textId="77777777" w:rsidTr="00F73167">
        <w:trPr>
          <w:trHeight w:val="157"/>
          <w:jc w:val="center"/>
        </w:trPr>
        <w:tc>
          <w:tcPr>
            <w:tcW w:w="1345" w:type="pct"/>
            <w:tcBorders>
              <w:left w:val="single" w:sz="4" w:space="0" w:color="auto"/>
              <w:right w:val="single" w:sz="4" w:space="0" w:color="auto"/>
            </w:tcBorders>
          </w:tcPr>
          <w:p w14:paraId="3173C67B" w14:textId="77777777" w:rsidR="004840F0" w:rsidRPr="0038583A" w:rsidRDefault="004840F0" w:rsidP="004840F0">
            <w:pPr>
              <w:jc w:val="left"/>
              <w:rPr>
                <w:rFonts w:ascii="Calibri" w:hAnsi="Calibri" w:cs="Times New Roman"/>
              </w:rPr>
            </w:pPr>
            <w:r w:rsidRPr="0038583A">
              <w:rPr>
                <w:rFonts w:ascii="Calibri" w:hAnsi="Calibri" w:cs="Times New Roman"/>
              </w:rPr>
              <w:t>Australian Shares</w:t>
            </w:r>
          </w:p>
        </w:tc>
        <w:tc>
          <w:tcPr>
            <w:tcW w:w="1174" w:type="pct"/>
          </w:tcPr>
          <w:p w14:paraId="41923360" w14:textId="558A1103" w:rsidR="004840F0" w:rsidRPr="005A0479" w:rsidRDefault="004840F0" w:rsidP="004840F0">
            <w:pPr>
              <w:jc w:val="center"/>
              <w:rPr>
                <w:rFonts w:ascii="Calibri" w:hAnsi="Calibri"/>
              </w:rPr>
            </w:pPr>
            <w:r>
              <w:rPr>
                <w:rFonts w:ascii="Calibri" w:hAnsi="Calibri"/>
              </w:rPr>
              <w:t>38.86%</w:t>
            </w:r>
          </w:p>
        </w:tc>
        <w:tc>
          <w:tcPr>
            <w:tcW w:w="1619" w:type="pct"/>
            <w:tcBorders>
              <w:left w:val="single" w:sz="4" w:space="0" w:color="auto"/>
              <w:right w:val="single" w:sz="4" w:space="0" w:color="auto"/>
            </w:tcBorders>
          </w:tcPr>
          <w:p w14:paraId="20C9C9C9" w14:textId="1C1E6E4A" w:rsidR="004840F0" w:rsidRPr="00981B7C" w:rsidRDefault="004840F0" w:rsidP="004840F0">
            <w:pPr>
              <w:jc w:val="center"/>
              <w:rPr>
                <w:rFonts w:ascii="Calibri" w:hAnsi="Calibri"/>
              </w:rPr>
            </w:pPr>
            <w:r>
              <w:rPr>
                <w:rFonts w:ascii="Calibri" w:hAnsi="Calibri"/>
              </w:rPr>
              <w:t>27.00</w:t>
            </w:r>
            <w:r w:rsidRPr="00981B7C">
              <w:rPr>
                <w:rFonts w:ascii="Calibri" w:hAnsi="Calibri"/>
              </w:rPr>
              <w:t>%</w:t>
            </w:r>
          </w:p>
        </w:tc>
        <w:tc>
          <w:tcPr>
            <w:tcW w:w="862" w:type="pct"/>
            <w:tcBorders>
              <w:left w:val="single" w:sz="4" w:space="0" w:color="auto"/>
              <w:right w:val="single" w:sz="4" w:space="0" w:color="auto"/>
            </w:tcBorders>
          </w:tcPr>
          <w:p w14:paraId="784EEAAC" w14:textId="3FC49DB1" w:rsidR="004840F0" w:rsidRPr="00A45857" w:rsidRDefault="004840F0" w:rsidP="004840F0">
            <w:pPr>
              <w:jc w:val="center"/>
              <w:rPr>
                <w:rFonts w:ascii="Calibri" w:hAnsi="Calibri"/>
                <w:b/>
                <w:color w:val="00B050"/>
              </w:rPr>
            </w:pPr>
            <w:r w:rsidRPr="004840F0">
              <w:rPr>
                <w:rFonts w:ascii="Calibri" w:hAnsi="Calibri"/>
                <w:b/>
                <w:color w:val="00B050"/>
              </w:rPr>
              <w:t>+11.86%</w:t>
            </w:r>
          </w:p>
        </w:tc>
      </w:tr>
      <w:tr w:rsidR="004840F0" w:rsidRPr="0038583A" w14:paraId="459A19ED" w14:textId="77777777" w:rsidTr="00F73167">
        <w:trPr>
          <w:trHeight w:val="245"/>
          <w:jc w:val="center"/>
        </w:trPr>
        <w:tc>
          <w:tcPr>
            <w:tcW w:w="1345" w:type="pct"/>
            <w:tcBorders>
              <w:left w:val="single" w:sz="4" w:space="0" w:color="auto"/>
              <w:right w:val="single" w:sz="4" w:space="0" w:color="auto"/>
            </w:tcBorders>
          </w:tcPr>
          <w:p w14:paraId="09FF66C0" w14:textId="77777777" w:rsidR="004840F0" w:rsidRPr="0038583A" w:rsidRDefault="004840F0" w:rsidP="004840F0">
            <w:pPr>
              <w:jc w:val="left"/>
              <w:rPr>
                <w:rFonts w:ascii="Calibri" w:hAnsi="Calibri" w:cs="Times New Roman"/>
              </w:rPr>
            </w:pPr>
            <w:r w:rsidRPr="0038583A">
              <w:rPr>
                <w:rFonts w:ascii="Calibri" w:hAnsi="Calibri" w:cs="Times New Roman"/>
              </w:rPr>
              <w:t>International Shares</w:t>
            </w:r>
          </w:p>
        </w:tc>
        <w:tc>
          <w:tcPr>
            <w:tcW w:w="1174" w:type="pct"/>
          </w:tcPr>
          <w:p w14:paraId="26159CBB" w14:textId="2E589B9C" w:rsidR="004840F0" w:rsidRPr="005A0479" w:rsidRDefault="004840F0" w:rsidP="004840F0">
            <w:pPr>
              <w:jc w:val="center"/>
              <w:rPr>
                <w:rFonts w:ascii="Calibri" w:hAnsi="Calibri"/>
              </w:rPr>
            </w:pPr>
            <w:r>
              <w:rPr>
                <w:rFonts w:ascii="Calibri" w:hAnsi="Calibri"/>
              </w:rPr>
              <w:t>28.44</w:t>
            </w:r>
            <w:r w:rsidRPr="005A0479">
              <w:rPr>
                <w:rFonts w:ascii="Calibri" w:hAnsi="Calibri"/>
              </w:rPr>
              <w:t>%</w:t>
            </w:r>
          </w:p>
        </w:tc>
        <w:tc>
          <w:tcPr>
            <w:tcW w:w="1619" w:type="pct"/>
            <w:tcBorders>
              <w:left w:val="single" w:sz="4" w:space="0" w:color="auto"/>
              <w:right w:val="single" w:sz="4" w:space="0" w:color="auto"/>
            </w:tcBorders>
          </w:tcPr>
          <w:p w14:paraId="262A88A1" w14:textId="1BB7EE59" w:rsidR="004840F0" w:rsidRPr="00981B7C" w:rsidRDefault="004840F0" w:rsidP="004840F0">
            <w:pPr>
              <w:jc w:val="center"/>
              <w:rPr>
                <w:rFonts w:ascii="Calibri" w:hAnsi="Calibri"/>
              </w:rPr>
            </w:pPr>
            <w:r>
              <w:rPr>
                <w:rFonts w:ascii="Calibri" w:hAnsi="Calibri"/>
              </w:rPr>
              <w:t>29.00</w:t>
            </w:r>
            <w:r w:rsidRPr="00981B7C">
              <w:rPr>
                <w:rFonts w:ascii="Calibri" w:hAnsi="Calibri"/>
              </w:rPr>
              <w:t>%</w:t>
            </w:r>
          </w:p>
        </w:tc>
        <w:tc>
          <w:tcPr>
            <w:tcW w:w="862" w:type="pct"/>
            <w:tcBorders>
              <w:left w:val="single" w:sz="4" w:space="0" w:color="auto"/>
              <w:right w:val="single" w:sz="4" w:space="0" w:color="auto"/>
            </w:tcBorders>
          </w:tcPr>
          <w:p w14:paraId="48C84208" w14:textId="006AFAC8" w:rsidR="004840F0" w:rsidRPr="004840F0" w:rsidRDefault="004840F0" w:rsidP="004840F0">
            <w:pPr>
              <w:jc w:val="center"/>
              <w:rPr>
                <w:rFonts w:ascii="Calibri" w:hAnsi="Calibri"/>
                <w:b/>
                <w:color w:val="FF0000"/>
              </w:rPr>
            </w:pPr>
            <w:r w:rsidRPr="004840F0">
              <w:rPr>
                <w:rFonts w:ascii="Calibri" w:hAnsi="Calibri"/>
                <w:b/>
                <w:color w:val="FF0000"/>
              </w:rPr>
              <w:t>-0.56%</w:t>
            </w:r>
          </w:p>
        </w:tc>
      </w:tr>
      <w:tr w:rsidR="004840F0" w:rsidRPr="0038583A" w14:paraId="64FD5FE0" w14:textId="77777777" w:rsidTr="00F73167">
        <w:trPr>
          <w:trHeight w:val="158"/>
          <w:jc w:val="center"/>
        </w:trPr>
        <w:tc>
          <w:tcPr>
            <w:tcW w:w="1345" w:type="pct"/>
            <w:tcBorders>
              <w:left w:val="single" w:sz="4" w:space="0" w:color="auto"/>
              <w:right w:val="single" w:sz="4" w:space="0" w:color="auto"/>
            </w:tcBorders>
          </w:tcPr>
          <w:p w14:paraId="43E17DF4" w14:textId="77777777" w:rsidR="004840F0" w:rsidRPr="0038583A" w:rsidRDefault="004840F0" w:rsidP="004840F0">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CA9BFD9" w14:textId="491D2CD3" w:rsidR="004840F0" w:rsidRPr="005A0479" w:rsidRDefault="004840F0" w:rsidP="004840F0">
            <w:pPr>
              <w:jc w:val="center"/>
              <w:rPr>
                <w:rFonts w:ascii="Calibri" w:hAnsi="Calibri"/>
              </w:rPr>
            </w:pPr>
            <w:r>
              <w:rPr>
                <w:rFonts w:ascii="Calibri" w:hAnsi="Calibri"/>
              </w:rPr>
              <w:t>7.64</w:t>
            </w:r>
            <w:r w:rsidRPr="005A0479">
              <w:rPr>
                <w:rFonts w:ascii="Calibri" w:hAnsi="Calibri"/>
              </w:rPr>
              <w:t>%</w:t>
            </w:r>
          </w:p>
        </w:tc>
        <w:tc>
          <w:tcPr>
            <w:tcW w:w="1619" w:type="pct"/>
            <w:tcBorders>
              <w:left w:val="single" w:sz="4" w:space="0" w:color="auto"/>
              <w:right w:val="single" w:sz="4" w:space="0" w:color="auto"/>
            </w:tcBorders>
          </w:tcPr>
          <w:p w14:paraId="5731C93D" w14:textId="050273A2" w:rsidR="004840F0" w:rsidRPr="00981B7C" w:rsidRDefault="004840F0" w:rsidP="004840F0">
            <w:pPr>
              <w:jc w:val="center"/>
              <w:rPr>
                <w:rFonts w:ascii="Calibri" w:hAnsi="Calibri"/>
              </w:rPr>
            </w:pPr>
            <w:r>
              <w:rPr>
                <w:rFonts w:ascii="Calibri" w:hAnsi="Calibri"/>
              </w:rPr>
              <w:t>12.00</w:t>
            </w:r>
            <w:r w:rsidRPr="00981B7C">
              <w:rPr>
                <w:rFonts w:ascii="Calibri" w:hAnsi="Calibri"/>
              </w:rPr>
              <w:t>%</w:t>
            </w:r>
          </w:p>
        </w:tc>
        <w:tc>
          <w:tcPr>
            <w:tcW w:w="862" w:type="pct"/>
            <w:tcBorders>
              <w:left w:val="single" w:sz="4" w:space="0" w:color="auto"/>
              <w:right w:val="single" w:sz="4" w:space="0" w:color="auto"/>
            </w:tcBorders>
          </w:tcPr>
          <w:p w14:paraId="2C020819" w14:textId="4077CC1F" w:rsidR="004840F0" w:rsidRPr="00CC5F83" w:rsidRDefault="004840F0" w:rsidP="004840F0">
            <w:pPr>
              <w:jc w:val="center"/>
              <w:rPr>
                <w:rFonts w:ascii="Calibri" w:hAnsi="Calibri"/>
                <w:b/>
                <w:color w:val="FF0000"/>
              </w:rPr>
            </w:pPr>
            <w:r w:rsidRPr="004840F0">
              <w:rPr>
                <w:rFonts w:ascii="Calibri" w:hAnsi="Calibri"/>
                <w:b/>
                <w:color w:val="FF0000"/>
              </w:rPr>
              <w:t>-4.36%</w:t>
            </w:r>
          </w:p>
        </w:tc>
      </w:tr>
      <w:tr w:rsidR="004840F0" w:rsidRPr="0038583A" w14:paraId="5AF85DE6" w14:textId="77777777" w:rsidTr="00F73167">
        <w:trPr>
          <w:trHeight w:val="236"/>
          <w:jc w:val="center"/>
        </w:trPr>
        <w:tc>
          <w:tcPr>
            <w:tcW w:w="1345" w:type="pct"/>
            <w:tcBorders>
              <w:left w:val="single" w:sz="4" w:space="0" w:color="auto"/>
              <w:right w:val="single" w:sz="4" w:space="0" w:color="auto"/>
            </w:tcBorders>
          </w:tcPr>
          <w:p w14:paraId="67540870" w14:textId="77777777" w:rsidR="004840F0" w:rsidRPr="0038583A" w:rsidRDefault="004840F0" w:rsidP="004840F0">
            <w:pPr>
              <w:jc w:val="left"/>
              <w:rPr>
                <w:rFonts w:ascii="Calibri" w:hAnsi="Calibri" w:cs="Times New Roman"/>
              </w:rPr>
            </w:pPr>
            <w:r w:rsidRPr="0038583A">
              <w:rPr>
                <w:rFonts w:ascii="Calibri" w:hAnsi="Calibri" w:cs="Times New Roman"/>
              </w:rPr>
              <w:t>Fixed Interest</w:t>
            </w:r>
          </w:p>
        </w:tc>
        <w:tc>
          <w:tcPr>
            <w:tcW w:w="1174" w:type="pct"/>
          </w:tcPr>
          <w:p w14:paraId="1DD49864" w14:textId="1C03E17B" w:rsidR="004840F0" w:rsidRPr="005A0479" w:rsidRDefault="004840F0" w:rsidP="004840F0">
            <w:pPr>
              <w:jc w:val="center"/>
              <w:rPr>
                <w:rFonts w:ascii="Calibri" w:hAnsi="Calibri"/>
              </w:rPr>
            </w:pPr>
            <w:r>
              <w:rPr>
                <w:rFonts w:ascii="Calibri" w:hAnsi="Calibri"/>
              </w:rPr>
              <w:t>11.77</w:t>
            </w:r>
            <w:r w:rsidRPr="005A0479">
              <w:rPr>
                <w:rFonts w:ascii="Calibri" w:hAnsi="Calibri"/>
              </w:rPr>
              <w:t>%</w:t>
            </w:r>
          </w:p>
        </w:tc>
        <w:tc>
          <w:tcPr>
            <w:tcW w:w="1619" w:type="pct"/>
            <w:tcBorders>
              <w:left w:val="single" w:sz="4" w:space="0" w:color="auto"/>
              <w:right w:val="single" w:sz="4" w:space="0" w:color="auto"/>
            </w:tcBorders>
          </w:tcPr>
          <w:p w14:paraId="7FE6F6C9" w14:textId="0D02F347" w:rsidR="004840F0" w:rsidRPr="00981B7C" w:rsidRDefault="004840F0" w:rsidP="004840F0">
            <w:pPr>
              <w:jc w:val="center"/>
              <w:rPr>
                <w:rFonts w:ascii="Calibri" w:hAnsi="Calibri"/>
              </w:rPr>
            </w:pPr>
            <w:r>
              <w:rPr>
                <w:rFonts w:ascii="Calibri" w:hAnsi="Calibri"/>
              </w:rPr>
              <w:t>26.00</w:t>
            </w:r>
            <w:r w:rsidRPr="00981B7C">
              <w:rPr>
                <w:rFonts w:ascii="Calibri" w:hAnsi="Calibri"/>
              </w:rPr>
              <w:t>%</w:t>
            </w:r>
          </w:p>
        </w:tc>
        <w:tc>
          <w:tcPr>
            <w:tcW w:w="862" w:type="pct"/>
            <w:tcBorders>
              <w:left w:val="single" w:sz="4" w:space="0" w:color="auto"/>
              <w:right w:val="single" w:sz="4" w:space="0" w:color="auto"/>
            </w:tcBorders>
          </w:tcPr>
          <w:p w14:paraId="5A9681A4" w14:textId="520A6F9D" w:rsidR="004840F0" w:rsidRPr="00522519" w:rsidRDefault="004840F0" w:rsidP="004840F0">
            <w:pPr>
              <w:jc w:val="center"/>
              <w:rPr>
                <w:rFonts w:ascii="Calibri" w:hAnsi="Calibri"/>
                <w:b/>
                <w:color w:val="00B050"/>
              </w:rPr>
            </w:pPr>
            <w:r w:rsidRPr="00F62F2D">
              <w:rPr>
                <w:rFonts w:ascii="Calibri" w:hAnsi="Calibri"/>
                <w:b/>
                <w:color w:val="FF0000"/>
              </w:rPr>
              <w:t>-</w:t>
            </w:r>
            <w:r>
              <w:rPr>
                <w:rFonts w:ascii="Calibri" w:hAnsi="Calibri"/>
                <w:b/>
                <w:color w:val="FF0000"/>
              </w:rPr>
              <w:t>14</w:t>
            </w:r>
            <w:r w:rsidRPr="00F62F2D">
              <w:rPr>
                <w:rFonts w:ascii="Calibri" w:hAnsi="Calibri"/>
                <w:b/>
                <w:color w:val="FF0000"/>
              </w:rPr>
              <w:t>.</w:t>
            </w:r>
            <w:r>
              <w:rPr>
                <w:rFonts w:ascii="Calibri" w:hAnsi="Calibri"/>
                <w:b/>
                <w:color w:val="FF0000"/>
              </w:rPr>
              <w:t>23</w:t>
            </w:r>
            <w:r w:rsidRPr="00F62F2D">
              <w:rPr>
                <w:rFonts w:ascii="Calibri" w:hAnsi="Calibri"/>
                <w:b/>
                <w:color w:val="FF0000"/>
              </w:rPr>
              <w:t>%</w:t>
            </w:r>
          </w:p>
        </w:tc>
      </w:tr>
      <w:tr w:rsidR="004840F0" w:rsidRPr="0038583A" w14:paraId="337561BD" w14:textId="77777777" w:rsidTr="00F73167">
        <w:trPr>
          <w:trHeight w:val="236"/>
          <w:jc w:val="center"/>
        </w:trPr>
        <w:tc>
          <w:tcPr>
            <w:tcW w:w="1345" w:type="pct"/>
            <w:tcBorders>
              <w:left w:val="single" w:sz="4" w:space="0" w:color="auto"/>
              <w:right w:val="single" w:sz="4" w:space="0" w:color="auto"/>
            </w:tcBorders>
          </w:tcPr>
          <w:p w14:paraId="05371AEC" w14:textId="77777777" w:rsidR="004840F0" w:rsidRPr="0038583A" w:rsidRDefault="004840F0" w:rsidP="004840F0">
            <w:pPr>
              <w:jc w:val="left"/>
              <w:rPr>
                <w:rFonts w:ascii="Calibri" w:hAnsi="Calibri" w:cs="Times New Roman"/>
              </w:rPr>
            </w:pPr>
            <w:r w:rsidRPr="0038583A">
              <w:rPr>
                <w:rFonts w:ascii="Calibri" w:hAnsi="Calibri" w:cs="Times New Roman"/>
              </w:rPr>
              <w:t>Cash</w:t>
            </w:r>
          </w:p>
        </w:tc>
        <w:tc>
          <w:tcPr>
            <w:tcW w:w="1174" w:type="pct"/>
          </w:tcPr>
          <w:p w14:paraId="2E108576" w14:textId="543D0406" w:rsidR="004840F0" w:rsidRPr="005A0479" w:rsidRDefault="004840F0" w:rsidP="004840F0">
            <w:pPr>
              <w:jc w:val="center"/>
              <w:rPr>
                <w:rFonts w:ascii="Calibri" w:hAnsi="Calibri"/>
              </w:rPr>
            </w:pPr>
            <w:r>
              <w:rPr>
                <w:rFonts w:ascii="Calibri" w:hAnsi="Calibri"/>
              </w:rPr>
              <w:t>3.62%</w:t>
            </w:r>
          </w:p>
        </w:tc>
        <w:tc>
          <w:tcPr>
            <w:tcW w:w="1619" w:type="pct"/>
            <w:tcBorders>
              <w:left w:val="single" w:sz="4" w:space="0" w:color="auto"/>
              <w:right w:val="single" w:sz="4" w:space="0" w:color="auto"/>
            </w:tcBorders>
          </w:tcPr>
          <w:p w14:paraId="4ADCBC69" w14:textId="1DC6A16F" w:rsidR="004840F0" w:rsidRPr="00981B7C" w:rsidRDefault="004840F0" w:rsidP="004840F0">
            <w:pPr>
              <w:jc w:val="center"/>
              <w:rPr>
                <w:rFonts w:ascii="Calibri" w:hAnsi="Calibri"/>
              </w:rPr>
            </w:pPr>
            <w:r>
              <w:rPr>
                <w:rFonts w:ascii="Calibri" w:hAnsi="Calibri"/>
              </w:rPr>
              <w:t>6.00</w:t>
            </w:r>
            <w:r w:rsidRPr="00981B7C">
              <w:rPr>
                <w:rFonts w:ascii="Calibri" w:hAnsi="Calibri"/>
              </w:rPr>
              <w:t>%</w:t>
            </w:r>
          </w:p>
        </w:tc>
        <w:tc>
          <w:tcPr>
            <w:tcW w:w="862" w:type="pct"/>
            <w:tcBorders>
              <w:left w:val="single" w:sz="4" w:space="0" w:color="auto"/>
              <w:right w:val="single" w:sz="4" w:space="0" w:color="auto"/>
            </w:tcBorders>
          </w:tcPr>
          <w:p w14:paraId="1134D8FF" w14:textId="4304C916" w:rsidR="004840F0" w:rsidRPr="00522519" w:rsidRDefault="004840F0" w:rsidP="004840F0">
            <w:pPr>
              <w:jc w:val="center"/>
              <w:rPr>
                <w:rFonts w:ascii="Calibri" w:hAnsi="Calibri"/>
                <w:b/>
                <w:color w:val="00B050"/>
              </w:rPr>
            </w:pPr>
            <w:r w:rsidRPr="00F62F2D">
              <w:rPr>
                <w:rFonts w:ascii="Calibri" w:hAnsi="Calibri"/>
                <w:b/>
                <w:color w:val="FF0000"/>
              </w:rPr>
              <w:t>-</w:t>
            </w:r>
            <w:r>
              <w:rPr>
                <w:rFonts w:ascii="Calibri" w:hAnsi="Calibri"/>
                <w:b/>
                <w:color w:val="FF0000"/>
              </w:rPr>
              <w:t>2</w:t>
            </w:r>
            <w:r w:rsidRPr="00F62F2D">
              <w:rPr>
                <w:rFonts w:ascii="Calibri" w:hAnsi="Calibri"/>
                <w:b/>
                <w:color w:val="FF0000"/>
              </w:rPr>
              <w:t>.</w:t>
            </w:r>
            <w:r>
              <w:rPr>
                <w:rFonts w:ascii="Calibri" w:hAnsi="Calibri"/>
                <w:b/>
                <w:color w:val="FF0000"/>
              </w:rPr>
              <w:t>38</w:t>
            </w:r>
            <w:r w:rsidRPr="00F62F2D">
              <w:rPr>
                <w:rFonts w:ascii="Calibri" w:hAnsi="Calibri"/>
                <w:b/>
                <w:color w:val="FF0000"/>
              </w:rPr>
              <w:t>%</w:t>
            </w:r>
          </w:p>
        </w:tc>
      </w:tr>
      <w:tr w:rsidR="004840F0" w:rsidRPr="0038583A" w14:paraId="57CBC752" w14:textId="77777777" w:rsidTr="00F73167">
        <w:trPr>
          <w:trHeight w:val="236"/>
          <w:jc w:val="center"/>
        </w:trPr>
        <w:tc>
          <w:tcPr>
            <w:tcW w:w="1345" w:type="pct"/>
            <w:tcBorders>
              <w:left w:val="single" w:sz="4" w:space="0" w:color="auto"/>
              <w:bottom w:val="single" w:sz="4" w:space="0" w:color="auto"/>
              <w:right w:val="single" w:sz="4" w:space="0" w:color="auto"/>
            </w:tcBorders>
          </w:tcPr>
          <w:p w14:paraId="393364DB" w14:textId="77777777" w:rsidR="004840F0" w:rsidRPr="0038583A" w:rsidRDefault="004840F0" w:rsidP="004840F0">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03B0ED32" w14:textId="133AE333" w:rsidR="004840F0" w:rsidRDefault="004840F0" w:rsidP="004840F0">
            <w:pPr>
              <w:jc w:val="center"/>
              <w:rPr>
                <w:rFonts w:ascii="Calibri" w:hAnsi="Calibri"/>
              </w:rPr>
            </w:pPr>
            <w:r>
              <w:rPr>
                <w:rFonts w:ascii="Calibri" w:hAnsi="Calibri"/>
              </w:rPr>
              <w:t>9.67%</w:t>
            </w:r>
          </w:p>
        </w:tc>
        <w:tc>
          <w:tcPr>
            <w:tcW w:w="1619" w:type="pct"/>
            <w:tcBorders>
              <w:left w:val="single" w:sz="4" w:space="0" w:color="auto"/>
              <w:bottom w:val="single" w:sz="4" w:space="0" w:color="auto"/>
              <w:right w:val="single" w:sz="4" w:space="0" w:color="auto"/>
            </w:tcBorders>
          </w:tcPr>
          <w:p w14:paraId="35883D27" w14:textId="6039C5D5" w:rsidR="004840F0" w:rsidRPr="00981B7C" w:rsidRDefault="004840F0" w:rsidP="004840F0">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469EDE87" w14:textId="44A6085C" w:rsidR="004840F0" w:rsidRPr="00BA418F" w:rsidRDefault="004840F0" w:rsidP="004840F0">
            <w:pPr>
              <w:jc w:val="center"/>
              <w:rPr>
                <w:rFonts w:ascii="Calibri" w:hAnsi="Calibri"/>
                <w:b/>
                <w:color w:val="00B050"/>
              </w:rPr>
            </w:pPr>
            <w:r>
              <w:rPr>
                <w:rFonts w:ascii="Calibri" w:hAnsi="Calibri"/>
                <w:b/>
                <w:color w:val="00B050"/>
              </w:rPr>
              <w:t>+9.67</w:t>
            </w:r>
            <w:r w:rsidRPr="00BA418F">
              <w:rPr>
                <w:rFonts w:ascii="Calibri" w:hAnsi="Calibri"/>
                <w:b/>
                <w:color w:val="00B050"/>
              </w:rPr>
              <w:t>%</w:t>
            </w:r>
          </w:p>
        </w:tc>
      </w:tr>
    </w:tbl>
    <w:p w14:paraId="3FAA6C4E" w14:textId="77777777" w:rsidR="003F5F6E" w:rsidRDefault="003F5F6E" w:rsidP="003F5F6E">
      <w:pPr>
        <w:pStyle w:val="StyleHeading3H314ptNotItalic"/>
        <w:ind w:left="360"/>
        <w:rPr>
          <w:rFonts w:ascii="Calibri" w:hAnsi="Calibri" w:cs="Calibri"/>
          <w:bCs w:val="0"/>
          <w:color w:val="auto"/>
          <w:sz w:val="24"/>
          <w:szCs w:val="24"/>
          <w:u w:val="single"/>
        </w:rPr>
      </w:pPr>
    </w:p>
    <w:p w14:paraId="0809CC2C" w14:textId="4B83469B" w:rsidR="003F5F6E" w:rsidRPr="00A104CD" w:rsidRDefault="004840F0" w:rsidP="003F5F6E">
      <w:pPr>
        <w:pStyle w:val="StyleHeading3H314ptNotItalic"/>
        <w:ind w:left="360"/>
        <w:rPr>
          <w:rFonts w:ascii="Calibri" w:hAnsi="Calibri" w:cs="Calibri"/>
          <w:bCs w:val="0"/>
          <w:color w:val="auto"/>
          <w:sz w:val="24"/>
          <w:szCs w:val="24"/>
          <w:u w:val="single"/>
        </w:rPr>
      </w:pPr>
      <w:bookmarkStart w:id="196" w:name="_Toc58251670"/>
      <w:bookmarkStart w:id="197" w:name="_Toc152163306"/>
      <w:bookmarkStart w:id="198" w:name="_Toc156817539"/>
      <w:bookmarkStart w:id="199" w:name="_Toc169260401"/>
      <w:bookmarkStart w:id="200" w:name="_Toc184894053"/>
      <w:r>
        <w:rPr>
          <w:rFonts w:ascii="Calibri" w:hAnsi="Calibri" w:cs="Calibri"/>
          <w:bCs w:val="0"/>
          <w:color w:val="auto"/>
          <w:sz w:val="24"/>
          <w:szCs w:val="24"/>
          <w:u w:val="single"/>
        </w:rPr>
        <w:t>‘</w:t>
      </w:r>
      <w:r w:rsidR="008A00D8">
        <w:rPr>
          <w:rFonts w:ascii="Calibri" w:hAnsi="Calibri" w:cs="Calibri"/>
          <w:bCs w:val="0"/>
          <w:color w:val="auto"/>
          <w:sz w:val="24"/>
          <w:szCs w:val="24"/>
          <w:u w:val="single"/>
        </w:rPr>
        <w:t>ANZ</w:t>
      </w:r>
      <w:r w:rsidR="008335D3">
        <w:rPr>
          <w:rFonts w:ascii="Calibri" w:hAnsi="Calibri" w:cs="Calibri"/>
          <w:bCs w:val="0"/>
          <w:color w:val="auto"/>
          <w:sz w:val="24"/>
          <w:szCs w:val="24"/>
          <w:u w:val="single"/>
        </w:rPr>
        <w:t xml:space="preserve"> Smart Choice</w:t>
      </w:r>
      <w:r w:rsidR="003F5F6E">
        <w:rPr>
          <w:rFonts w:ascii="Calibri" w:hAnsi="Calibri" w:cs="Calibri"/>
          <w:bCs w:val="0"/>
          <w:color w:val="auto"/>
          <w:sz w:val="24"/>
          <w:szCs w:val="24"/>
          <w:u w:val="single"/>
        </w:rPr>
        <w:t xml:space="preserve"> </w:t>
      </w:r>
      <w:r>
        <w:rPr>
          <w:rFonts w:ascii="Calibri" w:hAnsi="Calibri" w:cs="Calibri"/>
          <w:bCs w:val="0"/>
          <w:color w:val="auto"/>
          <w:sz w:val="24"/>
          <w:szCs w:val="24"/>
          <w:u w:val="single"/>
        </w:rPr>
        <w:t>Super 1970’s’</w:t>
      </w:r>
      <w:r w:rsidR="003F5F6E">
        <w:rPr>
          <w:rFonts w:ascii="Calibri" w:hAnsi="Calibri" w:cs="Calibri"/>
          <w:bCs w:val="0"/>
          <w:color w:val="auto"/>
          <w:sz w:val="24"/>
          <w:szCs w:val="24"/>
          <w:u w:val="single"/>
        </w:rPr>
        <w:t xml:space="preserve"> </w:t>
      </w:r>
      <w:r w:rsidR="003F5F6E" w:rsidRPr="00A104CD">
        <w:rPr>
          <w:rFonts w:ascii="Calibri" w:hAnsi="Calibri" w:cs="Calibri"/>
          <w:bCs w:val="0"/>
          <w:color w:val="auto"/>
          <w:sz w:val="24"/>
          <w:szCs w:val="24"/>
          <w:u w:val="single"/>
        </w:rPr>
        <w:t>Option Historical Performance</w:t>
      </w:r>
      <w:r w:rsidR="003F5F6E">
        <w:rPr>
          <w:rFonts w:ascii="Calibri" w:hAnsi="Calibri" w:cs="Calibri"/>
          <w:bCs w:val="0"/>
          <w:color w:val="auto"/>
          <w:sz w:val="24"/>
          <w:szCs w:val="24"/>
          <w:u w:val="single"/>
        </w:rPr>
        <w:t xml:space="preserve"> at </w:t>
      </w:r>
      <w:r w:rsidR="0072787E">
        <w:rPr>
          <w:rFonts w:ascii="Calibri" w:hAnsi="Calibri" w:cs="Calibri"/>
          <w:bCs w:val="0"/>
          <w:color w:val="auto"/>
          <w:sz w:val="24"/>
          <w:szCs w:val="24"/>
          <w:highlight w:val="green"/>
          <w:u w:val="single"/>
        </w:rPr>
        <w:t>3</w:t>
      </w:r>
      <w:r w:rsidR="008335D3">
        <w:rPr>
          <w:rFonts w:ascii="Calibri" w:hAnsi="Calibri" w:cs="Calibri"/>
          <w:bCs w:val="0"/>
          <w:color w:val="auto"/>
          <w:sz w:val="24"/>
          <w:szCs w:val="24"/>
          <w:highlight w:val="green"/>
          <w:u w:val="single"/>
        </w:rPr>
        <w:t>1</w:t>
      </w:r>
      <w:r w:rsidR="0072787E">
        <w:rPr>
          <w:rFonts w:ascii="Calibri" w:hAnsi="Calibri" w:cs="Calibri"/>
          <w:bCs w:val="0"/>
          <w:color w:val="auto"/>
          <w:sz w:val="24"/>
          <w:szCs w:val="24"/>
          <w:highlight w:val="green"/>
          <w:u w:val="single"/>
        </w:rPr>
        <w:t>/</w:t>
      </w:r>
      <w:r w:rsidR="008335D3">
        <w:rPr>
          <w:rFonts w:ascii="Calibri" w:hAnsi="Calibri" w:cs="Calibri"/>
          <w:bCs w:val="0"/>
          <w:color w:val="auto"/>
          <w:sz w:val="24"/>
          <w:szCs w:val="24"/>
          <w:highlight w:val="green"/>
          <w:u w:val="single"/>
        </w:rPr>
        <w:t>10</w:t>
      </w:r>
      <w:r w:rsidR="003F5F6E" w:rsidRPr="00DD42B7">
        <w:rPr>
          <w:rFonts w:ascii="Calibri" w:hAnsi="Calibri" w:cs="Calibri"/>
          <w:bCs w:val="0"/>
          <w:color w:val="auto"/>
          <w:sz w:val="24"/>
          <w:szCs w:val="24"/>
          <w:highlight w:val="green"/>
          <w:u w:val="single"/>
        </w:rPr>
        <w:t>/</w:t>
      </w:r>
      <w:r w:rsidR="003F5F6E" w:rsidRPr="00F62F2D">
        <w:rPr>
          <w:rFonts w:ascii="Calibri" w:hAnsi="Calibri" w:cs="Calibri"/>
          <w:bCs w:val="0"/>
          <w:color w:val="auto"/>
          <w:sz w:val="24"/>
          <w:szCs w:val="24"/>
          <w:highlight w:val="green"/>
          <w:u w:val="single"/>
        </w:rPr>
        <w:t>2</w:t>
      </w:r>
      <w:bookmarkEnd w:id="196"/>
      <w:r w:rsidR="00F62F2D" w:rsidRPr="00F62F2D">
        <w:rPr>
          <w:rFonts w:ascii="Calibri" w:hAnsi="Calibri" w:cs="Calibri"/>
          <w:bCs w:val="0"/>
          <w:color w:val="auto"/>
          <w:sz w:val="24"/>
          <w:szCs w:val="24"/>
          <w:highlight w:val="green"/>
          <w:u w:val="single"/>
        </w:rPr>
        <w:t>4</w:t>
      </w:r>
      <w:r w:rsidR="003F5F6E" w:rsidRPr="00F62F2D">
        <w:rPr>
          <w:rFonts w:ascii="Calibri" w:hAnsi="Calibri" w:cs="Calibri"/>
          <w:bCs w:val="0"/>
          <w:color w:val="auto"/>
          <w:sz w:val="24"/>
          <w:szCs w:val="24"/>
          <w:highlight w:val="green"/>
          <w:u w:val="single"/>
        </w:rPr>
        <w:t>:</w:t>
      </w:r>
      <w:bookmarkEnd w:id="197"/>
      <w:bookmarkEnd w:id="198"/>
      <w:bookmarkEnd w:id="199"/>
      <w:bookmarkEnd w:id="200"/>
    </w:p>
    <w:p w14:paraId="7AEA73AC" w14:textId="77777777" w:rsidR="003F5F6E" w:rsidRDefault="003F5F6E" w:rsidP="003F5F6E">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3F5F6E" w:rsidRPr="00757D62" w14:paraId="30F54F33" w14:textId="77777777" w:rsidTr="00F73167">
        <w:trPr>
          <w:trHeight w:val="300"/>
          <w:jc w:val="center"/>
        </w:trPr>
        <w:tc>
          <w:tcPr>
            <w:tcW w:w="3936" w:type="dxa"/>
            <w:shd w:val="clear" w:color="auto" w:fill="E5B8B7"/>
            <w:noWrap/>
            <w:vAlign w:val="bottom"/>
          </w:tcPr>
          <w:p w14:paraId="0F647676" w14:textId="6BEE6EB3" w:rsidR="003F5F6E" w:rsidRPr="008335D3" w:rsidRDefault="008335D3" w:rsidP="00F73167">
            <w:pPr>
              <w:jc w:val="left"/>
              <w:rPr>
                <w:rFonts w:ascii="Calibri" w:hAnsi="Calibri" w:cs="Times New Roman"/>
                <w:b/>
                <w:bCs/>
                <w:sz w:val="22"/>
                <w:szCs w:val="22"/>
                <w:lang w:eastAsia="en-AU"/>
              </w:rPr>
            </w:pPr>
            <w:r w:rsidRPr="008335D3">
              <w:rPr>
                <w:rFonts w:ascii="Calibri" w:hAnsi="Calibri" w:cs="Times New Roman"/>
                <w:b/>
                <w:bCs/>
                <w:sz w:val="22"/>
                <w:szCs w:val="22"/>
                <w:lang w:eastAsia="en-AU"/>
              </w:rPr>
              <w:t>Dean</w:t>
            </w:r>
          </w:p>
        </w:tc>
        <w:tc>
          <w:tcPr>
            <w:tcW w:w="992" w:type="dxa"/>
            <w:shd w:val="clear" w:color="auto" w:fill="E5B8B7"/>
            <w:vAlign w:val="bottom"/>
          </w:tcPr>
          <w:p w14:paraId="1C2152C7"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7161D4"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29C2CB13" w14:textId="77777777" w:rsidR="003F5F6E" w:rsidRPr="00757D62" w:rsidRDefault="003F5F6E" w:rsidP="00F73167">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3F5F6E" w:rsidRPr="00757D62" w14:paraId="1D1E2DE8" w14:textId="77777777" w:rsidTr="00F73167">
        <w:trPr>
          <w:trHeight w:val="300"/>
          <w:jc w:val="center"/>
        </w:trPr>
        <w:tc>
          <w:tcPr>
            <w:tcW w:w="3936" w:type="dxa"/>
            <w:shd w:val="clear" w:color="auto" w:fill="auto"/>
            <w:noWrap/>
            <w:vAlign w:val="bottom"/>
          </w:tcPr>
          <w:p w14:paraId="4DEC3350" w14:textId="15BD63BD" w:rsidR="003F5F6E" w:rsidRPr="00757D62" w:rsidRDefault="008A00D8" w:rsidP="00F73167">
            <w:pPr>
              <w:jc w:val="left"/>
              <w:rPr>
                <w:rFonts w:ascii="Calibri" w:hAnsi="Calibri" w:cs="Times New Roman"/>
                <w:sz w:val="22"/>
                <w:szCs w:val="22"/>
                <w:lang w:eastAsia="en-AU"/>
              </w:rPr>
            </w:pPr>
            <w:r>
              <w:rPr>
                <w:rFonts w:ascii="Calibri" w:hAnsi="Calibri" w:cs="Times New Roman"/>
                <w:sz w:val="22"/>
                <w:szCs w:val="22"/>
                <w:lang w:eastAsia="en-AU"/>
              </w:rPr>
              <w:t>ANZ</w:t>
            </w:r>
            <w:r w:rsidR="008335D3">
              <w:rPr>
                <w:rFonts w:ascii="Calibri" w:hAnsi="Calibri" w:cs="Times New Roman"/>
                <w:sz w:val="22"/>
                <w:szCs w:val="22"/>
                <w:lang w:eastAsia="en-AU"/>
              </w:rPr>
              <w:t xml:space="preserve"> </w:t>
            </w:r>
            <w:r w:rsidR="004840F0">
              <w:rPr>
                <w:rFonts w:ascii="Calibri" w:hAnsi="Calibri" w:cs="Times New Roman"/>
                <w:sz w:val="22"/>
                <w:szCs w:val="22"/>
                <w:lang w:eastAsia="en-AU"/>
              </w:rPr>
              <w:t>Smart Choice Super 1970’s</w:t>
            </w:r>
          </w:p>
        </w:tc>
        <w:tc>
          <w:tcPr>
            <w:tcW w:w="992" w:type="dxa"/>
            <w:vAlign w:val="center"/>
          </w:tcPr>
          <w:p w14:paraId="79797174" w14:textId="26F530E9" w:rsidR="003F5F6E" w:rsidRPr="00757D62" w:rsidRDefault="004840F0" w:rsidP="00F73167">
            <w:pPr>
              <w:jc w:val="center"/>
              <w:rPr>
                <w:rFonts w:ascii="Calibri" w:hAnsi="Calibri" w:cs="Times New Roman"/>
                <w:sz w:val="22"/>
                <w:szCs w:val="22"/>
                <w:lang w:eastAsia="en-AU"/>
              </w:rPr>
            </w:pPr>
            <w:r>
              <w:rPr>
                <w:rFonts w:ascii="Calibri" w:hAnsi="Calibri" w:cs="Times New Roman"/>
                <w:sz w:val="22"/>
                <w:szCs w:val="22"/>
                <w:lang w:eastAsia="en-AU"/>
              </w:rPr>
              <w:t>16.36</w:t>
            </w:r>
            <w:r w:rsidR="003F5F6E">
              <w:rPr>
                <w:rFonts w:ascii="Calibri" w:hAnsi="Calibri" w:cs="Times New Roman"/>
                <w:sz w:val="22"/>
                <w:szCs w:val="22"/>
                <w:lang w:eastAsia="en-AU"/>
              </w:rPr>
              <w:t>%</w:t>
            </w:r>
          </w:p>
        </w:tc>
        <w:tc>
          <w:tcPr>
            <w:tcW w:w="1417" w:type="dxa"/>
            <w:vAlign w:val="center"/>
          </w:tcPr>
          <w:p w14:paraId="430276D6" w14:textId="40D2C729" w:rsidR="003F5F6E" w:rsidRPr="00757D62" w:rsidRDefault="004840F0" w:rsidP="00F73167">
            <w:pPr>
              <w:jc w:val="center"/>
              <w:rPr>
                <w:rFonts w:ascii="Calibri" w:hAnsi="Calibri" w:cs="Times New Roman"/>
                <w:sz w:val="22"/>
                <w:szCs w:val="22"/>
                <w:lang w:eastAsia="en-AU"/>
              </w:rPr>
            </w:pPr>
            <w:r>
              <w:rPr>
                <w:rFonts w:ascii="Calibri" w:hAnsi="Calibri" w:cs="Times New Roman"/>
                <w:sz w:val="22"/>
                <w:szCs w:val="22"/>
                <w:lang w:eastAsia="en-AU"/>
              </w:rPr>
              <w:t>5.62</w:t>
            </w:r>
            <w:r w:rsidR="003F5F6E">
              <w:rPr>
                <w:rFonts w:ascii="Calibri" w:hAnsi="Calibri" w:cs="Times New Roman"/>
                <w:sz w:val="22"/>
                <w:szCs w:val="22"/>
                <w:lang w:eastAsia="en-AU"/>
              </w:rPr>
              <w:t>%</w:t>
            </w:r>
          </w:p>
        </w:tc>
        <w:tc>
          <w:tcPr>
            <w:tcW w:w="1560" w:type="dxa"/>
            <w:shd w:val="clear" w:color="auto" w:fill="auto"/>
            <w:noWrap/>
            <w:vAlign w:val="center"/>
          </w:tcPr>
          <w:p w14:paraId="5095C7C8" w14:textId="682FF4D1" w:rsidR="003F5F6E" w:rsidRPr="00757D62" w:rsidRDefault="004840F0" w:rsidP="00F73167">
            <w:pPr>
              <w:jc w:val="center"/>
              <w:rPr>
                <w:rFonts w:ascii="Calibri" w:hAnsi="Calibri" w:cs="Times New Roman"/>
                <w:sz w:val="22"/>
                <w:szCs w:val="22"/>
                <w:lang w:eastAsia="en-AU"/>
              </w:rPr>
            </w:pPr>
            <w:r>
              <w:rPr>
                <w:rFonts w:ascii="Calibri" w:hAnsi="Calibri" w:cs="Times New Roman"/>
                <w:sz w:val="22"/>
                <w:szCs w:val="22"/>
                <w:lang w:eastAsia="en-AU"/>
              </w:rPr>
              <w:t>6.51</w:t>
            </w:r>
            <w:r w:rsidR="003F5F6E">
              <w:rPr>
                <w:rFonts w:ascii="Calibri" w:hAnsi="Calibri" w:cs="Times New Roman"/>
                <w:sz w:val="22"/>
                <w:szCs w:val="22"/>
                <w:lang w:eastAsia="en-AU"/>
              </w:rPr>
              <w:t>%</w:t>
            </w:r>
          </w:p>
        </w:tc>
      </w:tr>
    </w:tbl>
    <w:p w14:paraId="29D3E67D" w14:textId="77777777" w:rsidR="003F5F6E" w:rsidRDefault="003F5F6E" w:rsidP="003F5F6E">
      <w:pPr>
        <w:rPr>
          <w:rFonts w:ascii="Calibri" w:hAnsi="Calibri" w:cs="Times New Roman"/>
          <w:b/>
          <w:bCs/>
          <w:i/>
          <w:color w:val="F79646"/>
          <w:sz w:val="28"/>
          <w:szCs w:val="28"/>
        </w:rPr>
      </w:pPr>
    </w:p>
    <w:p w14:paraId="032566F5" w14:textId="77777777" w:rsidR="003F5F6E" w:rsidRDefault="003F5F6E"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59BF4CD6" w14:textId="77777777" w:rsidR="00F62F2D" w:rsidRDefault="00F62F2D" w:rsidP="003F5F6E">
      <w:pPr>
        <w:spacing w:before="120"/>
        <w:rPr>
          <w:rFonts w:ascii="Calibri" w:hAnsi="Calibri" w:cs="Times New Roman"/>
          <w:b/>
          <w:bCs/>
          <w:i/>
          <w:color w:val="2E74B5"/>
          <w:sz w:val="28"/>
          <w:szCs w:val="28"/>
          <w:u w:val="single"/>
        </w:rPr>
      </w:pPr>
    </w:p>
    <w:p w14:paraId="6180B01C" w14:textId="205578D0" w:rsidR="008335D3" w:rsidRDefault="008335D3" w:rsidP="008335D3">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w:t>
      </w:r>
      <w:r w:rsidR="00EF7976">
        <w:rPr>
          <w:rFonts w:ascii="Calibri" w:hAnsi="Calibri" w:cs="Times New Roman"/>
          <w:b/>
          <w:bCs/>
          <w:i/>
          <w:color w:val="2E74B5"/>
          <w:sz w:val="28"/>
          <w:szCs w:val="28"/>
          <w:u w:val="single"/>
        </w:rPr>
        <w:t>ware Super</w:t>
      </w:r>
      <w:r w:rsidRPr="003F5F6E">
        <w:rPr>
          <w:rFonts w:ascii="Calibri" w:hAnsi="Calibri" w:cs="Times New Roman"/>
          <w:b/>
          <w:bCs/>
          <w:i/>
          <w:color w:val="2E74B5"/>
          <w:sz w:val="28"/>
          <w:szCs w:val="28"/>
          <w:u w:val="single"/>
        </w:rPr>
        <w:t xml:space="preserve"> – Account Number </w:t>
      </w:r>
      <w:r w:rsidR="00EF7976">
        <w:rPr>
          <w:rFonts w:ascii="Calibri" w:hAnsi="Calibri" w:cs="Times New Roman"/>
          <w:b/>
          <w:bCs/>
          <w:i/>
          <w:color w:val="2E74B5"/>
          <w:sz w:val="28"/>
          <w:szCs w:val="28"/>
          <w:u w:val="single"/>
        </w:rPr>
        <w:t>9</w:t>
      </w:r>
      <w:r w:rsidR="004840F0">
        <w:rPr>
          <w:rFonts w:ascii="Calibri" w:hAnsi="Calibri" w:cs="Times New Roman"/>
          <w:b/>
          <w:bCs/>
          <w:i/>
          <w:color w:val="2E74B5"/>
          <w:sz w:val="28"/>
          <w:szCs w:val="28"/>
          <w:u w:val="single"/>
        </w:rPr>
        <w:t>8446001</w:t>
      </w:r>
      <w:r>
        <w:rPr>
          <w:rFonts w:ascii="Calibri" w:hAnsi="Calibri" w:cs="Times New Roman"/>
          <w:b/>
          <w:bCs/>
          <w:i/>
          <w:color w:val="2E74B5"/>
          <w:sz w:val="28"/>
          <w:szCs w:val="28"/>
          <w:u w:val="single"/>
        </w:rPr>
        <w:t xml:space="preserve"> (Dean)</w:t>
      </w:r>
    </w:p>
    <w:p w14:paraId="20F10980" w14:textId="36778D57" w:rsidR="008335D3" w:rsidRDefault="008335D3" w:rsidP="008335D3">
      <w:pPr>
        <w:spacing w:before="120"/>
        <w:rPr>
          <w:rFonts w:ascii="Calibri" w:hAnsi="Calibri" w:cs="Calibri"/>
        </w:rPr>
      </w:pPr>
      <w:r>
        <w:rPr>
          <w:rFonts w:ascii="Calibri" w:hAnsi="Calibri" w:cs="Calibri"/>
        </w:rPr>
        <w:t>Dean, you have a superannuation fund with A</w:t>
      </w:r>
      <w:r w:rsidR="004840F0">
        <w:rPr>
          <w:rFonts w:ascii="Calibri" w:hAnsi="Calibri" w:cs="Calibri"/>
        </w:rPr>
        <w:t>ware Super</w:t>
      </w:r>
      <w:r>
        <w:rPr>
          <w:rFonts w:ascii="Calibri" w:hAnsi="Calibri" w:cs="Calibri"/>
        </w:rPr>
        <w:t xml:space="preserve"> invested in the ‘High Growth (100%)’ option. </w:t>
      </w:r>
    </w:p>
    <w:p w14:paraId="5A06397B" w14:textId="77777777" w:rsidR="008335D3" w:rsidRDefault="008335D3" w:rsidP="008335D3">
      <w:pPr>
        <w:spacing w:before="120"/>
        <w:ind w:left="360"/>
        <w:rPr>
          <w:rFonts w:ascii="Calibri" w:hAnsi="Calibri" w:cs="Calibri"/>
        </w:rPr>
      </w:pPr>
    </w:p>
    <w:p w14:paraId="3BD8168D" w14:textId="46AFC6C1" w:rsidR="008335D3" w:rsidRDefault="008335D3" w:rsidP="008335D3">
      <w:pPr>
        <w:spacing w:after="120"/>
        <w:rPr>
          <w:rFonts w:ascii="Calibri" w:hAnsi="Calibri" w:cs="Calibri"/>
        </w:rPr>
      </w:pPr>
      <w:r>
        <w:rPr>
          <w:rFonts w:ascii="Calibri" w:hAnsi="Calibri" w:cs="Calibri"/>
        </w:rPr>
        <w:t>The asset allocation of your A</w:t>
      </w:r>
      <w:r w:rsidR="004840F0">
        <w:rPr>
          <w:rFonts w:ascii="Calibri" w:hAnsi="Calibri" w:cs="Calibri"/>
        </w:rPr>
        <w:t>ware Super</w:t>
      </w:r>
      <w:r>
        <w:rPr>
          <w:rFonts w:ascii="Calibri" w:hAnsi="Calibri" w:cs="Calibri"/>
        </w:rPr>
        <w:t xml:space="preserve"> portfolio is:</w:t>
      </w:r>
    </w:p>
    <w:p w14:paraId="6BE5E428" w14:textId="77777777" w:rsidR="008335D3" w:rsidRDefault="008335D3" w:rsidP="008335D3">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8335D3" w:rsidRPr="005A0479" w14:paraId="0C47104A" w14:textId="77777777" w:rsidTr="00F17B31">
        <w:trPr>
          <w:jc w:val="center"/>
        </w:trPr>
        <w:tc>
          <w:tcPr>
            <w:tcW w:w="3284" w:type="dxa"/>
            <w:shd w:val="clear" w:color="auto" w:fill="4F81BD"/>
          </w:tcPr>
          <w:p w14:paraId="6D6EB090" w14:textId="77777777" w:rsidR="008335D3" w:rsidRPr="00FE70EC" w:rsidRDefault="008335D3" w:rsidP="00F17B31">
            <w:pPr>
              <w:rPr>
                <w:rFonts w:ascii="Calibri" w:hAnsi="Calibri"/>
                <w:b/>
                <w:bCs/>
              </w:rPr>
            </w:pPr>
            <w:r w:rsidRPr="00FE70EC">
              <w:rPr>
                <w:rFonts w:ascii="Calibri" w:hAnsi="Calibri"/>
                <w:b/>
                <w:bCs/>
              </w:rPr>
              <w:t>Asset Class</w:t>
            </w:r>
          </w:p>
        </w:tc>
        <w:tc>
          <w:tcPr>
            <w:tcW w:w="3285" w:type="dxa"/>
            <w:shd w:val="clear" w:color="auto" w:fill="4F81BD"/>
          </w:tcPr>
          <w:p w14:paraId="4A788304" w14:textId="77777777" w:rsidR="008335D3" w:rsidRPr="00FE70EC" w:rsidRDefault="008335D3" w:rsidP="00F17B31">
            <w:pPr>
              <w:jc w:val="center"/>
              <w:rPr>
                <w:rFonts w:ascii="Calibri" w:hAnsi="Calibri"/>
                <w:b/>
                <w:bCs/>
              </w:rPr>
            </w:pPr>
            <w:r w:rsidRPr="00FE70EC">
              <w:rPr>
                <w:rFonts w:ascii="Calibri" w:hAnsi="Calibri"/>
                <w:b/>
                <w:bCs/>
              </w:rPr>
              <w:t>% of Portfolio</w:t>
            </w:r>
          </w:p>
        </w:tc>
      </w:tr>
      <w:tr w:rsidR="008335D3" w:rsidRPr="005A0479" w14:paraId="1B45174A" w14:textId="77777777" w:rsidTr="00F17B31">
        <w:trPr>
          <w:jc w:val="center"/>
        </w:trPr>
        <w:tc>
          <w:tcPr>
            <w:tcW w:w="3284" w:type="dxa"/>
          </w:tcPr>
          <w:p w14:paraId="1D48A693" w14:textId="77777777" w:rsidR="008335D3" w:rsidRPr="005A0479" w:rsidRDefault="008335D3" w:rsidP="00F17B31">
            <w:pPr>
              <w:rPr>
                <w:rFonts w:ascii="Calibri" w:hAnsi="Calibri"/>
                <w:bCs/>
              </w:rPr>
            </w:pPr>
            <w:r>
              <w:rPr>
                <w:rFonts w:ascii="Calibri" w:hAnsi="Calibri"/>
                <w:bCs/>
              </w:rPr>
              <w:t>Australian Shares</w:t>
            </w:r>
          </w:p>
        </w:tc>
        <w:tc>
          <w:tcPr>
            <w:tcW w:w="3285" w:type="dxa"/>
          </w:tcPr>
          <w:p w14:paraId="072B1804" w14:textId="77777777" w:rsidR="008335D3" w:rsidRPr="005A0479" w:rsidRDefault="008335D3" w:rsidP="00F17B31">
            <w:pPr>
              <w:jc w:val="center"/>
              <w:rPr>
                <w:rFonts w:ascii="Calibri" w:hAnsi="Calibri"/>
              </w:rPr>
            </w:pPr>
            <w:r>
              <w:rPr>
                <w:rFonts w:ascii="Calibri" w:hAnsi="Calibri"/>
              </w:rPr>
              <w:t>26.50%</w:t>
            </w:r>
          </w:p>
        </w:tc>
      </w:tr>
      <w:tr w:rsidR="008335D3" w:rsidRPr="005A0479" w14:paraId="2A9305EE" w14:textId="77777777" w:rsidTr="00F17B31">
        <w:trPr>
          <w:jc w:val="center"/>
        </w:trPr>
        <w:tc>
          <w:tcPr>
            <w:tcW w:w="3284" w:type="dxa"/>
          </w:tcPr>
          <w:p w14:paraId="449B3073" w14:textId="77777777" w:rsidR="008335D3" w:rsidRPr="005A0479" w:rsidRDefault="008335D3" w:rsidP="00F17B31">
            <w:pPr>
              <w:rPr>
                <w:rFonts w:ascii="Calibri" w:hAnsi="Calibri"/>
                <w:bCs/>
              </w:rPr>
            </w:pPr>
            <w:r>
              <w:rPr>
                <w:rFonts w:ascii="Calibri" w:hAnsi="Calibri"/>
                <w:bCs/>
              </w:rPr>
              <w:t>International Shares</w:t>
            </w:r>
          </w:p>
        </w:tc>
        <w:tc>
          <w:tcPr>
            <w:tcW w:w="3285" w:type="dxa"/>
          </w:tcPr>
          <w:p w14:paraId="109E78F5" w14:textId="77777777" w:rsidR="008335D3" w:rsidRPr="005A0479" w:rsidRDefault="008335D3" w:rsidP="00F17B31">
            <w:pPr>
              <w:jc w:val="center"/>
              <w:rPr>
                <w:rFonts w:ascii="Calibri" w:hAnsi="Calibri"/>
              </w:rPr>
            </w:pPr>
            <w:r>
              <w:rPr>
                <w:rFonts w:ascii="Calibri" w:hAnsi="Calibri"/>
              </w:rPr>
              <w:t>39.50</w:t>
            </w:r>
            <w:r w:rsidRPr="005A0479">
              <w:rPr>
                <w:rFonts w:ascii="Calibri" w:hAnsi="Calibri"/>
              </w:rPr>
              <w:t>%</w:t>
            </w:r>
          </w:p>
        </w:tc>
      </w:tr>
      <w:tr w:rsidR="008335D3" w:rsidRPr="005A0479" w14:paraId="6C13C954" w14:textId="77777777" w:rsidTr="00F17B31">
        <w:trPr>
          <w:jc w:val="center"/>
        </w:trPr>
        <w:tc>
          <w:tcPr>
            <w:tcW w:w="3284" w:type="dxa"/>
          </w:tcPr>
          <w:p w14:paraId="65573468" w14:textId="77777777" w:rsidR="008335D3" w:rsidRPr="005A0479" w:rsidRDefault="008335D3" w:rsidP="00F17B31">
            <w:pPr>
              <w:rPr>
                <w:rFonts w:ascii="Calibri" w:hAnsi="Calibri"/>
                <w:bCs/>
              </w:rPr>
            </w:pPr>
            <w:r>
              <w:rPr>
                <w:rFonts w:ascii="Calibri" w:hAnsi="Calibri"/>
                <w:bCs/>
              </w:rPr>
              <w:t>Property / Infrastructure</w:t>
            </w:r>
          </w:p>
        </w:tc>
        <w:tc>
          <w:tcPr>
            <w:tcW w:w="3285" w:type="dxa"/>
          </w:tcPr>
          <w:p w14:paraId="5D82556B" w14:textId="77777777" w:rsidR="008335D3" w:rsidRPr="005A0479" w:rsidRDefault="008335D3" w:rsidP="00F17B31">
            <w:pPr>
              <w:jc w:val="center"/>
              <w:rPr>
                <w:rFonts w:ascii="Calibri" w:hAnsi="Calibri"/>
              </w:rPr>
            </w:pPr>
            <w:r>
              <w:rPr>
                <w:rFonts w:ascii="Calibri" w:hAnsi="Calibri"/>
              </w:rPr>
              <w:t>18.00</w:t>
            </w:r>
            <w:r w:rsidRPr="005A0479">
              <w:rPr>
                <w:rFonts w:ascii="Calibri" w:hAnsi="Calibri"/>
              </w:rPr>
              <w:t>%</w:t>
            </w:r>
          </w:p>
        </w:tc>
      </w:tr>
      <w:tr w:rsidR="008335D3" w:rsidRPr="005A0479" w14:paraId="31D69D3C" w14:textId="77777777" w:rsidTr="00F17B31">
        <w:trPr>
          <w:jc w:val="center"/>
        </w:trPr>
        <w:tc>
          <w:tcPr>
            <w:tcW w:w="3284" w:type="dxa"/>
          </w:tcPr>
          <w:p w14:paraId="4E1F8517" w14:textId="77777777" w:rsidR="008335D3" w:rsidRDefault="008335D3" w:rsidP="00F17B31">
            <w:pPr>
              <w:rPr>
                <w:rFonts w:ascii="Calibri" w:hAnsi="Calibri"/>
                <w:bCs/>
              </w:rPr>
            </w:pPr>
            <w:r>
              <w:rPr>
                <w:rFonts w:ascii="Calibri" w:hAnsi="Calibri"/>
                <w:bCs/>
              </w:rPr>
              <w:t>Alternative</w:t>
            </w:r>
          </w:p>
        </w:tc>
        <w:tc>
          <w:tcPr>
            <w:tcW w:w="3285" w:type="dxa"/>
          </w:tcPr>
          <w:p w14:paraId="2A419AA6" w14:textId="77777777" w:rsidR="008335D3" w:rsidRDefault="008335D3" w:rsidP="00F17B31">
            <w:pPr>
              <w:jc w:val="center"/>
              <w:rPr>
                <w:rFonts w:ascii="Calibri" w:hAnsi="Calibri"/>
              </w:rPr>
            </w:pPr>
            <w:r>
              <w:rPr>
                <w:rFonts w:ascii="Calibri" w:hAnsi="Calibri"/>
              </w:rPr>
              <w:t>9.00%</w:t>
            </w:r>
          </w:p>
        </w:tc>
      </w:tr>
      <w:tr w:rsidR="008335D3" w:rsidRPr="005A0479" w14:paraId="140827FA" w14:textId="77777777" w:rsidTr="00F17B31">
        <w:trPr>
          <w:jc w:val="center"/>
        </w:trPr>
        <w:tc>
          <w:tcPr>
            <w:tcW w:w="3284" w:type="dxa"/>
          </w:tcPr>
          <w:p w14:paraId="115AD2DA" w14:textId="77777777" w:rsidR="008335D3" w:rsidRPr="005A0479" w:rsidRDefault="008335D3" w:rsidP="00F17B31">
            <w:pPr>
              <w:rPr>
                <w:rFonts w:ascii="Calibri" w:hAnsi="Calibri"/>
                <w:bCs/>
              </w:rPr>
            </w:pPr>
            <w:r w:rsidRPr="005A0479">
              <w:rPr>
                <w:rFonts w:ascii="Calibri" w:hAnsi="Calibri"/>
                <w:bCs/>
              </w:rPr>
              <w:t>Fixed Interest</w:t>
            </w:r>
          </w:p>
        </w:tc>
        <w:tc>
          <w:tcPr>
            <w:tcW w:w="3285" w:type="dxa"/>
          </w:tcPr>
          <w:p w14:paraId="6457B6AE" w14:textId="77777777" w:rsidR="008335D3" w:rsidRPr="005A0479" w:rsidRDefault="008335D3" w:rsidP="00F17B31">
            <w:pPr>
              <w:jc w:val="center"/>
              <w:rPr>
                <w:rFonts w:ascii="Calibri" w:hAnsi="Calibri"/>
              </w:rPr>
            </w:pPr>
            <w:r>
              <w:rPr>
                <w:rFonts w:ascii="Calibri" w:hAnsi="Calibri"/>
              </w:rPr>
              <w:t>3.00</w:t>
            </w:r>
            <w:r w:rsidRPr="005A0479">
              <w:rPr>
                <w:rFonts w:ascii="Calibri" w:hAnsi="Calibri"/>
              </w:rPr>
              <w:t>%</w:t>
            </w:r>
          </w:p>
        </w:tc>
      </w:tr>
      <w:tr w:rsidR="008335D3" w:rsidRPr="005A0479" w14:paraId="33BF891F" w14:textId="77777777" w:rsidTr="00F17B31">
        <w:trPr>
          <w:jc w:val="center"/>
        </w:trPr>
        <w:tc>
          <w:tcPr>
            <w:tcW w:w="3284" w:type="dxa"/>
          </w:tcPr>
          <w:p w14:paraId="17F2517A" w14:textId="77777777" w:rsidR="008335D3" w:rsidRPr="005A0479" w:rsidRDefault="008335D3" w:rsidP="00F17B31">
            <w:pPr>
              <w:rPr>
                <w:rFonts w:ascii="Calibri" w:hAnsi="Calibri"/>
                <w:bCs/>
              </w:rPr>
            </w:pPr>
            <w:r>
              <w:rPr>
                <w:rFonts w:ascii="Calibri" w:hAnsi="Calibri"/>
                <w:bCs/>
              </w:rPr>
              <w:t>Cash</w:t>
            </w:r>
          </w:p>
        </w:tc>
        <w:tc>
          <w:tcPr>
            <w:tcW w:w="3285" w:type="dxa"/>
          </w:tcPr>
          <w:p w14:paraId="462C7CE0" w14:textId="77777777" w:rsidR="008335D3" w:rsidRPr="005A0479" w:rsidRDefault="008335D3" w:rsidP="00F17B31">
            <w:pPr>
              <w:jc w:val="center"/>
              <w:rPr>
                <w:rFonts w:ascii="Calibri" w:hAnsi="Calibri"/>
              </w:rPr>
            </w:pPr>
            <w:r>
              <w:rPr>
                <w:rFonts w:ascii="Calibri" w:hAnsi="Calibri"/>
              </w:rPr>
              <w:t>4.00%</w:t>
            </w:r>
          </w:p>
        </w:tc>
      </w:tr>
      <w:tr w:rsidR="008335D3" w:rsidRPr="005A0479" w14:paraId="58A16822" w14:textId="77777777" w:rsidTr="00F17B31">
        <w:trPr>
          <w:jc w:val="center"/>
        </w:trPr>
        <w:tc>
          <w:tcPr>
            <w:tcW w:w="3284" w:type="dxa"/>
            <w:shd w:val="clear" w:color="auto" w:fill="DAEEF3"/>
          </w:tcPr>
          <w:p w14:paraId="55FC4BBE" w14:textId="77777777" w:rsidR="008335D3" w:rsidRPr="005A0479" w:rsidRDefault="008335D3" w:rsidP="00F17B31">
            <w:pPr>
              <w:rPr>
                <w:rFonts w:ascii="Calibri" w:hAnsi="Calibri"/>
                <w:bCs/>
              </w:rPr>
            </w:pPr>
          </w:p>
        </w:tc>
        <w:tc>
          <w:tcPr>
            <w:tcW w:w="3285" w:type="dxa"/>
            <w:shd w:val="clear" w:color="auto" w:fill="DAEEF3"/>
          </w:tcPr>
          <w:p w14:paraId="4AF29DED" w14:textId="77777777" w:rsidR="008335D3" w:rsidRPr="005A0479" w:rsidRDefault="008335D3" w:rsidP="00F17B31">
            <w:pPr>
              <w:jc w:val="center"/>
              <w:rPr>
                <w:rFonts w:ascii="Calibri" w:hAnsi="Calibri"/>
                <w:b/>
              </w:rPr>
            </w:pPr>
            <w:r w:rsidRPr="005A0479">
              <w:rPr>
                <w:rFonts w:ascii="Calibri" w:hAnsi="Calibri"/>
                <w:b/>
              </w:rPr>
              <w:t>100%</w:t>
            </w:r>
          </w:p>
        </w:tc>
      </w:tr>
    </w:tbl>
    <w:p w14:paraId="4324D4CA" w14:textId="77777777" w:rsidR="008335D3" w:rsidRDefault="008335D3" w:rsidP="008335D3">
      <w:pPr>
        <w:rPr>
          <w:rFonts w:ascii="Calibri" w:hAnsi="Calibri" w:cs="Calibri"/>
          <w:b/>
          <w:u w:val="single"/>
        </w:rPr>
      </w:pPr>
    </w:p>
    <w:p w14:paraId="77042D8F" w14:textId="2996FE0A" w:rsidR="008335D3" w:rsidRPr="00A104CD" w:rsidRDefault="008335D3" w:rsidP="008335D3">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w:t>
      </w:r>
      <w:r w:rsidR="004840F0">
        <w:rPr>
          <w:rFonts w:ascii="Calibri" w:hAnsi="Calibri" w:cs="Calibri"/>
          <w:b/>
          <w:u w:val="single"/>
        </w:rPr>
        <w:t>ware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 xml:space="preserve">a ‘Balanced’ </w:t>
      </w:r>
      <w:r w:rsidRPr="00981B7C">
        <w:rPr>
          <w:rFonts w:ascii="Calibri" w:hAnsi="Calibri" w:cs="Calibri"/>
          <w:b/>
          <w:u w:val="single"/>
        </w:rPr>
        <w:t>Benchmark</w:t>
      </w:r>
    </w:p>
    <w:p w14:paraId="7654C187" w14:textId="77777777" w:rsidR="008335D3" w:rsidRPr="0000070F" w:rsidRDefault="008335D3" w:rsidP="008335D3">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8335D3" w:rsidRPr="0038583A" w14:paraId="3CF1AE55" w14:textId="77777777" w:rsidTr="00F17B31">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2C915E8A" w14:textId="77777777" w:rsidR="008335D3" w:rsidRPr="0038583A" w:rsidRDefault="008335D3" w:rsidP="00F17B31">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5FE4AFC5" w14:textId="77777777" w:rsidR="008335D3" w:rsidRPr="0038583A" w:rsidRDefault="008335D3" w:rsidP="00F17B31">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337F806" w14:textId="77777777" w:rsidR="008335D3" w:rsidRPr="00981B7C" w:rsidRDefault="008335D3" w:rsidP="00F17B31">
            <w:pPr>
              <w:jc w:val="center"/>
              <w:rPr>
                <w:rFonts w:ascii="Calibri" w:hAnsi="Calibri"/>
                <w:b/>
                <w:bCs/>
              </w:rPr>
            </w:pPr>
            <w:r w:rsidRPr="00981B7C">
              <w:rPr>
                <w:rFonts w:ascii="Calibri" w:hAnsi="Calibri"/>
                <w:b/>
                <w:bCs/>
              </w:rPr>
              <w:t xml:space="preserve">Benchmark Profile for </w:t>
            </w:r>
            <w:r>
              <w:rPr>
                <w:rFonts w:ascii="Calibri" w:hAnsi="Calibri"/>
                <w:b/>
                <w:bCs/>
              </w:rPr>
              <w:t xml:space="preserve">Balanced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7532E7C0" w14:textId="77777777" w:rsidR="008335D3" w:rsidRPr="00981B7C" w:rsidRDefault="008335D3" w:rsidP="00F17B31">
            <w:pPr>
              <w:jc w:val="center"/>
              <w:rPr>
                <w:rFonts w:ascii="Calibri" w:hAnsi="Calibri"/>
                <w:b/>
                <w:bCs/>
              </w:rPr>
            </w:pPr>
            <w:r w:rsidRPr="00981B7C">
              <w:rPr>
                <w:rFonts w:ascii="Calibri" w:hAnsi="Calibri"/>
                <w:b/>
                <w:bCs/>
              </w:rPr>
              <w:t>Deviation</w:t>
            </w:r>
          </w:p>
        </w:tc>
      </w:tr>
      <w:tr w:rsidR="008335D3" w:rsidRPr="0038583A" w14:paraId="1AECD12C" w14:textId="77777777" w:rsidTr="00F17B31">
        <w:trPr>
          <w:trHeight w:val="157"/>
          <w:jc w:val="center"/>
        </w:trPr>
        <w:tc>
          <w:tcPr>
            <w:tcW w:w="1345" w:type="pct"/>
            <w:tcBorders>
              <w:left w:val="single" w:sz="4" w:space="0" w:color="auto"/>
              <w:right w:val="single" w:sz="4" w:space="0" w:color="auto"/>
            </w:tcBorders>
          </w:tcPr>
          <w:p w14:paraId="1EB9B6D7" w14:textId="77777777" w:rsidR="008335D3" w:rsidRPr="0038583A" w:rsidRDefault="008335D3" w:rsidP="00F17B31">
            <w:pPr>
              <w:jc w:val="left"/>
              <w:rPr>
                <w:rFonts w:ascii="Calibri" w:hAnsi="Calibri" w:cs="Times New Roman"/>
              </w:rPr>
            </w:pPr>
            <w:r w:rsidRPr="0038583A">
              <w:rPr>
                <w:rFonts w:ascii="Calibri" w:hAnsi="Calibri" w:cs="Times New Roman"/>
              </w:rPr>
              <w:t>Australian Shares</w:t>
            </w:r>
          </w:p>
        </w:tc>
        <w:tc>
          <w:tcPr>
            <w:tcW w:w="1174" w:type="pct"/>
          </w:tcPr>
          <w:p w14:paraId="55A82647" w14:textId="77777777" w:rsidR="008335D3" w:rsidRPr="005A0479" w:rsidRDefault="008335D3" w:rsidP="00F17B31">
            <w:pPr>
              <w:jc w:val="center"/>
              <w:rPr>
                <w:rFonts w:ascii="Calibri" w:hAnsi="Calibri"/>
              </w:rPr>
            </w:pPr>
            <w:r>
              <w:rPr>
                <w:rFonts w:ascii="Calibri" w:hAnsi="Calibri"/>
              </w:rPr>
              <w:t>26.50%</w:t>
            </w:r>
          </w:p>
        </w:tc>
        <w:tc>
          <w:tcPr>
            <w:tcW w:w="1619" w:type="pct"/>
            <w:tcBorders>
              <w:left w:val="single" w:sz="4" w:space="0" w:color="auto"/>
              <w:right w:val="single" w:sz="4" w:space="0" w:color="auto"/>
            </w:tcBorders>
          </w:tcPr>
          <w:p w14:paraId="2ED15945" w14:textId="77777777" w:rsidR="008335D3" w:rsidRPr="00981B7C" w:rsidRDefault="008335D3" w:rsidP="00F17B31">
            <w:pPr>
              <w:jc w:val="center"/>
              <w:rPr>
                <w:rFonts w:ascii="Calibri" w:hAnsi="Calibri"/>
              </w:rPr>
            </w:pPr>
            <w:r>
              <w:rPr>
                <w:rFonts w:ascii="Calibri" w:hAnsi="Calibri"/>
              </w:rPr>
              <w:t>27.00</w:t>
            </w:r>
            <w:r w:rsidRPr="00981B7C">
              <w:rPr>
                <w:rFonts w:ascii="Calibri" w:hAnsi="Calibri"/>
              </w:rPr>
              <w:t>%</w:t>
            </w:r>
          </w:p>
        </w:tc>
        <w:tc>
          <w:tcPr>
            <w:tcW w:w="862" w:type="pct"/>
            <w:tcBorders>
              <w:left w:val="single" w:sz="4" w:space="0" w:color="auto"/>
              <w:right w:val="single" w:sz="4" w:space="0" w:color="auto"/>
            </w:tcBorders>
          </w:tcPr>
          <w:p w14:paraId="305A7FFD" w14:textId="77777777" w:rsidR="008335D3" w:rsidRPr="00A45857" w:rsidRDefault="008335D3" w:rsidP="00F17B31">
            <w:pPr>
              <w:jc w:val="center"/>
              <w:rPr>
                <w:rFonts w:ascii="Calibri" w:hAnsi="Calibri"/>
                <w:b/>
                <w:color w:val="00B050"/>
              </w:rPr>
            </w:pPr>
            <w:r w:rsidRPr="008335D3">
              <w:rPr>
                <w:rFonts w:ascii="Calibri" w:hAnsi="Calibri"/>
                <w:b/>
                <w:color w:val="FF0000"/>
              </w:rPr>
              <w:t>-0.50%</w:t>
            </w:r>
          </w:p>
        </w:tc>
      </w:tr>
      <w:tr w:rsidR="008335D3" w:rsidRPr="0038583A" w14:paraId="67974FC6" w14:textId="77777777" w:rsidTr="00F17B31">
        <w:trPr>
          <w:trHeight w:val="245"/>
          <w:jc w:val="center"/>
        </w:trPr>
        <w:tc>
          <w:tcPr>
            <w:tcW w:w="1345" w:type="pct"/>
            <w:tcBorders>
              <w:left w:val="single" w:sz="4" w:space="0" w:color="auto"/>
              <w:right w:val="single" w:sz="4" w:space="0" w:color="auto"/>
            </w:tcBorders>
          </w:tcPr>
          <w:p w14:paraId="0A214AAC" w14:textId="77777777" w:rsidR="008335D3" w:rsidRPr="0038583A" w:rsidRDefault="008335D3" w:rsidP="00F17B31">
            <w:pPr>
              <w:jc w:val="left"/>
              <w:rPr>
                <w:rFonts w:ascii="Calibri" w:hAnsi="Calibri" w:cs="Times New Roman"/>
              </w:rPr>
            </w:pPr>
            <w:r w:rsidRPr="0038583A">
              <w:rPr>
                <w:rFonts w:ascii="Calibri" w:hAnsi="Calibri" w:cs="Times New Roman"/>
              </w:rPr>
              <w:t>International Shares</w:t>
            </w:r>
          </w:p>
        </w:tc>
        <w:tc>
          <w:tcPr>
            <w:tcW w:w="1174" w:type="pct"/>
          </w:tcPr>
          <w:p w14:paraId="3A3A591D" w14:textId="77777777" w:rsidR="008335D3" w:rsidRPr="005A0479" w:rsidRDefault="008335D3" w:rsidP="00F17B31">
            <w:pPr>
              <w:jc w:val="center"/>
              <w:rPr>
                <w:rFonts w:ascii="Calibri" w:hAnsi="Calibri"/>
              </w:rPr>
            </w:pPr>
            <w:r>
              <w:rPr>
                <w:rFonts w:ascii="Calibri" w:hAnsi="Calibri"/>
              </w:rPr>
              <w:t>39.50</w:t>
            </w:r>
            <w:r w:rsidRPr="005A0479">
              <w:rPr>
                <w:rFonts w:ascii="Calibri" w:hAnsi="Calibri"/>
              </w:rPr>
              <w:t>%</w:t>
            </w:r>
          </w:p>
        </w:tc>
        <w:tc>
          <w:tcPr>
            <w:tcW w:w="1619" w:type="pct"/>
            <w:tcBorders>
              <w:left w:val="single" w:sz="4" w:space="0" w:color="auto"/>
              <w:right w:val="single" w:sz="4" w:space="0" w:color="auto"/>
            </w:tcBorders>
          </w:tcPr>
          <w:p w14:paraId="6B7982F3" w14:textId="77777777" w:rsidR="008335D3" w:rsidRPr="00981B7C" w:rsidRDefault="008335D3" w:rsidP="00F17B31">
            <w:pPr>
              <w:jc w:val="center"/>
              <w:rPr>
                <w:rFonts w:ascii="Calibri" w:hAnsi="Calibri"/>
              </w:rPr>
            </w:pPr>
            <w:r>
              <w:rPr>
                <w:rFonts w:ascii="Calibri" w:hAnsi="Calibri"/>
              </w:rPr>
              <w:t>29.00</w:t>
            </w:r>
            <w:r w:rsidRPr="00981B7C">
              <w:rPr>
                <w:rFonts w:ascii="Calibri" w:hAnsi="Calibri"/>
              </w:rPr>
              <w:t>%</w:t>
            </w:r>
          </w:p>
        </w:tc>
        <w:tc>
          <w:tcPr>
            <w:tcW w:w="862" w:type="pct"/>
            <w:tcBorders>
              <w:left w:val="single" w:sz="4" w:space="0" w:color="auto"/>
              <w:right w:val="single" w:sz="4" w:space="0" w:color="auto"/>
            </w:tcBorders>
          </w:tcPr>
          <w:p w14:paraId="2FA1A72E" w14:textId="77777777" w:rsidR="008335D3" w:rsidRPr="00A45857" w:rsidRDefault="008335D3" w:rsidP="00F17B31">
            <w:pPr>
              <w:jc w:val="center"/>
              <w:rPr>
                <w:rFonts w:ascii="Calibri" w:hAnsi="Calibri"/>
                <w:b/>
                <w:color w:val="00B050"/>
              </w:rPr>
            </w:pPr>
            <w:r w:rsidRPr="00F62F2D">
              <w:rPr>
                <w:rFonts w:ascii="Calibri" w:hAnsi="Calibri"/>
                <w:b/>
                <w:color w:val="00B050"/>
              </w:rPr>
              <w:t>+</w:t>
            </w:r>
            <w:r>
              <w:rPr>
                <w:rFonts w:ascii="Calibri" w:hAnsi="Calibri"/>
                <w:b/>
                <w:color w:val="00B050"/>
              </w:rPr>
              <w:t>10</w:t>
            </w:r>
            <w:r w:rsidRPr="00F62F2D">
              <w:rPr>
                <w:rFonts w:ascii="Calibri" w:hAnsi="Calibri"/>
                <w:b/>
                <w:color w:val="00B050"/>
              </w:rPr>
              <w:t>.</w:t>
            </w:r>
            <w:r>
              <w:rPr>
                <w:rFonts w:ascii="Calibri" w:hAnsi="Calibri"/>
                <w:b/>
                <w:color w:val="00B050"/>
              </w:rPr>
              <w:t>5</w:t>
            </w:r>
            <w:r w:rsidRPr="00F62F2D">
              <w:rPr>
                <w:rFonts w:ascii="Calibri" w:hAnsi="Calibri"/>
                <w:b/>
                <w:color w:val="00B050"/>
              </w:rPr>
              <w:t>0%</w:t>
            </w:r>
          </w:p>
        </w:tc>
      </w:tr>
      <w:tr w:rsidR="008335D3" w:rsidRPr="0038583A" w14:paraId="377850BA" w14:textId="77777777" w:rsidTr="00F17B31">
        <w:trPr>
          <w:trHeight w:val="158"/>
          <w:jc w:val="center"/>
        </w:trPr>
        <w:tc>
          <w:tcPr>
            <w:tcW w:w="1345" w:type="pct"/>
            <w:tcBorders>
              <w:left w:val="single" w:sz="4" w:space="0" w:color="auto"/>
              <w:right w:val="single" w:sz="4" w:space="0" w:color="auto"/>
            </w:tcBorders>
          </w:tcPr>
          <w:p w14:paraId="32DC4462" w14:textId="77777777" w:rsidR="008335D3" w:rsidRPr="0038583A" w:rsidRDefault="008335D3" w:rsidP="00F17B31">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47383B31" w14:textId="77777777" w:rsidR="008335D3" w:rsidRPr="005A0479" w:rsidRDefault="008335D3" w:rsidP="00F17B31">
            <w:pPr>
              <w:jc w:val="center"/>
              <w:rPr>
                <w:rFonts w:ascii="Calibri" w:hAnsi="Calibri"/>
              </w:rPr>
            </w:pPr>
            <w:r>
              <w:rPr>
                <w:rFonts w:ascii="Calibri" w:hAnsi="Calibri"/>
              </w:rPr>
              <w:t>18.00</w:t>
            </w:r>
            <w:r w:rsidRPr="005A0479">
              <w:rPr>
                <w:rFonts w:ascii="Calibri" w:hAnsi="Calibri"/>
              </w:rPr>
              <w:t>%</w:t>
            </w:r>
          </w:p>
        </w:tc>
        <w:tc>
          <w:tcPr>
            <w:tcW w:w="1619" w:type="pct"/>
            <w:tcBorders>
              <w:left w:val="single" w:sz="4" w:space="0" w:color="auto"/>
              <w:right w:val="single" w:sz="4" w:space="0" w:color="auto"/>
            </w:tcBorders>
          </w:tcPr>
          <w:p w14:paraId="5343AD9A" w14:textId="77777777" w:rsidR="008335D3" w:rsidRPr="00981B7C" w:rsidRDefault="008335D3" w:rsidP="00F17B31">
            <w:pPr>
              <w:jc w:val="center"/>
              <w:rPr>
                <w:rFonts w:ascii="Calibri" w:hAnsi="Calibri"/>
              </w:rPr>
            </w:pPr>
            <w:r>
              <w:rPr>
                <w:rFonts w:ascii="Calibri" w:hAnsi="Calibri"/>
              </w:rPr>
              <w:t>12.00</w:t>
            </w:r>
            <w:r w:rsidRPr="00981B7C">
              <w:rPr>
                <w:rFonts w:ascii="Calibri" w:hAnsi="Calibri"/>
              </w:rPr>
              <w:t>%</w:t>
            </w:r>
          </w:p>
        </w:tc>
        <w:tc>
          <w:tcPr>
            <w:tcW w:w="862" w:type="pct"/>
            <w:tcBorders>
              <w:left w:val="single" w:sz="4" w:space="0" w:color="auto"/>
              <w:right w:val="single" w:sz="4" w:space="0" w:color="auto"/>
            </w:tcBorders>
          </w:tcPr>
          <w:p w14:paraId="6667CEE0" w14:textId="77777777" w:rsidR="008335D3" w:rsidRPr="00CC5F83" w:rsidRDefault="008335D3" w:rsidP="00F17B31">
            <w:pPr>
              <w:jc w:val="center"/>
              <w:rPr>
                <w:rFonts w:ascii="Calibri" w:hAnsi="Calibri"/>
                <w:b/>
                <w:color w:val="FF0000"/>
              </w:rPr>
            </w:pPr>
            <w:r w:rsidRPr="00522519">
              <w:rPr>
                <w:rFonts w:ascii="Calibri" w:hAnsi="Calibri"/>
                <w:b/>
                <w:color w:val="00B050"/>
              </w:rPr>
              <w:t>+</w:t>
            </w:r>
            <w:r>
              <w:rPr>
                <w:rFonts w:ascii="Calibri" w:hAnsi="Calibri"/>
                <w:b/>
                <w:color w:val="00B050"/>
              </w:rPr>
              <w:t>6.00</w:t>
            </w:r>
            <w:r w:rsidRPr="00522519">
              <w:rPr>
                <w:rFonts w:ascii="Calibri" w:hAnsi="Calibri"/>
                <w:b/>
                <w:color w:val="00B050"/>
              </w:rPr>
              <w:t>%</w:t>
            </w:r>
          </w:p>
        </w:tc>
      </w:tr>
      <w:tr w:rsidR="008335D3" w:rsidRPr="0038583A" w14:paraId="5CA6D28E" w14:textId="77777777" w:rsidTr="00F17B31">
        <w:trPr>
          <w:trHeight w:val="236"/>
          <w:jc w:val="center"/>
        </w:trPr>
        <w:tc>
          <w:tcPr>
            <w:tcW w:w="1345" w:type="pct"/>
            <w:tcBorders>
              <w:left w:val="single" w:sz="4" w:space="0" w:color="auto"/>
              <w:right w:val="single" w:sz="4" w:space="0" w:color="auto"/>
            </w:tcBorders>
          </w:tcPr>
          <w:p w14:paraId="1DBDB1E2" w14:textId="77777777" w:rsidR="008335D3" w:rsidRPr="0038583A" w:rsidRDefault="008335D3" w:rsidP="00F17B31">
            <w:pPr>
              <w:jc w:val="left"/>
              <w:rPr>
                <w:rFonts w:ascii="Calibri" w:hAnsi="Calibri" w:cs="Times New Roman"/>
              </w:rPr>
            </w:pPr>
            <w:r w:rsidRPr="0038583A">
              <w:rPr>
                <w:rFonts w:ascii="Calibri" w:hAnsi="Calibri" w:cs="Times New Roman"/>
              </w:rPr>
              <w:t>Fixed Interest</w:t>
            </w:r>
          </w:p>
        </w:tc>
        <w:tc>
          <w:tcPr>
            <w:tcW w:w="1174" w:type="pct"/>
          </w:tcPr>
          <w:p w14:paraId="115DFB6E" w14:textId="77777777" w:rsidR="008335D3" w:rsidRPr="005A0479" w:rsidRDefault="008335D3" w:rsidP="00F17B31">
            <w:pPr>
              <w:jc w:val="center"/>
              <w:rPr>
                <w:rFonts w:ascii="Calibri" w:hAnsi="Calibri"/>
              </w:rPr>
            </w:pPr>
            <w:r>
              <w:rPr>
                <w:rFonts w:ascii="Calibri" w:hAnsi="Calibri"/>
              </w:rPr>
              <w:t>3.00%</w:t>
            </w:r>
          </w:p>
        </w:tc>
        <w:tc>
          <w:tcPr>
            <w:tcW w:w="1619" w:type="pct"/>
            <w:tcBorders>
              <w:left w:val="single" w:sz="4" w:space="0" w:color="auto"/>
              <w:right w:val="single" w:sz="4" w:space="0" w:color="auto"/>
            </w:tcBorders>
          </w:tcPr>
          <w:p w14:paraId="5D8353A5" w14:textId="77777777" w:rsidR="008335D3" w:rsidRPr="00981B7C" w:rsidRDefault="008335D3" w:rsidP="00F17B31">
            <w:pPr>
              <w:jc w:val="center"/>
              <w:rPr>
                <w:rFonts w:ascii="Calibri" w:hAnsi="Calibri"/>
              </w:rPr>
            </w:pPr>
            <w:r>
              <w:rPr>
                <w:rFonts w:ascii="Calibri" w:hAnsi="Calibri"/>
              </w:rPr>
              <w:t>26.00</w:t>
            </w:r>
            <w:r w:rsidRPr="00981B7C">
              <w:rPr>
                <w:rFonts w:ascii="Calibri" w:hAnsi="Calibri"/>
              </w:rPr>
              <w:t>%</w:t>
            </w:r>
          </w:p>
        </w:tc>
        <w:tc>
          <w:tcPr>
            <w:tcW w:w="862" w:type="pct"/>
            <w:tcBorders>
              <w:left w:val="single" w:sz="4" w:space="0" w:color="auto"/>
              <w:right w:val="single" w:sz="4" w:space="0" w:color="auto"/>
            </w:tcBorders>
          </w:tcPr>
          <w:p w14:paraId="122CD2FC" w14:textId="77777777" w:rsidR="008335D3" w:rsidRPr="00522519" w:rsidRDefault="008335D3" w:rsidP="00F17B31">
            <w:pPr>
              <w:jc w:val="center"/>
              <w:rPr>
                <w:rFonts w:ascii="Calibri" w:hAnsi="Calibri"/>
                <w:b/>
                <w:color w:val="00B050"/>
              </w:rPr>
            </w:pPr>
            <w:r w:rsidRPr="00F62F2D">
              <w:rPr>
                <w:rFonts w:ascii="Calibri" w:hAnsi="Calibri"/>
                <w:b/>
                <w:color w:val="FF0000"/>
              </w:rPr>
              <w:t>-2</w:t>
            </w:r>
            <w:r>
              <w:rPr>
                <w:rFonts w:ascii="Calibri" w:hAnsi="Calibri"/>
                <w:b/>
                <w:color w:val="FF0000"/>
              </w:rPr>
              <w:t>3</w:t>
            </w:r>
            <w:r w:rsidRPr="00F62F2D">
              <w:rPr>
                <w:rFonts w:ascii="Calibri" w:hAnsi="Calibri"/>
                <w:b/>
                <w:color w:val="FF0000"/>
              </w:rPr>
              <w:t>.00%</w:t>
            </w:r>
          </w:p>
        </w:tc>
      </w:tr>
      <w:tr w:rsidR="008335D3" w:rsidRPr="0038583A" w14:paraId="7F0A37AA" w14:textId="77777777" w:rsidTr="00F17B31">
        <w:trPr>
          <w:trHeight w:val="236"/>
          <w:jc w:val="center"/>
        </w:trPr>
        <w:tc>
          <w:tcPr>
            <w:tcW w:w="1345" w:type="pct"/>
            <w:tcBorders>
              <w:left w:val="single" w:sz="4" w:space="0" w:color="auto"/>
              <w:right w:val="single" w:sz="4" w:space="0" w:color="auto"/>
            </w:tcBorders>
          </w:tcPr>
          <w:p w14:paraId="06E87698" w14:textId="77777777" w:rsidR="008335D3" w:rsidRPr="0038583A" w:rsidRDefault="008335D3" w:rsidP="00F17B31">
            <w:pPr>
              <w:jc w:val="left"/>
              <w:rPr>
                <w:rFonts w:ascii="Calibri" w:hAnsi="Calibri" w:cs="Times New Roman"/>
              </w:rPr>
            </w:pPr>
            <w:r w:rsidRPr="0038583A">
              <w:rPr>
                <w:rFonts w:ascii="Calibri" w:hAnsi="Calibri" w:cs="Times New Roman"/>
              </w:rPr>
              <w:t>Cash</w:t>
            </w:r>
          </w:p>
        </w:tc>
        <w:tc>
          <w:tcPr>
            <w:tcW w:w="1174" w:type="pct"/>
          </w:tcPr>
          <w:p w14:paraId="1F1A5301" w14:textId="77777777" w:rsidR="008335D3" w:rsidRPr="005A0479" w:rsidRDefault="008335D3" w:rsidP="00F17B31">
            <w:pPr>
              <w:jc w:val="center"/>
              <w:rPr>
                <w:rFonts w:ascii="Calibri" w:hAnsi="Calibri"/>
              </w:rPr>
            </w:pPr>
            <w:r>
              <w:rPr>
                <w:rFonts w:ascii="Calibri" w:hAnsi="Calibri"/>
              </w:rPr>
              <w:t>4.00</w:t>
            </w:r>
            <w:r w:rsidRPr="005A0479">
              <w:rPr>
                <w:rFonts w:ascii="Calibri" w:hAnsi="Calibri"/>
              </w:rPr>
              <w:t>%</w:t>
            </w:r>
          </w:p>
        </w:tc>
        <w:tc>
          <w:tcPr>
            <w:tcW w:w="1619" w:type="pct"/>
            <w:tcBorders>
              <w:left w:val="single" w:sz="4" w:space="0" w:color="auto"/>
              <w:right w:val="single" w:sz="4" w:space="0" w:color="auto"/>
            </w:tcBorders>
          </w:tcPr>
          <w:p w14:paraId="4FEF002A" w14:textId="77777777" w:rsidR="008335D3" w:rsidRPr="00981B7C" w:rsidRDefault="008335D3" w:rsidP="00F17B31">
            <w:pPr>
              <w:jc w:val="center"/>
              <w:rPr>
                <w:rFonts w:ascii="Calibri" w:hAnsi="Calibri"/>
              </w:rPr>
            </w:pPr>
            <w:r>
              <w:rPr>
                <w:rFonts w:ascii="Calibri" w:hAnsi="Calibri"/>
              </w:rPr>
              <w:t>6.00</w:t>
            </w:r>
            <w:r w:rsidRPr="00981B7C">
              <w:rPr>
                <w:rFonts w:ascii="Calibri" w:hAnsi="Calibri"/>
              </w:rPr>
              <w:t>%</w:t>
            </w:r>
          </w:p>
        </w:tc>
        <w:tc>
          <w:tcPr>
            <w:tcW w:w="862" w:type="pct"/>
            <w:tcBorders>
              <w:left w:val="single" w:sz="4" w:space="0" w:color="auto"/>
              <w:right w:val="single" w:sz="4" w:space="0" w:color="auto"/>
            </w:tcBorders>
          </w:tcPr>
          <w:p w14:paraId="1EE62AF2" w14:textId="77777777" w:rsidR="008335D3" w:rsidRPr="00522519" w:rsidRDefault="008335D3" w:rsidP="00F17B31">
            <w:pPr>
              <w:jc w:val="center"/>
              <w:rPr>
                <w:rFonts w:ascii="Calibri" w:hAnsi="Calibri"/>
                <w:b/>
                <w:color w:val="00B050"/>
              </w:rPr>
            </w:pPr>
            <w:r w:rsidRPr="00F62F2D">
              <w:rPr>
                <w:rFonts w:ascii="Calibri" w:hAnsi="Calibri"/>
                <w:b/>
                <w:color w:val="FF0000"/>
              </w:rPr>
              <w:t>-</w:t>
            </w:r>
            <w:r>
              <w:rPr>
                <w:rFonts w:ascii="Calibri" w:hAnsi="Calibri"/>
                <w:b/>
                <w:color w:val="FF0000"/>
              </w:rPr>
              <w:t>2</w:t>
            </w:r>
            <w:r w:rsidRPr="00F62F2D">
              <w:rPr>
                <w:rFonts w:ascii="Calibri" w:hAnsi="Calibri"/>
                <w:b/>
                <w:color w:val="FF0000"/>
              </w:rPr>
              <w:t>.00%</w:t>
            </w:r>
          </w:p>
        </w:tc>
      </w:tr>
      <w:tr w:rsidR="008335D3" w:rsidRPr="0038583A" w14:paraId="641293C0" w14:textId="77777777" w:rsidTr="00F17B31">
        <w:trPr>
          <w:trHeight w:val="236"/>
          <w:jc w:val="center"/>
        </w:trPr>
        <w:tc>
          <w:tcPr>
            <w:tcW w:w="1345" w:type="pct"/>
            <w:tcBorders>
              <w:left w:val="single" w:sz="4" w:space="0" w:color="auto"/>
              <w:bottom w:val="single" w:sz="4" w:space="0" w:color="auto"/>
              <w:right w:val="single" w:sz="4" w:space="0" w:color="auto"/>
            </w:tcBorders>
          </w:tcPr>
          <w:p w14:paraId="460665F9" w14:textId="77777777" w:rsidR="008335D3" w:rsidRPr="0038583A" w:rsidRDefault="008335D3" w:rsidP="00F17B31">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7E82ECFA" w14:textId="77777777" w:rsidR="008335D3" w:rsidRDefault="008335D3" w:rsidP="00F17B31">
            <w:pPr>
              <w:jc w:val="center"/>
              <w:rPr>
                <w:rFonts w:ascii="Calibri" w:hAnsi="Calibri"/>
              </w:rPr>
            </w:pPr>
            <w:r>
              <w:rPr>
                <w:rFonts w:ascii="Calibri" w:hAnsi="Calibri"/>
              </w:rPr>
              <w:t>9</w:t>
            </w:r>
            <w:r w:rsidRPr="00522519">
              <w:rPr>
                <w:rFonts w:ascii="Calibri" w:hAnsi="Calibri"/>
              </w:rPr>
              <w:t>.</w:t>
            </w:r>
            <w:r>
              <w:rPr>
                <w:rFonts w:ascii="Calibri" w:hAnsi="Calibri"/>
              </w:rPr>
              <w:t>0</w:t>
            </w:r>
            <w:r w:rsidRPr="00522519">
              <w:rPr>
                <w:rFonts w:ascii="Calibri" w:hAnsi="Calibri"/>
              </w:rPr>
              <w:t>0%</w:t>
            </w:r>
          </w:p>
        </w:tc>
        <w:tc>
          <w:tcPr>
            <w:tcW w:w="1619" w:type="pct"/>
            <w:tcBorders>
              <w:left w:val="single" w:sz="4" w:space="0" w:color="auto"/>
              <w:bottom w:val="single" w:sz="4" w:space="0" w:color="auto"/>
              <w:right w:val="single" w:sz="4" w:space="0" w:color="auto"/>
            </w:tcBorders>
          </w:tcPr>
          <w:p w14:paraId="7FCA25C2" w14:textId="77777777" w:rsidR="008335D3" w:rsidRPr="00981B7C" w:rsidRDefault="008335D3" w:rsidP="00F17B31">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091775E5" w14:textId="77777777" w:rsidR="008335D3" w:rsidRPr="00BA418F" w:rsidRDefault="008335D3" w:rsidP="00F17B31">
            <w:pPr>
              <w:jc w:val="center"/>
              <w:rPr>
                <w:rFonts w:ascii="Calibri" w:hAnsi="Calibri"/>
                <w:b/>
                <w:color w:val="00B050"/>
              </w:rPr>
            </w:pPr>
            <w:r>
              <w:rPr>
                <w:rFonts w:ascii="Calibri" w:hAnsi="Calibri"/>
                <w:b/>
                <w:color w:val="00B050"/>
              </w:rPr>
              <w:t>+9.00</w:t>
            </w:r>
            <w:r w:rsidRPr="00BA418F">
              <w:rPr>
                <w:rFonts w:ascii="Calibri" w:hAnsi="Calibri"/>
                <w:b/>
                <w:color w:val="00B050"/>
              </w:rPr>
              <w:t>%</w:t>
            </w:r>
          </w:p>
        </w:tc>
      </w:tr>
    </w:tbl>
    <w:p w14:paraId="37BB2A7B" w14:textId="77777777" w:rsidR="008335D3" w:rsidRDefault="008335D3" w:rsidP="008335D3">
      <w:pPr>
        <w:pStyle w:val="StyleHeading3H314ptNotItalic"/>
        <w:ind w:left="360"/>
        <w:rPr>
          <w:rFonts w:ascii="Calibri" w:hAnsi="Calibri" w:cs="Calibri"/>
          <w:bCs w:val="0"/>
          <w:color w:val="auto"/>
          <w:sz w:val="24"/>
          <w:szCs w:val="24"/>
          <w:u w:val="single"/>
        </w:rPr>
      </w:pPr>
    </w:p>
    <w:p w14:paraId="22598295" w14:textId="00CF2FDA" w:rsidR="008335D3" w:rsidRPr="00A104CD" w:rsidRDefault="004840F0" w:rsidP="008335D3">
      <w:pPr>
        <w:pStyle w:val="StyleHeading3H314ptNotItalic"/>
        <w:ind w:left="360"/>
        <w:rPr>
          <w:rFonts w:ascii="Calibri" w:hAnsi="Calibri" w:cs="Calibri"/>
          <w:bCs w:val="0"/>
          <w:color w:val="auto"/>
          <w:sz w:val="24"/>
          <w:szCs w:val="24"/>
          <w:u w:val="single"/>
        </w:rPr>
      </w:pPr>
      <w:bookmarkStart w:id="201" w:name="_Toc184894054"/>
      <w:r>
        <w:rPr>
          <w:rFonts w:ascii="Calibri" w:hAnsi="Calibri" w:cs="Calibri"/>
          <w:bCs w:val="0"/>
          <w:color w:val="auto"/>
          <w:sz w:val="24"/>
          <w:szCs w:val="24"/>
          <w:u w:val="single"/>
        </w:rPr>
        <w:t>Aware Super</w:t>
      </w:r>
      <w:r w:rsidR="008335D3">
        <w:rPr>
          <w:rFonts w:ascii="Calibri" w:hAnsi="Calibri" w:cs="Calibri"/>
          <w:bCs w:val="0"/>
          <w:color w:val="auto"/>
          <w:sz w:val="24"/>
          <w:szCs w:val="24"/>
          <w:u w:val="single"/>
        </w:rPr>
        <w:t xml:space="preserve"> ‘High Growth’ </w:t>
      </w:r>
      <w:r w:rsidR="008335D3" w:rsidRPr="00A104CD">
        <w:rPr>
          <w:rFonts w:ascii="Calibri" w:hAnsi="Calibri" w:cs="Calibri"/>
          <w:bCs w:val="0"/>
          <w:color w:val="auto"/>
          <w:sz w:val="24"/>
          <w:szCs w:val="24"/>
          <w:u w:val="single"/>
        </w:rPr>
        <w:t>Option Historical Performance</w:t>
      </w:r>
      <w:r w:rsidR="008335D3">
        <w:rPr>
          <w:rFonts w:ascii="Calibri" w:hAnsi="Calibri" w:cs="Calibri"/>
          <w:bCs w:val="0"/>
          <w:color w:val="auto"/>
          <w:sz w:val="24"/>
          <w:szCs w:val="24"/>
          <w:u w:val="single"/>
        </w:rPr>
        <w:t xml:space="preserve"> at </w:t>
      </w:r>
      <w:r w:rsidR="008335D3">
        <w:rPr>
          <w:rFonts w:ascii="Calibri" w:hAnsi="Calibri" w:cs="Calibri"/>
          <w:bCs w:val="0"/>
          <w:color w:val="auto"/>
          <w:sz w:val="24"/>
          <w:szCs w:val="24"/>
          <w:highlight w:val="green"/>
          <w:u w:val="single"/>
        </w:rPr>
        <w:t>31/10</w:t>
      </w:r>
      <w:r w:rsidR="008335D3" w:rsidRPr="00DD42B7">
        <w:rPr>
          <w:rFonts w:ascii="Calibri" w:hAnsi="Calibri" w:cs="Calibri"/>
          <w:bCs w:val="0"/>
          <w:color w:val="auto"/>
          <w:sz w:val="24"/>
          <w:szCs w:val="24"/>
          <w:highlight w:val="green"/>
          <w:u w:val="single"/>
        </w:rPr>
        <w:t>/</w:t>
      </w:r>
      <w:r w:rsidR="008335D3" w:rsidRPr="00F62F2D">
        <w:rPr>
          <w:rFonts w:ascii="Calibri" w:hAnsi="Calibri" w:cs="Calibri"/>
          <w:bCs w:val="0"/>
          <w:color w:val="auto"/>
          <w:sz w:val="24"/>
          <w:szCs w:val="24"/>
          <w:highlight w:val="green"/>
          <w:u w:val="single"/>
        </w:rPr>
        <w:t>24:</w:t>
      </w:r>
      <w:bookmarkEnd w:id="201"/>
    </w:p>
    <w:p w14:paraId="5EF3560F" w14:textId="77777777" w:rsidR="008335D3" w:rsidRDefault="008335D3" w:rsidP="008335D3">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8335D3" w:rsidRPr="00757D62" w14:paraId="1024DEF6" w14:textId="77777777" w:rsidTr="00F17B31">
        <w:trPr>
          <w:trHeight w:val="300"/>
          <w:jc w:val="center"/>
        </w:trPr>
        <w:tc>
          <w:tcPr>
            <w:tcW w:w="3936" w:type="dxa"/>
            <w:shd w:val="clear" w:color="auto" w:fill="E5B8B7"/>
            <w:noWrap/>
            <w:vAlign w:val="bottom"/>
          </w:tcPr>
          <w:p w14:paraId="383965AD" w14:textId="77777777" w:rsidR="008335D3" w:rsidRPr="008335D3" w:rsidRDefault="008335D3" w:rsidP="00F17B31">
            <w:pPr>
              <w:jc w:val="left"/>
              <w:rPr>
                <w:rFonts w:ascii="Calibri" w:hAnsi="Calibri" w:cs="Times New Roman"/>
                <w:b/>
                <w:bCs/>
                <w:sz w:val="22"/>
                <w:szCs w:val="22"/>
                <w:lang w:eastAsia="en-AU"/>
              </w:rPr>
            </w:pPr>
            <w:r w:rsidRPr="008335D3">
              <w:rPr>
                <w:rFonts w:ascii="Calibri" w:hAnsi="Calibri" w:cs="Times New Roman"/>
                <w:b/>
                <w:bCs/>
                <w:sz w:val="22"/>
                <w:szCs w:val="22"/>
                <w:lang w:eastAsia="en-AU"/>
              </w:rPr>
              <w:t>Dean</w:t>
            </w:r>
          </w:p>
        </w:tc>
        <w:tc>
          <w:tcPr>
            <w:tcW w:w="992" w:type="dxa"/>
            <w:shd w:val="clear" w:color="auto" w:fill="E5B8B7"/>
            <w:vAlign w:val="bottom"/>
          </w:tcPr>
          <w:p w14:paraId="0CFE6ABA"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175122FC"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EB7E6FB" w14:textId="77777777" w:rsidR="008335D3" w:rsidRPr="00757D62" w:rsidRDefault="008335D3"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8335D3" w:rsidRPr="00757D62" w14:paraId="32BFA8FB" w14:textId="77777777" w:rsidTr="00F17B31">
        <w:trPr>
          <w:trHeight w:val="300"/>
          <w:jc w:val="center"/>
        </w:trPr>
        <w:tc>
          <w:tcPr>
            <w:tcW w:w="3936" w:type="dxa"/>
            <w:shd w:val="clear" w:color="auto" w:fill="auto"/>
            <w:noWrap/>
            <w:vAlign w:val="bottom"/>
          </w:tcPr>
          <w:p w14:paraId="718A4A8C" w14:textId="7F815D7D" w:rsidR="008335D3" w:rsidRPr="00757D62" w:rsidRDefault="008335D3" w:rsidP="00F17B31">
            <w:pPr>
              <w:jc w:val="left"/>
              <w:rPr>
                <w:rFonts w:ascii="Calibri" w:hAnsi="Calibri" w:cs="Times New Roman"/>
                <w:sz w:val="22"/>
                <w:szCs w:val="22"/>
                <w:lang w:eastAsia="en-AU"/>
              </w:rPr>
            </w:pPr>
            <w:r>
              <w:rPr>
                <w:rFonts w:ascii="Calibri" w:hAnsi="Calibri" w:cs="Times New Roman"/>
                <w:sz w:val="22"/>
                <w:szCs w:val="22"/>
                <w:lang w:eastAsia="en-AU"/>
              </w:rPr>
              <w:t>A</w:t>
            </w:r>
            <w:r w:rsidR="004840F0">
              <w:rPr>
                <w:rFonts w:ascii="Calibri" w:hAnsi="Calibri" w:cs="Times New Roman"/>
                <w:sz w:val="22"/>
                <w:szCs w:val="22"/>
                <w:lang w:eastAsia="en-AU"/>
              </w:rPr>
              <w:t>ware Super</w:t>
            </w:r>
            <w:r>
              <w:rPr>
                <w:rFonts w:ascii="Calibri" w:hAnsi="Calibri" w:cs="Times New Roman"/>
                <w:sz w:val="22"/>
                <w:szCs w:val="22"/>
                <w:lang w:eastAsia="en-AU"/>
              </w:rPr>
              <w:t xml:space="preserve"> ‘High Growth’</w:t>
            </w:r>
          </w:p>
        </w:tc>
        <w:tc>
          <w:tcPr>
            <w:tcW w:w="992" w:type="dxa"/>
            <w:vAlign w:val="center"/>
          </w:tcPr>
          <w:p w14:paraId="615ACC20" w14:textId="77777777" w:rsidR="008335D3" w:rsidRPr="00757D62" w:rsidRDefault="008335D3" w:rsidP="00F17B31">
            <w:pPr>
              <w:jc w:val="center"/>
              <w:rPr>
                <w:rFonts w:ascii="Calibri" w:hAnsi="Calibri" w:cs="Times New Roman"/>
                <w:sz w:val="22"/>
                <w:szCs w:val="22"/>
                <w:lang w:eastAsia="en-AU"/>
              </w:rPr>
            </w:pPr>
            <w:r>
              <w:rPr>
                <w:rFonts w:ascii="Calibri" w:hAnsi="Calibri" w:cs="Times New Roman"/>
                <w:sz w:val="22"/>
                <w:szCs w:val="22"/>
                <w:lang w:eastAsia="en-AU"/>
              </w:rPr>
              <w:t>17.97%</w:t>
            </w:r>
          </w:p>
        </w:tc>
        <w:tc>
          <w:tcPr>
            <w:tcW w:w="1417" w:type="dxa"/>
            <w:vAlign w:val="center"/>
          </w:tcPr>
          <w:p w14:paraId="7355DDC9" w14:textId="77777777" w:rsidR="008335D3" w:rsidRPr="00757D62" w:rsidRDefault="008335D3" w:rsidP="00F17B31">
            <w:pPr>
              <w:jc w:val="center"/>
              <w:rPr>
                <w:rFonts w:ascii="Calibri" w:hAnsi="Calibri" w:cs="Times New Roman"/>
                <w:sz w:val="22"/>
                <w:szCs w:val="22"/>
                <w:lang w:eastAsia="en-AU"/>
              </w:rPr>
            </w:pPr>
            <w:r>
              <w:rPr>
                <w:rFonts w:ascii="Calibri" w:hAnsi="Calibri" w:cs="Times New Roman"/>
                <w:sz w:val="22"/>
                <w:szCs w:val="22"/>
                <w:lang w:eastAsia="en-AU"/>
              </w:rPr>
              <w:t>5.63%</w:t>
            </w:r>
          </w:p>
        </w:tc>
        <w:tc>
          <w:tcPr>
            <w:tcW w:w="1560" w:type="dxa"/>
            <w:shd w:val="clear" w:color="auto" w:fill="auto"/>
            <w:noWrap/>
            <w:vAlign w:val="center"/>
          </w:tcPr>
          <w:p w14:paraId="402A5304" w14:textId="77777777" w:rsidR="008335D3" w:rsidRPr="00757D62" w:rsidRDefault="008335D3" w:rsidP="00F17B31">
            <w:pPr>
              <w:jc w:val="center"/>
              <w:rPr>
                <w:rFonts w:ascii="Calibri" w:hAnsi="Calibri" w:cs="Times New Roman"/>
                <w:sz w:val="22"/>
                <w:szCs w:val="22"/>
                <w:lang w:eastAsia="en-AU"/>
              </w:rPr>
            </w:pPr>
            <w:r>
              <w:rPr>
                <w:rFonts w:ascii="Calibri" w:hAnsi="Calibri" w:cs="Times New Roman"/>
                <w:sz w:val="22"/>
                <w:szCs w:val="22"/>
                <w:lang w:eastAsia="en-AU"/>
              </w:rPr>
              <w:t>8.44%</w:t>
            </w:r>
          </w:p>
        </w:tc>
      </w:tr>
    </w:tbl>
    <w:p w14:paraId="50D39ED2" w14:textId="77777777" w:rsidR="008335D3" w:rsidRDefault="008335D3" w:rsidP="003F5F6E">
      <w:pPr>
        <w:spacing w:before="120"/>
        <w:rPr>
          <w:rFonts w:ascii="Calibri" w:hAnsi="Calibri" w:cs="Times New Roman"/>
          <w:b/>
          <w:bCs/>
          <w:i/>
          <w:color w:val="2E74B5"/>
          <w:sz w:val="28"/>
          <w:szCs w:val="28"/>
          <w:u w:val="single"/>
        </w:rPr>
      </w:pPr>
    </w:p>
    <w:p w14:paraId="25DC46FA" w14:textId="77777777" w:rsidR="00EF7976" w:rsidRDefault="00EF7976" w:rsidP="003F5F6E">
      <w:pPr>
        <w:spacing w:before="120"/>
        <w:rPr>
          <w:rFonts w:ascii="Calibri" w:hAnsi="Calibri" w:cs="Times New Roman"/>
          <w:b/>
          <w:bCs/>
          <w:i/>
          <w:color w:val="2E74B5"/>
          <w:sz w:val="28"/>
          <w:szCs w:val="28"/>
          <w:u w:val="single"/>
        </w:rPr>
      </w:pPr>
    </w:p>
    <w:p w14:paraId="0705558C" w14:textId="77777777" w:rsidR="00EF7976" w:rsidRDefault="00EF7976" w:rsidP="003F5F6E">
      <w:pPr>
        <w:spacing w:before="120"/>
        <w:rPr>
          <w:rFonts w:ascii="Calibri" w:hAnsi="Calibri" w:cs="Times New Roman"/>
          <w:b/>
          <w:bCs/>
          <w:i/>
          <w:color w:val="2E74B5"/>
          <w:sz w:val="28"/>
          <w:szCs w:val="28"/>
          <w:u w:val="single"/>
        </w:rPr>
      </w:pPr>
    </w:p>
    <w:p w14:paraId="52519C7A" w14:textId="77777777" w:rsidR="00EF7976" w:rsidRDefault="00EF7976" w:rsidP="003F5F6E">
      <w:pPr>
        <w:spacing w:before="120"/>
        <w:rPr>
          <w:rFonts w:ascii="Calibri" w:hAnsi="Calibri" w:cs="Times New Roman"/>
          <w:b/>
          <w:bCs/>
          <w:i/>
          <w:color w:val="2E74B5"/>
          <w:sz w:val="28"/>
          <w:szCs w:val="28"/>
          <w:u w:val="single"/>
        </w:rPr>
      </w:pPr>
    </w:p>
    <w:p w14:paraId="5B1547E9" w14:textId="77777777" w:rsidR="00EF7976" w:rsidRDefault="00EF7976" w:rsidP="003F5F6E">
      <w:pPr>
        <w:spacing w:before="120"/>
        <w:rPr>
          <w:rFonts w:ascii="Calibri" w:hAnsi="Calibri" w:cs="Times New Roman"/>
          <w:b/>
          <w:bCs/>
          <w:i/>
          <w:color w:val="2E74B5"/>
          <w:sz w:val="28"/>
          <w:szCs w:val="28"/>
          <w:u w:val="single"/>
        </w:rPr>
      </w:pPr>
    </w:p>
    <w:p w14:paraId="456391B3" w14:textId="77777777" w:rsidR="00EF7976" w:rsidRDefault="00EF7976" w:rsidP="003F5F6E">
      <w:pPr>
        <w:spacing w:before="120"/>
        <w:rPr>
          <w:rFonts w:ascii="Calibri" w:hAnsi="Calibri" w:cs="Times New Roman"/>
          <w:b/>
          <w:bCs/>
          <w:i/>
          <w:color w:val="2E74B5"/>
          <w:sz w:val="28"/>
          <w:szCs w:val="28"/>
          <w:u w:val="single"/>
        </w:rPr>
      </w:pPr>
    </w:p>
    <w:p w14:paraId="0A3C5599" w14:textId="77777777" w:rsidR="00EF7976" w:rsidRDefault="00EF7976" w:rsidP="003F5F6E">
      <w:pPr>
        <w:spacing w:before="120"/>
        <w:rPr>
          <w:rFonts w:ascii="Calibri" w:hAnsi="Calibri" w:cs="Times New Roman"/>
          <w:b/>
          <w:bCs/>
          <w:i/>
          <w:color w:val="2E74B5"/>
          <w:sz w:val="28"/>
          <w:szCs w:val="28"/>
          <w:u w:val="single"/>
        </w:rPr>
      </w:pPr>
    </w:p>
    <w:p w14:paraId="3FB00F00" w14:textId="77777777" w:rsidR="00EF7976" w:rsidRDefault="00EF7976" w:rsidP="003F5F6E">
      <w:pPr>
        <w:spacing w:before="120"/>
        <w:rPr>
          <w:rFonts w:ascii="Calibri" w:hAnsi="Calibri" w:cs="Times New Roman"/>
          <w:b/>
          <w:bCs/>
          <w:i/>
          <w:color w:val="2E74B5"/>
          <w:sz w:val="28"/>
          <w:szCs w:val="28"/>
          <w:u w:val="single"/>
        </w:rPr>
      </w:pPr>
    </w:p>
    <w:p w14:paraId="4350A7E4" w14:textId="77777777" w:rsidR="00EF7976" w:rsidRDefault="00EF7976" w:rsidP="003F5F6E">
      <w:pPr>
        <w:spacing w:before="120"/>
        <w:rPr>
          <w:rFonts w:ascii="Calibri" w:hAnsi="Calibri" w:cs="Times New Roman"/>
          <w:b/>
          <w:bCs/>
          <w:i/>
          <w:color w:val="2E74B5"/>
          <w:sz w:val="28"/>
          <w:szCs w:val="28"/>
          <w:u w:val="single"/>
        </w:rPr>
      </w:pPr>
    </w:p>
    <w:p w14:paraId="717DC2D5" w14:textId="1D683F49" w:rsidR="003F5F6E" w:rsidRDefault="008335D3" w:rsidP="003F5F6E">
      <w:pPr>
        <w:spacing w:before="120"/>
        <w:rPr>
          <w:rFonts w:ascii="Calibri" w:hAnsi="Calibri" w:cs="Times New Roman"/>
          <w:b/>
          <w:bCs/>
          <w:i/>
          <w:color w:val="2E74B5"/>
          <w:sz w:val="28"/>
          <w:szCs w:val="28"/>
          <w:u w:val="single"/>
        </w:rPr>
      </w:pPr>
      <w:r>
        <w:rPr>
          <w:rFonts w:ascii="Calibri" w:hAnsi="Calibri" w:cs="Times New Roman"/>
          <w:b/>
          <w:bCs/>
          <w:i/>
          <w:color w:val="2E74B5"/>
          <w:sz w:val="28"/>
          <w:szCs w:val="28"/>
          <w:u w:val="single"/>
        </w:rPr>
        <w:t>Aware Super</w:t>
      </w:r>
      <w:r w:rsidRPr="003F5F6E">
        <w:rPr>
          <w:rFonts w:ascii="Calibri" w:hAnsi="Calibri" w:cs="Times New Roman"/>
          <w:b/>
          <w:bCs/>
          <w:i/>
          <w:color w:val="2E74B5"/>
          <w:sz w:val="28"/>
          <w:szCs w:val="28"/>
          <w:u w:val="single"/>
        </w:rPr>
        <w:t xml:space="preserve"> </w:t>
      </w:r>
      <w:r w:rsidR="003F5F6E" w:rsidRPr="003F5F6E">
        <w:rPr>
          <w:rFonts w:ascii="Calibri" w:hAnsi="Calibri" w:cs="Times New Roman"/>
          <w:b/>
          <w:bCs/>
          <w:i/>
          <w:color w:val="2E74B5"/>
          <w:sz w:val="28"/>
          <w:szCs w:val="28"/>
          <w:u w:val="single"/>
        </w:rPr>
        <w:t xml:space="preserve">– Account Number </w:t>
      </w:r>
      <w:r w:rsidR="00EF7976">
        <w:rPr>
          <w:rFonts w:ascii="Calibri" w:hAnsi="Calibri" w:cs="Times New Roman"/>
          <w:b/>
          <w:bCs/>
          <w:i/>
          <w:color w:val="2E74B5"/>
          <w:sz w:val="28"/>
          <w:szCs w:val="28"/>
          <w:u w:val="single"/>
        </w:rPr>
        <w:t>97051321</w:t>
      </w:r>
      <w:r w:rsidR="003F5F6E">
        <w:rPr>
          <w:rFonts w:ascii="Calibri" w:hAnsi="Calibri" w:cs="Times New Roman"/>
          <w:b/>
          <w:bCs/>
          <w:i/>
          <w:color w:val="2E74B5"/>
          <w:sz w:val="28"/>
          <w:szCs w:val="28"/>
          <w:u w:val="single"/>
        </w:rPr>
        <w:t xml:space="preserve"> (</w:t>
      </w:r>
      <w:r w:rsidR="008A00D8">
        <w:rPr>
          <w:rFonts w:ascii="Calibri" w:hAnsi="Calibri" w:cs="Times New Roman"/>
          <w:b/>
          <w:bCs/>
          <w:i/>
          <w:color w:val="2E74B5"/>
          <w:sz w:val="28"/>
          <w:szCs w:val="28"/>
          <w:u w:val="single"/>
        </w:rPr>
        <w:t>Jen</w:t>
      </w:r>
      <w:r w:rsidR="003F5F6E">
        <w:rPr>
          <w:rFonts w:ascii="Calibri" w:hAnsi="Calibri" w:cs="Times New Roman"/>
          <w:b/>
          <w:bCs/>
          <w:i/>
          <w:color w:val="2E74B5"/>
          <w:sz w:val="28"/>
          <w:szCs w:val="28"/>
          <w:u w:val="single"/>
        </w:rPr>
        <w:t>)</w:t>
      </w:r>
    </w:p>
    <w:p w14:paraId="533EA921" w14:textId="75FEB2C4" w:rsidR="00EF7976" w:rsidRDefault="008A00D8" w:rsidP="00EF7976">
      <w:pPr>
        <w:spacing w:before="120"/>
        <w:rPr>
          <w:rFonts w:ascii="Calibri" w:hAnsi="Calibri" w:cs="Calibri"/>
        </w:rPr>
      </w:pPr>
      <w:r>
        <w:rPr>
          <w:rFonts w:ascii="Calibri" w:hAnsi="Calibri" w:cs="Calibri"/>
        </w:rPr>
        <w:t>Jen</w:t>
      </w:r>
      <w:r w:rsidR="003F5F6E">
        <w:rPr>
          <w:rFonts w:ascii="Calibri" w:hAnsi="Calibri" w:cs="Calibri"/>
        </w:rPr>
        <w:t xml:space="preserve">, you have a superannuation fund with </w:t>
      </w:r>
      <w:r w:rsidR="00EF7976">
        <w:rPr>
          <w:rFonts w:ascii="Calibri" w:hAnsi="Calibri" w:cs="Calibri"/>
        </w:rPr>
        <w:t xml:space="preserve">Aware Super invested in the ‘High Growth (100%)’ option. </w:t>
      </w:r>
    </w:p>
    <w:p w14:paraId="25EB3088" w14:textId="77777777" w:rsidR="00EF7976" w:rsidRDefault="00EF7976" w:rsidP="00EF7976">
      <w:pPr>
        <w:spacing w:before="120"/>
        <w:ind w:left="360"/>
        <w:rPr>
          <w:rFonts w:ascii="Calibri" w:hAnsi="Calibri" w:cs="Calibri"/>
        </w:rPr>
      </w:pPr>
    </w:p>
    <w:p w14:paraId="4AB18734" w14:textId="1F22FB69" w:rsidR="00EF7976" w:rsidRDefault="00EF7976" w:rsidP="00EF7976">
      <w:pPr>
        <w:spacing w:after="120"/>
        <w:rPr>
          <w:rFonts w:ascii="Calibri" w:hAnsi="Calibri" w:cs="Calibri"/>
        </w:rPr>
      </w:pPr>
      <w:r>
        <w:rPr>
          <w:rFonts w:ascii="Calibri" w:hAnsi="Calibri" w:cs="Calibri"/>
        </w:rPr>
        <w:t>The asset allocation of your Aware Super portfolio is:</w:t>
      </w:r>
    </w:p>
    <w:p w14:paraId="179CBFC4" w14:textId="77777777" w:rsidR="00EF7976" w:rsidRDefault="00EF7976" w:rsidP="00EF7976">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EF7976" w:rsidRPr="005A0479" w14:paraId="1272CDB9" w14:textId="77777777" w:rsidTr="00F17B31">
        <w:trPr>
          <w:jc w:val="center"/>
        </w:trPr>
        <w:tc>
          <w:tcPr>
            <w:tcW w:w="3284" w:type="dxa"/>
            <w:shd w:val="clear" w:color="auto" w:fill="4F81BD"/>
          </w:tcPr>
          <w:p w14:paraId="73758EED" w14:textId="77777777" w:rsidR="00EF7976" w:rsidRPr="00FE70EC" w:rsidRDefault="00EF7976" w:rsidP="00F17B31">
            <w:pPr>
              <w:rPr>
                <w:rFonts w:ascii="Calibri" w:hAnsi="Calibri"/>
                <w:b/>
                <w:bCs/>
              </w:rPr>
            </w:pPr>
            <w:r w:rsidRPr="00FE70EC">
              <w:rPr>
                <w:rFonts w:ascii="Calibri" w:hAnsi="Calibri"/>
                <w:b/>
                <w:bCs/>
              </w:rPr>
              <w:t>Asset Class</w:t>
            </w:r>
          </w:p>
        </w:tc>
        <w:tc>
          <w:tcPr>
            <w:tcW w:w="3285" w:type="dxa"/>
            <w:shd w:val="clear" w:color="auto" w:fill="4F81BD"/>
          </w:tcPr>
          <w:p w14:paraId="7FF91A4C" w14:textId="77777777" w:rsidR="00EF7976" w:rsidRPr="00FE70EC" w:rsidRDefault="00EF7976" w:rsidP="00F17B31">
            <w:pPr>
              <w:jc w:val="center"/>
              <w:rPr>
                <w:rFonts w:ascii="Calibri" w:hAnsi="Calibri"/>
                <w:b/>
                <w:bCs/>
              </w:rPr>
            </w:pPr>
            <w:r w:rsidRPr="00FE70EC">
              <w:rPr>
                <w:rFonts w:ascii="Calibri" w:hAnsi="Calibri"/>
                <w:b/>
                <w:bCs/>
              </w:rPr>
              <w:t>% of Portfolio</w:t>
            </w:r>
          </w:p>
        </w:tc>
      </w:tr>
      <w:tr w:rsidR="00EF7976" w:rsidRPr="005A0479" w14:paraId="6DFA7CA7" w14:textId="77777777" w:rsidTr="00F17B31">
        <w:trPr>
          <w:jc w:val="center"/>
        </w:trPr>
        <w:tc>
          <w:tcPr>
            <w:tcW w:w="3284" w:type="dxa"/>
          </w:tcPr>
          <w:p w14:paraId="594AEC46" w14:textId="77777777" w:rsidR="00EF7976" w:rsidRPr="005A0479" w:rsidRDefault="00EF7976" w:rsidP="00F17B31">
            <w:pPr>
              <w:rPr>
                <w:rFonts w:ascii="Calibri" w:hAnsi="Calibri"/>
                <w:bCs/>
              </w:rPr>
            </w:pPr>
            <w:r>
              <w:rPr>
                <w:rFonts w:ascii="Calibri" w:hAnsi="Calibri"/>
                <w:bCs/>
              </w:rPr>
              <w:t>Australian Shares</w:t>
            </w:r>
          </w:p>
        </w:tc>
        <w:tc>
          <w:tcPr>
            <w:tcW w:w="3285" w:type="dxa"/>
          </w:tcPr>
          <w:p w14:paraId="2A5730DE" w14:textId="77777777" w:rsidR="00EF7976" w:rsidRPr="005A0479" w:rsidRDefault="00EF7976" w:rsidP="00F17B31">
            <w:pPr>
              <w:jc w:val="center"/>
              <w:rPr>
                <w:rFonts w:ascii="Calibri" w:hAnsi="Calibri"/>
              </w:rPr>
            </w:pPr>
            <w:r>
              <w:rPr>
                <w:rFonts w:ascii="Calibri" w:hAnsi="Calibri"/>
              </w:rPr>
              <w:t>26.50%</w:t>
            </w:r>
          </w:p>
        </w:tc>
      </w:tr>
      <w:tr w:rsidR="00EF7976" w:rsidRPr="005A0479" w14:paraId="77781BC8" w14:textId="77777777" w:rsidTr="00F17B31">
        <w:trPr>
          <w:jc w:val="center"/>
        </w:trPr>
        <w:tc>
          <w:tcPr>
            <w:tcW w:w="3284" w:type="dxa"/>
          </w:tcPr>
          <w:p w14:paraId="3D8D01DD" w14:textId="77777777" w:rsidR="00EF7976" w:rsidRPr="005A0479" w:rsidRDefault="00EF7976" w:rsidP="00F17B31">
            <w:pPr>
              <w:rPr>
                <w:rFonts w:ascii="Calibri" w:hAnsi="Calibri"/>
                <w:bCs/>
              </w:rPr>
            </w:pPr>
            <w:r>
              <w:rPr>
                <w:rFonts w:ascii="Calibri" w:hAnsi="Calibri"/>
                <w:bCs/>
              </w:rPr>
              <w:t>International Shares</w:t>
            </w:r>
          </w:p>
        </w:tc>
        <w:tc>
          <w:tcPr>
            <w:tcW w:w="3285" w:type="dxa"/>
          </w:tcPr>
          <w:p w14:paraId="658D440A" w14:textId="77777777" w:rsidR="00EF7976" w:rsidRPr="005A0479" w:rsidRDefault="00EF7976" w:rsidP="00F17B31">
            <w:pPr>
              <w:jc w:val="center"/>
              <w:rPr>
                <w:rFonts w:ascii="Calibri" w:hAnsi="Calibri"/>
              </w:rPr>
            </w:pPr>
            <w:r>
              <w:rPr>
                <w:rFonts w:ascii="Calibri" w:hAnsi="Calibri"/>
              </w:rPr>
              <w:t>39.50</w:t>
            </w:r>
            <w:r w:rsidRPr="005A0479">
              <w:rPr>
                <w:rFonts w:ascii="Calibri" w:hAnsi="Calibri"/>
              </w:rPr>
              <w:t>%</w:t>
            </w:r>
          </w:p>
        </w:tc>
      </w:tr>
      <w:tr w:rsidR="00EF7976" w:rsidRPr="005A0479" w14:paraId="32B9BD90" w14:textId="77777777" w:rsidTr="00F17B31">
        <w:trPr>
          <w:jc w:val="center"/>
        </w:trPr>
        <w:tc>
          <w:tcPr>
            <w:tcW w:w="3284" w:type="dxa"/>
          </w:tcPr>
          <w:p w14:paraId="55CEB3ED" w14:textId="77777777" w:rsidR="00EF7976" w:rsidRPr="005A0479" w:rsidRDefault="00EF7976" w:rsidP="00F17B31">
            <w:pPr>
              <w:rPr>
                <w:rFonts w:ascii="Calibri" w:hAnsi="Calibri"/>
                <w:bCs/>
              </w:rPr>
            </w:pPr>
            <w:r>
              <w:rPr>
                <w:rFonts w:ascii="Calibri" w:hAnsi="Calibri"/>
                <w:bCs/>
              </w:rPr>
              <w:t>Property / Infrastructure</w:t>
            </w:r>
          </w:p>
        </w:tc>
        <w:tc>
          <w:tcPr>
            <w:tcW w:w="3285" w:type="dxa"/>
          </w:tcPr>
          <w:p w14:paraId="75D97711" w14:textId="77777777" w:rsidR="00EF7976" w:rsidRPr="005A0479" w:rsidRDefault="00EF7976" w:rsidP="00F17B31">
            <w:pPr>
              <w:jc w:val="center"/>
              <w:rPr>
                <w:rFonts w:ascii="Calibri" w:hAnsi="Calibri"/>
              </w:rPr>
            </w:pPr>
            <w:r>
              <w:rPr>
                <w:rFonts w:ascii="Calibri" w:hAnsi="Calibri"/>
              </w:rPr>
              <w:t>18.00</w:t>
            </w:r>
            <w:r w:rsidRPr="005A0479">
              <w:rPr>
                <w:rFonts w:ascii="Calibri" w:hAnsi="Calibri"/>
              </w:rPr>
              <w:t>%</w:t>
            </w:r>
          </w:p>
        </w:tc>
      </w:tr>
      <w:tr w:rsidR="00EF7976" w:rsidRPr="005A0479" w14:paraId="2877DDEF" w14:textId="77777777" w:rsidTr="00F17B31">
        <w:trPr>
          <w:jc w:val="center"/>
        </w:trPr>
        <w:tc>
          <w:tcPr>
            <w:tcW w:w="3284" w:type="dxa"/>
          </w:tcPr>
          <w:p w14:paraId="1AAA16DB" w14:textId="77777777" w:rsidR="00EF7976" w:rsidRDefault="00EF7976" w:rsidP="00F17B31">
            <w:pPr>
              <w:rPr>
                <w:rFonts w:ascii="Calibri" w:hAnsi="Calibri"/>
                <w:bCs/>
              </w:rPr>
            </w:pPr>
            <w:r>
              <w:rPr>
                <w:rFonts w:ascii="Calibri" w:hAnsi="Calibri"/>
                <w:bCs/>
              </w:rPr>
              <w:t>Alternative</w:t>
            </w:r>
          </w:p>
        </w:tc>
        <w:tc>
          <w:tcPr>
            <w:tcW w:w="3285" w:type="dxa"/>
          </w:tcPr>
          <w:p w14:paraId="0A3B855C" w14:textId="77777777" w:rsidR="00EF7976" w:rsidRDefault="00EF7976" w:rsidP="00F17B31">
            <w:pPr>
              <w:jc w:val="center"/>
              <w:rPr>
                <w:rFonts w:ascii="Calibri" w:hAnsi="Calibri"/>
              </w:rPr>
            </w:pPr>
            <w:r>
              <w:rPr>
                <w:rFonts w:ascii="Calibri" w:hAnsi="Calibri"/>
              </w:rPr>
              <w:t>9.00%</w:t>
            </w:r>
          </w:p>
        </w:tc>
      </w:tr>
      <w:tr w:rsidR="00EF7976" w:rsidRPr="005A0479" w14:paraId="77BCFC7B" w14:textId="77777777" w:rsidTr="00F17B31">
        <w:trPr>
          <w:jc w:val="center"/>
        </w:trPr>
        <w:tc>
          <w:tcPr>
            <w:tcW w:w="3284" w:type="dxa"/>
          </w:tcPr>
          <w:p w14:paraId="1989E68E" w14:textId="77777777" w:rsidR="00EF7976" w:rsidRPr="005A0479" w:rsidRDefault="00EF7976" w:rsidP="00F17B31">
            <w:pPr>
              <w:rPr>
                <w:rFonts w:ascii="Calibri" w:hAnsi="Calibri"/>
                <w:bCs/>
              </w:rPr>
            </w:pPr>
            <w:r w:rsidRPr="005A0479">
              <w:rPr>
                <w:rFonts w:ascii="Calibri" w:hAnsi="Calibri"/>
                <w:bCs/>
              </w:rPr>
              <w:t>Fixed Interest</w:t>
            </w:r>
          </w:p>
        </w:tc>
        <w:tc>
          <w:tcPr>
            <w:tcW w:w="3285" w:type="dxa"/>
          </w:tcPr>
          <w:p w14:paraId="5A5E890F" w14:textId="77777777" w:rsidR="00EF7976" w:rsidRPr="005A0479" w:rsidRDefault="00EF7976" w:rsidP="00F17B31">
            <w:pPr>
              <w:jc w:val="center"/>
              <w:rPr>
                <w:rFonts w:ascii="Calibri" w:hAnsi="Calibri"/>
              </w:rPr>
            </w:pPr>
            <w:r>
              <w:rPr>
                <w:rFonts w:ascii="Calibri" w:hAnsi="Calibri"/>
              </w:rPr>
              <w:t>3.00</w:t>
            </w:r>
            <w:r w:rsidRPr="005A0479">
              <w:rPr>
                <w:rFonts w:ascii="Calibri" w:hAnsi="Calibri"/>
              </w:rPr>
              <w:t>%</w:t>
            </w:r>
          </w:p>
        </w:tc>
      </w:tr>
      <w:tr w:rsidR="00EF7976" w:rsidRPr="005A0479" w14:paraId="1AAA84A2" w14:textId="77777777" w:rsidTr="00F17B31">
        <w:trPr>
          <w:jc w:val="center"/>
        </w:trPr>
        <w:tc>
          <w:tcPr>
            <w:tcW w:w="3284" w:type="dxa"/>
          </w:tcPr>
          <w:p w14:paraId="282EFA70" w14:textId="77777777" w:rsidR="00EF7976" w:rsidRPr="005A0479" w:rsidRDefault="00EF7976" w:rsidP="00F17B31">
            <w:pPr>
              <w:rPr>
                <w:rFonts w:ascii="Calibri" w:hAnsi="Calibri"/>
                <w:bCs/>
              </w:rPr>
            </w:pPr>
            <w:r>
              <w:rPr>
                <w:rFonts w:ascii="Calibri" w:hAnsi="Calibri"/>
                <w:bCs/>
              </w:rPr>
              <w:t>Cash</w:t>
            </w:r>
          </w:p>
        </w:tc>
        <w:tc>
          <w:tcPr>
            <w:tcW w:w="3285" w:type="dxa"/>
          </w:tcPr>
          <w:p w14:paraId="2D4A68FD" w14:textId="77777777" w:rsidR="00EF7976" w:rsidRPr="005A0479" w:rsidRDefault="00EF7976" w:rsidP="00F17B31">
            <w:pPr>
              <w:jc w:val="center"/>
              <w:rPr>
                <w:rFonts w:ascii="Calibri" w:hAnsi="Calibri"/>
              </w:rPr>
            </w:pPr>
            <w:r>
              <w:rPr>
                <w:rFonts w:ascii="Calibri" w:hAnsi="Calibri"/>
              </w:rPr>
              <w:t>4.00%</w:t>
            </w:r>
          </w:p>
        </w:tc>
      </w:tr>
      <w:tr w:rsidR="00EF7976" w:rsidRPr="005A0479" w14:paraId="0E9E3317" w14:textId="77777777" w:rsidTr="00F17B31">
        <w:trPr>
          <w:jc w:val="center"/>
        </w:trPr>
        <w:tc>
          <w:tcPr>
            <w:tcW w:w="3284" w:type="dxa"/>
            <w:shd w:val="clear" w:color="auto" w:fill="DAEEF3"/>
          </w:tcPr>
          <w:p w14:paraId="1AAF02B6" w14:textId="77777777" w:rsidR="00EF7976" w:rsidRPr="005A0479" w:rsidRDefault="00EF7976" w:rsidP="00F17B31">
            <w:pPr>
              <w:rPr>
                <w:rFonts w:ascii="Calibri" w:hAnsi="Calibri"/>
                <w:bCs/>
              </w:rPr>
            </w:pPr>
          </w:p>
        </w:tc>
        <w:tc>
          <w:tcPr>
            <w:tcW w:w="3285" w:type="dxa"/>
            <w:shd w:val="clear" w:color="auto" w:fill="DAEEF3"/>
          </w:tcPr>
          <w:p w14:paraId="4707BB03" w14:textId="77777777" w:rsidR="00EF7976" w:rsidRPr="005A0479" w:rsidRDefault="00EF7976" w:rsidP="00F17B31">
            <w:pPr>
              <w:jc w:val="center"/>
              <w:rPr>
                <w:rFonts w:ascii="Calibri" w:hAnsi="Calibri"/>
                <w:b/>
              </w:rPr>
            </w:pPr>
            <w:r w:rsidRPr="005A0479">
              <w:rPr>
                <w:rFonts w:ascii="Calibri" w:hAnsi="Calibri"/>
                <w:b/>
              </w:rPr>
              <w:t>100%</w:t>
            </w:r>
          </w:p>
        </w:tc>
      </w:tr>
    </w:tbl>
    <w:p w14:paraId="661ABA64" w14:textId="77777777" w:rsidR="00EF7976" w:rsidRDefault="00EF7976" w:rsidP="00EF7976">
      <w:pPr>
        <w:rPr>
          <w:rFonts w:ascii="Calibri" w:hAnsi="Calibri" w:cs="Calibri"/>
          <w:b/>
          <w:u w:val="single"/>
        </w:rPr>
      </w:pPr>
    </w:p>
    <w:p w14:paraId="2A6D81A5" w14:textId="6E4822E9" w:rsidR="00EF7976" w:rsidRPr="00A104CD" w:rsidRDefault="00EF7976" w:rsidP="00EF7976">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Aware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w:t>
      </w:r>
      <w:r w:rsidR="004840F0">
        <w:rPr>
          <w:rFonts w:ascii="Calibri" w:hAnsi="Calibri" w:cs="Calibri"/>
          <w:b/>
          <w:u w:val="single"/>
        </w:rPr>
        <w:t>Growth</w:t>
      </w:r>
      <w:r>
        <w:rPr>
          <w:rFonts w:ascii="Calibri" w:hAnsi="Calibri" w:cs="Calibri"/>
          <w:b/>
          <w:u w:val="single"/>
        </w:rPr>
        <w:t xml:space="preserve">’ </w:t>
      </w:r>
      <w:r w:rsidRPr="00981B7C">
        <w:rPr>
          <w:rFonts w:ascii="Calibri" w:hAnsi="Calibri" w:cs="Calibri"/>
          <w:b/>
          <w:u w:val="single"/>
        </w:rPr>
        <w:t>Benchmark</w:t>
      </w:r>
    </w:p>
    <w:p w14:paraId="46135F52" w14:textId="77777777" w:rsidR="00EF7976" w:rsidRPr="0000070F" w:rsidRDefault="00EF7976" w:rsidP="00EF7976">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EF7976" w:rsidRPr="0038583A" w14:paraId="0F0B58F7" w14:textId="77777777" w:rsidTr="00F17B31">
        <w:trPr>
          <w:trHeight w:val="751"/>
          <w:jc w:val="center"/>
        </w:trPr>
        <w:tc>
          <w:tcPr>
            <w:tcW w:w="1345" w:type="pct"/>
            <w:tcBorders>
              <w:top w:val="single" w:sz="4" w:space="0" w:color="auto"/>
              <w:left w:val="single" w:sz="4" w:space="0" w:color="auto"/>
              <w:bottom w:val="single" w:sz="4" w:space="0" w:color="auto"/>
              <w:right w:val="single" w:sz="4" w:space="0" w:color="auto"/>
            </w:tcBorders>
            <w:shd w:val="clear" w:color="auto" w:fill="008000"/>
          </w:tcPr>
          <w:p w14:paraId="703CB875" w14:textId="77777777" w:rsidR="00EF7976" w:rsidRPr="0038583A" w:rsidRDefault="00EF7976" w:rsidP="00F17B31">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647D6161" w14:textId="77777777" w:rsidR="00EF7976" w:rsidRPr="0038583A" w:rsidRDefault="00EF7976" w:rsidP="00F17B31">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390DB043" w14:textId="50BAF275" w:rsidR="00EF7976" w:rsidRPr="00981B7C" w:rsidRDefault="00EF7976" w:rsidP="00F17B31">
            <w:pPr>
              <w:jc w:val="center"/>
              <w:rPr>
                <w:rFonts w:ascii="Calibri" w:hAnsi="Calibri"/>
                <w:b/>
                <w:bCs/>
              </w:rPr>
            </w:pPr>
            <w:r w:rsidRPr="00981B7C">
              <w:rPr>
                <w:rFonts w:ascii="Calibri" w:hAnsi="Calibri"/>
                <w:b/>
                <w:bCs/>
              </w:rPr>
              <w:t xml:space="preserve">Benchmark Profile for </w:t>
            </w:r>
            <w:r w:rsidR="004840F0">
              <w:rPr>
                <w:rFonts w:ascii="Calibri" w:hAnsi="Calibri"/>
                <w:b/>
                <w:bCs/>
              </w:rPr>
              <w:t>Growth</w:t>
            </w:r>
            <w:r>
              <w:rPr>
                <w:rFonts w:ascii="Calibri" w:hAnsi="Calibri"/>
                <w:b/>
                <w:bCs/>
              </w:rPr>
              <w:t xml:space="preserve"> </w:t>
            </w:r>
            <w:r w:rsidRPr="00981B7C">
              <w:rPr>
                <w:rFonts w:ascii="Calibri" w:hAnsi="Calibri"/>
                <w:b/>
                <w:bCs/>
              </w:rPr>
              <w:t>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5D2FD500" w14:textId="77777777" w:rsidR="00EF7976" w:rsidRPr="00981B7C" w:rsidRDefault="00EF7976" w:rsidP="00F17B31">
            <w:pPr>
              <w:jc w:val="center"/>
              <w:rPr>
                <w:rFonts w:ascii="Calibri" w:hAnsi="Calibri"/>
                <w:b/>
                <w:bCs/>
              </w:rPr>
            </w:pPr>
            <w:r w:rsidRPr="00981B7C">
              <w:rPr>
                <w:rFonts w:ascii="Calibri" w:hAnsi="Calibri"/>
                <w:b/>
                <w:bCs/>
              </w:rPr>
              <w:t>Deviation</w:t>
            </w:r>
          </w:p>
        </w:tc>
      </w:tr>
      <w:tr w:rsidR="00EF7976" w:rsidRPr="0038583A" w14:paraId="4FAE6270" w14:textId="77777777" w:rsidTr="00F17B31">
        <w:trPr>
          <w:trHeight w:val="157"/>
          <w:jc w:val="center"/>
        </w:trPr>
        <w:tc>
          <w:tcPr>
            <w:tcW w:w="1345" w:type="pct"/>
            <w:tcBorders>
              <w:left w:val="single" w:sz="4" w:space="0" w:color="auto"/>
              <w:right w:val="single" w:sz="4" w:space="0" w:color="auto"/>
            </w:tcBorders>
          </w:tcPr>
          <w:p w14:paraId="4160A7CA" w14:textId="77777777" w:rsidR="00EF7976" w:rsidRPr="0038583A" w:rsidRDefault="00EF7976" w:rsidP="00F17B31">
            <w:pPr>
              <w:jc w:val="left"/>
              <w:rPr>
                <w:rFonts w:ascii="Calibri" w:hAnsi="Calibri" w:cs="Times New Roman"/>
              </w:rPr>
            </w:pPr>
            <w:r w:rsidRPr="0038583A">
              <w:rPr>
                <w:rFonts w:ascii="Calibri" w:hAnsi="Calibri" w:cs="Times New Roman"/>
              </w:rPr>
              <w:t>Australian Shares</w:t>
            </w:r>
          </w:p>
        </w:tc>
        <w:tc>
          <w:tcPr>
            <w:tcW w:w="1174" w:type="pct"/>
          </w:tcPr>
          <w:p w14:paraId="3411C2BB" w14:textId="77777777" w:rsidR="00EF7976" w:rsidRPr="005A0479" w:rsidRDefault="00EF7976" w:rsidP="00F17B31">
            <w:pPr>
              <w:jc w:val="center"/>
              <w:rPr>
                <w:rFonts w:ascii="Calibri" w:hAnsi="Calibri"/>
              </w:rPr>
            </w:pPr>
            <w:r>
              <w:rPr>
                <w:rFonts w:ascii="Calibri" w:hAnsi="Calibri"/>
              </w:rPr>
              <w:t>26.50%</w:t>
            </w:r>
          </w:p>
        </w:tc>
        <w:tc>
          <w:tcPr>
            <w:tcW w:w="1619" w:type="pct"/>
            <w:tcBorders>
              <w:left w:val="single" w:sz="4" w:space="0" w:color="auto"/>
              <w:right w:val="single" w:sz="4" w:space="0" w:color="auto"/>
            </w:tcBorders>
          </w:tcPr>
          <w:p w14:paraId="28684B50" w14:textId="647EED96" w:rsidR="00EF7976" w:rsidRPr="00981B7C" w:rsidRDefault="004840F0" w:rsidP="00F17B31">
            <w:pPr>
              <w:jc w:val="center"/>
              <w:rPr>
                <w:rFonts w:ascii="Calibri" w:hAnsi="Calibri"/>
              </w:rPr>
            </w:pPr>
            <w:r>
              <w:rPr>
                <w:rFonts w:ascii="Calibri" w:hAnsi="Calibri"/>
              </w:rPr>
              <w:t>34</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441E0B90" w14:textId="7D0BE887" w:rsidR="00EF7976" w:rsidRPr="00A45857" w:rsidRDefault="00EF7976" w:rsidP="00F17B31">
            <w:pPr>
              <w:jc w:val="center"/>
              <w:rPr>
                <w:rFonts w:ascii="Calibri" w:hAnsi="Calibri"/>
                <w:b/>
                <w:color w:val="00B050"/>
              </w:rPr>
            </w:pPr>
            <w:r w:rsidRPr="008335D3">
              <w:rPr>
                <w:rFonts w:ascii="Calibri" w:hAnsi="Calibri"/>
                <w:b/>
                <w:color w:val="FF0000"/>
              </w:rPr>
              <w:t>-</w:t>
            </w:r>
            <w:r w:rsidR="004840F0">
              <w:rPr>
                <w:rFonts w:ascii="Calibri" w:hAnsi="Calibri"/>
                <w:b/>
                <w:color w:val="FF0000"/>
              </w:rPr>
              <w:t>7</w:t>
            </w:r>
            <w:r w:rsidRPr="008335D3">
              <w:rPr>
                <w:rFonts w:ascii="Calibri" w:hAnsi="Calibri"/>
                <w:b/>
                <w:color w:val="FF0000"/>
              </w:rPr>
              <w:t>.50%</w:t>
            </w:r>
          </w:p>
        </w:tc>
      </w:tr>
      <w:tr w:rsidR="00EF7976" w:rsidRPr="0038583A" w14:paraId="3CEF1A45" w14:textId="77777777" w:rsidTr="00F17B31">
        <w:trPr>
          <w:trHeight w:val="245"/>
          <w:jc w:val="center"/>
        </w:trPr>
        <w:tc>
          <w:tcPr>
            <w:tcW w:w="1345" w:type="pct"/>
            <w:tcBorders>
              <w:left w:val="single" w:sz="4" w:space="0" w:color="auto"/>
              <w:right w:val="single" w:sz="4" w:space="0" w:color="auto"/>
            </w:tcBorders>
          </w:tcPr>
          <w:p w14:paraId="70033555" w14:textId="77777777" w:rsidR="00EF7976" w:rsidRPr="0038583A" w:rsidRDefault="00EF7976" w:rsidP="00F17B31">
            <w:pPr>
              <w:jc w:val="left"/>
              <w:rPr>
                <w:rFonts w:ascii="Calibri" w:hAnsi="Calibri" w:cs="Times New Roman"/>
              </w:rPr>
            </w:pPr>
            <w:r w:rsidRPr="0038583A">
              <w:rPr>
                <w:rFonts w:ascii="Calibri" w:hAnsi="Calibri" w:cs="Times New Roman"/>
              </w:rPr>
              <w:t>International Shares</w:t>
            </w:r>
          </w:p>
        </w:tc>
        <w:tc>
          <w:tcPr>
            <w:tcW w:w="1174" w:type="pct"/>
          </w:tcPr>
          <w:p w14:paraId="4621E521" w14:textId="77777777" w:rsidR="00EF7976" w:rsidRPr="005A0479" w:rsidRDefault="00EF7976" w:rsidP="00F17B31">
            <w:pPr>
              <w:jc w:val="center"/>
              <w:rPr>
                <w:rFonts w:ascii="Calibri" w:hAnsi="Calibri"/>
              </w:rPr>
            </w:pPr>
            <w:r>
              <w:rPr>
                <w:rFonts w:ascii="Calibri" w:hAnsi="Calibri"/>
              </w:rPr>
              <w:t>39.50</w:t>
            </w:r>
            <w:r w:rsidRPr="005A0479">
              <w:rPr>
                <w:rFonts w:ascii="Calibri" w:hAnsi="Calibri"/>
              </w:rPr>
              <w:t>%</w:t>
            </w:r>
          </w:p>
        </w:tc>
        <w:tc>
          <w:tcPr>
            <w:tcW w:w="1619" w:type="pct"/>
            <w:tcBorders>
              <w:left w:val="single" w:sz="4" w:space="0" w:color="auto"/>
              <w:right w:val="single" w:sz="4" w:space="0" w:color="auto"/>
            </w:tcBorders>
          </w:tcPr>
          <w:p w14:paraId="1D600885" w14:textId="121B4AB0" w:rsidR="00EF7976" w:rsidRPr="00981B7C" w:rsidRDefault="004840F0" w:rsidP="00F17B31">
            <w:pPr>
              <w:jc w:val="center"/>
              <w:rPr>
                <w:rFonts w:ascii="Calibri" w:hAnsi="Calibri"/>
              </w:rPr>
            </w:pPr>
            <w:r>
              <w:rPr>
                <w:rFonts w:ascii="Calibri" w:hAnsi="Calibri"/>
              </w:rPr>
              <w:t>37</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08338E84" w14:textId="53E71511" w:rsidR="00EF7976" w:rsidRPr="00A45857" w:rsidRDefault="00EF7976" w:rsidP="00F17B31">
            <w:pPr>
              <w:jc w:val="center"/>
              <w:rPr>
                <w:rFonts w:ascii="Calibri" w:hAnsi="Calibri"/>
                <w:b/>
                <w:color w:val="00B050"/>
              </w:rPr>
            </w:pPr>
            <w:r w:rsidRPr="00F62F2D">
              <w:rPr>
                <w:rFonts w:ascii="Calibri" w:hAnsi="Calibri"/>
                <w:b/>
                <w:color w:val="00B050"/>
              </w:rPr>
              <w:t>+</w:t>
            </w:r>
            <w:r w:rsidR="004840F0">
              <w:rPr>
                <w:rFonts w:ascii="Calibri" w:hAnsi="Calibri"/>
                <w:b/>
                <w:color w:val="00B050"/>
              </w:rPr>
              <w:t>2</w:t>
            </w:r>
            <w:r w:rsidRPr="00F62F2D">
              <w:rPr>
                <w:rFonts w:ascii="Calibri" w:hAnsi="Calibri"/>
                <w:b/>
                <w:color w:val="00B050"/>
              </w:rPr>
              <w:t>.</w:t>
            </w:r>
            <w:r>
              <w:rPr>
                <w:rFonts w:ascii="Calibri" w:hAnsi="Calibri"/>
                <w:b/>
                <w:color w:val="00B050"/>
              </w:rPr>
              <w:t>5</w:t>
            </w:r>
            <w:r w:rsidRPr="00F62F2D">
              <w:rPr>
                <w:rFonts w:ascii="Calibri" w:hAnsi="Calibri"/>
                <w:b/>
                <w:color w:val="00B050"/>
              </w:rPr>
              <w:t>0%</w:t>
            </w:r>
          </w:p>
        </w:tc>
      </w:tr>
      <w:tr w:rsidR="00EF7976" w:rsidRPr="0038583A" w14:paraId="7D62B6CC" w14:textId="77777777" w:rsidTr="00F17B31">
        <w:trPr>
          <w:trHeight w:val="158"/>
          <w:jc w:val="center"/>
        </w:trPr>
        <w:tc>
          <w:tcPr>
            <w:tcW w:w="1345" w:type="pct"/>
            <w:tcBorders>
              <w:left w:val="single" w:sz="4" w:space="0" w:color="auto"/>
              <w:right w:val="single" w:sz="4" w:space="0" w:color="auto"/>
            </w:tcBorders>
          </w:tcPr>
          <w:p w14:paraId="3BCFAB5F" w14:textId="77777777" w:rsidR="00EF7976" w:rsidRPr="0038583A" w:rsidRDefault="00EF7976" w:rsidP="00F17B31">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28EE4157" w14:textId="77777777" w:rsidR="00EF7976" w:rsidRPr="005A0479" w:rsidRDefault="00EF7976" w:rsidP="00F17B31">
            <w:pPr>
              <w:jc w:val="center"/>
              <w:rPr>
                <w:rFonts w:ascii="Calibri" w:hAnsi="Calibri"/>
              </w:rPr>
            </w:pPr>
            <w:r>
              <w:rPr>
                <w:rFonts w:ascii="Calibri" w:hAnsi="Calibri"/>
              </w:rPr>
              <w:t>18.00</w:t>
            </w:r>
            <w:r w:rsidRPr="005A0479">
              <w:rPr>
                <w:rFonts w:ascii="Calibri" w:hAnsi="Calibri"/>
              </w:rPr>
              <w:t>%</w:t>
            </w:r>
          </w:p>
        </w:tc>
        <w:tc>
          <w:tcPr>
            <w:tcW w:w="1619" w:type="pct"/>
            <w:tcBorders>
              <w:left w:val="single" w:sz="4" w:space="0" w:color="auto"/>
              <w:right w:val="single" w:sz="4" w:space="0" w:color="auto"/>
            </w:tcBorders>
          </w:tcPr>
          <w:p w14:paraId="574D7AAD" w14:textId="5999E4E2" w:rsidR="00EF7976" w:rsidRPr="00981B7C" w:rsidRDefault="00EF7976" w:rsidP="00F17B31">
            <w:pPr>
              <w:jc w:val="center"/>
              <w:rPr>
                <w:rFonts w:ascii="Calibri" w:hAnsi="Calibri"/>
              </w:rPr>
            </w:pPr>
            <w:r>
              <w:rPr>
                <w:rFonts w:ascii="Calibri" w:hAnsi="Calibri"/>
              </w:rPr>
              <w:t>1</w:t>
            </w:r>
            <w:r w:rsidR="004840F0">
              <w:rPr>
                <w:rFonts w:ascii="Calibri" w:hAnsi="Calibri"/>
              </w:rPr>
              <w:t>4</w:t>
            </w:r>
            <w:r>
              <w:rPr>
                <w:rFonts w:ascii="Calibri" w:hAnsi="Calibri"/>
              </w:rPr>
              <w:t>.00</w:t>
            </w:r>
            <w:r w:rsidRPr="00981B7C">
              <w:rPr>
                <w:rFonts w:ascii="Calibri" w:hAnsi="Calibri"/>
              </w:rPr>
              <w:t>%</w:t>
            </w:r>
          </w:p>
        </w:tc>
        <w:tc>
          <w:tcPr>
            <w:tcW w:w="862" w:type="pct"/>
            <w:tcBorders>
              <w:left w:val="single" w:sz="4" w:space="0" w:color="auto"/>
              <w:right w:val="single" w:sz="4" w:space="0" w:color="auto"/>
            </w:tcBorders>
          </w:tcPr>
          <w:p w14:paraId="5268110B" w14:textId="62744B30" w:rsidR="00EF7976" w:rsidRPr="00CC5F83" w:rsidRDefault="00EF7976" w:rsidP="00F17B31">
            <w:pPr>
              <w:jc w:val="center"/>
              <w:rPr>
                <w:rFonts w:ascii="Calibri" w:hAnsi="Calibri"/>
                <w:b/>
                <w:color w:val="FF0000"/>
              </w:rPr>
            </w:pPr>
            <w:r w:rsidRPr="00522519">
              <w:rPr>
                <w:rFonts w:ascii="Calibri" w:hAnsi="Calibri"/>
                <w:b/>
                <w:color w:val="00B050"/>
              </w:rPr>
              <w:t>+</w:t>
            </w:r>
            <w:r w:rsidR="004840F0">
              <w:rPr>
                <w:rFonts w:ascii="Calibri" w:hAnsi="Calibri"/>
                <w:b/>
                <w:color w:val="00B050"/>
              </w:rPr>
              <w:t>4</w:t>
            </w:r>
            <w:r>
              <w:rPr>
                <w:rFonts w:ascii="Calibri" w:hAnsi="Calibri"/>
                <w:b/>
                <w:color w:val="00B050"/>
              </w:rPr>
              <w:t>.00</w:t>
            </w:r>
            <w:r w:rsidRPr="00522519">
              <w:rPr>
                <w:rFonts w:ascii="Calibri" w:hAnsi="Calibri"/>
                <w:b/>
                <w:color w:val="00B050"/>
              </w:rPr>
              <w:t>%</w:t>
            </w:r>
          </w:p>
        </w:tc>
      </w:tr>
      <w:tr w:rsidR="00EF7976" w:rsidRPr="0038583A" w14:paraId="588431E1" w14:textId="77777777" w:rsidTr="00F17B31">
        <w:trPr>
          <w:trHeight w:val="236"/>
          <w:jc w:val="center"/>
        </w:trPr>
        <w:tc>
          <w:tcPr>
            <w:tcW w:w="1345" w:type="pct"/>
            <w:tcBorders>
              <w:left w:val="single" w:sz="4" w:space="0" w:color="auto"/>
              <w:right w:val="single" w:sz="4" w:space="0" w:color="auto"/>
            </w:tcBorders>
          </w:tcPr>
          <w:p w14:paraId="4F0BAE37" w14:textId="77777777" w:rsidR="00EF7976" w:rsidRPr="0038583A" w:rsidRDefault="00EF7976" w:rsidP="00F17B31">
            <w:pPr>
              <w:jc w:val="left"/>
              <w:rPr>
                <w:rFonts w:ascii="Calibri" w:hAnsi="Calibri" w:cs="Times New Roman"/>
              </w:rPr>
            </w:pPr>
            <w:r w:rsidRPr="0038583A">
              <w:rPr>
                <w:rFonts w:ascii="Calibri" w:hAnsi="Calibri" w:cs="Times New Roman"/>
              </w:rPr>
              <w:t>Fixed Interest</w:t>
            </w:r>
          </w:p>
        </w:tc>
        <w:tc>
          <w:tcPr>
            <w:tcW w:w="1174" w:type="pct"/>
          </w:tcPr>
          <w:p w14:paraId="0E27426F" w14:textId="77777777" w:rsidR="00EF7976" w:rsidRPr="005A0479" w:rsidRDefault="00EF7976" w:rsidP="00F17B31">
            <w:pPr>
              <w:jc w:val="center"/>
              <w:rPr>
                <w:rFonts w:ascii="Calibri" w:hAnsi="Calibri"/>
              </w:rPr>
            </w:pPr>
            <w:r>
              <w:rPr>
                <w:rFonts w:ascii="Calibri" w:hAnsi="Calibri"/>
              </w:rPr>
              <w:t>3.00%</w:t>
            </w:r>
          </w:p>
        </w:tc>
        <w:tc>
          <w:tcPr>
            <w:tcW w:w="1619" w:type="pct"/>
            <w:tcBorders>
              <w:left w:val="single" w:sz="4" w:space="0" w:color="auto"/>
              <w:right w:val="single" w:sz="4" w:space="0" w:color="auto"/>
            </w:tcBorders>
          </w:tcPr>
          <w:p w14:paraId="132C569F" w14:textId="53FBAE17" w:rsidR="00EF7976" w:rsidRPr="00981B7C" w:rsidRDefault="004840F0" w:rsidP="00F17B31">
            <w:pPr>
              <w:jc w:val="center"/>
              <w:rPr>
                <w:rFonts w:ascii="Calibri" w:hAnsi="Calibri"/>
              </w:rPr>
            </w:pPr>
            <w:r>
              <w:rPr>
                <w:rFonts w:ascii="Calibri" w:hAnsi="Calibri"/>
              </w:rPr>
              <w:t>13</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2703D161" w14:textId="548028A5" w:rsidR="00EF7976" w:rsidRPr="00522519" w:rsidRDefault="00EF7976" w:rsidP="00F17B31">
            <w:pPr>
              <w:jc w:val="center"/>
              <w:rPr>
                <w:rFonts w:ascii="Calibri" w:hAnsi="Calibri"/>
                <w:b/>
                <w:color w:val="00B050"/>
              </w:rPr>
            </w:pPr>
            <w:r w:rsidRPr="00F62F2D">
              <w:rPr>
                <w:rFonts w:ascii="Calibri" w:hAnsi="Calibri"/>
                <w:b/>
                <w:color w:val="FF0000"/>
              </w:rPr>
              <w:t>-</w:t>
            </w:r>
            <w:r w:rsidR="004840F0">
              <w:rPr>
                <w:rFonts w:ascii="Calibri" w:hAnsi="Calibri"/>
                <w:b/>
                <w:color w:val="FF0000"/>
              </w:rPr>
              <w:t>10</w:t>
            </w:r>
            <w:r w:rsidRPr="00F62F2D">
              <w:rPr>
                <w:rFonts w:ascii="Calibri" w:hAnsi="Calibri"/>
                <w:b/>
                <w:color w:val="FF0000"/>
              </w:rPr>
              <w:t>.00%</w:t>
            </w:r>
          </w:p>
        </w:tc>
      </w:tr>
      <w:tr w:rsidR="00EF7976" w:rsidRPr="0038583A" w14:paraId="0345743B" w14:textId="77777777" w:rsidTr="00F17B31">
        <w:trPr>
          <w:trHeight w:val="236"/>
          <w:jc w:val="center"/>
        </w:trPr>
        <w:tc>
          <w:tcPr>
            <w:tcW w:w="1345" w:type="pct"/>
            <w:tcBorders>
              <w:left w:val="single" w:sz="4" w:space="0" w:color="auto"/>
              <w:right w:val="single" w:sz="4" w:space="0" w:color="auto"/>
            </w:tcBorders>
          </w:tcPr>
          <w:p w14:paraId="627A750E" w14:textId="77777777" w:rsidR="00EF7976" w:rsidRPr="0038583A" w:rsidRDefault="00EF7976" w:rsidP="00F17B31">
            <w:pPr>
              <w:jc w:val="left"/>
              <w:rPr>
                <w:rFonts w:ascii="Calibri" w:hAnsi="Calibri" w:cs="Times New Roman"/>
              </w:rPr>
            </w:pPr>
            <w:r w:rsidRPr="0038583A">
              <w:rPr>
                <w:rFonts w:ascii="Calibri" w:hAnsi="Calibri" w:cs="Times New Roman"/>
              </w:rPr>
              <w:t>Cash</w:t>
            </w:r>
          </w:p>
        </w:tc>
        <w:tc>
          <w:tcPr>
            <w:tcW w:w="1174" w:type="pct"/>
          </w:tcPr>
          <w:p w14:paraId="0EE97EA5" w14:textId="77777777" w:rsidR="00EF7976" w:rsidRPr="005A0479" w:rsidRDefault="00EF7976" w:rsidP="00F17B31">
            <w:pPr>
              <w:jc w:val="center"/>
              <w:rPr>
                <w:rFonts w:ascii="Calibri" w:hAnsi="Calibri"/>
              </w:rPr>
            </w:pPr>
            <w:r>
              <w:rPr>
                <w:rFonts w:ascii="Calibri" w:hAnsi="Calibri"/>
              </w:rPr>
              <w:t>4.00</w:t>
            </w:r>
            <w:r w:rsidRPr="005A0479">
              <w:rPr>
                <w:rFonts w:ascii="Calibri" w:hAnsi="Calibri"/>
              </w:rPr>
              <w:t>%</w:t>
            </w:r>
          </w:p>
        </w:tc>
        <w:tc>
          <w:tcPr>
            <w:tcW w:w="1619" w:type="pct"/>
            <w:tcBorders>
              <w:left w:val="single" w:sz="4" w:space="0" w:color="auto"/>
              <w:right w:val="single" w:sz="4" w:space="0" w:color="auto"/>
            </w:tcBorders>
          </w:tcPr>
          <w:p w14:paraId="2EAC2A47" w14:textId="701CAA05" w:rsidR="00EF7976" w:rsidRPr="00981B7C" w:rsidRDefault="004840F0" w:rsidP="00F17B31">
            <w:pPr>
              <w:jc w:val="center"/>
              <w:rPr>
                <w:rFonts w:ascii="Calibri" w:hAnsi="Calibri"/>
              </w:rPr>
            </w:pPr>
            <w:r>
              <w:rPr>
                <w:rFonts w:ascii="Calibri" w:hAnsi="Calibri"/>
              </w:rPr>
              <w:t>2</w:t>
            </w:r>
            <w:r w:rsidR="00EF7976">
              <w:rPr>
                <w:rFonts w:ascii="Calibri" w:hAnsi="Calibri"/>
              </w:rPr>
              <w:t>.00</w:t>
            </w:r>
            <w:r w:rsidR="00EF7976" w:rsidRPr="00981B7C">
              <w:rPr>
                <w:rFonts w:ascii="Calibri" w:hAnsi="Calibri"/>
              </w:rPr>
              <w:t>%</w:t>
            </w:r>
          </w:p>
        </w:tc>
        <w:tc>
          <w:tcPr>
            <w:tcW w:w="862" w:type="pct"/>
            <w:tcBorders>
              <w:left w:val="single" w:sz="4" w:space="0" w:color="auto"/>
              <w:right w:val="single" w:sz="4" w:space="0" w:color="auto"/>
            </w:tcBorders>
          </w:tcPr>
          <w:p w14:paraId="1DDEB153" w14:textId="5C0F3F34" w:rsidR="00EF7976" w:rsidRPr="00522519" w:rsidRDefault="004840F0" w:rsidP="00F17B31">
            <w:pPr>
              <w:jc w:val="center"/>
              <w:rPr>
                <w:rFonts w:ascii="Calibri" w:hAnsi="Calibri"/>
                <w:b/>
                <w:color w:val="00B050"/>
              </w:rPr>
            </w:pPr>
            <w:r w:rsidRPr="004840F0">
              <w:rPr>
                <w:rFonts w:ascii="Calibri" w:hAnsi="Calibri"/>
                <w:b/>
                <w:color w:val="00B050"/>
              </w:rPr>
              <w:t>+</w:t>
            </w:r>
            <w:r w:rsidR="00EF7976" w:rsidRPr="004840F0">
              <w:rPr>
                <w:rFonts w:ascii="Calibri" w:hAnsi="Calibri"/>
                <w:b/>
                <w:color w:val="00B050"/>
              </w:rPr>
              <w:t>2.00%</w:t>
            </w:r>
          </w:p>
        </w:tc>
      </w:tr>
      <w:tr w:rsidR="00EF7976" w:rsidRPr="0038583A" w14:paraId="2366FE00" w14:textId="77777777" w:rsidTr="00F17B31">
        <w:trPr>
          <w:trHeight w:val="236"/>
          <w:jc w:val="center"/>
        </w:trPr>
        <w:tc>
          <w:tcPr>
            <w:tcW w:w="1345" w:type="pct"/>
            <w:tcBorders>
              <w:left w:val="single" w:sz="4" w:space="0" w:color="auto"/>
              <w:bottom w:val="single" w:sz="4" w:space="0" w:color="auto"/>
              <w:right w:val="single" w:sz="4" w:space="0" w:color="auto"/>
            </w:tcBorders>
          </w:tcPr>
          <w:p w14:paraId="1A889BF5" w14:textId="77777777" w:rsidR="00EF7976" w:rsidRPr="0038583A" w:rsidRDefault="00EF7976" w:rsidP="00F17B31">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05D3B30B" w14:textId="77777777" w:rsidR="00EF7976" w:rsidRDefault="00EF7976" w:rsidP="00F17B31">
            <w:pPr>
              <w:jc w:val="center"/>
              <w:rPr>
                <w:rFonts w:ascii="Calibri" w:hAnsi="Calibri"/>
              </w:rPr>
            </w:pPr>
            <w:r>
              <w:rPr>
                <w:rFonts w:ascii="Calibri" w:hAnsi="Calibri"/>
              </w:rPr>
              <w:t>9</w:t>
            </w:r>
            <w:r w:rsidRPr="00522519">
              <w:rPr>
                <w:rFonts w:ascii="Calibri" w:hAnsi="Calibri"/>
              </w:rPr>
              <w:t>.</w:t>
            </w:r>
            <w:r>
              <w:rPr>
                <w:rFonts w:ascii="Calibri" w:hAnsi="Calibri"/>
              </w:rPr>
              <w:t>0</w:t>
            </w:r>
            <w:r w:rsidRPr="00522519">
              <w:rPr>
                <w:rFonts w:ascii="Calibri" w:hAnsi="Calibri"/>
              </w:rPr>
              <w:t>0%</w:t>
            </w:r>
          </w:p>
        </w:tc>
        <w:tc>
          <w:tcPr>
            <w:tcW w:w="1619" w:type="pct"/>
            <w:tcBorders>
              <w:left w:val="single" w:sz="4" w:space="0" w:color="auto"/>
              <w:bottom w:val="single" w:sz="4" w:space="0" w:color="auto"/>
              <w:right w:val="single" w:sz="4" w:space="0" w:color="auto"/>
            </w:tcBorders>
          </w:tcPr>
          <w:p w14:paraId="2588577B" w14:textId="77777777" w:rsidR="00EF7976" w:rsidRPr="00981B7C" w:rsidRDefault="00EF7976" w:rsidP="00F17B31">
            <w:pPr>
              <w:jc w:val="center"/>
              <w:rPr>
                <w:rFonts w:ascii="Calibri" w:hAnsi="Calibri"/>
              </w:rPr>
            </w:pPr>
            <w:r>
              <w:rPr>
                <w:rFonts w:ascii="Calibri" w:hAnsi="Calibri"/>
              </w:rPr>
              <w:t>0.00%</w:t>
            </w:r>
          </w:p>
        </w:tc>
        <w:tc>
          <w:tcPr>
            <w:tcW w:w="862" w:type="pct"/>
            <w:tcBorders>
              <w:left w:val="single" w:sz="4" w:space="0" w:color="auto"/>
              <w:bottom w:val="single" w:sz="4" w:space="0" w:color="auto"/>
              <w:right w:val="single" w:sz="4" w:space="0" w:color="auto"/>
            </w:tcBorders>
          </w:tcPr>
          <w:p w14:paraId="7A90E325" w14:textId="77777777" w:rsidR="00EF7976" w:rsidRPr="00BA418F" w:rsidRDefault="00EF7976" w:rsidP="00F17B31">
            <w:pPr>
              <w:jc w:val="center"/>
              <w:rPr>
                <w:rFonts w:ascii="Calibri" w:hAnsi="Calibri"/>
                <w:b/>
                <w:color w:val="00B050"/>
              </w:rPr>
            </w:pPr>
            <w:r>
              <w:rPr>
                <w:rFonts w:ascii="Calibri" w:hAnsi="Calibri"/>
                <w:b/>
                <w:color w:val="00B050"/>
              </w:rPr>
              <w:t>+9.00</w:t>
            </w:r>
            <w:r w:rsidRPr="00BA418F">
              <w:rPr>
                <w:rFonts w:ascii="Calibri" w:hAnsi="Calibri"/>
                <w:b/>
                <w:color w:val="00B050"/>
              </w:rPr>
              <w:t>%</w:t>
            </w:r>
          </w:p>
        </w:tc>
      </w:tr>
    </w:tbl>
    <w:p w14:paraId="412B0DB5" w14:textId="77777777" w:rsidR="00EF7976" w:rsidRDefault="00EF7976" w:rsidP="00EF7976">
      <w:pPr>
        <w:pStyle w:val="StyleHeading3H314ptNotItalic"/>
        <w:ind w:left="360"/>
        <w:rPr>
          <w:rFonts w:ascii="Calibri" w:hAnsi="Calibri" w:cs="Calibri"/>
          <w:bCs w:val="0"/>
          <w:color w:val="auto"/>
          <w:sz w:val="24"/>
          <w:szCs w:val="24"/>
          <w:u w:val="single"/>
        </w:rPr>
      </w:pPr>
    </w:p>
    <w:p w14:paraId="2BB9AC13" w14:textId="2D9989A9" w:rsidR="00EF7976" w:rsidRPr="00A104CD" w:rsidRDefault="00EF7976" w:rsidP="00EF7976">
      <w:pPr>
        <w:pStyle w:val="StyleHeading3H314ptNotItalic"/>
        <w:ind w:left="360"/>
        <w:rPr>
          <w:rFonts w:ascii="Calibri" w:hAnsi="Calibri" w:cs="Calibri"/>
          <w:bCs w:val="0"/>
          <w:color w:val="auto"/>
          <w:sz w:val="24"/>
          <w:szCs w:val="24"/>
          <w:u w:val="single"/>
        </w:rPr>
      </w:pPr>
      <w:bookmarkStart w:id="202" w:name="_Toc184894055"/>
      <w:r>
        <w:rPr>
          <w:rFonts w:ascii="Calibri" w:hAnsi="Calibri" w:cs="Calibri"/>
          <w:bCs w:val="0"/>
          <w:color w:val="auto"/>
          <w:sz w:val="24"/>
          <w:szCs w:val="24"/>
          <w:u w:val="single"/>
        </w:rPr>
        <w:t xml:space="preserve">Aware </w:t>
      </w:r>
      <w:proofErr w:type="spellStart"/>
      <w:proofErr w:type="gramStart"/>
      <w:r>
        <w:rPr>
          <w:rFonts w:ascii="Calibri" w:hAnsi="Calibri" w:cs="Calibri"/>
          <w:bCs w:val="0"/>
          <w:color w:val="auto"/>
          <w:sz w:val="24"/>
          <w:szCs w:val="24"/>
          <w:u w:val="single"/>
        </w:rPr>
        <w:t>Super‘</w:t>
      </w:r>
      <w:proofErr w:type="gramEnd"/>
      <w:r>
        <w:rPr>
          <w:rFonts w:ascii="Calibri" w:hAnsi="Calibri" w:cs="Calibri"/>
          <w:bCs w:val="0"/>
          <w:color w:val="auto"/>
          <w:sz w:val="24"/>
          <w:szCs w:val="24"/>
          <w:u w:val="single"/>
        </w:rPr>
        <w:t>High</w:t>
      </w:r>
      <w:proofErr w:type="spellEnd"/>
      <w:r>
        <w:rPr>
          <w:rFonts w:ascii="Calibri" w:hAnsi="Calibri" w:cs="Calibri"/>
          <w:bCs w:val="0"/>
          <w:color w:val="auto"/>
          <w:sz w:val="24"/>
          <w:szCs w:val="24"/>
          <w:u w:val="single"/>
        </w:rPr>
        <w:t xml:space="preserve">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31/10</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24:</w:t>
      </w:r>
      <w:bookmarkEnd w:id="202"/>
    </w:p>
    <w:p w14:paraId="0D0B2E25" w14:textId="77777777" w:rsidR="00EF7976" w:rsidRDefault="00EF7976" w:rsidP="00EF7976">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EF7976" w:rsidRPr="00757D62" w14:paraId="68B657BC" w14:textId="77777777" w:rsidTr="00F17B31">
        <w:trPr>
          <w:trHeight w:val="300"/>
          <w:jc w:val="center"/>
        </w:trPr>
        <w:tc>
          <w:tcPr>
            <w:tcW w:w="3936" w:type="dxa"/>
            <w:shd w:val="clear" w:color="auto" w:fill="E5B8B7"/>
            <w:noWrap/>
            <w:vAlign w:val="bottom"/>
          </w:tcPr>
          <w:p w14:paraId="00F601BC" w14:textId="02647666" w:rsidR="00EF7976" w:rsidRPr="008335D3" w:rsidRDefault="00BF5084" w:rsidP="00F17B31">
            <w:pPr>
              <w:jc w:val="left"/>
              <w:rPr>
                <w:rFonts w:ascii="Calibri" w:hAnsi="Calibri" w:cs="Times New Roman"/>
                <w:b/>
                <w:bCs/>
                <w:sz w:val="22"/>
                <w:szCs w:val="22"/>
                <w:lang w:eastAsia="en-AU"/>
              </w:rPr>
            </w:pPr>
            <w:r>
              <w:rPr>
                <w:rFonts w:ascii="Calibri" w:hAnsi="Calibri" w:cs="Times New Roman"/>
                <w:b/>
                <w:bCs/>
                <w:sz w:val="22"/>
                <w:szCs w:val="22"/>
                <w:lang w:eastAsia="en-AU"/>
              </w:rPr>
              <w:t>Jen</w:t>
            </w:r>
          </w:p>
        </w:tc>
        <w:tc>
          <w:tcPr>
            <w:tcW w:w="992" w:type="dxa"/>
            <w:shd w:val="clear" w:color="auto" w:fill="E5B8B7"/>
            <w:vAlign w:val="bottom"/>
          </w:tcPr>
          <w:p w14:paraId="78AD36ED"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282113B1"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7FD3A68" w14:textId="77777777" w:rsidR="00EF7976" w:rsidRPr="00757D62" w:rsidRDefault="00EF7976"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EF7976" w:rsidRPr="00757D62" w14:paraId="3748A081" w14:textId="77777777" w:rsidTr="00F17B31">
        <w:trPr>
          <w:trHeight w:val="300"/>
          <w:jc w:val="center"/>
        </w:trPr>
        <w:tc>
          <w:tcPr>
            <w:tcW w:w="3936" w:type="dxa"/>
            <w:shd w:val="clear" w:color="auto" w:fill="auto"/>
            <w:noWrap/>
            <w:vAlign w:val="bottom"/>
          </w:tcPr>
          <w:p w14:paraId="3650AABA" w14:textId="2F8A36E1" w:rsidR="00EF7976" w:rsidRPr="00757D62" w:rsidRDefault="00EF7976" w:rsidP="00F17B31">
            <w:pPr>
              <w:jc w:val="left"/>
              <w:rPr>
                <w:rFonts w:ascii="Calibri" w:hAnsi="Calibri" w:cs="Times New Roman"/>
                <w:sz w:val="22"/>
                <w:szCs w:val="22"/>
                <w:lang w:eastAsia="en-AU"/>
              </w:rPr>
            </w:pPr>
            <w:r>
              <w:rPr>
                <w:rFonts w:ascii="Calibri" w:hAnsi="Calibri" w:cs="Times New Roman"/>
                <w:sz w:val="22"/>
                <w:szCs w:val="22"/>
                <w:lang w:eastAsia="en-AU"/>
              </w:rPr>
              <w:t>Aware Super ‘High Growth’</w:t>
            </w:r>
          </w:p>
        </w:tc>
        <w:tc>
          <w:tcPr>
            <w:tcW w:w="992" w:type="dxa"/>
            <w:vAlign w:val="center"/>
          </w:tcPr>
          <w:p w14:paraId="4FB27CD5" w14:textId="77777777" w:rsidR="00EF7976" w:rsidRPr="00757D62" w:rsidRDefault="00EF7976" w:rsidP="00F17B31">
            <w:pPr>
              <w:jc w:val="center"/>
              <w:rPr>
                <w:rFonts w:ascii="Calibri" w:hAnsi="Calibri" w:cs="Times New Roman"/>
                <w:sz w:val="22"/>
                <w:szCs w:val="22"/>
                <w:lang w:eastAsia="en-AU"/>
              </w:rPr>
            </w:pPr>
            <w:r>
              <w:rPr>
                <w:rFonts w:ascii="Calibri" w:hAnsi="Calibri" w:cs="Times New Roman"/>
                <w:sz w:val="22"/>
                <w:szCs w:val="22"/>
                <w:lang w:eastAsia="en-AU"/>
              </w:rPr>
              <w:t>17.97%</w:t>
            </w:r>
          </w:p>
        </w:tc>
        <w:tc>
          <w:tcPr>
            <w:tcW w:w="1417" w:type="dxa"/>
            <w:vAlign w:val="center"/>
          </w:tcPr>
          <w:p w14:paraId="0D6BDA5D" w14:textId="77777777" w:rsidR="00EF7976" w:rsidRPr="00757D62" w:rsidRDefault="00EF7976" w:rsidP="00F17B31">
            <w:pPr>
              <w:jc w:val="center"/>
              <w:rPr>
                <w:rFonts w:ascii="Calibri" w:hAnsi="Calibri" w:cs="Times New Roman"/>
                <w:sz w:val="22"/>
                <w:szCs w:val="22"/>
                <w:lang w:eastAsia="en-AU"/>
              </w:rPr>
            </w:pPr>
            <w:r>
              <w:rPr>
                <w:rFonts w:ascii="Calibri" w:hAnsi="Calibri" w:cs="Times New Roman"/>
                <w:sz w:val="22"/>
                <w:szCs w:val="22"/>
                <w:lang w:eastAsia="en-AU"/>
              </w:rPr>
              <w:t>5.63%</w:t>
            </w:r>
          </w:p>
        </w:tc>
        <w:tc>
          <w:tcPr>
            <w:tcW w:w="1560" w:type="dxa"/>
            <w:shd w:val="clear" w:color="auto" w:fill="auto"/>
            <w:noWrap/>
            <w:vAlign w:val="center"/>
          </w:tcPr>
          <w:p w14:paraId="7DA4D33C" w14:textId="77777777" w:rsidR="00EF7976" w:rsidRPr="00757D62" w:rsidRDefault="00EF7976" w:rsidP="00F17B31">
            <w:pPr>
              <w:jc w:val="center"/>
              <w:rPr>
                <w:rFonts w:ascii="Calibri" w:hAnsi="Calibri" w:cs="Times New Roman"/>
                <w:sz w:val="22"/>
                <w:szCs w:val="22"/>
                <w:lang w:eastAsia="en-AU"/>
              </w:rPr>
            </w:pPr>
            <w:r>
              <w:rPr>
                <w:rFonts w:ascii="Calibri" w:hAnsi="Calibri" w:cs="Times New Roman"/>
                <w:sz w:val="22"/>
                <w:szCs w:val="22"/>
                <w:lang w:eastAsia="en-AU"/>
              </w:rPr>
              <w:t>8.44%</w:t>
            </w:r>
          </w:p>
        </w:tc>
      </w:tr>
    </w:tbl>
    <w:p w14:paraId="0B2B73C0" w14:textId="78424A81" w:rsidR="003F5F6E" w:rsidRDefault="003F5F6E" w:rsidP="00EF7976">
      <w:pPr>
        <w:spacing w:before="120"/>
        <w:rPr>
          <w:rFonts w:ascii="Calibri" w:hAnsi="Calibri" w:cs="Times New Roman"/>
          <w:b/>
          <w:bCs/>
          <w:i/>
          <w:color w:val="F79646"/>
          <w:sz w:val="28"/>
          <w:szCs w:val="28"/>
        </w:rPr>
      </w:pPr>
    </w:p>
    <w:p w14:paraId="67B669CF" w14:textId="77777777" w:rsidR="004840F0" w:rsidRDefault="004840F0"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2A12E14" w14:textId="77777777" w:rsidR="004840F0" w:rsidRDefault="004840F0" w:rsidP="003F5F6E">
      <w:pPr>
        <w:rPr>
          <w:rFonts w:ascii="Calibri" w:hAnsi="Calibri" w:cs="Times New Roman"/>
          <w:b/>
          <w:bCs/>
          <w:i/>
          <w:color w:val="F79646"/>
          <w:sz w:val="28"/>
          <w:szCs w:val="28"/>
        </w:rPr>
      </w:pPr>
    </w:p>
    <w:p w14:paraId="04C4A37E" w14:textId="5C062408" w:rsidR="003F5F6E" w:rsidRPr="00857B24" w:rsidRDefault="003F5F6E" w:rsidP="003F5F6E">
      <w:pPr>
        <w:rPr>
          <w:rFonts w:ascii="Calibri" w:hAnsi="Calibri" w:cs="Times New Roman"/>
          <w:b/>
          <w:bCs/>
          <w:i/>
          <w:color w:val="F79646"/>
          <w:sz w:val="28"/>
          <w:szCs w:val="28"/>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Pr="00824D4B">
        <w:rPr>
          <w:rFonts w:ascii="Calibri" w:hAnsi="Calibri" w:cs="Times New Roman"/>
          <w:b/>
          <w:bCs/>
          <w:i/>
          <w:color w:val="F79646"/>
          <w:sz w:val="28"/>
          <w:szCs w:val="28"/>
        </w:rPr>
        <w:t>Super</w:t>
      </w:r>
    </w:p>
    <w:p w14:paraId="06C0BA32" w14:textId="77777777" w:rsidR="003F5F6E" w:rsidRPr="00807259" w:rsidRDefault="003F5F6E" w:rsidP="003F5F6E">
      <w:pPr>
        <w:rPr>
          <w:rFonts w:ascii="Calibri" w:hAnsi="Calibri"/>
          <w:b/>
          <w:u w:val="single"/>
        </w:rPr>
      </w:pPr>
    </w:p>
    <w:p w14:paraId="4EDF2D77" w14:textId="19A5F53D" w:rsidR="008F7419" w:rsidRDefault="008140E6" w:rsidP="008F7419">
      <w:pPr>
        <w:rPr>
          <w:rFonts w:ascii="Calibri" w:hAnsi="Calibri"/>
          <w:b/>
          <w:bCs/>
          <w:u w:val="single"/>
        </w:rPr>
      </w:pPr>
      <w:r>
        <w:rPr>
          <w:rFonts w:ascii="Calibri" w:hAnsi="Calibri"/>
          <w:b/>
          <w:bCs/>
          <w:u w:val="single"/>
        </w:rPr>
        <w:t>Dean</w:t>
      </w:r>
    </w:p>
    <w:p w14:paraId="62DFFFAD" w14:textId="77777777" w:rsidR="008F7419" w:rsidRDefault="008F7419" w:rsidP="008F7419">
      <w:pPr>
        <w:rPr>
          <w:rFonts w:ascii="Calibri" w:hAnsi="Calibri"/>
        </w:rPr>
      </w:pPr>
    </w:p>
    <w:p w14:paraId="46607AB2" w14:textId="60C09455" w:rsidR="008F7419" w:rsidRDefault="008F7419" w:rsidP="008F7419">
      <w:pPr>
        <w:rPr>
          <w:rFonts w:ascii="Calibri" w:hAnsi="Calibri"/>
        </w:rPr>
      </w:pPr>
      <w:r>
        <w:rPr>
          <w:rFonts w:ascii="Calibri" w:hAnsi="Calibri"/>
        </w:rPr>
        <w:t xml:space="preserve">You are invested in the </w:t>
      </w:r>
      <w:r w:rsidR="008A00D8">
        <w:rPr>
          <w:rFonts w:ascii="Calibri" w:hAnsi="Calibri"/>
        </w:rPr>
        <w:t>ANZ</w:t>
      </w:r>
      <w:r>
        <w:rPr>
          <w:rFonts w:ascii="Calibri" w:hAnsi="Calibri"/>
        </w:rPr>
        <w:t xml:space="preserve"> </w:t>
      </w:r>
      <w:r w:rsidR="004840F0">
        <w:rPr>
          <w:rFonts w:ascii="Calibri" w:hAnsi="Calibri"/>
        </w:rPr>
        <w:t xml:space="preserve">‘Smart Choice </w:t>
      </w:r>
      <w:r>
        <w:rPr>
          <w:rFonts w:ascii="Calibri" w:hAnsi="Calibri"/>
        </w:rPr>
        <w:t>Super</w:t>
      </w:r>
      <w:r w:rsidR="004840F0">
        <w:rPr>
          <w:rFonts w:ascii="Calibri" w:hAnsi="Calibri"/>
        </w:rPr>
        <w:t xml:space="preserve"> 1970’s’ and the Aware Super</w:t>
      </w:r>
      <w:r>
        <w:rPr>
          <w:rFonts w:ascii="Calibri" w:hAnsi="Calibri"/>
        </w:rPr>
        <w:t xml:space="preserve"> ‘</w:t>
      </w:r>
      <w:r w:rsidR="004840F0">
        <w:rPr>
          <w:rFonts w:ascii="Calibri" w:hAnsi="Calibri"/>
        </w:rPr>
        <w:t>High Growth</w:t>
      </w:r>
      <w:r>
        <w:rPr>
          <w:rFonts w:ascii="Calibri" w:hAnsi="Calibri"/>
        </w:rPr>
        <w:t>’ option</w:t>
      </w:r>
      <w:r w:rsidR="004840F0">
        <w:rPr>
          <w:rFonts w:ascii="Calibri" w:hAnsi="Calibri"/>
        </w:rPr>
        <w:t xml:space="preserve">s </w:t>
      </w:r>
      <w:r>
        <w:rPr>
          <w:rFonts w:ascii="Calibri" w:hAnsi="Calibri"/>
        </w:rPr>
        <w:t xml:space="preserve">which </w:t>
      </w:r>
      <w:r w:rsidR="004840F0">
        <w:rPr>
          <w:rFonts w:ascii="Calibri" w:hAnsi="Calibri"/>
        </w:rPr>
        <w:t>are</w:t>
      </w:r>
      <w:r>
        <w:rPr>
          <w:rFonts w:ascii="Calibri" w:hAnsi="Calibri"/>
        </w:rPr>
        <w:t xml:space="preserve"> not aligned with your Investor Risk Profile. </w:t>
      </w:r>
    </w:p>
    <w:p w14:paraId="7E4FD940" w14:textId="77777777" w:rsidR="008F7419" w:rsidRDefault="008F7419" w:rsidP="008F7419">
      <w:pPr>
        <w:pStyle w:val="StyleHeading3H314ptNotItalic"/>
        <w:rPr>
          <w:rFonts w:ascii="Calibri" w:hAnsi="Calibri"/>
          <w:b w:val="0"/>
          <w:color w:val="auto"/>
          <w:sz w:val="16"/>
          <w:szCs w:val="16"/>
        </w:rPr>
      </w:pPr>
    </w:p>
    <w:p w14:paraId="584E5D3E" w14:textId="5B6E6DC7" w:rsidR="008F7419" w:rsidRDefault="008F7419" w:rsidP="008F7419">
      <w:pPr>
        <w:rPr>
          <w:rFonts w:ascii="Calibri" w:hAnsi="Calibri" w:cs="Calibri"/>
        </w:rPr>
      </w:pPr>
      <w:r>
        <w:rPr>
          <w:rFonts w:ascii="Calibri" w:hAnsi="Calibri" w:cs="Calibri"/>
        </w:rPr>
        <w:t>The asset allocation of th</w:t>
      </w:r>
      <w:r w:rsidR="004840F0">
        <w:rPr>
          <w:rFonts w:ascii="Calibri" w:hAnsi="Calibri" w:cs="Calibri"/>
        </w:rPr>
        <w:t>ese</w:t>
      </w:r>
      <w:r>
        <w:rPr>
          <w:rFonts w:ascii="Calibri" w:hAnsi="Calibri" w:cs="Calibri"/>
        </w:rPr>
        <w:t xml:space="preserve"> option</w:t>
      </w:r>
      <w:r w:rsidR="004840F0">
        <w:rPr>
          <w:rFonts w:ascii="Calibri" w:hAnsi="Calibri" w:cs="Calibri"/>
        </w:rPr>
        <w:t>s</w:t>
      </w:r>
      <w:r>
        <w:rPr>
          <w:rFonts w:ascii="Calibri" w:hAnsi="Calibri" w:cs="Calibri"/>
        </w:rPr>
        <w:t xml:space="preserve"> </w:t>
      </w:r>
      <w:proofErr w:type="gramStart"/>
      <w:r w:rsidR="004840F0">
        <w:rPr>
          <w:rFonts w:ascii="Calibri" w:hAnsi="Calibri" w:cs="Calibri"/>
        </w:rPr>
        <w:t>are</w:t>
      </w:r>
      <w:proofErr w:type="gramEnd"/>
      <w:r>
        <w:rPr>
          <w:rFonts w:ascii="Calibri" w:hAnsi="Calibri" w:cs="Calibri"/>
        </w:rPr>
        <w:t xml:space="preserve"> detailed on the previous page</w:t>
      </w:r>
      <w:r w:rsidR="004840F0">
        <w:rPr>
          <w:rFonts w:ascii="Calibri" w:hAnsi="Calibri" w:cs="Calibri"/>
        </w:rPr>
        <w:t>s</w:t>
      </w:r>
      <w:r>
        <w:rPr>
          <w:rFonts w:ascii="Calibri" w:hAnsi="Calibri" w:cs="Calibri"/>
        </w:rPr>
        <w:t>.</w:t>
      </w:r>
    </w:p>
    <w:p w14:paraId="515BEA11" w14:textId="77777777" w:rsidR="008F7419" w:rsidRDefault="008F7419" w:rsidP="008F7419">
      <w:pPr>
        <w:rPr>
          <w:rFonts w:cs="Calibri"/>
          <w:b/>
          <w:bCs/>
        </w:rPr>
      </w:pPr>
    </w:p>
    <w:p w14:paraId="4E2F6026" w14:textId="77777777" w:rsidR="008F7419" w:rsidRDefault="008F7419" w:rsidP="008F7419">
      <w:pPr>
        <w:rPr>
          <w:rFonts w:ascii="Calibri" w:hAnsi="Calibri"/>
          <w:b/>
        </w:rPr>
      </w:pPr>
    </w:p>
    <w:p w14:paraId="0A8860B5" w14:textId="77777777" w:rsidR="008F7419" w:rsidRDefault="008F7419" w:rsidP="008F7419">
      <w:pPr>
        <w:rPr>
          <w:rFonts w:ascii="Calibri" w:hAnsi="Calibri"/>
          <w:b/>
        </w:rPr>
      </w:pPr>
      <w:r>
        <w:rPr>
          <w:rFonts w:ascii="Calibri" w:hAnsi="Calibri"/>
          <w:b/>
        </w:rPr>
        <w:t>Downside:</w:t>
      </w:r>
    </w:p>
    <w:p w14:paraId="2CF2BD7F"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775C7E62"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32698038" w14:textId="1D32BCA1"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 xml:space="preserve">The historical long term average performance associated with your existing </w:t>
      </w:r>
      <w:r w:rsidR="008A00D8">
        <w:rPr>
          <w:rFonts w:ascii="Calibri" w:hAnsi="Calibri"/>
        </w:rPr>
        <w:t>ANZ</w:t>
      </w:r>
      <w:r>
        <w:rPr>
          <w:rFonts w:ascii="Calibri" w:hAnsi="Calibri"/>
        </w:rPr>
        <w:t xml:space="preserve"> </w:t>
      </w:r>
      <w:r w:rsidR="00091CAD">
        <w:rPr>
          <w:rFonts w:ascii="Calibri" w:hAnsi="Calibri"/>
        </w:rPr>
        <w:t xml:space="preserve">and Aware </w:t>
      </w:r>
      <w:r>
        <w:rPr>
          <w:rFonts w:ascii="Calibri" w:hAnsi="Calibri"/>
        </w:rPr>
        <w:t>Super fund</w:t>
      </w:r>
      <w:r w:rsidR="00091CAD">
        <w:rPr>
          <w:rFonts w:ascii="Calibri" w:hAnsi="Calibri"/>
        </w:rPr>
        <w:t>s</w:t>
      </w:r>
      <w:r>
        <w:rPr>
          <w:rFonts w:ascii="Calibri" w:hAnsi="Calibri"/>
        </w:rPr>
        <w:t xml:space="preserve"> </w:t>
      </w:r>
      <w:r w:rsidR="00091CAD">
        <w:rPr>
          <w:rFonts w:ascii="Calibri" w:hAnsi="Calibri"/>
        </w:rPr>
        <w:t>are</w:t>
      </w:r>
      <w:r>
        <w:rPr>
          <w:rFonts w:ascii="Calibri" w:hAnsi="Calibri"/>
        </w:rPr>
        <w:t xml:space="preserve"> lower than alternative options.</w:t>
      </w:r>
    </w:p>
    <w:p w14:paraId="1468BFAF" w14:textId="77777777" w:rsidR="008F7419" w:rsidRDefault="008F7419" w:rsidP="008F7419">
      <w:pPr>
        <w:rPr>
          <w:rFonts w:ascii="Calibri" w:hAnsi="Calibri"/>
          <w:b/>
          <w:u w:val="single"/>
        </w:rPr>
      </w:pPr>
    </w:p>
    <w:p w14:paraId="118E602A" w14:textId="77777777" w:rsidR="008F7419" w:rsidRDefault="008F7419" w:rsidP="008F7419">
      <w:pPr>
        <w:rPr>
          <w:rFonts w:ascii="Calibri" w:hAnsi="Calibri"/>
        </w:rPr>
      </w:pPr>
    </w:p>
    <w:p w14:paraId="1E0BD898" w14:textId="272617DF" w:rsidR="008F7419" w:rsidRDefault="008A00D8" w:rsidP="008F7419">
      <w:pPr>
        <w:rPr>
          <w:rFonts w:ascii="Calibri" w:hAnsi="Calibri"/>
          <w:b/>
          <w:bCs/>
          <w:u w:val="single"/>
        </w:rPr>
      </w:pPr>
      <w:r>
        <w:rPr>
          <w:rFonts w:ascii="Calibri" w:hAnsi="Calibri"/>
          <w:b/>
          <w:bCs/>
          <w:u w:val="single"/>
        </w:rPr>
        <w:t>Jen</w:t>
      </w:r>
    </w:p>
    <w:p w14:paraId="4780EE93" w14:textId="77777777" w:rsidR="008F7419" w:rsidRDefault="008F7419" w:rsidP="008F7419">
      <w:pPr>
        <w:rPr>
          <w:rFonts w:ascii="Calibri" w:hAnsi="Calibri"/>
        </w:rPr>
      </w:pPr>
    </w:p>
    <w:p w14:paraId="384D4F73" w14:textId="3F85E690" w:rsidR="008F7419" w:rsidRDefault="008F7419" w:rsidP="008F7419">
      <w:pPr>
        <w:rPr>
          <w:rFonts w:ascii="Calibri" w:hAnsi="Calibri"/>
        </w:rPr>
      </w:pPr>
      <w:r>
        <w:rPr>
          <w:rFonts w:ascii="Calibri" w:hAnsi="Calibri"/>
        </w:rPr>
        <w:t>You are invested in</w:t>
      </w:r>
      <w:r w:rsidR="002A3C48">
        <w:rPr>
          <w:rFonts w:ascii="Calibri" w:hAnsi="Calibri"/>
        </w:rPr>
        <w:t xml:space="preserve"> </w:t>
      </w:r>
      <w:r w:rsidR="004840F0">
        <w:rPr>
          <w:rFonts w:ascii="Calibri" w:hAnsi="Calibri"/>
        </w:rPr>
        <w:t>the Aware Super ‘High Growth’ option which is not aligned with your Investor Risk Profile.</w:t>
      </w:r>
    </w:p>
    <w:p w14:paraId="08EDC4A6" w14:textId="77777777" w:rsidR="008F7419" w:rsidRDefault="008F7419" w:rsidP="008F7419">
      <w:pPr>
        <w:pStyle w:val="StyleHeading3H314ptNotItalic"/>
        <w:rPr>
          <w:rFonts w:ascii="Calibri" w:hAnsi="Calibri"/>
          <w:b w:val="0"/>
          <w:color w:val="auto"/>
          <w:sz w:val="16"/>
          <w:szCs w:val="16"/>
        </w:rPr>
      </w:pPr>
    </w:p>
    <w:p w14:paraId="249DCDED" w14:textId="77777777" w:rsidR="008F7419" w:rsidRDefault="008F7419" w:rsidP="008F7419">
      <w:pPr>
        <w:rPr>
          <w:rFonts w:ascii="Calibri" w:hAnsi="Calibri" w:cs="Calibri"/>
        </w:rPr>
      </w:pPr>
      <w:r>
        <w:rPr>
          <w:rFonts w:ascii="Calibri" w:hAnsi="Calibri" w:cs="Calibri"/>
        </w:rPr>
        <w:t>The asset allocation of your portfolio is detailed on the previous page.</w:t>
      </w:r>
    </w:p>
    <w:p w14:paraId="54F1CAB9" w14:textId="77777777" w:rsidR="008F7419" w:rsidRDefault="008F7419" w:rsidP="008F7419">
      <w:pPr>
        <w:rPr>
          <w:rFonts w:cs="Calibri"/>
          <w:b/>
          <w:bCs/>
        </w:rPr>
      </w:pPr>
    </w:p>
    <w:p w14:paraId="5AFAFBF0" w14:textId="77777777" w:rsidR="008F7419" w:rsidRDefault="008F7419" w:rsidP="008F7419">
      <w:pPr>
        <w:rPr>
          <w:rFonts w:ascii="Calibri" w:hAnsi="Calibri"/>
          <w:b/>
        </w:rPr>
      </w:pPr>
    </w:p>
    <w:p w14:paraId="69A01322" w14:textId="77777777" w:rsidR="008F7419" w:rsidRDefault="008F7419" w:rsidP="008F7419">
      <w:pPr>
        <w:rPr>
          <w:rFonts w:ascii="Calibri" w:hAnsi="Calibri"/>
          <w:b/>
        </w:rPr>
      </w:pPr>
      <w:r>
        <w:rPr>
          <w:rFonts w:ascii="Calibri" w:hAnsi="Calibri"/>
          <w:b/>
        </w:rPr>
        <w:t>Downside:</w:t>
      </w:r>
    </w:p>
    <w:p w14:paraId="3D0ADD3D" w14:textId="77777777" w:rsidR="008F7419" w:rsidRDefault="008F7419" w:rsidP="00B0686B">
      <w:pPr>
        <w:numPr>
          <w:ilvl w:val="0"/>
          <w:numId w:val="38"/>
        </w:numPr>
        <w:jc w:val="left"/>
        <w:rPr>
          <w:rFonts w:ascii="Calibri" w:hAnsi="Calibri"/>
        </w:rPr>
      </w:pPr>
      <w:r>
        <w:rPr>
          <w:rFonts w:ascii="Calibri" w:hAnsi="Calibri"/>
        </w:rPr>
        <w:t>The investment options available are limited</w:t>
      </w:r>
    </w:p>
    <w:p w14:paraId="64D6377D" w14:textId="77777777" w:rsidR="008F7419" w:rsidRDefault="008F7419" w:rsidP="00B0686B">
      <w:pPr>
        <w:numPr>
          <w:ilvl w:val="0"/>
          <w:numId w:val="38"/>
        </w:numPr>
        <w:spacing w:before="120"/>
        <w:ind w:left="924" w:hanging="357"/>
        <w:jc w:val="left"/>
        <w:rPr>
          <w:rFonts w:ascii="Calibri" w:hAnsi="Calibri"/>
        </w:rPr>
      </w:pPr>
      <w:r>
        <w:rPr>
          <w:rFonts w:ascii="Calibri" w:hAnsi="Calibri"/>
        </w:rPr>
        <w:t>You are not invested directly in line with your Investor Risk Profile</w:t>
      </w:r>
    </w:p>
    <w:p w14:paraId="091B9772" w14:textId="2746419F" w:rsidR="008F7419" w:rsidRDefault="008F7419" w:rsidP="00B0686B">
      <w:pPr>
        <w:numPr>
          <w:ilvl w:val="0"/>
          <w:numId w:val="38"/>
        </w:numPr>
        <w:spacing w:before="120"/>
        <w:ind w:left="924" w:hanging="357"/>
        <w:jc w:val="left"/>
        <w:rPr>
          <w:rFonts w:ascii="Calibri" w:hAnsi="Calibri" w:cs="Calibri"/>
          <w:b/>
          <w:u w:val="single"/>
        </w:rPr>
      </w:pPr>
      <w:r>
        <w:rPr>
          <w:rFonts w:ascii="Calibri" w:hAnsi="Calibri"/>
        </w:rPr>
        <w:t>The historical long term average performance associated with your existing</w:t>
      </w:r>
      <w:r>
        <w:t xml:space="preserve"> </w:t>
      </w:r>
      <w:r w:rsidR="00091CAD">
        <w:rPr>
          <w:rFonts w:ascii="Calibri" w:hAnsi="Calibri"/>
        </w:rPr>
        <w:t>Aware</w:t>
      </w:r>
      <w:r>
        <w:rPr>
          <w:rFonts w:ascii="Calibri" w:hAnsi="Calibri"/>
        </w:rPr>
        <w:t xml:space="preserve"> Super fund is lower than alternative options.</w:t>
      </w:r>
    </w:p>
    <w:p w14:paraId="53FA6DF5" w14:textId="77777777" w:rsidR="003F5F6E" w:rsidRDefault="003F5F6E" w:rsidP="003F5F6E">
      <w:pPr>
        <w:rPr>
          <w:rFonts w:ascii="Calibri" w:hAnsi="Calibri"/>
          <w:b/>
          <w:u w:val="single"/>
        </w:rPr>
      </w:pPr>
    </w:p>
    <w:p w14:paraId="4D4F3081" w14:textId="77777777" w:rsidR="00BC6F99" w:rsidRDefault="00BC6F99" w:rsidP="003F5F6E">
      <w:pPr>
        <w:rPr>
          <w:rFonts w:ascii="Calibri" w:hAnsi="Calibri" w:cs="Times New Roman"/>
          <w:b/>
          <w:bCs/>
          <w:i/>
          <w:color w:val="F79646"/>
          <w:sz w:val="28"/>
          <w:szCs w:val="28"/>
        </w:rPr>
      </w:pPr>
    </w:p>
    <w:p w14:paraId="27B50181" w14:textId="77777777" w:rsidR="00BC6F99" w:rsidRDefault="00BC6F99" w:rsidP="003F5F6E">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79176861" w14:textId="77777777" w:rsidR="009C2055" w:rsidRDefault="009C2055" w:rsidP="003F5F6E">
      <w:pPr>
        <w:rPr>
          <w:rFonts w:ascii="Calibri" w:hAnsi="Calibri" w:cs="Times New Roman"/>
          <w:b/>
          <w:bCs/>
          <w:i/>
          <w:color w:val="F79646"/>
          <w:sz w:val="28"/>
          <w:szCs w:val="28"/>
        </w:rPr>
      </w:pPr>
    </w:p>
    <w:p w14:paraId="7D36CEAC" w14:textId="21FCC4D2" w:rsidR="003F5F6E" w:rsidRPr="00C239D9" w:rsidRDefault="003F5F6E" w:rsidP="003F5F6E">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 (Colonial First State) </w:t>
      </w:r>
    </w:p>
    <w:p w14:paraId="3AA38E00" w14:textId="77777777" w:rsidR="003F5F6E" w:rsidRPr="00816506" w:rsidRDefault="003F5F6E" w:rsidP="003F5F6E">
      <w:pPr>
        <w:rPr>
          <w:rFonts w:ascii="Calibri" w:hAnsi="Calibri"/>
          <w:sz w:val="16"/>
          <w:szCs w:val="16"/>
        </w:rPr>
      </w:pPr>
    </w:p>
    <w:p w14:paraId="6FF89A2B" w14:textId="2F0D868E" w:rsidR="00BC6F99" w:rsidRPr="00BC6F99" w:rsidRDefault="003F5F6E" w:rsidP="003F5F6E">
      <w:pPr>
        <w:rPr>
          <w:rFonts w:ascii="Calibri" w:hAnsi="Calibri"/>
        </w:rPr>
      </w:pPr>
      <w:bookmarkStart w:id="203" w:name="_Hlk58230779"/>
      <w:r>
        <w:rPr>
          <w:rFonts w:ascii="Calibri" w:hAnsi="Calibri"/>
        </w:rPr>
        <w:t>Your</w:t>
      </w:r>
      <w:r w:rsidRPr="00B018FF">
        <w:rPr>
          <w:rFonts w:ascii="Calibri" w:hAnsi="Calibri"/>
        </w:rPr>
        <w:t xml:space="preserve"> </w:t>
      </w:r>
      <w:r>
        <w:rPr>
          <w:rFonts w:ascii="Calibri" w:hAnsi="Calibri"/>
        </w:rPr>
        <w:t>investments</w:t>
      </w:r>
      <w:r w:rsidRPr="00B018FF">
        <w:rPr>
          <w:rFonts w:ascii="Calibri" w:hAnsi="Calibri"/>
        </w:rPr>
        <w:t xml:space="preserve"> in the Colonial First State</w:t>
      </w:r>
      <w:r>
        <w:rPr>
          <w:rFonts w:ascii="Calibri" w:hAnsi="Calibri"/>
        </w:rPr>
        <w:t xml:space="preserve"> (CFS)</w:t>
      </w:r>
      <w:r w:rsidRPr="00B018FF">
        <w:rPr>
          <w:rFonts w:ascii="Calibri" w:hAnsi="Calibri"/>
        </w:rPr>
        <w:t xml:space="preserve"> platform would have a specifically modelled portfolio directly in line with </w:t>
      </w:r>
      <w:r>
        <w:rPr>
          <w:rFonts w:ascii="Calibri" w:hAnsi="Calibri"/>
        </w:rPr>
        <w:t>your</w:t>
      </w:r>
      <w:r w:rsidR="002A3C48">
        <w:rPr>
          <w:rFonts w:ascii="Calibri" w:hAnsi="Calibri"/>
        </w:rPr>
        <w:t xml:space="preserve"> ‘</w:t>
      </w:r>
      <w:r w:rsidR="009C2055">
        <w:rPr>
          <w:rFonts w:ascii="Calibri" w:hAnsi="Calibri"/>
        </w:rPr>
        <w:t>Balanced</w:t>
      </w:r>
      <w:r w:rsidR="002A3C48">
        <w:rPr>
          <w:rFonts w:ascii="Calibri" w:hAnsi="Calibri"/>
        </w:rPr>
        <w:t>’ and</w:t>
      </w:r>
      <w:r>
        <w:rPr>
          <w:rFonts w:ascii="Calibri" w:hAnsi="Calibri"/>
        </w:rPr>
        <w:t xml:space="preserve"> ‘Growth’ </w:t>
      </w:r>
      <w:r w:rsidRPr="00F505DD">
        <w:rPr>
          <w:rFonts w:ascii="Calibri" w:hAnsi="Calibri"/>
        </w:rPr>
        <w:t>Investor</w:t>
      </w:r>
      <w:r w:rsidRPr="00B018FF">
        <w:rPr>
          <w:rFonts w:ascii="Calibri" w:hAnsi="Calibri"/>
        </w:rPr>
        <w:t xml:space="preserve"> Risk Profile</w:t>
      </w:r>
      <w:r w:rsidR="002A3C48">
        <w:rPr>
          <w:rFonts w:ascii="Calibri" w:hAnsi="Calibri"/>
        </w:rPr>
        <w:t>s</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w:t>
      </w:r>
      <w:r w:rsidR="002A3C48">
        <w:rPr>
          <w:rFonts w:ascii="Calibri" w:hAnsi="Calibri"/>
        </w:rPr>
        <w:t>s</w:t>
      </w:r>
      <w:r>
        <w:rPr>
          <w:rFonts w:ascii="Calibri" w:hAnsi="Calibri"/>
        </w:rPr>
        <w:t xml:space="preserve"> </w:t>
      </w:r>
      <w:r w:rsidRPr="00B018FF">
        <w:rPr>
          <w:rFonts w:ascii="Calibri" w:hAnsi="Calibri"/>
        </w:rPr>
        <w:t>would b</w:t>
      </w:r>
      <w:bookmarkEnd w:id="203"/>
      <w:r w:rsidRPr="00B018FF">
        <w:rPr>
          <w:rFonts w:ascii="Calibri" w:hAnsi="Calibri"/>
        </w:rPr>
        <w:t>e:</w:t>
      </w:r>
    </w:p>
    <w:p w14:paraId="2B252729" w14:textId="77777777" w:rsidR="00BC6F99" w:rsidRDefault="00BC6F99" w:rsidP="003F5F6E">
      <w:pPr>
        <w:rPr>
          <w:rFonts w:ascii="Calibri" w:hAnsi="Calibri" w:cs="Times New Roman"/>
          <w:b/>
          <w:bCs/>
          <w:i/>
          <w:color w:val="2E74B5"/>
          <w:sz w:val="28"/>
          <w:szCs w:val="28"/>
          <w:u w:val="single"/>
        </w:rPr>
      </w:pPr>
    </w:p>
    <w:p w14:paraId="1AB1CD30" w14:textId="2890A452" w:rsidR="003F5F6E" w:rsidRPr="00C77274" w:rsidRDefault="008140E6" w:rsidP="003F5F6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Dean</w:t>
      </w:r>
    </w:p>
    <w:p w14:paraId="32197644" w14:textId="4442B5F8" w:rsidR="003F5F6E" w:rsidRDefault="003F5F6E" w:rsidP="003F5F6E">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9C2055">
        <w:rPr>
          <w:rFonts w:ascii="Calibri" w:hAnsi="Calibri"/>
          <w:b/>
          <w:i/>
        </w:rPr>
        <w:t>Balanced</w:t>
      </w:r>
      <w:r>
        <w:rPr>
          <w:rFonts w:ascii="Calibri" w:hAnsi="Calibri"/>
          <w:b/>
          <w:i/>
        </w:rPr>
        <w:t>’ portfolio</w:t>
      </w:r>
    </w:p>
    <w:p w14:paraId="15DAE1A7" w14:textId="77777777" w:rsidR="003F5F6E" w:rsidRDefault="003F5F6E" w:rsidP="003F5F6E">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3F5F6E" w14:paraId="48448BA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090F7A12"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1CAB312"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3F5F6E" w14:paraId="18E44A1D" w14:textId="77777777" w:rsidTr="00F73167">
        <w:trPr>
          <w:trHeight w:val="260"/>
          <w:jc w:val="center"/>
        </w:trPr>
        <w:tc>
          <w:tcPr>
            <w:tcW w:w="6603" w:type="dxa"/>
            <w:tcBorders>
              <w:top w:val="single" w:sz="4" w:space="0" w:color="auto"/>
              <w:left w:val="single" w:sz="4" w:space="0" w:color="auto"/>
              <w:bottom w:val="nil"/>
              <w:right w:val="nil"/>
            </w:tcBorders>
            <w:noWrap/>
          </w:tcPr>
          <w:p w14:paraId="75E294F4" w14:textId="77777777" w:rsidR="009C2055" w:rsidRPr="009C2055" w:rsidRDefault="009C2055" w:rsidP="009C2055">
            <w:pPr>
              <w:rPr>
                <w:rFonts w:ascii="Calibri" w:hAnsi="Calibri" w:cs="Calibri"/>
              </w:rPr>
            </w:pPr>
            <w:proofErr w:type="spellStart"/>
            <w:r w:rsidRPr="009C2055">
              <w:rPr>
                <w:rFonts w:ascii="Calibri" w:hAnsi="Calibri" w:cs="Calibri"/>
              </w:rPr>
              <w:t>Realindex</w:t>
            </w:r>
            <w:proofErr w:type="spellEnd"/>
            <w:r w:rsidRPr="009C2055">
              <w:rPr>
                <w:rFonts w:ascii="Calibri" w:hAnsi="Calibri" w:cs="Calibri"/>
              </w:rPr>
              <w:t xml:space="preserve"> Australian Share Value</w:t>
            </w:r>
          </w:p>
          <w:p w14:paraId="10794A48" w14:textId="77777777" w:rsidR="009C2055" w:rsidRPr="009C2055" w:rsidRDefault="009C2055" w:rsidP="009C2055">
            <w:pPr>
              <w:rPr>
                <w:rFonts w:ascii="Calibri" w:hAnsi="Calibri" w:cs="Calibri"/>
              </w:rPr>
            </w:pPr>
            <w:r w:rsidRPr="009C2055">
              <w:rPr>
                <w:rFonts w:ascii="Calibri" w:hAnsi="Calibri" w:cs="Calibri"/>
              </w:rPr>
              <w:t>Airlie Australian Share</w:t>
            </w:r>
          </w:p>
          <w:p w14:paraId="18236687" w14:textId="77777777" w:rsidR="009C2055" w:rsidRPr="009C2055" w:rsidRDefault="009C2055" w:rsidP="009C2055">
            <w:pPr>
              <w:rPr>
                <w:rFonts w:ascii="Calibri" w:hAnsi="Calibri" w:cs="Calibri"/>
              </w:rPr>
            </w:pPr>
            <w:r w:rsidRPr="009C2055">
              <w:rPr>
                <w:rFonts w:ascii="Calibri" w:hAnsi="Calibri" w:cs="Calibri"/>
              </w:rPr>
              <w:t>First Sentier Australian Small Companies</w:t>
            </w:r>
          </w:p>
          <w:p w14:paraId="21210FA1" w14:textId="77777777" w:rsidR="009C2055" w:rsidRPr="009C2055" w:rsidRDefault="009C2055" w:rsidP="009C2055">
            <w:pPr>
              <w:rPr>
                <w:rFonts w:ascii="Calibri" w:hAnsi="Calibri" w:cs="Calibri"/>
              </w:rPr>
            </w:pPr>
            <w:r w:rsidRPr="009C2055">
              <w:rPr>
                <w:rFonts w:ascii="Calibri" w:hAnsi="Calibri" w:cs="Calibri"/>
              </w:rPr>
              <w:t>CFS Index Global Share</w:t>
            </w:r>
          </w:p>
          <w:p w14:paraId="0C614B03" w14:textId="77777777" w:rsidR="009C2055" w:rsidRPr="009C2055" w:rsidRDefault="009C2055" w:rsidP="009C2055">
            <w:pPr>
              <w:rPr>
                <w:rFonts w:ascii="Calibri" w:hAnsi="Calibri" w:cs="Calibri"/>
              </w:rPr>
            </w:pPr>
            <w:r w:rsidRPr="009C2055">
              <w:rPr>
                <w:rFonts w:ascii="Calibri" w:hAnsi="Calibri" w:cs="Calibri"/>
              </w:rPr>
              <w:t>GQG Partners Global Equity</w:t>
            </w:r>
          </w:p>
          <w:p w14:paraId="0B877C6C" w14:textId="77777777" w:rsidR="009C2055" w:rsidRPr="009C2055" w:rsidRDefault="009C2055" w:rsidP="009C2055">
            <w:pPr>
              <w:rPr>
                <w:rFonts w:ascii="Calibri" w:hAnsi="Calibri" w:cs="Calibri"/>
              </w:rPr>
            </w:pPr>
            <w:r w:rsidRPr="009C2055">
              <w:rPr>
                <w:rFonts w:ascii="Calibri" w:hAnsi="Calibri" w:cs="Calibri"/>
              </w:rPr>
              <w:t>Bell Global Emerging Companies</w:t>
            </w:r>
          </w:p>
          <w:p w14:paraId="67BCF5E7" w14:textId="77777777" w:rsidR="009C2055" w:rsidRPr="009C2055" w:rsidRDefault="009C2055" w:rsidP="009C2055">
            <w:pPr>
              <w:rPr>
                <w:rFonts w:ascii="Calibri" w:hAnsi="Calibri" w:cs="Calibri"/>
              </w:rPr>
            </w:pPr>
            <w:r w:rsidRPr="009C2055">
              <w:rPr>
                <w:rFonts w:ascii="Calibri" w:hAnsi="Calibri" w:cs="Calibri"/>
              </w:rPr>
              <w:t>First Sentier Property Securities</w:t>
            </w:r>
          </w:p>
          <w:p w14:paraId="5732815F" w14:textId="77777777" w:rsidR="009C2055" w:rsidRPr="009C2055" w:rsidRDefault="009C2055" w:rsidP="009C2055">
            <w:pPr>
              <w:rPr>
                <w:rFonts w:ascii="Calibri" w:hAnsi="Calibri" w:cs="Calibri"/>
              </w:rPr>
            </w:pPr>
            <w:r w:rsidRPr="009C2055">
              <w:rPr>
                <w:rFonts w:ascii="Calibri" w:hAnsi="Calibri" w:cs="Calibri"/>
              </w:rPr>
              <w:t>Ironbark Property Securities</w:t>
            </w:r>
          </w:p>
          <w:p w14:paraId="479A0D47" w14:textId="77777777" w:rsidR="009C2055" w:rsidRPr="009C2055" w:rsidRDefault="009C2055" w:rsidP="009C2055">
            <w:pPr>
              <w:rPr>
                <w:rFonts w:ascii="Calibri" w:hAnsi="Calibri" w:cs="Calibri"/>
              </w:rPr>
            </w:pPr>
            <w:r w:rsidRPr="009C2055">
              <w:rPr>
                <w:rFonts w:ascii="Calibri" w:hAnsi="Calibri" w:cs="Calibri"/>
              </w:rPr>
              <w:t>CFS Global Infrastructure Securities</w:t>
            </w:r>
          </w:p>
          <w:p w14:paraId="7BFC289E" w14:textId="77777777" w:rsidR="009C2055" w:rsidRPr="009C2055" w:rsidRDefault="009C2055" w:rsidP="009C2055">
            <w:pPr>
              <w:rPr>
                <w:rFonts w:ascii="Calibri" w:hAnsi="Calibri" w:cs="Calibri"/>
              </w:rPr>
            </w:pPr>
            <w:r w:rsidRPr="009C2055">
              <w:rPr>
                <w:rFonts w:ascii="Calibri" w:hAnsi="Calibri" w:cs="Calibri"/>
              </w:rPr>
              <w:t>Yarra Enhanced Income</w:t>
            </w:r>
          </w:p>
          <w:p w14:paraId="13AF2EB6" w14:textId="77777777" w:rsidR="009C2055" w:rsidRPr="009C2055" w:rsidRDefault="009C2055" w:rsidP="009C2055">
            <w:pPr>
              <w:rPr>
                <w:rFonts w:ascii="Calibri" w:hAnsi="Calibri" w:cs="Calibri"/>
              </w:rPr>
            </w:pPr>
            <w:r w:rsidRPr="009C2055">
              <w:rPr>
                <w:rFonts w:ascii="Calibri" w:hAnsi="Calibri" w:cs="Calibri"/>
              </w:rPr>
              <w:t>Perpetual Diversified Income</w:t>
            </w:r>
          </w:p>
          <w:p w14:paraId="429FB297" w14:textId="77777777" w:rsidR="009C2055" w:rsidRPr="009C2055" w:rsidRDefault="009C2055" w:rsidP="009C2055">
            <w:pPr>
              <w:rPr>
                <w:rFonts w:ascii="Calibri" w:hAnsi="Calibri" w:cs="Calibri"/>
              </w:rPr>
            </w:pPr>
            <w:r w:rsidRPr="009C2055">
              <w:rPr>
                <w:rFonts w:ascii="Calibri" w:hAnsi="Calibri" w:cs="Calibri"/>
              </w:rPr>
              <w:t>Acadian Defensive Income</w:t>
            </w:r>
          </w:p>
          <w:p w14:paraId="2B980111" w14:textId="039326B9" w:rsidR="003F5F6E" w:rsidRPr="00E811A0" w:rsidRDefault="009C2055" w:rsidP="009C2055">
            <w:pPr>
              <w:rPr>
                <w:rFonts w:ascii="Calibri" w:hAnsi="Calibri" w:cs="Calibri"/>
              </w:rPr>
            </w:pPr>
            <w:proofErr w:type="spellStart"/>
            <w:r w:rsidRPr="009C2055">
              <w:rPr>
                <w:rFonts w:ascii="Calibri" w:hAnsi="Calibri" w:cs="Calibri"/>
              </w:rPr>
              <w:t>FirstRate</w:t>
            </w:r>
            <w:proofErr w:type="spellEnd"/>
            <w:r w:rsidRPr="009C2055">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194A1892"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11.00%</w:t>
            </w:r>
          </w:p>
          <w:p w14:paraId="4A9D470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11.00%</w:t>
            </w:r>
          </w:p>
          <w:p w14:paraId="0EBB5F12"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453AE27F"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13.00%</w:t>
            </w:r>
          </w:p>
          <w:p w14:paraId="7F0FFB5F"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12.00%</w:t>
            </w:r>
          </w:p>
          <w:p w14:paraId="232B7887"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55BBA730"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1B09B59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5E88B4A1"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3D865C9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10.00%</w:t>
            </w:r>
          </w:p>
          <w:p w14:paraId="669B7129"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10.00%</w:t>
            </w:r>
          </w:p>
          <w:p w14:paraId="74511D57"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40DDD294" w14:textId="66DF7E93" w:rsidR="003F5F6E" w:rsidRPr="00E811A0" w:rsidRDefault="009C2055" w:rsidP="009C2055">
            <w:pPr>
              <w:jc w:val="center"/>
              <w:rPr>
                <w:rFonts w:ascii="Calibri" w:hAnsi="Calibri" w:cs="Calibri"/>
              </w:rPr>
            </w:pPr>
            <w:r w:rsidRPr="009C2055">
              <w:rPr>
                <w:rFonts w:ascii="Calibri" w:hAnsi="Calibri" w:cs="Calibri"/>
                <w:color w:val="000000"/>
              </w:rPr>
              <w:t>6.00%</w:t>
            </w:r>
          </w:p>
        </w:tc>
      </w:tr>
      <w:tr w:rsidR="003F5F6E" w14:paraId="6F559759"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8FC05EB" w14:textId="77777777" w:rsidR="003F5F6E" w:rsidRPr="00E811A0" w:rsidRDefault="003F5F6E"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477BB182" w14:textId="77777777" w:rsidR="003F5F6E" w:rsidRPr="00E811A0" w:rsidRDefault="003F5F6E" w:rsidP="00F73167">
            <w:pPr>
              <w:jc w:val="center"/>
              <w:rPr>
                <w:rFonts w:ascii="Calibri" w:hAnsi="Calibri" w:cs="Calibri"/>
                <w:b/>
                <w:bCs/>
                <w:szCs w:val="22"/>
                <w:lang w:val="en-US"/>
              </w:rPr>
            </w:pPr>
            <w:r w:rsidRPr="00E811A0">
              <w:rPr>
                <w:rFonts w:ascii="Calibri" w:hAnsi="Calibri" w:cs="Calibri"/>
                <w:b/>
                <w:bCs/>
                <w:szCs w:val="22"/>
              </w:rPr>
              <w:t>100.00%</w:t>
            </w:r>
          </w:p>
        </w:tc>
      </w:tr>
    </w:tbl>
    <w:p w14:paraId="67C4DAE1" w14:textId="77777777" w:rsidR="003F5F6E" w:rsidRDefault="003F5F6E" w:rsidP="003F5F6E">
      <w:pPr>
        <w:rPr>
          <w:rFonts w:ascii="Calibri" w:hAnsi="Calibri" w:cs="Calibri"/>
          <w:b/>
          <w:u w:val="single"/>
        </w:rPr>
      </w:pPr>
    </w:p>
    <w:p w14:paraId="71DBC0CE" w14:textId="7F45918D" w:rsidR="003F5F6E" w:rsidRDefault="003F5F6E" w:rsidP="003F5F6E">
      <w:pPr>
        <w:rPr>
          <w:rFonts w:ascii="Calibri" w:hAnsi="Calibri" w:cs="Calibri"/>
          <w:b/>
          <w:u w:val="single"/>
        </w:rPr>
      </w:pPr>
      <w:r>
        <w:rPr>
          <w:rFonts w:ascii="Calibri" w:hAnsi="Calibri" w:cs="Calibri"/>
          <w:b/>
          <w:u w:val="single"/>
        </w:rPr>
        <w:t>Performance of the alternative Colonial First State ‘</w:t>
      </w:r>
      <w:r w:rsidR="009C2055">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sidR="009C2055">
        <w:rPr>
          <w:rFonts w:ascii="Calibri" w:hAnsi="Calibri" w:cs="Calibri"/>
          <w:b/>
          <w:highlight w:val="green"/>
          <w:u w:val="single"/>
        </w:rPr>
        <w:t>1</w:t>
      </w:r>
      <w:r w:rsidRPr="00DD42B7">
        <w:rPr>
          <w:rFonts w:ascii="Calibri" w:hAnsi="Calibri" w:cs="Calibri"/>
          <w:b/>
          <w:highlight w:val="green"/>
          <w:u w:val="single"/>
        </w:rPr>
        <w:t>/</w:t>
      </w:r>
      <w:r w:rsidR="009C2055">
        <w:rPr>
          <w:rFonts w:ascii="Calibri" w:hAnsi="Calibri" w:cs="Calibri"/>
          <w:b/>
          <w:highlight w:val="green"/>
          <w:u w:val="single"/>
        </w:rPr>
        <w:t>10</w:t>
      </w:r>
      <w:r w:rsidRPr="00DD42B7">
        <w:rPr>
          <w:rFonts w:ascii="Calibri" w:hAnsi="Calibri" w:cs="Calibri"/>
          <w:b/>
          <w:highlight w:val="green"/>
          <w:u w:val="single"/>
        </w:rPr>
        <w:t>/202</w:t>
      </w:r>
      <w:r w:rsidR="00B25956" w:rsidRPr="00B25956">
        <w:rPr>
          <w:rFonts w:ascii="Calibri" w:hAnsi="Calibri" w:cs="Calibri"/>
          <w:b/>
          <w:highlight w:val="green"/>
          <w:u w:val="single"/>
        </w:rPr>
        <w:t>4</w:t>
      </w:r>
      <w:r w:rsidRPr="00B25956">
        <w:rPr>
          <w:rFonts w:ascii="Calibri" w:hAnsi="Calibri" w:cs="Calibri"/>
          <w:b/>
          <w:highlight w:val="green"/>
          <w:u w:val="single"/>
        </w:rPr>
        <w:t>:</w:t>
      </w:r>
    </w:p>
    <w:p w14:paraId="168091B4" w14:textId="77777777" w:rsidR="003F5F6E" w:rsidRPr="00137D41" w:rsidRDefault="003F5F6E" w:rsidP="003F5F6E">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3F5F6E" w14:paraId="6AF308CA"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5D626B66" w14:textId="77777777" w:rsidR="003F5F6E" w:rsidRDefault="003F5F6E"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BF0D0F" w14:textId="77777777" w:rsidR="003F5F6E" w:rsidRDefault="003F5F6E"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364CC97"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09BC61"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98CDB6F"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BCB1774"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94F86CC" w14:textId="77777777" w:rsidR="003F5F6E" w:rsidRDefault="003F5F6E"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3F5F6E" w14:paraId="79E977B9" w14:textId="77777777" w:rsidTr="00F73167">
        <w:trPr>
          <w:trHeight w:val="260"/>
          <w:jc w:val="center"/>
        </w:trPr>
        <w:tc>
          <w:tcPr>
            <w:tcW w:w="5542" w:type="dxa"/>
            <w:tcBorders>
              <w:top w:val="single" w:sz="4" w:space="0" w:color="auto"/>
              <w:left w:val="single" w:sz="4" w:space="0" w:color="auto"/>
              <w:bottom w:val="nil"/>
              <w:right w:val="nil"/>
            </w:tcBorders>
            <w:noWrap/>
          </w:tcPr>
          <w:p w14:paraId="089E2C64" w14:textId="77777777" w:rsidR="009C2055" w:rsidRPr="009C2055" w:rsidRDefault="009C2055" w:rsidP="009C2055">
            <w:pPr>
              <w:rPr>
                <w:rFonts w:ascii="Calibri" w:hAnsi="Calibri" w:cs="Calibri"/>
              </w:rPr>
            </w:pPr>
            <w:proofErr w:type="spellStart"/>
            <w:r w:rsidRPr="009C2055">
              <w:rPr>
                <w:rFonts w:ascii="Calibri" w:hAnsi="Calibri" w:cs="Calibri"/>
              </w:rPr>
              <w:t>Realindex</w:t>
            </w:r>
            <w:proofErr w:type="spellEnd"/>
            <w:r w:rsidRPr="009C2055">
              <w:rPr>
                <w:rFonts w:ascii="Calibri" w:hAnsi="Calibri" w:cs="Calibri"/>
              </w:rPr>
              <w:t xml:space="preserve"> Australian Share Value</w:t>
            </w:r>
          </w:p>
          <w:p w14:paraId="37199F4B" w14:textId="77777777" w:rsidR="009C2055" w:rsidRPr="009C2055" w:rsidRDefault="009C2055" w:rsidP="009C2055">
            <w:pPr>
              <w:rPr>
                <w:rFonts w:ascii="Calibri" w:hAnsi="Calibri" w:cs="Calibri"/>
              </w:rPr>
            </w:pPr>
            <w:r w:rsidRPr="009C2055">
              <w:rPr>
                <w:rFonts w:ascii="Calibri" w:hAnsi="Calibri" w:cs="Calibri"/>
              </w:rPr>
              <w:t>Airlie Australian Share</w:t>
            </w:r>
          </w:p>
          <w:p w14:paraId="6D00C51A" w14:textId="77777777" w:rsidR="009C2055" w:rsidRPr="009C2055" w:rsidRDefault="009C2055" w:rsidP="009C2055">
            <w:pPr>
              <w:rPr>
                <w:rFonts w:ascii="Calibri" w:hAnsi="Calibri" w:cs="Calibri"/>
              </w:rPr>
            </w:pPr>
            <w:r w:rsidRPr="009C2055">
              <w:rPr>
                <w:rFonts w:ascii="Calibri" w:hAnsi="Calibri" w:cs="Calibri"/>
              </w:rPr>
              <w:t>First Sentier Australian Small Companies</w:t>
            </w:r>
          </w:p>
          <w:p w14:paraId="519673E0" w14:textId="77777777" w:rsidR="009C2055" w:rsidRPr="009C2055" w:rsidRDefault="009C2055" w:rsidP="009C2055">
            <w:pPr>
              <w:rPr>
                <w:rFonts w:ascii="Calibri" w:hAnsi="Calibri" w:cs="Calibri"/>
              </w:rPr>
            </w:pPr>
            <w:r w:rsidRPr="009C2055">
              <w:rPr>
                <w:rFonts w:ascii="Calibri" w:hAnsi="Calibri" w:cs="Calibri"/>
              </w:rPr>
              <w:t>CFS Index Global Share</w:t>
            </w:r>
          </w:p>
          <w:p w14:paraId="13E834EA" w14:textId="77777777" w:rsidR="009C2055" w:rsidRPr="009C2055" w:rsidRDefault="009C2055" w:rsidP="009C2055">
            <w:pPr>
              <w:rPr>
                <w:rFonts w:ascii="Calibri" w:hAnsi="Calibri" w:cs="Calibri"/>
              </w:rPr>
            </w:pPr>
            <w:r w:rsidRPr="009C2055">
              <w:rPr>
                <w:rFonts w:ascii="Calibri" w:hAnsi="Calibri" w:cs="Calibri"/>
              </w:rPr>
              <w:t>GQG Partners Global Equity</w:t>
            </w:r>
          </w:p>
          <w:p w14:paraId="4E42B4FF" w14:textId="77777777" w:rsidR="009C2055" w:rsidRPr="009C2055" w:rsidRDefault="009C2055" w:rsidP="009C2055">
            <w:pPr>
              <w:rPr>
                <w:rFonts w:ascii="Calibri" w:hAnsi="Calibri" w:cs="Calibri"/>
              </w:rPr>
            </w:pPr>
            <w:r w:rsidRPr="009C2055">
              <w:rPr>
                <w:rFonts w:ascii="Calibri" w:hAnsi="Calibri" w:cs="Calibri"/>
              </w:rPr>
              <w:t>Bell Global Emerging Companies</w:t>
            </w:r>
          </w:p>
          <w:p w14:paraId="7026791E" w14:textId="77777777" w:rsidR="009C2055" w:rsidRPr="009C2055" w:rsidRDefault="009C2055" w:rsidP="009C2055">
            <w:pPr>
              <w:rPr>
                <w:rFonts w:ascii="Calibri" w:hAnsi="Calibri" w:cs="Calibri"/>
              </w:rPr>
            </w:pPr>
            <w:r w:rsidRPr="009C2055">
              <w:rPr>
                <w:rFonts w:ascii="Calibri" w:hAnsi="Calibri" w:cs="Calibri"/>
              </w:rPr>
              <w:t>First Sentier Property Securities</w:t>
            </w:r>
          </w:p>
          <w:p w14:paraId="0F0175FA" w14:textId="77777777" w:rsidR="009C2055" w:rsidRPr="009C2055" w:rsidRDefault="009C2055" w:rsidP="009C2055">
            <w:pPr>
              <w:rPr>
                <w:rFonts w:ascii="Calibri" w:hAnsi="Calibri" w:cs="Calibri"/>
              </w:rPr>
            </w:pPr>
            <w:r w:rsidRPr="009C2055">
              <w:rPr>
                <w:rFonts w:ascii="Calibri" w:hAnsi="Calibri" w:cs="Calibri"/>
              </w:rPr>
              <w:t>Ironbark Property Securities</w:t>
            </w:r>
          </w:p>
          <w:p w14:paraId="4617B7E2" w14:textId="77777777" w:rsidR="009C2055" w:rsidRPr="009C2055" w:rsidRDefault="009C2055" w:rsidP="009C2055">
            <w:pPr>
              <w:rPr>
                <w:rFonts w:ascii="Calibri" w:hAnsi="Calibri" w:cs="Calibri"/>
              </w:rPr>
            </w:pPr>
            <w:r w:rsidRPr="009C2055">
              <w:rPr>
                <w:rFonts w:ascii="Calibri" w:hAnsi="Calibri" w:cs="Calibri"/>
              </w:rPr>
              <w:t>CFS Global Infrastructure Securities</w:t>
            </w:r>
          </w:p>
          <w:p w14:paraId="16F63E8F" w14:textId="77777777" w:rsidR="009C2055" w:rsidRPr="009C2055" w:rsidRDefault="009C2055" w:rsidP="009C2055">
            <w:pPr>
              <w:rPr>
                <w:rFonts w:ascii="Calibri" w:hAnsi="Calibri" w:cs="Calibri"/>
              </w:rPr>
            </w:pPr>
            <w:r w:rsidRPr="009C2055">
              <w:rPr>
                <w:rFonts w:ascii="Calibri" w:hAnsi="Calibri" w:cs="Calibri"/>
              </w:rPr>
              <w:t>Yarra Enhanced Income</w:t>
            </w:r>
          </w:p>
          <w:p w14:paraId="7FCAA52C" w14:textId="77777777" w:rsidR="009C2055" w:rsidRPr="009C2055" w:rsidRDefault="009C2055" w:rsidP="009C2055">
            <w:pPr>
              <w:rPr>
                <w:rFonts w:ascii="Calibri" w:hAnsi="Calibri" w:cs="Calibri"/>
              </w:rPr>
            </w:pPr>
            <w:r w:rsidRPr="009C2055">
              <w:rPr>
                <w:rFonts w:ascii="Calibri" w:hAnsi="Calibri" w:cs="Calibri"/>
              </w:rPr>
              <w:t>Perpetual Diversified Income</w:t>
            </w:r>
          </w:p>
          <w:p w14:paraId="1C2F9627" w14:textId="77777777" w:rsidR="009C2055" w:rsidRPr="009C2055" w:rsidRDefault="009C2055" w:rsidP="009C2055">
            <w:pPr>
              <w:rPr>
                <w:rFonts w:ascii="Calibri" w:hAnsi="Calibri" w:cs="Calibri"/>
              </w:rPr>
            </w:pPr>
            <w:r w:rsidRPr="009C2055">
              <w:rPr>
                <w:rFonts w:ascii="Calibri" w:hAnsi="Calibri" w:cs="Calibri"/>
              </w:rPr>
              <w:t>Acadian Defensive Income</w:t>
            </w:r>
          </w:p>
          <w:p w14:paraId="23FD302D" w14:textId="68A011BC" w:rsidR="003F5F6E" w:rsidRPr="0086667E" w:rsidRDefault="009C2055" w:rsidP="009C2055">
            <w:pPr>
              <w:rPr>
                <w:rFonts w:ascii="Calibri" w:hAnsi="Calibri" w:cs="Calibri"/>
              </w:rPr>
            </w:pPr>
            <w:proofErr w:type="spellStart"/>
            <w:r w:rsidRPr="009C2055">
              <w:rPr>
                <w:rFonts w:ascii="Calibri" w:hAnsi="Calibri" w:cs="Calibri"/>
              </w:rPr>
              <w:t>FirstRate</w:t>
            </w:r>
            <w:proofErr w:type="spellEnd"/>
            <w:r w:rsidRPr="009C2055">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00615FD6"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11.00%</w:t>
            </w:r>
          </w:p>
          <w:p w14:paraId="32A6418D"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11.00%</w:t>
            </w:r>
          </w:p>
          <w:p w14:paraId="2F2D8987"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0101D6F7"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13.00%</w:t>
            </w:r>
          </w:p>
          <w:p w14:paraId="3EA069D1"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12.00%</w:t>
            </w:r>
          </w:p>
          <w:p w14:paraId="2B085796"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7A14E091"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0DF81B08"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0231BB3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48E87830"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10.00%</w:t>
            </w:r>
          </w:p>
          <w:p w14:paraId="1957944C"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10.00%</w:t>
            </w:r>
          </w:p>
          <w:p w14:paraId="4FE0DD55"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0362FEB9" w14:textId="0097E8CA" w:rsidR="003F5F6E" w:rsidRPr="0086667E" w:rsidRDefault="009C2055" w:rsidP="009C2055">
            <w:pPr>
              <w:jc w:val="center"/>
              <w:rPr>
                <w:rFonts w:ascii="Calibri" w:hAnsi="Calibri" w:cs="Calibri"/>
                <w:color w:val="000000"/>
              </w:rPr>
            </w:pPr>
            <w:r w:rsidRPr="009C2055">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5F92D111" w14:textId="77777777" w:rsidR="009C2055" w:rsidRPr="009C2055" w:rsidRDefault="009C2055" w:rsidP="009C2055">
            <w:pPr>
              <w:jc w:val="center"/>
              <w:rPr>
                <w:rFonts w:ascii="Calibri" w:hAnsi="Calibri" w:cs="Calibri"/>
              </w:rPr>
            </w:pPr>
            <w:r w:rsidRPr="009C2055">
              <w:rPr>
                <w:rFonts w:ascii="Calibri" w:hAnsi="Calibri" w:cs="Calibri"/>
              </w:rPr>
              <w:t>21.55%</w:t>
            </w:r>
          </w:p>
          <w:p w14:paraId="1E6B696C" w14:textId="77777777" w:rsidR="009C2055" w:rsidRPr="009C2055" w:rsidRDefault="009C2055" w:rsidP="009C2055">
            <w:pPr>
              <w:jc w:val="center"/>
              <w:rPr>
                <w:rFonts w:ascii="Calibri" w:hAnsi="Calibri" w:cs="Calibri"/>
              </w:rPr>
            </w:pPr>
            <w:r w:rsidRPr="009C2055">
              <w:rPr>
                <w:rFonts w:ascii="Calibri" w:hAnsi="Calibri" w:cs="Calibri"/>
              </w:rPr>
              <w:t>19.05%</w:t>
            </w:r>
          </w:p>
          <w:p w14:paraId="19B80B76" w14:textId="77777777" w:rsidR="009C2055" w:rsidRPr="009C2055" w:rsidRDefault="009C2055" w:rsidP="009C2055">
            <w:pPr>
              <w:jc w:val="center"/>
              <w:rPr>
                <w:rFonts w:ascii="Calibri" w:hAnsi="Calibri" w:cs="Calibri"/>
              </w:rPr>
            </w:pPr>
            <w:r w:rsidRPr="009C2055">
              <w:rPr>
                <w:rFonts w:ascii="Calibri" w:hAnsi="Calibri" w:cs="Calibri"/>
              </w:rPr>
              <w:t>18.47%</w:t>
            </w:r>
          </w:p>
          <w:p w14:paraId="449C5C53" w14:textId="77777777" w:rsidR="009C2055" w:rsidRPr="009C2055" w:rsidRDefault="009C2055" w:rsidP="009C2055">
            <w:pPr>
              <w:jc w:val="center"/>
              <w:rPr>
                <w:rFonts w:ascii="Calibri" w:hAnsi="Calibri" w:cs="Calibri"/>
              </w:rPr>
            </w:pPr>
            <w:r w:rsidRPr="009C2055">
              <w:rPr>
                <w:rFonts w:ascii="Calibri" w:hAnsi="Calibri" w:cs="Calibri"/>
              </w:rPr>
              <w:t>25.04%</w:t>
            </w:r>
          </w:p>
          <w:p w14:paraId="3D8EA74E" w14:textId="77777777" w:rsidR="009C2055" w:rsidRPr="009C2055" w:rsidRDefault="009C2055" w:rsidP="009C2055">
            <w:pPr>
              <w:jc w:val="center"/>
              <w:rPr>
                <w:rFonts w:ascii="Calibri" w:hAnsi="Calibri" w:cs="Calibri"/>
              </w:rPr>
            </w:pPr>
            <w:r w:rsidRPr="009C2055">
              <w:rPr>
                <w:rFonts w:ascii="Calibri" w:hAnsi="Calibri" w:cs="Calibri"/>
              </w:rPr>
              <w:t>27.13%</w:t>
            </w:r>
          </w:p>
          <w:p w14:paraId="24B53C4C" w14:textId="77777777" w:rsidR="009C2055" w:rsidRPr="009C2055" w:rsidRDefault="009C2055" w:rsidP="009C2055">
            <w:pPr>
              <w:jc w:val="center"/>
              <w:rPr>
                <w:rFonts w:ascii="Calibri" w:hAnsi="Calibri" w:cs="Calibri"/>
              </w:rPr>
            </w:pPr>
            <w:r w:rsidRPr="009C2055">
              <w:rPr>
                <w:rFonts w:ascii="Calibri" w:hAnsi="Calibri" w:cs="Calibri"/>
              </w:rPr>
              <w:t>17.88%</w:t>
            </w:r>
          </w:p>
          <w:p w14:paraId="57D6E4BB" w14:textId="77777777" w:rsidR="009C2055" w:rsidRPr="009C2055" w:rsidRDefault="009C2055" w:rsidP="009C2055">
            <w:pPr>
              <w:jc w:val="center"/>
              <w:rPr>
                <w:rFonts w:ascii="Calibri" w:hAnsi="Calibri" w:cs="Calibri"/>
              </w:rPr>
            </w:pPr>
            <w:r w:rsidRPr="009C2055">
              <w:rPr>
                <w:rFonts w:ascii="Calibri" w:hAnsi="Calibri" w:cs="Calibri"/>
              </w:rPr>
              <w:t>43.94%</w:t>
            </w:r>
          </w:p>
          <w:p w14:paraId="6A11D1D1" w14:textId="77777777" w:rsidR="009C2055" w:rsidRPr="009C2055" w:rsidRDefault="009C2055" w:rsidP="009C2055">
            <w:pPr>
              <w:jc w:val="center"/>
              <w:rPr>
                <w:rFonts w:ascii="Calibri" w:hAnsi="Calibri" w:cs="Calibri"/>
              </w:rPr>
            </w:pPr>
            <w:r w:rsidRPr="009C2055">
              <w:rPr>
                <w:rFonts w:ascii="Calibri" w:hAnsi="Calibri" w:cs="Calibri"/>
              </w:rPr>
              <w:t>41.53%</w:t>
            </w:r>
          </w:p>
          <w:p w14:paraId="48AB30BE" w14:textId="77777777" w:rsidR="009C2055" w:rsidRPr="009C2055" w:rsidRDefault="009C2055" w:rsidP="009C2055">
            <w:pPr>
              <w:jc w:val="center"/>
              <w:rPr>
                <w:rFonts w:ascii="Calibri" w:hAnsi="Calibri" w:cs="Calibri"/>
              </w:rPr>
            </w:pPr>
            <w:r w:rsidRPr="009C2055">
              <w:rPr>
                <w:rFonts w:ascii="Calibri" w:hAnsi="Calibri" w:cs="Calibri"/>
              </w:rPr>
              <w:t>17.99%</w:t>
            </w:r>
          </w:p>
          <w:p w14:paraId="6A79BF7D" w14:textId="77777777" w:rsidR="009C2055" w:rsidRPr="009C2055" w:rsidRDefault="009C2055" w:rsidP="009C2055">
            <w:pPr>
              <w:jc w:val="center"/>
              <w:rPr>
                <w:rFonts w:ascii="Calibri" w:hAnsi="Calibri" w:cs="Calibri"/>
              </w:rPr>
            </w:pPr>
            <w:r w:rsidRPr="009C2055">
              <w:rPr>
                <w:rFonts w:ascii="Calibri" w:hAnsi="Calibri" w:cs="Calibri"/>
              </w:rPr>
              <w:t>9.10%</w:t>
            </w:r>
          </w:p>
          <w:p w14:paraId="5BB40FC6" w14:textId="77777777" w:rsidR="009C2055" w:rsidRPr="009C2055" w:rsidRDefault="009C2055" w:rsidP="009C2055">
            <w:pPr>
              <w:jc w:val="center"/>
              <w:rPr>
                <w:rFonts w:ascii="Calibri" w:hAnsi="Calibri" w:cs="Calibri"/>
              </w:rPr>
            </w:pPr>
            <w:r w:rsidRPr="009C2055">
              <w:rPr>
                <w:rFonts w:ascii="Calibri" w:hAnsi="Calibri" w:cs="Calibri"/>
              </w:rPr>
              <w:t>6.80%</w:t>
            </w:r>
          </w:p>
          <w:p w14:paraId="25CE1851" w14:textId="77777777" w:rsidR="009C2055" w:rsidRPr="009C2055" w:rsidRDefault="009C2055" w:rsidP="009C2055">
            <w:pPr>
              <w:jc w:val="center"/>
              <w:rPr>
                <w:rFonts w:ascii="Calibri" w:hAnsi="Calibri" w:cs="Calibri"/>
              </w:rPr>
            </w:pPr>
            <w:r w:rsidRPr="009C2055">
              <w:rPr>
                <w:rFonts w:ascii="Calibri" w:hAnsi="Calibri" w:cs="Calibri"/>
              </w:rPr>
              <w:t>10.18%</w:t>
            </w:r>
          </w:p>
          <w:p w14:paraId="0B1BD4D1" w14:textId="6E8798CA" w:rsidR="003F5F6E" w:rsidRPr="00195317" w:rsidRDefault="009C2055" w:rsidP="009C2055">
            <w:pPr>
              <w:jc w:val="center"/>
              <w:rPr>
                <w:rFonts w:ascii="Calibri" w:hAnsi="Calibri" w:cs="Calibri"/>
              </w:rPr>
            </w:pPr>
            <w:r w:rsidRPr="009C2055">
              <w:rPr>
                <w:rFonts w:ascii="Calibri" w:hAnsi="Calibri" w:cs="Calibri"/>
              </w:rPr>
              <w:t>4.01%</w:t>
            </w:r>
          </w:p>
        </w:tc>
        <w:tc>
          <w:tcPr>
            <w:tcW w:w="999" w:type="dxa"/>
            <w:tcBorders>
              <w:top w:val="single" w:sz="4" w:space="0" w:color="auto"/>
              <w:left w:val="single" w:sz="4" w:space="0" w:color="auto"/>
              <w:bottom w:val="nil"/>
              <w:right w:val="single" w:sz="4" w:space="0" w:color="auto"/>
            </w:tcBorders>
            <w:shd w:val="clear" w:color="auto" w:fill="auto"/>
            <w:noWrap/>
          </w:tcPr>
          <w:p w14:paraId="080D7CD0" w14:textId="77777777" w:rsidR="009C2055" w:rsidRPr="009C2055" w:rsidRDefault="009C2055" w:rsidP="009C2055">
            <w:pPr>
              <w:jc w:val="center"/>
              <w:rPr>
                <w:rFonts w:ascii="Calibri" w:hAnsi="Calibri" w:cs="Calibri"/>
              </w:rPr>
            </w:pPr>
            <w:r w:rsidRPr="009C2055">
              <w:rPr>
                <w:rFonts w:ascii="Calibri" w:hAnsi="Calibri" w:cs="Calibri"/>
              </w:rPr>
              <w:t>10.55%</w:t>
            </w:r>
          </w:p>
          <w:p w14:paraId="0879F7B4" w14:textId="77777777" w:rsidR="009C2055" w:rsidRPr="009C2055" w:rsidRDefault="009C2055" w:rsidP="009C2055">
            <w:pPr>
              <w:jc w:val="center"/>
              <w:rPr>
                <w:rFonts w:ascii="Calibri" w:hAnsi="Calibri" w:cs="Calibri"/>
              </w:rPr>
            </w:pPr>
            <w:r w:rsidRPr="009C2055">
              <w:rPr>
                <w:rFonts w:ascii="Calibri" w:hAnsi="Calibri" w:cs="Calibri"/>
              </w:rPr>
              <w:t>5.57%</w:t>
            </w:r>
          </w:p>
          <w:p w14:paraId="4A207A73" w14:textId="77777777" w:rsidR="009C2055" w:rsidRPr="009C2055" w:rsidRDefault="009C2055" w:rsidP="009C2055">
            <w:pPr>
              <w:jc w:val="center"/>
              <w:rPr>
                <w:rFonts w:ascii="Calibri" w:hAnsi="Calibri" w:cs="Calibri"/>
              </w:rPr>
            </w:pPr>
            <w:r w:rsidRPr="009C2055">
              <w:rPr>
                <w:rFonts w:ascii="Calibri" w:hAnsi="Calibri" w:cs="Calibri"/>
              </w:rPr>
              <w:t>0.67%</w:t>
            </w:r>
          </w:p>
          <w:p w14:paraId="5B06613F" w14:textId="77777777" w:rsidR="009C2055" w:rsidRPr="009C2055" w:rsidRDefault="009C2055" w:rsidP="009C2055">
            <w:pPr>
              <w:jc w:val="center"/>
              <w:rPr>
                <w:rFonts w:ascii="Calibri" w:hAnsi="Calibri" w:cs="Calibri"/>
              </w:rPr>
            </w:pPr>
            <w:r w:rsidRPr="009C2055">
              <w:rPr>
                <w:rFonts w:ascii="Calibri" w:hAnsi="Calibri" w:cs="Calibri"/>
              </w:rPr>
              <w:t>9.45%</w:t>
            </w:r>
          </w:p>
          <w:p w14:paraId="1ECD9511" w14:textId="77777777" w:rsidR="009C2055" w:rsidRPr="009C2055" w:rsidRDefault="009C2055" w:rsidP="009C2055">
            <w:pPr>
              <w:jc w:val="center"/>
              <w:rPr>
                <w:rFonts w:ascii="Calibri" w:hAnsi="Calibri" w:cs="Calibri"/>
              </w:rPr>
            </w:pPr>
            <w:r w:rsidRPr="009C2055">
              <w:rPr>
                <w:rFonts w:ascii="Calibri" w:hAnsi="Calibri" w:cs="Calibri"/>
              </w:rPr>
              <w:t>13.89%</w:t>
            </w:r>
          </w:p>
          <w:p w14:paraId="4FDC6539" w14:textId="77777777" w:rsidR="009C2055" w:rsidRPr="009C2055" w:rsidRDefault="009C2055" w:rsidP="009C2055">
            <w:pPr>
              <w:jc w:val="center"/>
              <w:rPr>
                <w:rFonts w:ascii="Calibri" w:hAnsi="Calibri" w:cs="Calibri"/>
              </w:rPr>
            </w:pPr>
            <w:r w:rsidRPr="009C2055">
              <w:rPr>
                <w:rFonts w:ascii="Calibri" w:hAnsi="Calibri" w:cs="Calibri"/>
              </w:rPr>
              <w:t>2.28%</w:t>
            </w:r>
          </w:p>
          <w:p w14:paraId="55241073" w14:textId="77777777" w:rsidR="009C2055" w:rsidRPr="009C2055" w:rsidRDefault="009C2055" w:rsidP="009C2055">
            <w:pPr>
              <w:jc w:val="center"/>
              <w:rPr>
                <w:rFonts w:ascii="Calibri" w:hAnsi="Calibri" w:cs="Calibri"/>
              </w:rPr>
            </w:pPr>
            <w:r w:rsidRPr="009C2055">
              <w:rPr>
                <w:rFonts w:ascii="Calibri" w:hAnsi="Calibri" w:cs="Calibri"/>
              </w:rPr>
              <w:t>7.38%</w:t>
            </w:r>
          </w:p>
          <w:p w14:paraId="6397F653" w14:textId="77777777" w:rsidR="009C2055" w:rsidRPr="009C2055" w:rsidRDefault="009C2055" w:rsidP="009C2055">
            <w:pPr>
              <w:jc w:val="center"/>
              <w:rPr>
                <w:rFonts w:ascii="Calibri" w:hAnsi="Calibri" w:cs="Calibri"/>
              </w:rPr>
            </w:pPr>
            <w:r w:rsidRPr="009C2055">
              <w:rPr>
                <w:rFonts w:ascii="Calibri" w:hAnsi="Calibri" w:cs="Calibri"/>
              </w:rPr>
              <w:t>6.06%</w:t>
            </w:r>
          </w:p>
          <w:p w14:paraId="57D1B33B" w14:textId="77777777" w:rsidR="009C2055" w:rsidRPr="009C2055" w:rsidRDefault="009C2055" w:rsidP="009C2055">
            <w:pPr>
              <w:jc w:val="center"/>
              <w:rPr>
                <w:rFonts w:ascii="Calibri" w:hAnsi="Calibri" w:cs="Calibri"/>
              </w:rPr>
            </w:pPr>
            <w:r w:rsidRPr="009C2055">
              <w:rPr>
                <w:rFonts w:ascii="Calibri" w:hAnsi="Calibri" w:cs="Calibri"/>
              </w:rPr>
              <w:t>4.39%</w:t>
            </w:r>
          </w:p>
          <w:p w14:paraId="22D5B98C" w14:textId="77777777" w:rsidR="009C2055" w:rsidRPr="009C2055" w:rsidRDefault="009C2055" w:rsidP="009C2055">
            <w:pPr>
              <w:jc w:val="center"/>
              <w:rPr>
                <w:rFonts w:ascii="Calibri" w:hAnsi="Calibri" w:cs="Calibri"/>
              </w:rPr>
            </w:pPr>
            <w:r w:rsidRPr="009C2055">
              <w:rPr>
                <w:rFonts w:ascii="Calibri" w:hAnsi="Calibri" w:cs="Calibri"/>
              </w:rPr>
              <w:t>4.86%</w:t>
            </w:r>
          </w:p>
          <w:p w14:paraId="7C3C04E6" w14:textId="77777777" w:rsidR="009C2055" w:rsidRPr="009C2055" w:rsidRDefault="009C2055" w:rsidP="009C2055">
            <w:pPr>
              <w:jc w:val="center"/>
              <w:rPr>
                <w:rFonts w:ascii="Calibri" w:hAnsi="Calibri" w:cs="Calibri"/>
              </w:rPr>
            </w:pPr>
            <w:r w:rsidRPr="009C2055">
              <w:rPr>
                <w:rFonts w:ascii="Calibri" w:hAnsi="Calibri" w:cs="Calibri"/>
              </w:rPr>
              <w:t>3.53%</w:t>
            </w:r>
          </w:p>
          <w:p w14:paraId="2594F1FA" w14:textId="77777777" w:rsidR="009C2055" w:rsidRPr="009C2055" w:rsidRDefault="009C2055" w:rsidP="009C2055">
            <w:pPr>
              <w:jc w:val="center"/>
              <w:rPr>
                <w:rFonts w:ascii="Calibri" w:hAnsi="Calibri" w:cs="Calibri"/>
              </w:rPr>
            </w:pPr>
            <w:r w:rsidRPr="009C2055">
              <w:rPr>
                <w:rFonts w:ascii="Calibri" w:hAnsi="Calibri" w:cs="Calibri"/>
              </w:rPr>
              <w:t>6.37%</w:t>
            </w:r>
          </w:p>
          <w:p w14:paraId="05F3F157" w14:textId="5E13D890" w:rsidR="003F5F6E" w:rsidRPr="00195317" w:rsidRDefault="009C2055" w:rsidP="009C2055">
            <w:pPr>
              <w:jc w:val="center"/>
              <w:rPr>
                <w:rFonts w:ascii="Calibri" w:hAnsi="Calibri" w:cs="Calibri"/>
              </w:rPr>
            </w:pPr>
            <w:r w:rsidRPr="009C2055">
              <w:rPr>
                <w:rFonts w:ascii="Calibri" w:hAnsi="Calibri" w:cs="Calibri"/>
              </w:rPr>
              <w:t>2.64%</w:t>
            </w:r>
          </w:p>
        </w:tc>
        <w:tc>
          <w:tcPr>
            <w:tcW w:w="1103" w:type="dxa"/>
            <w:tcBorders>
              <w:top w:val="single" w:sz="8" w:space="0" w:color="auto"/>
              <w:left w:val="single" w:sz="4" w:space="0" w:color="auto"/>
              <w:bottom w:val="nil"/>
              <w:right w:val="single" w:sz="8" w:space="0" w:color="auto"/>
            </w:tcBorders>
            <w:shd w:val="clear" w:color="auto" w:fill="auto"/>
            <w:noWrap/>
          </w:tcPr>
          <w:p w14:paraId="121C70B9" w14:textId="77777777" w:rsidR="009C2055" w:rsidRPr="009C2055" w:rsidRDefault="009C2055" w:rsidP="009C2055">
            <w:pPr>
              <w:jc w:val="center"/>
              <w:rPr>
                <w:rFonts w:ascii="Calibri" w:hAnsi="Calibri" w:cs="Calibri"/>
              </w:rPr>
            </w:pPr>
            <w:r w:rsidRPr="009C2055">
              <w:rPr>
                <w:rFonts w:ascii="Calibri" w:hAnsi="Calibri" w:cs="Calibri"/>
              </w:rPr>
              <w:t>9.60%</w:t>
            </w:r>
          </w:p>
          <w:p w14:paraId="681D1FAE" w14:textId="77777777" w:rsidR="009C2055" w:rsidRPr="009C2055" w:rsidRDefault="009C2055" w:rsidP="009C2055">
            <w:pPr>
              <w:jc w:val="center"/>
              <w:rPr>
                <w:rFonts w:ascii="Calibri" w:hAnsi="Calibri" w:cs="Calibri"/>
              </w:rPr>
            </w:pPr>
            <w:r w:rsidRPr="009C2055">
              <w:rPr>
                <w:rFonts w:ascii="Calibri" w:hAnsi="Calibri" w:cs="Calibri"/>
              </w:rPr>
              <w:t>9.26%</w:t>
            </w:r>
          </w:p>
          <w:p w14:paraId="40553213" w14:textId="77777777" w:rsidR="009C2055" w:rsidRPr="009C2055" w:rsidRDefault="009C2055" w:rsidP="009C2055">
            <w:pPr>
              <w:jc w:val="center"/>
              <w:rPr>
                <w:rFonts w:ascii="Calibri" w:hAnsi="Calibri" w:cs="Calibri"/>
              </w:rPr>
            </w:pPr>
            <w:r w:rsidRPr="009C2055">
              <w:rPr>
                <w:rFonts w:ascii="Calibri" w:hAnsi="Calibri" w:cs="Calibri"/>
              </w:rPr>
              <w:t>8.34%</w:t>
            </w:r>
          </w:p>
          <w:p w14:paraId="1F6ED0E8" w14:textId="77777777" w:rsidR="009C2055" w:rsidRPr="009C2055" w:rsidRDefault="009C2055" w:rsidP="009C2055">
            <w:pPr>
              <w:jc w:val="center"/>
              <w:rPr>
                <w:rFonts w:ascii="Calibri" w:hAnsi="Calibri" w:cs="Calibri"/>
              </w:rPr>
            </w:pPr>
            <w:r w:rsidRPr="009C2055">
              <w:rPr>
                <w:rFonts w:ascii="Calibri" w:hAnsi="Calibri" w:cs="Calibri"/>
              </w:rPr>
              <w:t>11.39%</w:t>
            </w:r>
          </w:p>
          <w:p w14:paraId="79510B20" w14:textId="77777777" w:rsidR="009C2055" w:rsidRPr="009C2055" w:rsidRDefault="009C2055" w:rsidP="009C2055">
            <w:pPr>
              <w:jc w:val="center"/>
              <w:rPr>
                <w:rFonts w:ascii="Calibri" w:hAnsi="Calibri" w:cs="Calibri"/>
              </w:rPr>
            </w:pPr>
            <w:r w:rsidRPr="009C2055">
              <w:rPr>
                <w:rFonts w:ascii="Calibri" w:hAnsi="Calibri" w:cs="Calibri"/>
              </w:rPr>
              <w:t>14.24%</w:t>
            </w:r>
          </w:p>
          <w:p w14:paraId="3524C954" w14:textId="77777777" w:rsidR="009C2055" w:rsidRPr="009C2055" w:rsidRDefault="009C2055" w:rsidP="009C2055">
            <w:pPr>
              <w:jc w:val="center"/>
              <w:rPr>
                <w:rFonts w:ascii="Calibri" w:hAnsi="Calibri" w:cs="Calibri"/>
              </w:rPr>
            </w:pPr>
            <w:r w:rsidRPr="009C2055">
              <w:rPr>
                <w:rFonts w:ascii="Calibri" w:hAnsi="Calibri" w:cs="Calibri"/>
              </w:rPr>
              <w:t>7.75%</w:t>
            </w:r>
          </w:p>
          <w:p w14:paraId="5F4C7B59" w14:textId="77777777" w:rsidR="009C2055" w:rsidRPr="009C2055" w:rsidRDefault="009C2055" w:rsidP="009C2055">
            <w:pPr>
              <w:jc w:val="center"/>
              <w:rPr>
                <w:rFonts w:ascii="Calibri" w:hAnsi="Calibri" w:cs="Calibri"/>
              </w:rPr>
            </w:pPr>
            <w:r w:rsidRPr="009C2055">
              <w:rPr>
                <w:rFonts w:ascii="Calibri" w:hAnsi="Calibri" w:cs="Calibri"/>
              </w:rPr>
              <w:t>6.84%</w:t>
            </w:r>
          </w:p>
          <w:p w14:paraId="1424EB63" w14:textId="77777777" w:rsidR="009C2055" w:rsidRPr="009C2055" w:rsidRDefault="009C2055" w:rsidP="009C2055">
            <w:pPr>
              <w:jc w:val="center"/>
              <w:rPr>
                <w:rFonts w:ascii="Calibri" w:hAnsi="Calibri" w:cs="Calibri"/>
              </w:rPr>
            </w:pPr>
            <w:r w:rsidRPr="009C2055">
              <w:rPr>
                <w:rFonts w:ascii="Calibri" w:hAnsi="Calibri" w:cs="Calibri"/>
              </w:rPr>
              <w:t>6.58%</w:t>
            </w:r>
          </w:p>
          <w:p w14:paraId="6766F793" w14:textId="77777777" w:rsidR="009C2055" w:rsidRPr="009C2055" w:rsidRDefault="009C2055" w:rsidP="009C2055">
            <w:pPr>
              <w:jc w:val="center"/>
              <w:rPr>
                <w:rFonts w:ascii="Calibri" w:hAnsi="Calibri" w:cs="Calibri"/>
              </w:rPr>
            </w:pPr>
            <w:r w:rsidRPr="009C2055">
              <w:rPr>
                <w:rFonts w:ascii="Calibri" w:hAnsi="Calibri" w:cs="Calibri"/>
              </w:rPr>
              <w:t>4.15%</w:t>
            </w:r>
          </w:p>
          <w:p w14:paraId="7434AE99" w14:textId="77777777" w:rsidR="009C2055" w:rsidRPr="009C2055" w:rsidRDefault="009C2055" w:rsidP="009C2055">
            <w:pPr>
              <w:jc w:val="center"/>
              <w:rPr>
                <w:rFonts w:ascii="Calibri" w:hAnsi="Calibri" w:cs="Calibri"/>
              </w:rPr>
            </w:pPr>
            <w:r w:rsidRPr="009C2055">
              <w:rPr>
                <w:rFonts w:ascii="Calibri" w:hAnsi="Calibri" w:cs="Calibri"/>
              </w:rPr>
              <w:t>3.97%</w:t>
            </w:r>
          </w:p>
          <w:p w14:paraId="241B0883" w14:textId="77777777" w:rsidR="009C2055" w:rsidRPr="009C2055" w:rsidRDefault="009C2055" w:rsidP="009C2055">
            <w:pPr>
              <w:jc w:val="center"/>
              <w:rPr>
                <w:rFonts w:ascii="Calibri" w:hAnsi="Calibri" w:cs="Calibri"/>
              </w:rPr>
            </w:pPr>
            <w:r w:rsidRPr="009C2055">
              <w:rPr>
                <w:rFonts w:ascii="Calibri" w:hAnsi="Calibri" w:cs="Calibri"/>
              </w:rPr>
              <w:t>2.88%</w:t>
            </w:r>
          </w:p>
          <w:p w14:paraId="3C2256D7" w14:textId="77777777" w:rsidR="009C2055" w:rsidRPr="009C2055" w:rsidRDefault="009C2055" w:rsidP="009C2055">
            <w:pPr>
              <w:jc w:val="center"/>
              <w:rPr>
                <w:rFonts w:ascii="Calibri" w:hAnsi="Calibri" w:cs="Calibri"/>
              </w:rPr>
            </w:pPr>
            <w:r w:rsidRPr="009C2055">
              <w:rPr>
                <w:rFonts w:ascii="Calibri" w:hAnsi="Calibri" w:cs="Calibri"/>
              </w:rPr>
              <w:t>3.58%</w:t>
            </w:r>
          </w:p>
          <w:p w14:paraId="6C650122" w14:textId="0C6A5A5D" w:rsidR="003F5F6E" w:rsidRPr="00195317" w:rsidRDefault="009C2055" w:rsidP="009C2055">
            <w:pPr>
              <w:jc w:val="center"/>
              <w:rPr>
                <w:rFonts w:ascii="Calibri" w:hAnsi="Calibri" w:cs="Calibri"/>
              </w:rPr>
            </w:pPr>
            <w:r w:rsidRPr="009C2055">
              <w:rPr>
                <w:rFonts w:ascii="Calibri" w:hAnsi="Calibri" w:cs="Calibri"/>
              </w:rPr>
              <w:t>1.69%</w:t>
            </w:r>
          </w:p>
        </w:tc>
      </w:tr>
      <w:tr w:rsidR="003F5F6E" w14:paraId="75E37EF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0CA2F683" w14:textId="77777777" w:rsidR="003F5F6E" w:rsidRDefault="003F5F6E"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62D7AE45" w14:textId="77777777" w:rsidR="003F5F6E" w:rsidRDefault="003F5F6E"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7456D21" w14:textId="7BA66EA1" w:rsidR="003F5F6E" w:rsidRPr="00195317" w:rsidRDefault="009C2055" w:rsidP="00F73167">
            <w:pPr>
              <w:jc w:val="center"/>
              <w:rPr>
                <w:rFonts w:ascii="Calibri" w:hAnsi="Calibri" w:cs="Calibri"/>
                <w:b/>
                <w:bCs/>
                <w:szCs w:val="22"/>
              </w:rPr>
            </w:pPr>
            <w:r w:rsidRPr="009C2055">
              <w:rPr>
                <w:rFonts w:ascii="Calibri" w:hAnsi="Calibri" w:cs="Calibri"/>
                <w:b/>
                <w:bCs/>
                <w:szCs w:val="22"/>
              </w:rPr>
              <w:t>19.20%</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D783939" w14:textId="6665951D" w:rsidR="003F5F6E" w:rsidRPr="00195317" w:rsidRDefault="009C2055" w:rsidP="00F73167">
            <w:pPr>
              <w:jc w:val="center"/>
              <w:rPr>
                <w:rFonts w:ascii="Calibri" w:hAnsi="Calibri" w:cs="Calibri"/>
                <w:b/>
                <w:bCs/>
                <w:szCs w:val="22"/>
              </w:rPr>
            </w:pPr>
            <w:r w:rsidRPr="009C2055">
              <w:rPr>
                <w:rFonts w:ascii="Calibri" w:hAnsi="Calibri" w:cs="Calibri"/>
                <w:b/>
                <w:bCs/>
                <w:szCs w:val="22"/>
              </w:rPr>
              <w:t>6.89%</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837F5F4" w14:textId="6745F8CF" w:rsidR="003F5F6E" w:rsidRPr="00195317" w:rsidRDefault="009C2055" w:rsidP="00F73167">
            <w:pPr>
              <w:jc w:val="center"/>
              <w:rPr>
                <w:rFonts w:ascii="Calibri" w:hAnsi="Calibri" w:cs="Calibri"/>
                <w:b/>
                <w:bCs/>
                <w:szCs w:val="22"/>
              </w:rPr>
            </w:pPr>
            <w:r w:rsidRPr="009C2055">
              <w:rPr>
                <w:rFonts w:ascii="Calibri" w:hAnsi="Calibri" w:cs="Calibri"/>
                <w:b/>
                <w:bCs/>
                <w:szCs w:val="22"/>
              </w:rPr>
              <w:t>7.70%</w:t>
            </w:r>
          </w:p>
        </w:tc>
      </w:tr>
    </w:tbl>
    <w:p w14:paraId="0BC81AE9" w14:textId="77777777" w:rsidR="00BC6F99" w:rsidRDefault="00BC6F99" w:rsidP="003F5F6E">
      <w:pPr>
        <w:rPr>
          <w:rFonts w:ascii="Calibri" w:hAnsi="Calibri" w:cs="Calibri"/>
          <w:bCs/>
        </w:rPr>
      </w:pPr>
      <w:bookmarkStart w:id="204" w:name="_Hlk155614848"/>
    </w:p>
    <w:p w14:paraId="23B1B0AF" w14:textId="7AE05920" w:rsidR="008F7419" w:rsidRPr="00BC6F99" w:rsidRDefault="003F5F6E" w:rsidP="003F5F6E">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bookmarkEnd w:id="204"/>
    </w:p>
    <w:p w14:paraId="64EABFB8" w14:textId="77777777" w:rsidR="00BC6F99" w:rsidRDefault="00BC6F99" w:rsidP="008F7419">
      <w:pPr>
        <w:rPr>
          <w:rFonts w:ascii="Calibri" w:hAnsi="Calibri" w:cs="Times New Roman"/>
          <w:b/>
          <w:bCs/>
          <w:i/>
          <w:color w:val="2E74B5"/>
          <w:sz w:val="28"/>
          <w:szCs w:val="28"/>
          <w:u w:val="single"/>
        </w:rPr>
      </w:pPr>
      <w:bookmarkStart w:id="205" w:name="_Toc156817540"/>
      <w:r>
        <w:rPr>
          <w:rFonts w:ascii="Calibri" w:hAnsi="Calibri" w:cs="Times New Roman"/>
          <w:b/>
          <w:bCs/>
          <w:i/>
          <w:color w:val="2E74B5"/>
          <w:sz w:val="28"/>
          <w:szCs w:val="28"/>
          <w:u w:val="single"/>
        </w:rPr>
        <w:br w:type="page"/>
      </w:r>
    </w:p>
    <w:p w14:paraId="1C7A2170" w14:textId="77777777" w:rsidR="0052074D" w:rsidRDefault="0052074D" w:rsidP="008F7419">
      <w:pPr>
        <w:rPr>
          <w:rFonts w:ascii="Calibri" w:hAnsi="Calibri" w:cs="Times New Roman"/>
          <w:b/>
          <w:bCs/>
          <w:i/>
          <w:color w:val="2E74B5"/>
          <w:sz w:val="28"/>
          <w:szCs w:val="28"/>
          <w:u w:val="single"/>
        </w:rPr>
      </w:pPr>
    </w:p>
    <w:p w14:paraId="6A67628E" w14:textId="5F98F26A" w:rsidR="0052074D" w:rsidRDefault="0052074D" w:rsidP="0052074D">
      <w:pPr>
        <w:rPr>
          <w:rFonts w:ascii="Calibri" w:hAnsi="Calibri" w:cs="Calibri"/>
          <w:b/>
          <w:u w:val="single"/>
        </w:rPr>
      </w:pPr>
      <w:r>
        <w:rPr>
          <w:rFonts w:ascii="Calibri" w:hAnsi="Calibri" w:cs="Calibri"/>
          <w:b/>
          <w:u w:val="single"/>
        </w:rPr>
        <w:t>Performance of the alternative Colonial First State ‘Growth</w:t>
      </w:r>
      <w:r w:rsidR="009C2055">
        <w:rPr>
          <w:rFonts w:ascii="Calibri" w:hAnsi="Calibri" w:cs="Calibri"/>
          <w:b/>
          <w:u w:val="single"/>
        </w:rPr>
        <w:t xml:space="preserve"> to High Growth</w:t>
      </w:r>
      <w:r>
        <w:rPr>
          <w:rFonts w:ascii="Calibri" w:hAnsi="Calibri" w:cs="Calibri"/>
          <w:b/>
          <w:u w:val="single"/>
        </w:rPr>
        <w:t>*</w:t>
      </w:r>
      <w:r w:rsidR="00C77729">
        <w:rPr>
          <w:rFonts w:ascii="Calibri" w:hAnsi="Calibri" w:cs="Calibri"/>
          <w:b/>
          <w:u w:val="single"/>
        </w:rPr>
        <w:t>*</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sidR="009C2055">
        <w:rPr>
          <w:rFonts w:ascii="Calibri" w:hAnsi="Calibri" w:cs="Calibri"/>
          <w:b/>
          <w:highlight w:val="green"/>
          <w:u w:val="single"/>
        </w:rPr>
        <w:t>1</w:t>
      </w:r>
      <w:r w:rsidRPr="00DD42B7">
        <w:rPr>
          <w:rFonts w:ascii="Calibri" w:hAnsi="Calibri" w:cs="Calibri"/>
          <w:b/>
          <w:highlight w:val="green"/>
          <w:u w:val="single"/>
        </w:rPr>
        <w:t>/</w:t>
      </w:r>
      <w:r w:rsidR="009C2055">
        <w:rPr>
          <w:rFonts w:ascii="Calibri" w:hAnsi="Calibri" w:cs="Calibri"/>
          <w:b/>
          <w:highlight w:val="green"/>
          <w:u w:val="single"/>
        </w:rPr>
        <w:t>10</w:t>
      </w:r>
      <w:r w:rsidRPr="00DD42B7">
        <w:rPr>
          <w:rFonts w:ascii="Calibri" w:hAnsi="Calibri" w:cs="Calibri"/>
          <w:b/>
          <w:highlight w:val="green"/>
          <w:u w:val="single"/>
        </w:rPr>
        <w:t>/202</w:t>
      </w:r>
      <w:r w:rsidRPr="00B25956">
        <w:rPr>
          <w:rFonts w:ascii="Calibri" w:hAnsi="Calibri" w:cs="Calibri"/>
          <w:b/>
          <w:highlight w:val="green"/>
          <w:u w:val="single"/>
        </w:rPr>
        <w:t>4:</w:t>
      </w:r>
    </w:p>
    <w:p w14:paraId="1B3CCAB7" w14:textId="77777777" w:rsidR="0052074D" w:rsidRPr="00137D41" w:rsidRDefault="0052074D" w:rsidP="0052074D">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52074D" w14:paraId="6FDC6E75"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6397BE4" w14:textId="77777777" w:rsidR="0052074D" w:rsidRDefault="0052074D"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529026" w14:textId="77777777" w:rsidR="0052074D" w:rsidRDefault="0052074D"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870F619"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09DCCF5"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0CCD5D3"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34058C"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FC5BC7A" w14:textId="77777777" w:rsidR="0052074D" w:rsidRDefault="0052074D"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52074D" w14:paraId="7D9DE9E4" w14:textId="77777777" w:rsidTr="00F73167">
        <w:trPr>
          <w:trHeight w:val="260"/>
          <w:jc w:val="center"/>
        </w:trPr>
        <w:tc>
          <w:tcPr>
            <w:tcW w:w="5542" w:type="dxa"/>
            <w:tcBorders>
              <w:top w:val="single" w:sz="4" w:space="0" w:color="auto"/>
              <w:left w:val="single" w:sz="4" w:space="0" w:color="auto"/>
              <w:bottom w:val="nil"/>
              <w:right w:val="nil"/>
            </w:tcBorders>
            <w:noWrap/>
          </w:tcPr>
          <w:p w14:paraId="0D5D3847" w14:textId="77777777" w:rsidR="00BF5084" w:rsidRPr="00BF5084" w:rsidRDefault="00BF5084" w:rsidP="00BF5084">
            <w:pPr>
              <w:rPr>
                <w:rFonts w:ascii="Calibri" w:hAnsi="Calibri" w:cs="Calibri"/>
              </w:rPr>
            </w:pPr>
            <w:proofErr w:type="spellStart"/>
            <w:r w:rsidRPr="00BF5084">
              <w:rPr>
                <w:rFonts w:ascii="Calibri" w:hAnsi="Calibri" w:cs="Calibri"/>
              </w:rPr>
              <w:t>Realindex</w:t>
            </w:r>
            <w:proofErr w:type="spellEnd"/>
            <w:r w:rsidRPr="00BF5084">
              <w:rPr>
                <w:rFonts w:ascii="Calibri" w:hAnsi="Calibri" w:cs="Calibri"/>
              </w:rPr>
              <w:t xml:space="preserve"> Australian Share Value</w:t>
            </w:r>
          </w:p>
          <w:p w14:paraId="4C44AAD9" w14:textId="77777777" w:rsidR="00BF5084" w:rsidRPr="00BF5084" w:rsidRDefault="00BF5084" w:rsidP="00BF5084">
            <w:pPr>
              <w:rPr>
                <w:rFonts w:ascii="Calibri" w:hAnsi="Calibri" w:cs="Calibri"/>
              </w:rPr>
            </w:pPr>
            <w:r w:rsidRPr="00BF5084">
              <w:rPr>
                <w:rFonts w:ascii="Calibri" w:hAnsi="Calibri" w:cs="Calibri"/>
              </w:rPr>
              <w:t>Airlie Australian Share</w:t>
            </w:r>
          </w:p>
          <w:p w14:paraId="015B235F" w14:textId="77777777" w:rsidR="00BF5084" w:rsidRPr="00BF5084" w:rsidRDefault="00BF5084" w:rsidP="00BF5084">
            <w:pPr>
              <w:rPr>
                <w:rFonts w:ascii="Calibri" w:hAnsi="Calibri" w:cs="Calibri"/>
              </w:rPr>
            </w:pPr>
            <w:r w:rsidRPr="00BF5084">
              <w:rPr>
                <w:rFonts w:ascii="Calibri" w:hAnsi="Calibri" w:cs="Calibri"/>
              </w:rPr>
              <w:t>First Sentier Australian Small Companies</w:t>
            </w:r>
          </w:p>
          <w:p w14:paraId="2068B381" w14:textId="77777777" w:rsidR="00BF5084" w:rsidRPr="00BF5084" w:rsidRDefault="00BF5084" w:rsidP="00BF5084">
            <w:pPr>
              <w:rPr>
                <w:rFonts w:ascii="Calibri" w:hAnsi="Calibri" w:cs="Calibri"/>
              </w:rPr>
            </w:pPr>
            <w:r w:rsidRPr="00BF5084">
              <w:rPr>
                <w:rFonts w:ascii="Calibri" w:hAnsi="Calibri" w:cs="Calibri"/>
              </w:rPr>
              <w:t>CFS Index Global Share</w:t>
            </w:r>
          </w:p>
          <w:p w14:paraId="6BBB13FC" w14:textId="77777777" w:rsidR="00BF5084" w:rsidRPr="00BF5084" w:rsidRDefault="00BF5084" w:rsidP="00BF5084">
            <w:pPr>
              <w:rPr>
                <w:rFonts w:ascii="Calibri" w:hAnsi="Calibri" w:cs="Calibri"/>
              </w:rPr>
            </w:pPr>
            <w:r w:rsidRPr="00BF5084">
              <w:rPr>
                <w:rFonts w:ascii="Calibri" w:hAnsi="Calibri" w:cs="Calibri"/>
              </w:rPr>
              <w:t>GQG Partners Global Equity</w:t>
            </w:r>
          </w:p>
          <w:p w14:paraId="02FA91C4" w14:textId="77777777" w:rsidR="00BF5084" w:rsidRPr="00BF5084" w:rsidRDefault="00BF5084" w:rsidP="00BF5084">
            <w:pPr>
              <w:rPr>
                <w:rFonts w:ascii="Calibri" w:hAnsi="Calibri" w:cs="Calibri"/>
              </w:rPr>
            </w:pPr>
            <w:r w:rsidRPr="00BF5084">
              <w:rPr>
                <w:rFonts w:ascii="Calibri" w:hAnsi="Calibri" w:cs="Calibri"/>
              </w:rPr>
              <w:t>Bell Global Emerging Companies</w:t>
            </w:r>
          </w:p>
          <w:p w14:paraId="61B6B496" w14:textId="77777777" w:rsidR="00BF5084" w:rsidRPr="00BF5084" w:rsidRDefault="00BF5084" w:rsidP="00BF5084">
            <w:pPr>
              <w:rPr>
                <w:rFonts w:ascii="Calibri" w:hAnsi="Calibri" w:cs="Calibri"/>
              </w:rPr>
            </w:pPr>
            <w:r w:rsidRPr="00BF5084">
              <w:rPr>
                <w:rFonts w:ascii="Calibri" w:hAnsi="Calibri" w:cs="Calibri"/>
              </w:rPr>
              <w:t>First Sentier Property Securities</w:t>
            </w:r>
          </w:p>
          <w:p w14:paraId="393ADB07" w14:textId="77777777" w:rsidR="00BF5084" w:rsidRPr="00BF5084" w:rsidRDefault="00BF5084" w:rsidP="00BF5084">
            <w:pPr>
              <w:rPr>
                <w:rFonts w:ascii="Calibri" w:hAnsi="Calibri" w:cs="Calibri"/>
              </w:rPr>
            </w:pPr>
            <w:r w:rsidRPr="00BF5084">
              <w:rPr>
                <w:rFonts w:ascii="Calibri" w:hAnsi="Calibri" w:cs="Calibri"/>
              </w:rPr>
              <w:t>Ironbark Property Securities</w:t>
            </w:r>
          </w:p>
          <w:p w14:paraId="21F161AE" w14:textId="77777777" w:rsidR="00BF5084" w:rsidRPr="00BF5084" w:rsidRDefault="00BF5084" w:rsidP="00BF5084">
            <w:pPr>
              <w:rPr>
                <w:rFonts w:ascii="Calibri" w:hAnsi="Calibri" w:cs="Calibri"/>
              </w:rPr>
            </w:pPr>
            <w:r w:rsidRPr="00BF5084">
              <w:rPr>
                <w:rFonts w:ascii="Calibri" w:hAnsi="Calibri" w:cs="Calibri"/>
              </w:rPr>
              <w:t>CFS Global Infrastructure Securities</w:t>
            </w:r>
          </w:p>
          <w:p w14:paraId="443D0449" w14:textId="77777777" w:rsidR="00BF5084" w:rsidRPr="00BF5084" w:rsidRDefault="00BF5084" w:rsidP="00BF5084">
            <w:pPr>
              <w:rPr>
                <w:rFonts w:ascii="Calibri" w:hAnsi="Calibri" w:cs="Calibri"/>
              </w:rPr>
            </w:pPr>
            <w:r w:rsidRPr="00BF5084">
              <w:rPr>
                <w:rFonts w:ascii="Calibri" w:hAnsi="Calibri" w:cs="Calibri"/>
              </w:rPr>
              <w:t>Yarra Enhanced Income</w:t>
            </w:r>
          </w:p>
          <w:p w14:paraId="73DA4792" w14:textId="77777777" w:rsidR="00BF5084" w:rsidRPr="00BF5084" w:rsidRDefault="00BF5084" w:rsidP="00BF5084">
            <w:pPr>
              <w:rPr>
                <w:rFonts w:ascii="Calibri" w:hAnsi="Calibri" w:cs="Calibri"/>
              </w:rPr>
            </w:pPr>
            <w:r w:rsidRPr="00BF5084">
              <w:rPr>
                <w:rFonts w:ascii="Calibri" w:hAnsi="Calibri" w:cs="Calibri"/>
              </w:rPr>
              <w:t>Perpetual Diversified Income</w:t>
            </w:r>
          </w:p>
          <w:p w14:paraId="351264DF" w14:textId="17F8B130" w:rsidR="0052074D" w:rsidRPr="0086667E" w:rsidRDefault="00BF5084" w:rsidP="00BF5084">
            <w:pPr>
              <w:rPr>
                <w:rFonts w:ascii="Calibri" w:hAnsi="Calibri" w:cs="Calibri"/>
              </w:rPr>
            </w:pPr>
            <w:proofErr w:type="spellStart"/>
            <w:r w:rsidRPr="00BF5084">
              <w:rPr>
                <w:rFonts w:ascii="Calibri" w:hAnsi="Calibri" w:cs="Calibri"/>
              </w:rPr>
              <w:t>FirstRate</w:t>
            </w:r>
            <w:proofErr w:type="spellEnd"/>
            <w:r w:rsidRPr="00BF5084">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661838F3"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15.00%</w:t>
            </w:r>
          </w:p>
          <w:p w14:paraId="4A4DB1D8"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15.00%</w:t>
            </w:r>
          </w:p>
          <w:p w14:paraId="21AC9711"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6.50%</w:t>
            </w:r>
          </w:p>
          <w:p w14:paraId="752C3AB8"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18.00%</w:t>
            </w:r>
          </w:p>
          <w:p w14:paraId="3CD592FD"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18.00%</w:t>
            </w:r>
          </w:p>
          <w:p w14:paraId="6874CE59"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5.50%</w:t>
            </w:r>
          </w:p>
          <w:p w14:paraId="641D0F63"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5.00%</w:t>
            </w:r>
          </w:p>
          <w:p w14:paraId="49E427C0"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4.50%</w:t>
            </w:r>
          </w:p>
          <w:p w14:paraId="50D5C1F9"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5.00%</w:t>
            </w:r>
          </w:p>
          <w:p w14:paraId="337F4367"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3.50%</w:t>
            </w:r>
          </w:p>
          <w:p w14:paraId="34498702" w14:textId="77777777" w:rsidR="00BF5084" w:rsidRPr="00BF5084" w:rsidRDefault="00BF5084" w:rsidP="00BF5084">
            <w:pPr>
              <w:jc w:val="center"/>
              <w:rPr>
                <w:rFonts w:ascii="Calibri" w:hAnsi="Calibri" w:cs="Calibri"/>
                <w:color w:val="000000"/>
              </w:rPr>
            </w:pPr>
            <w:r w:rsidRPr="00BF5084">
              <w:rPr>
                <w:rFonts w:ascii="Calibri" w:hAnsi="Calibri" w:cs="Calibri"/>
                <w:color w:val="000000"/>
              </w:rPr>
              <w:t>3.00%</w:t>
            </w:r>
          </w:p>
          <w:p w14:paraId="22A8A0C3" w14:textId="03CD213C" w:rsidR="0052074D" w:rsidRPr="0086667E" w:rsidRDefault="00BF5084" w:rsidP="00BF5084">
            <w:pPr>
              <w:jc w:val="center"/>
              <w:rPr>
                <w:rFonts w:ascii="Calibri" w:hAnsi="Calibri" w:cs="Calibri"/>
                <w:color w:val="000000"/>
              </w:rPr>
            </w:pPr>
            <w:r w:rsidRPr="00BF5084">
              <w:rPr>
                <w:rFonts w:ascii="Calibri" w:hAnsi="Calibri" w:cs="Calibri"/>
                <w:color w:val="000000"/>
              </w:rPr>
              <w:t>1.00%</w:t>
            </w:r>
          </w:p>
        </w:tc>
        <w:tc>
          <w:tcPr>
            <w:tcW w:w="1100" w:type="dxa"/>
            <w:tcBorders>
              <w:top w:val="single" w:sz="4" w:space="0" w:color="auto"/>
              <w:left w:val="single" w:sz="4" w:space="0" w:color="auto"/>
              <w:bottom w:val="nil"/>
              <w:right w:val="single" w:sz="4" w:space="0" w:color="auto"/>
            </w:tcBorders>
            <w:shd w:val="clear" w:color="auto" w:fill="auto"/>
            <w:noWrap/>
          </w:tcPr>
          <w:p w14:paraId="5FD1938D" w14:textId="77777777" w:rsidR="00BF5084" w:rsidRPr="00BF5084" w:rsidRDefault="00BF5084" w:rsidP="00BF5084">
            <w:pPr>
              <w:jc w:val="center"/>
              <w:rPr>
                <w:rFonts w:ascii="Calibri" w:hAnsi="Calibri" w:cs="Calibri"/>
              </w:rPr>
            </w:pPr>
            <w:r w:rsidRPr="00BF5084">
              <w:rPr>
                <w:rFonts w:ascii="Calibri" w:hAnsi="Calibri" w:cs="Calibri"/>
              </w:rPr>
              <w:t>21.55%</w:t>
            </w:r>
          </w:p>
          <w:p w14:paraId="06166643" w14:textId="77777777" w:rsidR="00BF5084" w:rsidRPr="00BF5084" w:rsidRDefault="00BF5084" w:rsidP="00BF5084">
            <w:pPr>
              <w:jc w:val="center"/>
              <w:rPr>
                <w:rFonts w:ascii="Calibri" w:hAnsi="Calibri" w:cs="Calibri"/>
              </w:rPr>
            </w:pPr>
            <w:r w:rsidRPr="00BF5084">
              <w:rPr>
                <w:rFonts w:ascii="Calibri" w:hAnsi="Calibri" w:cs="Calibri"/>
              </w:rPr>
              <w:t>19.05%</w:t>
            </w:r>
          </w:p>
          <w:p w14:paraId="245DCA3E" w14:textId="77777777" w:rsidR="00BF5084" w:rsidRPr="00BF5084" w:rsidRDefault="00BF5084" w:rsidP="00BF5084">
            <w:pPr>
              <w:jc w:val="center"/>
              <w:rPr>
                <w:rFonts w:ascii="Calibri" w:hAnsi="Calibri" w:cs="Calibri"/>
              </w:rPr>
            </w:pPr>
            <w:r w:rsidRPr="00BF5084">
              <w:rPr>
                <w:rFonts w:ascii="Calibri" w:hAnsi="Calibri" w:cs="Calibri"/>
              </w:rPr>
              <w:t>18.47%</w:t>
            </w:r>
          </w:p>
          <w:p w14:paraId="3D248550" w14:textId="77777777" w:rsidR="00BF5084" w:rsidRPr="00BF5084" w:rsidRDefault="00BF5084" w:rsidP="00BF5084">
            <w:pPr>
              <w:jc w:val="center"/>
              <w:rPr>
                <w:rFonts w:ascii="Calibri" w:hAnsi="Calibri" w:cs="Calibri"/>
              </w:rPr>
            </w:pPr>
            <w:r w:rsidRPr="00BF5084">
              <w:rPr>
                <w:rFonts w:ascii="Calibri" w:hAnsi="Calibri" w:cs="Calibri"/>
              </w:rPr>
              <w:t>25.04%</w:t>
            </w:r>
          </w:p>
          <w:p w14:paraId="3D1B3145" w14:textId="77777777" w:rsidR="00BF5084" w:rsidRPr="00BF5084" w:rsidRDefault="00BF5084" w:rsidP="00BF5084">
            <w:pPr>
              <w:jc w:val="center"/>
              <w:rPr>
                <w:rFonts w:ascii="Calibri" w:hAnsi="Calibri" w:cs="Calibri"/>
              </w:rPr>
            </w:pPr>
            <w:r w:rsidRPr="00BF5084">
              <w:rPr>
                <w:rFonts w:ascii="Calibri" w:hAnsi="Calibri" w:cs="Calibri"/>
              </w:rPr>
              <w:t>27.13%</w:t>
            </w:r>
          </w:p>
          <w:p w14:paraId="573DEA6C" w14:textId="77777777" w:rsidR="00BF5084" w:rsidRPr="00BF5084" w:rsidRDefault="00BF5084" w:rsidP="00BF5084">
            <w:pPr>
              <w:jc w:val="center"/>
              <w:rPr>
                <w:rFonts w:ascii="Calibri" w:hAnsi="Calibri" w:cs="Calibri"/>
              </w:rPr>
            </w:pPr>
            <w:r w:rsidRPr="00BF5084">
              <w:rPr>
                <w:rFonts w:ascii="Calibri" w:hAnsi="Calibri" w:cs="Calibri"/>
              </w:rPr>
              <w:t>17.88%</w:t>
            </w:r>
          </w:p>
          <w:p w14:paraId="7D572093" w14:textId="77777777" w:rsidR="00BF5084" w:rsidRPr="00BF5084" w:rsidRDefault="00BF5084" w:rsidP="00BF5084">
            <w:pPr>
              <w:jc w:val="center"/>
              <w:rPr>
                <w:rFonts w:ascii="Calibri" w:hAnsi="Calibri" w:cs="Calibri"/>
              </w:rPr>
            </w:pPr>
            <w:r w:rsidRPr="00BF5084">
              <w:rPr>
                <w:rFonts w:ascii="Calibri" w:hAnsi="Calibri" w:cs="Calibri"/>
              </w:rPr>
              <w:t>43.94%</w:t>
            </w:r>
          </w:p>
          <w:p w14:paraId="1289A476" w14:textId="77777777" w:rsidR="00BF5084" w:rsidRPr="00BF5084" w:rsidRDefault="00BF5084" w:rsidP="00BF5084">
            <w:pPr>
              <w:jc w:val="center"/>
              <w:rPr>
                <w:rFonts w:ascii="Calibri" w:hAnsi="Calibri" w:cs="Calibri"/>
              </w:rPr>
            </w:pPr>
            <w:r w:rsidRPr="00BF5084">
              <w:rPr>
                <w:rFonts w:ascii="Calibri" w:hAnsi="Calibri" w:cs="Calibri"/>
              </w:rPr>
              <w:t>41.53%</w:t>
            </w:r>
          </w:p>
          <w:p w14:paraId="4576FC7D" w14:textId="77777777" w:rsidR="00BF5084" w:rsidRPr="00BF5084" w:rsidRDefault="00BF5084" w:rsidP="00BF5084">
            <w:pPr>
              <w:jc w:val="center"/>
              <w:rPr>
                <w:rFonts w:ascii="Calibri" w:hAnsi="Calibri" w:cs="Calibri"/>
              </w:rPr>
            </w:pPr>
            <w:r w:rsidRPr="00BF5084">
              <w:rPr>
                <w:rFonts w:ascii="Calibri" w:hAnsi="Calibri" w:cs="Calibri"/>
              </w:rPr>
              <w:t>17.99%</w:t>
            </w:r>
          </w:p>
          <w:p w14:paraId="00C1150A" w14:textId="77777777" w:rsidR="00BF5084" w:rsidRPr="00BF5084" w:rsidRDefault="00BF5084" w:rsidP="00BF5084">
            <w:pPr>
              <w:jc w:val="center"/>
              <w:rPr>
                <w:rFonts w:ascii="Calibri" w:hAnsi="Calibri" w:cs="Calibri"/>
              </w:rPr>
            </w:pPr>
            <w:r w:rsidRPr="00BF5084">
              <w:rPr>
                <w:rFonts w:ascii="Calibri" w:hAnsi="Calibri" w:cs="Calibri"/>
              </w:rPr>
              <w:t>9.10%</w:t>
            </w:r>
          </w:p>
          <w:p w14:paraId="0A50DB01" w14:textId="77777777" w:rsidR="00BF5084" w:rsidRPr="00BF5084" w:rsidRDefault="00BF5084" w:rsidP="00BF5084">
            <w:pPr>
              <w:jc w:val="center"/>
              <w:rPr>
                <w:rFonts w:ascii="Calibri" w:hAnsi="Calibri" w:cs="Calibri"/>
              </w:rPr>
            </w:pPr>
            <w:r w:rsidRPr="00BF5084">
              <w:rPr>
                <w:rFonts w:ascii="Calibri" w:hAnsi="Calibri" w:cs="Calibri"/>
              </w:rPr>
              <w:t>6.80%</w:t>
            </w:r>
          </w:p>
          <w:p w14:paraId="2AE372EF" w14:textId="5AEE7BF2" w:rsidR="0052074D" w:rsidRPr="00195317" w:rsidRDefault="00BF5084" w:rsidP="00BF5084">
            <w:pPr>
              <w:jc w:val="center"/>
              <w:rPr>
                <w:rFonts w:ascii="Calibri" w:hAnsi="Calibri" w:cs="Calibri"/>
              </w:rPr>
            </w:pPr>
            <w:r w:rsidRPr="00BF5084">
              <w:rPr>
                <w:rFonts w:ascii="Calibri" w:hAnsi="Calibri" w:cs="Calibri"/>
              </w:rPr>
              <w:t>4.01%</w:t>
            </w:r>
          </w:p>
        </w:tc>
        <w:tc>
          <w:tcPr>
            <w:tcW w:w="999" w:type="dxa"/>
            <w:tcBorders>
              <w:top w:val="single" w:sz="4" w:space="0" w:color="auto"/>
              <w:left w:val="single" w:sz="4" w:space="0" w:color="auto"/>
              <w:bottom w:val="nil"/>
              <w:right w:val="single" w:sz="4" w:space="0" w:color="auto"/>
            </w:tcBorders>
            <w:shd w:val="clear" w:color="auto" w:fill="auto"/>
            <w:noWrap/>
          </w:tcPr>
          <w:p w14:paraId="1A4D11F9" w14:textId="77777777" w:rsidR="00BF5084" w:rsidRPr="00BF5084" w:rsidRDefault="00BF5084" w:rsidP="00BF5084">
            <w:pPr>
              <w:jc w:val="center"/>
              <w:rPr>
                <w:rFonts w:ascii="Calibri" w:hAnsi="Calibri" w:cs="Calibri"/>
              </w:rPr>
            </w:pPr>
            <w:r w:rsidRPr="00BF5084">
              <w:rPr>
                <w:rFonts w:ascii="Calibri" w:hAnsi="Calibri" w:cs="Calibri"/>
              </w:rPr>
              <w:t>10.55%</w:t>
            </w:r>
          </w:p>
          <w:p w14:paraId="19B74BFC" w14:textId="77777777" w:rsidR="00BF5084" w:rsidRPr="00BF5084" w:rsidRDefault="00BF5084" w:rsidP="00BF5084">
            <w:pPr>
              <w:jc w:val="center"/>
              <w:rPr>
                <w:rFonts w:ascii="Calibri" w:hAnsi="Calibri" w:cs="Calibri"/>
              </w:rPr>
            </w:pPr>
            <w:r w:rsidRPr="00BF5084">
              <w:rPr>
                <w:rFonts w:ascii="Calibri" w:hAnsi="Calibri" w:cs="Calibri"/>
              </w:rPr>
              <w:t>5.57%</w:t>
            </w:r>
          </w:p>
          <w:p w14:paraId="27EAC3D0" w14:textId="77777777" w:rsidR="00BF5084" w:rsidRPr="00BF5084" w:rsidRDefault="00BF5084" w:rsidP="00BF5084">
            <w:pPr>
              <w:jc w:val="center"/>
              <w:rPr>
                <w:rFonts w:ascii="Calibri" w:hAnsi="Calibri" w:cs="Calibri"/>
              </w:rPr>
            </w:pPr>
            <w:r w:rsidRPr="00BF5084">
              <w:rPr>
                <w:rFonts w:ascii="Calibri" w:hAnsi="Calibri" w:cs="Calibri"/>
              </w:rPr>
              <w:t>0.67%</w:t>
            </w:r>
          </w:p>
          <w:p w14:paraId="7466BE0D" w14:textId="77777777" w:rsidR="00BF5084" w:rsidRPr="00BF5084" w:rsidRDefault="00BF5084" w:rsidP="00BF5084">
            <w:pPr>
              <w:jc w:val="center"/>
              <w:rPr>
                <w:rFonts w:ascii="Calibri" w:hAnsi="Calibri" w:cs="Calibri"/>
              </w:rPr>
            </w:pPr>
            <w:r w:rsidRPr="00BF5084">
              <w:rPr>
                <w:rFonts w:ascii="Calibri" w:hAnsi="Calibri" w:cs="Calibri"/>
              </w:rPr>
              <w:t>9.45%</w:t>
            </w:r>
          </w:p>
          <w:p w14:paraId="24960178" w14:textId="77777777" w:rsidR="00BF5084" w:rsidRPr="00BF5084" w:rsidRDefault="00BF5084" w:rsidP="00BF5084">
            <w:pPr>
              <w:jc w:val="center"/>
              <w:rPr>
                <w:rFonts w:ascii="Calibri" w:hAnsi="Calibri" w:cs="Calibri"/>
              </w:rPr>
            </w:pPr>
            <w:r w:rsidRPr="00BF5084">
              <w:rPr>
                <w:rFonts w:ascii="Calibri" w:hAnsi="Calibri" w:cs="Calibri"/>
              </w:rPr>
              <w:t>13.89%</w:t>
            </w:r>
          </w:p>
          <w:p w14:paraId="29C31F1A" w14:textId="77777777" w:rsidR="00BF5084" w:rsidRPr="00BF5084" w:rsidRDefault="00BF5084" w:rsidP="00BF5084">
            <w:pPr>
              <w:jc w:val="center"/>
              <w:rPr>
                <w:rFonts w:ascii="Calibri" w:hAnsi="Calibri" w:cs="Calibri"/>
              </w:rPr>
            </w:pPr>
            <w:r w:rsidRPr="00BF5084">
              <w:rPr>
                <w:rFonts w:ascii="Calibri" w:hAnsi="Calibri" w:cs="Calibri"/>
              </w:rPr>
              <w:t>2.28%</w:t>
            </w:r>
          </w:p>
          <w:p w14:paraId="3D8CFF5D" w14:textId="77777777" w:rsidR="00BF5084" w:rsidRPr="00BF5084" w:rsidRDefault="00BF5084" w:rsidP="00BF5084">
            <w:pPr>
              <w:jc w:val="center"/>
              <w:rPr>
                <w:rFonts w:ascii="Calibri" w:hAnsi="Calibri" w:cs="Calibri"/>
              </w:rPr>
            </w:pPr>
            <w:r w:rsidRPr="00BF5084">
              <w:rPr>
                <w:rFonts w:ascii="Calibri" w:hAnsi="Calibri" w:cs="Calibri"/>
              </w:rPr>
              <w:t>7.38%</w:t>
            </w:r>
          </w:p>
          <w:p w14:paraId="652D613C" w14:textId="77777777" w:rsidR="00BF5084" w:rsidRPr="00BF5084" w:rsidRDefault="00BF5084" w:rsidP="00BF5084">
            <w:pPr>
              <w:jc w:val="center"/>
              <w:rPr>
                <w:rFonts w:ascii="Calibri" w:hAnsi="Calibri" w:cs="Calibri"/>
              </w:rPr>
            </w:pPr>
            <w:r w:rsidRPr="00BF5084">
              <w:rPr>
                <w:rFonts w:ascii="Calibri" w:hAnsi="Calibri" w:cs="Calibri"/>
              </w:rPr>
              <w:t>6.06%</w:t>
            </w:r>
          </w:p>
          <w:p w14:paraId="18F81B75" w14:textId="77777777" w:rsidR="00BF5084" w:rsidRPr="00BF5084" w:rsidRDefault="00BF5084" w:rsidP="00BF5084">
            <w:pPr>
              <w:jc w:val="center"/>
              <w:rPr>
                <w:rFonts w:ascii="Calibri" w:hAnsi="Calibri" w:cs="Calibri"/>
              </w:rPr>
            </w:pPr>
            <w:r w:rsidRPr="00BF5084">
              <w:rPr>
                <w:rFonts w:ascii="Calibri" w:hAnsi="Calibri" w:cs="Calibri"/>
              </w:rPr>
              <w:t>4.39%</w:t>
            </w:r>
          </w:p>
          <w:p w14:paraId="0142171F" w14:textId="77777777" w:rsidR="00BF5084" w:rsidRPr="00BF5084" w:rsidRDefault="00BF5084" w:rsidP="00BF5084">
            <w:pPr>
              <w:jc w:val="center"/>
              <w:rPr>
                <w:rFonts w:ascii="Calibri" w:hAnsi="Calibri" w:cs="Calibri"/>
              </w:rPr>
            </w:pPr>
            <w:r w:rsidRPr="00BF5084">
              <w:rPr>
                <w:rFonts w:ascii="Calibri" w:hAnsi="Calibri" w:cs="Calibri"/>
              </w:rPr>
              <w:t>4.86%</w:t>
            </w:r>
          </w:p>
          <w:p w14:paraId="5F7DBBE7" w14:textId="77777777" w:rsidR="00BF5084" w:rsidRPr="00BF5084" w:rsidRDefault="00BF5084" w:rsidP="00BF5084">
            <w:pPr>
              <w:jc w:val="center"/>
              <w:rPr>
                <w:rFonts w:ascii="Calibri" w:hAnsi="Calibri" w:cs="Calibri"/>
              </w:rPr>
            </w:pPr>
            <w:r w:rsidRPr="00BF5084">
              <w:rPr>
                <w:rFonts w:ascii="Calibri" w:hAnsi="Calibri" w:cs="Calibri"/>
              </w:rPr>
              <w:t>3.53%</w:t>
            </w:r>
          </w:p>
          <w:p w14:paraId="28DF10ED" w14:textId="759E7D3C" w:rsidR="0052074D" w:rsidRPr="00195317" w:rsidRDefault="00BF5084" w:rsidP="00BF5084">
            <w:pPr>
              <w:jc w:val="center"/>
              <w:rPr>
                <w:rFonts w:ascii="Calibri" w:hAnsi="Calibri" w:cs="Calibri"/>
              </w:rPr>
            </w:pPr>
            <w:r w:rsidRPr="00BF5084">
              <w:rPr>
                <w:rFonts w:ascii="Calibri" w:hAnsi="Calibri" w:cs="Calibri"/>
              </w:rPr>
              <w:t>2.64%</w:t>
            </w:r>
          </w:p>
        </w:tc>
        <w:tc>
          <w:tcPr>
            <w:tcW w:w="1103" w:type="dxa"/>
            <w:tcBorders>
              <w:top w:val="single" w:sz="8" w:space="0" w:color="auto"/>
              <w:left w:val="single" w:sz="4" w:space="0" w:color="auto"/>
              <w:bottom w:val="nil"/>
              <w:right w:val="single" w:sz="8" w:space="0" w:color="auto"/>
            </w:tcBorders>
            <w:shd w:val="clear" w:color="auto" w:fill="auto"/>
            <w:noWrap/>
          </w:tcPr>
          <w:p w14:paraId="1FD9C429" w14:textId="77777777" w:rsidR="00BF5084" w:rsidRPr="00BF5084" w:rsidRDefault="00BF5084" w:rsidP="00BF5084">
            <w:pPr>
              <w:jc w:val="center"/>
              <w:rPr>
                <w:rFonts w:ascii="Calibri" w:hAnsi="Calibri" w:cs="Calibri"/>
              </w:rPr>
            </w:pPr>
            <w:r w:rsidRPr="00BF5084">
              <w:rPr>
                <w:rFonts w:ascii="Calibri" w:hAnsi="Calibri" w:cs="Calibri"/>
              </w:rPr>
              <w:t>9.60%</w:t>
            </w:r>
          </w:p>
          <w:p w14:paraId="004712F8" w14:textId="77777777" w:rsidR="00BF5084" w:rsidRPr="00BF5084" w:rsidRDefault="00BF5084" w:rsidP="00BF5084">
            <w:pPr>
              <w:jc w:val="center"/>
              <w:rPr>
                <w:rFonts w:ascii="Calibri" w:hAnsi="Calibri" w:cs="Calibri"/>
              </w:rPr>
            </w:pPr>
            <w:r w:rsidRPr="00BF5084">
              <w:rPr>
                <w:rFonts w:ascii="Calibri" w:hAnsi="Calibri" w:cs="Calibri"/>
              </w:rPr>
              <w:t>9.26%</w:t>
            </w:r>
          </w:p>
          <w:p w14:paraId="41AF5ECE" w14:textId="77777777" w:rsidR="00BF5084" w:rsidRPr="00BF5084" w:rsidRDefault="00BF5084" w:rsidP="00BF5084">
            <w:pPr>
              <w:jc w:val="center"/>
              <w:rPr>
                <w:rFonts w:ascii="Calibri" w:hAnsi="Calibri" w:cs="Calibri"/>
              </w:rPr>
            </w:pPr>
            <w:r w:rsidRPr="00BF5084">
              <w:rPr>
                <w:rFonts w:ascii="Calibri" w:hAnsi="Calibri" w:cs="Calibri"/>
              </w:rPr>
              <w:t>8.34%</w:t>
            </w:r>
          </w:p>
          <w:p w14:paraId="7FD4CCD7" w14:textId="77777777" w:rsidR="00BF5084" w:rsidRPr="00BF5084" w:rsidRDefault="00BF5084" w:rsidP="00BF5084">
            <w:pPr>
              <w:jc w:val="center"/>
              <w:rPr>
                <w:rFonts w:ascii="Calibri" w:hAnsi="Calibri" w:cs="Calibri"/>
              </w:rPr>
            </w:pPr>
            <w:r w:rsidRPr="00BF5084">
              <w:rPr>
                <w:rFonts w:ascii="Calibri" w:hAnsi="Calibri" w:cs="Calibri"/>
              </w:rPr>
              <w:t>11.39%</w:t>
            </w:r>
          </w:p>
          <w:p w14:paraId="21C351B0" w14:textId="77777777" w:rsidR="00BF5084" w:rsidRPr="00BF5084" w:rsidRDefault="00BF5084" w:rsidP="00BF5084">
            <w:pPr>
              <w:jc w:val="center"/>
              <w:rPr>
                <w:rFonts w:ascii="Calibri" w:hAnsi="Calibri" w:cs="Calibri"/>
              </w:rPr>
            </w:pPr>
            <w:r w:rsidRPr="00BF5084">
              <w:rPr>
                <w:rFonts w:ascii="Calibri" w:hAnsi="Calibri" w:cs="Calibri"/>
              </w:rPr>
              <w:t>14.24%</w:t>
            </w:r>
          </w:p>
          <w:p w14:paraId="5D2190E5" w14:textId="77777777" w:rsidR="00BF5084" w:rsidRPr="00BF5084" w:rsidRDefault="00BF5084" w:rsidP="00BF5084">
            <w:pPr>
              <w:jc w:val="center"/>
              <w:rPr>
                <w:rFonts w:ascii="Calibri" w:hAnsi="Calibri" w:cs="Calibri"/>
              </w:rPr>
            </w:pPr>
            <w:r w:rsidRPr="00BF5084">
              <w:rPr>
                <w:rFonts w:ascii="Calibri" w:hAnsi="Calibri" w:cs="Calibri"/>
              </w:rPr>
              <w:t>7.75%</w:t>
            </w:r>
          </w:p>
          <w:p w14:paraId="6BC097BA" w14:textId="77777777" w:rsidR="00BF5084" w:rsidRPr="00BF5084" w:rsidRDefault="00BF5084" w:rsidP="00BF5084">
            <w:pPr>
              <w:jc w:val="center"/>
              <w:rPr>
                <w:rFonts w:ascii="Calibri" w:hAnsi="Calibri" w:cs="Calibri"/>
              </w:rPr>
            </w:pPr>
            <w:r w:rsidRPr="00BF5084">
              <w:rPr>
                <w:rFonts w:ascii="Calibri" w:hAnsi="Calibri" w:cs="Calibri"/>
              </w:rPr>
              <w:t>6.84%</w:t>
            </w:r>
          </w:p>
          <w:p w14:paraId="5689A20C" w14:textId="77777777" w:rsidR="00BF5084" w:rsidRPr="00BF5084" w:rsidRDefault="00BF5084" w:rsidP="00BF5084">
            <w:pPr>
              <w:jc w:val="center"/>
              <w:rPr>
                <w:rFonts w:ascii="Calibri" w:hAnsi="Calibri" w:cs="Calibri"/>
              </w:rPr>
            </w:pPr>
            <w:r w:rsidRPr="00BF5084">
              <w:rPr>
                <w:rFonts w:ascii="Calibri" w:hAnsi="Calibri" w:cs="Calibri"/>
              </w:rPr>
              <w:t>6.58%</w:t>
            </w:r>
          </w:p>
          <w:p w14:paraId="791A7A5A" w14:textId="77777777" w:rsidR="00BF5084" w:rsidRPr="00BF5084" w:rsidRDefault="00BF5084" w:rsidP="00BF5084">
            <w:pPr>
              <w:jc w:val="center"/>
              <w:rPr>
                <w:rFonts w:ascii="Calibri" w:hAnsi="Calibri" w:cs="Calibri"/>
              </w:rPr>
            </w:pPr>
            <w:r w:rsidRPr="00BF5084">
              <w:rPr>
                <w:rFonts w:ascii="Calibri" w:hAnsi="Calibri" w:cs="Calibri"/>
              </w:rPr>
              <w:t>4.15%</w:t>
            </w:r>
          </w:p>
          <w:p w14:paraId="07D4C04A" w14:textId="77777777" w:rsidR="00BF5084" w:rsidRPr="00BF5084" w:rsidRDefault="00BF5084" w:rsidP="00BF5084">
            <w:pPr>
              <w:jc w:val="center"/>
              <w:rPr>
                <w:rFonts w:ascii="Calibri" w:hAnsi="Calibri" w:cs="Calibri"/>
              </w:rPr>
            </w:pPr>
            <w:r w:rsidRPr="00BF5084">
              <w:rPr>
                <w:rFonts w:ascii="Calibri" w:hAnsi="Calibri" w:cs="Calibri"/>
              </w:rPr>
              <w:t>3.97%</w:t>
            </w:r>
          </w:p>
          <w:p w14:paraId="07E19873" w14:textId="77777777" w:rsidR="00BF5084" w:rsidRPr="00BF5084" w:rsidRDefault="00BF5084" w:rsidP="00BF5084">
            <w:pPr>
              <w:jc w:val="center"/>
              <w:rPr>
                <w:rFonts w:ascii="Calibri" w:hAnsi="Calibri" w:cs="Calibri"/>
              </w:rPr>
            </w:pPr>
            <w:r w:rsidRPr="00BF5084">
              <w:rPr>
                <w:rFonts w:ascii="Calibri" w:hAnsi="Calibri" w:cs="Calibri"/>
              </w:rPr>
              <w:t>2.88%</w:t>
            </w:r>
          </w:p>
          <w:p w14:paraId="158A81B0" w14:textId="74A224C7" w:rsidR="0052074D" w:rsidRPr="00195317" w:rsidRDefault="00BF5084" w:rsidP="00BF5084">
            <w:pPr>
              <w:jc w:val="center"/>
              <w:rPr>
                <w:rFonts w:ascii="Calibri" w:hAnsi="Calibri" w:cs="Calibri"/>
              </w:rPr>
            </w:pPr>
            <w:r w:rsidRPr="00BF5084">
              <w:rPr>
                <w:rFonts w:ascii="Calibri" w:hAnsi="Calibri" w:cs="Calibri"/>
              </w:rPr>
              <w:t>1.69%</w:t>
            </w:r>
          </w:p>
        </w:tc>
      </w:tr>
      <w:tr w:rsidR="0052074D" w14:paraId="553B2C87"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2E22CF6F" w14:textId="77777777" w:rsidR="0052074D" w:rsidRDefault="0052074D" w:rsidP="00F73167">
            <w:pPr>
              <w:jc w:val="left"/>
              <w:rPr>
                <w:rFonts w:ascii="Calibri" w:hAnsi="Calibri" w:cs="Calibri"/>
                <w:b/>
                <w:bCs/>
                <w:color w:val="000000"/>
                <w:sz w:val="22"/>
                <w:szCs w:val="22"/>
                <w:lang w:eastAsia="en-AU"/>
              </w:rPr>
            </w:pPr>
            <w:bookmarkStart w:id="206" w:name="_Hlk184118881"/>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87C95B1" w14:textId="77777777" w:rsidR="0052074D" w:rsidRDefault="0052074D"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2E875BE7" w14:textId="76B1C812" w:rsidR="0052074D" w:rsidRPr="00195317" w:rsidRDefault="00BF5084" w:rsidP="00F73167">
            <w:pPr>
              <w:jc w:val="center"/>
              <w:rPr>
                <w:rFonts w:ascii="Calibri" w:hAnsi="Calibri" w:cs="Calibri"/>
                <w:b/>
                <w:bCs/>
                <w:szCs w:val="22"/>
              </w:rPr>
            </w:pPr>
            <w:r w:rsidRPr="00BF5084">
              <w:rPr>
                <w:rFonts w:ascii="Calibri" w:hAnsi="Calibri" w:cs="Calibri"/>
                <w:b/>
                <w:bCs/>
                <w:szCs w:val="22"/>
              </w:rPr>
              <w:t>23.19%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19DD7407" w14:textId="3B4B7AD8" w:rsidR="0052074D" w:rsidRPr="00195317" w:rsidRDefault="00BF5084" w:rsidP="00F73167">
            <w:pPr>
              <w:jc w:val="center"/>
              <w:rPr>
                <w:rFonts w:ascii="Calibri" w:hAnsi="Calibri" w:cs="Calibri"/>
                <w:b/>
                <w:bCs/>
                <w:szCs w:val="22"/>
              </w:rPr>
            </w:pPr>
            <w:r w:rsidRPr="00BF5084">
              <w:rPr>
                <w:rFonts w:ascii="Calibri" w:hAnsi="Calibri" w:cs="Calibri"/>
                <w:b/>
                <w:bCs/>
                <w:szCs w:val="22"/>
              </w:rPr>
              <w:t>7.95%</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FB8F27A" w14:textId="3055E71D" w:rsidR="0052074D" w:rsidRPr="00195317" w:rsidRDefault="00BF5084" w:rsidP="00F73167">
            <w:pPr>
              <w:jc w:val="center"/>
              <w:rPr>
                <w:rFonts w:ascii="Calibri" w:hAnsi="Calibri" w:cs="Calibri"/>
                <w:b/>
                <w:bCs/>
                <w:szCs w:val="22"/>
              </w:rPr>
            </w:pPr>
            <w:r w:rsidRPr="00BF5084">
              <w:rPr>
                <w:rFonts w:ascii="Calibri" w:hAnsi="Calibri" w:cs="Calibri"/>
                <w:b/>
                <w:bCs/>
                <w:szCs w:val="22"/>
              </w:rPr>
              <w:t>9.50%</w:t>
            </w:r>
          </w:p>
        </w:tc>
      </w:tr>
      <w:bookmarkEnd w:id="206"/>
    </w:tbl>
    <w:p w14:paraId="5A281AB2" w14:textId="77777777" w:rsidR="0052074D" w:rsidRDefault="0052074D" w:rsidP="0052074D">
      <w:pPr>
        <w:rPr>
          <w:rFonts w:ascii="Calibri" w:hAnsi="Calibri" w:cs="Calibri"/>
          <w:bCs/>
        </w:rPr>
      </w:pPr>
    </w:p>
    <w:p w14:paraId="15C96654" w14:textId="0B231591" w:rsidR="0052074D" w:rsidRPr="00C77729" w:rsidRDefault="0052074D" w:rsidP="008F7419">
      <w:pPr>
        <w:rPr>
          <w:rFonts w:ascii="Calibri" w:hAnsi="Calibri" w:cs="Calibri"/>
          <w:bCs/>
        </w:rPr>
      </w:pPr>
      <w:r w:rsidRPr="00D12FCB">
        <w:rPr>
          <w:rFonts w:ascii="Calibri" w:hAnsi="Calibri" w:cs="Calibri"/>
          <w:bCs/>
        </w:rPr>
        <w:t>*</w:t>
      </w:r>
      <w:r w:rsidR="00C77729">
        <w:rPr>
          <w:rFonts w:ascii="Calibri" w:hAnsi="Calibri" w:cs="Calibri"/>
          <w:bCs/>
        </w:rPr>
        <w:t>*</w:t>
      </w:r>
      <w:r w:rsidRPr="00D12FCB">
        <w:rPr>
          <w:rFonts w:ascii="Calibri" w:hAnsi="Calibri" w:cs="Calibri"/>
          <w:bCs/>
        </w:rPr>
        <w:t xml:space="preserve"> </w:t>
      </w:r>
      <w:r>
        <w:rPr>
          <w:rFonts w:ascii="Calibri" w:hAnsi="Calibri" w:cs="Calibri"/>
          <w:bCs/>
        </w:rPr>
        <w:t xml:space="preserve">This portfolio is in line with your current </w:t>
      </w:r>
      <w:r w:rsidR="009C2055">
        <w:rPr>
          <w:rFonts w:ascii="Calibri" w:hAnsi="Calibri" w:cs="Calibri"/>
          <w:bCs/>
        </w:rPr>
        <w:t>Aware Super portfolio</w:t>
      </w:r>
    </w:p>
    <w:p w14:paraId="0A4A4389" w14:textId="77777777" w:rsidR="00BC6F99" w:rsidRDefault="00BC6F99" w:rsidP="008F7419">
      <w:pPr>
        <w:rPr>
          <w:rFonts w:ascii="Calibri" w:hAnsi="Calibri" w:cs="Times New Roman"/>
          <w:b/>
          <w:bCs/>
          <w:i/>
          <w:color w:val="2E74B5"/>
          <w:sz w:val="28"/>
          <w:szCs w:val="28"/>
          <w:u w:val="single"/>
        </w:rPr>
      </w:pPr>
    </w:p>
    <w:p w14:paraId="0CC4D7FC" w14:textId="77777777" w:rsidR="00C77729" w:rsidRDefault="00C77729"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20EA31E8" w14:textId="5D142A15" w:rsidR="008F7419" w:rsidRPr="00C77274" w:rsidRDefault="008A00D8"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lastRenderedPageBreak/>
        <w:t>Jen</w:t>
      </w:r>
    </w:p>
    <w:p w14:paraId="53894355" w14:textId="77777777" w:rsidR="008F7419" w:rsidRDefault="008F7419" w:rsidP="008F741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‘Growth’ portfolio</w:t>
      </w:r>
    </w:p>
    <w:p w14:paraId="53E8FA9B" w14:textId="77777777" w:rsidR="008F7419" w:rsidRDefault="008F7419" w:rsidP="008F741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8F7419" w14:paraId="395F8312"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2BE2E746"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CF2F8A"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8F7419" w14:paraId="1C7BEDF8" w14:textId="77777777" w:rsidTr="00F73167">
        <w:trPr>
          <w:trHeight w:val="260"/>
          <w:jc w:val="center"/>
        </w:trPr>
        <w:tc>
          <w:tcPr>
            <w:tcW w:w="6603" w:type="dxa"/>
            <w:tcBorders>
              <w:top w:val="single" w:sz="4" w:space="0" w:color="auto"/>
              <w:left w:val="single" w:sz="4" w:space="0" w:color="auto"/>
              <w:bottom w:val="nil"/>
              <w:right w:val="nil"/>
            </w:tcBorders>
            <w:noWrap/>
          </w:tcPr>
          <w:p w14:paraId="118C4421" w14:textId="77777777" w:rsidR="009C2055" w:rsidRPr="009C2055" w:rsidRDefault="009C2055" w:rsidP="009C2055">
            <w:pPr>
              <w:rPr>
                <w:rFonts w:ascii="Calibri" w:hAnsi="Calibri" w:cs="Calibri"/>
              </w:rPr>
            </w:pPr>
            <w:proofErr w:type="spellStart"/>
            <w:r w:rsidRPr="009C2055">
              <w:rPr>
                <w:rFonts w:ascii="Calibri" w:hAnsi="Calibri" w:cs="Calibri"/>
              </w:rPr>
              <w:t>Realindex</w:t>
            </w:r>
            <w:proofErr w:type="spellEnd"/>
            <w:r w:rsidRPr="009C2055">
              <w:rPr>
                <w:rFonts w:ascii="Calibri" w:hAnsi="Calibri" w:cs="Calibri"/>
              </w:rPr>
              <w:t xml:space="preserve"> Australian Share Value</w:t>
            </w:r>
          </w:p>
          <w:p w14:paraId="4D1E62C1" w14:textId="77777777" w:rsidR="009C2055" w:rsidRPr="009C2055" w:rsidRDefault="009C2055" w:rsidP="009C2055">
            <w:pPr>
              <w:rPr>
                <w:rFonts w:ascii="Calibri" w:hAnsi="Calibri" w:cs="Calibri"/>
              </w:rPr>
            </w:pPr>
            <w:r w:rsidRPr="009C2055">
              <w:rPr>
                <w:rFonts w:ascii="Calibri" w:hAnsi="Calibri" w:cs="Calibri"/>
              </w:rPr>
              <w:t>Airlie Australian Share</w:t>
            </w:r>
          </w:p>
          <w:p w14:paraId="21BF6BDE" w14:textId="77777777" w:rsidR="009C2055" w:rsidRPr="009C2055" w:rsidRDefault="009C2055" w:rsidP="009C2055">
            <w:pPr>
              <w:rPr>
                <w:rFonts w:ascii="Calibri" w:hAnsi="Calibri" w:cs="Calibri"/>
              </w:rPr>
            </w:pPr>
            <w:r w:rsidRPr="009C2055">
              <w:rPr>
                <w:rFonts w:ascii="Calibri" w:hAnsi="Calibri" w:cs="Calibri"/>
              </w:rPr>
              <w:t>First Sentier Australian Small Companies</w:t>
            </w:r>
          </w:p>
          <w:p w14:paraId="4799F0C0" w14:textId="77777777" w:rsidR="009C2055" w:rsidRPr="009C2055" w:rsidRDefault="009C2055" w:rsidP="009C2055">
            <w:pPr>
              <w:rPr>
                <w:rFonts w:ascii="Calibri" w:hAnsi="Calibri" w:cs="Calibri"/>
              </w:rPr>
            </w:pPr>
            <w:r w:rsidRPr="009C2055">
              <w:rPr>
                <w:rFonts w:ascii="Calibri" w:hAnsi="Calibri" w:cs="Calibri"/>
              </w:rPr>
              <w:t>CFS Index Global Share</w:t>
            </w:r>
          </w:p>
          <w:p w14:paraId="77B5CC10" w14:textId="77777777" w:rsidR="009C2055" w:rsidRPr="009C2055" w:rsidRDefault="009C2055" w:rsidP="009C2055">
            <w:pPr>
              <w:rPr>
                <w:rFonts w:ascii="Calibri" w:hAnsi="Calibri" w:cs="Calibri"/>
              </w:rPr>
            </w:pPr>
            <w:r w:rsidRPr="009C2055">
              <w:rPr>
                <w:rFonts w:ascii="Calibri" w:hAnsi="Calibri" w:cs="Calibri"/>
              </w:rPr>
              <w:t>GQG Partners Global Equity</w:t>
            </w:r>
          </w:p>
          <w:p w14:paraId="14628B9C" w14:textId="77777777" w:rsidR="009C2055" w:rsidRPr="009C2055" w:rsidRDefault="009C2055" w:rsidP="009C2055">
            <w:pPr>
              <w:rPr>
                <w:rFonts w:ascii="Calibri" w:hAnsi="Calibri" w:cs="Calibri"/>
              </w:rPr>
            </w:pPr>
            <w:r w:rsidRPr="009C2055">
              <w:rPr>
                <w:rFonts w:ascii="Calibri" w:hAnsi="Calibri" w:cs="Calibri"/>
              </w:rPr>
              <w:t>Bell Global Emerging Companies</w:t>
            </w:r>
          </w:p>
          <w:p w14:paraId="239294A6" w14:textId="77777777" w:rsidR="009C2055" w:rsidRPr="009C2055" w:rsidRDefault="009C2055" w:rsidP="009C2055">
            <w:pPr>
              <w:rPr>
                <w:rFonts w:ascii="Calibri" w:hAnsi="Calibri" w:cs="Calibri"/>
              </w:rPr>
            </w:pPr>
            <w:r w:rsidRPr="009C2055">
              <w:rPr>
                <w:rFonts w:ascii="Calibri" w:hAnsi="Calibri" w:cs="Calibri"/>
              </w:rPr>
              <w:t>First Sentier Property Securities</w:t>
            </w:r>
          </w:p>
          <w:p w14:paraId="495D67E4" w14:textId="77777777" w:rsidR="009C2055" w:rsidRPr="009C2055" w:rsidRDefault="009C2055" w:rsidP="009C2055">
            <w:pPr>
              <w:rPr>
                <w:rFonts w:ascii="Calibri" w:hAnsi="Calibri" w:cs="Calibri"/>
              </w:rPr>
            </w:pPr>
            <w:r w:rsidRPr="009C2055">
              <w:rPr>
                <w:rFonts w:ascii="Calibri" w:hAnsi="Calibri" w:cs="Calibri"/>
              </w:rPr>
              <w:t>Ironbark Property Securities</w:t>
            </w:r>
          </w:p>
          <w:p w14:paraId="1F676986" w14:textId="77777777" w:rsidR="009C2055" w:rsidRPr="009C2055" w:rsidRDefault="009C2055" w:rsidP="009C2055">
            <w:pPr>
              <w:rPr>
                <w:rFonts w:ascii="Calibri" w:hAnsi="Calibri" w:cs="Calibri"/>
              </w:rPr>
            </w:pPr>
            <w:r w:rsidRPr="009C2055">
              <w:rPr>
                <w:rFonts w:ascii="Calibri" w:hAnsi="Calibri" w:cs="Calibri"/>
              </w:rPr>
              <w:t>CFS Global Infrastructure Securities</w:t>
            </w:r>
          </w:p>
          <w:p w14:paraId="5D480F65" w14:textId="77777777" w:rsidR="009C2055" w:rsidRPr="009C2055" w:rsidRDefault="009C2055" w:rsidP="009C2055">
            <w:pPr>
              <w:rPr>
                <w:rFonts w:ascii="Calibri" w:hAnsi="Calibri" w:cs="Calibri"/>
              </w:rPr>
            </w:pPr>
            <w:r w:rsidRPr="009C2055">
              <w:rPr>
                <w:rFonts w:ascii="Calibri" w:hAnsi="Calibri" w:cs="Calibri"/>
              </w:rPr>
              <w:t>Yarra Enhanced Income</w:t>
            </w:r>
          </w:p>
          <w:p w14:paraId="30838E1A" w14:textId="77777777" w:rsidR="009C2055" w:rsidRPr="009C2055" w:rsidRDefault="009C2055" w:rsidP="009C2055">
            <w:pPr>
              <w:rPr>
                <w:rFonts w:ascii="Calibri" w:hAnsi="Calibri" w:cs="Calibri"/>
              </w:rPr>
            </w:pPr>
            <w:r w:rsidRPr="009C2055">
              <w:rPr>
                <w:rFonts w:ascii="Calibri" w:hAnsi="Calibri" w:cs="Calibri"/>
              </w:rPr>
              <w:t>Perpetual Diversified Income</w:t>
            </w:r>
          </w:p>
          <w:p w14:paraId="4ED04D01" w14:textId="41EF5150" w:rsidR="008F7419" w:rsidRPr="00E811A0" w:rsidRDefault="009C2055" w:rsidP="009C2055">
            <w:pPr>
              <w:rPr>
                <w:rFonts w:ascii="Calibri" w:hAnsi="Calibri" w:cs="Calibri"/>
              </w:rPr>
            </w:pPr>
            <w:proofErr w:type="spellStart"/>
            <w:r w:rsidRPr="009C2055">
              <w:rPr>
                <w:rFonts w:ascii="Calibri" w:hAnsi="Calibri" w:cs="Calibri"/>
              </w:rPr>
              <w:t>FirstRate</w:t>
            </w:r>
            <w:proofErr w:type="spellEnd"/>
            <w:r w:rsidRPr="009C2055">
              <w:rPr>
                <w:rFonts w:ascii="Calibri" w:hAnsi="Calibri" w:cs="Calibri"/>
              </w:rPr>
              <w:t xml:space="preserve"> Saver</w:t>
            </w:r>
          </w:p>
        </w:tc>
        <w:tc>
          <w:tcPr>
            <w:tcW w:w="1781" w:type="dxa"/>
            <w:tcBorders>
              <w:top w:val="nil"/>
              <w:left w:val="single" w:sz="4" w:space="0" w:color="auto"/>
              <w:bottom w:val="nil"/>
              <w:right w:val="single" w:sz="4" w:space="0" w:color="auto"/>
            </w:tcBorders>
            <w:noWrap/>
          </w:tcPr>
          <w:p w14:paraId="41FA7EA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14.00%</w:t>
            </w:r>
          </w:p>
          <w:p w14:paraId="41DA3AF1"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14.00%</w:t>
            </w:r>
          </w:p>
          <w:p w14:paraId="6C13FAB4"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5585AC59"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16.00%</w:t>
            </w:r>
          </w:p>
          <w:p w14:paraId="0431ADF9"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16.00%</w:t>
            </w:r>
          </w:p>
          <w:p w14:paraId="00EBE28E"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745F24CB"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01137D55"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63BBCF03"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37019B94"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7.00%</w:t>
            </w:r>
          </w:p>
          <w:p w14:paraId="53BA5AE0"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75280CB2" w14:textId="2F3D229C" w:rsidR="008F7419" w:rsidRPr="00E811A0" w:rsidRDefault="009C2055" w:rsidP="009C2055">
            <w:pPr>
              <w:jc w:val="center"/>
              <w:rPr>
                <w:rFonts w:ascii="Calibri" w:hAnsi="Calibri" w:cs="Calibri"/>
              </w:rPr>
            </w:pPr>
            <w:r w:rsidRPr="009C2055">
              <w:rPr>
                <w:rFonts w:ascii="Calibri" w:hAnsi="Calibri" w:cs="Calibri"/>
                <w:color w:val="000000"/>
              </w:rPr>
              <w:t>2.00%</w:t>
            </w:r>
          </w:p>
        </w:tc>
      </w:tr>
      <w:tr w:rsidR="008F7419" w14:paraId="627C5F24" w14:textId="77777777" w:rsidTr="00F7316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59650CBF" w14:textId="77777777" w:rsidR="008F7419" w:rsidRPr="00E811A0" w:rsidRDefault="008F7419" w:rsidP="00F73167">
            <w:pPr>
              <w:jc w:val="left"/>
              <w:rPr>
                <w:rFonts w:ascii="Calibri" w:hAnsi="Calibri" w:cs="Calibri"/>
                <w:b/>
                <w:bCs/>
                <w:sz w:val="22"/>
                <w:szCs w:val="22"/>
                <w:lang w:eastAsia="en-AU"/>
              </w:rPr>
            </w:pPr>
            <w:r w:rsidRPr="00E811A0">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14A6EA6F" w14:textId="77777777" w:rsidR="008F7419" w:rsidRPr="00E811A0" w:rsidRDefault="008F7419" w:rsidP="00F73167">
            <w:pPr>
              <w:jc w:val="center"/>
              <w:rPr>
                <w:rFonts w:ascii="Calibri" w:hAnsi="Calibri" w:cs="Calibri"/>
                <w:b/>
                <w:bCs/>
                <w:szCs w:val="22"/>
                <w:lang w:val="en-US"/>
              </w:rPr>
            </w:pPr>
            <w:r w:rsidRPr="00E811A0">
              <w:rPr>
                <w:rFonts w:ascii="Calibri" w:hAnsi="Calibri" w:cs="Calibri"/>
                <w:b/>
                <w:bCs/>
                <w:szCs w:val="22"/>
              </w:rPr>
              <w:t>100.00%</w:t>
            </w:r>
          </w:p>
        </w:tc>
      </w:tr>
    </w:tbl>
    <w:p w14:paraId="585AD878" w14:textId="77777777" w:rsidR="008F7419" w:rsidRDefault="008F7419" w:rsidP="008F7419">
      <w:pPr>
        <w:rPr>
          <w:rFonts w:ascii="Calibri" w:hAnsi="Calibri" w:cs="Calibri"/>
          <w:b/>
          <w:u w:val="single"/>
        </w:rPr>
      </w:pPr>
    </w:p>
    <w:p w14:paraId="302F5F1E" w14:textId="4212BEE2" w:rsidR="008F7419" w:rsidRDefault="008F7419" w:rsidP="008F7419">
      <w:pPr>
        <w:rPr>
          <w:rFonts w:ascii="Calibri" w:hAnsi="Calibri" w:cs="Calibri"/>
          <w:b/>
          <w:u w:val="single"/>
        </w:rPr>
      </w:pPr>
      <w:r>
        <w:rPr>
          <w:rFonts w:ascii="Calibri" w:hAnsi="Calibri" w:cs="Calibri"/>
          <w:b/>
          <w:u w:val="single"/>
        </w:rPr>
        <w:t xml:space="preserve">Performance of the alternative Colonial First State ‘Growth*’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1</w:t>
      </w:r>
      <w:r w:rsidRPr="00DD42B7">
        <w:rPr>
          <w:rFonts w:ascii="Calibri" w:hAnsi="Calibri" w:cs="Calibri"/>
          <w:b/>
          <w:highlight w:val="green"/>
          <w:u w:val="single"/>
        </w:rPr>
        <w:t>/</w:t>
      </w:r>
      <w:r w:rsidR="00824978">
        <w:rPr>
          <w:rFonts w:ascii="Calibri" w:hAnsi="Calibri" w:cs="Calibri"/>
          <w:b/>
          <w:highlight w:val="green"/>
          <w:u w:val="single"/>
        </w:rPr>
        <w:t>05</w:t>
      </w:r>
      <w:r w:rsidRPr="00DD42B7">
        <w:rPr>
          <w:rFonts w:ascii="Calibri" w:hAnsi="Calibri" w:cs="Calibri"/>
          <w:b/>
          <w:highlight w:val="green"/>
          <w:u w:val="single"/>
        </w:rPr>
        <w:t>/202</w:t>
      </w:r>
      <w:r w:rsidR="00824978" w:rsidRPr="00824978">
        <w:rPr>
          <w:rFonts w:ascii="Calibri" w:hAnsi="Calibri" w:cs="Calibri"/>
          <w:b/>
          <w:highlight w:val="green"/>
          <w:u w:val="single"/>
        </w:rPr>
        <w:t>4</w:t>
      </w:r>
      <w:r w:rsidRPr="00824978">
        <w:rPr>
          <w:rFonts w:ascii="Calibri" w:hAnsi="Calibri" w:cs="Calibri"/>
          <w:b/>
          <w:highlight w:val="green"/>
          <w:u w:val="single"/>
        </w:rPr>
        <w:t>:</w:t>
      </w:r>
    </w:p>
    <w:p w14:paraId="2460CE7A" w14:textId="77777777" w:rsidR="008F7419" w:rsidRPr="00137D41" w:rsidRDefault="008F7419" w:rsidP="008F741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8F7419" w14:paraId="77D68C12"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30DDEA39" w14:textId="77777777" w:rsidR="008F7419" w:rsidRDefault="008F7419" w:rsidP="00F73167">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C6F669F" w14:textId="77777777" w:rsidR="008F7419" w:rsidRDefault="008F7419" w:rsidP="00F73167">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8C0BA66"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4BBD6B0"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7527EC89"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7AA325E"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775AF784" w14:textId="77777777" w:rsidR="008F7419" w:rsidRDefault="008F7419" w:rsidP="00F73167">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8F7419" w14:paraId="08F8B836" w14:textId="77777777" w:rsidTr="00F73167">
        <w:trPr>
          <w:trHeight w:val="260"/>
          <w:jc w:val="center"/>
        </w:trPr>
        <w:tc>
          <w:tcPr>
            <w:tcW w:w="5542" w:type="dxa"/>
            <w:tcBorders>
              <w:top w:val="single" w:sz="4" w:space="0" w:color="auto"/>
              <w:left w:val="single" w:sz="4" w:space="0" w:color="auto"/>
              <w:bottom w:val="nil"/>
              <w:right w:val="nil"/>
            </w:tcBorders>
            <w:noWrap/>
          </w:tcPr>
          <w:p w14:paraId="0FD320B8" w14:textId="77777777" w:rsidR="009C2055" w:rsidRPr="009C2055" w:rsidRDefault="009C2055" w:rsidP="009C2055">
            <w:pPr>
              <w:rPr>
                <w:rFonts w:ascii="Calibri" w:hAnsi="Calibri" w:cs="Calibri"/>
              </w:rPr>
            </w:pPr>
            <w:proofErr w:type="spellStart"/>
            <w:r w:rsidRPr="009C2055">
              <w:rPr>
                <w:rFonts w:ascii="Calibri" w:hAnsi="Calibri" w:cs="Calibri"/>
              </w:rPr>
              <w:t>Realindex</w:t>
            </w:r>
            <w:proofErr w:type="spellEnd"/>
            <w:r w:rsidRPr="009C2055">
              <w:rPr>
                <w:rFonts w:ascii="Calibri" w:hAnsi="Calibri" w:cs="Calibri"/>
              </w:rPr>
              <w:t xml:space="preserve"> Australian Share Value</w:t>
            </w:r>
          </w:p>
          <w:p w14:paraId="319AD9BC" w14:textId="77777777" w:rsidR="009C2055" w:rsidRPr="009C2055" w:rsidRDefault="009C2055" w:rsidP="009C2055">
            <w:pPr>
              <w:rPr>
                <w:rFonts w:ascii="Calibri" w:hAnsi="Calibri" w:cs="Calibri"/>
              </w:rPr>
            </w:pPr>
            <w:r w:rsidRPr="009C2055">
              <w:rPr>
                <w:rFonts w:ascii="Calibri" w:hAnsi="Calibri" w:cs="Calibri"/>
              </w:rPr>
              <w:t>Airlie Australian Share</w:t>
            </w:r>
          </w:p>
          <w:p w14:paraId="1C9FBF31" w14:textId="77777777" w:rsidR="009C2055" w:rsidRPr="009C2055" w:rsidRDefault="009C2055" w:rsidP="009C2055">
            <w:pPr>
              <w:rPr>
                <w:rFonts w:ascii="Calibri" w:hAnsi="Calibri" w:cs="Calibri"/>
              </w:rPr>
            </w:pPr>
            <w:r w:rsidRPr="009C2055">
              <w:rPr>
                <w:rFonts w:ascii="Calibri" w:hAnsi="Calibri" w:cs="Calibri"/>
              </w:rPr>
              <w:t>First Sentier Australian Small Companies</w:t>
            </w:r>
          </w:p>
          <w:p w14:paraId="37766FA0" w14:textId="77777777" w:rsidR="009C2055" w:rsidRPr="009C2055" w:rsidRDefault="009C2055" w:rsidP="009C2055">
            <w:pPr>
              <w:rPr>
                <w:rFonts w:ascii="Calibri" w:hAnsi="Calibri" w:cs="Calibri"/>
              </w:rPr>
            </w:pPr>
            <w:r w:rsidRPr="009C2055">
              <w:rPr>
                <w:rFonts w:ascii="Calibri" w:hAnsi="Calibri" w:cs="Calibri"/>
              </w:rPr>
              <w:t>CFS Index Global Share</w:t>
            </w:r>
          </w:p>
          <w:p w14:paraId="55A52923" w14:textId="77777777" w:rsidR="009C2055" w:rsidRPr="009C2055" w:rsidRDefault="009C2055" w:rsidP="009C2055">
            <w:pPr>
              <w:rPr>
                <w:rFonts w:ascii="Calibri" w:hAnsi="Calibri" w:cs="Calibri"/>
              </w:rPr>
            </w:pPr>
            <w:r w:rsidRPr="009C2055">
              <w:rPr>
                <w:rFonts w:ascii="Calibri" w:hAnsi="Calibri" w:cs="Calibri"/>
              </w:rPr>
              <w:t>GQG Partners Global Equity</w:t>
            </w:r>
          </w:p>
          <w:p w14:paraId="3C27FFA7" w14:textId="77777777" w:rsidR="009C2055" w:rsidRPr="009C2055" w:rsidRDefault="009C2055" w:rsidP="009C2055">
            <w:pPr>
              <w:rPr>
                <w:rFonts w:ascii="Calibri" w:hAnsi="Calibri" w:cs="Calibri"/>
              </w:rPr>
            </w:pPr>
            <w:r w:rsidRPr="009C2055">
              <w:rPr>
                <w:rFonts w:ascii="Calibri" w:hAnsi="Calibri" w:cs="Calibri"/>
              </w:rPr>
              <w:t>Bell Global Emerging Companies</w:t>
            </w:r>
          </w:p>
          <w:p w14:paraId="65877EA2" w14:textId="77777777" w:rsidR="009C2055" w:rsidRPr="009C2055" w:rsidRDefault="009C2055" w:rsidP="009C2055">
            <w:pPr>
              <w:rPr>
                <w:rFonts w:ascii="Calibri" w:hAnsi="Calibri" w:cs="Calibri"/>
              </w:rPr>
            </w:pPr>
            <w:r w:rsidRPr="009C2055">
              <w:rPr>
                <w:rFonts w:ascii="Calibri" w:hAnsi="Calibri" w:cs="Calibri"/>
              </w:rPr>
              <w:t>First Sentier Property Securities</w:t>
            </w:r>
          </w:p>
          <w:p w14:paraId="1A120C4F" w14:textId="77777777" w:rsidR="009C2055" w:rsidRPr="009C2055" w:rsidRDefault="009C2055" w:rsidP="009C2055">
            <w:pPr>
              <w:rPr>
                <w:rFonts w:ascii="Calibri" w:hAnsi="Calibri" w:cs="Calibri"/>
              </w:rPr>
            </w:pPr>
            <w:r w:rsidRPr="009C2055">
              <w:rPr>
                <w:rFonts w:ascii="Calibri" w:hAnsi="Calibri" w:cs="Calibri"/>
              </w:rPr>
              <w:t>Ironbark Property Securities</w:t>
            </w:r>
          </w:p>
          <w:p w14:paraId="416EE50D" w14:textId="77777777" w:rsidR="009C2055" w:rsidRPr="009C2055" w:rsidRDefault="009C2055" w:rsidP="009C2055">
            <w:pPr>
              <w:rPr>
                <w:rFonts w:ascii="Calibri" w:hAnsi="Calibri" w:cs="Calibri"/>
              </w:rPr>
            </w:pPr>
            <w:r w:rsidRPr="009C2055">
              <w:rPr>
                <w:rFonts w:ascii="Calibri" w:hAnsi="Calibri" w:cs="Calibri"/>
              </w:rPr>
              <w:t>CFS Global Infrastructure Securities</w:t>
            </w:r>
          </w:p>
          <w:p w14:paraId="5655FFF5" w14:textId="77777777" w:rsidR="009C2055" w:rsidRPr="009C2055" w:rsidRDefault="009C2055" w:rsidP="009C2055">
            <w:pPr>
              <w:rPr>
                <w:rFonts w:ascii="Calibri" w:hAnsi="Calibri" w:cs="Calibri"/>
              </w:rPr>
            </w:pPr>
            <w:r w:rsidRPr="009C2055">
              <w:rPr>
                <w:rFonts w:ascii="Calibri" w:hAnsi="Calibri" w:cs="Calibri"/>
              </w:rPr>
              <w:t>Yarra Enhanced Income</w:t>
            </w:r>
          </w:p>
          <w:p w14:paraId="3C494AD9" w14:textId="77777777" w:rsidR="009C2055" w:rsidRPr="009C2055" w:rsidRDefault="009C2055" w:rsidP="009C2055">
            <w:pPr>
              <w:rPr>
                <w:rFonts w:ascii="Calibri" w:hAnsi="Calibri" w:cs="Calibri"/>
              </w:rPr>
            </w:pPr>
            <w:r w:rsidRPr="009C2055">
              <w:rPr>
                <w:rFonts w:ascii="Calibri" w:hAnsi="Calibri" w:cs="Calibri"/>
              </w:rPr>
              <w:t>Perpetual Diversified Income</w:t>
            </w:r>
          </w:p>
          <w:p w14:paraId="6C270389" w14:textId="62C92F70" w:rsidR="008F7419" w:rsidRPr="0086667E" w:rsidRDefault="009C2055" w:rsidP="009C2055">
            <w:pPr>
              <w:rPr>
                <w:rFonts w:ascii="Calibri" w:hAnsi="Calibri" w:cs="Calibri"/>
              </w:rPr>
            </w:pPr>
            <w:proofErr w:type="spellStart"/>
            <w:r w:rsidRPr="009C2055">
              <w:rPr>
                <w:rFonts w:ascii="Calibri" w:hAnsi="Calibri" w:cs="Calibri"/>
              </w:rPr>
              <w:t>FirstRate</w:t>
            </w:r>
            <w:proofErr w:type="spellEnd"/>
            <w:r w:rsidRPr="009C2055">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4C28102F"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14.00%</w:t>
            </w:r>
          </w:p>
          <w:p w14:paraId="3801A614"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14.00%</w:t>
            </w:r>
          </w:p>
          <w:p w14:paraId="324D204A"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53DC7440"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16.00%</w:t>
            </w:r>
          </w:p>
          <w:p w14:paraId="4B648C06"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16.00%</w:t>
            </w:r>
          </w:p>
          <w:p w14:paraId="6B5C94AC"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59C08A29"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4A813484"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4.00%</w:t>
            </w:r>
          </w:p>
          <w:p w14:paraId="59C87BD3"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5.00%</w:t>
            </w:r>
          </w:p>
          <w:p w14:paraId="7B433F9D"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7.00%</w:t>
            </w:r>
          </w:p>
          <w:p w14:paraId="5DEC74CD" w14:textId="77777777" w:rsidR="009C2055" w:rsidRPr="009C2055" w:rsidRDefault="009C2055" w:rsidP="009C2055">
            <w:pPr>
              <w:jc w:val="center"/>
              <w:rPr>
                <w:rFonts w:ascii="Calibri" w:hAnsi="Calibri" w:cs="Calibri"/>
                <w:color w:val="000000"/>
              </w:rPr>
            </w:pPr>
            <w:r w:rsidRPr="009C2055">
              <w:rPr>
                <w:rFonts w:ascii="Calibri" w:hAnsi="Calibri" w:cs="Calibri"/>
                <w:color w:val="000000"/>
              </w:rPr>
              <w:t>6.00%</w:t>
            </w:r>
          </w:p>
          <w:p w14:paraId="71614C78" w14:textId="5349C599" w:rsidR="008F7419" w:rsidRPr="0086667E" w:rsidRDefault="009C2055" w:rsidP="009C2055">
            <w:pPr>
              <w:jc w:val="center"/>
              <w:rPr>
                <w:rFonts w:ascii="Calibri" w:hAnsi="Calibri" w:cs="Calibri"/>
                <w:color w:val="000000"/>
              </w:rPr>
            </w:pPr>
            <w:r w:rsidRPr="009C2055">
              <w:rPr>
                <w:rFonts w:ascii="Calibri" w:hAnsi="Calibri" w:cs="Calibri"/>
                <w:color w:val="000000"/>
              </w:rPr>
              <w:t>2.00%</w:t>
            </w:r>
          </w:p>
        </w:tc>
        <w:tc>
          <w:tcPr>
            <w:tcW w:w="1100" w:type="dxa"/>
            <w:tcBorders>
              <w:top w:val="single" w:sz="4" w:space="0" w:color="auto"/>
              <w:left w:val="single" w:sz="4" w:space="0" w:color="auto"/>
              <w:bottom w:val="nil"/>
              <w:right w:val="single" w:sz="4" w:space="0" w:color="auto"/>
            </w:tcBorders>
            <w:shd w:val="clear" w:color="auto" w:fill="auto"/>
            <w:noWrap/>
          </w:tcPr>
          <w:p w14:paraId="31485A41" w14:textId="77777777" w:rsidR="009C2055" w:rsidRPr="009C2055" w:rsidRDefault="009C2055" w:rsidP="009C2055">
            <w:pPr>
              <w:jc w:val="center"/>
              <w:rPr>
                <w:rFonts w:ascii="Calibri" w:hAnsi="Calibri" w:cs="Calibri"/>
              </w:rPr>
            </w:pPr>
            <w:r w:rsidRPr="009C2055">
              <w:rPr>
                <w:rFonts w:ascii="Calibri" w:hAnsi="Calibri" w:cs="Calibri"/>
              </w:rPr>
              <w:t>21.55%</w:t>
            </w:r>
          </w:p>
          <w:p w14:paraId="3FBB2B55" w14:textId="77777777" w:rsidR="009C2055" w:rsidRPr="009C2055" w:rsidRDefault="009C2055" w:rsidP="009C2055">
            <w:pPr>
              <w:jc w:val="center"/>
              <w:rPr>
                <w:rFonts w:ascii="Calibri" w:hAnsi="Calibri" w:cs="Calibri"/>
              </w:rPr>
            </w:pPr>
            <w:r w:rsidRPr="009C2055">
              <w:rPr>
                <w:rFonts w:ascii="Calibri" w:hAnsi="Calibri" w:cs="Calibri"/>
              </w:rPr>
              <w:t>19.05%</w:t>
            </w:r>
          </w:p>
          <w:p w14:paraId="0A7A2CCE" w14:textId="77777777" w:rsidR="009C2055" w:rsidRPr="009C2055" w:rsidRDefault="009C2055" w:rsidP="009C2055">
            <w:pPr>
              <w:jc w:val="center"/>
              <w:rPr>
                <w:rFonts w:ascii="Calibri" w:hAnsi="Calibri" w:cs="Calibri"/>
              </w:rPr>
            </w:pPr>
            <w:r w:rsidRPr="009C2055">
              <w:rPr>
                <w:rFonts w:ascii="Calibri" w:hAnsi="Calibri" w:cs="Calibri"/>
              </w:rPr>
              <w:t>18.47%</w:t>
            </w:r>
          </w:p>
          <w:p w14:paraId="0C1594E9" w14:textId="77777777" w:rsidR="009C2055" w:rsidRPr="009C2055" w:rsidRDefault="009C2055" w:rsidP="009C2055">
            <w:pPr>
              <w:jc w:val="center"/>
              <w:rPr>
                <w:rFonts w:ascii="Calibri" w:hAnsi="Calibri" w:cs="Calibri"/>
              </w:rPr>
            </w:pPr>
            <w:r w:rsidRPr="009C2055">
              <w:rPr>
                <w:rFonts w:ascii="Calibri" w:hAnsi="Calibri" w:cs="Calibri"/>
              </w:rPr>
              <w:t>25.04%</w:t>
            </w:r>
          </w:p>
          <w:p w14:paraId="32FE595B" w14:textId="77777777" w:rsidR="009C2055" w:rsidRPr="009C2055" w:rsidRDefault="009C2055" w:rsidP="009C2055">
            <w:pPr>
              <w:jc w:val="center"/>
              <w:rPr>
                <w:rFonts w:ascii="Calibri" w:hAnsi="Calibri" w:cs="Calibri"/>
              </w:rPr>
            </w:pPr>
            <w:r w:rsidRPr="009C2055">
              <w:rPr>
                <w:rFonts w:ascii="Calibri" w:hAnsi="Calibri" w:cs="Calibri"/>
              </w:rPr>
              <w:t>27.13%</w:t>
            </w:r>
          </w:p>
          <w:p w14:paraId="62B6C010" w14:textId="77777777" w:rsidR="009C2055" w:rsidRPr="009C2055" w:rsidRDefault="009C2055" w:rsidP="009C2055">
            <w:pPr>
              <w:jc w:val="center"/>
              <w:rPr>
                <w:rFonts w:ascii="Calibri" w:hAnsi="Calibri" w:cs="Calibri"/>
              </w:rPr>
            </w:pPr>
            <w:r w:rsidRPr="009C2055">
              <w:rPr>
                <w:rFonts w:ascii="Calibri" w:hAnsi="Calibri" w:cs="Calibri"/>
              </w:rPr>
              <w:t>17.88%</w:t>
            </w:r>
          </w:p>
          <w:p w14:paraId="17F31502" w14:textId="77777777" w:rsidR="009C2055" w:rsidRPr="009C2055" w:rsidRDefault="009C2055" w:rsidP="009C2055">
            <w:pPr>
              <w:jc w:val="center"/>
              <w:rPr>
                <w:rFonts w:ascii="Calibri" w:hAnsi="Calibri" w:cs="Calibri"/>
              </w:rPr>
            </w:pPr>
            <w:r w:rsidRPr="009C2055">
              <w:rPr>
                <w:rFonts w:ascii="Calibri" w:hAnsi="Calibri" w:cs="Calibri"/>
              </w:rPr>
              <w:t>43.94%</w:t>
            </w:r>
          </w:p>
          <w:p w14:paraId="6379B67B" w14:textId="77777777" w:rsidR="009C2055" w:rsidRPr="009C2055" w:rsidRDefault="009C2055" w:rsidP="009C2055">
            <w:pPr>
              <w:jc w:val="center"/>
              <w:rPr>
                <w:rFonts w:ascii="Calibri" w:hAnsi="Calibri" w:cs="Calibri"/>
              </w:rPr>
            </w:pPr>
            <w:r w:rsidRPr="009C2055">
              <w:rPr>
                <w:rFonts w:ascii="Calibri" w:hAnsi="Calibri" w:cs="Calibri"/>
              </w:rPr>
              <w:t>41.53%</w:t>
            </w:r>
          </w:p>
          <w:p w14:paraId="4F5A74D5" w14:textId="77777777" w:rsidR="009C2055" w:rsidRPr="009C2055" w:rsidRDefault="009C2055" w:rsidP="009C2055">
            <w:pPr>
              <w:jc w:val="center"/>
              <w:rPr>
                <w:rFonts w:ascii="Calibri" w:hAnsi="Calibri" w:cs="Calibri"/>
              </w:rPr>
            </w:pPr>
            <w:r w:rsidRPr="009C2055">
              <w:rPr>
                <w:rFonts w:ascii="Calibri" w:hAnsi="Calibri" w:cs="Calibri"/>
              </w:rPr>
              <w:t>17.99%</w:t>
            </w:r>
          </w:p>
          <w:p w14:paraId="5C40FBA6" w14:textId="77777777" w:rsidR="009C2055" w:rsidRPr="009C2055" w:rsidRDefault="009C2055" w:rsidP="009C2055">
            <w:pPr>
              <w:jc w:val="center"/>
              <w:rPr>
                <w:rFonts w:ascii="Calibri" w:hAnsi="Calibri" w:cs="Calibri"/>
              </w:rPr>
            </w:pPr>
            <w:r w:rsidRPr="009C2055">
              <w:rPr>
                <w:rFonts w:ascii="Calibri" w:hAnsi="Calibri" w:cs="Calibri"/>
              </w:rPr>
              <w:t>9.10%</w:t>
            </w:r>
          </w:p>
          <w:p w14:paraId="4402FB34" w14:textId="77777777" w:rsidR="009C2055" w:rsidRPr="009C2055" w:rsidRDefault="009C2055" w:rsidP="009C2055">
            <w:pPr>
              <w:jc w:val="center"/>
              <w:rPr>
                <w:rFonts w:ascii="Calibri" w:hAnsi="Calibri" w:cs="Calibri"/>
              </w:rPr>
            </w:pPr>
            <w:r w:rsidRPr="009C2055">
              <w:rPr>
                <w:rFonts w:ascii="Calibri" w:hAnsi="Calibri" w:cs="Calibri"/>
              </w:rPr>
              <w:t>6.80%</w:t>
            </w:r>
          </w:p>
          <w:p w14:paraId="6987425B" w14:textId="416BC2F2" w:rsidR="008F7419" w:rsidRPr="00195317" w:rsidRDefault="009C2055" w:rsidP="009C2055">
            <w:pPr>
              <w:jc w:val="center"/>
              <w:rPr>
                <w:rFonts w:ascii="Calibri" w:hAnsi="Calibri" w:cs="Calibri"/>
              </w:rPr>
            </w:pPr>
            <w:r w:rsidRPr="009C2055">
              <w:rPr>
                <w:rFonts w:ascii="Calibri" w:hAnsi="Calibri" w:cs="Calibri"/>
              </w:rPr>
              <w:t>4.01%</w:t>
            </w:r>
          </w:p>
        </w:tc>
        <w:tc>
          <w:tcPr>
            <w:tcW w:w="999" w:type="dxa"/>
            <w:tcBorders>
              <w:top w:val="single" w:sz="4" w:space="0" w:color="auto"/>
              <w:left w:val="single" w:sz="4" w:space="0" w:color="auto"/>
              <w:bottom w:val="nil"/>
              <w:right w:val="single" w:sz="4" w:space="0" w:color="auto"/>
            </w:tcBorders>
            <w:shd w:val="clear" w:color="auto" w:fill="auto"/>
            <w:noWrap/>
          </w:tcPr>
          <w:p w14:paraId="5007DF5F" w14:textId="77777777" w:rsidR="009C2055" w:rsidRPr="009C2055" w:rsidRDefault="009C2055" w:rsidP="009C2055">
            <w:pPr>
              <w:jc w:val="center"/>
              <w:rPr>
                <w:rFonts w:ascii="Calibri" w:hAnsi="Calibri" w:cs="Calibri"/>
              </w:rPr>
            </w:pPr>
            <w:r w:rsidRPr="009C2055">
              <w:rPr>
                <w:rFonts w:ascii="Calibri" w:hAnsi="Calibri" w:cs="Calibri"/>
              </w:rPr>
              <w:t>10.55%</w:t>
            </w:r>
          </w:p>
          <w:p w14:paraId="5911262A" w14:textId="77777777" w:rsidR="009C2055" w:rsidRPr="009C2055" w:rsidRDefault="009C2055" w:rsidP="009C2055">
            <w:pPr>
              <w:jc w:val="center"/>
              <w:rPr>
                <w:rFonts w:ascii="Calibri" w:hAnsi="Calibri" w:cs="Calibri"/>
              </w:rPr>
            </w:pPr>
            <w:r w:rsidRPr="009C2055">
              <w:rPr>
                <w:rFonts w:ascii="Calibri" w:hAnsi="Calibri" w:cs="Calibri"/>
              </w:rPr>
              <w:t>5.57%</w:t>
            </w:r>
          </w:p>
          <w:p w14:paraId="01F1ED42" w14:textId="77777777" w:rsidR="009C2055" w:rsidRPr="009C2055" w:rsidRDefault="009C2055" w:rsidP="009C2055">
            <w:pPr>
              <w:jc w:val="center"/>
              <w:rPr>
                <w:rFonts w:ascii="Calibri" w:hAnsi="Calibri" w:cs="Calibri"/>
              </w:rPr>
            </w:pPr>
            <w:r w:rsidRPr="009C2055">
              <w:rPr>
                <w:rFonts w:ascii="Calibri" w:hAnsi="Calibri" w:cs="Calibri"/>
              </w:rPr>
              <w:t>0.67%</w:t>
            </w:r>
          </w:p>
          <w:p w14:paraId="3927A1D8" w14:textId="77777777" w:rsidR="009C2055" w:rsidRPr="009C2055" w:rsidRDefault="009C2055" w:rsidP="009C2055">
            <w:pPr>
              <w:jc w:val="center"/>
              <w:rPr>
                <w:rFonts w:ascii="Calibri" w:hAnsi="Calibri" w:cs="Calibri"/>
              </w:rPr>
            </w:pPr>
            <w:r w:rsidRPr="009C2055">
              <w:rPr>
                <w:rFonts w:ascii="Calibri" w:hAnsi="Calibri" w:cs="Calibri"/>
              </w:rPr>
              <w:t>9.45%</w:t>
            </w:r>
          </w:p>
          <w:p w14:paraId="40789D09" w14:textId="77777777" w:rsidR="009C2055" w:rsidRPr="009C2055" w:rsidRDefault="009C2055" w:rsidP="009C2055">
            <w:pPr>
              <w:jc w:val="center"/>
              <w:rPr>
                <w:rFonts w:ascii="Calibri" w:hAnsi="Calibri" w:cs="Calibri"/>
              </w:rPr>
            </w:pPr>
            <w:r w:rsidRPr="009C2055">
              <w:rPr>
                <w:rFonts w:ascii="Calibri" w:hAnsi="Calibri" w:cs="Calibri"/>
              </w:rPr>
              <w:t>13.89%</w:t>
            </w:r>
          </w:p>
          <w:p w14:paraId="6E2D2A46" w14:textId="77777777" w:rsidR="009C2055" w:rsidRPr="009C2055" w:rsidRDefault="009C2055" w:rsidP="009C2055">
            <w:pPr>
              <w:jc w:val="center"/>
              <w:rPr>
                <w:rFonts w:ascii="Calibri" w:hAnsi="Calibri" w:cs="Calibri"/>
              </w:rPr>
            </w:pPr>
            <w:r w:rsidRPr="009C2055">
              <w:rPr>
                <w:rFonts w:ascii="Calibri" w:hAnsi="Calibri" w:cs="Calibri"/>
              </w:rPr>
              <w:t>2.28%</w:t>
            </w:r>
          </w:p>
          <w:p w14:paraId="55BBAE9F" w14:textId="77777777" w:rsidR="009C2055" w:rsidRPr="009C2055" w:rsidRDefault="009C2055" w:rsidP="009C2055">
            <w:pPr>
              <w:jc w:val="center"/>
              <w:rPr>
                <w:rFonts w:ascii="Calibri" w:hAnsi="Calibri" w:cs="Calibri"/>
              </w:rPr>
            </w:pPr>
            <w:r w:rsidRPr="009C2055">
              <w:rPr>
                <w:rFonts w:ascii="Calibri" w:hAnsi="Calibri" w:cs="Calibri"/>
              </w:rPr>
              <w:t>7.38%</w:t>
            </w:r>
          </w:p>
          <w:p w14:paraId="1C26F8E2" w14:textId="77777777" w:rsidR="009C2055" w:rsidRPr="009C2055" w:rsidRDefault="009C2055" w:rsidP="009C2055">
            <w:pPr>
              <w:jc w:val="center"/>
              <w:rPr>
                <w:rFonts w:ascii="Calibri" w:hAnsi="Calibri" w:cs="Calibri"/>
              </w:rPr>
            </w:pPr>
            <w:r w:rsidRPr="009C2055">
              <w:rPr>
                <w:rFonts w:ascii="Calibri" w:hAnsi="Calibri" w:cs="Calibri"/>
              </w:rPr>
              <w:t>6.06%</w:t>
            </w:r>
          </w:p>
          <w:p w14:paraId="1E26B7E4" w14:textId="77777777" w:rsidR="009C2055" w:rsidRPr="009C2055" w:rsidRDefault="009C2055" w:rsidP="009C2055">
            <w:pPr>
              <w:jc w:val="center"/>
              <w:rPr>
                <w:rFonts w:ascii="Calibri" w:hAnsi="Calibri" w:cs="Calibri"/>
              </w:rPr>
            </w:pPr>
            <w:r w:rsidRPr="009C2055">
              <w:rPr>
                <w:rFonts w:ascii="Calibri" w:hAnsi="Calibri" w:cs="Calibri"/>
              </w:rPr>
              <w:t>4.39%</w:t>
            </w:r>
          </w:p>
          <w:p w14:paraId="4E696BBC" w14:textId="77777777" w:rsidR="009C2055" w:rsidRPr="009C2055" w:rsidRDefault="009C2055" w:rsidP="009C2055">
            <w:pPr>
              <w:jc w:val="center"/>
              <w:rPr>
                <w:rFonts w:ascii="Calibri" w:hAnsi="Calibri" w:cs="Calibri"/>
              </w:rPr>
            </w:pPr>
            <w:r w:rsidRPr="009C2055">
              <w:rPr>
                <w:rFonts w:ascii="Calibri" w:hAnsi="Calibri" w:cs="Calibri"/>
              </w:rPr>
              <w:t>4.86%</w:t>
            </w:r>
          </w:p>
          <w:p w14:paraId="3D56F732" w14:textId="77777777" w:rsidR="009C2055" w:rsidRPr="009C2055" w:rsidRDefault="009C2055" w:rsidP="009C2055">
            <w:pPr>
              <w:jc w:val="center"/>
              <w:rPr>
                <w:rFonts w:ascii="Calibri" w:hAnsi="Calibri" w:cs="Calibri"/>
              </w:rPr>
            </w:pPr>
            <w:r w:rsidRPr="009C2055">
              <w:rPr>
                <w:rFonts w:ascii="Calibri" w:hAnsi="Calibri" w:cs="Calibri"/>
              </w:rPr>
              <w:t>3.53%</w:t>
            </w:r>
          </w:p>
          <w:p w14:paraId="6DDF1D29" w14:textId="4C560238" w:rsidR="008F7419" w:rsidRPr="00195317" w:rsidRDefault="009C2055" w:rsidP="009C2055">
            <w:pPr>
              <w:jc w:val="center"/>
              <w:rPr>
                <w:rFonts w:ascii="Calibri" w:hAnsi="Calibri" w:cs="Calibri"/>
              </w:rPr>
            </w:pPr>
            <w:r w:rsidRPr="009C2055">
              <w:rPr>
                <w:rFonts w:ascii="Calibri" w:hAnsi="Calibri" w:cs="Calibri"/>
              </w:rPr>
              <w:t>2.64%</w:t>
            </w:r>
          </w:p>
        </w:tc>
        <w:tc>
          <w:tcPr>
            <w:tcW w:w="1103" w:type="dxa"/>
            <w:tcBorders>
              <w:top w:val="single" w:sz="8" w:space="0" w:color="auto"/>
              <w:left w:val="single" w:sz="4" w:space="0" w:color="auto"/>
              <w:bottom w:val="nil"/>
              <w:right w:val="single" w:sz="8" w:space="0" w:color="auto"/>
            </w:tcBorders>
            <w:shd w:val="clear" w:color="auto" w:fill="auto"/>
            <w:noWrap/>
          </w:tcPr>
          <w:p w14:paraId="57AD05EF" w14:textId="77777777" w:rsidR="009C2055" w:rsidRPr="009C2055" w:rsidRDefault="009C2055" w:rsidP="009C2055">
            <w:pPr>
              <w:jc w:val="center"/>
              <w:rPr>
                <w:rFonts w:ascii="Calibri" w:hAnsi="Calibri" w:cs="Calibri"/>
              </w:rPr>
            </w:pPr>
            <w:r w:rsidRPr="009C2055">
              <w:rPr>
                <w:rFonts w:ascii="Calibri" w:hAnsi="Calibri" w:cs="Calibri"/>
              </w:rPr>
              <w:t>9.60%</w:t>
            </w:r>
          </w:p>
          <w:p w14:paraId="23C975F9" w14:textId="77777777" w:rsidR="009C2055" w:rsidRPr="009C2055" w:rsidRDefault="009C2055" w:rsidP="009C2055">
            <w:pPr>
              <w:jc w:val="center"/>
              <w:rPr>
                <w:rFonts w:ascii="Calibri" w:hAnsi="Calibri" w:cs="Calibri"/>
              </w:rPr>
            </w:pPr>
            <w:r w:rsidRPr="009C2055">
              <w:rPr>
                <w:rFonts w:ascii="Calibri" w:hAnsi="Calibri" w:cs="Calibri"/>
              </w:rPr>
              <w:t>9.26%</w:t>
            </w:r>
          </w:p>
          <w:p w14:paraId="02BF8443" w14:textId="77777777" w:rsidR="009C2055" w:rsidRPr="009C2055" w:rsidRDefault="009C2055" w:rsidP="009C2055">
            <w:pPr>
              <w:jc w:val="center"/>
              <w:rPr>
                <w:rFonts w:ascii="Calibri" w:hAnsi="Calibri" w:cs="Calibri"/>
              </w:rPr>
            </w:pPr>
            <w:r w:rsidRPr="009C2055">
              <w:rPr>
                <w:rFonts w:ascii="Calibri" w:hAnsi="Calibri" w:cs="Calibri"/>
              </w:rPr>
              <w:t>8.34%</w:t>
            </w:r>
          </w:p>
          <w:p w14:paraId="0841B7AA" w14:textId="77777777" w:rsidR="009C2055" w:rsidRPr="009C2055" w:rsidRDefault="009C2055" w:rsidP="009C2055">
            <w:pPr>
              <w:jc w:val="center"/>
              <w:rPr>
                <w:rFonts w:ascii="Calibri" w:hAnsi="Calibri" w:cs="Calibri"/>
              </w:rPr>
            </w:pPr>
            <w:r w:rsidRPr="009C2055">
              <w:rPr>
                <w:rFonts w:ascii="Calibri" w:hAnsi="Calibri" w:cs="Calibri"/>
              </w:rPr>
              <w:t>11.39%</w:t>
            </w:r>
          </w:p>
          <w:p w14:paraId="5C2FA683" w14:textId="77777777" w:rsidR="009C2055" w:rsidRPr="009C2055" w:rsidRDefault="009C2055" w:rsidP="009C2055">
            <w:pPr>
              <w:jc w:val="center"/>
              <w:rPr>
                <w:rFonts w:ascii="Calibri" w:hAnsi="Calibri" w:cs="Calibri"/>
              </w:rPr>
            </w:pPr>
            <w:r w:rsidRPr="009C2055">
              <w:rPr>
                <w:rFonts w:ascii="Calibri" w:hAnsi="Calibri" w:cs="Calibri"/>
              </w:rPr>
              <w:t>14.24%</w:t>
            </w:r>
          </w:p>
          <w:p w14:paraId="2B13D170" w14:textId="77777777" w:rsidR="009C2055" w:rsidRPr="009C2055" w:rsidRDefault="009C2055" w:rsidP="009C2055">
            <w:pPr>
              <w:jc w:val="center"/>
              <w:rPr>
                <w:rFonts w:ascii="Calibri" w:hAnsi="Calibri" w:cs="Calibri"/>
              </w:rPr>
            </w:pPr>
            <w:r w:rsidRPr="009C2055">
              <w:rPr>
                <w:rFonts w:ascii="Calibri" w:hAnsi="Calibri" w:cs="Calibri"/>
              </w:rPr>
              <w:t>7.75%</w:t>
            </w:r>
          </w:p>
          <w:p w14:paraId="325688C9" w14:textId="77777777" w:rsidR="009C2055" w:rsidRPr="009C2055" w:rsidRDefault="009C2055" w:rsidP="009C2055">
            <w:pPr>
              <w:jc w:val="center"/>
              <w:rPr>
                <w:rFonts w:ascii="Calibri" w:hAnsi="Calibri" w:cs="Calibri"/>
              </w:rPr>
            </w:pPr>
            <w:r w:rsidRPr="009C2055">
              <w:rPr>
                <w:rFonts w:ascii="Calibri" w:hAnsi="Calibri" w:cs="Calibri"/>
              </w:rPr>
              <w:t>6.84%</w:t>
            </w:r>
          </w:p>
          <w:p w14:paraId="3CCA4B5B" w14:textId="77777777" w:rsidR="009C2055" w:rsidRPr="009C2055" w:rsidRDefault="009C2055" w:rsidP="009C2055">
            <w:pPr>
              <w:jc w:val="center"/>
              <w:rPr>
                <w:rFonts w:ascii="Calibri" w:hAnsi="Calibri" w:cs="Calibri"/>
              </w:rPr>
            </w:pPr>
            <w:r w:rsidRPr="009C2055">
              <w:rPr>
                <w:rFonts w:ascii="Calibri" w:hAnsi="Calibri" w:cs="Calibri"/>
              </w:rPr>
              <w:t>6.58%</w:t>
            </w:r>
          </w:p>
          <w:p w14:paraId="37B9AEB6" w14:textId="77777777" w:rsidR="009C2055" w:rsidRPr="009C2055" w:rsidRDefault="009C2055" w:rsidP="009C2055">
            <w:pPr>
              <w:jc w:val="center"/>
              <w:rPr>
                <w:rFonts w:ascii="Calibri" w:hAnsi="Calibri" w:cs="Calibri"/>
              </w:rPr>
            </w:pPr>
            <w:r w:rsidRPr="009C2055">
              <w:rPr>
                <w:rFonts w:ascii="Calibri" w:hAnsi="Calibri" w:cs="Calibri"/>
              </w:rPr>
              <w:t>4.15%</w:t>
            </w:r>
          </w:p>
          <w:p w14:paraId="69704EFC" w14:textId="77777777" w:rsidR="009C2055" w:rsidRPr="009C2055" w:rsidRDefault="009C2055" w:rsidP="009C2055">
            <w:pPr>
              <w:jc w:val="center"/>
              <w:rPr>
                <w:rFonts w:ascii="Calibri" w:hAnsi="Calibri" w:cs="Calibri"/>
              </w:rPr>
            </w:pPr>
            <w:r w:rsidRPr="009C2055">
              <w:rPr>
                <w:rFonts w:ascii="Calibri" w:hAnsi="Calibri" w:cs="Calibri"/>
              </w:rPr>
              <w:t>3.97%</w:t>
            </w:r>
          </w:p>
          <w:p w14:paraId="149315B5" w14:textId="77777777" w:rsidR="009C2055" w:rsidRPr="009C2055" w:rsidRDefault="009C2055" w:rsidP="009C2055">
            <w:pPr>
              <w:jc w:val="center"/>
              <w:rPr>
                <w:rFonts w:ascii="Calibri" w:hAnsi="Calibri" w:cs="Calibri"/>
              </w:rPr>
            </w:pPr>
            <w:r w:rsidRPr="009C2055">
              <w:rPr>
                <w:rFonts w:ascii="Calibri" w:hAnsi="Calibri" w:cs="Calibri"/>
              </w:rPr>
              <w:t>2.88%</w:t>
            </w:r>
          </w:p>
          <w:p w14:paraId="20055E20" w14:textId="69B47367" w:rsidR="008F7419" w:rsidRPr="00195317" w:rsidRDefault="009C2055" w:rsidP="009C2055">
            <w:pPr>
              <w:jc w:val="center"/>
              <w:rPr>
                <w:rFonts w:ascii="Calibri" w:hAnsi="Calibri" w:cs="Calibri"/>
              </w:rPr>
            </w:pPr>
            <w:r w:rsidRPr="009C2055">
              <w:rPr>
                <w:rFonts w:ascii="Calibri" w:hAnsi="Calibri" w:cs="Calibri"/>
              </w:rPr>
              <w:t>1.69%</w:t>
            </w:r>
          </w:p>
        </w:tc>
      </w:tr>
      <w:tr w:rsidR="008F7419" w14:paraId="18B41911" w14:textId="77777777" w:rsidTr="00F73167">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48BFA724" w14:textId="77777777" w:rsidR="008F7419" w:rsidRDefault="008F7419" w:rsidP="00F73167">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7B7BDA67" w14:textId="77777777" w:rsidR="008F7419" w:rsidRDefault="008F7419" w:rsidP="00F73167">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976A8D0" w14:textId="01D3554C" w:rsidR="008F7419" w:rsidRPr="00195317" w:rsidRDefault="009C2055" w:rsidP="00F73167">
            <w:pPr>
              <w:jc w:val="center"/>
              <w:rPr>
                <w:rFonts w:ascii="Calibri" w:hAnsi="Calibri" w:cs="Calibri"/>
                <w:b/>
                <w:bCs/>
                <w:szCs w:val="22"/>
              </w:rPr>
            </w:pPr>
            <w:r w:rsidRPr="009C2055">
              <w:rPr>
                <w:rFonts w:ascii="Calibri" w:hAnsi="Calibri" w:cs="Calibri"/>
                <w:b/>
                <w:bCs/>
                <w:szCs w:val="22"/>
              </w:rPr>
              <w:t>21.92%</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38371618" w14:textId="7489151E" w:rsidR="008F7419" w:rsidRPr="00195317" w:rsidRDefault="009C2055" w:rsidP="00F73167">
            <w:pPr>
              <w:jc w:val="center"/>
              <w:rPr>
                <w:rFonts w:ascii="Calibri" w:hAnsi="Calibri" w:cs="Calibri"/>
                <w:b/>
                <w:bCs/>
                <w:szCs w:val="22"/>
              </w:rPr>
            </w:pPr>
            <w:r w:rsidRPr="009C2055">
              <w:rPr>
                <w:rFonts w:ascii="Calibri" w:hAnsi="Calibri" w:cs="Calibri"/>
                <w:b/>
                <w:bCs/>
                <w:szCs w:val="22"/>
              </w:rPr>
              <w:t>7.58%</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34576B17" w14:textId="53F1D34A" w:rsidR="008F7419" w:rsidRPr="00195317" w:rsidRDefault="009C2055" w:rsidP="00F73167">
            <w:pPr>
              <w:jc w:val="center"/>
              <w:rPr>
                <w:rFonts w:ascii="Calibri" w:hAnsi="Calibri" w:cs="Calibri"/>
                <w:b/>
                <w:bCs/>
                <w:szCs w:val="22"/>
              </w:rPr>
            </w:pPr>
            <w:r w:rsidRPr="009C2055">
              <w:rPr>
                <w:rFonts w:ascii="Calibri" w:hAnsi="Calibri" w:cs="Calibri"/>
                <w:b/>
                <w:bCs/>
                <w:szCs w:val="22"/>
              </w:rPr>
              <w:t>8.93%</w:t>
            </w:r>
          </w:p>
        </w:tc>
      </w:tr>
    </w:tbl>
    <w:p w14:paraId="50324E22" w14:textId="77777777" w:rsidR="008F7419" w:rsidRDefault="008F7419" w:rsidP="008F7419">
      <w:pPr>
        <w:rPr>
          <w:rFonts w:ascii="Calibri" w:hAnsi="Calibri" w:cs="Calibri"/>
          <w:b/>
          <w:u w:val="single"/>
        </w:rPr>
      </w:pPr>
    </w:p>
    <w:p w14:paraId="34EC4798" w14:textId="77777777" w:rsidR="008F7419" w:rsidRDefault="008F7419" w:rsidP="008F7419">
      <w:pPr>
        <w:rPr>
          <w:rFonts w:ascii="Calibri" w:hAnsi="Calibri" w:cs="Calibri"/>
          <w:b/>
          <w:u w:val="single"/>
        </w:rPr>
      </w:pPr>
    </w:p>
    <w:p w14:paraId="2051FD92" w14:textId="047987B6" w:rsidR="008F7419" w:rsidRPr="008F7419" w:rsidRDefault="008F7419" w:rsidP="008F7419">
      <w:pPr>
        <w:rPr>
          <w:rFonts w:ascii="Calibri" w:hAnsi="Calibri" w:cs="Calibri"/>
          <w:bCs/>
        </w:rPr>
      </w:pPr>
      <w:r w:rsidRPr="00D12FCB">
        <w:rPr>
          <w:rFonts w:ascii="Calibri" w:hAnsi="Calibri" w:cs="Calibri"/>
          <w:bCs/>
        </w:rPr>
        <w:t xml:space="preserve">* </w:t>
      </w:r>
      <w:r>
        <w:rPr>
          <w:rFonts w:ascii="Calibri" w:hAnsi="Calibri" w:cs="Calibri"/>
          <w:bCs/>
        </w:rPr>
        <w:t>This portfolio is in line with your Investor Risk Profile</w:t>
      </w:r>
    </w:p>
    <w:p w14:paraId="60CFDD07" w14:textId="25C1E107" w:rsidR="009C2055" w:rsidRDefault="009C2055" w:rsidP="003F5F6E">
      <w:pPr>
        <w:pStyle w:val="StyleHeading3H314ptNotItalic1"/>
        <w:spacing w:before="240"/>
        <w:rPr>
          <w:rFonts w:ascii="Calibri" w:hAnsi="Calibri"/>
          <w:color w:val="F79646"/>
        </w:rPr>
      </w:pPr>
      <w:r>
        <w:rPr>
          <w:rFonts w:ascii="Calibri" w:hAnsi="Calibri"/>
          <w:color w:val="F79646"/>
        </w:rPr>
        <w:br w:type="page"/>
      </w:r>
    </w:p>
    <w:p w14:paraId="19E2845E" w14:textId="77777777" w:rsidR="009C2055" w:rsidRDefault="009C2055" w:rsidP="003F5F6E">
      <w:pPr>
        <w:pStyle w:val="StyleHeading3H314ptNotItalic1"/>
        <w:spacing w:before="240"/>
        <w:rPr>
          <w:rFonts w:ascii="Calibri" w:hAnsi="Calibri"/>
          <w:color w:val="F79646"/>
        </w:rPr>
      </w:pPr>
    </w:p>
    <w:p w14:paraId="215F421E" w14:textId="77777777" w:rsidR="009C2055" w:rsidRDefault="009C2055" w:rsidP="009C2055">
      <w:pPr>
        <w:rPr>
          <w:rFonts w:ascii="Calibri" w:hAnsi="Calibri" w:cs="Calibri"/>
          <w:b/>
          <w:u w:val="single"/>
        </w:rPr>
      </w:pPr>
      <w:r>
        <w:rPr>
          <w:rFonts w:ascii="Calibri" w:hAnsi="Calibri" w:cs="Calibri"/>
          <w:b/>
          <w:u w:val="single"/>
        </w:rPr>
        <w:t xml:space="preserve">Performance of the alternative Colonial First State ‘Growth to High Growth**’ </w:t>
      </w:r>
      <w:r w:rsidRPr="00EF28B1">
        <w:rPr>
          <w:rFonts w:ascii="Calibri" w:hAnsi="Calibri" w:cs="Calibri"/>
          <w:b/>
          <w:u w:val="single"/>
        </w:rPr>
        <w:t>Portfolio</w:t>
      </w:r>
      <w:r>
        <w:rPr>
          <w:rFonts w:ascii="Calibri" w:hAnsi="Calibri" w:cs="Calibri"/>
          <w:b/>
          <w:u w:val="single"/>
        </w:rPr>
        <w:t xml:space="preserve"> at </w:t>
      </w:r>
      <w:r w:rsidRPr="00DD42B7">
        <w:rPr>
          <w:rFonts w:ascii="Calibri" w:hAnsi="Calibri" w:cs="Calibri"/>
          <w:b/>
          <w:highlight w:val="green"/>
          <w:u w:val="single"/>
        </w:rPr>
        <w:t>3</w:t>
      </w:r>
      <w:r>
        <w:rPr>
          <w:rFonts w:ascii="Calibri" w:hAnsi="Calibri" w:cs="Calibri"/>
          <w:b/>
          <w:highlight w:val="green"/>
          <w:u w:val="single"/>
        </w:rPr>
        <w:t>1</w:t>
      </w:r>
      <w:r w:rsidRPr="00DD42B7">
        <w:rPr>
          <w:rFonts w:ascii="Calibri" w:hAnsi="Calibri" w:cs="Calibri"/>
          <w:b/>
          <w:highlight w:val="green"/>
          <w:u w:val="single"/>
        </w:rPr>
        <w:t>/</w:t>
      </w:r>
      <w:r>
        <w:rPr>
          <w:rFonts w:ascii="Calibri" w:hAnsi="Calibri" w:cs="Calibri"/>
          <w:b/>
          <w:highlight w:val="green"/>
          <w:u w:val="single"/>
        </w:rPr>
        <w:t>10</w:t>
      </w:r>
      <w:r w:rsidRPr="00DD42B7">
        <w:rPr>
          <w:rFonts w:ascii="Calibri" w:hAnsi="Calibri" w:cs="Calibri"/>
          <w:b/>
          <w:highlight w:val="green"/>
          <w:u w:val="single"/>
        </w:rPr>
        <w:t>/202</w:t>
      </w:r>
      <w:r w:rsidRPr="00B25956">
        <w:rPr>
          <w:rFonts w:ascii="Calibri" w:hAnsi="Calibri" w:cs="Calibri"/>
          <w:b/>
          <w:highlight w:val="green"/>
          <w:u w:val="single"/>
        </w:rPr>
        <w:t>4:</w:t>
      </w:r>
    </w:p>
    <w:p w14:paraId="5E7833F1" w14:textId="77777777" w:rsidR="009C2055" w:rsidRPr="00137D41" w:rsidRDefault="009C2055" w:rsidP="009C2055">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BF5084" w14:paraId="64C7EA8F" w14:textId="77777777" w:rsidTr="00F17B31">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5FF98FE6" w14:textId="77777777" w:rsidR="00BF5084" w:rsidRDefault="00BF5084" w:rsidP="00F17B31">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4125615" w14:textId="77777777" w:rsidR="00BF5084" w:rsidRDefault="00BF5084" w:rsidP="00F17B31">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E7D09D7" w14:textId="77777777" w:rsidR="00BF5084" w:rsidRDefault="00BF5084" w:rsidP="00F17B31">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DEF6F5F" w14:textId="77777777" w:rsidR="00BF5084" w:rsidRDefault="00BF5084" w:rsidP="00F17B31">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5590696D" w14:textId="77777777" w:rsidR="00BF5084" w:rsidRDefault="00BF5084" w:rsidP="00F17B31">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029533D" w14:textId="77777777" w:rsidR="00BF5084" w:rsidRDefault="00BF5084" w:rsidP="00F17B31">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6C6B206D" w14:textId="77777777" w:rsidR="00BF5084" w:rsidRDefault="00BF5084" w:rsidP="00F17B31">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BF5084" w:rsidRPr="00195317" w14:paraId="5001C0C2" w14:textId="77777777" w:rsidTr="00F17B31">
        <w:trPr>
          <w:trHeight w:val="260"/>
          <w:jc w:val="center"/>
        </w:trPr>
        <w:tc>
          <w:tcPr>
            <w:tcW w:w="5542" w:type="dxa"/>
            <w:tcBorders>
              <w:top w:val="single" w:sz="4" w:space="0" w:color="auto"/>
              <w:left w:val="single" w:sz="4" w:space="0" w:color="auto"/>
              <w:bottom w:val="nil"/>
              <w:right w:val="nil"/>
            </w:tcBorders>
            <w:noWrap/>
          </w:tcPr>
          <w:p w14:paraId="647E5E9E" w14:textId="77777777" w:rsidR="00BF5084" w:rsidRPr="00BF5084" w:rsidRDefault="00BF5084" w:rsidP="00F17B31">
            <w:pPr>
              <w:rPr>
                <w:rFonts w:ascii="Calibri" w:hAnsi="Calibri" w:cs="Calibri"/>
              </w:rPr>
            </w:pPr>
            <w:proofErr w:type="spellStart"/>
            <w:r w:rsidRPr="00BF5084">
              <w:rPr>
                <w:rFonts w:ascii="Calibri" w:hAnsi="Calibri" w:cs="Calibri"/>
              </w:rPr>
              <w:t>Realindex</w:t>
            </w:r>
            <w:proofErr w:type="spellEnd"/>
            <w:r w:rsidRPr="00BF5084">
              <w:rPr>
                <w:rFonts w:ascii="Calibri" w:hAnsi="Calibri" w:cs="Calibri"/>
              </w:rPr>
              <w:t xml:space="preserve"> Australian Share Value</w:t>
            </w:r>
          </w:p>
          <w:p w14:paraId="5F00B81A" w14:textId="77777777" w:rsidR="00BF5084" w:rsidRPr="00BF5084" w:rsidRDefault="00BF5084" w:rsidP="00F17B31">
            <w:pPr>
              <w:rPr>
                <w:rFonts w:ascii="Calibri" w:hAnsi="Calibri" w:cs="Calibri"/>
              </w:rPr>
            </w:pPr>
            <w:r w:rsidRPr="00BF5084">
              <w:rPr>
                <w:rFonts w:ascii="Calibri" w:hAnsi="Calibri" w:cs="Calibri"/>
              </w:rPr>
              <w:t>Airlie Australian Share</w:t>
            </w:r>
          </w:p>
          <w:p w14:paraId="39A39C15" w14:textId="77777777" w:rsidR="00BF5084" w:rsidRPr="00BF5084" w:rsidRDefault="00BF5084" w:rsidP="00F17B31">
            <w:pPr>
              <w:rPr>
                <w:rFonts w:ascii="Calibri" w:hAnsi="Calibri" w:cs="Calibri"/>
              </w:rPr>
            </w:pPr>
            <w:r w:rsidRPr="00BF5084">
              <w:rPr>
                <w:rFonts w:ascii="Calibri" w:hAnsi="Calibri" w:cs="Calibri"/>
              </w:rPr>
              <w:t>First Sentier Australian Small Companies</w:t>
            </w:r>
          </w:p>
          <w:p w14:paraId="54A794EA" w14:textId="77777777" w:rsidR="00BF5084" w:rsidRPr="00BF5084" w:rsidRDefault="00BF5084" w:rsidP="00F17B31">
            <w:pPr>
              <w:rPr>
                <w:rFonts w:ascii="Calibri" w:hAnsi="Calibri" w:cs="Calibri"/>
              </w:rPr>
            </w:pPr>
            <w:r w:rsidRPr="00BF5084">
              <w:rPr>
                <w:rFonts w:ascii="Calibri" w:hAnsi="Calibri" w:cs="Calibri"/>
              </w:rPr>
              <w:t>CFS Index Global Share</w:t>
            </w:r>
          </w:p>
          <w:p w14:paraId="3C08B331" w14:textId="77777777" w:rsidR="00BF5084" w:rsidRPr="00BF5084" w:rsidRDefault="00BF5084" w:rsidP="00F17B31">
            <w:pPr>
              <w:rPr>
                <w:rFonts w:ascii="Calibri" w:hAnsi="Calibri" w:cs="Calibri"/>
              </w:rPr>
            </w:pPr>
            <w:r w:rsidRPr="00BF5084">
              <w:rPr>
                <w:rFonts w:ascii="Calibri" w:hAnsi="Calibri" w:cs="Calibri"/>
              </w:rPr>
              <w:t>GQG Partners Global Equity</w:t>
            </w:r>
          </w:p>
          <w:p w14:paraId="34CF4501" w14:textId="77777777" w:rsidR="00BF5084" w:rsidRPr="00BF5084" w:rsidRDefault="00BF5084" w:rsidP="00F17B31">
            <w:pPr>
              <w:rPr>
                <w:rFonts w:ascii="Calibri" w:hAnsi="Calibri" w:cs="Calibri"/>
              </w:rPr>
            </w:pPr>
            <w:r w:rsidRPr="00BF5084">
              <w:rPr>
                <w:rFonts w:ascii="Calibri" w:hAnsi="Calibri" w:cs="Calibri"/>
              </w:rPr>
              <w:t>Bell Global Emerging Companies</w:t>
            </w:r>
          </w:p>
          <w:p w14:paraId="0E9707EA" w14:textId="77777777" w:rsidR="00BF5084" w:rsidRPr="00BF5084" w:rsidRDefault="00BF5084" w:rsidP="00F17B31">
            <w:pPr>
              <w:rPr>
                <w:rFonts w:ascii="Calibri" w:hAnsi="Calibri" w:cs="Calibri"/>
              </w:rPr>
            </w:pPr>
            <w:r w:rsidRPr="00BF5084">
              <w:rPr>
                <w:rFonts w:ascii="Calibri" w:hAnsi="Calibri" w:cs="Calibri"/>
              </w:rPr>
              <w:t>First Sentier Property Securities</w:t>
            </w:r>
          </w:p>
          <w:p w14:paraId="53175999" w14:textId="77777777" w:rsidR="00BF5084" w:rsidRPr="00BF5084" w:rsidRDefault="00BF5084" w:rsidP="00F17B31">
            <w:pPr>
              <w:rPr>
                <w:rFonts w:ascii="Calibri" w:hAnsi="Calibri" w:cs="Calibri"/>
              </w:rPr>
            </w:pPr>
            <w:r w:rsidRPr="00BF5084">
              <w:rPr>
                <w:rFonts w:ascii="Calibri" w:hAnsi="Calibri" w:cs="Calibri"/>
              </w:rPr>
              <w:t>Ironbark Property Securities</w:t>
            </w:r>
          </w:p>
          <w:p w14:paraId="41D52843" w14:textId="77777777" w:rsidR="00BF5084" w:rsidRPr="00BF5084" w:rsidRDefault="00BF5084" w:rsidP="00F17B31">
            <w:pPr>
              <w:rPr>
                <w:rFonts w:ascii="Calibri" w:hAnsi="Calibri" w:cs="Calibri"/>
              </w:rPr>
            </w:pPr>
            <w:r w:rsidRPr="00BF5084">
              <w:rPr>
                <w:rFonts w:ascii="Calibri" w:hAnsi="Calibri" w:cs="Calibri"/>
              </w:rPr>
              <w:t>CFS Global Infrastructure Securities</w:t>
            </w:r>
          </w:p>
          <w:p w14:paraId="29765879" w14:textId="77777777" w:rsidR="00BF5084" w:rsidRPr="00BF5084" w:rsidRDefault="00BF5084" w:rsidP="00F17B31">
            <w:pPr>
              <w:rPr>
                <w:rFonts w:ascii="Calibri" w:hAnsi="Calibri" w:cs="Calibri"/>
              </w:rPr>
            </w:pPr>
            <w:r w:rsidRPr="00BF5084">
              <w:rPr>
                <w:rFonts w:ascii="Calibri" w:hAnsi="Calibri" w:cs="Calibri"/>
              </w:rPr>
              <w:t>Yarra Enhanced Income</w:t>
            </w:r>
          </w:p>
          <w:p w14:paraId="3C2CF465" w14:textId="77777777" w:rsidR="00BF5084" w:rsidRPr="00BF5084" w:rsidRDefault="00BF5084" w:rsidP="00F17B31">
            <w:pPr>
              <w:rPr>
                <w:rFonts w:ascii="Calibri" w:hAnsi="Calibri" w:cs="Calibri"/>
              </w:rPr>
            </w:pPr>
            <w:r w:rsidRPr="00BF5084">
              <w:rPr>
                <w:rFonts w:ascii="Calibri" w:hAnsi="Calibri" w:cs="Calibri"/>
              </w:rPr>
              <w:t>Perpetual Diversified Income</w:t>
            </w:r>
          </w:p>
          <w:p w14:paraId="23A8A9C0" w14:textId="77777777" w:rsidR="00BF5084" w:rsidRPr="0086667E" w:rsidRDefault="00BF5084" w:rsidP="00F17B31">
            <w:pPr>
              <w:rPr>
                <w:rFonts w:ascii="Calibri" w:hAnsi="Calibri" w:cs="Calibri"/>
              </w:rPr>
            </w:pPr>
            <w:proofErr w:type="spellStart"/>
            <w:r w:rsidRPr="00BF5084">
              <w:rPr>
                <w:rFonts w:ascii="Calibri" w:hAnsi="Calibri" w:cs="Calibri"/>
              </w:rPr>
              <w:t>FirstRate</w:t>
            </w:r>
            <w:proofErr w:type="spellEnd"/>
            <w:r w:rsidRPr="00BF5084">
              <w:rPr>
                <w:rFonts w:ascii="Calibri" w:hAnsi="Calibri" w:cs="Calibri"/>
              </w:rPr>
              <w:t xml:space="preserve"> Saver</w:t>
            </w:r>
          </w:p>
        </w:tc>
        <w:tc>
          <w:tcPr>
            <w:tcW w:w="1064" w:type="dxa"/>
            <w:tcBorders>
              <w:top w:val="nil"/>
              <w:left w:val="single" w:sz="4" w:space="0" w:color="auto"/>
              <w:bottom w:val="nil"/>
              <w:right w:val="single" w:sz="4" w:space="0" w:color="auto"/>
            </w:tcBorders>
            <w:noWrap/>
          </w:tcPr>
          <w:p w14:paraId="1884E32C"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15.00%</w:t>
            </w:r>
          </w:p>
          <w:p w14:paraId="3D0BE035"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15.00%</w:t>
            </w:r>
          </w:p>
          <w:p w14:paraId="0BA52733"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6.50%</w:t>
            </w:r>
          </w:p>
          <w:p w14:paraId="59DD901D"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18.00%</w:t>
            </w:r>
          </w:p>
          <w:p w14:paraId="23EE9868"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18.00%</w:t>
            </w:r>
          </w:p>
          <w:p w14:paraId="13598887"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5.50%</w:t>
            </w:r>
          </w:p>
          <w:p w14:paraId="6CD7661A"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5.00%</w:t>
            </w:r>
          </w:p>
          <w:p w14:paraId="1E74E317"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4.50%</w:t>
            </w:r>
          </w:p>
          <w:p w14:paraId="0538B5B6"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5.00%</w:t>
            </w:r>
          </w:p>
          <w:p w14:paraId="6B9FBE1D"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3.50%</w:t>
            </w:r>
          </w:p>
          <w:p w14:paraId="6A4D44CF" w14:textId="77777777" w:rsidR="00BF5084" w:rsidRPr="00BF5084" w:rsidRDefault="00BF5084" w:rsidP="00F17B31">
            <w:pPr>
              <w:jc w:val="center"/>
              <w:rPr>
                <w:rFonts w:ascii="Calibri" w:hAnsi="Calibri" w:cs="Calibri"/>
                <w:color w:val="000000"/>
              </w:rPr>
            </w:pPr>
            <w:r w:rsidRPr="00BF5084">
              <w:rPr>
                <w:rFonts w:ascii="Calibri" w:hAnsi="Calibri" w:cs="Calibri"/>
                <w:color w:val="000000"/>
              </w:rPr>
              <w:t>3.00%</w:t>
            </w:r>
          </w:p>
          <w:p w14:paraId="3155B728" w14:textId="77777777" w:rsidR="00BF5084" w:rsidRPr="0086667E" w:rsidRDefault="00BF5084" w:rsidP="00F17B31">
            <w:pPr>
              <w:jc w:val="center"/>
              <w:rPr>
                <w:rFonts w:ascii="Calibri" w:hAnsi="Calibri" w:cs="Calibri"/>
                <w:color w:val="000000"/>
              </w:rPr>
            </w:pPr>
            <w:r w:rsidRPr="00BF5084">
              <w:rPr>
                <w:rFonts w:ascii="Calibri" w:hAnsi="Calibri" w:cs="Calibri"/>
                <w:color w:val="000000"/>
              </w:rPr>
              <w:t>1.00%</w:t>
            </w:r>
          </w:p>
        </w:tc>
        <w:tc>
          <w:tcPr>
            <w:tcW w:w="1100" w:type="dxa"/>
            <w:tcBorders>
              <w:top w:val="single" w:sz="4" w:space="0" w:color="auto"/>
              <w:left w:val="single" w:sz="4" w:space="0" w:color="auto"/>
              <w:bottom w:val="nil"/>
              <w:right w:val="single" w:sz="4" w:space="0" w:color="auto"/>
            </w:tcBorders>
            <w:shd w:val="clear" w:color="auto" w:fill="auto"/>
            <w:noWrap/>
          </w:tcPr>
          <w:p w14:paraId="406039F8" w14:textId="77777777" w:rsidR="00BF5084" w:rsidRPr="00BF5084" w:rsidRDefault="00BF5084" w:rsidP="00F17B31">
            <w:pPr>
              <w:jc w:val="center"/>
              <w:rPr>
                <w:rFonts w:ascii="Calibri" w:hAnsi="Calibri" w:cs="Calibri"/>
              </w:rPr>
            </w:pPr>
            <w:r w:rsidRPr="00BF5084">
              <w:rPr>
                <w:rFonts w:ascii="Calibri" w:hAnsi="Calibri" w:cs="Calibri"/>
              </w:rPr>
              <w:t>21.55%</w:t>
            </w:r>
          </w:p>
          <w:p w14:paraId="469CC106" w14:textId="77777777" w:rsidR="00BF5084" w:rsidRPr="00BF5084" w:rsidRDefault="00BF5084" w:rsidP="00F17B31">
            <w:pPr>
              <w:jc w:val="center"/>
              <w:rPr>
                <w:rFonts w:ascii="Calibri" w:hAnsi="Calibri" w:cs="Calibri"/>
              </w:rPr>
            </w:pPr>
            <w:r w:rsidRPr="00BF5084">
              <w:rPr>
                <w:rFonts w:ascii="Calibri" w:hAnsi="Calibri" w:cs="Calibri"/>
              </w:rPr>
              <w:t>19.05%</w:t>
            </w:r>
          </w:p>
          <w:p w14:paraId="06A5EC88" w14:textId="77777777" w:rsidR="00BF5084" w:rsidRPr="00BF5084" w:rsidRDefault="00BF5084" w:rsidP="00F17B31">
            <w:pPr>
              <w:jc w:val="center"/>
              <w:rPr>
                <w:rFonts w:ascii="Calibri" w:hAnsi="Calibri" w:cs="Calibri"/>
              </w:rPr>
            </w:pPr>
            <w:r w:rsidRPr="00BF5084">
              <w:rPr>
                <w:rFonts w:ascii="Calibri" w:hAnsi="Calibri" w:cs="Calibri"/>
              </w:rPr>
              <w:t>18.47%</w:t>
            </w:r>
          </w:p>
          <w:p w14:paraId="266FDFB8" w14:textId="77777777" w:rsidR="00BF5084" w:rsidRPr="00BF5084" w:rsidRDefault="00BF5084" w:rsidP="00F17B31">
            <w:pPr>
              <w:jc w:val="center"/>
              <w:rPr>
                <w:rFonts w:ascii="Calibri" w:hAnsi="Calibri" w:cs="Calibri"/>
              </w:rPr>
            </w:pPr>
            <w:r w:rsidRPr="00BF5084">
              <w:rPr>
                <w:rFonts w:ascii="Calibri" w:hAnsi="Calibri" w:cs="Calibri"/>
              </w:rPr>
              <w:t>25.04%</w:t>
            </w:r>
          </w:p>
          <w:p w14:paraId="2CE6662B" w14:textId="77777777" w:rsidR="00BF5084" w:rsidRPr="00BF5084" w:rsidRDefault="00BF5084" w:rsidP="00F17B31">
            <w:pPr>
              <w:jc w:val="center"/>
              <w:rPr>
                <w:rFonts w:ascii="Calibri" w:hAnsi="Calibri" w:cs="Calibri"/>
              </w:rPr>
            </w:pPr>
            <w:r w:rsidRPr="00BF5084">
              <w:rPr>
                <w:rFonts w:ascii="Calibri" w:hAnsi="Calibri" w:cs="Calibri"/>
              </w:rPr>
              <w:t>27.13%</w:t>
            </w:r>
          </w:p>
          <w:p w14:paraId="1DEA4EAC" w14:textId="77777777" w:rsidR="00BF5084" w:rsidRPr="00BF5084" w:rsidRDefault="00BF5084" w:rsidP="00F17B31">
            <w:pPr>
              <w:jc w:val="center"/>
              <w:rPr>
                <w:rFonts w:ascii="Calibri" w:hAnsi="Calibri" w:cs="Calibri"/>
              </w:rPr>
            </w:pPr>
            <w:r w:rsidRPr="00BF5084">
              <w:rPr>
                <w:rFonts w:ascii="Calibri" w:hAnsi="Calibri" w:cs="Calibri"/>
              </w:rPr>
              <w:t>17.88%</w:t>
            </w:r>
          </w:p>
          <w:p w14:paraId="40D8E82A" w14:textId="77777777" w:rsidR="00BF5084" w:rsidRPr="00BF5084" w:rsidRDefault="00BF5084" w:rsidP="00F17B31">
            <w:pPr>
              <w:jc w:val="center"/>
              <w:rPr>
                <w:rFonts w:ascii="Calibri" w:hAnsi="Calibri" w:cs="Calibri"/>
              </w:rPr>
            </w:pPr>
            <w:r w:rsidRPr="00BF5084">
              <w:rPr>
                <w:rFonts w:ascii="Calibri" w:hAnsi="Calibri" w:cs="Calibri"/>
              </w:rPr>
              <w:t>43.94%</w:t>
            </w:r>
          </w:p>
          <w:p w14:paraId="5C4F5844" w14:textId="77777777" w:rsidR="00BF5084" w:rsidRPr="00BF5084" w:rsidRDefault="00BF5084" w:rsidP="00F17B31">
            <w:pPr>
              <w:jc w:val="center"/>
              <w:rPr>
                <w:rFonts w:ascii="Calibri" w:hAnsi="Calibri" w:cs="Calibri"/>
              </w:rPr>
            </w:pPr>
            <w:r w:rsidRPr="00BF5084">
              <w:rPr>
                <w:rFonts w:ascii="Calibri" w:hAnsi="Calibri" w:cs="Calibri"/>
              </w:rPr>
              <w:t>41.53%</w:t>
            </w:r>
          </w:p>
          <w:p w14:paraId="6AFA0DB4" w14:textId="77777777" w:rsidR="00BF5084" w:rsidRPr="00BF5084" w:rsidRDefault="00BF5084" w:rsidP="00F17B31">
            <w:pPr>
              <w:jc w:val="center"/>
              <w:rPr>
                <w:rFonts w:ascii="Calibri" w:hAnsi="Calibri" w:cs="Calibri"/>
              </w:rPr>
            </w:pPr>
            <w:r w:rsidRPr="00BF5084">
              <w:rPr>
                <w:rFonts w:ascii="Calibri" w:hAnsi="Calibri" w:cs="Calibri"/>
              </w:rPr>
              <w:t>17.99%</w:t>
            </w:r>
          </w:p>
          <w:p w14:paraId="15ECACE7" w14:textId="77777777" w:rsidR="00BF5084" w:rsidRPr="00BF5084" w:rsidRDefault="00BF5084" w:rsidP="00F17B31">
            <w:pPr>
              <w:jc w:val="center"/>
              <w:rPr>
                <w:rFonts w:ascii="Calibri" w:hAnsi="Calibri" w:cs="Calibri"/>
              </w:rPr>
            </w:pPr>
            <w:r w:rsidRPr="00BF5084">
              <w:rPr>
                <w:rFonts w:ascii="Calibri" w:hAnsi="Calibri" w:cs="Calibri"/>
              </w:rPr>
              <w:t>9.10%</w:t>
            </w:r>
          </w:p>
          <w:p w14:paraId="33B1CCCC" w14:textId="77777777" w:rsidR="00BF5084" w:rsidRPr="00BF5084" w:rsidRDefault="00BF5084" w:rsidP="00F17B31">
            <w:pPr>
              <w:jc w:val="center"/>
              <w:rPr>
                <w:rFonts w:ascii="Calibri" w:hAnsi="Calibri" w:cs="Calibri"/>
              </w:rPr>
            </w:pPr>
            <w:r w:rsidRPr="00BF5084">
              <w:rPr>
                <w:rFonts w:ascii="Calibri" w:hAnsi="Calibri" w:cs="Calibri"/>
              </w:rPr>
              <w:t>6.80%</w:t>
            </w:r>
          </w:p>
          <w:p w14:paraId="470A6E66" w14:textId="77777777" w:rsidR="00BF5084" w:rsidRPr="00195317" w:rsidRDefault="00BF5084" w:rsidP="00F17B31">
            <w:pPr>
              <w:jc w:val="center"/>
              <w:rPr>
                <w:rFonts w:ascii="Calibri" w:hAnsi="Calibri" w:cs="Calibri"/>
              </w:rPr>
            </w:pPr>
            <w:r w:rsidRPr="00BF5084">
              <w:rPr>
                <w:rFonts w:ascii="Calibri" w:hAnsi="Calibri" w:cs="Calibri"/>
              </w:rPr>
              <w:t>4.01%</w:t>
            </w:r>
          </w:p>
        </w:tc>
        <w:tc>
          <w:tcPr>
            <w:tcW w:w="999" w:type="dxa"/>
            <w:tcBorders>
              <w:top w:val="single" w:sz="4" w:space="0" w:color="auto"/>
              <w:left w:val="single" w:sz="4" w:space="0" w:color="auto"/>
              <w:bottom w:val="nil"/>
              <w:right w:val="single" w:sz="4" w:space="0" w:color="auto"/>
            </w:tcBorders>
            <w:shd w:val="clear" w:color="auto" w:fill="auto"/>
            <w:noWrap/>
          </w:tcPr>
          <w:p w14:paraId="763A130C" w14:textId="77777777" w:rsidR="00BF5084" w:rsidRPr="00BF5084" w:rsidRDefault="00BF5084" w:rsidP="00F17B31">
            <w:pPr>
              <w:jc w:val="center"/>
              <w:rPr>
                <w:rFonts w:ascii="Calibri" w:hAnsi="Calibri" w:cs="Calibri"/>
              </w:rPr>
            </w:pPr>
            <w:r w:rsidRPr="00BF5084">
              <w:rPr>
                <w:rFonts w:ascii="Calibri" w:hAnsi="Calibri" w:cs="Calibri"/>
              </w:rPr>
              <w:t>10.55%</w:t>
            </w:r>
          </w:p>
          <w:p w14:paraId="2CF9A4F4" w14:textId="77777777" w:rsidR="00BF5084" w:rsidRPr="00BF5084" w:rsidRDefault="00BF5084" w:rsidP="00F17B31">
            <w:pPr>
              <w:jc w:val="center"/>
              <w:rPr>
                <w:rFonts w:ascii="Calibri" w:hAnsi="Calibri" w:cs="Calibri"/>
              </w:rPr>
            </w:pPr>
            <w:r w:rsidRPr="00BF5084">
              <w:rPr>
                <w:rFonts w:ascii="Calibri" w:hAnsi="Calibri" w:cs="Calibri"/>
              </w:rPr>
              <w:t>5.57%</w:t>
            </w:r>
          </w:p>
          <w:p w14:paraId="0039E635" w14:textId="77777777" w:rsidR="00BF5084" w:rsidRPr="00BF5084" w:rsidRDefault="00BF5084" w:rsidP="00F17B31">
            <w:pPr>
              <w:jc w:val="center"/>
              <w:rPr>
                <w:rFonts w:ascii="Calibri" w:hAnsi="Calibri" w:cs="Calibri"/>
              </w:rPr>
            </w:pPr>
            <w:r w:rsidRPr="00BF5084">
              <w:rPr>
                <w:rFonts w:ascii="Calibri" w:hAnsi="Calibri" w:cs="Calibri"/>
              </w:rPr>
              <w:t>0.67%</w:t>
            </w:r>
          </w:p>
          <w:p w14:paraId="48413042" w14:textId="77777777" w:rsidR="00BF5084" w:rsidRPr="00BF5084" w:rsidRDefault="00BF5084" w:rsidP="00F17B31">
            <w:pPr>
              <w:jc w:val="center"/>
              <w:rPr>
                <w:rFonts w:ascii="Calibri" w:hAnsi="Calibri" w:cs="Calibri"/>
              </w:rPr>
            </w:pPr>
            <w:r w:rsidRPr="00BF5084">
              <w:rPr>
                <w:rFonts w:ascii="Calibri" w:hAnsi="Calibri" w:cs="Calibri"/>
              </w:rPr>
              <w:t>9.45%</w:t>
            </w:r>
          </w:p>
          <w:p w14:paraId="07E525E1" w14:textId="77777777" w:rsidR="00BF5084" w:rsidRPr="00BF5084" w:rsidRDefault="00BF5084" w:rsidP="00F17B31">
            <w:pPr>
              <w:jc w:val="center"/>
              <w:rPr>
                <w:rFonts w:ascii="Calibri" w:hAnsi="Calibri" w:cs="Calibri"/>
              </w:rPr>
            </w:pPr>
            <w:r w:rsidRPr="00BF5084">
              <w:rPr>
                <w:rFonts w:ascii="Calibri" w:hAnsi="Calibri" w:cs="Calibri"/>
              </w:rPr>
              <w:t>13.89%</w:t>
            </w:r>
          </w:p>
          <w:p w14:paraId="7CEAD8B0" w14:textId="77777777" w:rsidR="00BF5084" w:rsidRPr="00BF5084" w:rsidRDefault="00BF5084" w:rsidP="00F17B31">
            <w:pPr>
              <w:jc w:val="center"/>
              <w:rPr>
                <w:rFonts w:ascii="Calibri" w:hAnsi="Calibri" w:cs="Calibri"/>
              </w:rPr>
            </w:pPr>
            <w:r w:rsidRPr="00BF5084">
              <w:rPr>
                <w:rFonts w:ascii="Calibri" w:hAnsi="Calibri" w:cs="Calibri"/>
              </w:rPr>
              <w:t>2.28%</w:t>
            </w:r>
          </w:p>
          <w:p w14:paraId="5887E1BB" w14:textId="77777777" w:rsidR="00BF5084" w:rsidRPr="00BF5084" w:rsidRDefault="00BF5084" w:rsidP="00F17B31">
            <w:pPr>
              <w:jc w:val="center"/>
              <w:rPr>
                <w:rFonts w:ascii="Calibri" w:hAnsi="Calibri" w:cs="Calibri"/>
              </w:rPr>
            </w:pPr>
            <w:r w:rsidRPr="00BF5084">
              <w:rPr>
                <w:rFonts w:ascii="Calibri" w:hAnsi="Calibri" w:cs="Calibri"/>
              </w:rPr>
              <w:t>7.38%</w:t>
            </w:r>
          </w:p>
          <w:p w14:paraId="6FEB9E45" w14:textId="77777777" w:rsidR="00BF5084" w:rsidRPr="00BF5084" w:rsidRDefault="00BF5084" w:rsidP="00F17B31">
            <w:pPr>
              <w:jc w:val="center"/>
              <w:rPr>
                <w:rFonts w:ascii="Calibri" w:hAnsi="Calibri" w:cs="Calibri"/>
              </w:rPr>
            </w:pPr>
            <w:r w:rsidRPr="00BF5084">
              <w:rPr>
                <w:rFonts w:ascii="Calibri" w:hAnsi="Calibri" w:cs="Calibri"/>
              </w:rPr>
              <w:t>6.06%</w:t>
            </w:r>
          </w:p>
          <w:p w14:paraId="3D23A704" w14:textId="77777777" w:rsidR="00BF5084" w:rsidRPr="00BF5084" w:rsidRDefault="00BF5084" w:rsidP="00F17B31">
            <w:pPr>
              <w:jc w:val="center"/>
              <w:rPr>
                <w:rFonts w:ascii="Calibri" w:hAnsi="Calibri" w:cs="Calibri"/>
              </w:rPr>
            </w:pPr>
            <w:r w:rsidRPr="00BF5084">
              <w:rPr>
                <w:rFonts w:ascii="Calibri" w:hAnsi="Calibri" w:cs="Calibri"/>
              </w:rPr>
              <w:t>4.39%</w:t>
            </w:r>
          </w:p>
          <w:p w14:paraId="1BCB184D" w14:textId="77777777" w:rsidR="00BF5084" w:rsidRPr="00BF5084" w:rsidRDefault="00BF5084" w:rsidP="00F17B31">
            <w:pPr>
              <w:jc w:val="center"/>
              <w:rPr>
                <w:rFonts w:ascii="Calibri" w:hAnsi="Calibri" w:cs="Calibri"/>
              </w:rPr>
            </w:pPr>
            <w:r w:rsidRPr="00BF5084">
              <w:rPr>
                <w:rFonts w:ascii="Calibri" w:hAnsi="Calibri" w:cs="Calibri"/>
              </w:rPr>
              <w:t>4.86%</w:t>
            </w:r>
          </w:p>
          <w:p w14:paraId="596FFF43" w14:textId="77777777" w:rsidR="00BF5084" w:rsidRPr="00BF5084" w:rsidRDefault="00BF5084" w:rsidP="00F17B31">
            <w:pPr>
              <w:jc w:val="center"/>
              <w:rPr>
                <w:rFonts w:ascii="Calibri" w:hAnsi="Calibri" w:cs="Calibri"/>
              </w:rPr>
            </w:pPr>
            <w:r w:rsidRPr="00BF5084">
              <w:rPr>
                <w:rFonts w:ascii="Calibri" w:hAnsi="Calibri" w:cs="Calibri"/>
              </w:rPr>
              <w:t>3.53%</w:t>
            </w:r>
          </w:p>
          <w:p w14:paraId="38A09D82" w14:textId="77777777" w:rsidR="00BF5084" w:rsidRPr="00195317" w:rsidRDefault="00BF5084" w:rsidP="00F17B31">
            <w:pPr>
              <w:jc w:val="center"/>
              <w:rPr>
                <w:rFonts w:ascii="Calibri" w:hAnsi="Calibri" w:cs="Calibri"/>
              </w:rPr>
            </w:pPr>
            <w:r w:rsidRPr="00BF5084">
              <w:rPr>
                <w:rFonts w:ascii="Calibri" w:hAnsi="Calibri" w:cs="Calibri"/>
              </w:rPr>
              <w:t>2.64%</w:t>
            </w:r>
          </w:p>
        </w:tc>
        <w:tc>
          <w:tcPr>
            <w:tcW w:w="1103" w:type="dxa"/>
            <w:tcBorders>
              <w:top w:val="single" w:sz="8" w:space="0" w:color="auto"/>
              <w:left w:val="single" w:sz="4" w:space="0" w:color="auto"/>
              <w:bottom w:val="nil"/>
              <w:right w:val="single" w:sz="8" w:space="0" w:color="auto"/>
            </w:tcBorders>
            <w:shd w:val="clear" w:color="auto" w:fill="auto"/>
            <w:noWrap/>
          </w:tcPr>
          <w:p w14:paraId="04C75AD9" w14:textId="77777777" w:rsidR="00BF5084" w:rsidRPr="00BF5084" w:rsidRDefault="00BF5084" w:rsidP="00F17B31">
            <w:pPr>
              <w:jc w:val="center"/>
              <w:rPr>
                <w:rFonts w:ascii="Calibri" w:hAnsi="Calibri" w:cs="Calibri"/>
              </w:rPr>
            </w:pPr>
            <w:r w:rsidRPr="00BF5084">
              <w:rPr>
                <w:rFonts w:ascii="Calibri" w:hAnsi="Calibri" w:cs="Calibri"/>
              </w:rPr>
              <w:t>9.60%</w:t>
            </w:r>
          </w:p>
          <w:p w14:paraId="6EF4E968" w14:textId="77777777" w:rsidR="00BF5084" w:rsidRPr="00BF5084" w:rsidRDefault="00BF5084" w:rsidP="00F17B31">
            <w:pPr>
              <w:jc w:val="center"/>
              <w:rPr>
                <w:rFonts w:ascii="Calibri" w:hAnsi="Calibri" w:cs="Calibri"/>
              </w:rPr>
            </w:pPr>
            <w:r w:rsidRPr="00BF5084">
              <w:rPr>
                <w:rFonts w:ascii="Calibri" w:hAnsi="Calibri" w:cs="Calibri"/>
              </w:rPr>
              <w:t>9.26%</w:t>
            </w:r>
          </w:p>
          <w:p w14:paraId="44AB2BEC" w14:textId="77777777" w:rsidR="00BF5084" w:rsidRPr="00BF5084" w:rsidRDefault="00BF5084" w:rsidP="00F17B31">
            <w:pPr>
              <w:jc w:val="center"/>
              <w:rPr>
                <w:rFonts w:ascii="Calibri" w:hAnsi="Calibri" w:cs="Calibri"/>
              </w:rPr>
            </w:pPr>
            <w:r w:rsidRPr="00BF5084">
              <w:rPr>
                <w:rFonts w:ascii="Calibri" w:hAnsi="Calibri" w:cs="Calibri"/>
              </w:rPr>
              <w:t>8.34%</w:t>
            </w:r>
          </w:p>
          <w:p w14:paraId="75C0E15C" w14:textId="77777777" w:rsidR="00BF5084" w:rsidRPr="00BF5084" w:rsidRDefault="00BF5084" w:rsidP="00F17B31">
            <w:pPr>
              <w:jc w:val="center"/>
              <w:rPr>
                <w:rFonts w:ascii="Calibri" w:hAnsi="Calibri" w:cs="Calibri"/>
              </w:rPr>
            </w:pPr>
            <w:r w:rsidRPr="00BF5084">
              <w:rPr>
                <w:rFonts w:ascii="Calibri" w:hAnsi="Calibri" w:cs="Calibri"/>
              </w:rPr>
              <w:t>11.39%</w:t>
            </w:r>
          </w:p>
          <w:p w14:paraId="03928475" w14:textId="77777777" w:rsidR="00BF5084" w:rsidRPr="00BF5084" w:rsidRDefault="00BF5084" w:rsidP="00F17B31">
            <w:pPr>
              <w:jc w:val="center"/>
              <w:rPr>
                <w:rFonts w:ascii="Calibri" w:hAnsi="Calibri" w:cs="Calibri"/>
              </w:rPr>
            </w:pPr>
            <w:r w:rsidRPr="00BF5084">
              <w:rPr>
                <w:rFonts w:ascii="Calibri" w:hAnsi="Calibri" w:cs="Calibri"/>
              </w:rPr>
              <w:t>14.24%</w:t>
            </w:r>
          </w:p>
          <w:p w14:paraId="26F01DB3" w14:textId="77777777" w:rsidR="00BF5084" w:rsidRPr="00BF5084" w:rsidRDefault="00BF5084" w:rsidP="00F17B31">
            <w:pPr>
              <w:jc w:val="center"/>
              <w:rPr>
                <w:rFonts w:ascii="Calibri" w:hAnsi="Calibri" w:cs="Calibri"/>
              </w:rPr>
            </w:pPr>
            <w:r w:rsidRPr="00BF5084">
              <w:rPr>
                <w:rFonts w:ascii="Calibri" w:hAnsi="Calibri" w:cs="Calibri"/>
              </w:rPr>
              <w:t>7.75%</w:t>
            </w:r>
          </w:p>
          <w:p w14:paraId="64B02169" w14:textId="77777777" w:rsidR="00BF5084" w:rsidRPr="00BF5084" w:rsidRDefault="00BF5084" w:rsidP="00F17B31">
            <w:pPr>
              <w:jc w:val="center"/>
              <w:rPr>
                <w:rFonts w:ascii="Calibri" w:hAnsi="Calibri" w:cs="Calibri"/>
              </w:rPr>
            </w:pPr>
            <w:r w:rsidRPr="00BF5084">
              <w:rPr>
                <w:rFonts w:ascii="Calibri" w:hAnsi="Calibri" w:cs="Calibri"/>
              </w:rPr>
              <w:t>6.84%</w:t>
            </w:r>
          </w:p>
          <w:p w14:paraId="53FE9AA0" w14:textId="77777777" w:rsidR="00BF5084" w:rsidRPr="00BF5084" w:rsidRDefault="00BF5084" w:rsidP="00F17B31">
            <w:pPr>
              <w:jc w:val="center"/>
              <w:rPr>
                <w:rFonts w:ascii="Calibri" w:hAnsi="Calibri" w:cs="Calibri"/>
              </w:rPr>
            </w:pPr>
            <w:r w:rsidRPr="00BF5084">
              <w:rPr>
                <w:rFonts w:ascii="Calibri" w:hAnsi="Calibri" w:cs="Calibri"/>
              </w:rPr>
              <w:t>6.58%</w:t>
            </w:r>
          </w:p>
          <w:p w14:paraId="697ED206" w14:textId="77777777" w:rsidR="00BF5084" w:rsidRPr="00BF5084" w:rsidRDefault="00BF5084" w:rsidP="00F17B31">
            <w:pPr>
              <w:jc w:val="center"/>
              <w:rPr>
                <w:rFonts w:ascii="Calibri" w:hAnsi="Calibri" w:cs="Calibri"/>
              </w:rPr>
            </w:pPr>
            <w:r w:rsidRPr="00BF5084">
              <w:rPr>
                <w:rFonts w:ascii="Calibri" w:hAnsi="Calibri" w:cs="Calibri"/>
              </w:rPr>
              <w:t>4.15%</w:t>
            </w:r>
          </w:p>
          <w:p w14:paraId="414C3195" w14:textId="77777777" w:rsidR="00BF5084" w:rsidRPr="00BF5084" w:rsidRDefault="00BF5084" w:rsidP="00F17B31">
            <w:pPr>
              <w:jc w:val="center"/>
              <w:rPr>
                <w:rFonts w:ascii="Calibri" w:hAnsi="Calibri" w:cs="Calibri"/>
              </w:rPr>
            </w:pPr>
            <w:r w:rsidRPr="00BF5084">
              <w:rPr>
                <w:rFonts w:ascii="Calibri" w:hAnsi="Calibri" w:cs="Calibri"/>
              </w:rPr>
              <w:t>3.97%</w:t>
            </w:r>
          </w:p>
          <w:p w14:paraId="2316EF35" w14:textId="77777777" w:rsidR="00BF5084" w:rsidRPr="00BF5084" w:rsidRDefault="00BF5084" w:rsidP="00F17B31">
            <w:pPr>
              <w:jc w:val="center"/>
              <w:rPr>
                <w:rFonts w:ascii="Calibri" w:hAnsi="Calibri" w:cs="Calibri"/>
              </w:rPr>
            </w:pPr>
            <w:r w:rsidRPr="00BF5084">
              <w:rPr>
                <w:rFonts w:ascii="Calibri" w:hAnsi="Calibri" w:cs="Calibri"/>
              </w:rPr>
              <w:t>2.88%</w:t>
            </w:r>
          </w:p>
          <w:p w14:paraId="41E38212" w14:textId="77777777" w:rsidR="00BF5084" w:rsidRPr="00195317" w:rsidRDefault="00BF5084" w:rsidP="00F17B31">
            <w:pPr>
              <w:jc w:val="center"/>
              <w:rPr>
                <w:rFonts w:ascii="Calibri" w:hAnsi="Calibri" w:cs="Calibri"/>
              </w:rPr>
            </w:pPr>
            <w:r w:rsidRPr="00BF5084">
              <w:rPr>
                <w:rFonts w:ascii="Calibri" w:hAnsi="Calibri" w:cs="Calibri"/>
              </w:rPr>
              <w:t>1.69%</w:t>
            </w:r>
          </w:p>
        </w:tc>
      </w:tr>
      <w:tr w:rsidR="00BF5084" w:rsidRPr="00195317" w14:paraId="41178C8A" w14:textId="77777777" w:rsidTr="00F17B3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E4CB29B" w14:textId="77777777" w:rsidR="00BF5084" w:rsidRDefault="00BF5084" w:rsidP="00F17B31">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F6CE63D" w14:textId="77777777" w:rsidR="00BF5084" w:rsidRDefault="00BF5084" w:rsidP="00F17B31">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FC9646F" w14:textId="77777777" w:rsidR="00BF5084" w:rsidRPr="00195317" w:rsidRDefault="00BF5084" w:rsidP="00F17B31">
            <w:pPr>
              <w:jc w:val="center"/>
              <w:rPr>
                <w:rFonts w:ascii="Calibri" w:hAnsi="Calibri" w:cs="Calibri"/>
                <w:b/>
                <w:bCs/>
                <w:szCs w:val="22"/>
              </w:rPr>
            </w:pPr>
            <w:r w:rsidRPr="00BF5084">
              <w:rPr>
                <w:rFonts w:ascii="Calibri" w:hAnsi="Calibri" w:cs="Calibri"/>
                <w:b/>
                <w:bCs/>
                <w:szCs w:val="22"/>
              </w:rPr>
              <w:t>23.19%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4C1EF1F5" w14:textId="77777777" w:rsidR="00BF5084" w:rsidRPr="00195317" w:rsidRDefault="00BF5084" w:rsidP="00F17B31">
            <w:pPr>
              <w:jc w:val="center"/>
              <w:rPr>
                <w:rFonts w:ascii="Calibri" w:hAnsi="Calibri" w:cs="Calibri"/>
                <w:b/>
                <w:bCs/>
                <w:szCs w:val="22"/>
              </w:rPr>
            </w:pPr>
            <w:r w:rsidRPr="00BF5084">
              <w:rPr>
                <w:rFonts w:ascii="Calibri" w:hAnsi="Calibri" w:cs="Calibri"/>
                <w:b/>
                <w:bCs/>
                <w:szCs w:val="22"/>
              </w:rPr>
              <w:t>7.95%</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5A35129A" w14:textId="77777777" w:rsidR="00BF5084" w:rsidRPr="00195317" w:rsidRDefault="00BF5084" w:rsidP="00F17B31">
            <w:pPr>
              <w:jc w:val="center"/>
              <w:rPr>
                <w:rFonts w:ascii="Calibri" w:hAnsi="Calibri" w:cs="Calibri"/>
                <w:b/>
                <w:bCs/>
                <w:szCs w:val="22"/>
              </w:rPr>
            </w:pPr>
            <w:r w:rsidRPr="00BF5084">
              <w:rPr>
                <w:rFonts w:ascii="Calibri" w:hAnsi="Calibri" w:cs="Calibri"/>
                <w:b/>
                <w:bCs/>
                <w:szCs w:val="22"/>
              </w:rPr>
              <w:t>9.50%</w:t>
            </w:r>
          </w:p>
        </w:tc>
      </w:tr>
    </w:tbl>
    <w:p w14:paraId="314D9A44" w14:textId="77777777" w:rsidR="009C2055" w:rsidRDefault="009C2055" w:rsidP="009C2055">
      <w:pPr>
        <w:rPr>
          <w:rFonts w:ascii="Calibri" w:hAnsi="Calibri" w:cs="Calibri"/>
          <w:bCs/>
        </w:rPr>
      </w:pPr>
    </w:p>
    <w:p w14:paraId="0923E46B" w14:textId="77777777" w:rsidR="009C2055" w:rsidRPr="00C77729" w:rsidRDefault="009C2055" w:rsidP="009C2055">
      <w:pPr>
        <w:rPr>
          <w:rFonts w:ascii="Calibri" w:hAnsi="Calibri" w:cs="Calibri"/>
          <w:bCs/>
        </w:rPr>
      </w:pPr>
      <w:r w:rsidRPr="00D12FCB">
        <w:rPr>
          <w:rFonts w:ascii="Calibri" w:hAnsi="Calibri" w:cs="Calibri"/>
          <w:bCs/>
        </w:rPr>
        <w:t>*</w:t>
      </w:r>
      <w:r>
        <w:rPr>
          <w:rFonts w:ascii="Calibri" w:hAnsi="Calibri" w:cs="Calibri"/>
          <w:bCs/>
        </w:rPr>
        <w:t>*</w:t>
      </w:r>
      <w:r w:rsidRPr="00D12FCB">
        <w:rPr>
          <w:rFonts w:ascii="Calibri" w:hAnsi="Calibri" w:cs="Calibri"/>
          <w:bCs/>
        </w:rPr>
        <w:t xml:space="preserve"> </w:t>
      </w:r>
      <w:r>
        <w:rPr>
          <w:rFonts w:ascii="Calibri" w:hAnsi="Calibri" w:cs="Calibri"/>
          <w:bCs/>
        </w:rPr>
        <w:t>This portfolio is in line with your current Aware Super portfolio</w:t>
      </w:r>
    </w:p>
    <w:p w14:paraId="1FF49F1D" w14:textId="77777777" w:rsidR="00BF5084" w:rsidRDefault="00BF5084" w:rsidP="00BF5084">
      <w:pPr>
        <w:rPr>
          <w:rFonts w:ascii="Calibri" w:hAnsi="Calibri" w:cs="Times New Roman"/>
          <w:b/>
          <w:bCs/>
          <w:i/>
          <w:color w:val="F79646"/>
          <w:sz w:val="28"/>
          <w:szCs w:val="28"/>
        </w:rPr>
      </w:pPr>
    </w:p>
    <w:p w14:paraId="01ECDD7D" w14:textId="77777777" w:rsidR="00BF5084" w:rsidRDefault="00BF5084" w:rsidP="00BF5084">
      <w:pPr>
        <w:rPr>
          <w:rFonts w:ascii="Calibri" w:hAnsi="Calibri" w:cs="Times New Roman"/>
          <w:b/>
          <w:bCs/>
          <w:i/>
          <w:color w:val="F79646"/>
          <w:sz w:val="28"/>
          <w:szCs w:val="28"/>
        </w:rPr>
      </w:pPr>
      <w:r>
        <w:rPr>
          <w:rFonts w:ascii="Calibri" w:hAnsi="Calibri" w:cs="Times New Roman"/>
          <w:b/>
          <w:bCs/>
          <w:i/>
          <w:color w:val="F79646"/>
          <w:sz w:val="28"/>
          <w:szCs w:val="28"/>
        </w:rPr>
        <w:br w:type="page"/>
      </w:r>
    </w:p>
    <w:p w14:paraId="65A8AA48" w14:textId="77777777" w:rsidR="00BF5084" w:rsidRDefault="00BF5084" w:rsidP="00BF5084">
      <w:pPr>
        <w:rPr>
          <w:rFonts w:ascii="Calibri" w:hAnsi="Calibri" w:cs="Times New Roman"/>
          <w:b/>
          <w:bCs/>
          <w:i/>
          <w:color w:val="F79646"/>
          <w:sz w:val="28"/>
          <w:szCs w:val="28"/>
        </w:rPr>
      </w:pPr>
    </w:p>
    <w:p w14:paraId="79433375" w14:textId="0159AEA9" w:rsidR="00BF5084" w:rsidRDefault="005A6D93" w:rsidP="00BF5084">
      <w:pPr>
        <w:rPr>
          <w:rFonts w:ascii="Calibri" w:hAnsi="Calibri" w:cs="Times New Roman"/>
          <w:b/>
          <w:bCs/>
          <w:i/>
          <w:color w:val="F79646"/>
          <w:sz w:val="28"/>
          <w:szCs w:val="28"/>
        </w:rPr>
      </w:pPr>
      <w:r>
        <w:rPr>
          <w:rFonts w:ascii="Calibri" w:hAnsi="Calibri" w:cs="Times New Roman"/>
          <w:b/>
          <w:bCs/>
          <w:i/>
          <w:color w:val="F79646"/>
          <w:sz w:val="28"/>
          <w:szCs w:val="28"/>
        </w:rPr>
        <w:t xml:space="preserve">Summary </w:t>
      </w:r>
      <w:r w:rsidR="00BF5084">
        <w:rPr>
          <w:rFonts w:ascii="Calibri" w:hAnsi="Calibri" w:cs="Times New Roman"/>
          <w:b/>
          <w:bCs/>
          <w:i/>
          <w:color w:val="F79646"/>
          <w:sz w:val="28"/>
          <w:szCs w:val="28"/>
        </w:rPr>
        <w:t>of Performance Figures</w:t>
      </w:r>
    </w:p>
    <w:p w14:paraId="5E9D6389" w14:textId="77777777" w:rsidR="00BF5084" w:rsidRDefault="00BF5084" w:rsidP="00BF5084">
      <w:pPr>
        <w:rPr>
          <w:rFonts w:ascii="Calibri" w:hAnsi="Calibri" w:cs="Times New Roman"/>
          <w:b/>
          <w:bCs/>
          <w:i/>
          <w:color w:val="F79646"/>
          <w:sz w:val="28"/>
          <w:szCs w:val="28"/>
        </w:rPr>
      </w:pPr>
    </w:p>
    <w:p w14:paraId="4453FED5" w14:textId="43542F2E" w:rsidR="00BF5084" w:rsidRPr="005A6D93" w:rsidRDefault="00BF5084" w:rsidP="00BF5084">
      <w:pPr>
        <w:rPr>
          <w:rFonts w:ascii="Calibri" w:hAnsi="Calibri" w:cs="Times New Roman"/>
          <w:b/>
          <w:bCs/>
          <w:i/>
          <w:color w:val="4472C4" w:themeColor="accent1"/>
          <w:u w:val="single"/>
        </w:rPr>
      </w:pPr>
      <w:r w:rsidRPr="005A6D93">
        <w:rPr>
          <w:rFonts w:ascii="Calibri" w:hAnsi="Calibri" w:cs="Times New Roman"/>
          <w:b/>
          <w:bCs/>
          <w:i/>
          <w:color w:val="4472C4" w:themeColor="accent1"/>
          <w:u w:val="single"/>
        </w:rPr>
        <w:t>Current Funds</w:t>
      </w:r>
    </w:p>
    <w:p w14:paraId="00D69BCB" w14:textId="77777777" w:rsidR="00BF5084" w:rsidRDefault="00BF5084" w:rsidP="00BF5084">
      <w:pPr>
        <w:pStyle w:val="StyleHeading3H314ptNotItalic"/>
        <w:ind w:left="360"/>
        <w:rPr>
          <w:rFonts w:ascii="Calibri" w:hAnsi="Calibri" w:cs="Calibri"/>
          <w:bCs w:val="0"/>
          <w:color w:val="auto"/>
          <w:sz w:val="24"/>
          <w:szCs w:val="24"/>
          <w:u w:val="single"/>
        </w:rPr>
      </w:pPr>
    </w:p>
    <w:p w14:paraId="155C27EA" w14:textId="465D3567" w:rsidR="00BF5084" w:rsidRPr="00BF5084" w:rsidRDefault="00BF5084" w:rsidP="00BF5084">
      <w:pPr>
        <w:pStyle w:val="StyleHeading3H314ptNotItalic"/>
        <w:ind w:left="360"/>
        <w:rPr>
          <w:rFonts w:ascii="Calibri" w:hAnsi="Calibri" w:cs="Calibri"/>
          <w:bCs w:val="0"/>
          <w:color w:val="auto"/>
          <w:sz w:val="24"/>
          <w:szCs w:val="24"/>
          <w:u w:val="single"/>
        </w:rPr>
      </w:pPr>
      <w:bookmarkStart w:id="207" w:name="_Toc184894056"/>
      <w:r>
        <w:rPr>
          <w:rFonts w:ascii="Calibri" w:hAnsi="Calibri" w:cs="Calibri"/>
          <w:bCs w:val="0"/>
          <w:color w:val="auto"/>
          <w:sz w:val="24"/>
          <w:szCs w:val="24"/>
          <w:u w:val="single"/>
        </w:rPr>
        <w:t xml:space="preserve">‘ANZ Smart Choice Super 1970’s’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sidRPr="00091CAD">
        <w:rPr>
          <w:rFonts w:ascii="Calibri" w:hAnsi="Calibri" w:cs="Calibri"/>
          <w:bCs w:val="0"/>
          <w:color w:val="auto"/>
          <w:sz w:val="24"/>
          <w:szCs w:val="24"/>
          <w:highlight w:val="green"/>
          <w:u w:val="single"/>
        </w:rPr>
        <w:t>31/10/24</w:t>
      </w:r>
      <w:r w:rsidRPr="00BF5084">
        <w:rPr>
          <w:rFonts w:ascii="Calibri" w:hAnsi="Calibri" w:cs="Calibri"/>
          <w:bCs w:val="0"/>
          <w:color w:val="auto"/>
          <w:sz w:val="24"/>
          <w:szCs w:val="24"/>
          <w:u w:val="single"/>
        </w:rPr>
        <w:t>:</w:t>
      </w:r>
      <w:bookmarkEnd w:id="207"/>
    </w:p>
    <w:p w14:paraId="0B740092"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4731BB5C" w14:textId="77777777" w:rsidTr="00F17B31">
        <w:trPr>
          <w:trHeight w:val="300"/>
          <w:jc w:val="center"/>
        </w:trPr>
        <w:tc>
          <w:tcPr>
            <w:tcW w:w="3936" w:type="dxa"/>
            <w:shd w:val="clear" w:color="auto" w:fill="E5B8B7"/>
            <w:noWrap/>
            <w:vAlign w:val="bottom"/>
          </w:tcPr>
          <w:p w14:paraId="7C469C3B" w14:textId="77777777" w:rsidR="00BF5084" w:rsidRPr="008335D3" w:rsidRDefault="00BF5084" w:rsidP="00F17B31">
            <w:pPr>
              <w:jc w:val="left"/>
              <w:rPr>
                <w:rFonts w:ascii="Calibri" w:hAnsi="Calibri" w:cs="Times New Roman"/>
                <w:b/>
                <w:bCs/>
                <w:sz w:val="22"/>
                <w:szCs w:val="22"/>
                <w:lang w:eastAsia="en-AU"/>
              </w:rPr>
            </w:pPr>
            <w:r w:rsidRPr="008335D3">
              <w:rPr>
                <w:rFonts w:ascii="Calibri" w:hAnsi="Calibri" w:cs="Times New Roman"/>
                <w:b/>
                <w:bCs/>
                <w:sz w:val="22"/>
                <w:szCs w:val="22"/>
                <w:lang w:eastAsia="en-AU"/>
              </w:rPr>
              <w:t>Dean</w:t>
            </w:r>
          </w:p>
        </w:tc>
        <w:tc>
          <w:tcPr>
            <w:tcW w:w="992" w:type="dxa"/>
            <w:shd w:val="clear" w:color="auto" w:fill="E5B8B7"/>
            <w:vAlign w:val="bottom"/>
          </w:tcPr>
          <w:p w14:paraId="3BE4704E"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5B53754"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541866EF"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BF5084" w:rsidRPr="00757D62" w14:paraId="25EE2B05" w14:textId="77777777" w:rsidTr="00F17B31">
        <w:trPr>
          <w:trHeight w:val="300"/>
          <w:jc w:val="center"/>
        </w:trPr>
        <w:tc>
          <w:tcPr>
            <w:tcW w:w="3936" w:type="dxa"/>
            <w:shd w:val="clear" w:color="auto" w:fill="auto"/>
            <w:noWrap/>
            <w:vAlign w:val="bottom"/>
          </w:tcPr>
          <w:p w14:paraId="59ED9EC6" w14:textId="77777777" w:rsidR="00BF5084" w:rsidRPr="00757D62" w:rsidRDefault="00BF5084" w:rsidP="00F17B31">
            <w:pPr>
              <w:jc w:val="left"/>
              <w:rPr>
                <w:rFonts w:ascii="Calibri" w:hAnsi="Calibri" w:cs="Times New Roman"/>
                <w:sz w:val="22"/>
                <w:szCs w:val="22"/>
                <w:lang w:eastAsia="en-AU"/>
              </w:rPr>
            </w:pPr>
            <w:r>
              <w:rPr>
                <w:rFonts w:ascii="Calibri" w:hAnsi="Calibri" w:cs="Times New Roman"/>
                <w:sz w:val="22"/>
                <w:szCs w:val="22"/>
                <w:lang w:eastAsia="en-AU"/>
              </w:rPr>
              <w:t>ANZ Smart Choice Super 1970’s</w:t>
            </w:r>
          </w:p>
        </w:tc>
        <w:tc>
          <w:tcPr>
            <w:tcW w:w="992" w:type="dxa"/>
            <w:vAlign w:val="center"/>
          </w:tcPr>
          <w:p w14:paraId="0BF0F06B"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16.36%</w:t>
            </w:r>
          </w:p>
        </w:tc>
        <w:tc>
          <w:tcPr>
            <w:tcW w:w="1417" w:type="dxa"/>
            <w:vAlign w:val="center"/>
          </w:tcPr>
          <w:p w14:paraId="3543EE39"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5.62%</w:t>
            </w:r>
          </w:p>
        </w:tc>
        <w:tc>
          <w:tcPr>
            <w:tcW w:w="1560" w:type="dxa"/>
            <w:shd w:val="clear" w:color="auto" w:fill="auto"/>
            <w:noWrap/>
            <w:vAlign w:val="center"/>
          </w:tcPr>
          <w:p w14:paraId="0A16C0C6"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6.51%</w:t>
            </w:r>
          </w:p>
        </w:tc>
      </w:tr>
    </w:tbl>
    <w:p w14:paraId="09E3452B" w14:textId="77777777" w:rsidR="00BF5084" w:rsidRDefault="00BF5084" w:rsidP="00BF5084">
      <w:pPr>
        <w:pStyle w:val="StyleHeading3H314ptNotItalic"/>
        <w:ind w:left="360"/>
        <w:rPr>
          <w:rFonts w:ascii="Calibri" w:hAnsi="Calibri" w:cs="Calibri"/>
          <w:bCs w:val="0"/>
          <w:color w:val="auto"/>
          <w:sz w:val="24"/>
          <w:szCs w:val="24"/>
          <w:u w:val="single"/>
        </w:rPr>
      </w:pPr>
    </w:p>
    <w:p w14:paraId="11CB44A1" w14:textId="461AB6CA" w:rsidR="00BF5084" w:rsidRPr="00A104CD" w:rsidRDefault="00BF5084" w:rsidP="00BF5084">
      <w:pPr>
        <w:pStyle w:val="StyleHeading3H314ptNotItalic"/>
        <w:ind w:left="360"/>
        <w:rPr>
          <w:rFonts w:ascii="Calibri" w:hAnsi="Calibri" w:cs="Calibri"/>
          <w:bCs w:val="0"/>
          <w:color w:val="auto"/>
          <w:sz w:val="24"/>
          <w:szCs w:val="24"/>
          <w:u w:val="single"/>
        </w:rPr>
      </w:pPr>
      <w:bookmarkStart w:id="208" w:name="_Toc184894057"/>
      <w:r>
        <w:rPr>
          <w:rFonts w:ascii="Calibri" w:hAnsi="Calibri" w:cs="Calibri"/>
          <w:bCs w:val="0"/>
          <w:color w:val="auto"/>
          <w:sz w:val="24"/>
          <w:szCs w:val="24"/>
          <w:u w:val="single"/>
        </w:rPr>
        <w:t xml:space="preserve">Aware Super ‘High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31/10</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24:</w:t>
      </w:r>
      <w:bookmarkEnd w:id="208"/>
    </w:p>
    <w:p w14:paraId="3E149B72"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12F53AB8" w14:textId="77777777" w:rsidTr="00F17B31">
        <w:trPr>
          <w:trHeight w:val="300"/>
          <w:jc w:val="center"/>
        </w:trPr>
        <w:tc>
          <w:tcPr>
            <w:tcW w:w="3936" w:type="dxa"/>
            <w:shd w:val="clear" w:color="auto" w:fill="E5B8B7"/>
            <w:noWrap/>
            <w:vAlign w:val="bottom"/>
          </w:tcPr>
          <w:p w14:paraId="379C3EC7" w14:textId="76F25A75" w:rsidR="00BF5084" w:rsidRPr="008335D3" w:rsidRDefault="00BF5084" w:rsidP="00F17B31">
            <w:pPr>
              <w:jc w:val="left"/>
              <w:rPr>
                <w:rFonts w:ascii="Calibri" w:hAnsi="Calibri" w:cs="Times New Roman"/>
                <w:b/>
                <w:bCs/>
                <w:sz w:val="22"/>
                <w:szCs w:val="22"/>
                <w:lang w:eastAsia="en-AU"/>
              </w:rPr>
            </w:pPr>
            <w:r>
              <w:rPr>
                <w:rFonts w:ascii="Calibri" w:hAnsi="Calibri" w:cs="Times New Roman"/>
                <w:b/>
                <w:bCs/>
                <w:sz w:val="22"/>
                <w:szCs w:val="22"/>
                <w:lang w:eastAsia="en-AU"/>
              </w:rPr>
              <w:t xml:space="preserve">Jen &amp; </w:t>
            </w:r>
            <w:r w:rsidRPr="008335D3">
              <w:rPr>
                <w:rFonts w:ascii="Calibri" w:hAnsi="Calibri" w:cs="Times New Roman"/>
                <w:b/>
                <w:bCs/>
                <w:sz w:val="22"/>
                <w:szCs w:val="22"/>
                <w:lang w:eastAsia="en-AU"/>
              </w:rPr>
              <w:t>Dean</w:t>
            </w:r>
          </w:p>
        </w:tc>
        <w:tc>
          <w:tcPr>
            <w:tcW w:w="992" w:type="dxa"/>
            <w:shd w:val="clear" w:color="auto" w:fill="E5B8B7"/>
            <w:vAlign w:val="bottom"/>
          </w:tcPr>
          <w:p w14:paraId="00213462"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14E35026"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6F866C4A"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BF5084" w:rsidRPr="00757D62" w14:paraId="2ECE9444" w14:textId="77777777" w:rsidTr="00F17B31">
        <w:trPr>
          <w:trHeight w:val="300"/>
          <w:jc w:val="center"/>
        </w:trPr>
        <w:tc>
          <w:tcPr>
            <w:tcW w:w="3936" w:type="dxa"/>
            <w:shd w:val="clear" w:color="auto" w:fill="auto"/>
            <w:noWrap/>
            <w:vAlign w:val="bottom"/>
          </w:tcPr>
          <w:p w14:paraId="64DA56D2" w14:textId="77777777" w:rsidR="00BF5084" w:rsidRPr="00757D62" w:rsidRDefault="00BF5084" w:rsidP="00F17B31">
            <w:pPr>
              <w:jc w:val="left"/>
              <w:rPr>
                <w:rFonts w:ascii="Calibri" w:hAnsi="Calibri" w:cs="Times New Roman"/>
                <w:sz w:val="22"/>
                <w:szCs w:val="22"/>
                <w:lang w:eastAsia="en-AU"/>
              </w:rPr>
            </w:pPr>
            <w:r>
              <w:rPr>
                <w:rFonts w:ascii="Calibri" w:hAnsi="Calibri" w:cs="Times New Roman"/>
                <w:sz w:val="22"/>
                <w:szCs w:val="22"/>
                <w:lang w:eastAsia="en-AU"/>
              </w:rPr>
              <w:t>Aware Super ‘High Growth’</w:t>
            </w:r>
          </w:p>
        </w:tc>
        <w:tc>
          <w:tcPr>
            <w:tcW w:w="992" w:type="dxa"/>
            <w:vAlign w:val="center"/>
          </w:tcPr>
          <w:p w14:paraId="2741960D"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17.97%</w:t>
            </w:r>
          </w:p>
        </w:tc>
        <w:tc>
          <w:tcPr>
            <w:tcW w:w="1417" w:type="dxa"/>
            <w:vAlign w:val="center"/>
          </w:tcPr>
          <w:p w14:paraId="1A262972"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5.63%</w:t>
            </w:r>
          </w:p>
        </w:tc>
        <w:tc>
          <w:tcPr>
            <w:tcW w:w="1560" w:type="dxa"/>
            <w:shd w:val="clear" w:color="auto" w:fill="auto"/>
            <w:noWrap/>
            <w:vAlign w:val="center"/>
          </w:tcPr>
          <w:p w14:paraId="4510C125" w14:textId="77777777" w:rsidR="00BF5084" w:rsidRPr="00757D62" w:rsidRDefault="00BF5084" w:rsidP="00F17B31">
            <w:pPr>
              <w:jc w:val="center"/>
              <w:rPr>
                <w:rFonts w:ascii="Calibri" w:hAnsi="Calibri" w:cs="Times New Roman"/>
                <w:sz w:val="22"/>
                <w:szCs w:val="22"/>
                <w:lang w:eastAsia="en-AU"/>
              </w:rPr>
            </w:pPr>
            <w:r>
              <w:rPr>
                <w:rFonts w:ascii="Calibri" w:hAnsi="Calibri" w:cs="Times New Roman"/>
                <w:sz w:val="22"/>
                <w:szCs w:val="22"/>
                <w:lang w:eastAsia="en-AU"/>
              </w:rPr>
              <w:t>8.44%</w:t>
            </w:r>
          </w:p>
        </w:tc>
      </w:tr>
    </w:tbl>
    <w:p w14:paraId="798C1EE3" w14:textId="77777777" w:rsidR="00BF5084" w:rsidRDefault="00BF5084" w:rsidP="00BF5084">
      <w:pPr>
        <w:pStyle w:val="StyleHeading3H314ptNotItalic"/>
        <w:ind w:left="360"/>
        <w:rPr>
          <w:rFonts w:ascii="Calibri" w:hAnsi="Calibri" w:cs="Calibri"/>
          <w:bCs w:val="0"/>
          <w:color w:val="auto"/>
          <w:sz w:val="24"/>
          <w:szCs w:val="24"/>
          <w:u w:val="single"/>
        </w:rPr>
      </w:pPr>
    </w:p>
    <w:p w14:paraId="24DB13B0" w14:textId="4E389DDE" w:rsidR="00BF5084" w:rsidRPr="005A6D93" w:rsidRDefault="00BF5084" w:rsidP="00BF5084">
      <w:pPr>
        <w:rPr>
          <w:rFonts w:ascii="Calibri" w:hAnsi="Calibri" w:cs="Times New Roman"/>
          <w:b/>
          <w:bCs/>
          <w:i/>
          <w:color w:val="4472C4" w:themeColor="accent1"/>
          <w:u w:val="single"/>
        </w:rPr>
      </w:pPr>
      <w:r w:rsidRPr="005A6D93">
        <w:rPr>
          <w:rFonts w:ascii="Calibri" w:hAnsi="Calibri" w:cs="Times New Roman"/>
          <w:b/>
          <w:bCs/>
          <w:i/>
          <w:color w:val="4472C4" w:themeColor="accent1"/>
          <w:u w:val="single"/>
        </w:rPr>
        <w:t>Comparison Fund</w:t>
      </w:r>
    </w:p>
    <w:p w14:paraId="7CAA1B02" w14:textId="77777777" w:rsidR="00BF5084" w:rsidRDefault="00BF5084" w:rsidP="00BF5084">
      <w:pPr>
        <w:pStyle w:val="StyleHeading3H314ptNotItalic"/>
        <w:ind w:left="360"/>
        <w:rPr>
          <w:rFonts w:ascii="Calibri" w:hAnsi="Calibri" w:cs="Calibri"/>
          <w:bCs w:val="0"/>
          <w:color w:val="auto"/>
          <w:sz w:val="24"/>
          <w:szCs w:val="24"/>
          <w:u w:val="single"/>
        </w:rPr>
      </w:pPr>
    </w:p>
    <w:p w14:paraId="0AC7DC57" w14:textId="37DE1693" w:rsidR="00BF5084" w:rsidRPr="005A6D93" w:rsidRDefault="00BF5084" w:rsidP="00BF5084">
      <w:pPr>
        <w:pStyle w:val="StyleHeading3H314ptNotItalic"/>
        <w:ind w:left="360"/>
        <w:rPr>
          <w:rFonts w:ascii="Calibri" w:hAnsi="Calibri" w:cs="Calibri"/>
          <w:bCs w:val="0"/>
          <w:color w:val="auto"/>
          <w:sz w:val="24"/>
          <w:szCs w:val="24"/>
          <w:u w:val="single"/>
        </w:rPr>
      </w:pPr>
      <w:bookmarkStart w:id="209" w:name="_Toc184894058"/>
      <w:r w:rsidRPr="005A6D93">
        <w:rPr>
          <w:rFonts w:ascii="Calibri" w:hAnsi="Calibri" w:cs="Calibri"/>
          <w:bCs w:val="0"/>
          <w:color w:val="auto"/>
          <w:sz w:val="24"/>
          <w:szCs w:val="24"/>
          <w:u w:val="single"/>
        </w:rPr>
        <w:t xml:space="preserve">Lakeside CFS Model ‘Growth to High Growth’ Option Historical Performance at </w:t>
      </w:r>
      <w:r w:rsidRPr="005A6D93">
        <w:rPr>
          <w:rFonts w:ascii="Calibri" w:hAnsi="Calibri" w:cs="Calibri"/>
          <w:bCs w:val="0"/>
          <w:color w:val="auto"/>
          <w:sz w:val="24"/>
          <w:szCs w:val="24"/>
          <w:highlight w:val="green"/>
          <w:u w:val="single"/>
        </w:rPr>
        <w:t>31/10/24:</w:t>
      </w:r>
      <w:bookmarkEnd w:id="209"/>
    </w:p>
    <w:p w14:paraId="305C9CA5"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6C8CF0DD" w14:textId="77777777" w:rsidTr="00F17B31">
        <w:trPr>
          <w:trHeight w:val="300"/>
          <w:jc w:val="center"/>
        </w:trPr>
        <w:tc>
          <w:tcPr>
            <w:tcW w:w="3936" w:type="dxa"/>
            <w:shd w:val="clear" w:color="auto" w:fill="E5B8B7"/>
            <w:noWrap/>
            <w:vAlign w:val="bottom"/>
          </w:tcPr>
          <w:p w14:paraId="6BF231C4" w14:textId="241F91F3" w:rsidR="00BF5084" w:rsidRPr="008335D3" w:rsidRDefault="00BF5084" w:rsidP="00F17B31">
            <w:pPr>
              <w:jc w:val="left"/>
              <w:rPr>
                <w:rFonts w:ascii="Calibri" w:hAnsi="Calibri" w:cs="Times New Roman"/>
                <w:b/>
                <w:bCs/>
                <w:sz w:val="22"/>
                <w:szCs w:val="22"/>
                <w:lang w:eastAsia="en-AU"/>
              </w:rPr>
            </w:pPr>
            <w:r>
              <w:rPr>
                <w:rFonts w:ascii="Calibri" w:hAnsi="Calibri" w:cs="Times New Roman"/>
                <w:b/>
                <w:bCs/>
                <w:sz w:val="22"/>
                <w:szCs w:val="22"/>
                <w:lang w:eastAsia="en-AU"/>
              </w:rPr>
              <w:t>Jen</w:t>
            </w:r>
            <w:r w:rsidR="005A6D93">
              <w:rPr>
                <w:rFonts w:ascii="Calibri" w:hAnsi="Calibri" w:cs="Times New Roman"/>
                <w:b/>
                <w:bCs/>
                <w:sz w:val="22"/>
                <w:szCs w:val="22"/>
                <w:lang w:eastAsia="en-AU"/>
              </w:rPr>
              <w:t xml:space="preserve"> &amp; Dean</w:t>
            </w:r>
          </w:p>
        </w:tc>
        <w:tc>
          <w:tcPr>
            <w:tcW w:w="992" w:type="dxa"/>
            <w:shd w:val="clear" w:color="auto" w:fill="E5B8B7"/>
            <w:vAlign w:val="bottom"/>
          </w:tcPr>
          <w:p w14:paraId="456C2583"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60E7EF6D"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3CD90476"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5A6D93" w:rsidRPr="00757D62" w14:paraId="5CA5F33E" w14:textId="77777777" w:rsidTr="006C7476">
        <w:trPr>
          <w:trHeight w:val="300"/>
          <w:jc w:val="center"/>
        </w:trPr>
        <w:tc>
          <w:tcPr>
            <w:tcW w:w="3936" w:type="dxa"/>
            <w:shd w:val="clear" w:color="auto" w:fill="auto"/>
            <w:noWrap/>
            <w:vAlign w:val="bottom"/>
          </w:tcPr>
          <w:p w14:paraId="760151DB" w14:textId="69616EB6" w:rsidR="005A6D93" w:rsidRPr="00757D62" w:rsidRDefault="005A6D93" w:rsidP="005A6D93">
            <w:pPr>
              <w:jc w:val="left"/>
              <w:rPr>
                <w:rFonts w:ascii="Calibri" w:hAnsi="Calibri" w:cs="Times New Roman"/>
                <w:sz w:val="22"/>
                <w:szCs w:val="22"/>
                <w:lang w:eastAsia="en-AU"/>
              </w:rPr>
            </w:pPr>
            <w:r>
              <w:rPr>
                <w:rFonts w:ascii="Calibri" w:hAnsi="Calibri" w:cs="Times New Roman"/>
                <w:sz w:val="22"/>
                <w:szCs w:val="22"/>
                <w:lang w:eastAsia="en-AU"/>
              </w:rPr>
              <w:t>Lakeside CFS ‘Growth to High Growth’</w:t>
            </w:r>
          </w:p>
        </w:tc>
        <w:tc>
          <w:tcPr>
            <w:tcW w:w="992" w:type="dxa"/>
          </w:tcPr>
          <w:p w14:paraId="2BAE3D44" w14:textId="44C1135D"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23.19%</w:t>
            </w:r>
          </w:p>
        </w:tc>
        <w:tc>
          <w:tcPr>
            <w:tcW w:w="1417" w:type="dxa"/>
          </w:tcPr>
          <w:p w14:paraId="5671132C" w14:textId="2306C845"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7.95%</w:t>
            </w:r>
          </w:p>
        </w:tc>
        <w:tc>
          <w:tcPr>
            <w:tcW w:w="1560" w:type="dxa"/>
            <w:shd w:val="clear" w:color="auto" w:fill="auto"/>
            <w:noWrap/>
          </w:tcPr>
          <w:p w14:paraId="4AF96509" w14:textId="1C60FD58"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9.50%</w:t>
            </w:r>
          </w:p>
        </w:tc>
      </w:tr>
    </w:tbl>
    <w:p w14:paraId="69696155" w14:textId="77777777" w:rsidR="00BF5084" w:rsidRDefault="00BF5084" w:rsidP="00BF5084">
      <w:pPr>
        <w:pStyle w:val="StyleHeading3H314ptNotItalic"/>
        <w:ind w:left="360"/>
        <w:rPr>
          <w:rFonts w:ascii="Calibri" w:hAnsi="Calibri" w:cs="Calibri"/>
          <w:bCs w:val="0"/>
          <w:color w:val="auto"/>
          <w:sz w:val="24"/>
          <w:szCs w:val="24"/>
          <w:u w:val="single"/>
        </w:rPr>
      </w:pPr>
    </w:p>
    <w:p w14:paraId="27C11144" w14:textId="1AC5304E" w:rsidR="00BF5084" w:rsidRPr="005A6D93" w:rsidRDefault="00BF5084" w:rsidP="00BF5084">
      <w:pPr>
        <w:rPr>
          <w:rFonts w:ascii="Calibri" w:hAnsi="Calibri" w:cs="Times New Roman"/>
          <w:b/>
          <w:bCs/>
          <w:i/>
          <w:color w:val="4472C4" w:themeColor="accent1"/>
          <w:u w:val="single"/>
        </w:rPr>
      </w:pPr>
      <w:r w:rsidRPr="005A6D93">
        <w:rPr>
          <w:rFonts w:ascii="Calibri" w:hAnsi="Calibri" w:cs="Times New Roman"/>
          <w:b/>
          <w:bCs/>
          <w:i/>
          <w:color w:val="4472C4" w:themeColor="accent1"/>
          <w:u w:val="single"/>
        </w:rPr>
        <w:t>Proposed Funds</w:t>
      </w:r>
    </w:p>
    <w:p w14:paraId="1AAADBDB" w14:textId="77777777" w:rsidR="00BF5084" w:rsidRDefault="00BF5084" w:rsidP="00BF5084">
      <w:pPr>
        <w:pStyle w:val="StyleHeading3H314ptNotItalic"/>
        <w:ind w:left="360"/>
        <w:rPr>
          <w:rFonts w:ascii="Calibri" w:hAnsi="Calibri" w:cs="Calibri"/>
          <w:bCs w:val="0"/>
          <w:color w:val="auto"/>
          <w:sz w:val="24"/>
          <w:szCs w:val="24"/>
          <w:u w:val="single"/>
        </w:rPr>
      </w:pPr>
    </w:p>
    <w:p w14:paraId="0B4CBC9F" w14:textId="1A53A261" w:rsidR="00BF5084" w:rsidRPr="00A104CD" w:rsidRDefault="00BF5084" w:rsidP="00BF5084">
      <w:pPr>
        <w:pStyle w:val="StyleHeading3H314ptNotItalic"/>
        <w:ind w:left="360"/>
        <w:rPr>
          <w:rFonts w:ascii="Calibri" w:hAnsi="Calibri" w:cs="Calibri"/>
          <w:bCs w:val="0"/>
          <w:color w:val="auto"/>
          <w:sz w:val="24"/>
          <w:szCs w:val="24"/>
          <w:u w:val="single"/>
        </w:rPr>
      </w:pPr>
      <w:bookmarkStart w:id="210" w:name="_Toc184894059"/>
      <w:r>
        <w:rPr>
          <w:rFonts w:ascii="Calibri" w:hAnsi="Calibri" w:cs="Calibri"/>
          <w:bCs w:val="0"/>
          <w:color w:val="auto"/>
          <w:sz w:val="24"/>
          <w:szCs w:val="24"/>
          <w:u w:val="single"/>
        </w:rPr>
        <w:t>Lakeside CFS Model ‘</w:t>
      </w:r>
      <w:r w:rsidR="005A6D93">
        <w:rPr>
          <w:rFonts w:ascii="Calibri" w:hAnsi="Calibri" w:cs="Calibri"/>
          <w:bCs w:val="0"/>
          <w:color w:val="auto"/>
          <w:sz w:val="24"/>
          <w:szCs w:val="24"/>
          <w:u w:val="single"/>
        </w:rPr>
        <w:t>Balanced’</w:t>
      </w:r>
      <w:r>
        <w:rPr>
          <w:rFonts w:ascii="Calibri" w:hAnsi="Calibri" w:cs="Calibri"/>
          <w:bCs w:val="0"/>
          <w:color w:val="auto"/>
          <w:sz w:val="24"/>
          <w:szCs w:val="24"/>
          <w:u w:val="single"/>
        </w:rPr>
        <w:t xml:space="preserve">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31/10</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24:</w:t>
      </w:r>
      <w:bookmarkEnd w:id="210"/>
    </w:p>
    <w:p w14:paraId="19ECC7B3"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4BB3D0A0" w14:textId="77777777" w:rsidTr="00F17B31">
        <w:trPr>
          <w:trHeight w:val="300"/>
          <w:jc w:val="center"/>
        </w:trPr>
        <w:tc>
          <w:tcPr>
            <w:tcW w:w="3936" w:type="dxa"/>
            <w:shd w:val="clear" w:color="auto" w:fill="E5B8B7"/>
            <w:noWrap/>
            <w:vAlign w:val="bottom"/>
          </w:tcPr>
          <w:p w14:paraId="2BB5F0C0" w14:textId="5B8A81FE" w:rsidR="00BF5084" w:rsidRPr="008335D3" w:rsidRDefault="005A6D93" w:rsidP="00F17B31">
            <w:pPr>
              <w:jc w:val="left"/>
              <w:rPr>
                <w:rFonts w:ascii="Calibri" w:hAnsi="Calibri" w:cs="Times New Roman"/>
                <w:b/>
                <w:bCs/>
                <w:sz w:val="22"/>
                <w:szCs w:val="22"/>
                <w:lang w:eastAsia="en-AU"/>
              </w:rPr>
            </w:pPr>
            <w:r>
              <w:rPr>
                <w:rFonts w:ascii="Calibri" w:hAnsi="Calibri" w:cs="Times New Roman"/>
                <w:b/>
                <w:bCs/>
                <w:sz w:val="22"/>
                <w:szCs w:val="22"/>
                <w:lang w:eastAsia="en-AU"/>
              </w:rPr>
              <w:t>Dean</w:t>
            </w:r>
          </w:p>
        </w:tc>
        <w:tc>
          <w:tcPr>
            <w:tcW w:w="992" w:type="dxa"/>
            <w:shd w:val="clear" w:color="auto" w:fill="E5B8B7"/>
            <w:vAlign w:val="bottom"/>
          </w:tcPr>
          <w:p w14:paraId="7DE1BD9A"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833C490"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5508BFD2"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5A6D93" w:rsidRPr="00757D62" w14:paraId="33C6CB38" w14:textId="77777777" w:rsidTr="00D25437">
        <w:trPr>
          <w:trHeight w:val="300"/>
          <w:jc w:val="center"/>
        </w:trPr>
        <w:tc>
          <w:tcPr>
            <w:tcW w:w="3936" w:type="dxa"/>
            <w:shd w:val="clear" w:color="auto" w:fill="auto"/>
            <w:noWrap/>
            <w:vAlign w:val="bottom"/>
          </w:tcPr>
          <w:p w14:paraId="4C577532" w14:textId="593E7884" w:rsidR="005A6D93" w:rsidRPr="00757D62" w:rsidRDefault="005A6D93" w:rsidP="005A6D93">
            <w:pPr>
              <w:jc w:val="left"/>
              <w:rPr>
                <w:rFonts w:ascii="Calibri" w:hAnsi="Calibri" w:cs="Times New Roman"/>
                <w:sz w:val="22"/>
                <w:szCs w:val="22"/>
                <w:lang w:eastAsia="en-AU"/>
              </w:rPr>
            </w:pPr>
            <w:r>
              <w:rPr>
                <w:rFonts w:ascii="Calibri" w:hAnsi="Calibri" w:cs="Times New Roman"/>
                <w:sz w:val="22"/>
                <w:szCs w:val="22"/>
                <w:lang w:eastAsia="en-AU"/>
              </w:rPr>
              <w:t>Lakeside CFS ‘Balanced’</w:t>
            </w:r>
          </w:p>
        </w:tc>
        <w:tc>
          <w:tcPr>
            <w:tcW w:w="992" w:type="dxa"/>
          </w:tcPr>
          <w:p w14:paraId="5237EEA8" w14:textId="78221880"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19.20%</w:t>
            </w:r>
          </w:p>
        </w:tc>
        <w:tc>
          <w:tcPr>
            <w:tcW w:w="1417" w:type="dxa"/>
          </w:tcPr>
          <w:p w14:paraId="46CB87A9" w14:textId="24C186C6"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6.89%</w:t>
            </w:r>
          </w:p>
        </w:tc>
        <w:tc>
          <w:tcPr>
            <w:tcW w:w="1560" w:type="dxa"/>
            <w:shd w:val="clear" w:color="auto" w:fill="auto"/>
            <w:noWrap/>
          </w:tcPr>
          <w:p w14:paraId="09203610" w14:textId="7EBF43CC"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7.70%</w:t>
            </w:r>
          </w:p>
        </w:tc>
      </w:tr>
    </w:tbl>
    <w:p w14:paraId="286BC495" w14:textId="77777777" w:rsidR="00BF5084" w:rsidRDefault="00BF5084" w:rsidP="00BF5084">
      <w:pPr>
        <w:pStyle w:val="StyleHeading3H314ptNotItalic"/>
        <w:ind w:left="360"/>
        <w:rPr>
          <w:rFonts w:ascii="Calibri" w:hAnsi="Calibri" w:cs="Calibri"/>
          <w:bCs w:val="0"/>
          <w:color w:val="auto"/>
          <w:sz w:val="24"/>
          <w:szCs w:val="24"/>
          <w:u w:val="single"/>
        </w:rPr>
      </w:pPr>
    </w:p>
    <w:p w14:paraId="5C3CCAFD" w14:textId="4F2A64D9" w:rsidR="00BF5084" w:rsidRPr="00A104CD" w:rsidRDefault="00BF5084" w:rsidP="00BF5084">
      <w:pPr>
        <w:pStyle w:val="StyleHeading3H314ptNotItalic"/>
        <w:ind w:left="360"/>
        <w:rPr>
          <w:rFonts w:ascii="Calibri" w:hAnsi="Calibri" w:cs="Calibri"/>
          <w:bCs w:val="0"/>
          <w:color w:val="auto"/>
          <w:sz w:val="24"/>
          <w:szCs w:val="24"/>
          <w:u w:val="single"/>
        </w:rPr>
      </w:pPr>
      <w:bookmarkStart w:id="211" w:name="_Toc184894060"/>
      <w:r>
        <w:rPr>
          <w:rFonts w:ascii="Calibri" w:hAnsi="Calibri" w:cs="Calibri"/>
          <w:bCs w:val="0"/>
          <w:color w:val="auto"/>
          <w:sz w:val="24"/>
          <w:szCs w:val="24"/>
          <w:u w:val="single"/>
        </w:rPr>
        <w:t xml:space="preserve">Lakeside CFS Model ‘Growth’ </w:t>
      </w:r>
      <w:r w:rsidRPr="00A104CD">
        <w:rPr>
          <w:rFonts w:ascii="Calibri" w:hAnsi="Calibri" w:cs="Calibri"/>
          <w:bCs w:val="0"/>
          <w:color w:val="auto"/>
          <w:sz w:val="24"/>
          <w:szCs w:val="24"/>
          <w:u w:val="single"/>
        </w:rPr>
        <w:t>Option Historical Performance</w:t>
      </w:r>
      <w:r>
        <w:rPr>
          <w:rFonts w:ascii="Calibri" w:hAnsi="Calibri" w:cs="Calibri"/>
          <w:bCs w:val="0"/>
          <w:color w:val="auto"/>
          <w:sz w:val="24"/>
          <w:szCs w:val="24"/>
          <w:u w:val="single"/>
        </w:rPr>
        <w:t xml:space="preserve"> at </w:t>
      </w:r>
      <w:r>
        <w:rPr>
          <w:rFonts w:ascii="Calibri" w:hAnsi="Calibri" w:cs="Calibri"/>
          <w:bCs w:val="0"/>
          <w:color w:val="auto"/>
          <w:sz w:val="24"/>
          <w:szCs w:val="24"/>
          <w:highlight w:val="green"/>
          <w:u w:val="single"/>
        </w:rPr>
        <w:t>31/10</w:t>
      </w:r>
      <w:r w:rsidRPr="00DD42B7">
        <w:rPr>
          <w:rFonts w:ascii="Calibri" w:hAnsi="Calibri" w:cs="Calibri"/>
          <w:bCs w:val="0"/>
          <w:color w:val="auto"/>
          <w:sz w:val="24"/>
          <w:szCs w:val="24"/>
          <w:highlight w:val="green"/>
          <w:u w:val="single"/>
        </w:rPr>
        <w:t>/</w:t>
      </w:r>
      <w:r w:rsidRPr="00F62F2D">
        <w:rPr>
          <w:rFonts w:ascii="Calibri" w:hAnsi="Calibri" w:cs="Calibri"/>
          <w:bCs w:val="0"/>
          <w:color w:val="auto"/>
          <w:sz w:val="24"/>
          <w:szCs w:val="24"/>
          <w:highlight w:val="green"/>
          <w:u w:val="single"/>
        </w:rPr>
        <w:t>24:</w:t>
      </w:r>
      <w:bookmarkEnd w:id="211"/>
    </w:p>
    <w:p w14:paraId="23442933" w14:textId="77777777" w:rsidR="00BF5084" w:rsidRDefault="00BF5084" w:rsidP="00BF5084">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BF5084" w:rsidRPr="00757D62" w14:paraId="7A0BED86" w14:textId="77777777" w:rsidTr="00F17B31">
        <w:trPr>
          <w:trHeight w:val="300"/>
          <w:jc w:val="center"/>
        </w:trPr>
        <w:tc>
          <w:tcPr>
            <w:tcW w:w="3936" w:type="dxa"/>
            <w:shd w:val="clear" w:color="auto" w:fill="E5B8B7"/>
            <w:noWrap/>
            <w:vAlign w:val="bottom"/>
          </w:tcPr>
          <w:p w14:paraId="08ED427A" w14:textId="77777777" w:rsidR="00BF5084" w:rsidRPr="008335D3" w:rsidRDefault="00BF5084" w:rsidP="00F17B31">
            <w:pPr>
              <w:jc w:val="left"/>
              <w:rPr>
                <w:rFonts w:ascii="Calibri" w:hAnsi="Calibri" w:cs="Times New Roman"/>
                <w:b/>
                <w:bCs/>
                <w:sz w:val="22"/>
                <w:szCs w:val="22"/>
                <w:lang w:eastAsia="en-AU"/>
              </w:rPr>
            </w:pPr>
            <w:r>
              <w:rPr>
                <w:rFonts w:ascii="Calibri" w:hAnsi="Calibri" w:cs="Times New Roman"/>
                <w:b/>
                <w:bCs/>
                <w:sz w:val="22"/>
                <w:szCs w:val="22"/>
                <w:lang w:eastAsia="en-AU"/>
              </w:rPr>
              <w:t>Jen</w:t>
            </w:r>
          </w:p>
        </w:tc>
        <w:tc>
          <w:tcPr>
            <w:tcW w:w="992" w:type="dxa"/>
            <w:shd w:val="clear" w:color="auto" w:fill="E5B8B7"/>
            <w:vAlign w:val="bottom"/>
          </w:tcPr>
          <w:p w14:paraId="111BF799"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78F661AD"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F0E136D" w14:textId="77777777" w:rsidR="00BF5084" w:rsidRPr="00757D62" w:rsidRDefault="00BF5084" w:rsidP="00F17B31">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5A6D93" w:rsidRPr="00757D62" w14:paraId="010C47C8" w14:textId="77777777" w:rsidTr="00C64646">
        <w:trPr>
          <w:trHeight w:val="300"/>
          <w:jc w:val="center"/>
        </w:trPr>
        <w:tc>
          <w:tcPr>
            <w:tcW w:w="3936" w:type="dxa"/>
            <w:shd w:val="clear" w:color="auto" w:fill="auto"/>
            <w:noWrap/>
            <w:vAlign w:val="bottom"/>
          </w:tcPr>
          <w:p w14:paraId="36A41EF9" w14:textId="77777777" w:rsidR="005A6D93" w:rsidRPr="00757D62" w:rsidRDefault="005A6D93" w:rsidP="005A6D93">
            <w:pPr>
              <w:jc w:val="left"/>
              <w:rPr>
                <w:rFonts w:ascii="Calibri" w:hAnsi="Calibri" w:cs="Times New Roman"/>
                <w:sz w:val="22"/>
                <w:szCs w:val="22"/>
                <w:lang w:eastAsia="en-AU"/>
              </w:rPr>
            </w:pPr>
            <w:r>
              <w:rPr>
                <w:rFonts w:ascii="Calibri" w:hAnsi="Calibri" w:cs="Times New Roman"/>
                <w:sz w:val="22"/>
                <w:szCs w:val="22"/>
                <w:lang w:eastAsia="en-AU"/>
              </w:rPr>
              <w:t>Lakeside CFS ‘Growth’</w:t>
            </w:r>
          </w:p>
        </w:tc>
        <w:tc>
          <w:tcPr>
            <w:tcW w:w="992" w:type="dxa"/>
          </w:tcPr>
          <w:p w14:paraId="51450282" w14:textId="707CC1ED"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21.92%</w:t>
            </w:r>
          </w:p>
        </w:tc>
        <w:tc>
          <w:tcPr>
            <w:tcW w:w="1417" w:type="dxa"/>
          </w:tcPr>
          <w:p w14:paraId="5F7E1D13" w14:textId="1A95BA96"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7.58%</w:t>
            </w:r>
          </w:p>
        </w:tc>
        <w:tc>
          <w:tcPr>
            <w:tcW w:w="1560" w:type="dxa"/>
            <w:shd w:val="clear" w:color="auto" w:fill="auto"/>
            <w:noWrap/>
          </w:tcPr>
          <w:p w14:paraId="042E58AB" w14:textId="62FDB6EE" w:rsidR="005A6D93" w:rsidRPr="005A6D93" w:rsidRDefault="005A6D93" w:rsidP="005A6D93">
            <w:pPr>
              <w:jc w:val="center"/>
              <w:rPr>
                <w:rFonts w:ascii="Calibri" w:hAnsi="Calibri" w:cs="Times New Roman"/>
                <w:sz w:val="22"/>
                <w:szCs w:val="20"/>
                <w:lang w:eastAsia="en-AU"/>
              </w:rPr>
            </w:pPr>
            <w:r w:rsidRPr="005A6D93">
              <w:rPr>
                <w:rFonts w:ascii="Calibri" w:hAnsi="Calibri" w:cs="Calibri"/>
                <w:sz w:val="22"/>
                <w:szCs w:val="20"/>
              </w:rPr>
              <w:t>8.93%</w:t>
            </w:r>
          </w:p>
        </w:tc>
      </w:tr>
    </w:tbl>
    <w:p w14:paraId="040DA37D" w14:textId="1199DA9D" w:rsidR="005A6D93" w:rsidRDefault="005A6D93" w:rsidP="003F5F6E">
      <w:pPr>
        <w:pStyle w:val="StyleHeading3H314ptNotItalic1"/>
        <w:spacing w:before="240"/>
        <w:rPr>
          <w:rFonts w:ascii="Calibri" w:hAnsi="Calibri"/>
          <w:color w:val="F79646"/>
        </w:rPr>
      </w:pPr>
      <w:r>
        <w:rPr>
          <w:rFonts w:ascii="Calibri" w:hAnsi="Calibri"/>
          <w:color w:val="F79646"/>
        </w:rPr>
        <w:br w:type="page"/>
      </w:r>
    </w:p>
    <w:p w14:paraId="566477E6" w14:textId="77777777" w:rsidR="008F7419" w:rsidRDefault="008F7419" w:rsidP="003F5F6E">
      <w:pPr>
        <w:pStyle w:val="StyleHeading3H314ptNotItalic1"/>
        <w:spacing w:before="240"/>
        <w:rPr>
          <w:rFonts w:ascii="Calibri" w:hAnsi="Calibri"/>
          <w:color w:val="F79646"/>
        </w:rPr>
      </w:pPr>
    </w:p>
    <w:p w14:paraId="5251371B" w14:textId="2D094E11" w:rsidR="008F7419" w:rsidRPr="008F7419" w:rsidRDefault="008140E6" w:rsidP="008F741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Dean</w:t>
      </w:r>
    </w:p>
    <w:p w14:paraId="596E3C49" w14:textId="00F64DA7" w:rsidR="003F5F6E" w:rsidRDefault="003F5F6E" w:rsidP="003F5F6E">
      <w:pPr>
        <w:pStyle w:val="StyleHeading3H314ptNotItalic1"/>
        <w:spacing w:before="240"/>
        <w:rPr>
          <w:rFonts w:ascii="Calibri" w:hAnsi="Calibri"/>
          <w:color w:val="F79646"/>
        </w:rPr>
      </w:pPr>
      <w:bookmarkStart w:id="212" w:name="_Toc184894061"/>
      <w:r>
        <w:rPr>
          <w:rFonts w:ascii="Calibri" w:hAnsi="Calibri"/>
          <w:color w:val="F79646"/>
        </w:rPr>
        <w:t>Proposed</w:t>
      </w:r>
      <w:r w:rsidRPr="00D457F4">
        <w:rPr>
          <w:rFonts w:ascii="Calibri" w:hAnsi="Calibri"/>
          <w:color w:val="F79646"/>
        </w:rPr>
        <w:t xml:space="preserve"> Portfolio</w:t>
      </w:r>
      <w:bookmarkEnd w:id="205"/>
      <w:bookmarkEnd w:id="212"/>
    </w:p>
    <w:tbl>
      <w:tblPr>
        <w:tblW w:w="9639" w:type="dxa"/>
        <w:tblLayout w:type="fixed"/>
        <w:tblLook w:val="0000" w:firstRow="0" w:lastRow="0" w:firstColumn="0" w:lastColumn="0" w:noHBand="0" w:noVBand="0"/>
      </w:tblPr>
      <w:tblGrid>
        <w:gridCol w:w="7338"/>
        <w:gridCol w:w="2301"/>
      </w:tblGrid>
      <w:tr w:rsidR="003F5F6E" w:rsidRPr="00D457F4" w14:paraId="18CA1C25" w14:textId="77777777" w:rsidTr="00F73167">
        <w:tc>
          <w:tcPr>
            <w:tcW w:w="7338" w:type="dxa"/>
            <w:tcBorders>
              <w:top w:val="single" w:sz="4" w:space="0" w:color="auto"/>
              <w:left w:val="single" w:sz="4" w:space="0" w:color="auto"/>
              <w:bottom w:val="single" w:sz="4" w:space="0" w:color="auto"/>
            </w:tcBorders>
            <w:shd w:val="clear" w:color="auto" w:fill="008000"/>
          </w:tcPr>
          <w:p w14:paraId="750BA8F0" w14:textId="77777777" w:rsidR="003F5F6E" w:rsidRPr="00D457F4" w:rsidRDefault="003F5F6E"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5B5CF905" w14:textId="77777777" w:rsidR="003F5F6E" w:rsidRPr="00D457F4" w:rsidRDefault="003F5F6E" w:rsidP="00F73167">
            <w:pPr>
              <w:jc w:val="right"/>
              <w:rPr>
                <w:rFonts w:ascii="Calibri" w:hAnsi="Calibri" w:cs="Times New Roman"/>
                <w:b/>
              </w:rPr>
            </w:pPr>
            <w:r w:rsidRPr="00D457F4">
              <w:rPr>
                <w:rFonts w:ascii="Calibri" w:hAnsi="Calibri" w:cs="Times New Roman"/>
                <w:b/>
              </w:rPr>
              <w:t xml:space="preserve"> </w:t>
            </w:r>
          </w:p>
        </w:tc>
      </w:tr>
      <w:tr w:rsidR="003F5F6E" w:rsidRPr="00D457F4" w14:paraId="2E55393D" w14:textId="77777777" w:rsidTr="00F73167">
        <w:tc>
          <w:tcPr>
            <w:tcW w:w="7338" w:type="dxa"/>
            <w:tcBorders>
              <w:left w:val="single" w:sz="4" w:space="0" w:color="auto"/>
            </w:tcBorders>
          </w:tcPr>
          <w:p w14:paraId="1CA67D6D" w14:textId="2054923B" w:rsidR="003F5F6E" w:rsidRDefault="008A00D8" w:rsidP="00F73167">
            <w:pPr>
              <w:jc w:val="left"/>
              <w:rPr>
                <w:rFonts w:ascii="Calibri" w:hAnsi="Calibri" w:cs="Times New Roman"/>
                <w:b/>
                <w:lang w:val="fr-FR"/>
              </w:rPr>
            </w:pPr>
            <w:r>
              <w:rPr>
                <w:rFonts w:ascii="Calibri" w:hAnsi="Calibri" w:cs="Times New Roman"/>
                <w:b/>
                <w:lang w:val="fr-FR"/>
              </w:rPr>
              <w:t>ANZ</w:t>
            </w:r>
            <w:r w:rsidR="003F5F6E">
              <w:rPr>
                <w:rFonts w:ascii="Calibri" w:hAnsi="Calibri" w:cs="Times New Roman"/>
                <w:b/>
                <w:lang w:val="fr-FR"/>
              </w:rPr>
              <w:t xml:space="preserve"> Accumulation </w:t>
            </w:r>
            <w:proofErr w:type="spellStart"/>
            <w:r w:rsidR="003F5F6E">
              <w:rPr>
                <w:rFonts w:ascii="Calibri" w:hAnsi="Calibri" w:cs="Times New Roman"/>
                <w:b/>
                <w:lang w:val="fr-FR"/>
              </w:rPr>
              <w:t>Fund</w:t>
            </w:r>
            <w:proofErr w:type="spellEnd"/>
            <w:r w:rsidR="003F5F6E">
              <w:rPr>
                <w:rFonts w:ascii="Calibri" w:hAnsi="Calibri" w:cs="Times New Roman"/>
                <w:b/>
                <w:lang w:val="fr-FR"/>
              </w:rPr>
              <w:t xml:space="preserve"> (</w:t>
            </w:r>
            <w:proofErr w:type="spellStart"/>
            <w:r w:rsidR="003F5F6E">
              <w:rPr>
                <w:rFonts w:ascii="Calibri" w:hAnsi="Calibri" w:cs="Times New Roman"/>
                <w:b/>
                <w:lang w:val="fr-FR"/>
              </w:rPr>
              <w:t>Account</w:t>
            </w:r>
            <w:proofErr w:type="spellEnd"/>
            <w:r w:rsidR="003F5F6E">
              <w:rPr>
                <w:rFonts w:ascii="Calibri" w:hAnsi="Calibri" w:cs="Times New Roman"/>
                <w:b/>
                <w:lang w:val="fr-FR"/>
              </w:rPr>
              <w:t xml:space="preserve"> #</w:t>
            </w:r>
            <w:r w:rsidR="00BF5084">
              <w:rPr>
                <w:rFonts w:ascii="Calibri" w:hAnsi="Calibri" w:cs="Times New Roman"/>
                <w:b/>
                <w:lang w:val="fr-FR"/>
              </w:rPr>
              <w:t xml:space="preserve"> -</w:t>
            </w:r>
            <w:r w:rsidR="003F5F6E">
              <w:rPr>
                <w:rFonts w:ascii="Calibri" w:hAnsi="Calibri" w:cs="Times New Roman"/>
                <w:b/>
                <w:lang w:val="fr-FR"/>
              </w:rPr>
              <w:t xml:space="preserve"> </w:t>
            </w:r>
            <w:r w:rsidR="009C2055" w:rsidRPr="009C2055">
              <w:rPr>
                <w:rFonts w:ascii="Calibri" w:hAnsi="Calibri" w:cs="Times New Roman"/>
                <w:b/>
                <w:lang w:val="fr-FR"/>
              </w:rPr>
              <w:t>012012344576321</w:t>
            </w:r>
            <w:r w:rsidR="003F5F6E">
              <w:rPr>
                <w:rFonts w:ascii="Calibri" w:hAnsi="Calibri" w:cs="Times New Roman"/>
                <w:b/>
                <w:lang w:val="fr-FR"/>
              </w:rPr>
              <w:t xml:space="preserve">)  </w:t>
            </w:r>
          </w:p>
          <w:p w14:paraId="7F31E77C" w14:textId="77777777" w:rsidR="009C2055" w:rsidRDefault="009C2055" w:rsidP="00F73167">
            <w:pPr>
              <w:jc w:val="left"/>
              <w:rPr>
                <w:rFonts w:ascii="Calibri" w:hAnsi="Calibri" w:cs="Times New Roman"/>
                <w:b/>
                <w:lang w:val="fr-FR"/>
              </w:rPr>
            </w:pPr>
          </w:p>
          <w:p w14:paraId="3161ABDD" w14:textId="667B6B9F" w:rsidR="009C2055" w:rsidRDefault="009C2055" w:rsidP="00F73167">
            <w:pPr>
              <w:jc w:val="left"/>
              <w:rPr>
                <w:rFonts w:ascii="Calibri" w:hAnsi="Calibri" w:cs="Times New Roman"/>
                <w:b/>
                <w:lang w:val="fr-FR"/>
              </w:rPr>
            </w:pPr>
            <w:proofErr w:type="spellStart"/>
            <w:r>
              <w:rPr>
                <w:rFonts w:ascii="Calibri" w:hAnsi="Calibri" w:cs="Times New Roman"/>
                <w:b/>
                <w:lang w:val="fr-FR"/>
              </w:rPr>
              <w:t>Aware</w:t>
            </w:r>
            <w:proofErr w:type="spellEnd"/>
            <w:r>
              <w:rPr>
                <w:rFonts w:ascii="Calibri" w:hAnsi="Calibri" w:cs="Times New Roman"/>
                <w:b/>
                <w:lang w:val="fr-FR"/>
              </w:rPr>
              <w:t xml:space="preserve"> Super </w:t>
            </w:r>
            <w:proofErr w:type="spellStart"/>
            <w:r>
              <w:rPr>
                <w:rFonts w:ascii="Calibri" w:hAnsi="Calibri" w:cs="Times New Roman"/>
                <w:b/>
                <w:lang w:val="fr-FR"/>
              </w:rPr>
              <w:t>Fund</w:t>
            </w:r>
            <w:proofErr w:type="spellEnd"/>
            <w:r>
              <w:rPr>
                <w:rFonts w:ascii="Calibri" w:hAnsi="Calibri" w:cs="Times New Roman"/>
                <w:b/>
                <w:lang w:val="fr-FR"/>
              </w:rPr>
              <w:t xml:space="preserve"> (</w:t>
            </w:r>
            <w:proofErr w:type="spellStart"/>
            <w:r>
              <w:rPr>
                <w:rFonts w:ascii="Calibri" w:hAnsi="Calibri" w:cs="Times New Roman"/>
                <w:b/>
                <w:lang w:val="fr-FR"/>
              </w:rPr>
              <w:t>Account</w:t>
            </w:r>
            <w:proofErr w:type="spellEnd"/>
            <w:r>
              <w:rPr>
                <w:rFonts w:ascii="Calibri" w:hAnsi="Calibri" w:cs="Times New Roman"/>
                <w:b/>
                <w:lang w:val="fr-FR"/>
              </w:rPr>
              <w:t xml:space="preserve"> # </w:t>
            </w:r>
            <w:r w:rsidR="00BF5084">
              <w:rPr>
                <w:rFonts w:ascii="Calibri" w:hAnsi="Calibri" w:cs="Times New Roman"/>
                <w:b/>
                <w:lang w:val="fr-FR"/>
              </w:rPr>
              <w:t xml:space="preserve">- </w:t>
            </w:r>
            <w:r w:rsidRPr="009C2055">
              <w:rPr>
                <w:rFonts w:ascii="Calibri" w:hAnsi="Calibri" w:cs="Times New Roman"/>
                <w:b/>
                <w:lang w:val="fr-FR"/>
              </w:rPr>
              <w:t>98446001</w:t>
            </w:r>
            <w:r>
              <w:rPr>
                <w:rFonts w:ascii="Calibri" w:hAnsi="Calibri" w:cs="Times New Roman"/>
                <w:b/>
                <w:lang w:val="fr-FR"/>
              </w:rPr>
              <w:t>)</w:t>
            </w:r>
          </w:p>
          <w:p w14:paraId="3A268B1A" w14:textId="77777777" w:rsidR="003F5F6E" w:rsidRDefault="003F5F6E" w:rsidP="00F73167">
            <w:pPr>
              <w:jc w:val="left"/>
              <w:rPr>
                <w:rFonts w:ascii="Calibri" w:hAnsi="Calibri" w:cs="Times New Roman"/>
                <w:b/>
                <w:lang w:val="fr-FR"/>
              </w:rPr>
            </w:pPr>
          </w:p>
          <w:p w14:paraId="73B32960" w14:textId="77777777" w:rsidR="003F5F6E" w:rsidRPr="00CC500F" w:rsidRDefault="003F5F6E"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500F5D7B" w14:textId="0A865B84" w:rsidR="00F94371" w:rsidRDefault="00F94371" w:rsidP="00F73167">
            <w:pPr>
              <w:jc w:val="right"/>
              <w:rPr>
                <w:rFonts w:ascii="Calibri" w:hAnsi="Calibri" w:cs="Times New Roman"/>
                <w:b/>
                <w:lang w:val="fr-FR"/>
              </w:rPr>
            </w:pPr>
            <w:r>
              <w:rPr>
                <w:rFonts w:ascii="Calibri" w:hAnsi="Calibri" w:cs="Times New Roman"/>
                <w:b/>
                <w:lang w:val="fr-FR"/>
              </w:rPr>
              <w:t>$0</w:t>
            </w:r>
          </w:p>
          <w:p w14:paraId="3079D844" w14:textId="77777777" w:rsidR="00F94371" w:rsidRDefault="00F94371" w:rsidP="00F73167">
            <w:pPr>
              <w:jc w:val="right"/>
              <w:rPr>
                <w:rFonts w:ascii="Calibri" w:hAnsi="Calibri" w:cs="Times New Roman"/>
                <w:b/>
                <w:lang w:val="fr-FR"/>
              </w:rPr>
            </w:pPr>
          </w:p>
          <w:p w14:paraId="6FEC2426" w14:textId="77777777" w:rsidR="003F5F6E" w:rsidRDefault="00F94371" w:rsidP="00F73167">
            <w:pPr>
              <w:jc w:val="right"/>
              <w:rPr>
                <w:rFonts w:ascii="Calibri" w:hAnsi="Calibri" w:cs="Times New Roman"/>
                <w:b/>
                <w:lang w:val="fr-FR"/>
              </w:rPr>
            </w:pPr>
            <w:r w:rsidRPr="00F94371">
              <w:rPr>
                <w:rFonts w:ascii="Calibri" w:hAnsi="Calibri" w:cs="Times New Roman"/>
                <w:b/>
                <w:lang w:val="fr-FR"/>
              </w:rPr>
              <w:t>$</w:t>
            </w:r>
            <w:r w:rsidR="009C2055">
              <w:rPr>
                <w:rFonts w:ascii="Calibri" w:hAnsi="Calibri" w:cs="Times New Roman"/>
                <w:b/>
                <w:lang w:val="fr-FR"/>
              </w:rPr>
              <w:t>0</w:t>
            </w:r>
          </w:p>
          <w:p w14:paraId="46073D1A" w14:textId="77777777" w:rsidR="009C2055" w:rsidRDefault="009C2055" w:rsidP="00F73167">
            <w:pPr>
              <w:jc w:val="right"/>
              <w:rPr>
                <w:rFonts w:ascii="Calibri" w:hAnsi="Calibri" w:cs="Times New Roman"/>
                <w:b/>
                <w:lang w:val="fr-FR"/>
              </w:rPr>
            </w:pPr>
          </w:p>
          <w:p w14:paraId="4B58F253" w14:textId="72BEEF57" w:rsidR="009C2055" w:rsidRPr="00A905DD" w:rsidRDefault="009C2055" w:rsidP="00F73167">
            <w:pPr>
              <w:jc w:val="right"/>
              <w:rPr>
                <w:rFonts w:ascii="Calibri" w:hAnsi="Calibri" w:cs="Times New Roman"/>
                <w:b/>
                <w:lang w:val="fr-FR"/>
              </w:rPr>
            </w:pPr>
            <w:r>
              <w:rPr>
                <w:rFonts w:ascii="Calibri" w:hAnsi="Calibri" w:cs="Times New Roman"/>
                <w:b/>
                <w:lang w:val="fr-FR"/>
              </w:rPr>
              <w:t>$205,681</w:t>
            </w:r>
          </w:p>
        </w:tc>
      </w:tr>
      <w:tr w:rsidR="003F5F6E" w:rsidRPr="00D457F4" w14:paraId="709A7D68" w14:textId="77777777" w:rsidTr="00F73167">
        <w:trPr>
          <w:trHeight w:val="1422"/>
        </w:trPr>
        <w:tc>
          <w:tcPr>
            <w:tcW w:w="7338" w:type="dxa"/>
            <w:tcBorders>
              <w:left w:val="single" w:sz="4" w:space="0" w:color="auto"/>
            </w:tcBorders>
            <w:vAlign w:val="bottom"/>
          </w:tcPr>
          <w:p w14:paraId="32BADCDF" w14:textId="77777777" w:rsidR="009C2055" w:rsidRPr="009C2055" w:rsidRDefault="009C2055" w:rsidP="009C2055">
            <w:pPr>
              <w:rPr>
                <w:rFonts w:ascii="Calibri" w:hAnsi="Calibri"/>
              </w:rPr>
            </w:pPr>
            <w:proofErr w:type="spellStart"/>
            <w:r w:rsidRPr="009C2055">
              <w:rPr>
                <w:rFonts w:ascii="Calibri" w:hAnsi="Calibri"/>
              </w:rPr>
              <w:t>Realindex</w:t>
            </w:r>
            <w:proofErr w:type="spellEnd"/>
            <w:r w:rsidRPr="009C2055">
              <w:rPr>
                <w:rFonts w:ascii="Calibri" w:hAnsi="Calibri"/>
              </w:rPr>
              <w:t xml:space="preserve"> Australian Share Value</w:t>
            </w:r>
          </w:p>
          <w:p w14:paraId="45B81B45" w14:textId="77777777" w:rsidR="009C2055" w:rsidRPr="009C2055" w:rsidRDefault="009C2055" w:rsidP="009C2055">
            <w:pPr>
              <w:rPr>
                <w:rFonts w:ascii="Calibri" w:hAnsi="Calibri"/>
              </w:rPr>
            </w:pPr>
            <w:r w:rsidRPr="009C2055">
              <w:rPr>
                <w:rFonts w:ascii="Calibri" w:hAnsi="Calibri"/>
              </w:rPr>
              <w:t>Airlie Australian Share</w:t>
            </w:r>
          </w:p>
          <w:p w14:paraId="42FB121D" w14:textId="77777777" w:rsidR="009C2055" w:rsidRPr="009C2055" w:rsidRDefault="009C2055" w:rsidP="009C2055">
            <w:pPr>
              <w:rPr>
                <w:rFonts w:ascii="Calibri" w:hAnsi="Calibri"/>
              </w:rPr>
            </w:pPr>
            <w:r w:rsidRPr="009C2055">
              <w:rPr>
                <w:rFonts w:ascii="Calibri" w:hAnsi="Calibri"/>
              </w:rPr>
              <w:t>First Sentier Australian Small Companies</w:t>
            </w:r>
          </w:p>
          <w:p w14:paraId="34F2B987" w14:textId="77777777" w:rsidR="009C2055" w:rsidRPr="009C2055" w:rsidRDefault="009C2055" w:rsidP="009C2055">
            <w:pPr>
              <w:rPr>
                <w:rFonts w:ascii="Calibri" w:hAnsi="Calibri"/>
              </w:rPr>
            </w:pPr>
            <w:r w:rsidRPr="009C2055">
              <w:rPr>
                <w:rFonts w:ascii="Calibri" w:hAnsi="Calibri"/>
              </w:rPr>
              <w:t>CFS Index Global Share</w:t>
            </w:r>
          </w:p>
          <w:p w14:paraId="5EC44576" w14:textId="77777777" w:rsidR="009C2055" w:rsidRPr="009C2055" w:rsidRDefault="009C2055" w:rsidP="009C2055">
            <w:pPr>
              <w:rPr>
                <w:rFonts w:ascii="Calibri" w:hAnsi="Calibri"/>
              </w:rPr>
            </w:pPr>
            <w:r w:rsidRPr="009C2055">
              <w:rPr>
                <w:rFonts w:ascii="Calibri" w:hAnsi="Calibri"/>
              </w:rPr>
              <w:t>GQG Partners Global Equity</w:t>
            </w:r>
          </w:p>
          <w:p w14:paraId="2AA99C68" w14:textId="77777777" w:rsidR="009C2055" w:rsidRPr="009C2055" w:rsidRDefault="009C2055" w:rsidP="009C2055">
            <w:pPr>
              <w:rPr>
                <w:rFonts w:ascii="Calibri" w:hAnsi="Calibri"/>
              </w:rPr>
            </w:pPr>
            <w:r w:rsidRPr="009C2055">
              <w:rPr>
                <w:rFonts w:ascii="Calibri" w:hAnsi="Calibri"/>
              </w:rPr>
              <w:t>Bell Global Emerging Companies</w:t>
            </w:r>
          </w:p>
          <w:p w14:paraId="47E201C5" w14:textId="77777777" w:rsidR="009C2055" w:rsidRPr="009C2055" w:rsidRDefault="009C2055" w:rsidP="009C2055">
            <w:pPr>
              <w:rPr>
                <w:rFonts w:ascii="Calibri" w:hAnsi="Calibri"/>
              </w:rPr>
            </w:pPr>
            <w:r w:rsidRPr="009C2055">
              <w:rPr>
                <w:rFonts w:ascii="Calibri" w:hAnsi="Calibri"/>
              </w:rPr>
              <w:t>First Sentier Property Securities</w:t>
            </w:r>
          </w:p>
          <w:p w14:paraId="446AC10D" w14:textId="77777777" w:rsidR="009C2055" w:rsidRPr="009C2055" w:rsidRDefault="009C2055" w:rsidP="009C2055">
            <w:pPr>
              <w:rPr>
                <w:rFonts w:ascii="Calibri" w:hAnsi="Calibri"/>
              </w:rPr>
            </w:pPr>
            <w:r w:rsidRPr="009C2055">
              <w:rPr>
                <w:rFonts w:ascii="Calibri" w:hAnsi="Calibri"/>
              </w:rPr>
              <w:t>Ironbark Property Securities</w:t>
            </w:r>
          </w:p>
          <w:p w14:paraId="4E7CEB6F" w14:textId="77777777" w:rsidR="009C2055" w:rsidRPr="009C2055" w:rsidRDefault="009C2055" w:rsidP="009C2055">
            <w:pPr>
              <w:rPr>
                <w:rFonts w:ascii="Calibri" w:hAnsi="Calibri"/>
              </w:rPr>
            </w:pPr>
            <w:r w:rsidRPr="009C2055">
              <w:rPr>
                <w:rFonts w:ascii="Calibri" w:hAnsi="Calibri"/>
              </w:rPr>
              <w:t>CFS Global Infrastructure Securities</w:t>
            </w:r>
          </w:p>
          <w:p w14:paraId="2960E7C1" w14:textId="77777777" w:rsidR="009C2055" w:rsidRPr="009C2055" w:rsidRDefault="009C2055" w:rsidP="009C2055">
            <w:pPr>
              <w:rPr>
                <w:rFonts w:ascii="Calibri" w:hAnsi="Calibri"/>
              </w:rPr>
            </w:pPr>
            <w:r w:rsidRPr="009C2055">
              <w:rPr>
                <w:rFonts w:ascii="Calibri" w:hAnsi="Calibri"/>
              </w:rPr>
              <w:t>Yarra Enhanced Income</w:t>
            </w:r>
          </w:p>
          <w:p w14:paraId="05A79635" w14:textId="77777777" w:rsidR="009C2055" w:rsidRPr="009C2055" w:rsidRDefault="009C2055" w:rsidP="009C2055">
            <w:pPr>
              <w:rPr>
                <w:rFonts w:ascii="Calibri" w:hAnsi="Calibri"/>
              </w:rPr>
            </w:pPr>
            <w:r w:rsidRPr="009C2055">
              <w:rPr>
                <w:rFonts w:ascii="Calibri" w:hAnsi="Calibri"/>
              </w:rPr>
              <w:t>Perpetual Diversified Income</w:t>
            </w:r>
          </w:p>
          <w:p w14:paraId="093A207C" w14:textId="77777777" w:rsidR="009C2055" w:rsidRPr="009C2055" w:rsidRDefault="009C2055" w:rsidP="009C2055">
            <w:pPr>
              <w:rPr>
                <w:rFonts w:ascii="Calibri" w:hAnsi="Calibri"/>
              </w:rPr>
            </w:pPr>
            <w:r w:rsidRPr="009C2055">
              <w:rPr>
                <w:rFonts w:ascii="Calibri" w:hAnsi="Calibri"/>
              </w:rPr>
              <w:t>Acadian Defensive Income</w:t>
            </w:r>
          </w:p>
          <w:p w14:paraId="1D76BB65" w14:textId="15FCF57D" w:rsidR="003F5F6E" w:rsidRPr="0047030D" w:rsidRDefault="009C2055" w:rsidP="009C2055">
            <w:pPr>
              <w:rPr>
                <w:rFonts w:ascii="Calibri" w:hAnsi="Calibri"/>
              </w:rPr>
            </w:pPr>
            <w:proofErr w:type="spellStart"/>
            <w:r w:rsidRPr="009C2055">
              <w:rPr>
                <w:rFonts w:ascii="Calibri" w:hAnsi="Calibri"/>
              </w:rPr>
              <w:t>FirstRate</w:t>
            </w:r>
            <w:proofErr w:type="spellEnd"/>
            <w:r w:rsidRPr="009C2055">
              <w:rPr>
                <w:rFonts w:ascii="Calibri" w:hAnsi="Calibri"/>
              </w:rPr>
              <w:t xml:space="preserve"> Saver</w:t>
            </w:r>
          </w:p>
        </w:tc>
        <w:tc>
          <w:tcPr>
            <w:tcW w:w="2301" w:type="dxa"/>
            <w:tcBorders>
              <w:right w:val="single" w:sz="4" w:space="0" w:color="auto"/>
            </w:tcBorders>
            <w:vAlign w:val="bottom"/>
          </w:tcPr>
          <w:p w14:paraId="5BCEB212" w14:textId="77777777" w:rsidR="009C2055" w:rsidRPr="009C2055" w:rsidRDefault="009C2055" w:rsidP="009C2055">
            <w:pPr>
              <w:jc w:val="right"/>
              <w:rPr>
                <w:rFonts w:ascii="Calibri" w:hAnsi="Calibri"/>
              </w:rPr>
            </w:pPr>
            <w:r w:rsidRPr="009C2055">
              <w:rPr>
                <w:rFonts w:ascii="Calibri" w:hAnsi="Calibri"/>
              </w:rPr>
              <w:t>$22,625</w:t>
            </w:r>
          </w:p>
          <w:p w14:paraId="239237E1" w14:textId="77777777" w:rsidR="009C2055" w:rsidRPr="009C2055" w:rsidRDefault="009C2055" w:rsidP="009C2055">
            <w:pPr>
              <w:jc w:val="right"/>
              <w:rPr>
                <w:rFonts w:ascii="Calibri" w:hAnsi="Calibri"/>
              </w:rPr>
            </w:pPr>
            <w:r w:rsidRPr="009C2055">
              <w:rPr>
                <w:rFonts w:ascii="Calibri" w:hAnsi="Calibri"/>
              </w:rPr>
              <w:t>$22,625</w:t>
            </w:r>
          </w:p>
          <w:p w14:paraId="3B767653" w14:textId="77777777" w:rsidR="009C2055" w:rsidRPr="009C2055" w:rsidRDefault="009C2055" w:rsidP="009C2055">
            <w:pPr>
              <w:jc w:val="right"/>
              <w:rPr>
                <w:rFonts w:ascii="Calibri" w:hAnsi="Calibri"/>
              </w:rPr>
            </w:pPr>
            <w:r w:rsidRPr="009C2055">
              <w:rPr>
                <w:rFonts w:ascii="Calibri" w:hAnsi="Calibri"/>
              </w:rPr>
              <w:t>$10,284</w:t>
            </w:r>
          </w:p>
          <w:p w14:paraId="4AA621D9" w14:textId="77777777" w:rsidR="009C2055" w:rsidRPr="009C2055" w:rsidRDefault="009C2055" w:rsidP="009C2055">
            <w:pPr>
              <w:jc w:val="right"/>
              <w:rPr>
                <w:rFonts w:ascii="Calibri" w:hAnsi="Calibri"/>
              </w:rPr>
            </w:pPr>
            <w:r w:rsidRPr="009C2055">
              <w:rPr>
                <w:rFonts w:ascii="Calibri" w:hAnsi="Calibri"/>
              </w:rPr>
              <w:t>$26,739</w:t>
            </w:r>
          </w:p>
          <w:p w14:paraId="626D578C" w14:textId="77777777" w:rsidR="009C2055" w:rsidRPr="009C2055" w:rsidRDefault="009C2055" w:rsidP="009C2055">
            <w:pPr>
              <w:jc w:val="right"/>
              <w:rPr>
                <w:rFonts w:ascii="Calibri" w:hAnsi="Calibri"/>
              </w:rPr>
            </w:pPr>
            <w:r w:rsidRPr="009C2055">
              <w:rPr>
                <w:rFonts w:ascii="Calibri" w:hAnsi="Calibri"/>
              </w:rPr>
              <w:t>$24,682</w:t>
            </w:r>
          </w:p>
          <w:p w14:paraId="17C48E46" w14:textId="77777777" w:rsidR="009C2055" w:rsidRPr="009C2055" w:rsidRDefault="009C2055" w:rsidP="009C2055">
            <w:pPr>
              <w:jc w:val="right"/>
              <w:rPr>
                <w:rFonts w:ascii="Calibri" w:hAnsi="Calibri"/>
              </w:rPr>
            </w:pPr>
            <w:r w:rsidRPr="009C2055">
              <w:rPr>
                <w:rFonts w:ascii="Calibri" w:hAnsi="Calibri"/>
              </w:rPr>
              <w:t>$8,227</w:t>
            </w:r>
          </w:p>
          <w:p w14:paraId="6A92C2EF" w14:textId="77777777" w:rsidR="009C2055" w:rsidRPr="009C2055" w:rsidRDefault="009C2055" w:rsidP="009C2055">
            <w:pPr>
              <w:jc w:val="right"/>
              <w:rPr>
                <w:rFonts w:ascii="Calibri" w:hAnsi="Calibri"/>
              </w:rPr>
            </w:pPr>
            <w:r w:rsidRPr="009C2055">
              <w:rPr>
                <w:rFonts w:ascii="Calibri" w:hAnsi="Calibri"/>
              </w:rPr>
              <w:t>$8,227</w:t>
            </w:r>
          </w:p>
          <w:p w14:paraId="1B4D2ACF" w14:textId="77777777" w:rsidR="009C2055" w:rsidRPr="009C2055" w:rsidRDefault="009C2055" w:rsidP="009C2055">
            <w:pPr>
              <w:jc w:val="right"/>
              <w:rPr>
                <w:rFonts w:ascii="Calibri" w:hAnsi="Calibri"/>
              </w:rPr>
            </w:pPr>
            <w:r w:rsidRPr="009C2055">
              <w:rPr>
                <w:rFonts w:ascii="Calibri" w:hAnsi="Calibri"/>
              </w:rPr>
              <w:t>$8,227</w:t>
            </w:r>
          </w:p>
          <w:p w14:paraId="7A7014D2" w14:textId="77777777" w:rsidR="009C2055" w:rsidRPr="009C2055" w:rsidRDefault="009C2055" w:rsidP="009C2055">
            <w:pPr>
              <w:jc w:val="right"/>
              <w:rPr>
                <w:rFonts w:ascii="Calibri" w:hAnsi="Calibri"/>
              </w:rPr>
            </w:pPr>
            <w:r w:rsidRPr="009C2055">
              <w:rPr>
                <w:rFonts w:ascii="Calibri" w:hAnsi="Calibri"/>
              </w:rPr>
              <w:t>$8,227</w:t>
            </w:r>
          </w:p>
          <w:p w14:paraId="38DBC363" w14:textId="77777777" w:rsidR="009C2055" w:rsidRPr="009C2055" w:rsidRDefault="009C2055" w:rsidP="009C2055">
            <w:pPr>
              <w:jc w:val="right"/>
              <w:rPr>
                <w:rFonts w:ascii="Calibri" w:hAnsi="Calibri"/>
              </w:rPr>
            </w:pPr>
            <w:r w:rsidRPr="009C2055">
              <w:rPr>
                <w:rFonts w:ascii="Calibri" w:hAnsi="Calibri"/>
              </w:rPr>
              <w:t>$20,568</w:t>
            </w:r>
          </w:p>
          <w:p w14:paraId="61E3739F" w14:textId="77777777" w:rsidR="009C2055" w:rsidRPr="009C2055" w:rsidRDefault="009C2055" w:rsidP="009C2055">
            <w:pPr>
              <w:jc w:val="right"/>
              <w:rPr>
                <w:rFonts w:ascii="Calibri" w:hAnsi="Calibri"/>
              </w:rPr>
            </w:pPr>
            <w:r w:rsidRPr="009C2055">
              <w:rPr>
                <w:rFonts w:ascii="Calibri" w:hAnsi="Calibri"/>
              </w:rPr>
              <w:t>$20,568</w:t>
            </w:r>
          </w:p>
          <w:p w14:paraId="6DD77F9D" w14:textId="77777777" w:rsidR="009C2055" w:rsidRPr="009C2055" w:rsidRDefault="009C2055" w:rsidP="009C2055">
            <w:pPr>
              <w:jc w:val="right"/>
              <w:rPr>
                <w:rFonts w:ascii="Calibri" w:hAnsi="Calibri"/>
              </w:rPr>
            </w:pPr>
            <w:r w:rsidRPr="009C2055">
              <w:rPr>
                <w:rFonts w:ascii="Calibri" w:hAnsi="Calibri"/>
              </w:rPr>
              <w:t>$12,341</w:t>
            </w:r>
          </w:p>
          <w:p w14:paraId="1FE6B42A" w14:textId="7F47969A" w:rsidR="003F5F6E" w:rsidRPr="0047030D" w:rsidRDefault="009C2055" w:rsidP="009C2055">
            <w:pPr>
              <w:jc w:val="right"/>
              <w:rPr>
                <w:rFonts w:ascii="Calibri" w:hAnsi="Calibri"/>
              </w:rPr>
            </w:pPr>
            <w:r w:rsidRPr="009C2055">
              <w:rPr>
                <w:rFonts w:ascii="Calibri" w:hAnsi="Calibri"/>
              </w:rPr>
              <w:t>$12,341</w:t>
            </w:r>
          </w:p>
        </w:tc>
      </w:tr>
      <w:tr w:rsidR="003F5F6E" w:rsidRPr="00D457F4" w14:paraId="6D6D5145" w14:textId="77777777" w:rsidTr="00F73167">
        <w:tc>
          <w:tcPr>
            <w:tcW w:w="7338" w:type="dxa"/>
            <w:tcBorders>
              <w:left w:val="single" w:sz="4" w:space="0" w:color="auto"/>
              <w:bottom w:val="single" w:sz="4" w:space="0" w:color="auto"/>
            </w:tcBorders>
            <w:shd w:val="clear" w:color="auto" w:fill="E6E6E6"/>
          </w:tcPr>
          <w:p w14:paraId="71C9E9ED" w14:textId="2536A7ED" w:rsidR="003F5F6E" w:rsidRPr="00186905" w:rsidRDefault="003F5F6E"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A201FB5" w14:textId="0A096B82" w:rsidR="003F5F6E" w:rsidRPr="00A905DD" w:rsidRDefault="009C2055" w:rsidP="00F73167">
            <w:pPr>
              <w:jc w:val="right"/>
              <w:rPr>
                <w:rFonts w:ascii="Calibri" w:hAnsi="Calibri" w:cs="Times New Roman"/>
                <w:b/>
                <w:lang w:val="fr-FR"/>
              </w:rPr>
            </w:pPr>
            <w:r>
              <w:rPr>
                <w:rFonts w:ascii="Calibri" w:hAnsi="Calibri" w:cs="Times New Roman"/>
                <w:b/>
                <w:lang w:val="fr-FR"/>
              </w:rPr>
              <w:t>$205,681</w:t>
            </w:r>
          </w:p>
        </w:tc>
      </w:tr>
    </w:tbl>
    <w:p w14:paraId="4AF23E13" w14:textId="77777777" w:rsidR="00BC6F99" w:rsidRDefault="00BC6F99" w:rsidP="00BC6F99">
      <w:pPr>
        <w:rPr>
          <w:rFonts w:ascii="Calibri" w:hAnsi="Calibri" w:cs="Times New Roman"/>
          <w:b/>
          <w:bCs/>
          <w:i/>
          <w:color w:val="2E74B5"/>
          <w:sz w:val="28"/>
          <w:szCs w:val="28"/>
          <w:u w:val="single"/>
        </w:rPr>
      </w:pPr>
    </w:p>
    <w:p w14:paraId="731DC2C3" w14:textId="6AFD4FB3" w:rsidR="00BC6F99" w:rsidRPr="008F7419" w:rsidRDefault="008A00D8" w:rsidP="00BC6F9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Jen</w:t>
      </w:r>
    </w:p>
    <w:p w14:paraId="57C5AE9F" w14:textId="77777777" w:rsidR="00BC6F99" w:rsidRDefault="00BC6F99" w:rsidP="00BC6F99">
      <w:pPr>
        <w:pStyle w:val="StyleHeading3H314ptNotItalic1"/>
        <w:spacing w:before="240"/>
        <w:rPr>
          <w:rFonts w:ascii="Calibri" w:hAnsi="Calibri"/>
          <w:color w:val="F79646"/>
        </w:rPr>
      </w:pPr>
      <w:bookmarkStart w:id="213" w:name="_Toc184894062"/>
      <w:r>
        <w:rPr>
          <w:rFonts w:ascii="Calibri" w:hAnsi="Calibri"/>
          <w:color w:val="F79646"/>
        </w:rPr>
        <w:t>Proposed</w:t>
      </w:r>
      <w:r w:rsidRPr="00D457F4">
        <w:rPr>
          <w:rFonts w:ascii="Calibri" w:hAnsi="Calibri"/>
          <w:color w:val="F79646"/>
        </w:rPr>
        <w:t xml:space="preserve"> Portfolio</w:t>
      </w:r>
      <w:bookmarkEnd w:id="213"/>
    </w:p>
    <w:tbl>
      <w:tblPr>
        <w:tblW w:w="9639" w:type="dxa"/>
        <w:tblLayout w:type="fixed"/>
        <w:tblLook w:val="0000" w:firstRow="0" w:lastRow="0" w:firstColumn="0" w:lastColumn="0" w:noHBand="0" w:noVBand="0"/>
      </w:tblPr>
      <w:tblGrid>
        <w:gridCol w:w="7338"/>
        <w:gridCol w:w="2301"/>
      </w:tblGrid>
      <w:tr w:rsidR="00BC6F99" w:rsidRPr="00D457F4" w14:paraId="5464D6DA" w14:textId="77777777" w:rsidTr="00F73167">
        <w:tc>
          <w:tcPr>
            <w:tcW w:w="7338" w:type="dxa"/>
            <w:tcBorders>
              <w:top w:val="single" w:sz="4" w:space="0" w:color="auto"/>
              <w:left w:val="single" w:sz="4" w:space="0" w:color="auto"/>
              <w:bottom w:val="single" w:sz="4" w:space="0" w:color="auto"/>
            </w:tcBorders>
            <w:shd w:val="clear" w:color="auto" w:fill="008000"/>
          </w:tcPr>
          <w:p w14:paraId="55C8E64C" w14:textId="77777777" w:rsidR="00BC6F99" w:rsidRPr="00D457F4" w:rsidRDefault="00BC6F99" w:rsidP="00F73167">
            <w:pPr>
              <w:rPr>
                <w:rFonts w:ascii="Calibri" w:hAnsi="Calibri" w:cs="Times New Roman"/>
                <w:b/>
              </w:rPr>
            </w:pPr>
            <w:r>
              <w:rPr>
                <w:rFonts w:ascii="Calibri" w:hAnsi="Calibri" w:cs="Times New Roman"/>
                <w:b/>
              </w:rPr>
              <w:t xml:space="preserve">Superannuation </w:t>
            </w:r>
            <w:r w:rsidRPr="00D457F4">
              <w:rPr>
                <w:rFonts w:ascii="Calibri" w:hAnsi="Calibri" w:cs="Times New Roman"/>
                <w:b/>
              </w:rPr>
              <w:t>Assets</w:t>
            </w:r>
          </w:p>
        </w:tc>
        <w:tc>
          <w:tcPr>
            <w:tcW w:w="2301" w:type="dxa"/>
            <w:tcBorders>
              <w:top w:val="single" w:sz="4" w:space="0" w:color="auto"/>
              <w:bottom w:val="single" w:sz="4" w:space="0" w:color="auto"/>
              <w:right w:val="single" w:sz="4" w:space="0" w:color="auto"/>
            </w:tcBorders>
            <w:shd w:val="clear" w:color="auto" w:fill="008000"/>
          </w:tcPr>
          <w:p w14:paraId="1737D7F7" w14:textId="77777777" w:rsidR="00BC6F99" w:rsidRPr="00D457F4" w:rsidRDefault="00BC6F99" w:rsidP="00F73167">
            <w:pPr>
              <w:jc w:val="right"/>
              <w:rPr>
                <w:rFonts w:ascii="Calibri" w:hAnsi="Calibri" w:cs="Times New Roman"/>
                <w:b/>
              </w:rPr>
            </w:pPr>
            <w:r w:rsidRPr="00D457F4">
              <w:rPr>
                <w:rFonts w:ascii="Calibri" w:hAnsi="Calibri" w:cs="Times New Roman"/>
                <w:b/>
              </w:rPr>
              <w:t xml:space="preserve"> </w:t>
            </w:r>
          </w:p>
        </w:tc>
      </w:tr>
      <w:tr w:rsidR="00BC6F99" w:rsidRPr="00D457F4" w14:paraId="285FA7FD" w14:textId="77777777" w:rsidTr="00F73167">
        <w:tc>
          <w:tcPr>
            <w:tcW w:w="7338" w:type="dxa"/>
            <w:tcBorders>
              <w:left w:val="single" w:sz="4" w:space="0" w:color="auto"/>
            </w:tcBorders>
          </w:tcPr>
          <w:p w14:paraId="3B9344E8" w14:textId="3F149006" w:rsidR="00BC6F99" w:rsidRDefault="00BF5084" w:rsidP="00F73167">
            <w:pPr>
              <w:jc w:val="left"/>
              <w:rPr>
                <w:rFonts w:ascii="Calibri" w:hAnsi="Calibri" w:cs="Times New Roman"/>
                <w:b/>
                <w:lang w:val="fr-FR"/>
              </w:rPr>
            </w:pPr>
            <w:proofErr w:type="spellStart"/>
            <w:r>
              <w:rPr>
                <w:rFonts w:ascii="Calibri" w:hAnsi="Calibri" w:cs="Times New Roman"/>
                <w:b/>
                <w:lang w:val="fr-FR"/>
              </w:rPr>
              <w:t>Aware</w:t>
            </w:r>
            <w:proofErr w:type="spellEnd"/>
            <w:r>
              <w:rPr>
                <w:rFonts w:ascii="Calibri" w:hAnsi="Calibri" w:cs="Times New Roman"/>
                <w:b/>
                <w:lang w:val="fr-FR"/>
              </w:rPr>
              <w:t xml:space="preserve"> Super </w:t>
            </w:r>
            <w:r w:rsidR="00BC6F99">
              <w:rPr>
                <w:rFonts w:ascii="Calibri" w:hAnsi="Calibri" w:cs="Times New Roman"/>
                <w:b/>
                <w:lang w:val="fr-FR"/>
              </w:rPr>
              <w:t xml:space="preserve">Accumulation </w:t>
            </w:r>
            <w:proofErr w:type="spellStart"/>
            <w:r w:rsidR="00BC6F99">
              <w:rPr>
                <w:rFonts w:ascii="Calibri" w:hAnsi="Calibri" w:cs="Times New Roman"/>
                <w:b/>
                <w:lang w:val="fr-FR"/>
              </w:rPr>
              <w:t>Fund</w:t>
            </w:r>
            <w:proofErr w:type="spellEnd"/>
            <w:r w:rsidR="00BC6F99">
              <w:rPr>
                <w:rFonts w:ascii="Calibri" w:hAnsi="Calibri" w:cs="Times New Roman"/>
                <w:b/>
                <w:lang w:val="fr-FR"/>
              </w:rPr>
              <w:t xml:space="preserve"> (</w:t>
            </w:r>
            <w:proofErr w:type="spellStart"/>
            <w:r w:rsidR="00BC6F99">
              <w:rPr>
                <w:rFonts w:ascii="Calibri" w:hAnsi="Calibri" w:cs="Times New Roman"/>
                <w:b/>
                <w:lang w:val="fr-FR"/>
              </w:rPr>
              <w:t>Account</w:t>
            </w:r>
            <w:proofErr w:type="spellEnd"/>
            <w:r w:rsidR="00BC6F99">
              <w:rPr>
                <w:rFonts w:ascii="Calibri" w:hAnsi="Calibri" w:cs="Times New Roman"/>
                <w:b/>
                <w:lang w:val="fr-FR"/>
              </w:rPr>
              <w:t xml:space="preserve"> # - </w:t>
            </w:r>
            <w:r w:rsidRPr="00BF5084">
              <w:rPr>
                <w:rFonts w:ascii="Calibri" w:hAnsi="Calibri" w:cs="Times New Roman"/>
                <w:b/>
                <w:lang w:val="fr-FR"/>
              </w:rPr>
              <w:t>97051321</w:t>
            </w:r>
            <w:r w:rsidR="00BC6F99">
              <w:rPr>
                <w:rFonts w:ascii="Calibri" w:hAnsi="Calibri" w:cs="Times New Roman"/>
                <w:b/>
                <w:lang w:val="fr-FR"/>
              </w:rPr>
              <w:t xml:space="preserve">)  </w:t>
            </w:r>
          </w:p>
          <w:p w14:paraId="1BC75EB6" w14:textId="77777777" w:rsidR="00BC6F99" w:rsidRDefault="00BC6F99" w:rsidP="00F73167">
            <w:pPr>
              <w:jc w:val="left"/>
              <w:rPr>
                <w:rFonts w:ascii="Calibri" w:hAnsi="Calibri" w:cs="Times New Roman"/>
                <w:b/>
                <w:lang w:val="fr-FR"/>
              </w:rPr>
            </w:pPr>
          </w:p>
          <w:p w14:paraId="4A892B35" w14:textId="77777777" w:rsidR="00BC6F99" w:rsidRPr="00CC500F" w:rsidRDefault="00BC6F99" w:rsidP="00F73167">
            <w:pPr>
              <w:jc w:val="left"/>
              <w:rPr>
                <w:rFonts w:ascii="Calibri" w:hAnsi="Calibri" w:cs="Times New Roman"/>
                <w:b/>
                <w:lang w:val="fr-FR"/>
              </w:rPr>
            </w:pPr>
            <w:r>
              <w:rPr>
                <w:rFonts w:ascii="Calibri" w:hAnsi="Calibri" w:cs="Times New Roman"/>
                <w:b/>
                <w:lang w:val="fr-FR"/>
              </w:rPr>
              <w:t xml:space="preserve">Colonial First State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roofErr w:type="spellStart"/>
            <w:r>
              <w:rPr>
                <w:rFonts w:ascii="Calibri" w:hAnsi="Calibri" w:cs="Times New Roman"/>
                <w:b/>
                <w:lang w:val="fr-FR"/>
              </w:rPr>
              <w:t>Account</w:t>
            </w:r>
            <w:proofErr w:type="spellEnd"/>
            <w:r>
              <w:rPr>
                <w:rFonts w:ascii="Calibri" w:hAnsi="Calibri" w:cs="Times New Roman"/>
                <w:b/>
                <w:lang w:val="fr-FR"/>
              </w:rPr>
              <w:t xml:space="preserve"> # - TBD)</w:t>
            </w:r>
          </w:p>
        </w:tc>
        <w:tc>
          <w:tcPr>
            <w:tcW w:w="2301" w:type="dxa"/>
            <w:tcBorders>
              <w:right w:val="single" w:sz="4" w:space="0" w:color="auto"/>
            </w:tcBorders>
          </w:tcPr>
          <w:p w14:paraId="6EE4A2D6" w14:textId="531B208D" w:rsidR="0052074D" w:rsidRDefault="0052074D" w:rsidP="00F73167">
            <w:pPr>
              <w:jc w:val="right"/>
              <w:rPr>
                <w:rFonts w:ascii="Calibri" w:hAnsi="Calibri" w:cs="Times New Roman"/>
                <w:b/>
                <w:lang w:val="fr-FR"/>
              </w:rPr>
            </w:pPr>
            <w:r>
              <w:rPr>
                <w:rFonts w:ascii="Calibri" w:hAnsi="Calibri" w:cs="Times New Roman"/>
                <w:b/>
                <w:lang w:val="fr-FR"/>
              </w:rPr>
              <w:t>$0</w:t>
            </w:r>
          </w:p>
          <w:p w14:paraId="638193B2" w14:textId="77777777" w:rsidR="0052074D" w:rsidRDefault="0052074D" w:rsidP="00F73167">
            <w:pPr>
              <w:jc w:val="right"/>
              <w:rPr>
                <w:rFonts w:ascii="Calibri" w:hAnsi="Calibri" w:cs="Times New Roman"/>
                <w:b/>
                <w:lang w:val="fr-FR"/>
              </w:rPr>
            </w:pPr>
          </w:p>
          <w:p w14:paraId="15062900" w14:textId="33708DE5" w:rsidR="00BC6F99" w:rsidRPr="00A905DD" w:rsidRDefault="0052074D" w:rsidP="00F73167">
            <w:pPr>
              <w:jc w:val="right"/>
              <w:rPr>
                <w:rFonts w:ascii="Calibri" w:hAnsi="Calibri" w:cs="Times New Roman"/>
                <w:b/>
                <w:lang w:val="fr-FR"/>
              </w:rPr>
            </w:pPr>
            <w:r w:rsidRPr="0052074D">
              <w:rPr>
                <w:rFonts w:ascii="Calibri" w:hAnsi="Calibri" w:cs="Times New Roman"/>
                <w:b/>
                <w:lang w:val="fr-FR"/>
              </w:rPr>
              <w:t>$</w:t>
            </w:r>
            <w:r w:rsidR="00BF5084">
              <w:rPr>
                <w:rFonts w:ascii="Calibri" w:hAnsi="Calibri" w:cs="Times New Roman"/>
                <w:b/>
                <w:lang w:val="fr-FR"/>
              </w:rPr>
              <w:t>237,083</w:t>
            </w:r>
          </w:p>
        </w:tc>
      </w:tr>
      <w:tr w:rsidR="00BC6F99" w:rsidRPr="00D457F4" w14:paraId="3DDA2DEE" w14:textId="77777777" w:rsidTr="00F73167">
        <w:trPr>
          <w:trHeight w:val="1422"/>
        </w:trPr>
        <w:tc>
          <w:tcPr>
            <w:tcW w:w="7338" w:type="dxa"/>
            <w:tcBorders>
              <w:left w:val="single" w:sz="4" w:space="0" w:color="auto"/>
            </w:tcBorders>
            <w:vAlign w:val="bottom"/>
          </w:tcPr>
          <w:p w14:paraId="67E6D863" w14:textId="77777777" w:rsidR="00BF5084" w:rsidRPr="00BF5084" w:rsidRDefault="00BF5084" w:rsidP="00BF5084">
            <w:pPr>
              <w:rPr>
                <w:rFonts w:ascii="Calibri" w:hAnsi="Calibri"/>
              </w:rPr>
            </w:pPr>
            <w:proofErr w:type="spellStart"/>
            <w:r w:rsidRPr="00BF5084">
              <w:rPr>
                <w:rFonts w:ascii="Calibri" w:hAnsi="Calibri"/>
              </w:rPr>
              <w:t>Realindex</w:t>
            </w:r>
            <w:proofErr w:type="spellEnd"/>
            <w:r w:rsidRPr="00BF5084">
              <w:rPr>
                <w:rFonts w:ascii="Calibri" w:hAnsi="Calibri"/>
              </w:rPr>
              <w:t xml:space="preserve"> Australian Share Value</w:t>
            </w:r>
          </w:p>
          <w:p w14:paraId="1E083A3D" w14:textId="77777777" w:rsidR="00BF5084" w:rsidRPr="00BF5084" w:rsidRDefault="00BF5084" w:rsidP="00BF5084">
            <w:pPr>
              <w:rPr>
                <w:rFonts w:ascii="Calibri" w:hAnsi="Calibri"/>
              </w:rPr>
            </w:pPr>
            <w:r w:rsidRPr="00BF5084">
              <w:rPr>
                <w:rFonts w:ascii="Calibri" w:hAnsi="Calibri"/>
              </w:rPr>
              <w:t>Airlie Australian Share</w:t>
            </w:r>
          </w:p>
          <w:p w14:paraId="3CAEFBB2" w14:textId="77777777" w:rsidR="00BF5084" w:rsidRPr="00BF5084" w:rsidRDefault="00BF5084" w:rsidP="00BF5084">
            <w:pPr>
              <w:rPr>
                <w:rFonts w:ascii="Calibri" w:hAnsi="Calibri"/>
              </w:rPr>
            </w:pPr>
            <w:r w:rsidRPr="00BF5084">
              <w:rPr>
                <w:rFonts w:ascii="Calibri" w:hAnsi="Calibri"/>
              </w:rPr>
              <w:t>First Sentier Australian Small Companies</w:t>
            </w:r>
          </w:p>
          <w:p w14:paraId="1FFAA4B9" w14:textId="77777777" w:rsidR="00BF5084" w:rsidRPr="00BF5084" w:rsidRDefault="00BF5084" w:rsidP="00BF5084">
            <w:pPr>
              <w:rPr>
                <w:rFonts w:ascii="Calibri" w:hAnsi="Calibri"/>
              </w:rPr>
            </w:pPr>
            <w:r w:rsidRPr="00BF5084">
              <w:rPr>
                <w:rFonts w:ascii="Calibri" w:hAnsi="Calibri"/>
              </w:rPr>
              <w:t>CFS Index Global Share</w:t>
            </w:r>
          </w:p>
          <w:p w14:paraId="6D8E0480" w14:textId="77777777" w:rsidR="00BF5084" w:rsidRPr="00BF5084" w:rsidRDefault="00BF5084" w:rsidP="00BF5084">
            <w:pPr>
              <w:rPr>
                <w:rFonts w:ascii="Calibri" w:hAnsi="Calibri"/>
              </w:rPr>
            </w:pPr>
            <w:r w:rsidRPr="00BF5084">
              <w:rPr>
                <w:rFonts w:ascii="Calibri" w:hAnsi="Calibri"/>
              </w:rPr>
              <w:t>GQG Partners Global Equity</w:t>
            </w:r>
          </w:p>
          <w:p w14:paraId="7C4FA4A6" w14:textId="77777777" w:rsidR="00BF5084" w:rsidRPr="00BF5084" w:rsidRDefault="00BF5084" w:rsidP="00BF5084">
            <w:pPr>
              <w:rPr>
                <w:rFonts w:ascii="Calibri" w:hAnsi="Calibri"/>
              </w:rPr>
            </w:pPr>
            <w:r w:rsidRPr="00BF5084">
              <w:rPr>
                <w:rFonts w:ascii="Calibri" w:hAnsi="Calibri"/>
              </w:rPr>
              <w:t>Bell Global Emerging Companies</w:t>
            </w:r>
          </w:p>
          <w:p w14:paraId="166C61C7" w14:textId="77777777" w:rsidR="00BF5084" w:rsidRPr="00BF5084" w:rsidRDefault="00BF5084" w:rsidP="00BF5084">
            <w:pPr>
              <w:rPr>
                <w:rFonts w:ascii="Calibri" w:hAnsi="Calibri"/>
              </w:rPr>
            </w:pPr>
            <w:r w:rsidRPr="00BF5084">
              <w:rPr>
                <w:rFonts w:ascii="Calibri" w:hAnsi="Calibri"/>
              </w:rPr>
              <w:t>First Sentier Property Securities</w:t>
            </w:r>
          </w:p>
          <w:p w14:paraId="56EFD14E" w14:textId="77777777" w:rsidR="00BF5084" w:rsidRPr="00BF5084" w:rsidRDefault="00BF5084" w:rsidP="00BF5084">
            <w:pPr>
              <w:rPr>
                <w:rFonts w:ascii="Calibri" w:hAnsi="Calibri"/>
              </w:rPr>
            </w:pPr>
            <w:r w:rsidRPr="00BF5084">
              <w:rPr>
                <w:rFonts w:ascii="Calibri" w:hAnsi="Calibri"/>
              </w:rPr>
              <w:t>Ironbark Property Securities</w:t>
            </w:r>
          </w:p>
          <w:p w14:paraId="493D7826" w14:textId="77777777" w:rsidR="00BF5084" w:rsidRPr="00BF5084" w:rsidRDefault="00BF5084" w:rsidP="00BF5084">
            <w:pPr>
              <w:rPr>
                <w:rFonts w:ascii="Calibri" w:hAnsi="Calibri"/>
              </w:rPr>
            </w:pPr>
            <w:r w:rsidRPr="00BF5084">
              <w:rPr>
                <w:rFonts w:ascii="Calibri" w:hAnsi="Calibri"/>
              </w:rPr>
              <w:t>CFS Global Infrastructure Securities</w:t>
            </w:r>
          </w:p>
          <w:p w14:paraId="56372956" w14:textId="77777777" w:rsidR="00BF5084" w:rsidRPr="00BF5084" w:rsidRDefault="00BF5084" w:rsidP="00BF5084">
            <w:pPr>
              <w:rPr>
                <w:rFonts w:ascii="Calibri" w:hAnsi="Calibri"/>
              </w:rPr>
            </w:pPr>
            <w:r w:rsidRPr="00BF5084">
              <w:rPr>
                <w:rFonts w:ascii="Calibri" w:hAnsi="Calibri"/>
              </w:rPr>
              <w:t>Yarra Enhanced Income</w:t>
            </w:r>
          </w:p>
          <w:p w14:paraId="1D39B8C9" w14:textId="77777777" w:rsidR="00BF5084" w:rsidRPr="00BF5084" w:rsidRDefault="00BF5084" w:rsidP="00BF5084">
            <w:pPr>
              <w:rPr>
                <w:rFonts w:ascii="Calibri" w:hAnsi="Calibri"/>
              </w:rPr>
            </w:pPr>
            <w:r w:rsidRPr="00BF5084">
              <w:rPr>
                <w:rFonts w:ascii="Calibri" w:hAnsi="Calibri"/>
              </w:rPr>
              <w:t>Perpetual Diversified Income</w:t>
            </w:r>
          </w:p>
          <w:p w14:paraId="159E5B74" w14:textId="4A72CA1D" w:rsidR="00BC6F99" w:rsidRPr="0047030D" w:rsidRDefault="00BF5084" w:rsidP="00BF5084">
            <w:pPr>
              <w:rPr>
                <w:rFonts w:ascii="Calibri" w:hAnsi="Calibri"/>
              </w:rPr>
            </w:pPr>
            <w:proofErr w:type="spellStart"/>
            <w:r w:rsidRPr="00BF5084">
              <w:rPr>
                <w:rFonts w:ascii="Calibri" w:hAnsi="Calibri"/>
              </w:rPr>
              <w:t>FirstRate</w:t>
            </w:r>
            <w:proofErr w:type="spellEnd"/>
            <w:r w:rsidRPr="00BF5084">
              <w:rPr>
                <w:rFonts w:ascii="Calibri" w:hAnsi="Calibri"/>
              </w:rPr>
              <w:t xml:space="preserve"> Saver</w:t>
            </w:r>
          </w:p>
        </w:tc>
        <w:tc>
          <w:tcPr>
            <w:tcW w:w="2301" w:type="dxa"/>
            <w:tcBorders>
              <w:right w:val="single" w:sz="4" w:space="0" w:color="auto"/>
            </w:tcBorders>
            <w:vAlign w:val="bottom"/>
          </w:tcPr>
          <w:p w14:paraId="1D04B9C0" w14:textId="77777777" w:rsidR="00BF5084" w:rsidRPr="00BF5084" w:rsidRDefault="00BF5084" w:rsidP="00BF5084">
            <w:pPr>
              <w:jc w:val="right"/>
              <w:rPr>
                <w:rFonts w:ascii="Calibri" w:hAnsi="Calibri"/>
              </w:rPr>
            </w:pPr>
            <w:r w:rsidRPr="00BF5084">
              <w:rPr>
                <w:rFonts w:ascii="Calibri" w:hAnsi="Calibri"/>
              </w:rPr>
              <w:t>$33,192</w:t>
            </w:r>
          </w:p>
          <w:p w14:paraId="5956BF9C" w14:textId="77777777" w:rsidR="00BF5084" w:rsidRPr="00BF5084" w:rsidRDefault="00BF5084" w:rsidP="00BF5084">
            <w:pPr>
              <w:jc w:val="right"/>
              <w:rPr>
                <w:rFonts w:ascii="Calibri" w:hAnsi="Calibri"/>
              </w:rPr>
            </w:pPr>
            <w:r w:rsidRPr="00BF5084">
              <w:rPr>
                <w:rFonts w:ascii="Calibri" w:hAnsi="Calibri"/>
              </w:rPr>
              <w:t>$33,192</w:t>
            </w:r>
          </w:p>
          <w:p w14:paraId="70019ABC" w14:textId="77777777" w:rsidR="00BF5084" w:rsidRPr="00BF5084" w:rsidRDefault="00BF5084" w:rsidP="00BF5084">
            <w:pPr>
              <w:jc w:val="right"/>
              <w:rPr>
                <w:rFonts w:ascii="Calibri" w:hAnsi="Calibri"/>
              </w:rPr>
            </w:pPr>
            <w:r w:rsidRPr="00BF5084">
              <w:rPr>
                <w:rFonts w:ascii="Calibri" w:hAnsi="Calibri"/>
              </w:rPr>
              <w:t>$14,225</w:t>
            </w:r>
          </w:p>
          <w:p w14:paraId="089A210D" w14:textId="77777777" w:rsidR="00BF5084" w:rsidRPr="00BF5084" w:rsidRDefault="00BF5084" w:rsidP="00BF5084">
            <w:pPr>
              <w:jc w:val="right"/>
              <w:rPr>
                <w:rFonts w:ascii="Calibri" w:hAnsi="Calibri"/>
              </w:rPr>
            </w:pPr>
            <w:r w:rsidRPr="00BF5084">
              <w:rPr>
                <w:rFonts w:ascii="Calibri" w:hAnsi="Calibri"/>
              </w:rPr>
              <w:t>$37,933</w:t>
            </w:r>
          </w:p>
          <w:p w14:paraId="1BF2A1DA" w14:textId="77777777" w:rsidR="00BF5084" w:rsidRPr="00BF5084" w:rsidRDefault="00BF5084" w:rsidP="00BF5084">
            <w:pPr>
              <w:jc w:val="right"/>
              <w:rPr>
                <w:rFonts w:ascii="Calibri" w:hAnsi="Calibri"/>
              </w:rPr>
            </w:pPr>
            <w:r w:rsidRPr="00BF5084">
              <w:rPr>
                <w:rFonts w:ascii="Calibri" w:hAnsi="Calibri"/>
              </w:rPr>
              <w:t>$37,933</w:t>
            </w:r>
          </w:p>
          <w:p w14:paraId="4637EF87" w14:textId="77777777" w:rsidR="00BF5084" w:rsidRPr="00BF5084" w:rsidRDefault="00BF5084" w:rsidP="00BF5084">
            <w:pPr>
              <w:jc w:val="right"/>
              <w:rPr>
                <w:rFonts w:ascii="Calibri" w:hAnsi="Calibri"/>
              </w:rPr>
            </w:pPr>
            <w:r w:rsidRPr="00BF5084">
              <w:rPr>
                <w:rFonts w:ascii="Calibri" w:hAnsi="Calibri"/>
              </w:rPr>
              <w:t>$11,854</w:t>
            </w:r>
          </w:p>
          <w:p w14:paraId="6AECE4E2" w14:textId="77777777" w:rsidR="00BF5084" w:rsidRPr="00BF5084" w:rsidRDefault="00BF5084" w:rsidP="00BF5084">
            <w:pPr>
              <w:jc w:val="right"/>
              <w:rPr>
                <w:rFonts w:ascii="Calibri" w:hAnsi="Calibri"/>
              </w:rPr>
            </w:pPr>
            <w:r w:rsidRPr="00BF5084">
              <w:rPr>
                <w:rFonts w:ascii="Calibri" w:hAnsi="Calibri"/>
              </w:rPr>
              <w:t>$11,854</w:t>
            </w:r>
          </w:p>
          <w:p w14:paraId="1D159FF3" w14:textId="77777777" w:rsidR="00BF5084" w:rsidRPr="00BF5084" w:rsidRDefault="00BF5084" w:rsidP="00BF5084">
            <w:pPr>
              <w:jc w:val="right"/>
              <w:rPr>
                <w:rFonts w:ascii="Calibri" w:hAnsi="Calibri"/>
              </w:rPr>
            </w:pPr>
            <w:r w:rsidRPr="00BF5084">
              <w:rPr>
                <w:rFonts w:ascii="Calibri" w:hAnsi="Calibri"/>
              </w:rPr>
              <w:t>$9,483</w:t>
            </w:r>
          </w:p>
          <w:p w14:paraId="61A5EBD7" w14:textId="77777777" w:rsidR="00BF5084" w:rsidRPr="00BF5084" w:rsidRDefault="00BF5084" w:rsidP="00BF5084">
            <w:pPr>
              <w:jc w:val="right"/>
              <w:rPr>
                <w:rFonts w:ascii="Calibri" w:hAnsi="Calibri"/>
              </w:rPr>
            </w:pPr>
            <w:r w:rsidRPr="00BF5084">
              <w:rPr>
                <w:rFonts w:ascii="Calibri" w:hAnsi="Calibri"/>
              </w:rPr>
              <w:t>$11,854</w:t>
            </w:r>
          </w:p>
          <w:p w14:paraId="35558AA5" w14:textId="77777777" w:rsidR="00BF5084" w:rsidRPr="00BF5084" w:rsidRDefault="00BF5084" w:rsidP="00BF5084">
            <w:pPr>
              <w:jc w:val="right"/>
              <w:rPr>
                <w:rFonts w:ascii="Calibri" w:hAnsi="Calibri"/>
              </w:rPr>
            </w:pPr>
            <w:r w:rsidRPr="00BF5084">
              <w:rPr>
                <w:rFonts w:ascii="Calibri" w:hAnsi="Calibri"/>
              </w:rPr>
              <w:t>$16,596</w:t>
            </w:r>
          </w:p>
          <w:p w14:paraId="2DB4B93B" w14:textId="77777777" w:rsidR="00BF5084" w:rsidRPr="00BF5084" w:rsidRDefault="00BF5084" w:rsidP="00BF5084">
            <w:pPr>
              <w:jc w:val="right"/>
              <w:rPr>
                <w:rFonts w:ascii="Calibri" w:hAnsi="Calibri"/>
              </w:rPr>
            </w:pPr>
            <w:r w:rsidRPr="00BF5084">
              <w:rPr>
                <w:rFonts w:ascii="Calibri" w:hAnsi="Calibri"/>
              </w:rPr>
              <w:t>$14,225</w:t>
            </w:r>
          </w:p>
          <w:p w14:paraId="745D6435" w14:textId="0932C562" w:rsidR="00BC6F99" w:rsidRPr="0047030D" w:rsidRDefault="00BF5084" w:rsidP="00BF5084">
            <w:pPr>
              <w:jc w:val="right"/>
              <w:rPr>
                <w:rFonts w:ascii="Calibri" w:hAnsi="Calibri"/>
              </w:rPr>
            </w:pPr>
            <w:r w:rsidRPr="00BF5084">
              <w:rPr>
                <w:rFonts w:ascii="Calibri" w:hAnsi="Calibri"/>
              </w:rPr>
              <w:t>$4,742</w:t>
            </w:r>
          </w:p>
        </w:tc>
      </w:tr>
      <w:tr w:rsidR="00BC6F99" w:rsidRPr="00D457F4" w14:paraId="2FCF091C" w14:textId="77777777" w:rsidTr="00F73167">
        <w:tc>
          <w:tcPr>
            <w:tcW w:w="7338" w:type="dxa"/>
            <w:tcBorders>
              <w:left w:val="single" w:sz="4" w:space="0" w:color="auto"/>
              <w:bottom w:val="single" w:sz="4" w:space="0" w:color="auto"/>
            </w:tcBorders>
            <w:shd w:val="clear" w:color="auto" w:fill="E6E6E6"/>
          </w:tcPr>
          <w:p w14:paraId="7620D3DB" w14:textId="77777777" w:rsidR="00BC6F99" w:rsidRPr="00186905" w:rsidRDefault="00BC6F99" w:rsidP="00F73167">
            <w:pPr>
              <w:rPr>
                <w:rFonts w:ascii="Calibri" w:hAnsi="Calibri"/>
              </w:rPr>
            </w:pPr>
            <w:r>
              <w:rPr>
                <w:rFonts w:ascii="Calibri" w:hAnsi="Calibri" w:cs="Times New Roman"/>
                <w:b/>
              </w:rPr>
              <w:t xml:space="preserve">Superannuation </w:t>
            </w:r>
            <w:r w:rsidRPr="008C1609">
              <w:rPr>
                <w:rFonts w:ascii="Calibri" w:hAnsi="Calibri" w:cs="Times New Roman"/>
                <w:b/>
              </w:rPr>
              <w:t>Assets</w:t>
            </w:r>
          </w:p>
        </w:tc>
        <w:tc>
          <w:tcPr>
            <w:tcW w:w="2301" w:type="dxa"/>
            <w:tcBorders>
              <w:bottom w:val="single" w:sz="4" w:space="0" w:color="auto"/>
              <w:right w:val="single" w:sz="4" w:space="0" w:color="auto"/>
            </w:tcBorders>
            <w:shd w:val="clear" w:color="auto" w:fill="E6E6E6"/>
          </w:tcPr>
          <w:p w14:paraId="646C74F0" w14:textId="562F9699" w:rsidR="00BC6F99" w:rsidRPr="00A905DD" w:rsidRDefault="00BC6F99" w:rsidP="00F73167">
            <w:pPr>
              <w:jc w:val="right"/>
              <w:rPr>
                <w:rFonts w:ascii="Calibri" w:hAnsi="Calibri" w:cs="Times New Roman"/>
                <w:b/>
                <w:lang w:val="fr-FR"/>
              </w:rPr>
            </w:pPr>
            <w:r w:rsidRPr="006E658C">
              <w:rPr>
                <w:rFonts w:ascii="Calibri" w:hAnsi="Calibri" w:cs="Times New Roman"/>
                <w:b/>
                <w:lang w:val="fr-FR"/>
              </w:rPr>
              <w:t>$</w:t>
            </w:r>
            <w:r w:rsidR="00BF5084">
              <w:rPr>
                <w:rFonts w:ascii="Calibri" w:hAnsi="Calibri" w:cs="Times New Roman"/>
                <w:b/>
                <w:lang w:val="fr-FR"/>
              </w:rPr>
              <w:t>237,083</w:t>
            </w:r>
          </w:p>
        </w:tc>
      </w:tr>
    </w:tbl>
    <w:p w14:paraId="4EC1927E" w14:textId="688E4350" w:rsidR="00BC6F99" w:rsidRDefault="005A6D93" w:rsidP="005A6D93">
      <w:pPr>
        <w:tabs>
          <w:tab w:val="left" w:pos="6830"/>
        </w:tabs>
        <w:rPr>
          <w:rFonts w:ascii="Calibri" w:hAnsi="Calibri" w:cs="Calibri"/>
          <w:color w:val="FF0000"/>
        </w:rPr>
      </w:pPr>
      <w:r>
        <w:rPr>
          <w:rFonts w:ascii="Calibri" w:hAnsi="Calibri" w:cs="Calibri"/>
          <w:color w:val="FF0000"/>
        </w:rPr>
        <w:tab/>
      </w:r>
    </w:p>
    <w:p w14:paraId="38B5FB69" w14:textId="77777777" w:rsidR="00BC6F99" w:rsidRDefault="00BC6F99" w:rsidP="003F5F6E">
      <w:pPr>
        <w:rPr>
          <w:rFonts w:ascii="Calibri" w:hAnsi="Calibri"/>
          <w:b/>
        </w:rPr>
      </w:pPr>
    </w:p>
    <w:p w14:paraId="402B3020" w14:textId="29A1A14E" w:rsidR="003F5F6E" w:rsidRPr="003F5F6E" w:rsidRDefault="003F5F6E" w:rsidP="003F5F6E">
      <w:pPr>
        <w:rPr>
          <w:rFonts w:ascii="Calibri" w:hAnsi="Calibri" w:cs="Calibri"/>
          <w:color w:val="FF0000"/>
        </w:rPr>
      </w:pPr>
      <w:r w:rsidRPr="0077458C">
        <w:rPr>
          <w:rFonts w:ascii="Calibri" w:hAnsi="Calibri"/>
          <w:b/>
        </w:rPr>
        <w:t>Benefits:</w:t>
      </w:r>
    </w:p>
    <w:p w14:paraId="53E2001C" w14:textId="77777777" w:rsidR="003F5F6E" w:rsidRPr="005768A1" w:rsidRDefault="003F5F6E" w:rsidP="00B0686B">
      <w:pPr>
        <w:numPr>
          <w:ilvl w:val="0"/>
          <w:numId w:val="37"/>
        </w:numPr>
        <w:spacing w:before="120" w:after="120"/>
        <w:rPr>
          <w:rFonts w:ascii="Calibri" w:hAnsi="Calibri" w:cs="Calibri"/>
        </w:rPr>
      </w:pPr>
      <w:r w:rsidRPr="005768A1">
        <w:rPr>
          <w:rFonts w:ascii="Calibri" w:hAnsi="Calibri" w:cs="Calibri"/>
        </w:rPr>
        <w:t>The alternative portfolio ha</w:t>
      </w:r>
      <w:r>
        <w:rPr>
          <w:rFonts w:ascii="Calibri" w:hAnsi="Calibri" w:cs="Calibri"/>
        </w:rPr>
        <w:t>s</w:t>
      </w:r>
      <w:r w:rsidRPr="005768A1">
        <w:rPr>
          <w:rFonts w:ascii="Calibri" w:hAnsi="Calibri" w:cs="Calibri"/>
        </w:rPr>
        <w:t xml:space="preserve"> outperformed your current fund.</w:t>
      </w:r>
    </w:p>
    <w:p w14:paraId="202B0CC3" w14:textId="77777777" w:rsidR="003F5F6E" w:rsidRPr="000A3FD7" w:rsidRDefault="003F5F6E" w:rsidP="00B0686B">
      <w:pPr>
        <w:numPr>
          <w:ilvl w:val="0"/>
          <w:numId w:val="37"/>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2E955F78" w14:textId="77777777" w:rsidR="003F5F6E" w:rsidRPr="00FF1DB0" w:rsidRDefault="003F5F6E" w:rsidP="00B0686B">
      <w:pPr>
        <w:numPr>
          <w:ilvl w:val="0"/>
          <w:numId w:val="37"/>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337C5523" w14:textId="77777777" w:rsidR="003F5F6E" w:rsidRPr="00666614" w:rsidRDefault="003F5F6E" w:rsidP="00B0686B">
      <w:pPr>
        <w:numPr>
          <w:ilvl w:val="0"/>
          <w:numId w:val="37"/>
        </w:numPr>
        <w:spacing w:before="120" w:after="120"/>
        <w:rPr>
          <w:rFonts w:ascii="Calibri" w:hAnsi="Calibri" w:cs="Calibri"/>
        </w:rPr>
      </w:pPr>
      <w:r w:rsidRPr="00666614">
        <w:rPr>
          <w:rFonts w:ascii="Calibri" w:hAnsi="Calibri" w:cs="Calibri"/>
        </w:rPr>
        <w:t xml:space="preserve">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43DAF1B0" w14:textId="77777777" w:rsidR="003F5F6E" w:rsidRPr="00931264" w:rsidRDefault="003F5F6E" w:rsidP="00B0686B">
      <w:pPr>
        <w:numPr>
          <w:ilvl w:val="0"/>
          <w:numId w:val="37"/>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Pr>
          <w:rFonts w:ascii="Calibri" w:hAnsi="Calibri" w:cs="Calibri"/>
        </w:rPr>
        <w:t>ongoing</w:t>
      </w:r>
      <w:r w:rsidRPr="00931264">
        <w:rPr>
          <w:rFonts w:ascii="Calibri" w:hAnsi="Calibri" w:cs="Calibri"/>
        </w:rPr>
        <w:t xml:space="preserve"> monitoring and management of the fund’s performance and asset allocation.</w:t>
      </w:r>
    </w:p>
    <w:p w14:paraId="4176BBD6" w14:textId="77777777" w:rsidR="003F5F6E" w:rsidRDefault="003F5F6E" w:rsidP="00B0686B">
      <w:pPr>
        <w:numPr>
          <w:ilvl w:val="0"/>
          <w:numId w:val="37"/>
        </w:numPr>
        <w:spacing w:before="120" w:after="120"/>
        <w:rPr>
          <w:rFonts w:ascii="Calibri" w:hAnsi="Calibri" w:cs="Calibri"/>
        </w:rPr>
      </w:pPr>
      <w:r w:rsidRPr="00D01F0E">
        <w:rPr>
          <w:rFonts w:ascii="Calibri" w:hAnsi="Calibri" w:cs="Calibri"/>
        </w:rPr>
        <w:t xml:space="preserve">You would continue to receive </w:t>
      </w:r>
      <w:r>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06E130EF" w14:textId="77777777" w:rsidR="003F5F6E" w:rsidRDefault="003F5F6E" w:rsidP="00E273FF">
      <w:pPr>
        <w:pStyle w:val="StyleHeading3H314ptNotItalic"/>
        <w:rPr>
          <w:rFonts w:ascii="Calibri" w:hAnsi="Calibri"/>
        </w:rPr>
      </w:pPr>
      <w:r>
        <w:rPr>
          <w:rFonts w:ascii="Calibri" w:hAnsi="Calibri"/>
        </w:rPr>
        <w:br w:type="page"/>
      </w:r>
    </w:p>
    <w:p w14:paraId="6DBFF4C0" w14:textId="77777777" w:rsidR="00C77729" w:rsidRPr="00C77729" w:rsidRDefault="00C77729" w:rsidP="00C77729">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bookmarkStart w:id="214" w:name="_Toc523911499"/>
      <w:bookmarkStart w:id="215" w:name="_Toc44323530"/>
      <w:bookmarkStart w:id="216" w:name="_Toc58251671"/>
      <w:bookmarkStart w:id="217" w:name="_Toc150766379"/>
      <w:bookmarkStart w:id="218" w:name="_Toc428197462"/>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Replacement of an Existing Product</w:t>
      </w:r>
      <w:bookmarkEnd w:id="214"/>
      <w:bookmarkEnd w:id="215"/>
      <w:bookmarkEnd w:id="216"/>
      <w:bookmarkEnd w:id="217"/>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t xml:space="preserve"> </w:t>
      </w:r>
      <w:bookmarkEnd w:id="218"/>
    </w:p>
    <w:p w14:paraId="781D666D" w14:textId="77777777" w:rsidR="00C77729" w:rsidRPr="00C77729" w:rsidRDefault="00C77729" w:rsidP="00C77729">
      <w:pPr>
        <w:rPr>
          <w:rFonts w:ascii="Calibri" w:hAnsi="Calibri" w:cs="Times New Roman"/>
          <w:b/>
          <w:bCs/>
          <w:i/>
          <w:color w:val="2E74B5"/>
          <w:sz w:val="16"/>
          <w:szCs w:val="16"/>
          <w:u w:val="single"/>
        </w:rPr>
      </w:pPr>
    </w:p>
    <w:p w14:paraId="1AEF6D65" w14:textId="242F6854" w:rsidR="00C77729" w:rsidRPr="00C77729" w:rsidRDefault="008140E6"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Dean</w:t>
      </w:r>
    </w:p>
    <w:p w14:paraId="6E4470AA" w14:textId="77777777" w:rsidR="00C77729" w:rsidRPr="00C77729" w:rsidRDefault="00C77729" w:rsidP="00C77729">
      <w:pPr>
        <w:rPr>
          <w:rFonts w:ascii="Calibri" w:hAnsi="Calibri" w:cs="Times New Roman"/>
          <w:b/>
          <w:bCs/>
          <w:i/>
          <w:color w:val="2E74B5"/>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1952"/>
        <w:gridCol w:w="2356"/>
        <w:gridCol w:w="2352"/>
      </w:tblGrid>
      <w:tr w:rsidR="005A6D93" w:rsidRPr="00C77729" w14:paraId="5D2A4E59" w14:textId="77777777" w:rsidTr="00870F7A">
        <w:tc>
          <w:tcPr>
            <w:tcW w:w="1543" w:type="pct"/>
            <w:tcBorders>
              <w:top w:val="single" w:sz="4" w:space="0" w:color="auto"/>
              <w:left w:val="single" w:sz="4" w:space="0" w:color="auto"/>
              <w:bottom w:val="single" w:sz="4" w:space="0" w:color="auto"/>
              <w:right w:val="single" w:sz="4" w:space="0" w:color="auto"/>
            </w:tcBorders>
            <w:shd w:val="clear" w:color="auto" w:fill="008000"/>
          </w:tcPr>
          <w:p w14:paraId="52A313B5" w14:textId="77777777" w:rsidR="005A6D93" w:rsidRPr="00C77729" w:rsidRDefault="005A6D93" w:rsidP="00C77729">
            <w:pPr>
              <w:jc w:val="center"/>
              <w:rPr>
                <w:rFonts w:ascii="Calibri" w:hAnsi="Calibri" w:cs="Calibri"/>
                <w:b/>
              </w:rPr>
            </w:pPr>
            <w:r w:rsidRPr="00C77729">
              <w:rPr>
                <w:rFonts w:ascii="Calibri" w:hAnsi="Calibri" w:cs="Calibri"/>
                <w:b/>
              </w:rPr>
              <w:t>Type of Fee or Cost</w:t>
            </w:r>
          </w:p>
          <w:p w14:paraId="5537DA99" w14:textId="77777777" w:rsidR="005A6D93" w:rsidRPr="00C77729" w:rsidRDefault="005A6D93" w:rsidP="00C77729">
            <w:pPr>
              <w:jc w:val="center"/>
              <w:rPr>
                <w:rFonts w:ascii="Calibri" w:hAnsi="Calibri" w:cs="Calibri"/>
                <w:b/>
              </w:rPr>
            </w:pPr>
          </w:p>
        </w:tc>
        <w:tc>
          <w:tcPr>
            <w:tcW w:w="1013" w:type="pct"/>
            <w:tcBorders>
              <w:top w:val="single" w:sz="4" w:space="0" w:color="auto"/>
              <w:left w:val="single" w:sz="4" w:space="0" w:color="auto"/>
              <w:bottom w:val="single" w:sz="4" w:space="0" w:color="auto"/>
              <w:right w:val="single" w:sz="4" w:space="0" w:color="auto"/>
            </w:tcBorders>
            <w:shd w:val="clear" w:color="auto" w:fill="008000"/>
            <w:hideMark/>
          </w:tcPr>
          <w:p w14:paraId="5ACA033C" w14:textId="4DFE9451" w:rsidR="005A6D93" w:rsidRPr="00C77729" w:rsidRDefault="005A6D93" w:rsidP="00C77729">
            <w:pPr>
              <w:jc w:val="center"/>
              <w:rPr>
                <w:rFonts w:ascii="Calibri" w:hAnsi="Calibri" w:cs="Calibri"/>
                <w:b/>
              </w:rPr>
            </w:pPr>
            <w:r>
              <w:rPr>
                <w:rFonts w:ascii="Calibri" w:hAnsi="Calibri" w:cs="Calibri"/>
                <w:b/>
              </w:rPr>
              <w:t>ANZ Smart Choice</w:t>
            </w:r>
            <w:r w:rsidRPr="00C77729">
              <w:rPr>
                <w:rFonts w:ascii="Calibri" w:hAnsi="Calibri" w:cs="Calibri"/>
                <w:b/>
              </w:rPr>
              <w:t xml:space="preserve"> Super - $</w:t>
            </w:r>
            <w:r>
              <w:rPr>
                <w:rFonts w:ascii="Calibri" w:hAnsi="Calibri" w:cs="Calibri"/>
                <w:b/>
              </w:rPr>
              <w:t>191,225</w:t>
            </w:r>
          </w:p>
        </w:tc>
        <w:tc>
          <w:tcPr>
            <w:tcW w:w="1223" w:type="pct"/>
            <w:tcBorders>
              <w:top w:val="single" w:sz="4" w:space="0" w:color="auto"/>
              <w:left w:val="single" w:sz="4" w:space="0" w:color="auto"/>
              <w:bottom w:val="single" w:sz="4" w:space="0" w:color="auto"/>
              <w:right w:val="single" w:sz="4" w:space="0" w:color="auto"/>
            </w:tcBorders>
            <w:shd w:val="clear" w:color="auto" w:fill="008000"/>
          </w:tcPr>
          <w:p w14:paraId="382F6478" w14:textId="1E6054F0" w:rsidR="005A6D93" w:rsidRPr="00C77729" w:rsidRDefault="005A6D93" w:rsidP="00C77729">
            <w:pPr>
              <w:jc w:val="center"/>
              <w:rPr>
                <w:rFonts w:ascii="Calibri" w:hAnsi="Calibri" w:cs="Calibri"/>
                <w:b/>
              </w:rPr>
            </w:pPr>
            <w:r>
              <w:rPr>
                <w:rFonts w:ascii="Calibri" w:hAnsi="Calibri" w:cs="Calibri"/>
                <w:b/>
              </w:rPr>
              <w:t>Aware Super - $14,</w:t>
            </w:r>
            <w:r w:rsidR="00870F7A">
              <w:rPr>
                <w:rFonts w:ascii="Calibri" w:hAnsi="Calibri" w:cs="Calibri"/>
                <w:b/>
              </w:rPr>
              <w:t>456</w:t>
            </w:r>
          </w:p>
        </w:tc>
        <w:tc>
          <w:tcPr>
            <w:tcW w:w="1221" w:type="pct"/>
            <w:tcBorders>
              <w:top w:val="single" w:sz="4" w:space="0" w:color="auto"/>
              <w:left w:val="single" w:sz="4" w:space="0" w:color="auto"/>
              <w:bottom w:val="single" w:sz="4" w:space="0" w:color="auto"/>
              <w:right w:val="nil"/>
            </w:tcBorders>
            <w:shd w:val="clear" w:color="auto" w:fill="008000"/>
            <w:hideMark/>
          </w:tcPr>
          <w:p w14:paraId="12EB04F8" w14:textId="0FAE98FA" w:rsidR="005A6D93" w:rsidRPr="00C77729" w:rsidRDefault="005A6D93" w:rsidP="00C77729">
            <w:pPr>
              <w:jc w:val="center"/>
              <w:rPr>
                <w:rFonts w:ascii="Calibri" w:hAnsi="Calibri" w:cs="Calibri"/>
                <w:b/>
              </w:rPr>
            </w:pPr>
            <w:r w:rsidRPr="00C77729">
              <w:rPr>
                <w:rFonts w:ascii="Calibri" w:hAnsi="Calibri" w:cs="Calibri"/>
                <w:b/>
              </w:rPr>
              <w:t>Colonial Wholesale Super Fund - $542,567</w:t>
            </w:r>
          </w:p>
        </w:tc>
      </w:tr>
      <w:tr w:rsidR="00870F7A" w:rsidRPr="00C77729" w14:paraId="44EE7807" w14:textId="77777777" w:rsidTr="00CE5990">
        <w:tc>
          <w:tcPr>
            <w:tcW w:w="1543" w:type="pct"/>
            <w:tcBorders>
              <w:top w:val="single" w:sz="4" w:space="0" w:color="auto"/>
              <w:left w:val="single" w:sz="4" w:space="0" w:color="auto"/>
              <w:bottom w:val="single" w:sz="4" w:space="0" w:color="auto"/>
              <w:right w:val="single" w:sz="4" w:space="0" w:color="auto"/>
            </w:tcBorders>
            <w:hideMark/>
          </w:tcPr>
          <w:p w14:paraId="3B0C8546" w14:textId="77777777" w:rsidR="00870F7A" w:rsidRPr="00C77729" w:rsidRDefault="00870F7A" w:rsidP="00870F7A">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013" w:type="pct"/>
            <w:tcBorders>
              <w:top w:val="single" w:sz="4" w:space="0" w:color="auto"/>
              <w:left w:val="single" w:sz="4" w:space="0" w:color="auto"/>
              <w:bottom w:val="single" w:sz="4" w:space="0" w:color="auto"/>
              <w:right w:val="single" w:sz="4" w:space="0" w:color="auto"/>
            </w:tcBorders>
            <w:vAlign w:val="center"/>
            <w:hideMark/>
          </w:tcPr>
          <w:p w14:paraId="6A619935"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1223" w:type="pct"/>
            <w:tcBorders>
              <w:top w:val="single" w:sz="4" w:space="0" w:color="auto"/>
              <w:left w:val="single" w:sz="4" w:space="0" w:color="auto"/>
              <w:bottom w:val="single" w:sz="4" w:space="0" w:color="auto"/>
              <w:right w:val="single" w:sz="4" w:space="0" w:color="auto"/>
            </w:tcBorders>
            <w:vAlign w:val="center"/>
          </w:tcPr>
          <w:p w14:paraId="3F48D560" w14:textId="3F144B5F" w:rsidR="00870F7A" w:rsidRPr="00C77729" w:rsidRDefault="00870F7A" w:rsidP="00870F7A">
            <w:pPr>
              <w:jc w:val="center"/>
              <w:rPr>
                <w:rFonts w:ascii="Calibri" w:hAnsi="Calibri" w:cs="Calibri"/>
              </w:rPr>
            </w:pPr>
            <w:r w:rsidRPr="00C77729">
              <w:rPr>
                <w:rFonts w:ascii="Calibri" w:hAnsi="Calibri" w:cs="Calibri"/>
              </w:rPr>
              <w:t>Nil</w:t>
            </w:r>
          </w:p>
        </w:tc>
        <w:tc>
          <w:tcPr>
            <w:tcW w:w="1221" w:type="pct"/>
            <w:tcBorders>
              <w:top w:val="single" w:sz="4" w:space="0" w:color="auto"/>
              <w:left w:val="single" w:sz="4" w:space="0" w:color="auto"/>
              <w:bottom w:val="single" w:sz="4" w:space="0" w:color="auto"/>
              <w:right w:val="single" w:sz="4" w:space="0" w:color="auto"/>
            </w:tcBorders>
            <w:vAlign w:val="center"/>
            <w:hideMark/>
          </w:tcPr>
          <w:p w14:paraId="3D3F6ABC" w14:textId="0D2E2B89"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77118085" w14:textId="77777777" w:rsidTr="00870F7A">
        <w:tc>
          <w:tcPr>
            <w:tcW w:w="1543" w:type="pct"/>
            <w:tcBorders>
              <w:top w:val="single" w:sz="4" w:space="0" w:color="auto"/>
              <w:left w:val="single" w:sz="4" w:space="0" w:color="auto"/>
              <w:bottom w:val="single" w:sz="4" w:space="0" w:color="auto"/>
              <w:right w:val="single" w:sz="4" w:space="0" w:color="auto"/>
            </w:tcBorders>
            <w:hideMark/>
          </w:tcPr>
          <w:p w14:paraId="0B7F7432" w14:textId="77777777" w:rsidR="00870F7A" w:rsidRPr="00C77729" w:rsidRDefault="00870F7A" w:rsidP="00870F7A">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013" w:type="pct"/>
            <w:tcBorders>
              <w:top w:val="single" w:sz="4" w:space="0" w:color="auto"/>
              <w:left w:val="single" w:sz="4" w:space="0" w:color="auto"/>
              <w:bottom w:val="single" w:sz="4" w:space="0" w:color="auto"/>
              <w:right w:val="single" w:sz="4" w:space="0" w:color="auto"/>
            </w:tcBorders>
          </w:tcPr>
          <w:p w14:paraId="339958DD" w14:textId="77777777" w:rsidR="00870F7A" w:rsidRPr="00C77729" w:rsidRDefault="00870F7A" w:rsidP="00870F7A">
            <w:pPr>
              <w:jc w:val="center"/>
              <w:rPr>
                <w:rFonts w:ascii="Calibri" w:hAnsi="Calibri" w:cs="Calibri"/>
              </w:rPr>
            </w:pPr>
          </w:p>
          <w:p w14:paraId="1CF2E0B1"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1223" w:type="pct"/>
            <w:tcBorders>
              <w:top w:val="single" w:sz="4" w:space="0" w:color="auto"/>
              <w:left w:val="single" w:sz="4" w:space="0" w:color="auto"/>
              <w:bottom w:val="single" w:sz="4" w:space="0" w:color="auto"/>
              <w:right w:val="single" w:sz="4" w:space="0" w:color="auto"/>
            </w:tcBorders>
          </w:tcPr>
          <w:p w14:paraId="089C4B50" w14:textId="77777777" w:rsidR="00870F7A" w:rsidRPr="00C77729" w:rsidRDefault="00870F7A" w:rsidP="00870F7A">
            <w:pPr>
              <w:jc w:val="center"/>
              <w:rPr>
                <w:rFonts w:ascii="Calibri" w:hAnsi="Calibri" w:cs="Calibri"/>
              </w:rPr>
            </w:pPr>
          </w:p>
          <w:p w14:paraId="5F488872" w14:textId="6F0200B2" w:rsidR="00870F7A" w:rsidRPr="00C77729" w:rsidRDefault="00870F7A" w:rsidP="00870F7A">
            <w:pPr>
              <w:jc w:val="center"/>
              <w:rPr>
                <w:rFonts w:ascii="Calibri" w:hAnsi="Calibri" w:cs="Calibri"/>
              </w:rPr>
            </w:pPr>
            <w:r w:rsidRPr="00C77729">
              <w:rPr>
                <w:rFonts w:ascii="Calibri" w:hAnsi="Calibri" w:cs="Calibri"/>
              </w:rPr>
              <w:t>Nil</w:t>
            </w:r>
          </w:p>
        </w:tc>
        <w:tc>
          <w:tcPr>
            <w:tcW w:w="1221" w:type="pct"/>
            <w:tcBorders>
              <w:top w:val="single" w:sz="4" w:space="0" w:color="auto"/>
              <w:left w:val="single" w:sz="4" w:space="0" w:color="auto"/>
              <w:bottom w:val="single" w:sz="4" w:space="0" w:color="auto"/>
              <w:right w:val="single" w:sz="4" w:space="0" w:color="auto"/>
            </w:tcBorders>
            <w:vAlign w:val="center"/>
            <w:hideMark/>
          </w:tcPr>
          <w:p w14:paraId="2CA2A7F1" w14:textId="682E9CF6"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7039A42A" w14:textId="77777777" w:rsidTr="00870F7A">
        <w:tc>
          <w:tcPr>
            <w:tcW w:w="1543" w:type="pct"/>
            <w:tcBorders>
              <w:top w:val="single" w:sz="4" w:space="0" w:color="auto"/>
              <w:left w:val="single" w:sz="4" w:space="0" w:color="auto"/>
              <w:bottom w:val="single" w:sz="4" w:space="0" w:color="auto"/>
              <w:right w:val="single" w:sz="4" w:space="0" w:color="auto"/>
            </w:tcBorders>
            <w:hideMark/>
          </w:tcPr>
          <w:p w14:paraId="757C6274" w14:textId="77777777" w:rsidR="00870F7A" w:rsidRPr="00C77729" w:rsidRDefault="00870F7A" w:rsidP="00870F7A">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013" w:type="pct"/>
            <w:tcBorders>
              <w:top w:val="single" w:sz="4" w:space="0" w:color="auto"/>
              <w:left w:val="single" w:sz="4" w:space="0" w:color="auto"/>
              <w:bottom w:val="single" w:sz="4" w:space="0" w:color="auto"/>
              <w:right w:val="single" w:sz="4" w:space="0" w:color="auto"/>
            </w:tcBorders>
          </w:tcPr>
          <w:p w14:paraId="3FD9EAF6" w14:textId="77777777" w:rsidR="00870F7A" w:rsidRPr="00C77729" w:rsidRDefault="00870F7A" w:rsidP="00870F7A">
            <w:pPr>
              <w:jc w:val="center"/>
              <w:rPr>
                <w:rFonts w:ascii="Calibri" w:hAnsi="Calibri" w:cs="Calibri"/>
              </w:rPr>
            </w:pPr>
          </w:p>
          <w:p w14:paraId="2617ABB9"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1223" w:type="pct"/>
            <w:tcBorders>
              <w:top w:val="single" w:sz="4" w:space="0" w:color="auto"/>
              <w:left w:val="single" w:sz="4" w:space="0" w:color="auto"/>
              <w:bottom w:val="single" w:sz="4" w:space="0" w:color="auto"/>
              <w:right w:val="single" w:sz="4" w:space="0" w:color="auto"/>
            </w:tcBorders>
          </w:tcPr>
          <w:p w14:paraId="3AE19531" w14:textId="77777777" w:rsidR="00870F7A" w:rsidRPr="00C77729" w:rsidRDefault="00870F7A" w:rsidP="00870F7A">
            <w:pPr>
              <w:jc w:val="center"/>
              <w:rPr>
                <w:rFonts w:ascii="Calibri" w:hAnsi="Calibri" w:cs="Calibri"/>
              </w:rPr>
            </w:pPr>
          </w:p>
          <w:p w14:paraId="3B272626" w14:textId="7B253B42" w:rsidR="00870F7A" w:rsidRPr="00C77729" w:rsidRDefault="00870F7A" w:rsidP="00870F7A">
            <w:pPr>
              <w:jc w:val="center"/>
              <w:rPr>
                <w:rFonts w:ascii="Calibri" w:hAnsi="Calibri" w:cs="Calibri"/>
              </w:rPr>
            </w:pPr>
            <w:r w:rsidRPr="00C77729">
              <w:rPr>
                <w:rFonts w:ascii="Calibri" w:hAnsi="Calibri" w:cs="Calibri"/>
              </w:rPr>
              <w:t>Nil</w:t>
            </w:r>
          </w:p>
        </w:tc>
        <w:tc>
          <w:tcPr>
            <w:tcW w:w="1221" w:type="pct"/>
            <w:tcBorders>
              <w:top w:val="single" w:sz="4" w:space="0" w:color="auto"/>
              <w:left w:val="single" w:sz="4" w:space="0" w:color="auto"/>
              <w:bottom w:val="single" w:sz="4" w:space="0" w:color="auto"/>
              <w:right w:val="single" w:sz="4" w:space="0" w:color="auto"/>
            </w:tcBorders>
            <w:vAlign w:val="center"/>
            <w:hideMark/>
          </w:tcPr>
          <w:p w14:paraId="75238F34" w14:textId="7CA759A6"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66A9CDA0" w14:textId="77777777" w:rsidTr="00CE5990">
        <w:tc>
          <w:tcPr>
            <w:tcW w:w="1543" w:type="pct"/>
            <w:tcBorders>
              <w:top w:val="single" w:sz="4" w:space="0" w:color="auto"/>
              <w:left w:val="single" w:sz="4" w:space="0" w:color="auto"/>
              <w:bottom w:val="single" w:sz="4" w:space="0" w:color="auto"/>
              <w:right w:val="single" w:sz="4" w:space="0" w:color="auto"/>
            </w:tcBorders>
            <w:hideMark/>
          </w:tcPr>
          <w:p w14:paraId="6E5BDD36" w14:textId="77777777" w:rsidR="00870F7A" w:rsidRPr="00C77729" w:rsidRDefault="00870F7A" w:rsidP="00870F7A">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013" w:type="pct"/>
            <w:tcBorders>
              <w:top w:val="single" w:sz="4" w:space="0" w:color="auto"/>
              <w:left w:val="single" w:sz="4" w:space="0" w:color="auto"/>
              <w:bottom w:val="single" w:sz="4" w:space="0" w:color="auto"/>
              <w:right w:val="single" w:sz="4" w:space="0" w:color="auto"/>
            </w:tcBorders>
            <w:vAlign w:val="center"/>
          </w:tcPr>
          <w:p w14:paraId="6ABD95BF" w14:textId="3A38D98D" w:rsidR="00870F7A" w:rsidRPr="00C77729" w:rsidRDefault="00870F7A" w:rsidP="00870F7A">
            <w:pPr>
              <w:jc w:val="center"/>
              <w:rPr>
                <w:rFonts w:ascii="Calibri" w:hAnsi="Calibri" w:cs="Calibri"/>
              </w:rPr>
            </w:pPr>
            <w:r>
              <w:rPr>
                <w:rFonts w:ascii="Calibri" w:hAnsi="Calibri" w:cs="Calibri"/>
              </w:rPr>
              <w:t>$60 p.a.</w:t>
            </w:r>
            <w:r w:rsidRPr="00C77729">
              <w:rPr>
                <w:rFonts w:ascii="Calibri" w:hAnsi="Calibri" w:cs="Calibri"/>
              </w:rPr>
              <w:t xml:space="preserve"> + 0.</w:t>
            </w:r>
            <w:r>
              <w:rPr>
                <w:rFonts w:ascii="Calibri" w:hAnsi="Calibri" w:cs="Calibri"/>
              </w:rPr>
              <w:t>20</w:t>
            </w:r>
            <w:r w:rsidRPr="00C77729">
              <w:rPr>
                <w:rFonts w:ascii="Calibri" w:hAnsi="Calibri" w:cs="Calibri"/>
              </w:rPr>
              <w:t>% p.a.</w:t>
            </w:r>
          </w:p>
          <w:p w14:paraId="0626AC96" w14:textId="77777777" w:rsidR="00870F7A" w:rsidRPr="00C77729" w:rsidRDefault="00870F7A" w:rsidP="00870F7A">
            <w:pPr>
              <w:rPr>
                <w:rFonts w:ascii="Calibri" w:hAnsi="Calibri" w:cs="Calibri"/>
              </w:rPr>
            </w:pPr>
          </w:p>
        </w:tc>
        <w:tc>
          <w:tcPr>
            <w:tcW w:w="1223" w:type="pct"/>
            <w:tcBorders>
              <w:top w:val="single" w:sz="4" w:space="0" w:color="auto"/>
              <w:left w:val="single" w:sz="4" w:space="0" w:color="auto"/>
              <w:bottom w:val="single" w:sz="4" w:space="0" w:color="auto"/>
              <w:right w:val="single" w:sz="4" w:space="0" w:color="auto"/>
            </w:tcBorders>
            <w:vAlign w:val="center"/>
          </w:tcPr>
          <w:p w14:paraId="5E5F5799" w14:textId="03E92DC9" w:rsidR="00870F7A" w:rsidRPr="00C77729" w:rsidRDefault="00870F7A" w:rsidP="00870F7A">
            <w:pPr>
              <w:jc w:val="center"/>
              <w:rPr>
                <w:rFonts w:ascii="Calibri" w:hAnsi="Calibri" w:cs="Calibri"/>
              </w:rPr>
            </w:pPr>
            <w:r>
              <w:rPr>
                <w:rFonts w:ascii="Calibri" w:hAnsi="Calibri" w:cs="Calibri"/>
              </w:rPr>
              <w:t>$52 p.a.</w:t>
            </w:r>
            <w:r w:rsidRPr="00C77729">
              <w:rPr>
                <w:rFonts w:ascii="Calibri" w:hAnsi="Calibri" w:cs="Calibri"/>
              </w:rPr>
              <w:t xml:space="preserve"> + 0.</w:t>
            </w:r>
            <w:r>
              <w:rPr>
                <w:rFonts w:ascii="Calibri" w:hAnsi="Calibri" w:cs="Calibri"/>
              </w:rPr>
              <w:t>15</w:t>
            </w:r>
            <w:r w:rsidRPr="00C77729">
              <w:rPr>
                <w:rFonts w:ascii="Calibri" w:hAnsi="Calibri" w:cs="Calibri"/>
              </w:rPr>
              <w:t>% p.a.</w:t>
            </w:r>
          </w:p>
          <w:p w14:paraId="61BF7E19" w14:textId="77777777" w:rsidR="00870F7A" w:rsidRPr="00C77729" w:rsidRDefault="00870F7A" w:rsidP="00870F7A">
            <w:pPr>
              <w:jc w:val="center"/>
              <w:rPr>
                <w:rFonts w:ascii="Calibri" w:hAnsi="Calibri" w:cs="Calibri"/>
              </w:rPr>
            </w:pPr>
          </w:p>
        </w:tc>
        <w:tc>
          <w:tcPr>
            <w:tcW w:w="1221" w:type="pct"/>
            <w:tcBorders>
              <w:top w:val="single" w:sz="4" w:space="0" w:color="auto"/>
              <w:left w:val="single" w:sz="4" w:space="0" w:color="auto"/>
              <w:bottom w:val="single" w:sz="4" w:space="0" w:color="auto"/>
              <w:right w:val="single" w:sz="4" w:space="0" w:color="auto"/>
            </w:tcBorders>
            <w:vAlign w:val="center"/>
            <w:hideMark/>
          </w:tcPr>
          <w:p w14:paraId="14B7B50F" w14:textId="67EF488F" w:rsidR="00870F7A" w:rsidRPr="00C77729" w:rsidRDefault="00870F7A" w:rsidP="00870F7A">
            <w:pPr>
              <w:jc w:val="center"/>
              <w:rPr>
                <w:rFonts w:ascii="Calibri" w:hAnsi="Calibri" w:cs="Calibri"/>
              </w:rPr>
            </w:pPr>
            <w:r w:rsidRPr="00C77729">
              <w:rPr>
                <w:rFonts w:ascii="Calibri" w:hAnsi="Calibri" w:cs="Calibri"/>
              </w:rPr>
              <w:t>Nil</w:t>
            </w:r>
          </w:p>
        </w:tc>
      </w:tr>
      <w:tr w:rsidR="00870F7A" w:rsidRPr="00C77729" w14:paraId="45E51DC0" w14:textId="77777777" w:rsidTr="00CE5990">
        <w:tc>
          <w:tcPr>
            <w:tcW w:w="1543" w:type="pct"/>
            <w:tcBorders>
              <w:top w:val="single" w:sz="4" w:space="0" w:color="auto"/>
              <w:left w:val="single" w:sz="4" w:space="0" w:color="auto"/>
              <w:bottom w:val="single" w:sz="4" w:space="0" w:color="auto"/>
              <w:right w:val="single" w:sz="4" w:space="0" w:color="auto"/>
            </w:tcBorders>
            <w:hideMark/>
          </w:tcPr>
          <w:p w14:paraId="1B42506A" w14:textId="77777777" w:rsidR="00870F7A" w:rsidRPr="00C77729" w:rsidRDefault="00870F7A" w:rsidP="00870F7A">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013" w:type="pct"/>
            <w:tcBorders>
              <w:top w:val="single" w:sz="4" w:space="0" w:color="auto"/>
              <w:left w:val="single" w:sz="4" w:space="0" w:color="auto"/>
              <w:bottom w:val="single" w:sz="4" w:space="0" w:color="auto"/>
              <w:right w:val="single" w:sz="4" w:space="0" w:color="auto"/>
            </w:tcBorders>
            <w:vAlign w:val="center"/>
            <w:hideMark/>
          </w:tcPr>
          <w:p w14:paraId="5A13AB74" w14:textId="77777777" w:rsidR="00870F7A" w:rsidRPr="00C77729" w:rsidRDefault="00870F7A" w:rsidP="00870F7A">
            <w:pPr>
              <w:jc w:val="center"/>
              <w:rPr>
                <w:rFonts w:ascii="Calibri" w:hAnsi="Calibri" w:cs="Calibri"/>
              </w:rPr>
            </w:pPr>
            <w:r w:rsidRPr="00C77729">
              <w:rPr>
                <w:rFonts w:ascii="Calibri" w:hAnsi="Calibri" w:cs="Calibri"/>
              </w:rPr>
              <w:t>Nil</w:t>
            </w:r>
          </w:p>
        </w:tc>
        <w:tc>
          <w:tcPr>
            <w:tcW w:w="1223" w:type="pct"/>
            <w:tcBorders>
              <w:top w:val="single" w:sz="4" w:space="0" w:color="auto"/>
              <w:left w:val="single" w:sz="4" w:space="0" w:color="auto"/>
              <w:bottom w:val="single" w:sz="4" w:space="0" w:color="auto"/>
              <w:right w:val="single" w:sz="4" w:space="0" w:color="auto"/>
            </w:tcBorders>
            <w:vAlign w:val="center"/>
          </w:tcPr>
          <w:p w14:paraId="0AEA7598" w14:textId="0AB075E8" w:rsidR="00870F7A" w:rsidRPr="00C77729" w:rsidRDefault="00870F7A" w:rsidP="00870F7A">
            <w:pPr>
              <w:jc w:val="center"/>
              <w:rPr>
                <w:rFonts w:ascii="Calibri" w:hAnsi="Calibri" w:cs="Calibri"/>
              </w:rPr>
            </w:pPr>
            <w:r w:rsidRPr="00C77729">
              <w:rPr>
                <w:rFonts w:ascii="Calibri" w:hAnsi="Calibri" w:cs="Calibri"/>
              </w:rPr>
              <w:t>Nil</w:t>
            </w:r>
          </w:p>
        </w:tc>
        <w:tc>
          <w:tcPr>
            <w:tcW w:w="1221" w:type="pct"/>
            <w:tcBorders>
              <w:top w:val="single" w:sz="4" w:space="0" w:color="auto"/>
              <w:left w:val="single" w:sz="4" w:space="0" w:color="auto"/>
              <w:bottom w:val="single" w:sz="4" w:space="0" w:color="auto"/>
              <w:right w:val="single" w:sz="4" w:space="0" w:color="auto"/>
            </w:tcBorders>
            <w:vAlign w:val="center"/>
            <w:hideMark/>
          </w:tcPr>
          <w:p w14:paraId="3FA55CC7" w14:textId="4E4A0FB4" w:rsidR="00870F7A" w:rsidRPr="00C77729" w:rsidRDefault="00870F7A" w:rsidP="00870F7A">
            <w:pPr>
              <w:jc w:val="center"/>
              <w:rPr>
                <w:rFonts w:ascii="Calibri" w:hAnsi="Calibri" w:cs="Calibri"/>
              </w:rPr>
            </w:pPr>
            <w:r w:rsidRPr="00C77729">
              <w:rPr>
                <w:rFonts w:ascii="Calibri" w:hAnsi="Calibri" w:cs="Calibri"/>
              </w:rPr>
              <w:t>$</w:t>
            </w:r>
            <w:r w:rsidR="001E20A3">
              <w:rPr>
                <w:rFonts w:ascii="Calibri" w:hAnsi="Calibri" w:cs="Calibri"/>
              </w:rPr>
              <w:t>960</w:t>
            </w:r>
            <w:r w:rsidRPr="00C77729">
              <w:rPr>
                <w:rFonts w:ascii="Calibri" w:hAnsi="Calibri" w:cs="Calibri"/>
              </w:rPr>
              <w:t xml:space="preserve"> p.a.</w:t>
            </w:r>
          </w:p>
        </w:tc>
      </w:tr>
      <w:tr w:rsidR="005A6D93" w:rsidRPr="00C77729" w14:paraId="1371E023" w14:textId="77777777" w:rsidTr="00870F7A">
        <w:tc>
          <w:tcPr>
            <w:tcW w:w="1543" w:type="pct"/>
            <w:tcBorders>
              <w:top w:val="single" w:sz="4" w:space="0" w:color="auto"/>
              <w:left w:val="single" w:sz="4" w:space="0" w:color="auto"/>
              <w:bottom w:val="single" w:sz="4" w:space="0" w:color="auto"/>
              <w:right w:val="single" w:sz="4" w:space="0" w:color="auto"/>
            </w:tcBorders>
            <w:shd w:val="clear" w:color="auto" w:fill="FFFF00"/>
            <w:hideMark/>
          </w:tcPr>
          <w:p w14:paraId="01B33854" w14:textId="65EC6E92" w:rsidR="005A6D93" w:rsidRPr="00C77729" w:rsidRDefault="005A6D93" w:rsidP="00C77729">
            <w:pPr>
              <w:jc w:val="left"/>
              <w:rPr>
                <w:rFonts w:ascii="Calibri" w:hAnsi="Calibri" w:cs="Calibri"/>
              </w:rPr>
            </w:pPr>
            <w:r w:rsidRPr="00C77729">
              <w:rPr>
                <w:rFonts w:ascii="Calibri" w:hAnsi="Calibri" w:cs="Calibri"/>
                <w:b/>
              </w:rPr>
              <w:t>Annual average cost – Total $</w:t>
            </w:r>
            <w:r w:rsidR="00870F7A">
              <w:rPr>
                <w:rFonts w:ascii="Calibri" w:hAnsi="Calibri" w:cs="Calibri"/>
                <w:b/>
              </w:rPr>
              <w:t>205,681</w:t>
            </w:r>
            <w:r>
              <w:rPr>
                <w:rFonts w:ascii="Calibri" w:hAnsi="Calibri" w:cs="Calibri"/>
                <w:b/>
              </w:rPr>
              <w:t xml:space="preserve"> </w:t>
            </w:r>
            <w:r w:rsidRPr="00C77729">
              <w:rPr>
                <w:rFonts w:ascii="Calibri" w:hAnsi="Calibri" w:cs="Calibri"/>
              </w:rPr>
              <w:t>investment</w:t>
            </w:r>
          </w:p>
        </w:tc>
        <w:tc>
          <w:tcPr>
            <w:tcW w:w="1013"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53849F5E" w14:textId="26D51302" w:rsidR="005A6D93" w:rsidRPr="00C77729" w:rsidRDefault="005A6D93" w:rsidP="00C77729">
            <w:pPr>
              <w:jc w:val="center"/>
              <w:rPr>
                <w:rFonts w:ascii="Calibri" w:hAnsi="Calibri" w:cs="Calibri"/>
                <w:b/>
              </w:rPr>
            </w:pPr>
            <w:r w:rsidRPr="00C77729">
              <w:rPr>
                <w:rFonts w:ascii="Calibri" w:hAnsi="Calibri" w:cs="Calibri"/>
                <w:b/>
              </w:rPr>
              <w:t>$</w:t>
            </w:r>
            <w:r w:rsidR="00870F7A">
              <w:rPr>
                <w:rFonts w:ascii="Calibri" w:hAnsi="Calibri" w:cs="Calibri"/>
                <w:b/>
              </w:rPr>
              <w:t>442</w:t>
            </w:r>
            <w:r w:rsidRPr="00C77729">
              <w:rPr>
                <w:rFonts w:ascii="Calibri" w:hAnsi="Calibri" w:cs="Calibri"/>
                <w:b/>
              </w:rPr>
              <w:t xml:space="preserve"> p.a.</w:t>
            </w:r>
          </w:p>
        </w:tc>
        <w:tc>
          <w:tcPr>
            <w:tcW w:w="1223" w:type="pct"/>
            <w:tcBorders>
              <w:top w:val="single" w:sz="4" w:space="0" w:color="auto"/>
              <w:left w:val="single" w:sz="4" w:space="0" w:color="auto"/>
              <w:bottom w:val="single" w:sz="4" w:space="0" w:color="auto"/>
              <w:right w:val="single" w:sz="4" w:space="0" w:color="auto"/>
            </w:tcBorders>
            <w:shd w:val="clear" w:color="auto" w:fill="FFFF00"/>
            <w:vAlign w:val="center"/>
          </w:tcPr>
          <w:p w14:paraId="33D98817" w14:textId="0BF17F10" w:rsidR="00870F7A" w:rsidRPr="00C77729" w:rsidRDefault="00870F7A" w:rsidP="00870F7A">
            <w:pPr>
              <w:jc w:val="center"/>
              <w:rPr>
                <w:rFonts w:ascii="Calibri" w:hAnsi="Calibri" w:cs="Calibri"/>
                <w:b/>
              </w:rPr>
            </w:pPr>
            <w:r w:rsidRPr="00C77729">
              <w:rPr>
                <w:rFonts w:ascii="Calibri" w:hAnsi="Calibri" w:cs="Calibri"/>
                <w:b/>
              </w:rPr>
              <w:t>$</w:t>
            </w:r>
            <w:r>
              <w:rPr>
                <w:rFonts w:ascii="Calibri" w:hAnsi="Calibri" w:cs="Calibri"/>
                <w:b/>
              </w:rPr>
              <w:t>74</w:t>
            </w:r>
            <w:r w:rsidRPr="00C77729">
              <w:rPr>
                <w:rFonts w:ascii="Calibri" w:hAnsi="Calibri" w:cs="Calibri"/>
                <w:b/>
              </w:rPr>
              <w:t xml:space="preserve"> p.a.</w:t>
            </w:r>
          </w:p>
        </w:tc>
        <w:tc>
          <w:tcPr>
            <w:tcW w:w="1221"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21E2C37A" w14:textId="5391EDA8" w:rsidR="005A6D93" w:rsidRPr="00C77729" w:rsidRDefault="005A6D93" w:rsidP="00C77729">
            <w:pPr>
              <w:jc w:val="center"/>
              <w:rPr>
                <w:rFonts w:ascii="Calibri" w:hAnsi="Calibri" w:cs="Calibri"/>
                <w:b/>
              </w:rPr>
            </w:pPr>
            <w:r w:rsidRPr="00C77729">
              <w:rPr>
                <w:rFonts w:ascii="Calibri" w:hAnsi="Calibri" w:cs="Calibri"/>
                <w:b/>
              </w:rPr>
              <w:t>$</w:t>
            </w:r>
            <w:r w:rsidR="00D00783">
              <w:rPr>
                <w:rFonts w:ascii="Calibri" w:hAnsi="Calibri" w:cs="Calibri"/>
                <w:b/>
              </w:rPr>
              <w:t>960</w:t>
            </w:r>
            <w:r w:rsidRPr="00C77729">
              <w:rPr>
                <w:rFonts w:ascii="Calibri" w:hAnsi="Calibri" w:cs="Calibri"/>
                <w:b/>
              </w:rPr>
              <w:t xml:space="preserve"> p.a.</w:t>
            </w:r>
          </w:p>
        </w:tc>
      </w:tr>
      <w:tr w:rsidR="00870F7A" w:rsidRPr="00C77729" w14:paraId="15853758" w14:textId="77777777" w:rsidTr="00870F7A">
        <w:tc>
          <w:tcPr>
            <w:tcW w:w="1543" w:type="pct"/>
            <w:tcBorders>
              <w:top w:val="single" w:sz="4" w:space="0" w:color="auto"/>
              <w:left w:val="single" w:sz="4" w:space="0" w:color="auto"/>
              <w:bottom w:val="single" w:sz="4" w:space="0" w:color="auto"/>
              <w:right w:val="single" w:sz="4" w:space="0" w:color="auto"/>
            </w:tcBorders>
            <w:shd w:val="clear" w:color="auto" w:fill="FFFF00"/>
          </w:tcPr>
          <w:p w14:paraId="63CC6304" w14:textId="771F8D3E" w:rsidR="00870F7A" w:rsidRPr="00C77729" w:rsidRDefault="00870F7A" w:rsidP="00C77729">
            <w:pPr>
              <w:jc w:val="left"/>
              <w:rPr>
                <w:rFonts w:ascii="Calibri" w:hAnsi="Calibri" w:cs="Calibri"/>
                <w:b/>
              </w:rPr>
            </w:pPr>
            <w:r>
              <w:rPr>
                <w:rFonts w:ascii="Calibri" w:hAnsi="Calibri" w:cs="Calibri"/>
                <w:b/>
              </w:rPr>
              <w:t>TOTAL</w:t>
            </w:r>
          </w:p>
        </w:tc>
        <w:tc>
          <w:tcPr>
            <w:tcW w:w="2236" w:type="pct"/>
            <w:gridSpan w:val="2"/>
            <w:tcBorders>
              <w:top w:val="single" w:sz="4" w:space="0" w:color="auto"/>
              <w:left w:val="single" w:sz="4" w:space="0" w:color="auto"/>
              <w:bottom w:val="single" w:sz="4" w:space="0" w:color="auto"/>
              <w:right w:val="single" w:sz="4" w:space="0" w:color="auto"/>
            </w:tcBorders>
            <w:shd w:val="clear" w:color="auto" w:fill="FFFF00"/>
            <w:vAlign w:val="center"/>
          </w:tcPr>
          <w:p w14:paraId="0F2CC7ED" w14:textId="3B71757D" w:rsidR="00870F7A" w:rsidRPr="00C77729" w:rsidRDefault="00870F7A" w:rsidP="00C77729">
            <w:pPr>
              <w:jc w:val="center"/>
              <w:rPr>
                <w:rFonts w:ascii="Calibri" w:hAnsi="Calibri" w:cs="Calibri"/>
                <w:b/>
              </w:rPr>
            </w:pPr>
            <w:r>
              <w:rPr>
                <w:rFonts w:ascii="Calibri" w:hAnsi="Calibri" w:cs="Calibri"/>
                <w:b/>
              </w:rPr>
              <w:t>$516 p.a. combined</w:t>
            </w:r>
          </w:p>
        </w:tc>
        <w:tc>
          <w:tcPr>
            <w:tcW w:w="1221" w:type="pct"/>
            <w:tcBorders>
              <w:top w:val="single" w:sz="4" w:space="0" w:color="auto"/>
              <w:left w:val="single" w:sz="4" w:space="0" w:color="auto"/>
              <w:bottom w:val="single" w:sz="4" w:space="0" w:color="auto"/>
              <w:right w:val="single" w:sz="4" w:space="0" w:color="auto"/>
            </w:tcBorders>
            <w:shd w:val="clear" w:color="auto" w:fill="FFFF00"/>
            <w:vAlign w:val="center"/>
          </w:tcPr>
          <w:p w14:paraId="43FE801A" w14:textId="3D511985" w:rsidR="00870F7A" w:rsidRPr="00C77729" w:rsidRDefault="00870F7A" w:rsidP="00C77729">
            <w:pPr>
              <w:jc w:val="center"/>
              <w:rPr>
                <w:rFonts w:ascii="Calibri" w:hAnsi="Calibri" w:cs="Calibri"/>
                <w:b/>
              </w:rPr>
            </w:pPr>
            <w:r>
              <w:rPr>
                <w:rFonts w:ascii="Calibri" w:hAnsi="Calibri" w:cs="Calibri"/>
                <w:b/>
              </w:rPr>
              <w:t>$</w:t>
            </w:r>
            <w:r w:rsidR="00D00783">
              <w:rPr>
                <w:rFonts w:ascii="Calibri" w:hAnsi="Calibri" w:cs="Calibri"/>
                <w:b/>
              </w:rPr>
              <w:t>960</w:t>
            </w:r>
            <w:r>
              <w:rPr>
                <w:rFonts w:ascii="Calibri" w:hAnsi="Calibri" w:cs="Calibri"/>
                <w:b/>
              </w:rPr>
              <w:t xml:space="preserve"> p.a.</w:t>
            </w:r>
          </w:p>
        </w:tc>
      </w:tr>
    </w:tbl>
    <w:p w14:paraId="12B056C4" w14:textId="77777777" w:rsidR="00C77729" w:rsidRPr="00C77729" w:rsidRDefault="00C77729" w:rsidP="00C77729">
      <w:pPr>
        <w:rPr>
          <w:rFonts w:ascii="Calibri" w:hAnsi="Calibri" w:cs="Calibri"/>
          <w:b/>
          <w:sz w:val="22"/>
          <w:szCs w:val="22"/>
        </w:rPr>
      </w:pPr>
    </w:p>
    <w:p w14:paraId="11FD4B96" w14:textId="36CE5CB6"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8140E6">
        <w:rPr>
          <w:rFonts w:ascii="Calibri" w:hAnsi="Calibri" w:cs="Calibri"/>
          <w:b/>
          <w:bCs/>
          <w:u w:val="single"/>
        </w:rPr>
        <w:t>Dean</w:t>
      </w:r>
      <w:r w:rsidRPr="00C77729">
        <w:rPr>
          <w:rFonts w:ascii="Calibri" w:hAnsi="Calibri" w:cs="Calibri"/>
          <w:b/>
          <w:bCs/>
          <w:u w:val="single"/>
        </w:rPr>
        <w:t>:</w:t>
      </w:r>
    </w:p>
    <w:p w14:paraId="3D497DAD" w14:textId="314A8AED" w:rsidR="00C77729" w:rsidRPr="00C77729" w:rsidRDefault="008140E6" w:rsidP="00B0686B">
      <w:pPr>
        <w:numPr>
          <w:ilvl w:val="0"/>
          <w:numId w:val="39"/>
        </w:numPr>
        <w:spacing w:before="120"/>
        <w:ind w:left="714" w:hanging="357"/>
        <w:rPr>
          <w:rFonts w:ascii="Calibri" w:hAnsi="Calibri" w:cs="Calibri"/>
          <w:sz w:val="22"/>
          <w:szCs w:val="22"/>
        </w:rPr>
      </w:pPr>
      <w:r>
        <w:rPr>
          <w:rFonts w:ascii="Calibri" w:hAnsi="Calibri" w:cs="Calibri"/>
        </w:rPr>
        <w:t>Dean</w:t>
      </w:r>
      <w:r w:rsidR="00C77729" w:rsidRPr="00C77729">
        <w:rPr>
          <w:rFonts w:ascii="Calibri" w:hAnsi="Calibri" w:cs="Calibri"/>
        </w:rPr>
        <w:t xml:space="preserve">, the sum of your total ongoing administration fees will </w:t>
      </w:r>
      <w:r w:rsidR="00C77729">
        <w:rPr>
          <w:rFonts w:ascii="Calibri" w:hAnsi="Calibri" w:cs="Calibri"/>
          <w:b/>
          <w:bCs/>
        </w:rPr>
        <w:t>in</w:t>
      </w:r>
      <w:r w:rsidR="00C77729" w:rsidRPr="00C77729">
        <w:rPr>
          <w:rFonts w:ascii="Calibri" w:hAnsi="Calibri" w:cs="Calibri"/>
          <w:b/>
          <w:bCs/>
        </w:rPr>
        <w:t xml:space="preserve">crease </w:t>
      </w:r>
      <w:r w:rsidR="00C77729" w:rsidRPr="00C77729">
        <w:rPr>
          <w:rFonts w:ascii="Calibri" w:hAnsi="Calibri" w:cs="Calibri"/>
        </w:rPr>
        <w:t xml:space="preserve">by </w:t>
      </w:r>
      <w:r w:rsidR="00870F7A">
        <w:rPr>
          <w:rFonts w:ascii="Calibri" w:hAnsi="Calibri" w:cs="Calibri"/>
        </w:rPr>
        <w:t>ap</w:t>
      </w:r>
      <w:r w:rsidR="00C77729" w:rsidRPr="00C77729">
        <w:rPr>
          <w:rFonts w:ascii="Calibri" w:hAnsi="Calibri" w:cs="Calibri"/>
        </w:rPr>
        <w:t xml:space="preserve">proximately </w:t>
      </w:r>
      <w:r w:rsidR="00C77729" w:rsidRPr="00C77729">
        <w:rPr>
          <w:rFonts w:ascii="Calibri" w:hAnsi="Calibri" w:cs="Calibri"/>
          <w:b/>
          <w:bCs/>
        </w:rPr>
        <w:t>$</w:t>
      </w:r>
      <w:r w:rsidR="00D00783">
        <w:rPr>
          <w:rFonts w:ascii="Calibri" w:hAnsi="Calibri" w:cs="Calibri"/>
          <w:b/>
          <w:bCs/>
        </w:rPr>
        <w:t>44</w:t>
      </w:r>
      <w:r w:rsidR="00870F7A">
        <w:rPr>
          <w:rFonts w:ascii="Calibri" w:hAnsi="Calibri" w:cs="Calibri"/>
          <w:b/>
          <w:bCs/>
        </w:rPr>
        <w:t>4</w:t>
      </w:r>
      <w:r w:rsidR="00C77729" w:rsidRPr="00C77729">
        <w:rPr>
          <w:rFonts w:ascii="Calibri" w:hAnsi="Calibri" w:cs="Calibri"/>
          <w:b/>
          <w:bCs/>
        </w:rPr>
        <w:t xml:space="preserve"> PER ANNUM</w:t>
      </w:r>
      <w:r w:rsidR="00C77729" w:rsidRPr="00C77729">
        <w:rPr>
          <w:rFonts w:ascii="Calibri" w:hAnsi="Calibri" w:cs="Calibri"/>
        </w:rPr>
        <w:t>.</w:t>
      </w:r>
    </w:p>
    <w:p w14:paraId="47673AED" w14:textId="0E408896"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w:t>
      </w:r>
      <w:r>
        <w:rPr>
          <w:rFonts w:ascii="Calibri" w:hAnsi="Calibri" w:cs="Calibri"/>
        </w:rPr>
        <w:t xml:space="preserve">‘like-for-like’ </w:t>
      </w:r>
      <w:r w:rsidRPr="00C77729">
        <w:rPr>
          <w:rFonts w:ascii="Calibri" w:hAnsi="Calibri" w:cs="Calibri"/>
        </w:rPr>
        <w:t>Colonial First State Wholesale ‘</w:t>
      </w:r>
      <w:r w:rsidRPr="00C77729">
        <w:rPr>
          <w:rFonts w:ascii="Calibri" w:hAnsi="Calibri" w:cs="Calibri"/>
          <w:b/>
          <w:bCs/>
        </w:rPr>
        <w:t>Growth</w:t>
      </w:r>
      <w:r w:rsidR="00870F7A">
        <w:rPr>
          <w:rFonts w:ascii="Calibri" w:hAnsi="Calibri" w:cs="Calibri"/>
          <w:b/>
          <w:bCs/>
        </w:rPr>
        <w:t xml:space="preserve"> to High Growth</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w:t>
      </w:r>
      <w:r w:rsidR="00870F7A">
        <w:rPr>
          <w:rFonts w:ascii="Calibri" w:hAnsi="Calibri" w:cs="Calibri"/>
        </w:rPr>
        <w:t>Aware Super fund</w:t>
      </w:r>
      <w:r w:rsidRPr="00C77729">
        <w:rPr>
          <w:rFonts w:ascii="Calibri" w:hAnsi="Calibri" w:cs="Calibri"/>
        </w:rPr>
        <w:t xml:space="preserve"> over the past 5 years by an average of </w:t>
      </w:r>
      <w:r w:rsidR="00870F7A">
        <w:rPr>
          <w:rFonts w:ascii="Calibri" w:hAnsi="Calibri" w:cs="Calibri"/>
          <w:b/>
          <w:bCs/>
        </w:rPr>
        <w:t>1.06</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sidR="00870F7A">
        <w:rPr>
          <w:rFonts w:ascii="Calibri" w:hAnsi="Calibri" w:cs="Calibri"/>
          <w:b/>
          <w:bCs/>
        </w:rPr>
        <w:t>2,180</w:t>
      </w:r>
      <w:r w:rsidRPr="00C77729">
        <w:rPr>
          <w:rFonts w:ascii="Calibri" w:hAnsi="Calibri" w:cs="Calibri"/>
          <w:b/>
          <w:bCs/>
        </w:rPr>
        <w:t xml:space="preserve"> p.a. ($</w:t>
      </w:r>
      <w:r w:rsidR="00870F7A">
        <w:rPr>
          <w:rFonts w:ascii="Calibri" w:hAnsi="Calibri" w:cs="Calibri"/>
          <w:b/>
          <w:bCs/>
        </w:rPr>
        <w:t>10,900</w:t>
      </w:r>
      <w:r w:rsidRPr="00C77729">
        <w:rPr>
          <w:rFonts w:ascii="Calibri" w:hAnsi="Calibri" w:cs="Calibri"/>
          <w:b/>
          <w:bCs/>
        </w:rPr>
        <w:t xml:space="preserve"> over a five-year period).</w:t>
      </w:r>
      <w:r w:rsidRPr="00C77729">
        <w:rPr>
          <w:rFonts w:ascii="Calibri" w:hAnsi="Calibri" w:cs="Calibri"/>
        </w:rPr>
        <w:t xml:space="preserve"> </w:t>
      </w:r>
    </w:p>
    <w:p w14:paraId="5E4C7135" w14:textId="77777777" w:rsidR="00C77729" w:rsidRPr="00C77729" w:rsidRDefault="00C77729" w:rsidP="00B0686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359FF9A9" w14:textId="376A5727" w:rsidR="00C77729" w:rsidRDefault="008A00D8" w:rsidP="00B0686B">
      <w:pPr>
        <w:numPr>
          <w:ilvl w:val="1"/>
          <w:numId w:val="39"/>
        </w:numPr>
        <w:spacing w:before="120"/>
        <w:rPr>
          <w:rFonts w:ascii="Calibri" w:hAnsi="Calibri" w:cs="Calibri"/>
        </w:rPr>
      </w:pPr>
      <w:r>
        <w:rPr>
          <w:rFonts w:ascii="Calibri" w:hAnsi="Calibri" w:cs="Calibri"/>
        </w:rPr>
        <w:t>ANZ</w:t>
      </w:r>
      <w:r w:rsidR="00C77729" w:rsidRPr="00C77729">
        <w:rPr>
          <w:rFonts w:ascii="Calibri" w:hAnsi="Calibri" w:cs="Calibri"/>
        </w:rPr>
        <w:t xml:space="preserve"> (current) – 0.</w:t>
      </w:r>
      <w:r w:rsidR="00603CC4">
        <w:rPr>
          <w:rFonts w:ascii="Calibri" w:hAnsi="Calibri" w:cs="Calibri"/>
        </w:rPr>
        <w:t>72</w:t>
      </w:r>
      <w:r w:rsidR="00C77729" w:rsidRPr="00C77729">
        <w:rPr>
          <w:rFonts w:ascii="Calibri" w:hAnsi="Calibri" w:cs="Calibri"/>
        </w:rPr>
        <w:t>%</w:t>
      </w:r>
    </w:p>
    <w:p w14:paraId="7AAEF559" w14:textId="0A935995" w:rsidR="00870F7A" w:rsidRPr="00C77729" w:rsidRDefault="00870F7A" w:rsidP="00B0686B">
      <w:pPr>
        <w:numPr>
          <w:ilvl w:val="1"/>
          <w:numId w:val="39"/>
        </w:numPr>
        <w:spacing w:before="120"/>
        <w:rPr>
          <w:rFonts w:ascii="Calibri" w:hAnsi="Calibri" w:cs="Calibri"/>
        </w:rPr>
      </w:pPr>
      <w:r>
        <w:rPr>
          <w:rFonts w:ascii="Calibri" w:hAnsi="Calibri" w:cs="Calibri"/>
        </w:rPr>
        <w:t>Aware (current) – 0.66%</w:t>
      </w:r>
    </w:p>
    <w:p w14:paraId="5539A874" w14:textId="364D24F4" w:rsidR="00C77729" w:rsidRPr="00C77729" w:rsidRDefault="00C77729" w:rsidP="00B0686B">
      <w:pPr>
        <w:numPr>
          <w:ilvl w:val="1"/>
          <w:numId w:val="39"/>
        </w:numPr>
        <w:spacing w:before="120"/>
        <w:rPr>
          <w:rFonts w:ascii="Calibri" w:hAnsi="Calibri" w:cs="Calibri"/>
        </w:rPr>
      </w:pPr>
      <w:r w:rsidRPr="00C77729">
        <w:rPr>
          <w:rFonts w:ascii="Calibri" w:hAnsi="Calibri" w:cs="Calibri"/>
        </w:rPr>
        <w:t>CFS portfolio (proposed) – 0.</w:t>
      </w:r>
      <w:r w:rsidR="00603CC4">
        <w:rPr>
          <w:rFonts w:ascii="Calibri" w:hAnsi="Calibri" w:cs="Calibri"/>
        </w:rPr>
        <w:t>84</w:t>
      </w:r>
      <w:r w:rsidRPr="00C77729">
        <w:rPr>
          <w:rFonts w:ascii="Calibri" w:hAnsi="Calibri" w:cs="Calibri"/>
        </w:rPr>
        <w:t>%</w:t>
      </w:r>
    </w:p>
    <w:p w14:paraId="20003EBD" w14:textId="77777777" w:rsidR="00C77729" w:rsidRPr="00C77729" w:rsidRDefault="00C77729" w:rsidP="00C77729">
      <w:pPr>
        <w:rPr>
          <w:rFonts w:ascii="Calibri" w:hAnsi="Calibri" w:cs="Times New Roman"/>
          <w:b/>
          <w:bCs/>
          <w:i/>
          <w:color w:val="2E74B5"/>
          <w:sz w:val="28"/>
          <w:szCs w:val="28"/>
          <w:u w:val="single"/>
        </w:rPr>
      </w:pPr>
    </w:p>
    <w:p w14:paraId="33A20D8E" w14:textId="77777777" w:rsidR="00463DC2" w:rsidRPr="00C77729" w:rsidRDefault="00463DC2" w:rsidP="00463DC2">
      <w:pPr>
        <w:keepNext/>
        <w:pBdr>
          <w:bottom w:val="single" w:sz="12" w:space="1" w:color="333399"/>
        </w:pBdr>
        <w:spacing w:before="80" w:after="120"/>
        <w:jc w:val="left"/>
        <w:outlineLvl w:val="0"/>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pPr>
      <w:r w:rsidRPr="00C77729">
        <w:rPr>
          <w:rFonts w:ascii="Calibri" w:hAnsi="Calibri" w:cs="Times New Roman"/>
          <w:b/>
          <w:color w:val="666699"/>
          <w:kern w:val="28"/>
          <w:sz w:val="32"/>
          <w:szCs w:val="20"/>
          <w14:shadow w14:blurRad="50800" w14:dist="38100" w14:dir="2700000" w14:sx="100000" w14:sy="100000" w14:kx="0" w14:ky="0" w14:algn="tl">
            <w14:srgbClr w14:val="000000">
              <w14:alpha w14:val="60000"/>
            </w14:srgbClr>
          </w14:shadow>
        </w:rPr>
        <w:lastRenderedPageBreak/>
        <w:t xml:space="preserve">Replacement of an Existing Product </w:t>
      </w:r>
    </w:p>
    <w:p w14:paraId="4F477647" w14:textId="77777777" w:rsidR="00C77729" w:rsidRDefault="00C77729" w:rsidP="00C77729">
      <w:pPr>
        <w:rPr>
          <w:rFonts w:ascii="Calibri" w:hAnsi="Calibri" w:cs="Times New Roman"/>
          <w:b/>
          <w:bCs/>
          <w:i/>
          <w:color w:val="2E74B5"/>
          <w:sz w:val="28"/>
          <w:szCs w:val="28"/>
          <w:u w:val="single"/>
        </w:rPr>
      </w:pPr>
    </w:p>
    <w:p w14:paraId="532AECED" w14:textId="54B112CD" w:rsidR="00C77729" w:rsidRPr="00C77729" w:rsidRDefault="008A00D8" w:rsidP="00C7772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Jen</w:t>
      </w:r>
    </w:p>
    <w:p w14:paraId="30D010F2" w14:textId="77777777" w:rsidR="00C77729" w:rsidRPr="00C77729" w:rsidRDefault="00C77729" w:rsidP="00C7772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6"/>
        <w:gridCol w:w="3124"/>
        <w:gridCol w:w="3049"/>
      </w:tblGrid>
      <w:tr w:rsidR="00C77729" w:rsidRPr="00C77729" w14:paraId="0240DB80"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008000"/>
          </w:tcPr>
          <w:p w14:paraId="3926ED61" w14:textId="77777777"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Type of Fee or Cost</w:t>
            </w:r>
          </w:p>
          <w:p w14:paraId="256D776F" w14:textId="77777777" w:rsidR="00C77729" w:rsidRPr="00C77729" w:rsidRDefault="00C77729" w:rsidP="00C77729">
            <w:pPr>
              <w:jc w:val="center"/>
              <w:rPr>
                <w:rFonts w:ascii="Calibri" w:hAnsi="Calibri" w:cs="Calibri"/>
                <w:b/>
                <w:sz w:val="22"/>
                <w:szCs w:val="22"/>
              </w:rPr>
            </w:pPr>
          </w:p>
        </w:tc>
        <w:tc>
          <w:tcPr>
            <w:tcW w:w="1639" w:type="pct"/>
            <w:tcBorders>
              <w:top w:val="single" w:sz="4" w:space="0" w:color="auto"/>
              <w:left w:val="single" w:sz="4" w:space="0" w:color="auto"/>
              <w:bottom w:val="single" w:sz="4" w:space="0" w:color="auto"/>
              <w:right w:val="single" w:sz="4" w:space="0" w:color="auto"/>
            </w:tcBorders>
            <w:shd w:val="clear" w:color="auto" w:fill="008000"/>
            <w:hideMark/>
          </w:tcPr>
          <w:p w14:paraId="738BA4F4" w14:textId="0B50427B" w:rsidR="00C77729" w:rsidRPr="00C77729" w:rsidRDefault="008A00D8" w:rsidP="00C77729">
            <w:pPr>
              <w:jc w:val="center"/>
              <w:rPr>
                <w:rFonts w:ascii="Calibri" w:hAnsi="Calibri" w:cs="Calibri"/>
                <w:b/>
                <w:sz w:val="22"/>
                <w:szCs w:val="22"/>
              </w:rPr>
            </w:pPr>
            <w:r>
              <w:rPr>
                <w:rFonts w:ascii="Calibri" w:hAnsi="Calibri" w:cs="Calibri"/>
                <w:b/>
                <w:sz w:val="22"/>
                <w:szCs w:val="22"/>
              </w:rPr>
              <w:t>AWARE SUPER</w:t>
            </w:r>
            <w:r w:rsidR="00C77729" w:rsidRPr="00C77729">
              <w:rPr>
                <w:rFonts w:ascii="Calibri" w:hAnsi="Calibri" w:cs="Calibri"/>
                <w:b/>
                <w:sz w:val="22"/>
                <w:szCs w:val="22"/>
              </w:rPr>
              <w:t xml:space="preserve"> - $</w:t>
            </w:r>
            <w:r w:rsidR="000B3648">
              <w:rPr>
                <w:rFonts w:ascii="Calibri" w:hAnsi="Calibri" w:cs="Calibri"/>
                <w:b/>
                <w:sz w:val="22"/>
                <w:szCs w:val="22"/>
              </w:rPr>
              <w:t>237,083</w:t>
            </w:r>
          </w:p>
        </w:tc>
        <w:tc>
          <w:tcPr>
            <w:tcW w:w="1600" w:type="pct"/>
            <w:tcBorders>
              <w:top w:val="single" w:sz="4" w:space="0" w:color="auto"/>
              <w:left w:val="single" w:sz="4" w:space="0" w:color="auto"/>
              <w:bottom w:val="single" w:sz="4" w:space="0" w:color="auto"/>
              <w:right w:val="nil"/>
            </w:tcBorders>
            <w:shd w:val="clear" w:color="auto" w:fill="008000"/>
            <w:hideMark/>
          </w:tcPr>
          <w:p w14:paraId="4F44175B" w14:textId="0EF666AF" w:rsidR="00C77729" w:rsidRPr="00C77729" w:rsidRDefault="00C77729" w:rsidP="00C77729">
            <w:pPr>
              <w:jc w:val="center"/>
              <w:rPr>
                <w:rFonts w:ascii="Calibri" w:hAnsi="Calibri" w:cs="Calibri"/>
                <w:b/>
                <w:sz w:val="22"/>
                <w:szCs w:val="22"/>
              </w:rPr>
            </w:pPr>
            <w:r w:rsidRPr="00C77729">
              <w:rPr>
                <w:rFonts w:ascii="Calibri" w:hAnsi="Calibri" w:cs="Calibri"/>
                <w:b/>
                <w:sz w:val="22"/>
                <w:szCs w:val="22"/>
              </w:rPr>
              <w:t>Colonial Wholesale Super Fund – $</w:t>
            </w:r>
            <w:r w:rsidR="000B3648">
              <w:rPr>
                <w:rFonts w:ascii="Calibri" w:hAnsi="Calibri" w:cs="Calibri"/>
                <w:b/>
                <w:sz w:val="22"/>
                <w:szCs w:val="22"/>
              </w:rPr>
              <w:t>237,083</w:t>
            </w:r>
          </w:p>
        </w:tc>
      </w:tr>
      <w:tr w:rsidR="00C77729" w:rsidRPr="00C77729" w14:paraId="4F7C9978"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0D315E06" w14:textId="77777777" w:rsidR="00C77729" w:rsidRPr="00C77729" w:rsidRDefault="00C77729" w:rsidP="00C77729">
            <w:pPr>
              <w:jc w:val="left"/>
              <w:rPr>
                <w:rFonts w:ascii="Calibri" w:hAnsi="Calibri" w:cs="Calibri"/>
              </w:rPr>
            </w:pPr>
            <w:r w:rsidRPr="00C77729">
              <w:rPr>
                <w:rFonts w:ascii="Calibri" w:hAnsi="Calibri" w:cs="Calibri"/>
                <w:b/>
              </w:rPr>
              <w:t>Contribution/Entry fee</w:t>
            </w:r>
            <w:r w:rsidRPr="00C77729">
              <w:rPr>
                <w:rFonts w:ascii="Calibri" w:hAnsi="Calibri" w:cs="Calibri"/>
              </w:rPr>
              <w:t xml:space="preserve"> – this is the fee for initial and subsequent contributions.</w:t>
            </w:r>
          </w:p>
        </w:tc>
        <w:tc>
          <w:tcPr>
            <w:tcW w:w="1639" w:type="pct"/>
            <w:tcBorders>
              <w:top w:val="single" w:sz="4" w:space="0" w:color="auto"/>
              <w:left w:val="single" w:sz="4" w:space="0" w:color="auto"/>
              <w:bottom w:val="single" w:sz="4" w:space="0" w:color="auto"/>
              <w:right w:val="single" w:sz="4" w:space="0" w:color="auto"/>
            </w:tcBorders>
            <w:vAlign w:val="center"/>
            <w:hideMark/>
          </w:tcPr>
          <w:p w14:paraId="39F0B937"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62FE43D1"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39EA251C"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7A1863B0" w14:textId="77777777" w:rsidR="00C77729" w:rsidRPr="00C77729" w:rsidRDefault="00C77729" w:rsidP="00C77729">
            <w:pPr>
              <w:jc w:val="left"/>
              <w:rPr>
                <w:rFonts w:ascii="Calibri" w:hAnsi="Calibri" w:cs="Calibri"/>
              </w:rPr>
            </w:pPr>
            <w:r w:rsidRPr="00C77729">
              <w:rPr>
                <w:rFonts w:ascii="Calibri" w:hAnsi="Calibri" w:cs="Calibri"/>
                <w:b/>
              </w:rPr>
              <w:t>Withdrawal/Exit Fee</w:t>
            </w:r>
            <w:r w:rsidRPr="00C77729">
              <w:rPr>
                <w:rFonts w:ascii="Calibri" w:hAnsi="Calibri" w:cs="Calibri"/>
              </w:rPr>
              <w:t xml:space="preserve"> – this is the fee for each withdrawal you make</w:t>
            </w:r>
          </w:p>
        </w:tc>
        <w:tc>
          <w:tcPr>
            <w:tcW w:w="1639" w:type="pct"/>
            <w:tcBorders>
              <w:top w:val="single" w:sz="4" w:space="0" w:color="auto"/>
              <w:left w:val="single" w:sz="4" w:space="0" w:color="auto"/>
              <w:bottom w:val="single" w:sz="4" w:space="0" w:color="auto"/>
              <w:right w:val="single" w:sz="4" w:space="0" w:color="auto"/>
            </w:tcBorders>
          </w:tcPr>
          <w:p w14:paraId="14B541A3" w14:textId="77777777" w:rsidR="00C77729" w:rsidRPr="00C77729" w:rsidRDefault="00C77729" w:rsidP="00C77729">
            <w:pPr>
              <w:jc w:val="center"/>
              <w:rPr>
                <w:rFonts w:ascii="Calibri" w:hAnsi="Calibri" w:cs="Calibri"/>
              </w:rPr>
            </w:pPr>
          </w:p>
          <w:p w14:paraId="08A3D6DF"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1076D586"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4CFB5217"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69E7C2F" w14:textId="77777777" w:rsidR="00C77729" w:rsidRPr="00C77729" w:rsidRDefault="00C77729" w:rsidP="00C77729">
            <w:pPr>
              <w:jc w:val="left"/>
              <w:rPr>
                <w:rFonts w:ascii="Calibri" w:hAnsi="Calibri" w:cs="Calibri"/>
              </w:rPr>
            </w:pPr>
            <w:r w:rsidRPr="00C77729">
              <w:rPr>
                <w:rFonts w:ascii="Calibri" w:hAnsi="Calibri" w:cs="Calibri"/>
                <w:b/>
              </w:rPr>
              <w:t>Switching Fee</w:t>
            </w:r>
            <w:r w:rsidRPr="00C77729">
              <w:rPr>
                <w:rFonts w:ascii="Calibri" w:hAnsi="Calibri" w:cs="Calibri"/>
              </w:rPr>
              <w:t xml:space="preserve"> – fee charged for switching between investment options in the super fund.</w:t>
            </w:r>
          </w:p>
        </w:tc>
        <w:tc>
          <w:tcPr>
            <w:tcW w:w="1639" w:type="pct"/>
            <w:tcBorders>
              <w:top w:val="single" w:sz="4" w:space="0" w:color="auto"/>
              <w:left w:val="single" w:sz="4" w:space="0" w:color="auto"/>
              <w:bottom w:val="single" w:sz="4" w:space="0" w:color="auto"/>
              <w:right w:val="single" w:sz="4" w:space="0" w:color="auto"/>
            </w:tcBorders>
          </w:tcPr>
          <w:p w14:paraId="690F0F2F" w14:textId="77777777" w:rsidR="00C77729" w:rsidRPr="00C77729" w:rsidRDefault="00C77729" w:rsidP="00C77729">
            <w:pPr>
              <w:jc w:val="center"/>
              <w:rPr>
                <w:rFonts w:ascii="Calibri" w:hAnsi="Calibri" w:cs="Calibri"/>
              </w:rPr>
            </w:pPr>
          </w:p>
          <w:p w14:paraId="01C65E70"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221926E"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6683D36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0891BD0" w14:textId="77777777" w:rsidR="00C77729" w:rsidRPr="00C77729" w:rsidRDefault="00C77729" w:rsidP="00C77729">
            <w:pPr>
              <w:jc w:val="left"/>
              <w:rPr>
                <w:rFonts w:ascii="Calibri" w:hAnsi="Calibri" w:cs="Calibri"/>
              </w:rPr>
            </w:pPr>
            <w:r w:rsidRPr="00C77729">
              <w:rPr>
                <w:rFonts w:ascii="Calibri" w:hAnsi="Calibri" w:cs="Calibri"/>
                <w:b/>
              </w:rPr>
              <w:t>Administration Costs</w:t>
            </w:r>
            <w:r w:rsidRPr="00C77729">
              <w:rPr>
                <w:rFonts w:ascii="Calibri" w:hAnsi="Calibri" w:cs="Calibri"/>
              </w:rPr>
              <w:t xml:space="preserve"> – are the fees and costs that cover the operation of the fund. They include admin, member and other fees charged by the product issuer</w:t>
            </w:r>
          </w:p>
        </w:tc>
        <w:tc>
          <w:tcPr>
            <w:tcW w:w="1639" w:type="pct"/>
            <w:tcBorders>
              <w:top w:val="single" w:sz="4" w:space="0" w:color="auto"/>
              <w:left w:val="single" w:sz="4" w:space="0" w:color="auto"/>
              <w:bottom w:val="single" w:sz="4" w:space="0" w:color="auto"/>
              <w:right w:val="single" w:sz="4" w:space="0" w:color="auto"/>
            </w:tcBorders>
            <w:vAlign w:val="center"/>
          </w:tcPr>
          <w:p w14:paraId="06FCE424" w14:textId="77777777" w:rsidR="00C77729" w:rsidRPr="00C77729" w:rsidRDefault="00C77729" w:rsidP="00C77729">
            <w:pPr>
              <w:jc w:val="center"/>
              <w:rPr>
                <w:rFonts w:ascii="Calibri" w:hAnsi="Calibri" w:cs="Calibri"/>
              </w:rPr>
            </w:pPr>
            <w:r w:rsidRPr="00C77729">
              <w:rPr>
                <w:rFonts w:ascii="Calibri" w:hAnsi="Calibri" w:cs="Calibri"/>
              </w:rPr>
              <w:t>Admin. Fee</w:t>
            </w:r>
          </w:p>
          <w:p w14:paraId="7E15C908" w14:textId="77777777" w:rsidR="000B3648" w:rsidRPr="00C77729" w:rsidRDefault="000B3648" w:rsidP="000B3648">
            <w:pPr>
              <w:jc w:val="center"/>
              <w:rPr>
                <w:rFonts w:ascii="Calibri" w:hAnsi="Calibri" w:cs="Calibri"/>
              </w:rPr>
            </w:pPr>
            <w:r>
              <w:rPr>
                <w:rFonts w:ascii="Calibri" w:hAnsi="Calibri" w:cs="Calibri"/>
              </w:rPr>
              <w:t>$52 p.a.</w:t>
            </w:r>
            <w:r w:rsidRPr="00C77729">
              <w:rPr>
                <w:rFonts w:ascii="Calibri" w:hAnsi="Calibri" w:cs="Calibri"/>
              </w:rPr>
              <w:t xml:space="preserve"> + 0.</w:t>
            </w:r>
            <w:r>
              <w:rPr>
                <w:rFonts w:ascii="Calibri" w:hAnsi="Calibri" w:cs="Calibri"/>
              </w:rPr>
              <w:t>15</w:t>
            </w:r>
            <w:r w:rsidRPr="00C77729">
              <w:rPr>
                <w:rFonts w:ascii="Calibri" w:hAnsi="Calibri" w:cs="Calibri"/>
              </w:rPr>
              <w:t>% p.a.</w:t>
            </w:r>
          </w:p>
          <w:p w14:paraId="6CC339C8" w14:textId="77777777" w:rsidR="00C77729" w:rsidRPr="00C77729" w:rsidRDefault="00C77729" w:rsidP="00C77729">
            <w:pPr>
              <w:jc w:val="center"/>
              <w:rPr>
                <w:rFonts w:ascii="Calibri" w:hAnsi="Calibri" w:cs="Calibri"/>
              </w:rPr>
            </w:pPr>
          </w:p>
        </w:tc>
        <w:tc>
          <w:tcPr>
            <w:tcW w:w="1600" w:type="pct"/>
            <w:tcBorders>
              <w:top w:val="single" w:sz="4" w:space="0" w:color="auto"/>
              <w:left w:val="single" w:sz="4" w:space="0" w:color="auto"/>
              <w:bottom w:val="single" w:sz="4" w:space="0" w:color="auto"/>
              <w:right w:val="single" w:sz="4" w:space="0" w:color="auto"/>
            </w:tcBorders>
            <w:vAlign w:val="center"/>
            <w:hideMark/>
          </w:tcPr>
          <w:p w14:paraId="188CA432" w14:textId="77777777" w:rsidR="00C77729" w:rsidRPr="00C77729" w:rsidRDefault="00C77729" w:rsidP="00C77729">
            <w:pPr>
              <w:jc w:val="center"/>
              <w:rPr>
                <w:rFonts w:ascii="Calibri" w:hAnsi="Calibri" w:cs="Calibri"/>
              </w:rPr>
            </w:pPr>
            <w:r w:rsidRPr="00C77729">
              <w:rPr>
                <w:rFonts w:ascii="Calibri" w:hAnsi="Calibri" w:cs="Calibri"/>
              </w:rPr>
              <w:t>Nil</w:t>
            </w:r>
          </w:p>
        </w:tc>
      </w:tr>
      <w:tr w:rsidR="00C77729" w:rsidRPr="00C77729" w14:paraId="0088717D" w14:textId="77777777" w:rsidTr="00C77729">
        <w:tc>
          <w:tcPr>
            <w:tcW w:w="1761" w:type="pct"/>
            <w:tcBorders>
              <w:top w:val="single" w:sz="4" w:space="0" w:color="auto"/>
              <w:left w:val="single" w:sz="4" w:space="0" w:color="auto"/>
              <w:bottom w:val="single" w:sz="4" w:space="0" w:color="auto"/>
              <w:right w:val="single" w:sz="4" w:space="0" w:color="auto"/>
            </w:tcBorders>
            <w:hideMark/>
          </w:tcPr>
          <w:p w14:paraId="6A52DE74" w14:textId="77777777" w:rsidR="00C77729" w:rsidRPr="00C77729" w:rsidRDefault="00C77729" w:rsidP="00C77729">
            <w:pPr>
              <w:jc w:val="left"/>
              <w:rPr>
                <w:rFonts w:ascii="Calibri" w:hAnsi="Calibri" w:cs="Calibri"/>
                <w:b/>
              </w:rPr>
            </w:pPr>
            <w:r w:rsidRPr="00C77729">
              <w:rPr>
                <w:rFonts w:ascii="Calibri" w:hAnsi="Calibri" w:cs="Calibri"/>
                <w:b/>
              </w:rPr>
              <w:t xml:space="preserve">Adviser Service Fee </w:t>
            </w:r>
            <w:r w:rsidRPr="00C77729">
              <w:rPr>
                <w:rFonts w:ascii="Calibri" w:hAnsi="Calibri" w:cs="Calibri"/>
              </w:rPr>
              <w:t>– additional fee paid to financial adviser</w:t>
            </w:r>
          </w:p>
        </w:tc>
        <w:tc>
          <w:tcPr>
            <w:tcW w:w="1639" w:type="pct"/>
            <w:tcBorders>
              <w:top w:val="single" w:sz="4" w:space="0" w:color="auto"/>
              <w:left w:val="single" w:sz="4" w:space="0" w:color="auto"/>
              <w:bottom w:val="single" w:sz="4" w:space="0" w:color="auto"/>
              <w:right w:val="single" w:sz="4" w:space="0" w:color="auto"/>
            </w:tcBorders>
            <w:vAlign w:val="center"/>
            <w:hideMark/>
          </w:tcPr>
          <w:p w14:paraId="082CEA86" w14:textId="77777777" w:rsidR="00C77729" w:rsidRPr="00C77729" w:rsidRDefault="00C77729" w:rsidP="00C77729">
            <w:pPr>
              <w:jc w:val="center"/>
              <w:rPr>
                <w:rFonts w:ascii="Calibri" w:hAnsi="Calibri" w:cs="Calibri"/>
              </w:rPr>
            </w:pPr>
            <w:r w:rsidRPr="00C77729">
              <w:rPr>
                <w:rFonts w:ascii="Calibri" w:hAnsi="Calibri" w:cs="Calibri"/>
              </w:rPr>
              <w:t>Nil</w:t>
            </w:r>
          </w:p>
        </w:tc>
        <w:tc>
          <w:tcPr>
            <w:tcW w:w="1600" w:type="pct"/>
            <w:tcBorders>
              <w:top w:val="single" w:sz="4" w:space="0" w:color="auto"/>
              <w:left w:val="single" w:sz="4" w:space="0" w:color="auto"/>
              <w:bottom w:val="single" w:sz="4" w:space="0" w:color="auto"/>
              <w:right w:val="single" w:sz="4" w:space="0" w:color="auto"/>
            </w:tcBorders>
            <w:vAlign w:val="center"/>
            <w:hideMark/>
          </w:tcPr>
          <w:p w14:paraId="3E2DDD1D" w14:textId="48A9C9BF" w:rsidR="00C77729" w:rsidRPr="00C77729" w:rsidRDefault="00C77729" w:rsidP="00C77729">
            <w:pPr>
              <w:jc w:val="center"/>
              <w:rPr>
                <w:rFonts w:ascii="Calibri" w:hAnsi="Calibri" w:cs="Calibri"/>
              </w:rPr>
            </w:pPr>
            <w:r w:rsidRPr="00C77729">
              <w:rPr>
                <w:rFonts w:ascii="Calibri" w:hAnsi="Calibri" w:cs="Calibri"/>
              </w:rPr>
              <w:t>$</w:t>
            </w:r>
            <w:r w:rsidR="001E20A3">
              <w:rPr>
                <w:rFonts w:ascii="Calibri" w:hAnsi="Calibri" w:cs="Calibri"/>
              </w:rPr>
              <w:t>960</w:t>
            </w:r>
            <w:r w:rsidRPr="00C77729">
              <w:rPr>
                <w:rFonts w:ascii="Calibri" w:hAnsi="Calibri" w:cs="Calibri"/>
              </w:rPr>
              <w:t xml:space="preserve"> p.a.</w:t>
            </w:r>
          </w:p>
        </w:tc>
      </w:tr>
      <w:tr w:rsidR="00C77729" w:rsidRPr="00C77729" w14:paraId="2C2ED784" w14:textId="77777777" w:rsidTr="00C77729">
        <w:tc>
          <w:tcPr>
            <w:tcW w:w="1761" w:type="pct"/>
            <w:tcBorders>
              <w:top w:val="single" w:sz="4" w:space="0" w:color="auto"/>
              <w:left w:val="single" w:sz="4" w:space="0" w:color="auto"/>
              <w:bottom w:val="single" w:sz="4" w:space="0" w:color="auto"/>
              <w:right w:val="single" w:sz="4" w:space="0" w:color="auto"/>
            </w:tcBorders>
            <w:shd w:val="clear" w:color="auto" w:fill="FFFF00"/>
            <w:hideMark/>
          </w:tcPr>
          <w:p w14:paraId="0D76749F" w14:textId="2EFE4D67" w:rsidR="00C77729" w:rsidRPr="00C77729" w:rsidRDefault="00C77729" w:rsidP="00C77729">
            <w:pPr>
              <w:jc w:val="left"/>
              <w:rPr>
                <w:rFonts w:ascii="Calibri" w:hAnsi="Calibri" w:cs="Calibri"/>
              </w:rPr>
            </w:pPr>
            <w:r w:rsidRPr="00C77729">
              <w:rPr>
                <w:rFonts w:ascii="Calibri" w:hAnsi="Calibri" w:cs="Calibri"/>
                <w:b/>
              </w:rPr>
              <w:t>Annual average cost - Total $</w:t>
            </w:r>
            <w:r w:rsidR="000B3648">
              <w:rPr>
                <w:rFonts w:ascii="Calibri" w:hAnsi="Calibri" w:cs="Calibri"/>
                <w:b/>
              </w:rPr>
              <w:t>237,083</w:t>
            </w:r>
            <w:r>
              <w:rPr>
                <w:rFonts w:ascii="Calibri" w:hAnsi="Calibri" w:cs="Calibri"/>
                <w:b/>
              </w:rPr>
              <w:t xml:space="preserve"> </w:t>
            </w:r>
            <w:r w:rsidRPr="00C77729">
              <w:rPr>
                <w:rFonts w:ascii="Calibri" w:hAnsi="Calibri" w:cs="Calibri"/>
              </w:rPr>
              <w:t>investment</w:t>
            </w:r>
          </w:p>
        </w:tc>
        <w:tc>
          <w:tcPr>
            <w:tcW w:w="1639" w:type="pct"/>
            <w:tcBorders>
              <w:top w:val="single" w:sz="4" w:space="0" w:color="auto"/>
              <w:left w:val="single" w:sz="4" w:space="0" w:color="auto"/>
              <w:bottom w:val="single" w:sz="4" w:space="0" w:color="auto"/>
              <w:right w:val="single" w:sz="4" w:space="0" w:color="auto"/>
            </w:tcBorders>
            <w:shd w:val="clear" w:color="auto" w:fill="FFFF00"/>
            <w:hideMark/>
          </w:tcPr>
          <w:p w14:paraId="1464B1AF" w14:textId="6BE5C9A7" w:rsidR="00C77729" w:rsidRPr="00C77729" w:rsidRDefault="00C77729" w:rsidP="00C77729">
            <w:pPr>
              <w:spacing w:before="120"/>
              <w:jc w:val="center"/>
              <w:rPr>
                <w:rFonts w:ascii="Calibri" w:hAnsi="Calibri" w:cs="Calibri"/>
                <w:b/>
              </w:rPr>
            </w:pPr>
            <w:r w:rsidRPr="00C77729">
              <w:rPr>
                <w:rFonts w:ascii="Calibri" w:hAnsi="Calibri" w:cs="Calibri"/>
                <w:b/>
              </w:rPr>
              <w:t>$</w:t>
            </w:r>
            <w:r w:rsidR="000B3648">
              <w:rPr>
                <w:rFonts w:ascii="Calibri" w:hAnsi="Calibri" w:cs="Calibri"/>
                <w:b/>
              </w:rPr>
              <w:t>408</w:t>
            </w:r>
            <w:r w:rsidRPr="00C77729">
              <w:rPr>
                <w:rFonts w:ascii="Calibri" w:hAnsi="Calibri" w:cs="Calibri"/>
                <w:b/>
              </w:rPr>
              <w:t xml:space="preserve"> p.a.</w:t>
            </w:r>
          </w:p>
        </w:tc>
        <w:tc>
          <w:tcPr>
            <w:tcW w:w="1600" w:type="pct"/>
            <w:tcBorders>
              <w:top w:val="single" w:sz="4" w:space="0" w:color="auto"/>
              <w:left w:val="single" w:sz="4" w:space="0" w:color="auto"/>
              <w:bottom w:val="single" w:sz="4" w:space="0" w:color="auto"/>
              <w:right w:val="single" w:sz="4" w:space="0" w:color="auto"/>
            </w:tcBorders>
            <w:shd w:val="clear" w:color="auto" w:fill="FFFF00"/>
            <w:vAlign w:val="center"/>
            <w:hideMark/>
          </w:tcPr>
          <w:p w14:paraId="76015535" w14:textId="03630762" w:rsidR="00C77729" w:rsidRPr="00C77729" w:rsidRDefault="00C77729" w:rsidP="00C77729">
            <w:pPr>
              <w:jc w:val="center"/>
              <w:rPr>
                <w:rFonts w:ascii="Calibri" w:hAnsi="Calibri" w:cs="Calibri"/>
                <w:b/>
              </w:rPr>
            </w:pPr>
            <w:r w:rsidRPr="00C77729">
              <w:rPr>
                <w:rFonts w:ascii="Calibri" w:hAnsi="Calibri" w:cs="Calibri"/>
                <w:b/>
              </w:rPr>
              <w:t>$</w:t>
            </w:r>
            <w:r w:rsidR="00D00783">
              <w:rPr>
                <w:rFonts w:ascii="Calibri" w:hAnsi="Calibri" w:cs="Calibri"/>
                <w:b/>
              </w:rPr>
              <w:t>960</w:t>
            </w:r>
            <w:r w:rsidRPr="00C77729">
              <w:rPr>
                <w:rFonts w:ascii="Calibri" w:hAnsi="Calibri" w:cs="Calibri"/>
                <w:b/>
              </w:rPr>
              <w:t xml:space="preserve"> p.a.</w:t>
            </w:r>
          </w:p>
        </w:tc>
      </w:tr>
    </w:tbl>
    <w:p w14:paraId="1C0EAB90" w14:textId="77777777" w:rsidR="00C77729" w:rsidRPr="00C77729" w:rsidRDefault="00C77729" w:rsidP="00C77729">
      <w:pPr>
        <w:keepNext/>
        <w:spacing w:before="60" w:after="60"/>
        <w:jc w:val="left"/>
        <w:outlineLvl w:val="2"/>
        <w:rPr>
          <w:rFonts w:ascii="Calibri" w:hAnsi="Calibri" w:cs="Calibri"/>
          <w:b/>
          <w:bCs/>
          <w:color w:val="008000"/>
          <w:sz w:val="32"/>
          <w:szCs w:val="20"/>
        </w:rPr>
      </w:pPr>
    </w:p>
    <w:p w14:paraId="79D86729" w14:textId="1A400B59" w:rsidR="00C77729" w:rsidRPr="00C77729" w:rsidRDefault="00C77729" w:rsidP="00C77729">
      <w:pPr>
        <w:rPr>
          <w:rFonts w:ascii="Calibri" w:hAnsi="Calibri" w:cs="Calibri"/>
          <w:b/>
          <w:bCs/>
          <w:u w:val="single"/>
        </w:rPr>
      </w:pPr>
      <w:r w:rsidRPr="00C77729">
        <w:rPr>
          <w:rFonts w:ascii="Calibri" w:hAnsi="Calibri" w:cs="Calibri"/>
          <w:b/>
          <w:bCs/>
          <w:u w:val="single"/>
        </w:rPr>
        <w:t xml:space="preserve">Outcomes Post Implementation - </w:t>
      </w:r>
      <w:r w:rsidR="008A00D8">
        <w:rPr>
          <w:rFonts w:ascii="Calibri" w:hAnsi="Calibri" w:cs="Calibri"/>
          <w:b/>
          <w:bCs/>
          <w:u w:val="single"/>
        </w:rPr>
        <w:t>Jen</w:t>
      </w:r>
      <w:r w:rsidRPr="00C77729">
        <w:rPr>
          <w:rFonts w:ascii="Calibri" w:hAnsi="Calibri" w:cs="Calibri"/>
          <w:b/>
          <w:bCs/>
          <w:u w:val="single"/>
        </w:rPr>
        <w:t>:</w:t>
      </w:r>
    </w:p>
    <w:p w14:paraId="7DFA8468" w14:textId="77777777" w:rsidR="00C77729" w:rsidRPr="00C77729" w:rsidRDefault="00C77729" w:rsidP="00C77729">
      <w:pPr>
        <w:rPr>
          <w:rFonts w:ascii="Calibri" w:hAnsi="Calibri" w:cs="Calibri"/>
        </w:rPr>
      </w:pPr>
    </w:p>
    <w:p w14:paraId="0EB67502" w14:textId="24825F25" w:rsidR="00C77729" w:rsidRPr="00C77729" w:rsidRDefault="008A00D8" w:rsidP="00B0686B">
      <w:pPr>
        <w:numPr>
          <w:ilvl w:val="0"/>
          <w:numId w:val="39"/>
        </w:numPr>
        <w:spacing w:before="120"/>
        <w:ind w:left="714" w:hanging="357"/>
        <w:rPr>
          <w:rFonts w:ascii="Calibri" w:hAnsi="Calibri" w:cs="Calibri"/>
          <w:sz w:val="22"/>
          <w:szCs w:val="22"/>
        </w:rPr>
      </w:pPr>
      <w:r>
        <w:rPr>
          <w:rFonts w:ascii="Calibri" w:hAnsi="Calibri" w:cs="Calibri"/>
        </w:rPr>
        <w:t>Jen</w:t>
      </w:r>
      <w:r w:rsidR="00C77729" w:rsidRPr="00C77729">
        <w:rPr>
          <w:rFonts w:ascii="Calibri" w:hAnsi="Calibri" w:cs="Calibri"/>
        </w:rPr>
        <w:t xml:space="preserve">, the sum of your total ongoing management and administration fees will </w:t>
      </w:r>
      <w:r w:rsidR="00C77729" w:rsidRPr="00C77729">
        <w:rPr>
          <w:rFonts w:ascii="Calibri" w:hAnsi="Calibri" w:cs="Calibri"/>
          <w:b/>
          <w:bCs/>
        </w:rPr>
        <w:t xml:space="preserve">increase </w:t>
      </w:r>
      <w:r w:rsidR="00C77729" w:rsidRPr="00C77729">
        <w:rPr>
          <w:rFonts w:ascii="Calibri" w:hAnsi="Calibri" w:cs="Calibri"/>
        </w:rPr>
        <w:t xml:space="preserve">by proximately </w:t>
      </w:r>
      <w:r w:rsidR="00C77729" w:rsidRPr="00C77729">
        <w:rPr>
          <w:rFonts w:ascii="Calibri" w:hAnsi="Calibri" w:cs="Calibri"/>
          <w:b/>
          <w:bCs/>
        </w:rPr>
        <w:t>$</w:t>
      </w:r>
      <w:r w:rsidR="00D00783">
        <w:rPr>
          <w:rFonts w:ascii="Calibri" w:hAnsi="Calibri" w:cs="Calibri"/>
          <w:b/>
          <w:bCs/>
        </w:rPr>
        <w:t>55</w:t>
      </w:r>
      <w:r w:rsidR="00FA430B">
        <w:rPr>
          <w:rFonts w:ascii="Calibri" w:hAnsi="Calibri" w:cs="Calibri"/>
          <w:b/>
          <w:bCs/>
        </w:rPr>
        <w:t>2</w:t>
      </w:r>
      <w:r w:rsidR="00C77729" w:rsidRPr="00C77729">
        <w:rPr>
          <w:rFonts w:ascii="Calibri" w:hAnsi="Calibri" w:cs="Calibri"/>
          <w:b/>
          <w:bCs/>
        </w:rPr>
        <w:t xml:space="preserve"> PER ANNUM</w:t>
      </w:r>
      <w:r w:rsidR="00C77729" w:rsidRPr="00C77729">
        <w:rPr>
          <w:rFonts w:ascii="Calibri" w:hAnsi="Calibri" w:cs="Calibri"/>
        </w:rPr>
        <w:t>.</w:t>
      </w:r>
    </w:p>
    <w:p w14:paraId="60900DC8" w14:textId="41F4E9BD" w:rsidR="00FA430B" w:rsidRPr="00C77729" w:rsidRDefault="00FA430B" w:rsidP="00FA430B">
      <w:pPr>
        <w:numPr>
          <w:ilvl w:val="0"/>
          <w:numId w:val="39"/>
        </w:numPr>
        <w:spacing w:before="120"/>
        <w:ind w:left="714" w:hanging="357"/>
        <w:rPr>
          <w:rFonts w:ascii="Calibri" w:hAnsi="Calibri" w:cs="Calibri"/>
        </w:rPr>
      </w:pPr>
      <w:r w:rsidRPr="00C77729">
        <w:rPr>
          <w:rFonts w:ascii="Calibri" w:hAnsi="Calibri" w:cs="Calibri"/>
        </w:rPr>
        <w:t xml:space="preserve">The </w:t>
      </w:r>
      <w:r>
        <w:rPr>
          <w:rFonts w:ascii="Calibri" w:hAnsi="Calibri" w:cs="Calibri"/>
        </w:rPr>
        <w:t xml:space="preserve">‘like-for-like’ </w:t>
      </w:r>
      <w:r w:rsidRPr="00C77729">
        <w:rPr>
          <w:rFonts w:ascii="Calibri" w:hAnsi="Calibri" w:cs="Calibri"/>
        </w:rPr>
        <w:t>Colonial First State Wholesale ‘</w:t>
      </w:r>
      <w:r w:rsidRPr="00C77729">
        <w:rPr>
          <w:rFonts w:ascii="Calibri" w:hAnsi="Calibri" w:cs="Calibri"/>
          <w:b/>
          <w:bCs/>
        </w:rPr>
        <w:t>Growth</w:t>
      </w:r>
      <w:r>
        <w:rPr>
          <w:rFonts w:ascii="Calibri" w:hAnsi="Calibri" w:cs="Calibri"/>
          <w:b/>
          <w:bCs/>
        </w:rPr>
        <w:t xml:space="preserve"> to High Growth</w:t>
      </w:r>
      <w:r w:rsidRPr="00C77729">
        <w:rPr>
          <w:rFonts w:ascii="Calibri" w:hAnsi="Calibri" w:cs="Calibri"/>
        </w:rPr>
        <w:t xml:space="preserve">’ portfolio has </w:t>
      </w:r>
      <w:r w:rsidRPr="00C77729">
        <w:rPr>
          <w:rFonts w:ascii="Calibri" w:hAnsi="Calibri" w:cs="Calibri"/>
          <w:b/>
          <w:bCs/>
        </w:rPr>
        <w:t>outperformed</w:t>
      </w:r>
      <w:r w:rsidRPr="00C77729">
        <w:rPr>
          <w:rFonts w:ascii="Calibri" w:hAnsi="Calibri" w:cs="Calibri"/>
        </w:rPr>
        <w:t xml:space="preserve"> your current </w:t>
      </w:r>
      <w:r>
        <w:rPr>
          <w:rFonts w:ascii="Calibri" w:hAnsi="Calibri" w:cs="Calibri"/>
        </w:rPr>
        <w:t>Aware Super fund</w:t>
      </w:r>
      <w:r w:rsidRPr="00C77729">
        <w:rPr>
          <w:rFonts w:ascii="Calibri" w:hAnsi="Calibri" w:cs="Calibri"/>
        </w:rPr>
        <w:t xml:space="preserve"> over the past 5 years by an average of </w:t>
      </w:r>
      <w:r>
        <w:rPr>
          <w:rFonts w:ascii="Calibri" w:hAnsi="Calibri" w:cs="Calibri"/>
          <w:b/>
          <w:bCs/>
        </w:rPr>
        <w:t>1.06</w:t>
      </w:r>
      <w:r w:rsidRPr="00C77729">
        <w:rPr>
          <w:rFonts w:ascii="Calibri" w:hAnsi="Calibri" w:cs="Calibri"/>
          <w:b/>
          <w:bCs/>
        </w:rPr>
        <w:t>%</w:t>
      </w:r>
      <w:r w:rsidRPr="00C77729">
        <w:rPr>
          <w:rFonts w:ascii="Calibri" w:hAnsi="Calibri" w:cs="Calibri"/>
        </w:rPr>
        <w:t xml:space="preserve"> per annum. Based on your current balance, </w:t>
      </w:r>
      <w:r w:rsidRPr="00C77729">
        <w:rPr>
          <w:rFonts w:ascii="Calibri" w:hAnsi="Calibri" w:cs="Calibri"/>
          <w:b/>
          <w:bCs/>
        </w:rPr>
        <w:t>this equates to $</w:t>
      </w:r>
      <w:r>
        <w:rPr>
          <w:rFonts w:ascii="Calibri" w:hAnsi="Calibri" w:cs="Calibri"/>
          <w:b/>
          <w:bCs/>
        </w:rPr>
        <w:t>2,513</w:t>
      </w:r>
      <w:r w:rsidRPr="00C77729">
        <w:rPr>
          <w:rFonts w:ascii="Calibri" w:hAnsi="Calibri" w:cs="Calibri"/>
          <w:b/>
          <w:bCs/>
        </w:rPr>
        <w:t xml:space="preserve"> p.a. ($</w:t>
      </w:r>
      <w:r>
        <w:rPr>
          <w:rFonts w:ascii="Calibri" w:hAnsi="Calibri" w:cs="Calibri"/>
          <w:b/>
          <w:bCs/>
        </w:rPr>
        <w:t>12,565</w:t>
      </w:r>
      <w:r w:rsidRPr="00C77729">
        <w:rPr>
          <w:rFonts w:ascii="Calibri" w:hAnsi="Calibri" w:cs="Calibri"/>
          <w:b/>
          <w:bCs/>
        </w:rPr>
        <w:t xml:space="preserve"> over a five-year period).</w:t>
      </w:r>
      <w:r w:rsidRPr="00C77729">
        <w:rPr>
          <w:rFonts w:ascii="Calibri" w:hAnsi="Calibri" w:cs="Calibri"/>
        </w:rPr>
        <w:t xml:space="preserve"> </w:t>
      </w:r>
    </w:p>
    <w:p w14:paraId="116D8DAC" w14:textId="77777777" w:rsidR="00FA430B" w:rsidRPr="00C77729" w:rsidRDefault="00FA430B" w:rsidP="00FA430B">
      <w:pPr>
        <w:numPr>
          <w:ilvl w:val="0"/>
          <w:numId w:val="39"/>
        </w:numPr>
        <w:spacing w:before="120"/>
        <w:ind w:left="714" w:hanging="357"/>
        <w:rPr>
          <w:rFonts w:ascii="Calibri" w:hAnsi="Calibri" w:cs="Calibri"/>
        </w:rPr>
      </w:pPr>
      <w:r w:rsidRPr="00C77729">
        <w:rPr>
          <w:rFonts w:ascii="Calibri" w:hAnsi="Calibri" w:cs="Calibri"/>
        </w:rPr>
        <w:t xml:space="preserve">The historical performance figures outlined on the previous pages are </w:t>
      </w:r>
      <w:r w:rsidRPr="00C77729">
        <w:rPr>
          <w:rFonts w:ascii="Calibri" w:hAnsi="Calibri" w:cs="Calibri"/>
          <w:b/>
          <w:bCs/>
        </w:rPr>
        <w:t>NET</w:t>
      </w:r>
      <w:r w:rsidRPr="00C77729">
        <w:rPr>
          <w:rFonts w:ascii="Calibri" w:hAnsi="Calibri" w:cs="Calibri"/>
        </w:rPr>
        <w:t xml:space="preserve"> of the respective investment fees. The investment fees for the above two options are as follows:</w:t>
      </w:r>
    </w:p>
    <w:p w14:paraId="718ED56A" w14:textId="77777777" w:rsidR="00FA430B" w:rsidRPr="00C77729" w:rsidRDefault="00FA430B" w:rsidP="00FA430B">
      <w:pPr>
        <w:numPr>
          <w:ilvl w:val="1"/>
          <w:numId w:val="39"/>
        </w:numPr>
        <w:spacing w:before="120"/>
        <w:rPr>
          <w:rFonts w:ascii="Calibri" w:hAnsi="Calibri" w:cs="Calibri"/>
        </w:rPr>
      </w:pPr>
      <w:r>
        <w:rPr>
          <w:rFonts w:ascii="Calibri" w:hAnsi="Calibri" w:cs="Calibri"/>
        </w:rPr>
        <w:t>Aware (current) – 0.66%</w:t>
      </w:r>
    </w:p>
    <w:p w14:paraId="0F9E42F7" w14:textId="063D698E" w:rsidR="00FA430B" w:rsidRPr="00C77729" w:rsidRDefault="00FA430B" w:rsidP="00FA430B">
      <w:pPr>
        <w:numPr>
          <w:ilvl w:val="1"/>
          <w:numId w:val="39"/>
        </w:numPr>
        <w:spacing w:before="120"/>
        <w:rPr>
          <w:rFonts w:ascii="Calibri" w:hAnsi="Calibri" w:cs="Calibri"/>
        </w:rPr>
      </w:pPr>
      <w:r w:rsidRPr="00C77729">
        <w:rPr>
          <w:rFonts w:ascii="Calibri" w:hAnsi="Calibri" w:cs="Calibri"/>
        </w:rPr>
        <w:t>CFS portfolio (proposed) – 0.</w:t>
      </w:r>
      <w:r>
        <w:rPr>
          <w:rFonts w:ascii="Calibri" w:hAnsi="Calibri" w:cs="Calibri"/>
        </w:rPr>
        <w:t>87</w:t>
      </w:r>
      <w:r w:rsidRPr="00C77729">
        <w:rPr>
          <w:rFonts w:ascii="Calibri" w:hAnsi="Calibri" w:cs="Calibri"/>
        </w:rPr>
        <w:t>%</w:t>
      </w:r>
    </w:p>
    <w:p w14:paraId="76AF5FC0" w14:textId="77777777" w:rsidR="00C77729" w:rsidRDefault="00C77729" w:rsidP="00E273FF">
      <w:pPr>
        <w:pStyle w:val="StyleHeading3H314ptNotItalic"/>
        <w:rPr>
          <w:rFonts w:ascii="Calibri" w:hAnsi="Calibri"/>
        </w:rPr>
      </w:pPr>
      <w:r>
        <w:rPr>
          <w:rFonts w:ascii="Calibri" w:hAnsi="Calibri"/>
        </w:rPr>
        <w:br w:type="page"/>
      </w:r>
    </w:p>
    <w:p w14:paraId="370D5602" w14:textId="77777777" w:rsidR="00C77729" w:rsidRDefault="00C77729" w:rsidP="00C77729">
      <w:pPr>
        <w:rPr>
          <w:rFonts w:ascii="Calibri" w:hAnsi="Calibri" w:cs="Times New Roman"/>
          <w:b/>
          <w:bCs/>
          <w:i/>
          <w:color w:val="F79646"/>
          <w:sz w:val="28"/>
          <w:szCs w:val="28"/>
        </w:rPr>
      </w:pPr>
      <w:r>
        <w:rPr>
          <w:rFonts w:ascii="Calibri" w:hAnsi="Calibri" w:cs="Times New Roman"/>
          <w:b/>
          <w:bCs/>
          <w:i/>
          <w:color w:val="F79646"/>
          <w:sz w:val="28"/>
          <w:szCs w:val="28"/>
        </w:rPr>
        <w:lastRenderedPageBreak/>
        <w:t xml:space="preserve">Option 3 – Self-Managed Superannuation Fund (SMSF) </w:t>
      </w:r>
    </w:p>
    <w:p w14:paraId="15A95A14" w14:textId="77777777" w:rsidR="00C77729" w:rsidRDefault="00C77729" w:rsidP="00C77729">
      <w:pPr>
        <w:pStyle w:val="StyleHeading3H314ptNotItalic1"/>
        <w:jc w:val="left"/>
        <w:rPr>
          <w:rFonts w:ascii="Calibri" w:hAnsi="Calibri" w:cs="Calibri"/>
          <w:b w:val="0"/>
          <w:bCs w:val="0"/>
          <w:i/>
          <w:color w:val="000000"/>
          <w:sz w:val="24"/>
          <w:szCs w:val="24"/>
          <w:lang w:eastAsia="en-AU"/>
        </w:rPr>
      </w:pPr>
    </w:p>
    <w:p w14:paraId="1CF17275" w14:textId="77777777" w:rsidR="00C77729" w:rsidRDefault="00C77729" w:rsidP="00C77729">
      <w:pPr>
        <w:rPr>
          <w:rFonts w:ascii="Calibri" w:hAnsi="Calibri" w:cs="Times New Roman"/>
          <w:b/>
        </w:rPr>
      </w:pPr>
      <w:r>
        <w:rPr>
          <w:rFonts w:ascii="Calibri" w:hAnsi="Calibri" w:cs="Times New Roman"/>
          <w:b/>
        </w:rPr>
        <w:t>Benefits:</w:t>
      </w:r>
    </w:p>
    <w:p w14:paraId="75C0A707"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Flexibility and control of your investment decisions</w:t>
      </w:r>
    </w:p>
    <w:p w14:paraId="7AD49E0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purchase investment assets that cannot be purchased via other types of superannuation funds (e.g. direct property).</w:t>
      </w:r>
    </w:p>
    <w:p w14:paraId="49BFF8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ability to borrow to invest.</w:t>
      </w:r>
    </w:p>
    <w:p w14:paraId="64A9F46A"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671274A6"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Downsides:</w:t>
      </w:r>
    </w:p>
    <w:p w14:paraId="4A1204F5"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30550020"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Running an SMSF can be expensive if you don’t manage all costs, fees and charges of the products and services you use.</w:t>
      </w:r>
    </w:p>
    <w:p w14:paraId="47F28C4A" w14:textId="77777777" w:rsidR="00C77729" w:rsidRDefault="00C77729" w:rsidP="00B0686B">
      <w:pPr>
        <w:numPr>
          <w:ilvl w:val="0"/>
          <w:numId w:val="41"/>
        </w:numPr>
        <w:autoSpaceDE w:val="0"/>
        <w:autoSpaceDN w:val="0"/>
        <w:adjustRightInd w:val="0"/>
        <w:spacing w:before="120" w:after="120"/>
        <w:jc w:val="left"/>
        <w:rPr>
          <w:rFonts w:ascii="Calibri" w:hAnsi="Calibri" w:cs="Times New Roman"/>
          <w:color w:val="000000"/>
          <w:lang w:eastAsia="en-AU"/>
        </w:rPr>
      </w:pPr>
      <w:r>
        <w:rPr>
          <w:rFonts w:ascii="Calibri" w:hAnsi="Calibri" w:cs="Times New Roman"/>
          <w:color w:val="000000"/>
          <w:lang w:eastAsia="en-AU"/>
        </w:rPr>
        <w:t xml:space="preserve">As trustee of an SMSF, there are many obligations that you must understand as there may be significant penalties applied should these obligations be breached. </w:t>
      </w:r>
    </w:p>
    <w:p w14:paraId="3EFCC35B" w14:textId="77777777" w:rsidR="00C77729" w:rsidRDefault="00C77729" w:rsidP="00C77729">
      <w:pPr>
        <w:keepNext/>
        <w:spacing w:before="120" w:after="60"/>
        <w:outlineLvl w:val="3"/>
        <w:rPr>
          <w:rFonts w:ascii="Calibri" w:hAnsi="Calibri" w:cs="Times New Roman"/>
          <w:b/>
          <w:bCs/>
          <w:i/>
          <w:color w:val="2E74B5"/>
          <w:sz w:val="28"/>
          <w:szCs w:val="28"/>
          <w:u w:val="single"/>
        </w:rPr>
      </w:pPr>
    </w:p>
    <w:p w14:paraId="01DF570C" w14:textId="77777777" w:rsidR="00C77729" w:rsidRDefault="00C77729" w:rsidP="00C77729">
      <w:pPr>
        <w:pStyle w:val="StyleHeading3H314ptNotItalic1"/>
        <w:jc w:val="left"/>
        <w:rPr>
          <w:rFonts w:ascii="Calibri" w:hAnsi="Calibri"/>
        </w:rPr>
      </w:pPr>
      <w:bookmarkStart w:id="219" w:name="_Toc58251672"/>
      <w:bookmarkStart w:id="220" w:name="_Toc107329556"/>
      <w:bookmarkStart w:id="221" w:name="_Toc150766380"/>
      <w:bookmarkStart w:id="222" w:name="_Toc184894063"/>
      <w:r>
        <w:rPr>
          <w:rFonts w:ascii="Calibri" w:hAnsi="Calibri"/>
        </w:rPr>
        <w:t>Self-Managed Superannuation Fund (SMSF) Vs Master Trust</w:t>
      </w:r>
      <w:bookmarkEnd w:id="219"/>
      <w:bookmarkEnd w:id="220"/>
      <w:bookmarkEnd w:id="221"/>
      <w:bookmarkEnd w:id="222"/>
    </w:p>
    <w:p w14:paraId="701B2ACB" w14:textId="77777777" w:rsidR="00C77729" w:rsidRDefault="00C77729" w:rsidP="00C77729">
      <w:pPr>
        <w:rPr>
          <w:rFonts w:ascii="Calibri" w:hAnsi="Calibri"/>
          <w:b/>
          <w:i/>
          <w:sz w:val="28"/>
          <w:szCs w:val="28"/>
          <w:u w:val="single"/>
        </w:rPr>
      </w:pPr>
      <w:r>
        <w:rPr>
          <w:rFonts w:ascii="Calibri" w:hAnsi="Calibri"/>
          <w:b/>
          <w:i/>
          <w:sz w:val="28"/>
          <w:szCs w:val="28"/>
          <w:u w:val="single"/>
        </w:rPr>
        <w:t>SMSF</w:t>
      </w:r>
    </w:p>
    <w:p w14:paraId="5D4599DE"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 super fund is generally a self-managed super fund (SMSF) if: </w:t>
      </w:r>
    </w:p>
    <w:p w14:paraId="522CC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It has 4 or less </w:t>
      </w:r>
      <w:proofErr w:type="gramStart"/>
      <w:r>
        <w:rPr>
          <w:rFonts w:ascii="Calibri" w:hAnsi="Calibri" w:cs="Times New Roman"/>
          <w:color w:val="000000"/>
        </w:rPr>
        <w:t>members;</w:t>
      </w:r>
      <w:proofErr w:type="gramEnd"/>
      <w:r>
        <w:rPr>
          <w:rFonts w:ascii="Calibri" w:hAnsi="Calibri" w:cs="Times New Roman"/>
          <w:color w:val="000000"/>
        </w:rPr>
        <w:t xml:space="preserve"> </w:t>
      </w:r>
    </w:p>
    <w:p w14:paraId="1BFF25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No member of the fund is an employee of another member of the fund (unless they are related</w:t>
      </w:r>
      <w:proofErr w:type="gramStart"/>
      <w:r>
        <w:rPr>
          <w:rFonts w:ascii="Calibri" w:hAnsi="Calibri" w:cs="Times New Roman"/>
          <w:color w:val="000000"/>
        </w:rPr>
        <w:t>);</w:t>
      </w:r>
      <w:proofErr w:type="gramEnd"/>
      <w:r>
        <w:rPr>
          <w:rFonts w:ascii="Calibri" w:hAnsi="Calibri" w:cs="Times New Roman"/>
          <w:color w:val="000000"/>
        </w:rPr>
        <w:t xml:space="preserve"> </w:t>
      </w:r>
    </w:p>
    <w:p w14:paraId="26457F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Each member is a trustee or director of the corporate trustee, and </w:t>
      </w:r>
    </w:p>
    <w:p w14:paraId="5336CE7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No trustee of the fund receives any remuneration for their services as a trustee. </w:t>
      </w:r>
    </w:p>
    <w:p w14:paraId="789AAE52" w14:textId="77777777" w:rsidR="00C77729" w:rsidRDefault="00C77729" w:rsidP="00C77729">
      <w:pPr>
        <w:autoSpaceDE w:val="0"/>
        <w:autoSpaceDN w:val="0"/>
        <w:adjustRightInd w:val="0"/>
        <w:jc w:val="left"/>
        <w:rPr>
          <w:rFonts w:ascii="Calibri" w:hAnsi="Calibri" w:cs="Calibri"/>
          <w:color w:val="000000"/>
          <w:lang w:eastAsia="en-AU"/>
        </w:rPr>
      </w:pPr>
    </w:p>
    <w:p w14:paraId="611E87DB"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Calibri"/>
          <w:color w:val="000000"/>
          <w:lang w:eastAsia="en-AU"/>
        </w:rPr>
        <w:t xml:space="preserve">Since you are over 18 years of age, not under a legal disability and have not been disqualified*, you are eligible to be a trustee. </w:t>
      </w:r>
    </w:p>
    <w:p w14:paraId="6B4ED75D" w14:textId="77777777" w:rsidR="00C77729" w:rsidRDefault="00C77729" w:rsidP="00C77729">
      <w:pPr>
        <w:autoSpaceDE w:val="0"/>
        <w:autoSpaceDN w:val="0"/>
        <w:adjustRightInd w:val="0"/>
        <w:jc w:val="left"/>
        <w:rPr>
          <w:rFonts w:ascii="Calibri" w:hAnsi="Calibri" w:cs="Times New Roman"/>
          <w:color w:val="000000"/>
          <w:lang w:eastAsia="en-AU"/>
        </w:rPr>
      </w:pPr>
    </w:p>
    <w:p w14:paraId="4AA8FFD3"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There are several detailed steps involved in establishing and managing an SMSF. Briefly, as trustees of an SMSF you are required to: </w:t>
      </w:r>
    </w:p>
    <w:p w14:paraId="506B1100"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Establish your fund which includes appointing trustees (i.e. yourself as sole director of a corporate trustee) and make an irrevocable election to be regulated, obtain a tax file number and Australian business number.  </w:t>
      </w:r>
      <w:r>
        <w:rPr>
          <w:rFonts w:ascii="Calibri" w:hAnsi="Calibri" w:cs="Times New Roman"/>
          <w:b/>
          <w:color w:val="000000"/>
          <w:lang w:eastAsia="en-AU"/>
        </w:rPr>
        <w:t xml:space="preserve">  </w:t>
      </w:r>
      <w:r>
        <w:rPr>
          <w:rFonts w:ascii="Calibri" w:hAnsi="Calibri" w:cs="Times New Roman"/>
          <w:color w:val="000000"/>
          <w:lang w:eastAsia="en-AU"/>
        </w:rPr>
        <w:t xml:space="preserve"> </w:t>
      </w:r>
    </w:p>
    <w:p w14:paraId="3678148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proofErr w:type="gramStart"/>
      <w:r>
        <w:rPr>
          <w:rFonts w:ascii="Calibri" w:hAnsi="Calibri" w:cs="Times New Roman"/>
          <w:color w:val="000000"/>
          <w:lang w:eastAsia="en-AU"/>
        </w:rPr>
        <w:t>Comply with all legislative requirements at all times</w:t>
      </w:r>
      <w:proofErr w:type="gramEnd"/>
      <w:r>
        <w:rPr>
          <w:rFonts w:ascii="Calibri" w:hAnsi="Calibri" w:cs="Times New Roman"/>
          <w:color w:val="000000"/>
          <w:lang w:eastAsia="en-AU"/>
        </w:rPr>
        <w:t xml:space="preserve"> – especially the SIS legislation which is the principal piece of legislation regulating super funds. </w:t>
      </w:r>
    </w:p>
    <w:p w14:paraId="37B9401D"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Comply with the sole purpose test. The object of this test is to ensure that SMSFs are maintained for the purpose of providing benefits to members upon their retirement, or their dependants if one of you dies before retirement. </w:t>
      </w:r>
    </w:p>
    <w:p w14:paraId="58DD58A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Accept contributions in accordance with the SIS legislation and your trust deed. </w:t>
      </w:r>
    </w:p>
    <w:p w14:paraId="3E9FAAE8"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lastRenderedPageBreak/>
        <w:t xml:space="preserve">Manage your funds’ investments which includes having an investment strategy and complying with the investment restrictions associated with SMSFs. For example, as trustee, you are prohibited from lending money or providing direct or indirect financial assistance* from the fund to a member or a member’s relative. </w:t>
      </w:r>
    </w:p>
    <w:p w14:paraId="0E6C59C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Pay benefits in accordance with SIS legislation. In order to do </w:t>
      </w:r>
      <w:proofErr w:type="gramStart"/>
      <w:r>
        <w:rPr>
          <w:rFonts w:ascii="Calibri" w:hAnsi="Calibri" w:cs="Times New Roman"/>
          <w:color w:val="000000"/>
          <w:lang w:eastAsia="en-AU"/>
        </w:rPr>
        <w:t>this</w:t>
      </w:r>
      <w:proofErr w:type="gramEnd"/>
      <w:r>
        <w:rPr>
          <w:rFonts w:ascii="Calibri" w:hAnsi="Calibri" w:cs="Times New Roman"/>
          <w:color w:val="000000"/>
          <w:lang w:eastAsia="en-AU"/>
        </w:rPr>
        <w:t xml:space="preserve"> you must understand when benefits can be paid to members and in what form (i.e. as a lump sum, and or income stream). </w:t>
      </w:r>
    </w:p>
    <w:p w14:paraId="6DBC01EC"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Meet lodgement and administrative obligations of which there are several including annual income tax and regulatory returns as well as record keeping requirements. </w:t>
      </w:r>
    </w:p>
    <w:p w14:paraId="60A2BF81" w14:textId="77777777" w:rsidR="00C77729" w:rsidRDefault="00C77729" w:rsidP="00B0686B">
      <w:pPr>
        <w:numPr>
          <w:ilvl w:val="0"/>
          <w:numId w:val="42"/>
        </w:numPr>
        <w:autoSpaceDE w:val="0"/>
        <w:autoSpaceDN w:val="0"/>
        <w:adjustRightInd w:val="0"/>
        <w:spacing w:before="120" w:after="120"/>
        <w:ind w:left="709" w:hanging="283"/>
        <w:jc w:val="left"/>
        <w:rPr>
          <w:rFonts w:ascii="Calibri" w:hAnsi="Calibri" w:cs="Times New Roman"/>
          <w:color w:val="000000"/>
          <w:lang w:eastAsia="en-AU"/>
        </w:rPr>
      </w:pPr>
      <w:r>
        <w:rPr>
          <w:rFonts w:ascii="Calibri" w:hAnsi="Calibri" w:cs="Times New Roman"/>
          <w:color w:val="000000"/>
          <w:lang w:eastAsia="en-AU"/>
        </w:rPr>
        <w:t xml:space="preserve">You must appoint an approved auditor to audit the operations of the fund each year or part year the fund is in existence. The auditor is required to assess the fund’s overall compliance with SIS legislation and the fund’s financial statements. </w:t>
      </w:r>
    </w:p>
    <w:p w14:paraId="5E99B2F8" w14:textId="77777777" w:rsidR="00C77729" w:rsidRDefault="00C77729" w:rsidP="00C77729">
      <w:pPr>
        <w:autoSpaceDE w:val="0"/>
        <w:autoSpaceDN w:val="0"/>
        <w:adjustRightInd w:val="0"/>
        <w:jc w:val="left"/>
        <w:rPr>
          <w:rFonts w:ascii="Calibri" w:hAnsi="Calibri" w:cs="Times New Roman"/>
          <w:color w:val="000000"/>
          <w:lang w:eastAsia="en-AU"/>
        </w:rPr>
      </w:pPr>
    </w:p>
    <w:p w14:paraId="4973BEA4" w14:textId="77777777" w:rsidR="00C77729" w:rsidRDefault="00C77729" w:rsidP="00C77729">
      <w:pPr>
        <w:autoSpaceDE w:val="0"/>
        <w:autoSpaceDN w:val="0"/>
        <w:adjustRightInd w:val="0"/>
        <w:jc w:val="left"/>
        <w:rPr>
          <w:rFonts w:ascii="Calibri" w:hAnsi="Calibri" w:cs="Times New Roman"/>
          <w:i/>
          <w:iCs/>
          <w:color w:val="000000"/>
          <w:lang w:eastAsia="en-AU"/>
        </w:rPr>
      </w:pPr>
      <w:r>
        <w:rPr>
          <w:rFonts w:ascii="Calibri" w:hAnsi="Calibri" w:cs="Times New Roman"/>
          <w:i/>
          <w:iCs/>
          <w:color w:val="000000"/>
          <w:lang w:eastAsia="en-AU"/>
        </w:rPr>
        <w:t xml:space="preserve">* This includes the provision of credit. </w:t>
      </w:r>
    </w:p>
    <w:p w14:paraId="78657EA7" w14:textId="77777777" w:rsidR="00C77729" w:rsidRDefault="00C77729" w:rsidP="00C77729">
      <w:pPr>
        <w:autoSpaceDE w:val="0"/>
        <w:autoSpaceDN w:val="0"/>
        <w:adjustRightInd w:val="0"/>
        <w:jc w:val="left"/>
        <w:rPr>
          <w:rFonts w:ascii="Calibri" w:hAnsi="Calibri"/>
          <w:color w:val="000000"/>
          <w:lang w:eastAsia="en-AU"/>
        </w:rPr>
      </w:pPr>
    </w:p>
    <w:p w14:paraId="68B8CE24"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To protect your retirement income the Australian Taxation Office (ATO) regulates SMSFs to ensure they comply with SIS legislation. Failure to comply is known as a ‘contravention’ of the applicable legislation and may result in the ATO taking compliance action against you. </w:t>
      </w:r>
    </w:p>
    <w:p w14:paraId="14C9367D"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color w:val="000000"/>
          <w:lang w:eastAsia="en-AU"/>
        </w:rPr>
        <w:t xml:space="preserve">Accordingly, it is vital that you understand and conduct your obligations as trustees of the fund to the utmost of your abilities. </w:t>
      </w:r>
    </w:p>
    <w:p w14:paraId="063C131C" w14:textId="77777777" w:rsidR="00C77729" w:rsidRDefault="00C77729" w:rsidP="00C77729">
      <w:pPr>
        <w:autoSpaceDE w:val="0"/>
        <w:autoSpaceDN w:val="0"/>
        <w:adjustRightInd w:val="0"/>
        <w:jc w:val="left"/>
        <w:rPr>
          <w:rFonts w:ascii="Calibri" w:hAnsi="Calibri" w:cs="Times New Roman"/>
          <w:b/>
          <w:color w:val="000000"/>
          <w:sz w:val="22"/>
          <w:szCs w:val="22"/>
        </w:rPr>
      </w:pPr>
    </w:p>
    <w:p w14:paraId="49B5C767" w14:textId="77777777" w:rsidR="00C77729" w:rsidRDefault="00C77729" w:rsidP="00C77729">
      <w:pPr>
        <w:rPr>
          <w:rFonts w:ascii="Calibri" w:hAnsi="Calibri" w:cs="Times New Roman"/>
          <w:b/>
        </w:rPr>
      </w:pPr>
      <w:r>
        <w:rPr>
          <w:rFonts w:ascii="Calibri" w:hAnsi="Calibri" w:cs="Times New Roman"/>
          <w:b/>
        </w:rPr>
        <w:t>Advantages of having an SMSF:</w:t>
      </w:r>
    </w:p>
    <w:p w14:paraId="5DAF9707" w14:textId="77777777" w:rsidR="00C77729" w:rsidRDefault="00C77729" w:rsidP="00C77729">
      <w:pPr>
        <w:rPr>
          <w:rFonts w:ascii="Calibri" w:hAnsi="Calibri" w:cs="Times New Roman"/>
          <w:b/>
        </w:rPr>
      </w:pPr>
    </w:p>
    <w:p w14:paraId="3441D4DD"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Flexibility and control of your investment decisions</w:t>
      </w:r>
    </w:p>
    <w:p w14:paraId="5C8FFCA6"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The ability to purchase property and assets that are used as an </w:t>
      </w:r>
      <w:proofErr w:type="gramStart"/>
      <w:r>
        <w:rPr>
          <w:rFonts w:ascii="Calibri" w:hAnsi="Calibri" w:cs="Calibri"/>
        </w:rPr>
        <w:t>investment, and</w:t>
      </w:r>
      <w:proofErr w:type="gramEnd"/>
      <w:r>
        <w:rPr>
          <w:rFonts w:ascii="Calibri" w:hAnsi="Calibri" w:cs="Calibri"/>
        </w:rPr>
        <w:t xml:space="preserve"> owned by the SMSF.</w:t>
      </w:r>
    </w:p>
    <w:p w14:paraId="1ADC4865" w14:textId="77777777" w:rsidR="00C77729" w:rsidRDefault="00C77729" w:rsidP="00C77729">
      <w:pPr>
        <w:autoSpaceDE w:val="0"/>
        <w:autoSpaceDN w:val="0"/>
        <w:adjustRightInd w:val="0"/>
        <w:jc w:val="left"/>
        <w:rPr>
          <w:rFonts w:ascii="Calibri" w:hAnsi="Calibri" w:cs="Times New Roman"/>
          <w:b/>
          <w:bCs/>
          <w:color w:val="000000"/>
          <w:sz w:val="16"/>
          <w:szCs w:val="16"/>
          <w:lang w:eastAsia="en-AU"/>
        </w:rPr>
      </w:pPr>
    </w:p>
    <w:p w14:paraId="0FD2073D" w14:textId="77777777" w:rsidR="00C77729" w:rsidRDefault="00C77729" w:rsidP="00C77729">
      <w:pPr>
        <w:autoSpaceDE w:val="0"/>
        <w:autoSpaceDN w:val="0"/>
        <w:adjustRightInd w:val="0"/>
        <w:jc w:val="left"/>
        <w:rPr>
          <w:rFonts w:ascii="Calibri" w:hAnsi="Calibri" w:cs="Times New Roman"/>
          <w:b/>
          <w:bCs/>
          <w:color w:val="000000"/>
          <w:lang w:eastAsia="en-AU"/>
        </w:rPr>
      </w:pPr>
      <w:r>
        <w:rPr>
          <w:rFonts w:ascii="Calibri" w:hAnsi="Calibri" w:cs="Times New Roman"/>
          <w:b/>
          <w:bCs/>
          <w:color w:val="000000"/>
          <w:lang w:eastAsia="en-AU"/>
        </w:rPr>
        <w:t>Disadvantages of having an SMSF:</w:t>
      </w:r>
    </w:p>
    <w:p w14:paraId="076C59A6" w14:textId="77777777" w:rsidR="00C77729" w:rsidRDefault="00C77729" w:rsidP="00C77729">
      <w:pPr>
        <w:autoSpaceDE w:val="0"/>
        <w:autoSpaceDN w:val="0"/>
        <w:adjustRightInd w:val="0"/>
        <w:jc w:val="left"/>
        <w:rPr>
          <w:rFonts w:ascii="Calibri" w:hAnsi="Calibri" w:cs="Times New Roman"/>
          <w:color w:val="000000"/>
          <w:sz w:val="16"/>
          <w:szCs w:val="16"/>
          <w:lang w:eastAsia="en-AU"/>
        </w:rPr>
      </w:pPr>
    </w:p>
    <w:p w14:paraId="62B7E867" w14:textId="77777777" w:rsidR="00C77729" w:rsidRDefault="00C77729" w:rsidP="00B0686B">
      <w:pPr>
        <w:numPr>
          <w:ilvl w:val="0"/>
          <w:numId w:val="43"/>
        </w:numPr>
        <w:tabs>
          <w:tab w:val="clear" w:pos="720"/>
          <w:tab w:val="num" w:pos="927"/>
        </w:tabs>
        <w:spacing w:after="120"/>
        <w:ind w:left="927"/>
        <w:rPr>
          <w:rFonts w:ascii="Calibri" w:hAnsi="Calibri" w:cs="Calibri"/>
        </w:rPr>
      </w:pPr>
      <w:r>
        <w:rPr>
          <w:rFonts w:ascii="Calibri" w:hAnsi="Calibri" w:cs="Calibri"/>
        </w:rPr>
        <w:t xml:space="preserve">Running an SMSF can be expensive if you don’t manage all costs, fees and charges of the products and services you use. </w:t>
      </w:r>
    </w:p>
    <w:p w14:paraId="445BB2FA" w14:textId="77777777" w:rsidR="00C77729" w:rsidRDefault="00C77729" w:rsidP="00C77729">
      <w:pPr>
        <w:rPr>
          <w:rFonts w:ascii="Calibri" w:hAnsi="Calibri" w:cs="Calibri"/>
          <w:b/>
          <w:u w:val="single"/>
        </w:rPr>
      </w:pPr>
    </w:p>
    <w:p w14:paraId="0CEDE875" w14:textId="77777777" w:rsidR="00C77729" w:rsidRDefault="00C77729" w:rsidP="00C77729">
      <w:pPr>
        <w:rPr>
          <w:rFonts w:ascii="Calibri" w:hAnsi="Calibri" w:cs="Calibri"/>
        </w:rPr>
      </w:pPr>
      <w:r>
        <w:rPr>
          <w:rFonts w:ascii="Calibri" w:hAnsi="Calibri" w:cs="Calibri"/>
          <w:b/>
          <w:u w:val="single"/>
        </w:rPr>
        <w:t>Superannuation Master Trusts</w:t>
      </w:r>
    </w:p>
    <w:p w14:paraId="1DFB767F"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A superannuation master trust is a superannuation structure that allows an investor to hold a portfolio of </w:t>
      </w:r>
      <w:hyperlink r:id="rId20" w:tooltip="Managed funds" w:history="1">
        <w:r>
          <w:rPr>
            <w:rStyle w:val="Hyperlink"/>
            <w:rFonts w:ascii="Calibri" w:hAnsi="Calibri"/>
            <w:bdr w:val="none" w:sz="0" w:space="0" w:color="auto" w:frame="1"/>
            <w:lang w:eastAsia="en-AU"/>
          </w:rPr>
          <w:t>managed funds</w:t>
        </w:r>
      </w:hyperlink>
      <w:r>
        <w:rPr>
          <w:rFonts w:ascii="Calibri" w:hAnsi="Calibri"/>
          <w:lang w:eastAsia="en-AU"/>
        </w:rPr>
        <w:t> under the one umbrella. It provides centralised reporting and is often used by financial advisers as a convenient and simple way to manage their client's portfolio.</w:t>
      </w:r>
    </w:p>
    <w:p w14:paraId="52FD9D22" w14:textId="77777777" w:rsidR="00C77729" w:rsidRDefault="00C77729" w:rsidP="00C77729">
      <w:pPr>
        <w:spacing w:before="60" w:afterLines="60" w:after="144"/>
        <w:jc w:val="left"/>
        <w:textAlignment w:val="baseline"/>
        <w:rPr>
          <w:rFonts w:ascii="Calibri" w:hAnsi="Calibri"/>
          <w:lang w:eastAsia="en-AU"/>
        </w:rPr>
      </w:pPr>
      <w:r>
        <w:rPr>
          <w:rFonts w:ascii="Calibri" w:hAnsi="Calibri"/>
          <w:lang w:eastAsia="en-AU"/>
        </w:rPr>
        <w:t>Master trusts typically have the following features:</w:t>
      </w:r>
    </w:p>
    <w:p w14:paraId="668207A0"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Investments are held by a </w:t>
      </w:r>
      <w:hyperlink r:id="rId21" w:tooltip="trustee" w:history="1">
        <w:r>
          <w:rPr>
            <w:rStyle w:val="Hyperlink"/>
            <w:rFonts w:ascii="Calibri" w:hAnsi="Calibri"/>
            <w:bdr w:val="none" w:sz="0" w:space="0" w:color="auto" w:frame="1"/>
            <w:lang w:eastAsia="en-AU"/>
          </w:rPr>
          <w:t>trustee</w:t>
        </w:r>
      </w:hyperlink>
      <w:r>
        <w:rPr>
          <w:rFonts w:ascii="Calibri" w:hAnsi="Calibri"/>
          <w:lang w:eastAsia="en-AU"/>
        </w:rPr>
        <w:t> in its name, on behalf of the investor</w:t>
      </w:r>
    </w:p>
    <w:p w14:paraId="256B8302"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The value of an investor's account is determined by the trustee based on the value of the underlying investments</w:t>
      </w:r>
    </w:p>
    <w:p w14:paraId="288D9D33"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t>All fees and some taxes are bundled into the </w:t>
      </w:r>
      <w:hyperlink r:id="rId22" w:tooltip="unit price" w:history="1">
        <w:r>
          <w:rPr>
            <w:rStyle w:val="Hyperlink"/>
            <w:rFonts w:ascii="Calibri" w:hAnsi="Calibri"/>
            <w:bdr w:val="none" w:sz="0" w:space="0" w:color="auto" w:frame="1"/>
            <w:lang w:eastAsia="en-AU"/>
          </w:rPr>
          <w:t>unit price</w:t>
        </w:r>
      </w:hyperlink>
      <w:r>
        <w:rPr>
          <w:rFonts w:ascii="Calibri" w:hAnsi="Calibri"/>
          <w:lang w:eastAsia="en-AU"/>
        </w:rPr>
        <w:t> for each investment and allocated to the investor</w:t>
      </w:r>
    </w:p>
    <w:p w14:paraId="5BD46D37" w14:textId="77777777" w:rsidR="00C77729" w:rsidRDefault="00C77729" w:rsidP="00B0686B">
      <w:pPr>
        <w:numPr>
          <w:ilvl w:val="0"/>
          <w:numId w:val="44"/>
        </w:numPr>
        <w:spacing w:before="60" w:afterLines="60" w:after="144"/>
        <w:jc w:val="left"/>
        <w:textAlignment w:val="baseline"/>
        <w:rPr>
          <w:rFonts w:ascii="Calibri" w:hAnsi="Calibri"/>
          <w:lang w:eastAsia="en-AU"/>
        </w:rPr>
      </w:pPr>
      <w:r>
        <w:rPr>
          <w:rFonts w:ascii="Calibri" w:hAnsi="Calibri"/>
          <w:lang w:eastAsia="en-AU"/>
        </w:rPr>
        <w:lastRenderedPageBreak/>
        <w:t>Income from the underlying assets is paid to the master trust and then distributed to members</w:t>
      </w:r>
    </w:p>
    <w:p w14:paraId="7F6EBFF4" w14:textId="77777777" w:rsidR="00C77729" w:rsidRDefault="00C77729" w:rsidP="00B0686B">
      <w:pPr>
        <w:numPr>
          <w:ilvl w:val="0"/>
          <w:numId w:val="44"/>
        </w:numPr>
        <w:spacing w:before="60" w:afterLines="60" w:after="144"/>
        <w:jc w:val="left"/>
        <w:textAlignment w:val="baseline"/>
        <w:rPr>
          <w:rFonts w:ascii="Calibri" w:hAnsi="Calibri"/>
          <w:lang w:eastAsia="en-AU"/>
        </w:rPr>
      </w:pPr>
      <w:hyperlink r:id="rId23" w:tooltip="franking credit" w:history="1">
        <w:r>
          <w:rPr>
            <w:rStyle w:val="Hyperlink"/>
            <w:rFonts w:ascii="Calibri" w:hAnsi="Calibri"/>
            <w:bdr w:val="none" w:sz="0" w:space="0" w:color="auto" w:frame="1"/>
            <w:lang w:eastAsia="en-AU"/>
          </w:rPr>
          <w:t>Franking credits</w:t>
        </w:r>
      </w:hyperlink>
      <w:r>
        <w:rPr>
          <w:rFonts w:ascii="Calibri" w:hAnsi="Calibri"/>
          <w:lang w:eastAsia="en-AU"/>
        </w:rPr>
        <w:t> are incorporated into the unit price of the underlying investment</w:t>
      </w:r>
    </w:p>
    <w:p w14:paraId="56C6DFD6" w14:textId="77777777" w:rsidR="00C77729" w:rsidRDefault="00C77729" w:rsidP="00C77729">
      <w:pPr>
        <w:keepNext/>
        <w:spacing w:before="60" w:afterLines="60" w:after="144"/>
        <w:jc w:val="left"/>
        <w:outlineLvl w:val="2"/>
        <w:rPr>
          <w:rFonts w:ascii="Calibri" w:hAnsi="Calibri" w:cs="Calibri"/>
          <w:b/>
        </w:rPr>
      </w:pPr>
    </w:p>
    <w:p w14:paraId="2685F9AC" w14:textId="77777777" w:rsidR="00C77729" w:rsidRDefault="00C77729" w:rsidP="00C77729">
      <w:pPr>
        <w:keepNext/>
        <w:spacing w:before="60" w:afterLines="60" w:after="144"/>
        <w:jc w:val="left"/>
        <w:outlineLvl w:val="2"/>
        <w:rPr>
          <w:rFonts w:ascii="Calibri" w:hAnsi="Calibri" w:cs="Calibri"/>
          <w:b/>
        </w:rPr>
      </w:pPr>
      <w:r>
        <w:rPr>
          <w:rFonts w:ascii="Calibri" w:hAnsi="Calibri" w:cs="Calibri"/>
          <w:b/>
        </w:rPr>
        <w:t>Benefits:</w:t>
      </w:r>
    </w:p>
    <w:p w14:paraId="7CC808A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Master trusts are beneficial for those who have a large sum of money to invest and want the convenience of one report for multiple investments.</w:t>
      </w:r>
    </w:p>
    <w:p w14:paraId="210118AF"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Access to wholesale funds - You can access a wide range of wholesale funds that you may not be able to access individually.</w:t>
      </w:r>
    </w:p>
    <w:p w14:paraId="421CAA98"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 xml:space="preserve">Once you commence an income stream, the earnings on your superannuation funds used in the purchase price of the pension become tax free. This remains the case for the life of the pension. </w:t>
      </w:r>
    </w:p>
    <w:p w14:paraId="60C96BD3"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You will receive consolidated reporting on performance.</w:t>
      </w:r>
    </w:p>
    <w:p w14:paraId="2A3A58FE" w14:textId="77777777" w:rsidR="00C77729" w:rsidRDefault="00C77729" w:rsidP="00C77729">
      <w:pPr>
        <w:rPr>
          <w:rFonts w:ascii="Calibri" w:eastAsia="MS Mincho" w:hAnsi="Calibri" w:cs="Times New Roman"/>
          <w:b/>
        </w:rPr>
      </w:pPr>
    </w:p>
    <w:p w14:paraId="1B74CBDC" w14:textId="77777777" w:rsidR="00C77729" w:rsidRDefault="00C77729" w:rsidP="00C77729">
      <w:pPr>
        <w:rPr>
          <w:rFonts w:ascii="Calibri" w:eastAsia="MS Mincho" w:hAnsi="Calibri" w:cs="Times New Roman"/>
          <w:b/>
        </w:rPr>
      </w:pPr>
      <w:r>
        <w:rPr>
          <w:rFonts w:ascii="Calibri" w:eastAsia="MS Mincho" w:hAnsi="Calibri" w:cs="Times New Roman"/>
          <w:b/>
        </w:rPr>
        <w:t>Risks:</w:t>
      </w:r>
    </w:p>
    <w:p w14:paraId="6ABD8A9D" w14:textId="77777777" w:rsidR="00C77729" w:rsidRDefault="00C77729" w:rsidP="00B0686B">
      <w:pPr>
        <w:numPr>
          <w:ilvl w:val="0"/>
          <w:numId w:val="45"/>
        </w:numPr>
        <w:spacing w:before="120" w:after="120"/>
        <w:rPr>
          <w:rFonts w:asciiTheme="minorHAnsi" w:hAnsiTheme="minorHAnsi" w:cstheme="minorHAnsi"/>
        </w:rPr>
      </w:pPr>
      <w:r>
        <w:rPr>
          <w:rFonts w:asciiTheme="minorHAnsi" w:hAnsiTheme="minorHAnsi" w:cstheme="minorHAnsi"/>
        </w:rPr>
        <w:t>The performance of the investments within a master trust is subject to the performance of the market in which they are invested.</w:t>
      </w:r>
    </w:p>
    <w:p w14:paraId="047BA51F" w14:textId="77777777" w:rsidR="00C77729" w:rsidRDefault="00C77729" w:rsidP="00C77729">
      <w:pPr>
        <w:rPr>
          <w:rFonts w:cs="Calibri"/>
        </w:rPr>
      </w:pPr>
    </w:p>
    <w:p w14:paraId="167A41F3" w14:textId="77777777" w:rsidR="00C77729" w:rsidRDefault="00C77729" w:rsidP="00C77729">
      <w:pPr>
        <w:rPr>
          <w:rFonts w:cs="Calibri"/>
        </w:rPr>
      </w:pPr>
    </w:p>
    <w:p w14:paraId="6B40B6C8" w14:textId="77777777" w:rsidR="00C77729" w:rsidRDefault="00C77729" w:rsidP="00C77729">
      <w:pPr>
        <w:pStyle w:val="Heading1"/>
        <w:pBdr>
          <w:bottom w:val="single" w:sz="4" w:space="1" w:color="auto"/>
        </w:pBdr>
        <w:jc w:val="left"/>
        <w:rPr>
          <w:rFonts w:ascii="Calibri" w:hAnsi="Calibri" w:cs="Calibri"/>
          <w:color w:val="666699"/>
        </w:rPr>
      </w:pPr>
      <w:bookmarkStart w:id="223" w:name="_Toc58251680"/>
      <w:bookmarkStart w:id="224" w:name="_Toc150766381"/>
      <w:bookmarkStart w:id="225" w:name="_Toc184894064"/>
      <w:r>
        <w:rPr>
          <w:rFonts w:ascii="Calibri" w:hAnsi="Calibri" w:cs="Calibri"/>
          <w:b w:val="0"/>
          <w:color w:val="666699"/>
        </w:rPr>
        <w:t>Superannuation Fund Costs</w:t>
      </w:r>
      <w:bookmarkEnd w:id="223"/>
      <w:bookmarkEnd w:id="224"/>
      <w:bookmarkEnd w:id="225"/>
    </w:p>
    <w:p w14:paraId="2CB0F6A4" w14:textId="77777777" w:rsidR="00C77729" w:rsidRDefault="00C77729" w:rsidP="00C77729"/>
    <w:p w14:paraId="1BF2BF48" w14:textId="77777777" w:rsidR="00C77729" w:rsidRDefault="00C77729" w:rsidP="00C77729">
      <w:pPr>
        <w:rPr>
          <w:rFonts w:ascii="Calibri" w:hAnsi="Calibri"/>
        </w:rPr>
      </w:pPr>
      <w:r>
        <w:rPr>
          <w:rFonts w:ascii="Calibri" w:hAnsi="Calibri"/>
        </w:rPr>
        <w:t>A guide to the fee structure under a SMSF is as follows:</w:t>
      </w:r>
    </w:p>
    <w:p w14:paraId="4AA0EE7E" w14:textId="77777777" w:rsidR="00C77729" w:rsidRDefault="00C77729" w:rsidP="00C77729"/>
    <w:tbl>
      <w:tblPr>
        <w:tblW w:w="49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9"/>
        <w:gridCol w:w="4045"/>
      </w:tblGrid>
      <w:tr w:rsidR="00C77729" w14:paraId="3B453CAC" w14:textId="77777777" w:rsidTr="00C77729">
        <w:tc>
          <w:tcPr>
            <w:tcW w:w="2874" w:type="pct"/>
            <w:tcBorders>
              <w:top w:val="single" w:sz="4" w:space="0" w:color="auto"/>
              <w:left w:val="single" w:sz="4" w:space="0" w:color="auto"/>
              <w:bottom w:val="single" w:sz="4" w:space="0" w:color="auto"/>
              <w:right w:val="single" w:sz="4" w:space="0" w:color="auto"/>
            </w:tcBorders>
            <w:shd w:val="clear" w:color="auto" w:fill="008000"/>
          </w:tcPr>
          <w:p w14:paraId="1AEA409A" w14:textId="77777777" w:rsidR="00C77729" w:rsidRDefault="00C77729">
            <w:pPr>
              <w:jc w:val="center"/>
              <w:rPr>
                <w:rFonts w:ascii="Calibri" w:hAnsi="Calibri"/>
                <w:b/>
                <w:sz w:val="22"/>
                <w:szCs w:val="22"/>
              </w:rPr>
            </w:pPr>
            <w:r>
              <w:rPr>
                <w:rFonts w:ascii="Calibri" w:hAnsi="Calibri"/>
                <w:b/>
                <w:sz w:val="22"/>
                <w:szCs w:val="22"/>
              </w:rPr>
              <w:t>Type of Fee or Cost</w:t>
            </w:r>
          </w:p>
          <w:p w14:paraId="27BD0BD8" w14:textId="77777777" w:rsidR="00C77729" w:rsidRDefault="00C77729">
            <w:pPr>
              <w:jc w:val="center"/>
              <w:rPr>
                <w:rFonts w:ascii="Calibri" w:hAnsi="Calibri"/>
                <w:b/>
                <w:sz w:val="22"/>
                <w:szCs w:val="22"/>
              </w:rPr>
            </w:pPr>
          </w:p>
        </w:tc>
        <w:tc>
          <w:tcPr>
            <w:tcW w:w="2126" w:type="pct"/>
            <w:tcBorders>
              <w:top w:val="single" w:sz="4" w:space="0" w:color="auto"/>
              <w:left w:val="single" w:sz="4" w:space="0" w:color="auto"/>
              <w:bottom w:val="single" w:sz="4" w:space="0" w:color="auto"/>
              <w:right w:val="single" w:sz="4" w:space="0" w:color="auto"/>
            </w:tcBorders>
            <w:shd w:val="clear" w:color="auto" w:fill="008000"/>
            <w:hideMark/>
          </w:tcPr>
          <w:p w14:paraId="1A7C2447" w14:textId="77777777" w:rsidR="00C77729" w:rsidRDefault="00C77729">
            <w:pPr>
              <w:jc w:val="center"/>
              <w:rPr>
                <w:rFonts w:ascii="Calibri" w:hAnsi="Calibri"/>
                <w:b/>
                <w:sz w:val="22"/>
                <w:szCs w:val="22"/>
              </w:rPr>
            </w:pPr>
            <w:r>
              <w:rPr>
                <w:rFonts w:ascii="Calibri" w:hAnsi="Calibri"/>
                <w:b/>
                <w:sz w:val="22"/>
                <w:szCs w:val="22"/>
              </w:rPr>
              <w:t xml:space="preserve">SMSF (Self-Managed Super Fund) </w:t>
            </w:r>
          </w:p>
          <w:p w14:paraId="27888439" w14:textId="77777777" w:rsidR="00C77729" w:rsidRDefault="00C77729">
            <w:pPr>
              <w:jc w:val="center"/>
              <w:rPr>
                <w:rFonts w:ascii="Calibri" w:hAnsi="Calibri"/>
                <w:b/>
                <w:sz w:val="22"/>
                <w:szCs w:val="22"/>
              </w:rPr>
            </w:pPr>
            <w:r>
              <w:rPr>
                <w:rFonts w:ascii="Calibri" w:hAnsi="Calibri"/>
                <w:b/>
                <w:sz w:val="22"/>
                <w:szCs w:val="22"/>
              </w:rPr>
              <w:t>p.a.</w:t>
            </w:r>
          </w:p>
        </w:tc>
      </w:tr>
      <w:tr w:rsidR="00C77729" w14:paraId="6C34CAE7"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6A3574A3" w14:textId="77777777" w:rsidR="00C77729" w:rsidRDefault="00C77729">
            <w:pPr>
              <w:jc w:val="left"/>
              <w:rPr>
                <w:rFonts w:ascii="Calibri" w:hAnsi="Calibri"/>
                <w:b/>
                <w:sz w:val="22"/>
                <w:szCs w:val="22"/>
              </w:rPr>
            </w:pPr>
            <w:r>
              <w:rPr>
                <w:rFonts w:ascii="Calibri" w:hAnsi="Calibri"/>
                <w:b/>
                <w:sz w:val="22"/>
                <w:szCs w:val="22"/>
              </w:rPr>
              <w:t xml:space="preserve">One-off set up cost of SMSF </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FC88F79" w14:textId="77777777" w:rsidR="00C77729" w:rsidRDefault="00C77729">
            <w:pPr>
              <w:jc w:val="center"/>
              <w:rPr>
                <w:rFonts w:ascii="Calibri" w:hAnsi="Calibri"/>
                <w:sz w:val="22"/>
                <w:szCs w:val="22"/>
              </w:rPr>
            </w:pPr>
            <w:r>
              <w:rPr>
                <w:rFonts w:ascii="Calibri" w:hAnsi="Calibri"/>
                <w:sz w:val="22"/>
                <w:szCs w:val="22"/>
              </w:rPr>
              <w:t>$3,000+GST</w:t>
            </w:r>
          </w:p>
        </w:tc>
      </w:tr>
      <w:tr w:rsidR="00C77729" w14:paraId="04221456"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4058F7BB" w14:textId="77777777" w:rsidR="00C77729" w:rsidRDefault="00C77729">
            <w:pPr>
              <w:jc w:val="left"/>
              <w:rPr>
                <w:rFonts w:ascii="Calibri" w:hAnsi="Calibri"/>
                <w:b/>
                <w:sz w:val="22"/>
                <w:szCs w:val="22"/>
              </w:rPr>
            </w:pPr>
            <w:r>
              <w:rPr>
                <w:rFonts w:ascii="Calibri" w:hAnsi="Calibri"/>
                <w:b/>
                <w:sz w:val="22"/>
                <w:szCs w:val="22"/>
              </w:rPr>
              <w:t>Annual Accounting Fees and Audit (estimated)</w:t>
            </w:r>
          </w:p>
        </w:tc>
        <w:tc>
          <w:tcPr>
            <w:tcW w:w="2126" w:type="pct"/>
            <w:tcBorders>
              <w:top w:val="single" w:sz="4" w:space="0" w:color="auto"/>
              <w:left w:val="single" w:sz="4" w:space="0" w:color="auto"/>
              <w:bottom w:val="single" w:sz="4" w:space="0" w:color="auto"/>
              <w:right w:val="single" w:sz="4" w:space="0" w:color="auto"/>
            </w:tcBorders>
            <w:vAlign w:val="center"/>
            <w:hideMark/>
          </w:tcPr>
          <w:p w14:paraId="3024857F" w14:textId="77777777" w:rsidR="00C77729" w:rsidRDefault="00C77729">
            <w:pPr>
              <w:jc w:val="center"/>
              <w:rPr>
                <w:rFonts w:ascii="Calibri" w:hAnsi="Calibri"/>
                <w:sz w:val="22"/>
                <w:szCs w:val="22"/>
              </w:rPr>
            </w:pPr>
            <w:r>
              <w:rPr>
                <w:rFonts w:ascii="Calibri" w:hAnsi="Calibri"/>
                <w:sz w:val="22"/>
                <w:szCs w:val="22"/>
              </w:rPr>
              <w:t>$2,500+GST</w:t>
            </w:r>
          </w:p>
        </w:tc>
      </w:tr>
      <w:tr w:rsidR="00C77729" w14:paraId="19CD678E" w14:textId="77777777" w:rsidTr="00C77729">
        <w:tc>
          <w:tcPr>
            <w:tcW w:w="2874" w:type="pct"/>
            <w:tcBorders>
              <w:top w:val="single" w:sz="4" w:space="0" w:color="auto"/>
              <w:left w:val="single" w:sz="4" w:space="0" w:color="auto"/>
              <w:bottom w:val="single" w:sz="4" w:space="0" w:color="auto"/>
              <w:right w:val="single" w:sz="4" w:space="0" w:color="auto"/>
            </w:tcBorders>
            <w:hideMark/>
          </w:tcPr>
          <w:p w14:paraId="2A72C763" w14:textId="77777777" w:rsidR="00C77729" w:rsidRDefault="00C77729">
            <w:pPr>
              <w:jc w:val="left"/>
              <w:rPr>
                <w:rFonts w:ascii="Calibri" w:hAnsi="Calibri"/>
                <w:b/>
                <w:sz w:val="22"/>
                <w:szCs w:val="22"/>
              </w:rPr>
            </w:pPr>
            <w:r>
              <w:rPr>
                <w:rFonts w:ascii="Calibri" w:hAnsi="Calibri"/>
                <w:b/>
                <w:sz w:val="22"/>
                <w:szCs w:val="22"/>
              </w:rPr>
              <w:t>One-off Bare Trust set up cost (at time of borrowing)</w:t>
            </w:r>
          </w:p>
        </w:tc>
        <w:tc>
          <w:tcPr>
            <w:tcW w:w="2126" w:type="pct"/>
            <w:tcBorders>
              <w:top w:val="single" w:sz="4" w:space="0" w:color="auto"/>
              <w:left w:val="single" w:sz="4" w:space="0" w:color="auto"/>
              <w:bottom w:val="single" w:sz="4" w:space="0" w:color="auto"/>
              <w:right w:val="single" w:sz="4" w:space="0" w:color="auto"/>
            </w:tcBorders>
            <w:vAlign w:val="center"/>
            <w:hideMark/>
          </w:tcPr>
          <w:p w14:paraId="1057F7E3" w14:textId="77777777" w:rsidR="00C77729" w:rsidRDefault="00C77729">
            <w:pPr>
              <w:jc w:val="center"/>
              <w:rPr>
                <w:rFonts w:ascii="Calibri" w:hAnsi="Calibri"/>
                <w:sz w:val="22"/>
                <w:szCs w:val="22"/>
              </w:rPr>
            </w:pPr>
            <w:r>
              <w:rPr>
                <w:rFonts w:ascii="Calibri" w:hAnsi="Calibri"/>
                <w:sz w:val="22"/>
                <w:szCs w:val="22"/>
              </w:rPr>
              <w:t>$2,500+GST</w:t>
            </w:r>
          </w:p>
        </w:tc>
      </w:tr>
    </w:tbl>
    <w:p w14:paraId="780A6CE1" w14:textId="77777777" w:rsidR="00C77729" w:rsidRDefault="00C77729" w:rsidP="00C77729">
      <w:pPr>
        <w:rPr>
          <w:rFonts w:ascii="Calibri" w:hAnsi="Calibri" w:cs="Times New Roman"/>
        </w:rPr>
      </w:pPr>
    </w:p>
    <w:p w14:paraId="42FFD9B7" w14:textId="77777777" w:rsidR="00C77729" w:rsidRDefault="00C77729" w:rsidP="00C77729">
      <w:pPr>
        <w:rPr>
          <w:rFonts w:ascii="Calibri" w:hAnsi="Calibri" w:cs="Times New Roman"/>
          <w:b/>
        </w:rPr>
      </w:pPr>
      <w:r>
        <w:rPr>
          <w:rFonts w:ascii="Calibri" w:hAnsi="Calibri" w:cs="Times New Roman"/>
          <w:b/>
        </w:rPr>
        <w:t>Whilst an SMSF may prove costly to set up, additional benefits may be obtained such as tax minimisation and the ability to borrow to invest within the superannuation environment.</w:t>
      </w:r>
    </w:p>
    <w:p w14:paraId="6C50238F" w14:textId="77777777" w:rsidR="00C77729" w:rsidRDefault="00C77729" w:rsidP="00C77729">
      <w:pPr>
        <w:rPr>
          <w:rFonts w:ascii="Calibri" w:hAnsi="Calibri" w:cs="Times New Roman"/>
          <w:b/>
        </w:rPr>
      </w:pPr>
    </w:p>
    <w:p w14:paraId="59711C3C" w14:textId="77777777" w:rsidR="00C77729" w:rsidRDefault="00C77729" w:rsidP="00C77729">
      <w:pPr>
        <w:rPr>
          <w:rFonts w:cs="Calibri"/>
        </w:rPr>
      </w:pPr>
    </w:p>
    <w:p w14:paraId="63550A3A" w14:textId="77777777" w:rsidR="00C77729" w:rsidRDefault="00C77729" w:rsidP="00C77729">
      <w:pPr>
        <w:pStyle w:val="StyleHeading3H314ptNotItalic"/>
        <w:rPr>
          <w:rFonts w:ascii="Calibri" w:hAnsi="Calibri"/>
          <w:i/>
          <w:color w:val="FF6600"/>
          <w:szCs w:val="32"/>
        </w:rPr>
      </w:pPr>
      <w:r>
        <w:rPr>
          <w:rFonts w:ascii="Calibri" w:hAnsi="Calibri" w:cs="Calibri"/>
          <w:b w:val="0"/>
          <w:bCs w:val="0"/>
        </w:rPr>
        <w:br w:type="page"/>
      </w:r>
      <w:bookmarkStart w:id="226" w:name="_Toc397609704"/>
      <w:bookmarkStart w:id="227" w:name="_Toc419452629"/>
      <w:bookmarkStart w:id="228" w:name="_Toc58251673"/>
      <w:bookmarkStart w:id="229" w:name="_Toc107329557"/>
      <w:bookmarkStart w:id="230" w:name="_Toc150766382"/>
      <w:bookmarkStart w:id="231" w:name="_Toc184894065"/>
      <w:r>
        <w:rPr>
          <w:rFonts w:ascii="Calibri" w:hAnsi="Calibri"/>
          <w:i/>
          <w:color w:val="FF6600"/>
        </w:rPr>
        <w:lastRenderedPageBreak/>
        <w:t>Self-Managed Superannuation Fund</w:t>
      </w:r>
      <w:bookmarkEnd w:id="226"/>
      <w:r>
        <w:rPr>
          <w:rFonts w:ascii="Calibri" w:hAnsi="Calibri"/>
          <w:i/>
          <w:color w:val="FF6600"/>
        </w:rPr>
        <w:t>s – Key Considerations</w:t>
      </w:r>
      <w:bookmarkEnd w:id="227"/>
      <w:bookmarkEnd w:id="228"/>
      <w:bookmarkEnd w:id="229"/>
      <w:bookmarkEnd w:id="230"/>
      <w:bookmarkEnd w:id="231"/>
      <w:r>
        <w:rPr>
          <w:rFonts w:ascii="Calibri" w:hAnsi="Calibri"/>
          <w:i/>
          <w:color w:val="FF6600"/>
        </w:rPr>
        <w:t xml:space="preserve"> </w:t>
      </w:r>
    </w:p>
    <w:p w14:paraId="50764A81"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32" w:name="_Toc397609705"/>
      <w:r>
        <w:rPr>
          <w:rFonts w:ascii="Calibri" w:hAnsi="Calibri" w:cs="Times New Roman"/>
          <w:b/>
        </w:rPr>
        <w:t>The Role a Trust Deed Plays in a SMSF.</w:t>
      </w:r>
      <w:bookmarkEnd w:id="232"/>
    </w:p>
    <w:p w14:paraId="6515253B" w14:textId="77777777" w:rsidR="00C77729" w:rsidRDefault="00C77729" w:rsidP="00C77729">
      <w:pPr>
        <w:rPr>
          <w:rFonts w:ascii="Calibri" w:hAnsi="Calibri" w:cs="Times New Roman"/>
          <w:color w:val="000000"/>
        </w:rPr>
      </w:pPr>
      <w:r>
        <w:rPr>
          <w:rFonts w:ascii="Calibri" w:hAnsi="Calibri" w:cs="Times New Roman"/>
          <w:color w:val="000000"/>
        </w:rPr>
        <w:t xml:space="preserve">A SMSF cannot exist without a trust deed. The trust deed is a legal document that establishes the fund and provides the rules for its day-to-day operations and member entitlements. The trust deed should include rules that: </w:t>
      </w:r>
    </w:p>
    <w:p w14:paraId="77423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Control who can be a trustee and who cannot be a trustee, what the trustee can do and what the trustee can’t do, how the trustee can </w:t>
      </w:r>
      <w:proofErr w:type="gramStart"/>
      <w:r>
        <w:rPr>
          <w:rFonts w:ascii="Calibri" w:hAnsi="Calibri" w:cs="Times New Roman"/>
          <w:color w:val="000000"/>
        </w:rPr>
        <w:t>retire</w:t>
      </w:r>
      <w:proofErr w:type="gramEnd"/>
      <w:r>
        <w:rPr>
          <w:rFonts w:ascii="Calibri" w:hAnsi="Calibri" w:cs="Times New Roman"/>
          <w:color w:val="000000"/>
        </w:rPr>
        <w:t xml:space="preserve"> and a new trustee appointed, what the trustee can be paid and so on</w:t>
      </w:r>
    </w:p>
    <w:p w14:paraId="425CE43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Describe who can be a member </w:t>
      </w:r>
    </w:p>
    <w:p w14:paraId="00AD06C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what contributions can be accepted and from whom</w:t>
      </w:r>
    </w:p>
    <w:p w14:paraId="08E8C0A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lump sum and pension benefits, and how they are calculated, on retirement, on death or permanent disability, or on serious financial hardship</w:t>
      </w:r>
    </w:p>
    <w:p w14:paraId="6432A1E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how the decisions of the trustee should be made</w:t>
      </w:r>
    </w:p>
    <w:p w14:paraId="0579EFD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Describe the types and rules for death benefit nominations</w:t>
      </w:r>
    </w:p>
    <w:p w14:paraId="31F3409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Facilitate the preparation and implementation of an investment strategy</w:t>
      </w:r>
    </w:p>
    <w:p w14:paraId="5C016B6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Allow members access to all relevant fund documents </w:t>
      </w:r>
    </w:p>
    <w:p w14:paraId="3D82D92A"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33" w:name="_Toc397609706"/>
      <w:r>
        <w:rPr>
          <w:rFonts w:ascii="Calibri" w:hAnsi="Calibri" w:cs="Times New Roman"/>
          <w:b/>
          <w:bCs/>
        </w:rPr>
        <w:t>The SMSF Investment Objective</w:t>
      </w:r>
      <w:bookmarkEnd w:id="233"/>
    </w:p>
    <w:p w14:paraId="5FD1EC4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sole purpose of the fund is to provide a lump sum or pension benefits upon retirement or death. </w:t>
      </w:r>
    </w:p>
    <w:p w14:paraId="13637A8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The investment objective of the fund is to provide real, medium to longer term growth in the value of the assets held by the fund either through capital growth in the value of existing investments or by the reinvestment of income generated by existing investments. </w:t>
      </w:r>
    </w:p>
    <w:p w14:paraId="6A61439E" w14:textId="77777777" w:rsidR="00C77729" w:rsidRDefault="00C77729" w:rsidP="00C77729">
      <w:pPr>
        <w:keepNext/>
        <w:tabs>
          <w:tab w:val="num" w:pos="851"/>
        </w:tabs>
        <w:spacing w:before="240" w:after="240"/>
        <w:ind w:left="851" w:hanging="851"/>
        <w:jc w:val="left"/>
        <w:outlineLvl w:val="1"/>
        <w:rPr>
          <w:rFonts w:ascii="Calibri" w:hAnsi="Calibri" w:cs="Times New Roman"/>
          <w:b/>
          <w:bCs/>
        </w:rPr>
      </w:pPr>
      <w:bookmarkStart w:id="234" w:name="_Toc397609707"/>
      <w:r>
        <w:rPr>
          <w:rFonts w:ascii="Calibri" w:hAnsi="Calibri" w:cs="Times New Roman"/>
          <w:b/>
          <w:bCs/>
        </w:rPr>
        <w:t>Other Considerations of the SMSF</w:t>
      </w:r>
      <w:bookmarkEnd w:id="234"/>
    </w:p>
    <w:p w14:paraId="306C00C8"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Trustee responsibilities </w:t>
      </w:r>
    </w:p>
    <w:p w14:paraId="3A66C037" w14:textId="6BF90515" w:rsidR="00C77729" w:rsidRDefault="008140E6" w:rsidP="00C77729">
      <w:pPr>
        <w:rPr>
          <w:rFonts w:ascii="Calibri" w:hAnsi="Calibri" w:cs="Times New Roman"/>
          <w:color w:val="000000"/>
        </w:rPr>
      </w:pPr>
      <w:r>
        <w:rPr>
          <w:rFonts w:ascii="Calibri" w:hAnsi="Calibri" w:cs="Times New Roman"/>
          <w:color w:val="000000"/>
        </w:rPr>
        <w:t>Dean</w:t>
      </w:r>
      <w:r w:rsidR="0072787E">
        <w:rPr>
          <w:rFonts w:ascii="Calibri" w:hAnsi="Calibri" w:cs="Times New Roman"/>
          <w:color w:val="000000"/>
        </w:rPr>
        <w:t xml:space="preserve"> and </w:t>
      </w:r>
      <w:r w:rsidR="008A00D8">
        <w:rPr>
          <w:rFonts w:ascii="Calibri" w:hAnsi="Calibri" w:cs="Times New Roman"/>
          <w:color w:val="000000"/>
        </w:rPr>
        <w:t>Jen</w:t>
      </w:r>
      <w:r w:rsidR="00C77729">
        <w:rPr>
          <w:rFonts w:ascii="Calibri" w:hAnsi="Calibri" w:cs="Times New Roman"/>
          <w:color w:val="000000"/>
        </w:rPr>
        <w:t xml:space="preserve">, as the trustees of your SMSF you are responsible for compliance with a range of investment related requirements including the investment strategy covenant and various restrictions on investments and benefits including those related to: </w:t>
      </w:r>
    </w:p>
    <w:p w14:paraId="12E8C35E"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lending to members or their relatives </w:t>
      </w:r>
    </w:p>
    <w:p w14:paraId="069BA84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w:t>
      </w:r>
      <w:proofErr w:type="gramStart"/>
      <w:r>
        <w:rPr>
          <w:rFonts w:ascii="Calibri" w:hAnsi="Calibri" w:cs="Times New Roman"/>
          <w:color w:val="000000"/>
        </w:rPr>
        <w:t>acquiring</w:t>
      </w:r>
      <w:proofErr w:type="gramEnd"/>
      <w:r>
        <w:rPr>
          <w:rFonts w:ascii="Calibri" w:hAnsi="Calibri" w:cs="Times New Roman"/>
          <w:color w:val="000000"/>
        </w:rPr>
        <w:t xml:space="preserve"> assets from members or their relatives (as mentioned below) </w:t>
      </w:r>
    </w:p>
    <w:p w14:paraId="1C931E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in-house assets (for example, a loan from the fund to a related company or trust) </w:t>
      </w:r>
    </w:p>
    <w:p w14:paraId="5309FB5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arm’s-length transactions (for example, a fair market value must be paid if the fund acquires listed shares from a member or relative) </w:t>
      </w:r>
    </w:p>
    <w:p w14:paraId="40FC536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borrowing by the fund </w:t>
      </w:r>
    </w:p>
    <w:p w14:paraId="2B18A0F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member reporting obligations (including annual statements) </w:t>
      </w:r>
    </w:p>
    <w:p w14:paraId="6AE3D196"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contribution acceptance standards </w:t>
      </w:r>
    </w:p>
    <w:p w14:paraId="40EC47A0"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benefit payment standards. </w:t>
      </w:r>
    </w:p>
    <w:p w14:paraId="4384A0C3" w14:textId="77777777" w:rsidR="00C77729" w:rsidRDefault="00C77729" w:rsidP="00C77729">
      <w:pPr>
        <w:autoSpaceDE w:val="0"/>
        <w:autoSpaceDN w:val="0"/>
        <w:adjustRightInd w:val="0"/>
        <w:jc w:val="left"/>
        <w:rPr>
          <w:rFonts w:ascii="Calibri" w:hAnsi="Calibri" w:cs="Times New Roman"/>
          <w:color w:val="000000"/>
          <w:lang w:eastAsia="en-AU"/>
        </w:rPr>
      </w:pPr>
    </w:p>
    <w:p w14:paraId="5218384C" w14:textId="77777777" w:rsidR="00C77729" w:rsidRDefault="00C77729" w:rsidP="00C77729">
      <w:pPr>
        <w:autoSpaceDE w:val="0"/>
        <w:autoSpaceDN w:val="0"/>
        <w:adjustRightInd w:val="0"/>
        <w:jc w:val="left"/>
        <w:rPr>
          <w:rFonts w:ascii="Calibri" w:hAnsi="Calibri" w:cs="Times New Roman"/>
          <w:color w:val="000000"/>
          <w:lang w:eastAsia="en-AU"/>
        </w:rPr>
      </w:pPr>
      <w:r>
        <w:rPr>
          <w:rFonts w:ascii="Calibri" w:hAnsi="Calibri" w:cs="Times New Roman"/>
          <w:b/>
          <w:bCs/>
          <w:i/>
          <w:iCs/>
          <w:color w:val="000000"/>
        </w:rPr>
        <w:t>*</w:t>
      </w:r>
      <w:r>
        <w:rPr>
          <w:rFonts w:ascii="Calibri" w:hAnsi="Calibri" w:cs="Times New Roman"/>
          <w:bCs/>
          <w:i/>
          <w:iCs/>
          <w:color w:val="000000"/>
        </w:rPr>
        <w:t xml:space="preserve">A superannuation fund may only purchase certain types of investments (at market value) from you or an associate, such as a relative. These include shares listed in Australia or on an approved overseas stock exchange, units in retail unit trusts and business real property used wholly for any commercial business. The transfer of virtually all other assets that a member already owns into the fund may incur fines or criminal prosecution. </w:t>
      </w:r>
    </w:p>
    <w:p w14:paraId="0634A530" w14:textId="77777777" w:rsidR="00C77729" w:rsidRDefault="00C77729" w:rsidP="00C77729">
      <w:pPr>
        <w:keepNext/>
        <w:tabs>
          <w:tab w:val="num" w:pos="851"/>
        </w:tabs>
        <w:spacing w:before="240" w:after="240"/>
        <w:ind w:left="851" w:hanging="851"/>
        <w:jc w:val="left"/>
        <w:outlineLvl w:val="1"/>
        <w:rPr>
          <w:rFonts w:ascii="Calibri" w:hAnsi="Calibri" w:cs="Times New Roman"/>
          <w:b/>
        </w:rPr>
      </w:pPr>
      <w:bookmarkStart w:id="235" w:name="_Toc397609708"/>
      <w:r>
        <w:rPr>
          <w:rFonts w:ascii="Calibri" w:hAnsi="Calibri" w:cs="Times New Roman"/>
          <w:b/>
        </w:rPr>
        <w:t>The SMSF Investment Strategy</w:t>
      </w:r>
      <w:bookmarkEnd w:id="235"/>
    </w:p>
    <w:p w14:paraId="2CB1D34B" w14:textId="77777777" w:rsidR="00C77729" w:rsidRDefault="00C77729" w:rsidP="00C77729">
      <w:pPr>
        <w:autoSpaceDE w:val="0"/>
        <w:autoSpaceDN w:val="0"/>
        <w:adjustRightInd w:val="0"/>
        <w:jc w:val="left"/>
        <w:rPr>
          <w:rFonts w:ascii="Calibri" w:hAnsi="Calibri" w:cs="Calibri"/>
          <w:color w:val="000000"/>
          <w:lang w:eastAsia="en-AU"/>
        </w:rPr>
      </w:pPr>
      <w:r>
        <w:rPr>
          <w:rFonts w:ascii="Calibri" w:hAnsi="Calibri" w:cs="Calibri"/>
          <w:color w:val="000000"/>
          <w:lang w:eastAsia="en-AU"/>
        </w:rPr>
        <w:t xml:space="preserve">As per relevant legislation under Section 52(2) (f) of the SIS Act, an investment strategy should be formulated by the trustees. This is the fund’s plan to make, hold and realise fund assets. This strategy should be consistent with your investment objectives specific to the fund. The investment strategy should </w:t>
      </w:r>
      <w:proofErr w:type="gramStart"/>
      <w:r>
        <w:rPr>
          <w:rFonts w:ascii="Calibri" w:hAnsi="Calibri" w:cs="Calibri"/>
          <w:color w:val="000000"/>
          <w:lang w:eastAsia="en-AU"/>
        </w:rPr>
        <w:t>take into account</w:t>
      </w:r>
      <w:proofErr w:type="gramEnd"/>
      <w:r>
        <w:rPr>
          <w:rFonts w:ascii="Calibri" w:hAnsi="Calibri" w:cs="Calibri"/>
          <w:color w:val="000000"/>
          <w:lang w:eastAsia="en-AU"/>
        </w:rPr>
        <w:t xml:space="preserve"> certain elements as set down by the aforementioned legislation: </w:t>
      </w:r>
    </w:p>
    <w:p w14:paraId="3D03A835" w14:textId="77777777" w:rsidR="00C77729" w:rsidRDefault="00C77729" w:rsidP="00C77729">
      <w:pPr>
        <w:rPr>
          <w:rFonts w:ascii="Calibri" w:hAnsi="Calibri" w:cs="Times New Roman"/>
          <w:color w:val="000000"/>
        </w:rPr>
      </w:pPr>
    </w:p>
    <w:p w14:paraId="5058C96D"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diversification </w:t>
      </w:r>
    </w:p>
    <w:p w14:paraId="7934421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risk and return (refer to risk profile section) </w:t>
      </w:r>
    </w:p>
    <w:p w14:paraId="64D7A6D2"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liquidity and cashflow </w:t>
      </w:r>
    </w:p>
    <w:p w14:paraId="4027B0EA"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Expression of investment strategy – strategy must be clear and unambiguous. </w:t>
      </w:r>
    </w:p>
    <w:p w14:paraId="4DBAC6B1"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Trustee Minutes – minutes must be taken to demonstrate that relevant issues relating to statutory and non-statutory matters have been considered. </w:t>
      </w:r>
    </w:p>
    <w:p w14:paraId="11654B4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Giving Effect to Strategy – implementing the investment strategy. </w:t>
      </w:r>
    </w:p>
    <w:p w14:paraId="760651A9"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Fund Reserves – Reserving policy which reduces volatility of returns and provides investment performance smoothing for the fund. In good performance years the reserves are increased and in underperforming years funds are taken from the reserve to prop up lacklustre performance in the fund. </w:t>
      </w:r>
    </w:p>
    <w:p w14:paraId="6B77C34B"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Segregation of Fund Assets – Assets of an SMSF can be maintained at fund level or allocated to individual members. Returns are also allocated in this instance. </w:t>
      </w:r>
    </w:p>
    <w:p w14:paraId="6C8BFAAC" w14:textId="77777777" w:rsidR="00C77729" w:rsidRDefault="00C77729" w:rsidP="00C77729">
      <w:pPr>
        <w:autoSpaceDE w:val="0"/>
        <w:autoSpaceDN w:val="0"/>
        <w:adjustRightInd w:val="0"/>
        <w:jc w:val="left"/>
        <w:rPr>
          <w:rFonts w:ascii="Calibri" w:hAnsi="Calibri" w:cs="Times New Roman"/>
          <w:color w:val="000000"/>
          <w:lang w:eastAsia="en-AU"/>
        </w:rPr>
      </w:pPr>
    </w:p>
    <w:p w14:paraId="511C7E03" w14:textId="77777777" w:rsidR="00C77729" w:rsidRDefault="00C77729" w:rsidP="00C77729">
      <w:pPr>
        <w:rPr>
          <w:rFonts w:ascii="Calibri" w:hAnsi="Calibri" w:cs="Times New Roman"/>
          <w:color w:val="000000"/>
        </w:rPr>
      </w:pPr>
      <w:r>
        <w:rPr>
          <w:rFonts w:ascii="Calibri" w:hAnsi="Calibri" w:cs="Times New Roman"/>
          <w:color w:val="000000"/>
        </w:rPr>
        <w:t xml:space="preserve">In addition to diversification across asset classes, </w:t>
      </w:r>
      <w:proofErr w:type="gramStart"/>
      <w:r>
        <w:rPr>
          <w:rFonts w:ascii="Calibri" w:hAnsi="Calibri" w:cs="Times New Roman"/>
          <w:color w:val="000000"/>
        </w:rPr>
        <w:t>in order to</w:t>
      </w:r>
      <w:proofErr w:type="gramEnd"/>
      <w:r>
        <w:rPr>
          <w:rFonts w:ascii="Calibri" w:hAnsi="Calibri" w:cs="Times New Roman"/>
          <w:color w:val="000000"/>
        </w:rPr>
        <w:t xml:space="preserve"> manage risk, the fund will seek to diversify the portfolio across individual assets, sectors within asset classes, and investment managers. </w:t>
      </w:r>
    </w:p>
    <w:p w14:paraId="4D1B17B9" w14:textId="77777777" w:rsidR="00C77729" w:rsidRDefault="00C77729" w:rsidP="00C77729">
      <w:pPr>
        <w:rPr>
          <w:rFonts w:ascii="Calibri" w:hAnsi="Calibri" w:cs="Times New Roman"/>
          <w:color w:val="000000"/>
        </w:rPr>
      </w:pPr>
      <w:r>
        <w:rPr>
          <w:rFonts w:ascii="Calibri" w:hAnsi="Calibri" w:cs="Times New Roman"/>
          <w:color w:val="000000"/>
        </w:rPr>
        <w:t xml:space="preserve">The fund’s investments may include: </w:t>
      </w:r>
    </w:p>
    <w:p w14:paraId="2369FDDC"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direct equities, stocks and derivatives and include the participation in dividend reinvestment programs, rights issues and the like </w:t>
      </w:r>
    </w:p>
    <w:p w14:paraId="343C98B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property trusts and associated investments, direct residential, industrial or commercial property investment </w:t>
      </w:r>
    </w:p>
    <w:p w14:paraId="13BC973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managed investments and associated products </w:t>
      </w:r>
    </w:p>
    <w:p w14:paraId="45025C9E"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bank and other financial institution securities including term deposits and debentures </w:t>
      </w:r>
    </w:p>
    <w:p w14:paraId="06A7FD5B"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secured and unsecured notes and bonds </w:t>
      </w:r>
    </w:p>
    <w:p w14:paraId="75AF4B5F" w14:textId="77777777" w:rsidR="00C77729" w:rsidRDefault="00C77729" w:rsidP="00B0686B">
      <w:pPr>
        <w:numPr>
          <w:ilvl w:val="0"/>
          <w:numId w:val="46"/>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lastRenderedPageBreak/>
        <w:t xml:space="preserve">any other investment which would not prejudice Government Approval of the Fund. </w:t>
      </w:r>
    </w:p>
    <w:p w14:paraId="60EB6802" w14:textId="77777777" w:rsidR="00C77729" w:rsidRDefault="00C77729" w:rsidP="00C77729">
      <w:pPr>
        <w:autoSpaceDE w:val="0"/>
        <w:autoSpaceDN w:val="0"/>
        <w:adjustRightInd w:val="0"/>
        <w:jc w:val="left"/>
        <w:rPr>
          <w:rFonts w:ascii="Calibri" w:hAnsi="Calibri" w:cs="Times New Roman"/>
          <w:color w:val="000000"/>
          <w:lang w:eastAsia="en-AU"/>
        </w:rPr>
      </w:pPr>
    </w:p>
    <w:p w14:paraId="4201EF2A" w14:textId="77777777" w:rsidR="00C77729" w:rsidRDefault="00C77729" w:rsidP="00C77729">
      <w:pPr>
        <w:rPr>
          <w:rFonts w:ascii="Calibri" w:hAnsi="Calibri" w:cs="Times New Roman"/>
          <w:color w:val="000000"/>
        </w:rPr>
      </w:pPr>
      <w:r>
        <w:rPr>
          <w:rFonts w:ascii="Calibri" w:hAnsi="Calibri" w:cs="Times New Roman"/>
          <w:color w:val="000000"/>
        </w:rPr>
        <w:t xml:space="preserve">The liquidity and cashflow of the fund and its investments will be managed to ensure that the fund is able to pay all expenses, tax and member benefits as and when they are likely to become due. </w:t>
      </w:r>
    </w:p>
    <w:p w14:paraId="5F410150" w14:textId="77777777" w:rsidR="00C77729" w:rsidRDefault="00C77729" w:rsidP="00C77729">
      <w:pPr>
        <w:keepNext/>
        <w:tabs>
          <w:tab w:val="num" w:pos="851"/>
        </w:tabs>
        <w:spacing w:before="240" w:after="240"/>
        <w:jc w:val="left"/>
        <w:outlineLvl w:val="1"/>
        <w:rPr>
          <w:rFonts w:ascii="Calibri" w:hAnsi="Calibri" w:cs="Times New Roman"/>
          <w:b/>
        </w:rPr>
      </w:pPr>
      <w:bookmarkStart w:id="236" w:name="_Toc397609709"/>
      <w:r>
        <w:rPr>
          <w:rFonts w:ascii="Calibri" w:hAnsi="Calibri" w:cs="Times New Roman"/>
          <w:b/>
        </w:rPr>
        <w:t>Example SMSF Investment Strategy</w:t>
      </w:r>
      <w:bookmarkEnd w:id="236"/>
    </w:p>
    <w:p w14:paraId="5BDC38D8" w14:textId="77777777" w:rsidR="00C77729" w:rsidRDefault="00C77729" w:rsidP="00C77729">
      <w:pPr>
        <w:spacing w:before="240" w:after="120"/>
        <w:jc w:val="left"/>
        <w:rPr>
          <w:rFonts w:ascii="Calibri" w:hAnsi="Calibri" w:cs="Times New Roman"/>
          <w:i/>
          <w:u w:val="single"/>
        </w:rPr>
      </w:pPr>
      <w:r>
        <w:rPr>
          <w:rFonts w:ascii="Calibri" w:hAnsi="Calibri" w:cs="Times New Roman"/>
          <w:i/>
          <w:u w:val="single"/>
        </w:rPr>
        <w:t xml:space="preserve">Investment objectives </w:t>
      </w:r>
    </w:p>
    <w:p w14:paraId="2A7DAE0E" w14:textId="77777777" w:rsidR="00C77729" w:rsidRDefault="00C77729" w:rsidP="00C77729">
      <w:pPr>
        <w:rPr>
          <w:rFonts w:ascii="Calibri" w:hAnsi="Calibri" w:cs="Times New Roman"/>
        </w:rPr>
      </w:pPr>
    </w:p>
    <w:p w14:paraId="328B2508" w14:textId="77777777" w:rsidR="00C77729" w:rsidRDefault="00C77729" w:rsidP="00C77729">
      <w:pPr>
        <w:rPr>
          <w:rFonts w:ascii="Calibri" w:hAnsi="Calibri" w:cs="Times New Roman"/>
          <w:i/>
          <w:color w:val="000000"/>
        </w:rPr>
      </w:pPr>
      <w:r>
        <w:rPr>
          <w:rFonts w:ascii="Calibri" w:hAnsi="Calibri" w:cs="Times New Roman"/>
          <w:b/>
          <w:bCs/>
          <w:i/>
          <w:color w:val="000000"/>
        </w:rPr>
        <w:t xml:space="preserve">Long term (5 – 7 years) </w:t>
      </w:r>
    </w:p>
    <w:p w14:paraId="1F18647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enhance the value of the members savings, and </w:t>
      </w:r>
    </w:p>
    <w:p w14:paraId="05D425A5"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achieve a long-term return of at least inflation (as measured by CPI) plus 3.5% per annum over rolling 5-year periods, which historically equates to the real rate of return which may be expected from a balanced portfolio. </w:t>
      </w:r>
    </w:p>
    <w:p w14:paraId="36B4E5B0" w14:textId="77777777" w:rsidR="00C77729" w:rsidRDefault="00C77729" w:rsidP="00C77729">
      <w:pPr>
        <w:keepNext/>
        <w:spacing w:before="240" w:after="60"/>
        <w:outlineLvl w:val="3"/>
        <w:rPr>
          <w:rFonts w:ascii="Calibri" w:hAnsi="Calibri" w:cs="Times New Roman"/>
          <w:b/>
          <w:i/>
          <w:color w:val="000000"/>
        </w:rPr>
      </w:pPr>
      <w:r>
        <w:rPr>
          <w:rFonts w:ascii="Calibri" w:hAnsi="Calibri" w:cs="Times New Roman"/>
          <w:b/>
          <w:bCs/>
          <w:i/>
          <w:color w:val="000000"/>
        </w:rPr>
        <w:t xml:space="preserve">Short term (2 years or less) </w:t>
      </w:r>
    </w:p>
    <w:p w14:paraId="54DC53F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the fund provides positive returns in most financial years, and </w:t>
      </w:r>
    </w:p>
    <w:p w14:paraId="238F4D48"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 xml:space="preserve">To ensure sufficient liquidity to meet operating expenses and taxation liabilities as they fall due. </w:t>
      </w:r>
    </w:p>
    <w:p w14:paraId="4B948F5C" w14:textId="77777777" w:rsidR="00C77729" w:rsidRDefault="00C77729" w:rsidP="00C77729">
      <w:pPr>
        <w:autoSpaceDE w:val="0"/>
        <w:autoSpaceDN w:val="0"/>
        <w:adjustRightInd w:val="0"/>
        <w:jc w:val="left"/>
        <w:rPr>
          <w:rFonts w:ascii="Calibri" w:hAnsi="Calibri" w:cs="Times New Roman"/>
          <w:color w:val="000000"/>
          <w:lang w:eastAsia="en-AU"/>
        </w:rPr>
      </w:pPr>
    </w:p>
    <w:p w14:paraId="1D4C8BD9"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Investment strategy </w:t>
      </w:r>
    </w:p>
    <w:p w14:paraId="1C9DCBFE"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The investment strategy is the method to be implemented </w:t>
      </w:r>
      <w:proofErr w:type="gramStart"/>
      <w:r>
        <w:rPr>
          <w:rFonts w:ascii="Calibri" w:hAnsi="Calibri" w:cs="Times New Roman"/>
          <w:color w:val="000000"/>
        </w:rPr>
        <w:t>in order for</w:t>
      </w:r>
      <w:proofErr w:type="gramEnd"/>
      <w:r>
        <w:rPr>
          <w:rFonts w:ascii="Calibri" w:hAnsi="Calibri" w:cs="Times New Roman"/>
          <w:color w:val="000000"/>
        </w:rPr>
        <w:t xml:space="preserve"> the trustees to achieve the investment objective. The investment strategy of the trustee is to invest the fund’s assets in the following portfolios: </w:t>
      </w:r>
    </w:p>
    <w:p w14:paraId="6CA77FAD" w14:textId="77777777" w:rsidR="00C77729" w:rsidRDefault="00C77729" w:rsidP="00C77729">
      <w:pPr>
        <w:ind w:right="-426"/>
        <w:rPr>
          <w:rFonts w:ascii="Calibri" w:hAnsi="Calibri" w:cs="Times New Roman"/>
          <w:color w:val="000000"/>
        </w:rPr>
      </w:pPr>
    </w:p>
    <w:p w14:paraId="70D9F6B9" w14:textId="77777777" w:rsidR="00C77729" w:rsidRDefault="00C77729" w:rsidP="00C77729">
      <w:pPr>
        <w:ind w:right="-426"/>
        <w:rPr>
          <w:rFonts w:ascii="Calibri" w:hAnsi="Calibri" w:cs="Times New Roman"/>
          <w:b/>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1585"/>
        <w:gridCol w:w="2966"/>
      </w:tblGrid>
      <w:tr w:rsidR="00C77729" w14:paraId="7029E38D" w14:textId="77777777" w:rsidTr="00C77729">
        <w:trPr>
          <w:trHeight w:val="305"/>
          <w:jc w:val="center"/>
        </w:trPr>
        <w:tc>
          <w:tcPr>
            <w:tcW w:w="2758" w:type="dxa"/>
            <w:tcBorders>
              <w:top w:val="single" w:sz="4" w:space="0" w:color="auto"/>
              <w:left w:val="single" w:sz="4" w:space="0" w:color="auto"/>
              <w:bottom w:val="single" w:sz="4" w:space="0" w:color="auto"/>
              <w:right w:val="single" w:sz="4" w:space="0" w:color="auto"/>
            </w:tcBorders>
            <w:shd w:val="clear" w:color="auto" w:fill="F2F2F2"/>
            <w:hideMark/>
          </w:tcPr>
          <w:p w14:paraId="74DB002E" w14:textId="77777777" w:rsidR="00C77729" w:rsidRDefault="00C77729">
            <w:pPr>
              <w:ind w:right="-426"/>
              <w:rPr>
                <w:rFonts w:ascii="Calibri" w:hAnsi="Calibri" w:cs="Times New Roman"/>
                <w:color w:val="000000"/>
              </w:rPr>
            </w:pPr>
            <w:r>
              <w:rPr>
                <w:rFonts w:ascii="Calibri" w:hAnsi="Calibri" w:cs="Times New Roman"/>
                <w:b/>
                <w:bCs/>
                <w:color w:val="000000"/>
              </w:rPr>
              <w:t>Portfolio</w:t>
            </w:r>
          </w:p>
        </w:tc>
        <w:tc>
          <w:tcPr>
            <w:tcW w:w="1585" w:type="dxa"/>
            <w:tcBorders>
              <w:top w:val="single" w:sz="4" w:space="0" w:color="auto"/>
              <w:left w:val="single" w:sz="4" w:space="0" w:color="auto"/>
              <w:bottom w:val="single" w:sz="4" w:space="0" w:color="auto"/>
              <w:right w:val="single" w:sz="4" w:space="0" w:color="auto"/>
            </w:tcBorders>
            <w:shd w:val="clear" w:color="auto" w:fill="F2F2F2"/>
            <w:hideMark/>
          </w:tcPr>
          <w:p w14:paraId="10A2D0FC" w14:textId="77777777" w:rsidR="00C77729" w:rsidRDefault="00C77729">
            <w:pPr>
              <w:ind w:right="-426"/>
              <w:jc w:val="left"/>
              <w:rPr>
                <w:rFonts w:ascii="Calibri" w:hAnsi="Calibri" w:cs="Times New Roman"/>
                <w:color w:val="000000"/>
              </w:rPr>
            </w:pPr>
            <w:r>
              <w:rPr>
                <w:rFonts w:ascii="Calibri" w:hAnsi="Calibri" w:cs="Times New Roman"/>
                <w:b/>
                <w:bCs/>
                <w:color w:val="000000"/>
              </w:rPr>
              <w:t>Range</w:t>
            </w:r>
          </w:p>
        </w:tc>
        <w:tc>
          <w:tcPr>
            <w:tcW w:w="2966" w:type="dxa"/>
            <w:tcBorders>
              <w:top w:val="single" w:sz="4" w:space="0" w:color="auto"/>
              <w:left w:val="single" w:sz="4" w:space="0" w:color="auto"/>
              <w:bottom w:val="single" w:sz="4" w:space="0" w:color="auto"/>
              <w:right w:val="single" w:sz="4" w:space="0" w:color="auto"/>
            </w:tcBorders>
            <w:shd w:val="clear" w:color="auto" w:fill="F2F2F2"/>
            <w:hideMark/>
          </w:tcPr>
          <w:p w14:paraId="51381928" w14:textId="77777777" w:rsidR="00C77729" w:rsidRDefault="00C77729">
            <w:pPr>
              <w:ind w:right="-426"/>
              <w:jc w:val="left"/>
              <w:rPr>
                <w:rFonts w:ascii="Calibri" w:hAnsi="Calibri" w:cs="Times New Roman"/>
                <w:color w:val="000000"/>
              </w:rPr>
            </w:pPr>
            <w:r>
              <w:rPr>
                <w:rFonts w:ascii="Calibri" w:hAnsi="Calibri" w:cs="Times New Roman"/>
                <w:b/>
                <w:bCs/>
                <w:color w:val="000000"/>
              </w:rPr>
              <w:t>Benchmark Growth</w:t>
            </w:r>
          </w:p>
        </w:tc>
      </w:tr>
      <w:tr w:rsidR="00C77729" w14:paraId="5E6886CF"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20B9821" w14:textId="77777777" w:rsidR="00C77729" w:rsidRDefault="00C77729">
            <w:pPr>
              <w:ind w:right="-426"/>
              <w:rPr>
                <w:rFonts w:ascii="Calibri" w:hAnsi="Calibri" w:cs="Times New Roman"/>
                <w:color w:val="000000"/>
              </w:rPr>
            </w:pPr>
            <w:r>
              <w:rPr>
                <w:rFonts w:ascii="Calibri" w:hAnsi="Calibri" w:cs="Times New Roman"/>
                <w:color w:val="000000"/>
              </w:rPr>
              <w:t>Australian shares</w:t>
            </w:r>
          </w:p>
        </w:tc>
        <w:tc>
          <w:tcPr>
            <w:tcW w:w="1585" w:type="dxa"/>
            <w:tcBorders>
              <w:top w:val="single" w:sz="4" w:space="0" w:color="auto"/>
              <w:left w:val="single" w:sz="4" w:space="0" w:color="auto"/>
              <w:bottom w:val="single" w:sz="4" w:space="0" w:color="auto"/>
              <w:right w:val="single" w:sz="4" w:space="0" w:color="auto"/>
            </w:tcBorders>
            <w:hideMark/>
          </w:tcPr>
          <w:p w14:paraId="61D7DFDC" w14:textId="0D3E2D74" w:rsidR="00C77729" w:rsidRDefault="002A00ED">
            <w:pPr>
              <w:ind w:right="-426"/>
              <w:jc w:val="left"/>
              <w:rPr>
                <w:rFonts w:ascii="Calibri" w:hAnsi="Calibri" w:cs="Times New Roman"/>
              </w:rPr>
            </w:pPr>
            <w:r>
              <w:rPr>
                <w:rFonts w:ascii="Calibri" w:hAnsi="Calibri" w:cs="Times New Roman"/>
              </w:rPr>
              <w:t>32</w:t>
            </w:r>
            <w:r w:rsidR="00C77729">
              <w:rPr>
                <w:rFonts w:ascii="Calibri" w:hAnsi="Calibri" w:cs="Times New Roman"/>
              </w:rPr>
              <w:t xml:space="preserve">% - </w:t>
            </w:r>
            <w:r>
              <w:rPr>
                <w:rFonts w:ascii="Calibri" w:hAnsi="Calibri" w:cs="Times New Roman"/>
              </w:rPr>
              <w:t>37</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1B3EBC4" w14:textId="242D3838"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34</w:t>
            </w:r>
            <w:r>
              <w:rPr>
                <w:rFonts w:ascii="Calibri" w:hAnsi="Calibri" w:cs="Times New Roman"/>
                <w:color w:val="000000"/>
              </w:rPr>
              <w:t>%</w:t>
            </w:r>
          </w:p>
        </w:tc>
      </w:tr>
      <w:tr w:rsidR="00C77729" w14:paraId="63463DAE"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6B088D69" w14:textId="77777777" w:rsidR="00C77729" w:rsidRDefault="00C77729">
            <w:pPr>
              <w:ind w:right="-426"/>
              <w:rPr>
                <w:rFonts w:ascii="Calibri" w:hAnsi="Calibri" w:cs="Times New Roman"/>
                <w:color w:val="000000"/>
              </w:rPr>
            </w:pPr>
            <w:r>
              <w:rPr>
                <w:rFonts w:ascii="Calibri" w:hAnsi="Calibri" w:cs="Times New Roman"/>
                <w:color w:val="000000"/>
              </w:rPr>
              <w:t>International shares</w:t>
            </w:r>
          </w:p>
        </w:tc>
        <w:tc>
          <w:tcPr>
            <w:tcW w:w="1585" w:type="dxa"/>
            <w:tcBorders>
              <w:top w:val="single" w:sz="4" w:space="0" w:color="auto"/>
              <w:left w:val="single" w:sz="4" w:space="0" w:color="auto"/>
              <w:bottom w:val="single" w:sz="4" w:space="0" w:color="auto"/>
              <w:right w:val="single" w:sz="4" w:space="0" w:color="auto"/>
            </w:tcBorders>
            <w:hideMark/>
          </w:tcPr>
          <w:p w14:paraId="4225E9A9" w14:textId="599D33EF" w:rsidR="00C77729" w:rsidRDefault="002A00ED">
            <w:pPr>
              <w:ind w:right="-426"/>
              <w:jc w:val="left"/>
              <w:rPr>
                <w:rFonts w:ascii="Calibri" w:hAnsi="Calibri" w:cs="Times New Roman"/>
              </w:rPr>
            </w:pPr>
            <w:r>
              <w:rPr>
                <w:rFonts w:ascii="Calibri" w:hAnsi="Calibri" w:cs="Times New Roman"/>
              </w:rPr>
              <w:t>35</w:t>
            </w:r>
            <w:r w:rsidR="00C77729">
              <w:rPr>
                <w:rFonts w:ascii="Calibri" w:hAnsi="Calibri" w:cs="Times New Roman"/>
              </w:rPr>
              <w:t xml:space="preserve">% – </w:t>
            </w:r>
            <w:r>
              <w:rPr>
                <w:rFonts w:ascii="Calibri" w:hAnsi="Calibri" w:cs="Times New Roman"/>
              </w:rPr>
              <w:t>40</w:t>
            </w:r>
            <w:r w:rsidR="00C77729">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4381BD41" w14:textId="25F61DA6" w:rsidR="00C77729" w:rsidRDefault="00C77729">
            <w:pPr>
              <w:ind w:right="-426"/>
              <w:jc w:val="left"/>
              <w:rPr>
                <w:rFonts w:ascii="Calibri" w:hAnsi="Calibri" w:cs="Times New Roman"/>
                <w:color w:val="000000"/>
              </w:rPr>
            </w:pPr>
            <w:r>
              <w:rPr>
                <w:rFonts w:ascii="Calibri" w:hAnsi="Calibri" w:cs="Times New Roman"/>
                <w:color w:val="000000"/>
              </w:rPr>
              <w:t xml:space="preserve"> </w:t>
            </w:r>
            <w:r w:rsidR="002A00ED">
              <w:rPr>
                <w:rFonts w:ascii="Calibri" w:hAnsi="Calibri" w:cs="Times New Roman"/>
                <w:color w:val="000000"/>
              </w:rPr>
              <w:t>37</w:t>
            </w:r>
            <w:r>
              <w:rPr>
                <w:rFonts w:ascii="Calibri" w:hAnsi="Calibri" w:cs="Times New Roman"/>
                <w:color w:val="000000"/>
              </w:rPr>
              <w:t>%</w:t>
            </w:r>
          </w:p>
        </w:tc>
      </w:tr>
      <w:tr w:rsidR="00C77729" w14:paraId="23DE78C0"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8B9189A" w14:textId="77777777" w:rsidR="00C77729" w:rsidRDefault="00C77729">
            <w:pPr>
              <w:ind w:right="-426"/>
              <w:rPr>
                <w:rFonts w:ascii="Calibri" w:hAnsi="Calibri" w:cs="Times New Roman"/>
                <w:color w:val="000000"/>
              </w:rPr>
            </w:pPr>
            <w:r>
              <w:rPr>
                <w:rFonts w:ascii="Calibri" w:hAnsi="Calibri" w:cs="Times New Roman"/>
                <w:color w:val="000000"/>
              </w:rPr>
              <w:t>Property</w:t>
            </w:r>
          </w:p>
        </w:tc>
        <w:tc>
          <w:tcPr>
            <w:tcW w:w="1585" w:type="dxa"/>
            <w:tcBorders>
              <w:top w:val="single" w:sz="4" w:space="0" w:color="auto"/>
              <w:left w:val="single" w:sz="4" w:space="0" w:color="auto"/>
              <w:bottom w:val="single" w:sz="4" w:space="0" w:color="auto"/>
              <w:right w:val="single" w:sz="4" w:space="0" w:color="auto"/>
            </w:tcBorders>
            <w:hideMark/>
          </w:tcPr>
          <w:p w14:paraId="0FF17E00" w14:textId="39A8B587" w:rsidR="00C77729" w:rsidRDefault="00C77729">
            <w:pPr>
              <w:ind w:right="-426"/>
              <w:jc w:val="left"/>
              <w:rPr>
                <w:rFonts w:ascii="Calibri" w:hAnsi="Calibri" w:cs="Times New Roman"/>
              </w:rPr>
            </w:pPr>
            <w:r>
              <w:rPr>
                <w:rFonts w:ascii="Calibri" w:hAnsi="Calibri" w:cs="Times New Roman"/>
              </w:rPr>
              <w:t>1</w:t>
            </w:r>
            <w:r w:rsidR="002A00ED">
              <w:rPr>
                <w:rFonts w:ascii="Calibri" w:hAnsi="Calibri" w:cs="Times New Roman"/>
              </w:rPr>
              <w:t>2</w:t>
            </w:r>
            <w:r>
              <w:rPr>
                <w:rFonts w:ascii="Calibri" w:hAnsi="Calibri" w:cs="Times New Roman"/>
              </w:rPr>
              <w:t xml:space="preserve">% - </w:t>
            </w:r>
            <w:r w:rsidR="002A00ED">
              <w:rPr>
                <w:rFonts w:ascii="Calibri" w:hAnsi="Calibri" w:cs="Times New Roman"/>
              </w:rPr>
              <w:t>17</w:t>
            </w:r>
            <w:r>
              <w:rPr>
                <w:rFonts w:ascii="Calibri" w:hAnsi="Calibri" w:cs="Times New Roman"/>
              </w:rPr>
              <w:t>%</w:t>
            </w:r>
          </w:p>
        </w:tc>
        <w:tc>
          <w:tcPr>
            <w:tcW w:w="2966" w:type="dxa"/>
            <w:tcBorders>
              <w:top w:val="single" w:sz="4" w:space="0" w:color="auto"/>
              <w:left w:val="single" w:sz="4" w:space="0" w:color="auto"/>
              <w:bottom w:val="single" w:sz="4" w:space="0" w:color="auto"/>
              <w:right w:val="single" w:sz="4" w:space="0" w:color="auto"/>
            </w:tcBorders>
            <w:hideMark/>
          </w:tcPr>
          <w:p w14:paraId="3E7B865D" w14:textId="2D9CD300" w:rsidR="00C77729" w:rsidRDefault="00C77729">
            <w:pPr>
              <w:ind w:right="-426"/>
              <w:jc w:val="left"/>
              <w:rPr>
                <w:rFonts w:ascii="Calibri" w:hAnsi="Calibri" w:cs="Times New Roman"/>
                <w:color w:val="000000"/>
              </w:rPr>
            </w:pPr>
            <w:r>
              <w:rPr>
                <w:rFonts w:ascii="Calibri" w:hAnsi="Calibri" w:cs="Times New Roman"/>
                <w:color w:val="000000"/>
              </w:rPr>
              <w:t xml:space="preserve"> 1</w:t>
            </w:r>
            <w:r w:rsidR="002A00ED">
              <w:rPr>
                <w:rFonts w:ascii="Calibri" w:hAnsi="Calibri" w:cs="Times New Roman"/>
                <w:color w:val="000000"/>
              </w:rPr>
              <w:t>4</w:t>
            </w:r>
            <w:r>
              <w:rPr>
                <w:rFonts w:ascii="Calibri" w:hAnsi="Calibri" w:cs="Times New Roman"/>
                <w:color w:val="000000"/>
              </w:rPr>
              <w:t>%</w:t>
            </w:r>
          </w:p>
        </w:tc>
      </w:tr>
      <w:tr w:rsidR="00C77729" w14:paraId="1281F6DC"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28CB24DC" w14:textId="77777777" w:rsidR="00C77729" w:rsidRDefault="00C77729">
            <w:pPr>
              <w:ind w:right="-426"/>
              <w:rPr>
                <w:rFonts w:ascii="Calibri" w:hAnsi="Calibri" w:cs="Times New Roman"/>
                <w:color w:val="000000"/>
              </w:rPr>
            </w:pPr>
            <w:r>
              <w:rPr>
                <w:rFonts w:ascii="Calibri" w:hAnsi="Calibri" w:cs="Times New Roman"/>
                <w:color w:val="000000"/>
              </w:rPr>
              <w:t>Fixed interest</w:t>
            </w:r>
          </w:p>
        </w:tc>
        <w:tc>
          <w:tcPr>
            <w:tcW w:w="1585" w:type="dxa"/>
            <w:tcBorders>
              <w:top w:val="single" w:sz="4" w:space="0" w:color="auto"/>
              <w:left w:val="single" w:sz="4" w:space="0" w:color="auto"/>
              <w:bottom w:val="single" w:sz="4" w:space="0" w:color="auto"/>
              <w:right w:val="single" w:sz="4" w:space="0" w:color="auto"/>
            </w:tcBorders>
            <w:hideMark/>
          </w:tcPr>
          <w:p w14:paraId="1451CDDD" w14:textId="77777777" w:rsidR="00C77729" w:rsidRDefault="00C77729">
            <w:pPr>
              <w:ind w:right="-426"/>
              <w:jc w:val="left"/>
              <w:rPr>
                <w:rFonts w:ascii="Calibri" w:hAnsi="Calibri" w:cs="Times New Roman"/>
              </w:rPr>
            </w:pPr>
            <w:r>
              <w:rPr>
                <w:rFonts w:ascii="Calibri" w:hAnsi="Calibri" w:cs="Times New Roman"/>
              </w:rPr>
              <w:t>10% - 15%</w:t>
            </w:r>
          </w:p>
        </w:tc>
        <w:tc>
          <w:tcPr>
            <w:tcW w:w="2966" w:type="dxa"/>
            <w:tcBorders>
              <w:top w:val="single" w:sz="4" w:space="0" w:color="auto"/>
              <w:left w:val="single" w:sz="4" w:space="0" w:color="auto"/>
              <w:bottom w:val="single" w:sz="4" w:space="0" w:color="auto"/>
              <w:right w:val="single" w:sz="4" w:space="0" w:color="auto"/>
            </w:tcBorders>
            <w:hideMark/>
          </w:tcPr>
          <w:p w14:paraId="215344C5"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13%</w:t>
            </w:r>
          </w:p>
        </w:tc>
      </w:tr>
      <w:tr w:rsidR="00C77729" w14:paraId="15F47705" w14:textId="77777777" w:rsidTr="00C77729">
        <w:trPr>
          <w:trHeight w:val="340"/>
          <w:jc w:val="center"/>
        </w:trPr>
        <w:tc>
          <w:tcPr>
            <w:tcW w:w="2758" w:type="dxa"/>
            <w:tcBorders>
              <w:top w:val="single" w:sz="4" w:space="0" w:color="auto"/>
              <w:left w:val="single" w:sz="4" w:space="0" w:color="auto"/>
              <w:bottom w:val="single" w:sz="4" w:space="0" w:color="auto"/>
              <w:right w:val="single" w:sz="4" w:space="0" w:color="auto"/>
            </w:tcBorders>
            <w:hideMark/>
          </w:tcPr>
          <w:p w14:paraId="1EE81FBB" w14:textId="77777777" w:rsidR="00C77729" w:rsidRDefault="00C77729">
            <w:pPr>
              <w:ind w:right="-426"/>
              <w:rPr>
                <w:rFonts w:ascii="Calibri" w:hAnsi="Calibri" w:cs="Times New Roman"/>
                <w:color w:val="000000"/>
              </w:rPr>
            </w:pPr>
            <w:r>
              <w:rPr>
                <w:rFonts w:ascii="Calibri" w:hAnsi="Calibri" w:cs="Times New Roman"/>
                <w:color w:val="000000"/>
              </w:rPr>
              <w:t>Cash</w:t>
            </w:r>
          </w:p>
        </w:tc>
        <w:tc>
          <w:tcPr>
            <w:tcW w:w="1585" w:type="dxa"/>
            <w:tcBorders>
              <w:top w:val="single" w:sz="4" w:space="0" w:color="auto"/>
              <w:left w:val="single" w:sz="4" w:space="0" w:color="auto"/>
              <w:bottom w:val="single" w:sz="4" w:space="0" w:color="auto"/>
              <w:right w:val="single" w:sz="4" w:space="0" w:color="auto"/>
            </w:tcBorders>
            <w:hideMark/>
          </w:tcPr>
          <w:p w14:paraId="4A15F930" w14:textId="77777777" w:rsidR="00C77729" w:rsidRDefault="00C77729">
            <w:pPr>
              <w:ind w:right="-426"/>
              <w:jc w:val="left"/>
              <w:rPr>
                <w:rFonts w:ascii="Calibri" w:hAnsi="Calibri" w:cs="Times New Roman"/>
              </w:rPr>
            </w:pPr>
            <w:r>
              <w:rPr>
                <w:rFonts w:ascii="Calibri" w:hAnsi="Calibri" w:cs="Times New Roman"/>
              </w:rPr>
              <w:t>0% - 5%</w:t>
            </w:r>
          </w:p>
        </w:tc>
        <w:tc>
          <w:tcPr>
            <w:tcW w:w="2966" w:type="dxa"/>
            <w:tcBorders>
              <w:top w:val="single" w:sz="4" w:space="0" w:color="auto"/>
              <w:left w:val="single" w:sz="4" w:space="0" w:color="auto"/>
              <w:bottom w:val="single" w:sz="4" w:space="0" w:color="auto"/>
              <w:right w:val="single" w:sz="4" w:space="0" w:color="auto"/>
            </w:tcBorders>
            <w:hideMark/>
          </w:tcPr>
          <w:p w14:paraId="48057F61" w14:textId="77777777" w:rsidR="00C77729" w:rsidRDefault="00C77729">
            <w:pPr>
              <w:ind w:right="-426"/>
              <w:jc w:val="left"/>
              <w:rPr>
                <w:rFonts w:ascii="Calibri" w:hAnsi="Calibri" w:cs="Times New Roman"/>
                <w:color w:val="000000"/>
              </w:rPr>
            </w:pPr>
            <w:r>
              <w:rPr>
                <w:rFonts w:ascii="Calibri" w:hAnsi="Calibri" w:cs="Times New Roman"/>
                <w:color w:val="000000"/>
              </w:rPr>
              <w:t xml:space="preserve">   2%</w:t>
            </w:r>
          </w:p>
        </w:tc>
      </w:tr>
    </w:tbl>
    <w:p w14:paraId="5E86B8EE" w14:textId="77777777" w:rsidR="00C77729" w:rsidRDefault="00C77729" w:rsidP="00C77729">
      <w:pPr>
        <w:autoSpaceDE w:val="0"/>
        <w:autoSpaceDN w:val="0"/>
        <w:adjustRightInd w:val="0"/>
        <w:jc w:val="left"/>
        <w:rPr>
          <w:rFonts w:ascii="Calibri" w:hAnsi="Calibri" w:cs="Times New Roman"/>
          <w:lang w:eastAsia="en-AU"/>
        </w:rPr>
      </w:pPr>
    </w:p>
    <w:p w14:paraId="7171728D" w14:textId="77777777" w:rsidR="00C77729" w:rsidRDefault="00C77729" w:rsidP="00C77729">
      <w:pPr>
        <w:ind w:right="-426"/>
        <w:rPr>
          <w:rFonts w:ascii="Calibri" w:hAnsi="Calibri" w:cs="Times New Roman"/>
        </w:rPr>
      </w:pPr>
      <w:r>
        <w:rPr>
          <w:rFonts w:ascii="Calibri" w:hAnsi="Calibri" w:cs="Times New Roman"/>
        </w:rPr>
        <w:t xml:space="preserve">These ranges are purely </w:t>
      </w:r>
      <w:proofErr w:type="gramStart"/>
      <w:r>
        <w:rPr>
          <w:rFonts w:ascii="Calibri" w:hAnsi="Calibri" w:cs="Times New Roman"/>
        </w:rPr>
        <w:t>indicative</w:t>
      </w:r>
      <w:proofErr w:type="gramEnd"/>
      <w:r>
        <w:rPr>
          <w:rFonts w:ascii="Calibri" w:hAnsi="Calibri" w:cs="Times New Roman"/>
        </w:rPr>
        <w:t xml:space="preserve"> and the trustee may vary the allocations at any time if satisfied that conditions warrant such a change. In arriving at the investment strategy, the trustees considered the following:</w:t>
      </w:r>
    </w:p>
    <w:p w14:paraId="2844813D" w14:textId="77777777" w:rsidR="00C77729" w:rsidRDefault="00C77729" w:rsidP="00C77729">
      <w:pPr>
        <w:ind w:right="-426"/>
        <w:rPr>
          <w:rFonts w:ascii="Calibri" w:hAnsi="Calibri" w:cs="Times New Roman"/>
        </w:rPr>
      </w:pPr>
    </w:p>
    <w:p w14:paraId="671EB7EE" w14:textId="77777777" w:rsidR="00C77729" w:rsidRDefault="00C77729" w:rsidP="00C77729">
      <w:pPr>
        <w:spacing w:before="120" w:after="120"/>
        <w:jc w:val="left"/>
        <w:rPr>
          <w:rFonts w:ascii="Calibri" w:hAnsi="Calibri" w:cs="Times New Roman"/>
          <w:i/>
          <w:u w:val="single"/>
        </w:rPr>
      </w:pPr>
      <w:r>
        <w:rPr>
          <w:rFonts w:ascii="Calibri" w:hAnsi="Calibri" w:cs="Times New Roman"/>
          <w:i/>
          <w:u w:val="single"/>
        </w:rPr>
        <w:t xml:space="preserve">Diversification of investment strategy </w:t>
      </w:r>
    </w:p>
    <w:p w14:paraId="20831D33"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should consider the diversification of the fund’s </w:t>
      </w:r>
      <w:proofErr w:type="gramStart"/>
      <w:r>
        <w:rPr>
          <w:rFonts w:ascii="Calibri" w:hAnsi="Calibri" w:cs="Times New Roman"/>
          <w:color w:val="000000"/>
        </w:rPr>
        <w:t>investments, and</w:t>
      </w:r>
      <w:proofErr w:type="gramEnd"/>
      <w:r>
        <w:rPr>
          <w:rFonts w:ascii="Calibri" w:hAnsi="Calibri" w:cs="Times New Roman"/>
          <w:color w:val="000000"/>
        </w:rPr>
        <w:t xml:space="preserve"> be of the opinion that the strategy is appropriate given the size of the fund in terms of both investments and the number of members. </w:t>
      </w:r>
    </w:p>
    <w:p w14:paraId="6103EB0B" w14:textId="77777777" w:rsidR="00C77729" w:rsidRDefault="00C77729" w:rsidP="00C77729">
      <w:pPr>
        <w:ind w:right="-426"/>
        <w:rPr>
          <w:rFonts w:ascii="Calibri" w:hAnsi="Calibri" w:cs="Times New Roman"/>
          <w:color w:val="000000"/>
        </w:rPr>
      </w:pPr>
    </w:p>
    <w:p w14:paraId="6E5CE3B4" w14:textId="77777777" w:rsidR="00C77729" w:rsidRDefault="00C77729" w:rsidP="00C77729">
      <w:pPr>
        <w:ind w:right="-426"/>
        <w:rPr>
          <w:rFonts w:ascii="Calibri" w:hAnsi="Calibri" w:cs="Times New Roman"/>
          <w:color w:val="000000"/>
        </w:rPr>
      </w:pPr>
    </w:p>
    <w:p w14:paraId="7C986101" w14:textId="1848D297" w:rsidR="00C77729" w:rsidRDefault="00C77729" w:rsidP="00C77729">
      <w:pPr>
        <w:spacing w:before="120" w:after="120"/>
        <w:jc w:val="left"/>
        <w:rPr>
          <w:rFonts w:ascii="Calibri" w:hAnsi="Calibri" w:cs="Times New Roman"/>
          <w:i/>
          <w:u w:val="single"/>
        </w:rPr>
      </w:pPr>
      <w:r>
        <w:rPr>
          <w:rFonts w:ascii="Calibri" w:hAnsi="Calibri" w:cs="Times New Roman"/>
          <w:i/>
          <w:u w:val="single"/>
        </w:rPr>
        <w:lastRenderedPageBreak/>
        <w:t xml:space="preserve">Liquidity of the investment strategy </w:t>
      </w:r>
    </w:p>
    <w:p w14:paraId="7CCE63DD" w14:textId="77777777" w:rsidR="00C77729" w:rsidRDefault="00C77729" w:rsidP="00C77729">
      <w:pPr>
        <w:ind w:right="-426"/>
        <w:rPr>
          <w:rFonts w:ascii="Calibri" w:hAnsi="Calibri" w:cs="Times New Roman"/>
          <w:color w:val="000000"/>
        </w:rPr>
      </w:pPr>
      <w:r>
        <w:rPr>
          <w:rFonts w:ascii="Calibri" w:hAnsi="Calibri" w:cs="Times New Roman"/>
          <w:color w:val="000000"/>
        </w:rPr>
        <w:t xml:space="preserve">You must </w:t>
      </w:r>
      <w:proofErr w:type="gramStart"/>
      <w:r>
        <w:rPr>
          <w:rFonts w:ascii="Calibri" w:hAnsi="Calibri" w:cs="Times New Roman"/>
          <w:color w:val="000000"/>
        </w:rPr>
        <w:t>be of the opinion that</w:t>
      </w:r>
      <w:proofErr w:type="gramEnd"/>
      <w:r>
        <w:rPr>
          <w:rFonts w:ascii="Calibri" w:hAnsi="Calibri" w:cs="Times New Roman"/>
          <w:color w:val="000000"/>
        </w:rPr>
        <w:t xml:space="preserve"> the investment strategy is structured in such a manner so that the fund is sufficiently liquid to discharge its current and future liabilities. </w:t>
      </w:r>
    </w:p>
    <w:p w14:paraId="14DA02E9" w14:textId="77777777" w:rsidR="00C77729" w:rsidRDefault="00C77729" w:rsidP="00C77729">
      <w:pPr>
        <w:ind w:right="-426"/>
        <w:rPr>
          <w:rFonts w:ascii="Calibri" w:hAnsi="Calibri" w:cs="Times New Roman"/>
          <w:color w:val="000000"/>
        </w:rPr>
      </w:pPr>
    </w:p>
    <w:p w14:paraId="0AAE4E3C" w14:textId="77777777" w:rsidR="00C77729" w:rsidRDefault="00C77729" w:rsidP="00C77729">
      <w:pPr>
        <w:ind w:right="-426"/>
        <w:rPr>
          <w:rFonts w:ascii="Calibri" w:hAnsi="Calibri" w:cs="Times New Roman"/>
          <w:color w:val="000000"/>
        </w:rPr>
      </w:pPr>
      <w:r>
        <w:rPr>
          <w:rFonts w:ascii="Calibri" w:hAnsi="Calibri" w:cs="Times New Roman"/>
          <w:color w:val="000000"/>
        </w:rPr>
        <w:t>Short-term liabilities include lump sum payments, tax liabilities, annual return fees, accounting fees and audit fees.</w:t>
      </w:r>
    </w:p>
    <w:p w14:paraId="5BFC0001" w14:textId="77777777" w:rsidR="00C77729" w:rsidRDefault="00C77729" w:rsidP="00C77729">
      <w:pPr>
        <w:pStyle w:val="StyleHeading3H314ptNotItalic"/>
        <w:rPr>
          <w:rFonts w:ascii="Calibri" w:hAnsi="Calibri"/>
        </w:rPr>
      </w:pPr>
      <w:bookmarkStart w:id="237" w:name="_Toc419452630"/>
      <w:bookmarkStart w:id="238" w:name="_Toc58251674"/>
      <w:bookmarkStart w:id="239" w:name="_Toc107329558"/>
    </w:p>
    <w:p w14:paraId="6D9906A5" w14:textId="77777777" w:rsidR="00C77729" w:rsidRDefault="00C77729" w:rsidP="00C77729">
      <w:pPr>
        <w:pStyle w:val="StyleHeading3H314ptNotItalic"/>
        <w:rPr>
          <w:rFonts w:ascii="Calibri" w:hAnsi="Calibri"/>
        </w:rPr>
      </w:pPr>
      <w:bookmarkStart w:id="240" w:name="_Toc150766383"/>
      <w:bookmarkStart w:id="241" w:name="_Toc184894066"/>
      <w:r>
        <w:rPr>
          <w:rFonts w:ascii="Calibri" w:hAnsi="Calibri"/>
        </w:rPr>
        <w:t>Borrowing to invest in Property in a SMSF</w:t>
      </w:r>
      <w:bookmarkEnd w:id="237"/>
      <w:bookmarkEnd w:id="238"/>
      <w:bookmarkEnd w:id="239"/>
      <w:bookmarkEnd w:id="240"/>
      <w:bookmarkEnd w:id="241"/>
    </w:p>
    <w:p w14:paraId="22A0D171" w14:textId="77777777" w:rsidR="00C77729" w:rsidRDefault="00C77729" w:rsidP="00C77729">
      <w:pPr>
        <w:spacing w:after="120"/>
        <w:rPr>
          <w:rFonts w:ascii="Calibri" w:hAnsi="Calibri" w:cs="Times New Roman"/>
          <w:b/>
          <w:u w:val="single"/>
        </w:rPr>
      </w:pPr>
      <w:r>
        <w:rPr>
          <w:rFonts w:ascii="Calibri" w:hAnsi="Calibri" w:cs="Times New Roman"/>
          <w:b/>
          <w:u w:val="single"/>
        </w:rPr>
        <w:t>Background</w:t>
      </w:r>
    </w:p>
    <w:p w14:paraId="0E8FAC4D"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38D1CE0E" w14:textId="77777777" w:rsidR="00C77729" w:rsidRDefault="00C77729" w:rsidP="00C77729">
      <w:pPr>
        <w:spacing w:after="120"/>
        <w:rPr>
          <w:rFonts w:ascii="Calibri" w:hAnsi="Calibri" w:cs="Times New Roman"/>
        </w:rPr>
      </w:pPr>
    </w:p>
    <w:p w14:paraId="63DABEE2"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How do these rules work?</w:t>
      </w:r>
    </w:p>
    <w:p w14:paraId="59D9CF19"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These rules allow a super fund trustee to borrow money or to maintain a borrowing of money, under an arrangement where:</w:t>
      </w:r>
    </w:p>
    <w:p w14:paraId="13EADA9C"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borrowing is applied for the acquisition of an asset other than one the super fund trustee would be prohibited from acquiring</w:t>
      </w:r>
    </w:p>
    <w:p w14:paraId="33D1550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asset is held on trust for the super fund so that the trustee acquires the beneficial interest in the asset (</w:t>
      </w:r>
      <w:proofErr w:type="spellStart"/>
      <w:r>
        <w:rPr>
          <w:rFonts w:ascii="Calibri" w:hAnsi="Calibri" w:cs="Times New Roman"/>
          <w:color w:val="000000"/>
        </w:rPr>
        <w:t>ie</w:t>
      </w:r>
      <w:proofErr w:type="spellEnd"/>
      <w:r>
        <w:rPr>
          <w:rFonts w:ascii="Calibri" w:hAnsi="Calibri" w:cs="Times New Roman"/>
          <w:color w:val="000000"/>
        </w:rPr>
        <w:t xml:space="preserve"> a trust is established over the asset)</w:t>
      </w:r>
    </w:p>
    <w:p w14:paraId="00B8F7BF"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super fund trustee has the right to acquire legal ownership of the asset after making one or more payments, and</w:t>
      </w:r>
    </w:p>
    <w:p w14:paraId="5304FEF3" w14:textId="77777777" w:rsidR="00C77729" w:rsidRDefault="00C77729" w:rsidP="00B0686B">
      <w:pPr>
        <w:numPr>
          <w:ilvl w:val="0"/>
          <w:numId w:val="40"/>
        </w:numPr>
        <w:autoSpaceDE w:val="0"/>
        <w:autoSpaceDN w:val="0"/>
        <w:adjustRightInd w:val="0"/>
        <w:spacing w:before="120" w:after="120"/>
        <w:jc w:val="left"/>
        <w:rPr>
          <w:rFonts w:ascii="Calibri" w:hAnsi="Calibri" w:cs="Times New Roman"/>
          <w:color w:val="000000"/>
        </w:rPr>
      </w:pPr>
      <w:r>
        <w:rPr>
          <w:rFonts w:ascii="Calibri" w:hAnsi="Calibri" w:cs="Times New Roman"/>
          <w:color w:val="000000"/>
        </w:rPr>
        <w:t>the rights of the lender against the super fund trustee in relation to the borrowing (and any related charges) are limited to the rights relating to the asset</w:t>
      </w:r>
    </w:p>
    <w:p w14:paraId="01B5A2B3" w14:textId="77777777" w:rsidR="00C77729" w:rsidRDefault="00C77729" w:rsidP="00C77729">
      <w:pPr>
        <w:spacing w:after="120"/>
        <w:rPr>
          <w:rFonts w:ascii="Calibri" w:hAnsi="Calibri" w:cs="Times New Roman"/>
        </w:rPr>
      </w:pPr>
    </w:p>
    <w:p w14:paraId="302F539E" w14:textId="77777777" w:rsidR="00C77729" w:rsidRDefault="00C77729" w:rsidP="00C77729">
      <w:pPr>
        <w:autoSpaceDE w:val="0"/>
        <w:autoSpaceDN w:val="0"/>
        <w:adjustRightInd w:val="0"/>
        <w:spacing w:after="120"/>
        <w:rPr>
          <w:rFonts w:ascii="Calibri" w:hAnsi="Calibri" w:cs="Times New Roman"/>
          <w:b/>
          <w:u w:val="single"/>
          <w:lang w:eastAsia="en-AU"/>
        </w:rPr>
      </w:pPr>
      <w:r>
        <w:rPr>
          <w:rFonts w:ascii="Calibri" w:hAnsi="Calibri" w:cs="Times New Roman"/>
          <w:b/>
          <w:u w:val="single"/>
          <w:lang w:eastAsia="en-AU"/>
        </w:rPr>
        <w:t>Who can make a loan to a Fund; can it be a member or a bank?</w:t>
      </w:r>
    </w:p>
    <w:p w14:paraId="22A79CC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There are no restrictions on who can make a loan to a Fund. Therefore, a member, a bank</w:t>
      </w:r>
    </w:p>
    <w:p w14:paraId="133680F9" w14:textId="77777777" w:rsidR="00C77729" w:rsidRDefault="00C77729" w:rsidP="00C77729">
      <w:pPr>
        <w:autoSpaceDE w:val="0"/>
        <w:autoSpaceDN w:val="0"/>
        <w:adjustRightInd w:val="0"/>
        <w:rPr>
          <w:rFonts w:ascii="Calibri" w:hAnsi="Calibri" w:cs="Times New Roman"/>
          <w:lang w:eastAsia="en-AU"/>
        </w:rPr>
      </w:pPr>
      <w:r>
        <w:rPr>
          <w:rFonts w:ascii="Calibri" w:hAnsi="Calibri" w:cs="Times New Roman"/>
          <w:lang w:eastAsia="en-AU"/>
        </w:rPr>
        <w:t>or any other entity could make a loan to a Fund provided the loan complies with the Superannuation Industry Supervision Act (SISA) borrowing Requirements.</w:t>
      </w:r>
    </w:p>
    <w:p w14:paraId="2CFE7B8B"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39D647FB"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Trust arrangements</w:t>
      </w:r>
    </w:p>
    <w:p w14:paraId="6C9442C5"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0ED27090" w14:textId="77777777" w:rsidR="00C77729" w:rsidRDefault="00C77729" w:rsidP="00C77729">
      <w:pPr>
        <w:autoSpaceDE w:val="0"/>
        <w:autoSpaceDN w:val="0"/>
        <w:adjustRightInd w:val="0"/>
        <w:rPr>
          <w:rFonts w:ascii="Calibri" w:hAnsi="Calibri" w:cs="Times New Roman"/>
          <w:color w:val="000000"/>
          <w:lang w:eastAsia="en-AU"/>
        </w:rPr>
      </w:pPr>
    </w:p>
    <w:p w14:paraId="3A34F47E"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 xml:space="preserve">A trust relationship must be established to satisfy the borrowing rules. This could be achieved by the SMSF </w:t>
      </w:r>
      <w:proofErr w:type="gramStart"/>
      <w:r>
        <w:rPr>
          <w:rFonts w:ascii="Calibri" w:hAnsi="Calibri" w:cs="Times New Roman"/>
          <w:color w:val="000000"/>
          <w:lang w:eastAsia="en-AU"/>
        </w:rPr>
        <w:t>entering into</w:t>
      </w:r>
      <w:proofErr w:type="gramEnd"/>
      <w:r>
        <w:rPr>
          <w:rFonts w:ascii="Calibri" w:hAnsi="Calibri" w:cs="Times New Roman"/>
          <w:color w:val="000000"/>
          <w:lang w:eastAsia="en-AU"/>
        </w:rPr>
        <w:t xml:space="preserve">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w:t>
      </w:r>
      <w:r>
        <w:rPr>
          <w:rFonts w:ascii="Calibri" w:hAnsi="Calibri" w:cs="Times New Roman"/>
          <w:color w:val="000000"/>
          <w:lang w:eastAsia="en-AU"/>
        </w:rPr>
        <w:lastRenderedPageBreak/>
        <w:t>to all the income from the asset and is able to instruct the separate trustee to transfer the ownership of the asset to the SMSF on repayment of the loan.</w:t>
      </w:r>
    </w:p>
    <w:p w14:paraId="1C9457BF" w14:textId="77777777" w:rsidR="00C77729" w:rsidRDefault="00C77729" w:rsidP="00C77729">
      <w:pPr>
        <w:autoSpaceDE w:val="0"/>
        <w:autoSpaceDN w:val="0"/>
        <w:adjustRightInd w:val="0"/>
        <w:rPr>
          <w:rFonts w:ascii="Calibri" w:hAnsi="Calibri" w:cs="PraxisEF-Light"/>
          <w:color w:val="000000"/>
          <w:lang w:eastAsia="en-AU"/>
        </w:rPr>
      </w:pPr>
    </w:p>
    <w:p w14:paraId="01F7094A" w14:textId="7BE11149" w:rsidR="00C77729" w:rsidRDefault="00C77729" w:rsidP="00C77729">
      <w:pPr>
        <w:autoSpaceDE w:val="0"/>
        <w:autoSpaceDN w:val="0"/>
        <w:adjustRightInd w:val="0"/>
        <w:jc w:val="center"/>
        <w:rPr>
          <w:rFonts w:ascii="Calibri" w:hAnsi="Calibri" w:cs="PraxisEF-Light"/>
          <w:color w:val="000000"/>
          <w:lang w:eastAsia="en-AU"/>
        </w:rPr>
      </w:pPr>
      <w:r>
        <w:rPr>
          <w:rFonts w:ascii="Calibri" w:hAnsi="Calibri"/>
          <w:noProof/>
        </w:rPr>
        <w:drawing>
          <wp:inline distT="0" distB="0" distL="0" distR="0" wp14:anchorId="1184E136" wp14:editId="24F23B7E">
            <wp:extent cx="3162300" cy="2695575"/>
            <wp:effectExtent l="0" t="0" r="0" b="9525"/>
            <wp:docPr id="516643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7D2C199F" w14:textId="77777777" w:rsidR="00C77729" w:rsidRDefault="00C77729" w:rsidP="00C77729">
      <w:pPr>
        <w:autoSpaceDE w:val="0"/>
        <w:autoSpaceDN w:val="0"/>
        <w:adjustRightInd w:val="0"/>
        <w:spacing w:after="120"/>
        <w:rPr>
          <w:rFonts w:ascii="Calibri" w:hAnsi="Calibri" w:cs="Times New Roman"/>
          <w:b/>
          <w:bCs/>
          <w:u w:val="single"/>
          <w:lang w:eastAsia="en-AU"/>
        </w:rPr>
      </w:pPr>
    </w:p>
    <w:p w14:paraId="1FDFDC61" w14:textId="77777777" w:rsidR="00C77729" w:rsidRDefault="00C77729" w:rsidP="00C77729">
      <w:pPr>
        <w:autoSpaceDE w:val="0"/>
        <w:autoSpaceDN w:val="0"/>
        <w:adjustRightInd w:val="0"/>
        <w:spacing w:after="120"/>
        <w:rPr>
          <w:rFonts w:ascii="Calibri" w:hAnsi="Calibri" w:cs="Times New Roman"/>
          <w:b/>
          <w:bCs/>
          <w:u w:val="single"/>
          <w:lang w:eastAsia="en-AU"/>
        </w:rPr>
      </w:pPr>
      <w:r>
        <w:rPr>
          <w:rFonts w:ascii="Calibri" w:hAnsi="Calibri" w:cs="Times New Roman"/>
          <w:b/>
          <w:bCs/>
          <w:u w:val="single"/>
          <w:lang w:eastAsia="en-AU"/>
        </w:rPr>
        <w:t>Loan requirements and practical issues</w:t>
      </w:r>
    </w:p>
    <w:p w14:paraId="6A164A21" w14:textId="77777777" w:rsidR="00C77729" w:rsidRDefault="00C77729" w:rsidP="00C77729">
      <w:pPr>
        <w:autoSpaceDE w:val="0"/>
        <w:autoSpaceDN w:val="0"/>
        <w:adjustRightInd w:val="0"/>
        <w:rPr>
          <w:rFonts w:ascii="Calibri" w:hAnsi="Calibri" w:cs="Times New Roman"/>
          <w:color w:val="000000"/>
          <w:lang w:eastAsia="en-AU"/>
        </w:rPr>
      </w:pPr>
      <w:proofErr w:type="gramStart"/>
      <w:r>
        <w:rPr>
          <w:rFonts w:ascii="Calibri" w:hAnsi="Calibri" w:cs="Times New Roman"/>
          <w:color w:val="000000"/>
          <w:lang w:eastAsia="en-AU"/>
        </w:rPr>
        <w:t>In order for</w:t>
      </w:r>
      <w:proofErr w:type="gramEnd"/>
      <w:r>
        <w:rPr>
          <w:rFonts w:ascii="Calibri" w:hAnsi="Calibri" w:cs="Times New Roman"/>
          <w:color w:val="000000"/>
          <w:lang w:eastAsia="en-AU"/>
        </w:rPr>
        <w:t xml:space="preserve">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7426CC78" w14:textId="77777777" w:rsidR="00C77729" w:rsidRDefault="00C77729" w:rsidP="00C77729">
      <w:pPr>
        <w:autoSpaceDE w:val="0"/>
        <w:autoSpaceDN w:val="0"/>
        <w:adjustRightInd w:val="0"/>
        <w:rPr>
          <w:rFonts w:ascii="Calibri" w:hAnsi="Calibri" w:cs="Times New Roman"/>
          <w:color w:val="000000"/>
          <w:lang w:eastAsia="en-AU"/>
        </w:rPr>
      </w:pPr>
    </w:p>
    <w:p w14:paraId="0F7F1ACC" w14:textId="77777777" w:rsidR="00C77729" w:rsidRDefault="00C77729" w:rsidP="00C77729">
      <w:pPr>
        <w:autoSpaceDE w:val="0"/>
        <w:autoSpaceDN w:val="0"/>
        <w:adjustRightInd w:val="0"/>
        <w:rPr>
          <w:rFonts w:ascii="Calibri" w:hAnsi="Calibri" w:cs="Times New Roman"/>
          <w:color w:val="000000"/>
          <w:lang w:eastAsia="en-AU"/>
        </w:rPr>
      </w:pPr>
      <w:r>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1A33B9B0" w14:textId="77777777" w:rsidR="00C77729" w:rsidRDefault="00C77729" w:rsidP="00C77729">
      <w:pPr>
        <w:spacing w:after="120"/>
        <w:ind w:left="851"/>
        <w:rPr>
          <w:rFonts w:cs="Times New Roman"/>
          <w:sz w:val="20"/>
          <w:szCs w:val="20"/>
        </w:rPr>
      </w:pPr>
    </w:p>
    <w:p w14:paraId="4D67438B" w14:textId="77777777" w:rsidR="00C77729" w:rsidRDefault="00C77729" w:rsidP="00C77729">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0D970497" w14:textId="77777777" w:rsidR="00C77729" w:rsidRDefault="00C77729" w:rsidP="00C77729">
      <w:pPr>
        <w:pStyle w:val="StyleHeading3H314ptNotItalic"/>
        <w:spacing w:before="0"/>
        <w:rPr>
          <w:rFonts w:ascii="Calibri" w:hAnsi="Calibri"/>
          <w:i/>
        </w:rPr>
      </w:pPr>
      <w:r>
        <w:rPr>
          <w:rFonts w:ascii="Calibri" w:hAnsi="Calibri"/>
          <w:bCs w:val="0"/>
          <w:kern w:val="28"/>
          <w14:shadow w14:blurRad="50800" w14:dist="38100" w14:dir="2700000" w14:sx="100000" w14:sy="100000" w14:kx="0" w14:ky="0" w14:algn="tl">
            <w14:srgbClr w14:val="000000">
              <w14:alpha w14:val="60000"/>
            </w14:srgbClr>
          </w14:shadow>
        </w:rPr>
        <w:br w:type="page"/>
      </w:r>
      <w:bookmarkStart w:id="242" w:name="_Toc107329559"/>
      <w:bookmarkStart w:id="243" w:name="_Toc150766384"/>
      <w:bookmarkStart w:id="244" w:name="_Toc184894067"/>
      <w:r>
        <w:rPr>
          <w:rFonts w:ascii="Calibri" w:hAnsi="Calibri"/>
          <w:i/>
        </w:rPr>
        <w:lastRenderedPageBreak/>
        <w:t>How borrowing may work in your SMSF – Potential Strategy</w:t>
      </w:r>
      <w:bookmarkEnd w:id="242"/>
      <w:bookmarkEnd w:id="243"/>
      <w:bookmarkEnd w:id="244"/>
    </w:p>
    <w:p w14:paraId="7597C734" w14:textId="1887B87F" w:rsidR="00C77729" w:rsidRDefault="00C77729" w:rsidP="00C77729">
      <w:pPr>
        <w:keepNext/>
        <w:spacing w:before="60" w:after="60"/>
        <w:outlineLvl w:val="2"/>
        <w:rPr>
          <w:rFonts w:ascii="Calibri" w:hAnsi="Calibri" w:cs="Times New Roman"/>
          <w:lang w:eastAsia="en-AU"/>
        </w:rPr>
      </w:pPr>
      <w:r>
        <w:rPr>
          <w:rFonts w:ascii="Calibri" w:hAnsi="Calibri" w:cs="Times New Roman"/>
          <w:lang w:eastAsia="en-AU"/>
        </w:rPr>
        <w:t>We have assumed a purchase price of $</w:t>
      </w:r>
      <w:r w:rsidR="00017F8A">
        <w:rPr>
          <w:rFonts w:ascii="Calibri" w:hAnsi="Calibri" w:cs="Times New Roman"/>
          <w:lang w:eastAsia="en-AU"/>
        </w:rPr>
        <w:t>65</w:t>
      </w:r>
      <w:r w:rsidR="009512C6">
        <w:rPr>
          <w:rFonts w:ascii="Calibri" w:hAnsi="Calibri" w:cs="Times New Roman"/>
          <w:lang w:eastAsia="en-AU"/>
        </w:rPr>
        <w:t>0,000</w:t>
      </w:r>
      <w:r>
        <w:rPr>
          <w:rFonts w:ascii="Calibri" w:hAnsi="Calibri" w:cs="Times New Roman"/>
          <w:lang w:eastAsia="en-AU"/>
        </w:rPr>
        <w:t xml:space="preserve"> + stamp duty and other costs which equates to a total outlay of $</w:t>
      </w:r>
      <w:r w:rsidR="00D00783">
        <w:rPr>
          <w:rFonts w:ascii="Calibri" w:hAnsi="Calibri" w:cs="Times New Roman"/>
          <w:lang w:eastAsia="en-AU"/>
        </w:rPr>
        <w:t>692,000</w:t>
      </w:r>
      <w:r>
        <w:rPr>
          <w:rFonts w:ascii="Calibri" w:hAnsi="Calibri" w:cs="Times New Roman"/>
          <w:lang w:eastAsia="en-AU"/>
        </w:rPr>
        <w:t>. We have also assumed the SMSF starts with a balance of approximately $</w:t>
      </w:r>
      <w:r w:rsidR="00CD59EE">
        <w:rPr>
          <w:rFonts w:ascii="Calibri" w:hAnsi="Calibri" w:cs="Times New Roman"/>
          <w:lang w:eastAsia="en-AU"/>
        </w:rPr>
        <w:t>44</w:t>
      </w:r>
      <w:r w:rsidR="008245A6">
        <w:rPr>
          <w:rFonts w:ascii="Calibri" w:hAnsi="Calibri" w:cs="Times New Roman"/>
          <w:lang w:eastAsia="en-AU"/>
        </w:rPr>
        <w:t>2</w:t>
      </w:r>
      <w:r w:rsidR="00564DCA">
        <w:rPr>
          <w:rFonts w:ascii="Calibri" w:hAnsi="Calibri" w:cs="Times New Roman"/>
          <w:lang w:eastAsia="en-AU"/>
        </w:rPr>
        <w:t>,000</w:t>
      </w:r>
      <w:r>
        <w:rPr>
          <w:rFonts w:ascii="Calibri" w:hAnsi="Calibri" w:cs="Times New Roman"/>
          <w:lang w:eastAsia="en-AU"/>
        </w:rPr>
        <w:t xml:space="preserve"> (</w:t>
      </w:r>
      <w:r w:rsidR="008140E6">
        <w:rPr>
          <w:rFonts w:ascii="Calibri" w:hAnsi="Calibri" w:cs="Times New Roman"/>
          <w:lang w:eastAsia="en-AU"/>
        </w:rPr>
        <w:t>Dean</w:t>
      </w:r>
      <w:r>
        <w:rPr>
          <w:rFonts w:ascii="Calibri" w:hAnsi="Calibri" w:cs="Times New Roman"/>
          <w:lang w:eastAsia="en-AU"/>
        </w:rPr>
        <w:t xml:space="preserve"> and </w:t>
      </w:r>
      <w:r w:rsidR="008A00D8">
        <w:rPr>
          <w:rFonts w:ascii="Calibri" w:hAnsi="Calibri" w:cs="Times New Roman"/>
          <w:lang w:eastAsia="en-AU"/>
        </w:rPr>
        <w:t>Jen</w:t>
      </w:r>
      <w:r>
        <w:rPr>
          <w:rFonts w:ascii="Calibri" w:hAnsi="Calibri" w:cs="Times New Roman"/>
          <w:lang w:eastAsia="en-AU"/>
        </w:rPr>
        <w:t>’s balances added together).</w:t>
      </w:r>
    </w:p>
    <w:p w14:paraId="5AC2187D" w14:textId="2E67E7FB" w:rsidR="00C77729" w:rsidRDefault="00C77729" w:rsidP="00C77729">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59264" behindDoc="0" locked="0" layoutInCell="1" allowOverlap="1" wp14:anchorId="5002F8B6" wp14:editId="300E4488">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2F8B6" id="Rectangle 40" o:spid="_x0000_s1026" style="position:absolute;left:0;text-align:left;margin-left:60.35pt;margin-top:518.75pt;width:1in;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41786ABB" w14:textId="77777777" w:rsidR="00C77729" w:rsidRDefault="00C77729" w:rsidP="00C77729">
                      <w:pPr>
                        <w:jc w:val="center"/>
                        <w:rPr>
                          <w:rFonts w:ascii="Calibri" w:hAnsi="Calibri"/>
                        </w:rPr>
                      </w:pPr>
                    </w:p>
                    <w:p w14:paraId="43A371C5" w14:textId="77777777" w:rsidR="00C77729" w:rsidRDefault="00C77729" w:rsidP="00C77729">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D0C2F7E" wp14:editId="31BDEC45">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689F74" id="Oval 39" o:spid="_x0000_s1026" style="position:absolute;margin-left:65.6pt;margin-top:1.35pt;width:179.25pt;height:1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61312" behindDoc="0" locked="0" layoutInCell="1" allowOverlap="1" wp14:anchorId="7786B249" wp14:editId="492C7DF4">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3EB230" id="Oval 38" o:spid="_x0000_s1026" style="position:absolute;margin-left:40.55pt;margin-top:252.3pt;width:217.05pt;height:17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62336" behindDoc="0" locked="0" layoutInCell="1" allowOverlap="1" wp14:anchorId="05729F99" wp14:editId="001F9832">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478AF8" id="Oval 37" o:spid="_x0000_s1026" style="position:absolute;margin-left:206.6pt;margin-top:181.9pt;width:157.5pt;height:146.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63360" behindDoc="0" locked="0" layoutInCell="1" allowOverlap="1" wp14:anchorId="1961547A" wp14:editId="5E9155EA">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61547A" id="Oval 36" o:spid="_x0000_s1027" style="position:absolute;left:0;text-align:left;margin-left:348.6pt;margin-top:23.05pt;width:75.75pt;height:6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70506F06" w14:textId="77777777" w:rsidR="00C77729" w:rsidRDefault="00C77729" w:rsidP="00C77729">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64384" behindDoc="0" locked="0" layoutInCell="1" allowOverlap="1" wp14:anchorId="45F28005" wp14:editId="7F53CA5F">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7CE8C9D2"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D00783">
                              <w:rPr>
                                <w:rFonts w:ascii="Calibri" w:hAnsi="Calibri"/>
                                <w:b/>
                                <w:sz w:val="20"/>
                                <w:szCs w:val="20"/>
                              </w:rPr>
                              <w:t>120,000</w:t>
                            </w:r>
                            <w:r>
                              <w:rPr>
                                <w:rFonts w:ascii="Calibri" w:hAnsi="Calibri"/>
                                <w:b/>
                                <w:sz w:val="20"/>
                                <w:szCs w:val="20"/>
                              </w:rPr>
                              <w:t xml:space="preserve">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28005"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58C03EED" w14:textId="77777777" w:rsidR="00C77729" w:rsidRDefault="00C77729" w:rsidP="00C77729">
                      <w:pPr>
                        <w:jc w:val="center"/>
                        <w:rPr>
                          <w:rFonts w:ascii="Calibri" w:hAnsi="Calibri"/>
                          <w:b/>
                          <w:u w:val="single"/>
                        </w:rPr>
                      </w:pPr>
                      <w:r>
                        <w:rPr>
                          <w:rFonts w:ascii="Calibri" w:hAnsi="Calibri"/>
                          <w:b/>
                          <w:u w:val="single"/>
                        </w:rPr>
                        <w:t>SMSF</w:t>
                      </w:r>
                    </w:p>
                    <w:p w14:paraId="623AECC7" w14:textId="77777777" w:rsidR="00C77729" w:rsidRDefault="00C77729" w:rsidP="00C77729">
                      <w:pPr>
                        <w:rPr>
                          <w:rFonts w:ascii="Calibri" w:hAnsi="Calibri"/>
                          <w:sz w:val="18"/>
                          <w:szCs w:val="18"/>
                        </w:rPr>
                      </w:pPr>
                    </w:p>
                    <w:p w14:paraId="099A709A" w14:textId="77777777" w:rsidR="00C77729" w:rsidRDefault="00C77729" w:rsidP="00C77729">
                      <w:pPr>
                        <w:jc w:val="center"/>
                        <w:rPr>
                          <w:rFonts w:ascii="Calibri" w:hAnsi="Calibri"/>
                          <w:sz w:val="20"/>
                          <w:szCs w:val="20"/>
                        </w:rPr>
                      </w:pPr>
                      <w:r>
                        <w:rPr>
                          <w:rFonts w:ascii="Calibri" w:hAnsi="Calibri"/>
                          <w:sz w:val="20"/>
                          <w:szCs w:val="20"/>
                        </w:rPr>
                        <w:t>Mix of Aus shares, Int shares, Property, Fixed Interest &amp; Cash</w:t>
                      </w:r>
                    </w:p>
                    <w:p w14:paraId="04DE836A" w14:textId="77777777" w:rsidR="00C77729" w:rsidRDefault="00C77729" w:rsidP="00C77729">
                      <w:pPr>
                        <w:rPr>
                          <w:rFonts w:ascii="Calibri" w:hAnsi="Calibri"/>
                          <w:sz w:val="20"/>
                          <w:szCs w:val="20"/>
                        </w:rPr>
                      </w:pPr>
                    </w:p>
                    <w:p w14:paraId="67642736" w14:textId="7CE8C9D2" w:rsidR="00C77729" w:rsidRDefault="00C77729" w:rsidP="00C77729">
                      <w:pPr>
                        <w:rPr>
                          <w:rFonts w:ascii="Calibri" w:hAnsi="Calibri"/>
                          <w:sz w:val="20"/>
                          <w:szCs w:val="20"/>
                        </w:rPr>
                      </w:pPr>
                      <w:r>
                        <w:rPr>
                          <w:rFonts w:ascii="Calibri" w:hAnsi="Calibri"/>
                          <w:b/>
                          <w:color w:val="FF0000"/>
                          <w:sz w:val="20"/>
                          <w:szCs w:val="20"/>
                        </w:rPr>
                        <w:t xml:space="preserve">     </w:t>
                      </w:r>
                      <w:r>
                        <w:rPr>
                          <w:rFonts w:ascii="Calibri" w:hAnsi="Calibri"/>
                          <w:b/>
                          <w:sz w:val="20"/>
                          <w:szCs w:val="20"/>
                        </w:rPr>
                        <w:t>$</w:t>
                      </w:r>
                      <w:r w:rsidR="00D00783">
                        <w:rPr>
                          <w:rFonts w:ascii="Calibri" w:hAnsi="Calibri"/>
                          <w:b/>
                          <w:sz w:val="20"/>
                          <w:szCs w:val="20"/>
                        </w:rPr>
                        <w:t>120,000</w:t>
                      </w:r>
                      <w:r>
                        <w:rPr>
                          <w:rFonts w:ascii="Calibri" w:hAnsi="Calibri"/>
                          <w:b/>
                          <w:sz w:val="20"/>
                          <w:szCs w:val="20"/>
                        </w:rPr>
                        <w:t xml:space="preserve"> remains in fund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3262666" wp14:editId="5461D513">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13B2E" w14:textId="77777777" w:rsidR="00C77729" w:rsidRDefault="00C77729" w:rsidP="00C77729">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2666" id="Text Box 34" o:spid="_x0000_s1029" type="#_x0000_t202" style="position:absolute;left:0;text-align:left;margin-left:250.85pt;margin-top:231.15pt;width:1in;height:31.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08413B2E" w14:textId="77777777" w:rsidR="00C77729" w:rsidRDefault="00C77729" w:rsidP="00C77729">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99BBDB7" wp14:editId="4AC4AF62">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81127" w14:textId="7148E021" w:rsidR="00C77729" w:rsidRDefault="00C77729" w:rsidP="00C77729">
                            <w:pPr>
                              <w:rPr>
                                <w:rFonts w:ascii="Calibri" w:hAnsi="Calibri"/>
                                <w:b/>
                                <w:u w:val="single"/>
                              </w:rPr>
                            </w:pPr>
                            <w:r>
                              <w:rPr>
                                <w:rFonts w:ascii="Calibri" w:hAnsi="Calibri"/>
                                <w:b/>
                                <w:u w:val="single"/>
                              </w:rPr>
                              <w:t>$</w:t>
                            </w:r>
                            <w:r w:rsidR="008245A6">
                              <w:rPr>
                                <w:rFonts w:ascii="Calibri" w:hAnsi="Calibri"/>
                                <w:b/>
                                <w:u w:val="single"/>
                              </w:rPr>
                              <w:t>65</w:t>
                            </w:r>
                            <w:r>
                              <w:rPr>
                                <w:rFonts w:ascii="Calibri" w:hAnsi="Calibri"/>
                                <w:b/>
                                <w:u w:val="single"/>
                              </w:rPr>
                              <w:t>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BDB7" id="Text Box 33" o:spid="_x0000_s1030" type="#_x0000_t202" style="position:absolute;left:0;text-align:left;margin-left:57.35pt;margin-top:276.5pt;width:177pt;height:43.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9881127" w14:textId="7148E021" w:rsidR="00C77729" w:rsidRDefault="00C77729" w:rsidP="00C77729">
                      <w:pPr>
                        <w:rPr>
                          <w:rFonts w:ascii="Calibri" w:hAnsi="Calibri"/>
                          <w:b/>
                          <w:u w:val="single"/>
                        </w:rPr>
                      </w:pPr>
                      <w:r>
                        <w:rPr>
                          <w:rFonts w:ascii="Calibri" w:hAnsi="Calibri"/>
                          <w:b/>
                          <w:u w:val="single"/>
                        </w:rPr>
                        <w:t>$</w:t>
                      </w:r>
                      <w:r w:rsidR="008245A6">
                        <w:rPr>
                          <w:rFonts w:ascii="Calibri" w:hAnsi="Calibri"/>
                          <w:b/>
                          <w:u w:val="single"/>
                        </w:rPr>
                        <w:t>65</w:t>
                      </w:r>
                      <w:r>
                        <w:rPr>
                          <w:rFonts w:ascii="Calibri" w:hAnsi="Calibri"/>
                          <w:b/>
                          <w:u w:val="single"/>
                        </w:rPr>
                        <w:t>0,000 investment property</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16CA0B33" wp14:editId="62C3B19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DCEA" w14:textId="18CDAA67" w:rsidR="00C77729" w:rsidRDefault="00C77729" w:rsidP="00C77729">
                            <w:pPr>
                              <w:jc w:val="center"/>
                              <w:rPr>
                                <w:rFonts w:ascii="Calibri" w:hAnsi="Calibri"/>
                                <w:sz w:val="18"/>
                                <w:szCs w:val="18"/>
                              </w:rPr>
                            </w:pPr>
                            <w:r>
                              <w:rPr>
                                <w:rFonts w:ascii="Calibri" w:hAnsi="Calibri"/>
                                <w:sz w:val="18"/>
                                <w:szCs w:val="18"/>
                              </w:rPr>
                              <w:t>P&amp; I repayments (interest cost of 7.</w:t>
                            </w:r>
                            <w:r w:rsidR="008245A6">
                              <w:rPr>
                                <w:rFonts w:ascii="Calibri" w:hAnsi="Calibri"/>
                                <w:sz w:val="18"/>
                                <w:szCs w:val="18"/>
                              </w:rPr>
                              <w:t>19</w:t>
                            </w:r>
                            <w:r>
                              <w:rPr>
                                <w:rFonts w:ascii="Calibri" w:hAnsi="Calibri"/>
                                <w:sz w:val="18"/>
                                <w:szCs w:val="18"/>
                              </w:rPr>
                              <w:t>% p.a.)</w:t>
                            </w:r>
                          </w:p>
                          <w:p w14:paraId="1655A506" w14:textId="2BBC699B"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E3359A">
                              <w:rPr>
                                <w:rFonts w:ascii="Calibri" w:hAnsi="Calibri"/>
                                <w:b/>
                                <w:sz w:val="18"/>
                                <w:szCs w:val="18"/>
                              </w:rPr>
                              <w:t>30,120</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A0B33" id="Text Box 32" o:spid="_x0000_s1031" type="#_x0000_t202" style="position:absolute;left:0;text-align:left;margin-left:138.95pt;margin-top:306.2pt;width:86.25pt;height:99.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0406DCEA" w14:textId="18CDAA67" w:rsidR="00C77729" w:rsidRDefault="00C77729" w:rsidP="00C77729">
                      <w:pPr>
                        <w:jc w:val="center"/>
                        <w:rPr>
                          <w:rFonts w:ascii="Calibri" w:hAnsi="Calibri"/>
                          <w:sz w:val="18"/>
                          <w:szCs w:val="18"/>
                        </w:rPr>
                      </w:pPr>
                      <w:r>
                        <w:rPr>
                          <w:rFonts w:ascii="Calibri" w:hAnsi="Calibri"/>
                          <w:sz w:val="18"/>
                          <w:szCs w:val="18"/>
                        </w:rPr>
                        <w:t>P&amp; I repayments (interest cost of 7.</w:t>
                      </w:r>
                      <w:r w:rsidR="008245A6">
                        <w:rPr>
                          <w:rFonts w:ascii="Calibri" w:hAnsi="Calibri"/>
                          <w:sz w:val="18"/>
                          <w:szCs w:val="18"/>
                        </w:rPr>
                        <w:t>19</w:t>
                      </w:r>
                      <w:r>
                        <w:rPr>
                          <w:rFonts w:ascii="Calibri" w:hAnsi="Calibri"/>
                          <w:sz w:val="18"/>
                          <w:szCs w:val="18"/>
                        </w:rPr>
                        <w:t>% p.a.)</w:t>
                      </w:r>
                    </w:p>
                    <w:p w14:paraId="1655A506" w14:textId="2BBC699B" w:rsidR="00C77729" w:rsidRPr="00F43E05" w:rsidRDefault="00C77729" w:rsidP="00C77729">
                      <w:pPr>
                        <w:jc w:val="center"/>
                        <w:rPr>
                          <w:rFonts w:ascii="Calibri" w:hAnsi="Calibri"/>
                          <w:sz w:val="18"/>
                          <w:szCs w:val="18"/>
                        </w:rPr>
                      </w:pPr>
                      <w:r w:rsidRPr="00F43E05">
                        <w:rPr>
                          <w:rFonts w:ascii="Calibri" w:hAnsi="Calibri"/>
                          <w:sz w:val="18"/>
                          <w:szCs w:val="18"/>
                        </w:rPr>
                        <w:t xml:space="preserve">= </w:t>
                      </w:r>
                      <w:r w:rsidR="00564DCA" w:rsidRPr="00F43E05">
                        <w:rPr>
                          <w:rFonts w:ascii="Calibri" w:hAnsi="Calibri"/>
                          <w:b/>
                          <w:sz w:val="18"/>
                          <w:szCs w:val="18"/>
                        </w:rPr>
                        <w:t>$</w:t>
                      </w:r>
                      <w:r w:rsidR="00E3359A">
                        <w:rPr>
                          <w:rFonts w:ascii="Calibri" w:hAnsi="Calibri"/>
                          <w:b/>
                          <w:sz w:val="18"/>
                          <w:szCs w:val="18"/>
                        </w:rPr>
                        <w:t>30,120</w:t>
                      </w:r>
                      <w:r w:rsidR="00564DCA" w:rsidRPr="00F43E05">
                        <w:rPr>
                          <w:rFonts w:ascii="Calibri" w:hAnsi="Calibri"/>
                          <w:b/>
                          <w:sz w:val="18"/>
                          <w:szCs w:val="18"/>
                        </w:rPr>
                        <w:t xml:space="preserve"> p.a.</w:t>
                      </w:r>
                    </w:p>
                    <w:p w14:paraId="6EA88A81" w14:textId="77777777" w:rsidR="00C77729" w:rsidRDefault="00C77729" w:rsidP="00C77729">
                      <w:pPr>
                        <w:jc w:val="center"/>
                        <w:rPr>
                          <w:rFonts w:ascii="Calibri" w:hAnsi="Calibri"/>
                          <w:sz w:val="18"/>
                          <w:szCs w:val="18"/>
                        </w:rPr>
                      </w:pPr>
                    </w:p>
                    <w:p w14:paraId="52D660F6" w14:textId="77777777" w:rsidR="00C77729" w:rsidRDefault="00C77729" w:rsidP="00C77729">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05529F01" w14:textId="77777777" w:rsidR="00C77729" w:rsidRDefault="00C77729" w:rsidP="00C77729">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01C555A" wp14:editId="27FF3D0A">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4DAA907A" w14:textId="77777777" w:rsidR="00C77729" w:rsidRDefault="00C77729" w:rsidP="00C77729"/>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C555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4DAA907A" w14:textId="77777777" w:rsidR="00C77729" w:rsidRDefault="00C77729" w:rsidP="00C77729"/>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A0355E2" wp14:editId="6F1F36B5">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6EA8D" id="Arrow: Curved Up 30" o:spid="_x0000_s1026" type="#_x0000_t104" style="position:absolute;margin-left:21.55pt;margin-top:428.15pt;width:99.75pt;height:54.3pt;rotation:-90;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70528" behindDoc="0" locked="0" layoutInCell="1" allowOverlap="1" wp14:anchorId="2D028011" wp14:editId="0E605B33">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56B1E" w14:textId="7906FE83"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w:t>
                            </w:r>
                            <w:r w:rsidR="008245A6">
                              <w:rPr>
                                <w:rFonts w:ascii="Calibri" w:hAnsi="Calibri"/>
                                <w:b/>
                                <w:sz w:val="18"/>
                                <w:szCs w:val="18"/>
                              </w:rPr>
                              <w:t>6</w:t>
                            </w:r>
                            <w:r>
                              <w:rPr>
                                <w:rFonts w:ascii="Calibri" w:hAnsi="Calibri"/>
                                <w:b/>
                                <w:sz w:val="18"/>
                                <w:szCs w:val="18"/>
                              </w:rPr>
                              <w:t>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28011" id="Text Box 29" o:spid="_x0000_s1033" type="#_x0000_t202" style="position:absolute;left:0;text-align:left;margin-left:189.35pt;margin-top:441.3pt;width:1in;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3756B1E" w14:textId="7906FE83" w:rsidR="00C77729" w:rsidRDefault="00C77729" w:rsidP="00C77729">
                      <w:pPr>
                        <w:jc w:val="center"/>
                        <w:rPr>
                          <w:rFonts w:ascii="Calibri" w:hAnsi="Calibri"/>
                          <w:sz w:val="18"/>
                          <w:szCs w:val="18"/>
                        </w:rPr>
                      </w:pPr>
                      <w:r>
                        <w:rPr>
                          <w:rFonts w:ascii="Calibri" w:hAnsi="Calibri"/>
                          <w:b/>
                          <w:sz w:val="18"/>
                          <w:szCs w:val="18"/>
                        </w:rPr>
                        <w:t>$</w:t>
                      </w:r>
                      <w:r w:rsidR="00564DCA">
                        <w:rPr>
                          <w:rFonts w:ascii="Calibri" w:hAnsi="Calibri"/>
                          <w:b/>
                          <w:sz w:val="18"/>
                          <w:szCs w:val="18"/>
                        </w:rPr>
                        <w:t>2</w:t>
                      </w:r>
                      <w:r w:rsidR="008245A6">
                        <w:rPr>
                          <w:rFonts w:ascii="Calibri" w:hAnsi="Calibri"/>
                          <w:b/>
                          <w:sz w:val="18"/>
                          <w:szCs w:val="18"/>
                        </w:rPr>
                        <w:t>6</w:t>
                      </w:r>
                      <w:r>
                        <w:rPr>
                          <w:rFonts w:ascii="Calibri" w:hAnsi="Calibri"/>
                          <w:b/>
                          <w:sz w:val="18"/>
                          <w:szCs w:val="18"/>
                        </w:rPr>
                        <w:t>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53F7D228" wp14:editId="7A5357F0">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B605E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72576" behindDoc="0" locked="0" layoutInCell="1" allowOverlap="1" wp14:anchorId="65463B65" wp14:editId="154A88A7">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9B2CB9" w14:textId="35B9C42B" w:rsidR="00C77729" w:rsidRDefault="00C77729" w:rsidP="00C77729">
                            <w:pPr>
                              <w:rPr>
                                <w:rFonts w:ascii="Calibri" w:hAnsi="Calibri"/>
                                <w:sz w:val="18"/>
                                <w:szCs w:val="18"/>
                              </w:rPr>
                            </w:pPr>
                            <w:r>
                              <w:rPr>
                                <w:rFonts w:ascii="Calibri" w:hAnsi="Calibri"/>
                                <w:sz w:val="18"/>
                                <w:szCs w:val="18"/>
                              </w:rPr>
                              <w:t>Lends $</w:t>
                            </w:r>
                            <w:r w:rsidR="004A26C6">
                              <w:rPr>
                                <w:rFonts w:ascii="Calibri" w:hAnsi="Calibri"/>
                                <w:sz w:val="18"/>
                                <w:szCs w:val="18"/>
                              </w:rPr>
                              <w:t>37</w:t>
                            </w:r>
                            <w:r w:rsidR="00564DCA">
                              <w:rPr>
                                <w:rFonts w:ascii="Calibri" w:hAnsi="Calibri"/>
                                <w:sz w:val="18"/>
                                <w:szCs w:val="18"/>
                              </w:rPr>
                              <w:t>0</w:t>
                            </w:r>
                            <w:r>
                              <w:rPr>
                                <w:rFonts w:ascii="Calibri" w:hAnsi="Calibri"/>
                                <w:sz w:val="18"/>
                                <w:szCs w:val="18"/>
                              </w:rPr>
                              <w:t>,000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63B65" id="Text Box 27" o:spid="_x0000_s1034" type="#_x0000_t202" style="position:absolute;left:0;text-align:left;margin-left:367.85pt;margin-top:125.55pt;width:81.75pt;height:3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6A9B2CB9" w14:textId="35B9C42B" w:rsidR="00C77729" w:rsidRDefault="00C77729" w:rsidP="00C77729">
                      <w:pPr>
                        <w:rPr>
                          <w:rFonts w:ascii="Calibri" w:hAnsi="Calibri"/>
                          <w:sz w:val="18"/>
                          <w:szCs w:val="18"/>
                        </w:rPr>
                      </w:pPr>
                      <w:r>
                        <w:rPr>
                          <w:rFonts w:ascii="Calibri" w:hAnsi="Calibri"/>
                          <w:sz w:val="18"/>
                          <w:szCs w:val="18"/>
                        </w:rPr>
                        <w:t>Lends $</w:t>
                      </w:r>
                      <w:r w:rsidR="004A26C6">
                        <w:rPr>
                          <w:rFonts w:ascii="Calibri" w:hAnsi="Calibri"/>
                          <w:sz w:val="18"/>
                          <w:szCs w:val="18"/>
                        </w:rPr>
                        <w:t>37</w:t>
                      </w:r>
                      <w:r w:rsidR="00564DCA">
                        <w:rPr>
                          <w:rFonts w:ascii="Calibri" w:hAnsi="Calibri"/>
                          <w:sz w:val="18"/>
                          <w:szCs w:val="18"/>
                        </w:rPr>
                        <w:t>0</w:t>
                      </w:r>
                      <w:r>
                        <w:rPr>
                          <w:rFonts w:ascii="Calibri" w:hAnsi="Calibri"/>
                          <w:sz w:val="18"/>
                          <w:szCs w:val="18"/>
                        </w:rPr>
                        <w:t>,000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2617CFD" wp14:editId="657701D2">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78E1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674624" behindDoc="0" locked="0" layoutInCell="1" allowOverlap="1" wp14:anchorId="0104D3F3" wp14:editId="1ACE91CC">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0F9257" w14:textId="453E223F"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D00783">
                              <w:rPr>
                                <w:rFonts w:ascii="Calibri" w:hAnsi="Calibri"/>
                                <w:b/>
                                <w:sz w:val="16"/>
                                <w:szCs w:val="16"/>
                              </w:rPr>
                              <w:t>322,000</w:t>
                            </w:r>
                            <w:r w:rsidR="008245A6">
                              <w:rPr>
                                <w:rFonts w:ascii="Calibri" w:hAnsi="Calibri"/>
                                <w:b/>
                                <w:sz w:val="16"/>
                                <w:szCs w:val="16"/>
                              </w:rPr>
                              <w:t xml:space="preserve"> </w:t>
                            </w:r>
                            <w:r>
                              <w:rPr>
                                <w:rFonts w:ascii="Calibri" w:hAnsi="Calibri"/>
                                <w:sz w:val="16"/>
                                <w:szCs w:val="16"/>
                              </w:rPr>
                              <w:t>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4D3F3" id="Text Box 25" o:spid="_x0000_s1035" type="#_x0000_t202" style="position:absolute;left:0;text-align:left;margin-left:48.35pt;margin-top:165.95pt;width:88.5pt;height:4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5E0F9257" w14:textId="453E223F" w:rsidR="00C77729" w:rsidRDefault="00C77729" w:rsidP="00C77729">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w:t>
                      </w:r>
                      <w:r w:rsidR="00D00783">
                        <w:rPr>
                          <w:rFonts w:ascii="Calibri" w:hAnsi="Calibri"/>
                          <w:b/>
                          <w:sz w:val="16"/>
                          <w:szCs w:val="16"/>
                        </w:rPr>
                        <w:t>322,000</w:t>
                      </w:r>
                      <w:r w:rsidR="008245A6">
                        <w:rPr>
                          <w:rFonts w:ascii="Calibri" w:hAnsi="Calibri"/>
                          <w:b/>
                          <w:sz w:val="16"/>
                          <w:szCs w:val="16"/>
                        </w:rPr>
                        <w:t xml:space="preserve"> </w:t>
                      </w:r>
                      <w:r>
                        <w:rPr>
                          <w:rFonts w:ascii="Calibri" w:hAnsi="Calibri"/>
                          <w:sz w:val="16"/>
                          <w:szCs w:val="16"/>
                        </w:rPr>
                        <w:t>to purchase (incl property costs)</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3143C32E" wp14:editId="461FA381">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3C32E" id="Rectangle 24" o:spid="_x0000_s1036" style="position:absolute;left:0;text-align:left;margin-left:214.1pt;margin-top:518.75pt;width:1in;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166E0B58" w14:textId="77777777" w:rsidR="00C77729" w:rsidRDefault="00C77729" w:rsidP="00C77729">
                      <w:pPr>
                        <w:jc w:val="center"/>
                        <w:rPr>
                          <w:rFonts w:ascii="Calibri" w:hAnsi="Calibri"/>
                        </w:rPr>
                      </w:pPr>
                      <w:r>
                        <w:rPr>
                          <w:rFonts w:ascii="Calibri" w:hAnsi="Calibri"/>
                        </w:rPr>
                        <w:t>Rent @ 4.0%</w:t>
                      </w:r>
                    </w:p>
                    <w:p w14:paraId="16B5EC7D" w14:textId="77777777" w:rsidR="00C77729" w:rsidRDefault="00C77729" w:rsidP="00C77729">
                      <w:pPr>
                        <w:jc w:val="center"/>
                        <w:rPr>
                          <w:rFonts w:ascii="Calibri" w:hAnsi="Calibri"/>
                        </w:rPr>
                      </w:pPr>
                    </w:p>
                  </w:txbxContent>
                </v:textbox>
              </v:rect>
            </w:pict>
          </mc:Fallback>
        </mc:AlternateContent>
      </w:r>
    </w:p>
    <w:p w14:paraId="63326453" w14:textId="77777777" w:rsidR="00C77729" w:rsidRDefault="00C77729" w:rsidP="00C77729">
      <w:pPr>
        <w:rPr>
          <w:rFonts w:ascii="Calibri" w:hAnsi="Calibri"/>
        </w:rPr>
      </w:pPr>
    </w:p>
    <w:p w14:paraId="1F3FBA18" w14:textId="77777777" w:rsidR="00C77729" w:rsidRDefault="00C77729" w:rsidP="00C77729">
      <w:pPr>
        <w:rPr>
          <w:rFonts w:ascii="Calibri" w:hAnsi="Calibri"/>
        </w:rPr>
      </w:pPr>
    </w:p>
    <w:p w14:paraId="6AD2DA72" w14:textId="77777777" w:rsidR="00C77729" w:rsidRDefault="00C77729" w:rsidP="00C77729">
      <w:pPr>
        <w:rPr>
          <w:rFonts w:ascii="Calibri" w:hAnsi="Calibri"/>
        </w:rPr>
      </w:pPr>
    </w:p>
    <w:p w14:paraId="36133C4E" w14:textId="77777777" w:rsidR="00C77729" w:rsidRDefault="00C77729" w:rsidP="00C77729">
      <w:pPr>
        <w:rPr>
          <w:rFonts w:ascii="Calibri" w:hAnsi="Calibri"/>
        </w:rPr>
      </w:pPr>
    </w:p>
    <w:p w14:paraId="1AFD3D9A" w14:textId="77777777" w:rsidR="00C77729" w:rsidRDefault="00C77729" w:rsidP="00C77729">
      <w:pPr>
        <w:rPr>
          <w:rFonts w:ascii="Calibri" w:hAnsi="Calibri"/>
        </w:rPr>
      </w:pPr>
    </w:p>
    <w:p w14:paraId="0030F871" w14:textId="77777777" w:rsidR="00C77729" w:rsidRDefault="00C77729" w:rsidP="00C77729">
      <w:pPr>
        <w:rPr>
          <w:rFonts w:ascii="Calibri" w:hAnsi="Calibri"/>
        </w:rPr>
      </w:pPr>
    </w:p>
    <w:p w14:paraId="71B7C311" w14:textId="77777777" w:rsidR="00C77729" w:rsidRDefault="00C77729" w:rsidP="00C77729">
      <w:pPr>
        <w:rPr>
          <w:rFonts w:ascii="Calibri" w:hAnsi="Calibri"/>
        </w:rPr>
      </w:pPr>
    </w:p>
    <w:p w14:paraId="31C34FF9" w14:textId="77777777" w:rsidR="00C77729" w:rsidRDefault="00C77729" w:rsidP="00C77729">
      <w:pPr>
        <w:rPr>
          <w:rFonts w:ascii="Calibri" w:hAnsi="Calibri"/>
        </w:rPr>
      </w:pPr>
    </w:p>
    <w:p w14:paraId="2CDFE1CB" w14:textId="77777777" w:rsidR="00C77729" w:rsidRDefault="00C77729" w:rsidP="00C77729">
      <w:pPr>
        <w:rPr>
          <w:rFonts w:ascii="Calibri" w:hAnsi="Calibri"/>
        </w:rPr>
      </w:pPr>
    </w:p>
    <w:p w14:paraId="23E5F686" w14:textId="77777777" w:rsidR="00C77729" w:rsidRDefault="00C77729" w:rsidP="00C77729">
      <w:pPr>
        <w:rPr>
          <w:rFonts w:ascii="Calibri" w:hAnsi="Calibri"/>
        </w:rPr>
      </w:pPr>
    </w:p>
    <w:p w14:paraId="482F3AFC" w14:textId="77777777" w:rsidR="00C77729" w:rsidRDefault="00C77729" w:rsidP="00C77729">
      <w:pPr>
        <w:rPr>
          <w:rFonts w:ascii="Calibri" w:hAnsi="Calibri"/>
        </w:rPr>
      </w:pPr>
    </w:p>
    <w:p w14:paraId="56F6BA40" w14:textId="77777777" w:rsidR="00C77729" w:rsidRDefault="00C77729" w:rsidP="00C77729">
      <w:pPr>
        <w:rPr>
          <w:rFonts w:ascii="Calibri" w:hAnsi="Calibri"/>
        </w:rPr>
      </w:pPr>
    </w:p>
    <w:p w14:paraId="525407E2" w14:textId="77777777" w:rsidR="00C77729" w:rsidRDefault="00C77729" w:rsidP="00C77729">
      <w:pPr>
        <w:rPr>
          <w:rFonts w:ascii="Calibri" w:hAnsi="Calibri"/>
        </w:rPr>
      </w:pPr>
    </w:p>
    <w:p w14:paraId="7CBF52BF" w14:textId="77777777" w:rsidR="00C77729" w:rsidRDefault="00C77729" w:rsidP="00C77729">
      <w:pPr>
        <w:rPr>
          <w:rFonts w:ascii="Calibri" w:hAnsi="Calibri"/>
        </w:rPr>
      </w:pPr>
    </w:p>
    <w:p w14:paraId="52D66DEF" w14:textId="77777777" w:rsidR="00C77729" w:rsidRDefault="00C77729" w:rsidP="00C77729">
      <w:pPr>
        <w:rPr>
          <w:rFonts w:ascii="Calibri" w:hAnsi="Calibri"/>
        </w:rPr>
      </w:pPr>
    </w:p>
    <w:p w14:paraId="0744501B" w14:textId="77777777" w:rsidR="00C77729" w:rsidRDefault="00C77729" w:rsidP="00C77729">
      <w:pPr>
        <w:rPr>
          <w:rFonts w:ascii="Calibri" w:hAnsi="Calibri"/>
        </w:rPr>
      </w:pPr>
    </w:p>
    <w:p w14:paraId="62C1CCF6" w14:textId="77777777" w:rsidR="00C77729" w:rsidRDefault="00C77729" w:rsidP="00C77729">
      <w:pPr>
        <w:rPr>
          <w:rFonts w:ascii="Calibri" w:hAnsi="Calibri"/>
        </w:rPr>
      </w:pPr>
    </w:p>
    <w:p w14:paraId="3FE0D933" w14:textId="77777777" w:rsidR="00C77729" w:rsidRDefault="00C77729" w:rsidP="00C77729">
      <w:pPr>
        <w:rPr>
          <w:rFonts w:ascii="Calibri" w:hAnsi="Calibri"/>
        </w:rPr>
      </w:pPr>
    </w:p>
    <w:p w14:paraId="2FF95F95" w14:textId="77777777" w:rsidR="00C77729" w:rsidRDefault="00C77729" w:rsidP="00C77729">
      <w:pPr>
        <w:ind w:left="567" w:firstLine="567"/>
        <w:rPr>
          <w:rFonts w:ascii="Calibri" w:hAnsi="Calibri"/>
        </w:rPr>
      </w:pPr>
    </w:p>
    <w:p w14:paraId="0CD499BE" w14:textId="77777777" w:rsidR="00C77729" w:rsidRDefault="00C77729" w:rsidP="00C77729">
      <w:pPr>
        <w:ind w:left="567" w:firstLine="567"/>
        <w:rPr>
          <w:rFonts w:ascii="Calibri" w:hAnsi="Calibri"/>
        </w:rPr>
      </w:pPr>
    </w:p>
    <w:p w14:paraId="531AD3DB" w14:textId="12BA1018" w:rsidR="00C77729" w:rsidRDefault="00C77729" w:rsidP="00C77729">
      <w:pPr>
        <w:ind w:left="567" w:firstLine="567"/>
        <w:rPr>
          <w:rFonts w:ascii="Calibri" w:hAnsi="Calibri"/>
        </w:rPr>
      </w:pPr>
      <w:r>
        <w:rPr>
          <w:rFonts w:ascii="Calibri" w:hAnsi="Calibri"/>
        </w:rPr>
        <w:t xml:space="preserve">      </w:t>
      </w:r>
      <w:r>
        <w:rPr>
          <w:rFonts w:ascii="Calibri" w:hAnsi="Calibri"/>
          <w:noProof/>
        </w:rPr>
        <w:drawing>
          <wp:inline distT="0" distB="0" distL="0" distR="0" wp14:anchorId="31C08343" wp14:editId="633B421A">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473E5D7D" w14:textId="77777777" w:rsidR="00C77729" w:rsidRDefault="00C77729" w:rsidP="00C77729">
      <w:pPr>
        <w:ind w:left="5103" w:firstLine="567"/>
        <w:rPr>
          <w:rFonts w:ascii="Calibri" w:hAnsi="Calibri"/>
        </w:rPr>
      </w:pPr>
    </w:p>
    <w:p w14:paraId="3E955196" w14:textId="77777777" w:rsidR="00C77729" w:rsidRDefault="00C77729" w:rsidP="00C77729">
      <w:pPr>
        <w:ind w:left="5103" w:firstLine="567"/>
        <w:rPr>
          <w:rFonts w:ascii="Calibri" w:hAnsi="Calibri"/>
        </w:rPr>
      </w:pPr>
    </w:p>
    <w:p w14:paraId="0167C4C8" w14:textId="77777777" w:rsidR="00C77729" w:rsidRDefault="00C77729" w:rsidP="00C77729">
      <w:pPr>
        <w:ind w:left="5103" w:firstLine="567"/>
        <w:rPr>
          <w:rFonts w:ascii="Calibri" w:hAnsi="Calibri"/>
        </w:rPr>
      </w:pPr>
    </w:p>
    <w:p w14:paraId="04F4E59B" w14:textId="77777777" w:rsidR="00C77729" w:rsidRDefault="00C77729" w:rsidP="00C77729">
      <w:pPr>
        <w:ind w:left="5103" w:firstLine="567"/>
        <w:rPr>
          <w:rFonts w:ascii="Calibri" w:hAnsi="Calibri"/>
        </w:rPr>
      </w:pPr>
    </w:p>
    <w:p w14:paraId="42192095" w14:textId="1AFBF476" w:rsidR="00C77729" w:rsidRDefault="00C77729" w:rsidP="00C77729">
      <w:pPr>
        <w:ind w:left="5103" w:firstLine="567"/>
        <w:rPr>
          <w:rFonts w:ascii="Calibri" w:hAnsi="Calibri"/>
        </w:rPr>
      </w:pPr>
      <w:r>
        <w:rPr>
          <w:noProof/>
        </w:rPr>
        <mc:AlternateContent>
          <mc:Choice Requires="wps">
            <w:drawing>
              <wp:anchor distT="0" distB="0" distL="114300" distR="114300" simplePos="0" relativeHeight="251676672" behindDoc="0" locked="0" layoutInCell="1" allowOverlap="1" wp14:anchorId="0FA39481" wp14:editId="57DB814B">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79551DB" w:rsidR="00C77729" w:rsidRDefault="00C77729" w:rsidP="00C77729">
                            <w:pPr>
                              <w:rPr>
                                <w:rFonts w:ascii="Calibri" w:hAnsi="Calibri"/>
                                <w:sz w:val="16"/>
                                <w:szCs w:val="16"/>
                              </w:rPr>
                            </w:pPr>
                            <w:r>
                              <w:rPr>
                                <w:rFonts w:ascii="Calibri" w:hAnsi="Calibri"/>
                                <w:b/>
                                <w:bCs/>
                                <w:sz w:val="16"/>
                                <w:szCs w:val="16"/>
                              </w:rPr>
                              <w:t>$</w:t>
                            </w:r>
                            <w:r w:rsidR="008245A6">
                              <w:rPr>
                                <w:rFonts w:ascii="Calibri" w:hAnsi="Calibri"/>
                                <w:b/>
                                <w:bCs/>
                                <w:sz w:val="16"/>
                                <w:szCs w:val="16"/>
                              </w:rPr>
                              <w:t>30,000</w:t>
                            </w:r>
                            <w:r>
                              <w:rPr>
                                <w:rFonts w:ascii="Calibri" w:hAnsi="Calibri"/>
                                <w:sz w:val="16"/>
                                <w:szCs w:val="16"/>
                              </w:rPr>
                              <w:t xml:space="preserve"> </w:t>
                            </w:r>
                            <w:r w:rsidR="00564DCA">
                              <w:rPr>
                                <w:rFonts w:ascii="Calibri" w:hAnsi="Calibri"/>
                                <w:sz w:val="16"/>
                                <w:szCs w:val="16"/>
                              </w:rPr>
                              <w:t>(</w:t>
                            </w:r>
                            <w:r w:rsidR="008245A6">
                              <w:rPr>
                                <w:rFonts w:ascii="Calibri" w:hAnsi="Calibri"/>
                                <w:sz w:val="16"/>
                                <w:szCs w:val="16"/>
                              </w:rPr>
                              <w:t>Dean</w:t>
                            </w:r>
                            <w:r>
                              <w:rPr>
                                <w:rFonts w:ascii="Calibri" w:hAnsi="Calibri"/>
                                <w:sz w:val="16"/>
                                <w:szCs w:val="16"/>
                              </w:rPr>
                              <w:t>)</w:t>
                            </w:r>
                          </w:p>
                          <w:p w14:paraId="168BB300" w14:textId="3C6D9C96" w:rsidR="00C77729" w:rsidRDefault="00C77729" w:rsidP="00C77729">
                            <w:pPr>
                              <w:rPr>
                                <w:rFonts w:ascii="Calibri" w:hAnsi="Calibri"/>
                                <w:sz w:val="16"/>
                                <w:szCs w:val="16"/>
                              </w:rPr>
                            </w:pPr>
                            <w:r>
                              <w:rPr>
                                <w:rFonts w:ascii="Calibri" w:hAnsi="Calibri"/>
                                <w:sz w:val="16"/>
                                <w:szCs w:val="16"/>
                              </w:rPr>
                              <w:t>$</w:t>
                            </w:r>
                            <w:r w:rsidR="008245A6">
                              <w:rPr>
                                <w:rFonts w:ascii="Calibri" w:hAnsi="Calibri"/>
                                <w:b/>
                                <w:bCs/>
                                <w:sz w:val="16"/>
                                <w:szCs w:val="16"/>
                              </w:rPr>
                              <w:t>30,000</w:t>
                            </w:r>
                            <w:r>
                              <w:rPr>
                                <w:rFonts w:ascii="Calibri" w:hAnsi="Calibri"/>
                                <w:sz w:val="16"/>
                                <w:szCs w:val="16"/>
                              </w:rPr>
                              <w:t xml:space="preserve"> (</w:t>
                            </w:r>
                            <w:r w:rsidR="008245A6">
                              <w:rPr>
                                <w:rFonts w:ascii="Calibri" w:hAnsi="Calibri"/>
                                <w:sz w:val="16"/>
                                <w:szCs w:val="16"/>
                              </w:rPr>
                              <w:t>Jen</w:t>
                            </w:r>
                            <w:r>
                              <w:rPr>
                                <w:rFonts w:ascii="Calibri" w:hAnsi="Calibri"/>
                                <w:sz w:val="16"/>
                                <w:szCs w:val="16"/>
                              </w:rPr>
                              <w:t>)</w:t>
                            </w:r>
                          </w:p>
                          <w:p w14:paraId="085EC738" w14:textId="77777777" w:rsidR="00C77729" w:rsidRDefault="00C77729" w:rsidP="00C77729">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39481" id="Text Box 23" o:spid="_x0000_s1037" type="#_x0000_t202" style="position:absolute;left:0;text-align:left;margin-left:98.65pt;margin-top:14.75pt;width:97.5pt;height:5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5C3E2FC1" w14:textId="77777777" w:rsidR="00C77729" w:rsidRDefault="00C77729" w:rsidP="00C77729">
                      <w:pPr>
                        <w:jc w:val="left"/>
                        <w:rPr>
                          <w:rFonts w:ascii="Calibri" w:hAnsi="Calibri"/>
                          <w:sz w:val="16"/>
                          <w:szCs w:val="16"/>
                        </w:rPr>
                      </w:pPr>
                      <w:r>
                        <w:rPr>
                          <w:rFonts w:ascii="Calibri" w:hAnsi="Calibri"/>
                          <w:sz w:val="16"/>
                          <w:szCs w:val="16"/>
                        </w:rPr>
                        <w:t>Recommended Super contributions:</w:t>
                      </w:r>
                    </w:p>
                    <w:p w14:paraId="58BAEFBB" w14:textId="579551DB" w:rsidR="00C77729" w:rsidRDefault="00C77729" w:rsidP="00C77729">
                      <w:pPr>
                        <w:rPr>
                          <w:rFonts w:ascii="Calibri" w:hAnsi="Calibri"/>
                          <w:sz w:val="16"/>
                          <w:szCs w:val="16"/>
                        </w:rPr>
                      </w:pPr>
                      <w:r>
                        <w:rPr>
                          <w:rFonts w:ascii="Calibri" w:hAnsi="Calibri"/>
                          <w:b/>
                          <w:bCs/>
                          <w:sz w:val="16"/>
                          <w:szCs w:val="16"/>
                        </w:rPr>
                        <w:t>$</w:t>
                      </w:r>
                      <w:r w:rsidR="008245A6">
                        <w:rPr>
                          <w:rFonts w:ascii="Calibri" w:hAnsi="Calibri"/>
                          <w:b/>
                          <w:bCs/>
                          <w:sz w:val="16"/>
                          <w:szCs w:val="16"/>
                        </w:rPr>
                        <w:t>30,000</w:t>
                      </w:r>
                      <w:r>
                        <w:rPr>
                          <w:rFonts w:ascii="Calibri" w:hAnsi="Calibri"/>
                          <w:sz w:val="16"/>
                          <w:szCs w:val="16"/>
                        </w:rPr>
                        <w:t xml:space="preserve"> </w:t>
                      </w:r>
                      <w:r w:rsidR="00564DCA">
                        <w:rPr>
                          <w:rFonts w:ascii="Calibri" w:hAnsi="Calibri"/>
                          <w:sz w:val="16"/>
                          <w:szCs w:val="16"/>
                        </w:rPr>
                        <w:t>(</w:t>
                      </w:r>
                      <w:r w:rsidR="008245A6">
                        <w:rPr>
                          <w:rFonts w:ascii="Calibri" w:hAnsi="Calibri"/>
                          <w:sz w:val="16"/>
                          <w:szCs w:val="16"/>
                        </w:rPr>
                        <w:t>Dean</w:t>
                      </w:r>
                      <w:r>
                        <w:rPr>
                          <w:rFonts w:ascii="Calibri" w:hAnsi="Calibri"/>
                          <w:sz w:val="16"/>
                          <w:szCs w:val="16"/>
                        </w:rPr>
                        <w:t>)</w:t>
                      </w:r>
                    </w:p>
                    <w:p w14:paraId="168BB300" w14:textId="3C6D9C96" w:rsidR="00C77729" w:rsidRDefault="00C77729" w:rsidP="00C77729">
                      <w:pPr>
                        <w:rPr>
                          <w:rFonts w:ascii="Calibri" w:hAnsi="Calibri"/>
                          <w:sz w:val="16"/>
                          <w:szCs w:val="16"/>
                        </w:rPr>
                      </w:pPr>
                      <w:r>
                        <w:rPr>
                          <w:rFonts w:ascii="Calibri" w:hAnsi="Calibri"/>
                          <w:sz w:val="16"/>
                          <w:szCs w:val="16"/>
                        </w:rPr>
                        <w:t>$</w:t>
                      </w:r>
                      <w:r w:rsidR="008245A6">
                        <w:rPr>
                          <w:rFonts w:ascii="Calibri" w:hAnsi="Calibri"/>
                          <w:b/>
                          <w:bCs/>
                          <w:sz w:val="16"/>
                          <w:szCs w:val="16"/>
                        </w:rPr>
                        <w:t>30,000</w:t>
                      </w:r>
                      <w:r>
                        <w:rPr>
                          <w:rFonts w:ascii="Calibri" w:hAnsi="Calibri"/>
                          <w:sz w:val="16"/>
                          <w:szCs w:val="16"/>
                        </w:rPr>
                        <w:t xml:space="preserve"> (</w:t>
                      </w:r>
                      <w:r w:rsidR="008245A6">
                        <w:rPr>
                          <w:rFonts w:ascii="Calibri" w:hAnsi="Calibri"/>
                          <w:sz w:val="16"/>
                          <w:szCs w:val="16"/>
                        </w:rPr>
                        <w:t>Jen</w:t>
                      </w:r>
                      <w:r>
                        <w:rPr>
                          <w:rFonts w:ascii="Calibri" w:hAnsi="Calibri"/>
                          <w:sz w:val="16"/>
                          <w:szCs w:val="16"/>
                        </w:rPr>
                        <w:t>)</w:t>
                      </w:r>
                    </w:p>
                    <w:p w14:paraId="085EC738" w14:textId="77777777" w:rsidR="00C77729" w:rsidRDefault="00C77729" w:rsidP="00C77729">
                      <w:pPr>
                        <w:rPr>
                          <w:rFonts w:ascii="Calibri" w:hAnsi="Calibri"/>
                          <w:sz w:val="18"/>
                          <w:szCs w:val="18"/>
                        </w:rPr>
                      </w:pPr>
                    </w:p>
                  </w:txbxContent>
                </v:textbox>
              </v:shape>
            </w:pict>
          </mc:Fallback>
        </mc:AlternateContent>
      </w:r>
    </w:p>
    <w:p w14:paraId="5903DF15" w14:textId="77777777" w:rsidR="00C77729" w:rsidRDefault="00C77729" w:rsidP="00C77729">
      <w:pPr>
        <w:ind w:left="5103" w:firstLine="567"/>
        <w:rPr>
          <w:rFonts w:ascii="Calibri" w:hAnsi="Calibri"/>
        </w:rPr>
      </w:pPr>
    </w:p>
    <w:p w14:paraId="04921940" w14:textId="77777777" w:rsidR="00C77729" w:rsidRDefault="00C77729" w:rsidP="00C77729">
      <w:pPr>
        <w:ind w:left="5103" w:firstLine="567"/>
        <w:rPr>
          <w:rFonts w:ascii="Calibri" w:hAnsi="Calibri"/>
        </w:rPr>
      </w:pPr>
    </w:p>
    <w:p w14:paraId="73DF5FF3" w14:textId="77777777" w:rsidR="00C77729" w:rsidRDefault="00C77729" w:rsidP="00C77729">
      <w:pPr>
        <w:ind w:left="5103" w:firstLine="567"/>
        <w:rPr>
          <w:rFonts w:ascii="Calibri" w:hAnsi="Calibri"/>
        </w:rPr>
      </w:pPr>
    </w:p>
    <w:p w14:paraId="5B70D3DA" w14:textId="77777777" w:rsidR="00C77729" w:rsidRDefault="00C77729" w:rsidP="00C77729">
      <w:pPr>
        <w:ind w:left="5103" w:firstLine="567"/>
        <w:rPr>
          <w:rFonts w:ascii="Calibri" w:hAnsi="Calibri"/>
        </w:rPr>
      </w:pPr>
    </w:p>
    <w:p w14:paraId="127C45AA" w14:textId="77777777" w:rsidR="00C77729" w:rsidRDefault="00C77729" w:rsidP="00C77729">
      <w:pPr>
        <w:ind w:left="5103" w:firstLine="567"/>
        <w:rPr>
          <w:rFonts w:ascii="Calibri" w:hAnsi="Calibri"/>
        </w:rPr>
      </w:pPr>
    </w:p>
    <w:p w14:paraId="44893AB6" w14:textId="77777777" w:rsidR="00C77729" w:rsidRDefault="00C77729" w:rsidP="00C77729">
      <w:pPr>
        <w:ind w:left="5103" w:firstLine="567"/>
        <w:rPr>
          <w:rFonts w:ascii="Calibri" w:hAnsi="Calibri"/>
        </w:rPr>
      </w:pPr>
    </w:p>
    <w:p w14:paraId="5F9E3B8C" w14:textId="77777777" w:rsidR="00C77729" w:rsidRDefault="00C77729" w:rsidP="00C77729">
      <w:pPr>
        <w:ind w:left="5103" w:firstLine="567"/>
        <w:rPr>
          <w:rFonts w:ascii="Calibri" w:hAnsi="Calibri"/>
        </w:rPr>
      </w:pPr>
    </w:p>
    <w:p w14:paraId="545F451F" w14:textId="77777777" w:rsidR="00C77729" w:rsidRDefault="00C77729" w:rsidP="00C77729">
      <w:pPr>
        <w:ind w:left="5103" w:firstLine="567"/>
        <w:rPr>
          <w:rFonts w:ascii="Calibri" w:hAnsi="Calibri"/>
        </w:rPr>
      </w:pPr>
    </w:p>
    <w:p w14:paraId="65EB993D" w14:textId="77777777" w:rsidR="00C77729" w:rsidRDefault="00C77729" w:rsidP="00C77729">
      <w:pPr>
        <w:jc w:val="left"/>
        <w:rPr>
          <w:rFonts w:ascii="Calibri" w:hAnsi="Calibri"/>
          <w:bCs/>
          <w:sz w:val="20"/>
          <w:szCs w:val="20"/>
        </w:rPr>
      </w:pPr>
    </w:p>
    <w:p w14:paraId="1A62B758" w14:textId="1DD4FE56" w:rsidR="00C77729" w:rsidRDefault="00C77729" w:rsidP="00C77729">
      <w:pPr>
        <w:jc w:val="left"/>
        <w:rPr>
          <w:rFonts w:ascii="Calibri" w:hAnsi="Calibri"/>
          <w:bCs/>
          <w:sz w:val="20"/>
          <w:szCs w:val="20"/>
        </w:rPr>
      </w:pPr>
      <w:r>
        <w:rPr>
          <w:rFonts w:ascii="Calibri" w:hAnsi="Calibri"/>
          <w:bCs/>
          <w:sz w:val="20"/>
          <w:szCs w:val="20"/>
        </w:rPr>
        <w:t>* A purchase of $</w:t>
      </w:r>
      <w:r w:rsidR="007E34FB">
        <w:rPr>
          <w:rFonts w:ascii="Calibri" w:hAnsi="Calibri"/>
          <w:bCs/>
          <w:sz w:val="20"/>
          <w:szCs w:val="20"/>
        </w:rPr>
        <w:t>65</w:t>
      </w:r>
      <w:r>
        <w:rPr>
          <w:rFonts w:ascii="Calibri" w:hAnsi="Calibri"/>
          <w:bCs/>
          <w:sz w:val="20"/>
          <w:szCs w:val="20"/>
        </w:rPr>
        <w:t xml:space="preserve">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2D9DE55C" w14:textId="77777777" w:rsidR="00E1570F" w:rsidRPr="00147DBF" w:rsidRDefault="00E1570F" w:rsidP="00E1570F">
      <w:pPr>
        <w:pStyle w:val="StyleHeading3H314ptNotItalic"/>
        <w:rPr>
          <w:rFonts w:ascii="Calibri" w:hAnsi="Calibri"/>
          <w:bCs w:val="0"/>
          <w:sz w:val="20"/>
        </w:rPr>
      </w:pPr>
      <w:bookmarkStart w:id="245" w:name="_Toc150766385"/>
      <w:bookmarkStart w:id="246" w:name="_Toc184894075"/>
      <w:bookmarkStart w:id="247" w:name="_Toc184894068"/>
      <w:r w:rsidRPr="006D38E7">
        <w:rPr>
          <w:rFonts w:ascii="Calibri" w:hAnsi="Calibri"/>
        </w:rPr>
        <w:lastRenderedPageBreak/>
        <w:t>Personal Insurances</w:t>
      </w:r>
      <w:bookmarkEnd w:id="245"/>
      <w:bookmarkEnd w:id="246"/>
    </w:p>
    <w:p w14:paraId="1D74BFE2" w14:textId="77777777" w:rsidR="00E1570F" w:rsidRPr="00BE5E63" w:rsidRDefault="00E1570F" w:rsidP="00E1570F">
      <w:pPr>
        <w:keepNext/>
        <w:spacing w:before="60" w:after="60"/>
        <w:outlineLvl w:val="2"/>
        <w:rPr>
          <w:rFonts w:ascii="Calibri" w:hAnsi="Calibri" w:cs="Times New Roman"/>
          <w:b/>
          <w:bCs/>
          <w:sz w:val="32"/>
          <w:szCs w:val="20"/>
        </w:rPr>
      </w:pPr>
    </w:p>
    <w:p w14:paraId="22F20331" w14:textId="77777777" w:rsidR="00E1570F" w:rsidRPr="00BE5E63" w:rsidRDefault="00E1570F" w:rsidP="00E1570F">
      <w:pPr>
        <w:rPr>
          <w:rFonts w:ascii="Calibri" w:hAnsi="Calibri" w:cs="Times New Roman"/>
        </w:rPr>
      </w:pPr>
      <w:r w:rsidRPr="00BE5E63">
        <w:rPr>
          <w:rFonts w:ascii="Calibri" w:hAnsi="Calibri" w:cs="Times New Roman"/>
        </w:rPr>
        <w:t>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time.</w:t>
      </w:r>
    </w:p>
    <w:p w14:paraId="39712A38" w14:textId="77777777" w:rsidR="00E1570F" w:rsidRPr="00BE5E63" w:rsidRDefault="00E1570F" w:rsidP="00E1570F">
      <w:pPr>
        <w:rPr>
          <w:rFonts w:ascii="Calibri" w:hAnsi="Calibri" w:cs="Times New Roman"/>
        </w:rPr>
      </w:pPr>
    </w:p>
    <w:p w14:paraId="456D81C2" w14:textId="77777777" w:rsidR="00E1570F" w:rsidRDefault="00E1570F" w:rsidP="00E1570F">
      <w:pPr>
        <w:rPr>
          <w:rFonts w:ascii="Calibri" w:hAnsi="Calibri" w:cs="Times New Roman"/>
        </w:rPr>
      </w:pPr>
      <w:r w:rsidRPr="00BE5E63">
        <w:rPr>
          <w:rFonts w:ascii="Calibri" w:hAnsi="Calibri" w:cs="Times New Roman"/>
        </w:rPr>
        <w:t>There are two ways you can manage this type of risk:</w:t>
      </w:r>
    </w:p>
    <w:p w14:paraId="1517BA08" w14:textId="77777777" w:rsidR="00E1570F" w:rsidRPr="00BE5E63" w:rsidRDefault="00E1570F" w:rsidP="00E1570F">
      <w:pPr>
        <w:rPr>
          <w:rFonts w:ascii="Calibri" w:hAnsi="Calibri" w:cs="Times New Roman"/>
        </w:rPr>
      </w:pPr>
    </w:p>
    <w:p w14:paraId="4A48947B" w14:textId="77777777" w:rsidR="00E1570F" w:rsidRPr="00BE5E63" w:rsidRDefault="00E1570F" w:rsidP="00E1570F">
      <w:pPr>
        <w:numPr>
          <w:ilvl w:val="0"/>
          <w:numId w:val="50"/>
        </w:numPr>
        <w:spacing w:after="120" w:line="250" w:lineRule="atLeast"/>
        <w:rPr>
          <w:rFonts w:ascii="Calibri" w:hAnsi="Calibri" w:cs="Times New Roman"/>
          <w:lang w:eastAsia="en-AU"/>
        </w:rPr>
      </w:pPr>
      <w:r w:rsidRPr="00BE5E63">
        <w:rPr>
          <w:rFonts w:ascii="Calibri" w:hAnsi="Calibri" w:cs="Times New Roman"/>
          <w:lang w:eastAsia="en-AU"/>
        </w:rPr>
        <w:t>Self-Insurance; or</w:t>
      </w:r>
    </w:p>
    <w:p w14:paraId="5D7508C6" w14:textId="77777777" w:rsidR="00E1570F" w:rsidRPr="00BE5E63" w:rsidRDefault="00E1570F" w:rsidP="00E1570F">
      <w:pPr>
        <w:numPr>
          <w:ilvl w:val="0"/>
          <w:numId w:val="50"/>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6DDE88D1" w14:textId="77777777" w:rsidR="00E1570F" w:rsidRPr="00BE5E63" w:rsidRDefault="00E1570F" w:rsidP="00E1570F">
      <w:pPr>
        <w:rPr>
          <w:rFonts w:ascii="Calibri" w:hAnsi="Calibri" w:cs="Times New Roman"/>
        </w:rPr>
      </w:pPr>
      <w:r w:rsidRPr="00BE5E63">
        <w:rPr>
          <w:rFonts w:ascii="Calibri" w:hAnsi="Calibri" w:cs="Times New Roman"/>
        </w:rPr>
        <w:t>There are many ins</w:t>
      </w:r>
      <w:r>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0D33A18E" w14:textId="77777777" w:rsidR="00E1570F" w:rsidRPr="00BE5E63" w:rsidRDefault="00E1570F" w:rsidP="00E1570F">
      <w:pPr>
        <w:rPr>
          <w:rFonts w:ascii="Calibri" w:hAnsi="Calibri" w:cs="Times New Roman"/>
          <w:b/>
          <w:bCs/>
        </w:rPr>
      </w:pPr>
    </w:p>
    <w:p w14:paraId="10C98028" w14:textId="77777777" w:rsidR="00E1570F" w:rsidRPr="006D38E7" w:rsidRDefault="00E1570F" w:rsidP="00E1570F">
      <w:pPr>
        <w:keepNext/>
        <w:spacing w:before="60" w:after="60"/>
        <w:outlineLvl w:val="2"/>
        <w:rPr>
          <w:rFonts w:ascii="Calibri" w:hAnsi="Calibri" w:cs="Times New Roman"/>
          <w:b/>
          <w:bCs/>
          <w:color w:val="008000"/>
          <w:sz w:val="32"/>
          <w:szCs w:val="20"/>
        </w:rPr>
      </w:pPr>
      <w:bookmarkStart w:id="248" w:name="_Toc523717857"/>
      <w:bookmarkStart w:id="249" w:name="_Toc90283588"/>
      <w:bookmarkStart w:id="250" w:name="_Toc168830327"/>
      <w:bookmarkStart w:id="251" w:name="_Toc193013539"/>
      <w:bookmarkStart w:id="252" w:name="_Toc503769733"/>
      <w:bookmarkStart w:id="253" w:name="_Toc503771437"/>
      <w:bookmarkStart w:id="254" w:name="_Toc503772297"/>
      <w:bookmarkStart w:id="255" w:name="_Toc522079627"/>
      <w:r w:rsidRPr="006D38E7">
        <w:rPr>
          <w:rFonts w:ascii="Calibri" w:hAnsi="Calibri" w:cs="Times New Roman"/>
          <w:b/>
          <w:bCs/>
          <w:color w:val="008000"/>
          <w:sz w:val="32"/>
          <w:szCs w:val="20"/>
        </w:rPr>
        <w:t>Personal Insurance</w:t>
      </w:r>
      <w:bookmarkEnd w:id="248"/>
      <w:bookmarkEnd w:id="249"/>
      <w:bookmarkEnd w:id="250"/>
      <w:r w:rsidRPr="006D38E7">
        <w:rPr>
          <w:rFonts w:ascii="Calibri" w:hAnsi="Calibri" w:cs="Times New Roman"/>
          <w:b/>
          <w:bCs/>
          <w:color w:val="008000"/>
          <w:sz w:val="32"/>
          <w:szCs w:val="20"/>
        </w:rPr>
        <w:t xml:space="preserve"> - Review Recommendation</w:t>
      </w:r>
      <w:bookmarkEnd w:id="251"/>
    </w:p>
    <w:bookmarkEnd w:id="252"/>
    <w:bookmarkEnd w:id="253"/>
    <w:bookmarkEnd w:id="254"/>
    <w:bookmarkEnd w:id="255"/>
    <w:p w14:paraId="1D464185" w14:textId="77777777" w:rsidR="00E1570F" w:rsidRPr="00BE5E63" w:rsidRDefault="00E1570F" w:rsidP="00E1570F">
      <w:pPr>
        <w:rPr>
          <w:rFonts w:ascii="Calibri" w:hAnsi="Calibri"/>
        </w:rPr>
      </w:pPr>
      <w:r w:rsidRPr="00BE5E63">
        <w:rPr>
          <w:rFonts w:ascii="Calibri" w:hAnsi="Calibri"/>
        </w:rPr>
        <w:t xml:space="preserve">Managing </w:t>
      </w:r>
      <w:r w:rsidRPr="00BE5E63">
        <w:rPr>
          <w:rFonts w:ascii="Calibri" w:hAnsi="Calibri" w:cs="Times New Roman"/>
        </w:rPr>
        <w:t>risk is an import</w:t>
      </w:r>
      <w:r>
        <w:rPr>
          <w:rFonts w:ascii="Calibri" w:hAnsi="Calibri" w:cs="Times New Roman"/>
        </w:rPr>
        <w:t>ant</w:t>
      </w:r>
      <w:r w:rsidRPr="00BE5E63">
        <w:rPr>
          <w:rFonts w:ascii="Calibri" w:hAnsi="Calibri" w:cs="Times New Roman"/>
        </w:rPr>
        <w:t xml:space="preserve"> part of the financial planning process </w:t>
      </w:r>
      <w:proofErr w:type="gramStart"/>
      <w:r w:rsidRPr="00BE5E63">
        <w:rPr>
          <w:rFonts w:ascii="Calibri" w:hAnsi="Calibri" w:cs="Times New Roman"/>
        </w:rPr>
        <w:t>in order to</w:t>
      </w:r>
      <w:proofErr w:type="gramEnd"/>
      <w:r w:rsidRPr="00BE5E63">
        <w:rPr>
          <w:rFonts w:ascii="Calibri" w:hAnsi="Calibri" w:cs="Times New Roman"/>
        </w:rPr>
        <w:t xml:space="preserve"> provide protection against possible future financial loss. Insurance is a simple precaution you can take to protect against the financial consequences of premature death, a medical crisis, total and permanent disablement or temporary disablement.</w:t>
      </w:r>
    </w:p>
    <w:p w14:paraId="2B4C4DA1" w14:textId="77777777" w:rsidR="00E1570F" w:rsidRPr="00BE5E63" w:rsidRDefault="00E1570F" w:rsidP="00E1570F">
      <w:pPr>
        <w:rPr>
          <w:rFonts w:ascii="Calibri" w:hAnsi="Calibri" w:cs="Times New Roman"/>
          <w:b/>
          <w:bCs/>
        </w:rPr>
      </w:pPr>
    </w:p>
    <w:p w14:paraId="294AE9D0" w14:textId="77777777" w:rsidR="00E1570F" w:rsidRPr="00F963A4" w:rsidRDefault="00E1570F" w:rsidP="00E1570F">
      <w:pPr>
        <w:rPr>
          <w:rFonts w:ascii="Calibri" w:hAnsi="Calibri" w:cs="Times New Roman"/>
          <w:color w:val="FF0000"/>
        </w:rPr>
      </w:pPr>
      <w:r>
        <w:rPr>
          <w:rFonts w:ascii="Calibri" w:hAnsi="Calibri" w:cs="Times New Roman"/>
          <w:b/>
          <w:bCs/>
        </w:rPr>
        <w:t>Dean</w:t>
      </w:r>
      <w:r w:rsidRPr="00BE5E63">
        <w:rPr>
          <w:rFonts w:ascii="Calibri" w:hAnsi="Calibri" w:cs="Times New Roman"/>
        </w:rPr>
        <w:t>, you currently have the following</w:t>
      </w:r>
      <w:r>
        <w:rPr>
          <w:rFonts w:ascii="Calibri" w:hAnsi="Calibri" w:cs="Times New Roman"/>
        </w:rPr>
        <w:t xml:space="preserve"> default</w:t>
      </w:r>
      <w:r w:rsidRPr="00BE5E63">
        <w:rPr>
          <w:rFonts w:ascii="Calibri" w:hAnsi="Calibri" w:cs="Times New Roman"/>
        </w:rPr>
        <w:t xml:space="preserve"> insurance cover in place under </w:t>
      </w:r>
      <w:r w:rsidRPr="004C139D">
        <w:rPr>
          <w:rFonts w:ascii="Calibri" w:hAnsi="Calibri" w:cs="Times New Roman"/>
        </w:rPr>
        <w:t xml:space="preserve">your </w:t>
      </w:r>
      <w:r>
        <w:rPr>
          <w:rFonts w:ascii="Calibri" w:hAnsi="Calibri" w:cs="Times New Roman"/>
        </w:rPr>
        <w:t>ANZ Super</w:t>
      </w:r>
      <w:r w:rsidRPr="004C139D">
        <w:rPr>
          <w:rFonts w:ascii="Calibri" w:hAnsi="Calibri" w:cs="Times New Roman"/>
        </w:rPr>
        <w:t xml:space="preserve"> fund. </w:t>
      </w:r>
    </w:p>
    <w:p w14:paraId="39F89F9D" w14:textId="77777777" w:rsidR="00E1570F" w:rsidRPr="00BE5E63" w:rsidRDefault="00E1570F" w:rsidP="00E1570F">
      <w:pPr>
        <w:rPr>
          <w:rFonts w:ascii="Calibri" w:hAnsi="Calibri" w:cs="Times New Roman"/>
          <w:b/>
          <w:u w:val="single"/>
        </w:rPr>
      </w:pPr>
    </w:p>
    <w:p w14:paraId="121015B7" w14:textId="77777777" w:rsidR="00E1570F" w:rsidRPr="00BE5E63" w:rsidRDefault="00E1570F" w:rsidP="00E1570F">
      <w:pPr>
        <w:ind w:firstLine="567"/>
        <w:rPr>
          <w:rFonts w:ascii="Calibri" w:hAnsi="Calibri" w:cs="Times New Roman"/>
        </w:rPr>
      </w:pPr>
      <w:r>
        <w:rPr>
          <w:rFonts w:ascii="Calibri" w:hAnsi="Calibri" w:cs="Times New Roman"/>
          <w:u w:val="single"/>
        </w:rPr>
        <w:t>ANZ Smart Choice Super</w:t>
      </w:r>
      <w:r w:rsidRPr="00BE5E63">
        <w:rPr>
          <w:rFonts w:ascii="Calibri" w:hAnsi="Calibri" w:cs="Times New Roman"/>
          <w:u w:val="single"/>
        </w:rPr>
        <w:t xml:space="preserve"> (superannuation owned)</w:t>
      </w:r>
      <w:r w:rsidRPr="00BE5E63">
        <w:rPr>
          <w:rFonts w:ascii="Calibri" w:hAnsi="Calibri" w:cs="Times New Roman"/>
        </w:rPr>
        <w:tab/>
      </w:r>
    </w:p>
    <w:p w14:paraId="0E1DD27E" w14:textId="77777777" w:rsidR="00E1570F" w:rsidRPr="00BE5E63" w:rsidRDefault="00E1570F" w:rsidP="00E1570F">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Pr>
          <w:rFonts w:ascii="Calibri" w:hAnsi="Calibri" w:cs="Times New Roman"/>
        </w:rPr>
        <w:t>150,000</w:t>
      </w:r>
    </w:p>
    <w:p w14:paraId="2920EA6A" w14:textId="77777777" w:rsidR="00E1570F" w:rsidRPr="007F2854" w:rsidRDefault="00E1570F" w:rsidP="00E1570F">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Pr>
          <w:rFonts w:ascii="Calibri" w:hAnsi="Calibri" w:cs="Times New Roman"/>
        </w:rPr>
        <w:t xml:space="preserve">150,000 </w:t>
      </w:r>
    </w:p>
    <w:p w14:paraId="6ECDB8A6" w14:textId="77777777" w:rsidR="00E1570F" w:rsidRPr="00BE5E63" w:rsidRDefault="00E1570F" w:rsidP="00E1570F">
      <w:pPr>
        <w:rPr>
          <w:rFonts w:ascii="Calibri" w:hAnsi="Calibri" w:cs="Times New Roman"/>
        </w:rPr>
      </w:pPr>
    </w:p>
    <w:p w14:paraId="6531B7D5" w14:textId="77777777" w:rsidR="00E1570F" w:rsidRDefault="00E1570F" w:rsidP="00E1570F">
      <w:pPr>
        <w:rPr>
          <w:rFonts w:ascii="Calibri" w:hAnsi="Calibri" w:cs="Times New Roman"/>
        </w:rPr>
      </w:pPr>
      <w:r>
        <w:rPr>
          <w:rFonts w:ascii="Calibri" w:hAnsi="Calibri" w:cs="Times New Roman"/>
          <w:b/>
          <w:bCs/>
        </w:rPr>
        <w:t>Jen</w:t>
      </w:r>
      <w:r w:rsidRPr="008A2C3F">
        <w:rPr>
          <w:rFonts w:ascii="Calibri" w:hAnsi="Calibri" w:cs="Times New Roman"/>
        </w:rPr>
        <w:t>,</w:t>
      </w:r>
      <w:r w:rsidRPr="00BE5E63">
        <w:rPr>
          <w:rFonts w:ascii="Calibri" w:hAnsi="Calibri" w:cs="Times New Roman"/>
          <w:b/>
          <w:bCs/>
        </w:rPr>
        <w:t xml:space="preserve"> </w:t>
      </w:r>
      <w:r w:rsidRPr="00BE5E63">
        <w:rPr>
          <w:rFonts w:ascii="Calibri" w:hAnsi="Calibri" w:cs="Times New Roman"/>
        </w:rPr>
        <w:t>you currently</w:t>
      </w:r>
      <w:r>
        <w:rPr>
          <w:rFonts w:ascii="Calibri" w:hAnsi="Calibri" w:cs="Times New Roman"/>
        </w:rPr>
        <w:t xml:space="preserve"> have the following default insurance cover in place under your Aware Super fund. </w:t>
      </w:r>
      <w:r w:rsidRPr="00F963A4">
        <w:rPr>
          <w:rFonts w:ascii="Calibri" w:hAnsi="Calibri" w:cs="Times New Roman"/>
          <w:color w:val="FF0000"/>
        </w:rPr>
        <w:t xml:space="preserve"> </w:t>
      </w:r>
    </w:p>
    <w:p w14:paraId="3F664636" w14:textId="77777777" w:rsidR="00E1570F" w:rsidRDefault="00E1570F" w:rsidP="00E1570F">
      <w:pPr>
        <w:rPr>
          <w:rFonts w:ascii="Calibri" w:hAnsi="Calibri" w:cs="Times New Roman"/>
        </w:rPr>
      </w:pPr>
    </w:p>
    <w:p w14:paraId="51A06BAB" w14:textId="77777777" w:rsidR="00E1570F" w:rsidRDefault="00E1570F" w:rsidP="00E1570F">
      <w:pPr>
        <w:rPr>
          <w:rFonts w:ascii="Calibri" w:hAnsi="Calibri" w:cs="Times New Roman"/>
          <w:u w:val="single"/>
        </w:rPr>
      </w:pPr>
      <w:r>
        <w:rPr>
          <w:rFonts w:ascii="Calibri" w:hAnsi="Calibri" w:cs="Times New Roman"/>
        </w:rPr>
        <w:tab/>
      </w:r>
      <w:r>
        <w:rPr>
          <w:rFonts w:ascii="Calibri" w:hAnsi="Calibri" w:cs="Times New Roman"/>
          <w:u w:val="single"/>
        </w:rPr>
        <w:t>Aware Super (superannuation owned)</w:t>
      </w:r>
    </w:p>
    <w:p w14:paraId="124F6819" w14:textId="77777777" w:rsidR="00E1570F" w:rsidRDefault="00E1570F" w:rsidP="00E1570F">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$60,135</w:t>
      </w:r>
    </w:p>
    <w:p w14:paraId="0B594CEB" w14:textId="77777777" w:rsidR="00E1570F" w:rsidRDefault="00E1570F" w:rsidP="00E1570F">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$60,135</w:t>
      </w:r>
    </w:p>
    <w:p w14:paraId="7BE891EF" w14:textId="77777777" w:rsidR="00E1570F" w:rsidRPr="007F2854" w:rsidRDefault="00E1570F" w:rsidP="00E1570F">
      <w:pPr>
        <w:rPr>
          <w:rFonts w:ascii="Calibri" w:hAnsi="Calibri" w:cs="Times New Roman"/>
        </w:rPr>
      </w:pPr>
      <w:r>
        <w:rPr>
          <w:rFonts w:ascii="Calibri" w:hAnsi="Calibri" w:cs="Times New Roman"/>
        </w:rPr>
        <w:tab/>
        <w:t>Income Protection:</w:t>
      </w:r>
      <w:r>
        <w:rPr>
          <w:rFonts w:ascii="Calibri" w:hAnsi="Calibri" w:cs="Times New Roman"/>
        </w:rPr>
        <w:tab/>
        <w:t xml:space="preserve">$3,000 – 90 day waiting period; 2-year payment period. </w:t>
      </w:r>
    </w:p>
    <w:p w14:paraId="2433715E" w14:textId="77777777" w:rsidR="00E1570F" w:rsidRPr="00BE5E63" w:rsidRDefault="00E1570F" w:rsidP="00E1570F">
      <w:pPr>
        <w:rPr>
          <w:rFonts w:ascii="Calibri" w:hAnsi="Calibri" w:cs="Times New Roman"/>
        </w:rPr>
      </w:pPr>
    </w:p>
    <w:p w14:paraId="6490DA38" w14:textId="77777777" w:rsidR="00E1570F" w:rsidRPr="00BE5E63" w:rsidRDefault="00E1570F" w:rsidP="00E1570F">
      <w:pPr>
        <w:rPr>
          <w:rFonts w:ascii="Calibri" w:hAnsi="Calibri" w:cs="Times New Roman"/>
        </w:rPr>
      </w:pPr>
    </w:p>
    <w:p w14:paraId="24108397" w14:textId="77777777" w:rsidR="00E1570F" w:rsidRDefault="00E1570F" w:rsidP="00E1570F">
      <w:pPr>
        <w:spacing w:before="120" w:after="120"/>
        <w:rPr>
          <w:rFonts w:ascii="Calibri" w:hAnsi="Calibri" w:cs="Calibri"/>
          <w:b/>
          <w:u w:val="single"/>
        </w:rPr>
      </w:pPr>
      <w:r w:rsidRPr="00BE5E63">
        <w:rPr>
          <w:rFonts w:ascii="Calibri" w:hAnsi="Calibri" w:cs="Times New Roman"/>
          <w:b/>
          <w:u w:val="single"/>
        </w:rPr>
        <w:t>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w:t>
      </w:r>
      <w:r w:rsidRPr="00BE5E63">
        <w:rPr>
          <w:rFonts w:ascii="Calibri" w:hAnsi="Calibri" w:cs="Calibri"/>
          <w:b/>
          <w:u w:val="single"/>
        </w:rPr>
        <w:t>.</w:t>
      </w:r>
    </w:p>
    <w:p w14:paraId="28950B41" w14:textId="77777777" w:rsidR="00E1570F" w:rsidRDefault="00E1570F" w:rsidP="00E1570F">
      <w:pPr>
        <w:spacing w:before="120" w:after="120"/>
        <w:rPr>
          <w:rFonts w:ascii="Calibri" w:hAnsi="Calibri" w:cs="Calibri"/>
          <w:b/>
          <w:u w:val="single"/>
        </w:rPr>
      </w:pPr>
    </w:p>
    <w:p w14:paraId="78DD7674" w14:textId="77777777" w:rsidR="00E1570F" w:rsidRDefault="00E1570F" w:rsidP="00E1570F">
      <w:pPr>
        <w:spacing w:before="120" w:after="120"/>
        <w:rPr>
          <w:rFonts w:ascii="Calibri" w:hAnsi="Calibri" w:cs="Calibri"/>
          <w:bCs/>
        </w:rPr>
      </w:pPr>
    </w:p>
    <w:p w14:paraId="63164908" w14:textId="77777777" w:rsidR="00E1570F" w:rsidRDefault="00E1570F" w:rsidP="00E1570F">
      <w:pPr>
        <w:spacing w:before="120" w:after="120"/>
        <w:rPr>
          <w:rFonts w:ascii="Calibri" w:hAnsi="Calibri" w:cs="Calibri"/>
          <w:bCs/>
        </w:rPr>
      </w:pPr>
    </w:p>
    <w:p w14:paraId="68FCB2B6" w14:textId="794F1423" w:rsidR="00E1570F" w:rsidRDefault="00E1570F" w:rsidP="00E1570F">
      <w:pPr>
        <w:spacing w:before="120" w:after="120"/>
        <w:rPr>
          <w:rFonts w:ascii="Calibri" w:hAnsi="Calibri" w:cs="Calibri"/>
          <w:bCs/>
        </w:rPr>
      </w:pPr>
      <w:r>
        <w:rPr>
          <w:rFonts w:ascii="Calibri" w:hAnsi="Calibri" w:cs="Calibri"/>
          <w:bCs/>
        </w:rPr>
        <w:t xml:space="preserve">It </w:t>
      </w:r>
      <w:r w:rsidR="0085771F">
        <w:rPr>
          <w:rFonts w:ascii="Calibri" w:hAnsi="Calibri" w:cs="Calibri"/>
          <w:bCs/>
        </w:rPr>
        <w:t>should</w:t>
      </w:r>
      <w:r>
        <w:rPr>
          <w:rFonts w:ascii="Calibri" w:hAnsi="Calibri" w:cs="Calibri"/>
          <w:bCs/>
        </w:rPr>
        <w:t xml:space="preserve"> be noted that you also have separate insurance policies which have been organised through Lakeside Financial. </w:t>
      </w:r>
    </w:p>
    <w:p w14:paraId="4160E528" w14:textId="77777777" w:rsidR="00E1570F" w:rsidRDefault="00E1570F" w:rsidP="00E1570F">
      <w:pPr>
        <w:spacing w:before="120" w:after="120"/>
        <w:rPr>
          <w:rFonts w:ascii="Calibri" w:hAnsi="Calibri" w:cs="Calibri"/>
          <w:bCs/>
        </w:rPr>
      </w:pPr>
    </w:p>
    <w:p w14:paraId="3D43FEBB" w14:textId="77777777" w:rsidR="00E1570F" w:rsidRDefault="00E1570F" w:rsidP="00E1570F">
      <w:pPr>
        <w:spacing w:before="120" w:after="120"/>
        <w:rPr>
          <w:rFonts w:ascii="Calibri" w:hAnsi="Calibri" w:cs="Times New Roman"/>
        </w:rPr>
      </w:pPr>
      <w:r>
        <w:rPr>
          <w:rFonts w:ascii="Calibri" w:hAnsi="Calibri" w:cs="Times New Roman"/>
          <w:b/>
          <w:bCs/>
        </w:rPr>
        <w:t>Dean</w:t>
      </w:r>
      <w:r w:rsidRPr="00BE5E63">
        <w:rPr>
          <w:rFonts w:ascii="Calibri" w:hAnsi="Calibri" w:cs="Times New Roman"/>
        </w:rPr>
        <w:t>, you currently have the following</w:t>
      </w:r>
      <w:r>
        <w:rPr>
          <w:rFonts w:ascii="Calibri" w:hAnsi="Calibri" w:cs="Times New Roman"/>
        </w:rPr>
        <w:t xml:space="preserve"> personal</w:t>
      </w:r>
      <w:r w:rsidRPr="00BE5E63">
        <w:rPr>
          <w:rFonts w:ascii="Calibri" w:hAnsi="Calibri" w:cs="Times New Roman"/>
        </w:rPr>
        <w:t xml:space="preserve"> insurance cover in place</w:t>
      </w:r>
      <w:r>
        <w:rPr>
          <w:rFonts w:ascii="Calibri" w:hAnsi="Calibri" w:cs="Times New Roman"/>
        </w:rPr>
        <w:t>:</w:t>
      </w:r>
    </w:p>
    <w:p w14:paraId="7490258C" w14:textId="77777777" w:rsidR="00E1570F" w:rsidRDefault="00E1570F" w:rsidP="00E1570F">
      <w:pPr>
        <w:spacing w:before="120" w:after="120"/>
        <w:rPr>
          <w:rFonts w:ascii="Calibri" w:hAnsi="Calibri" w:cs="Times New Roman"/>
        </w:rPr>
      </w:pPr>
    </w:p>
    <w:p w14:paraId="58FD4EFD" w14:textId="552BA8B4" w:rsidR="00E1570F" w:rsidRPr="00BE5E63" w:rsidRDefault="00E1570F" w:rsidP="00E1570F">
      <w:pPr>
        <w:ind w:firstLine="567"/>
        <w:rPr>
          <w:rFonts w:ascii="Calibri" w:hAnsi="Calibri" w:cs="Times New Roman"/>
        </w:rPr>
      </w:pPr>
      <w:r>
        <w:rPr>
          <w:rFonts w:ascii="Calibri" w:hAnsi="Calibri" w:cs="Times New Roman"/>
          <w:u w:val="single"/>
        </w:rPr>
        <w:t>TAL</w:t>
      </w:r>
      <w:r w:rsidRPr="00BE5E63">
        <w:rPr>
          <w:rFonts w:ascii="Calibri" w:hAnsi="Calibri" w:cs="Times New Roman"/>
          <w:u w:val="single"/>
        </w:rPr>
        <w:t xml:space="preserve"> (superannuation owned)</w:t>
      </w:r>
      <w:r w:rsidRPr="00BE5E63">
        <w:rPr>
          <w:rFonts w:ascii="Calibri" w:hAnsi="Calibri" w:cs="Times New Roman"/>
        </w:rPr>
        <w:tab/>
      </w:r>
    </w:p>
    <w:p w14:paraId="08CC25BE" w14:textId="77777777" w:rsidR="00E1570F" w:rsidRPr="00BE5E63" w:rsidRDefault="00E1570F" w:rsidP="00E1570F">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Pr>
          <w:rFonts w:ascii="Calibri" w:hAnsi="Calibri" w:cs="Times New Roman"/>
        </w:rPr>
        <w:t>2,051,105</w:t>
      </w:r>
    </w:p>
    <w:p w14:paraId="1AD097BB" w14:textId="77777777" w:rsidR="00E1570F" w:rsidRPr="007F2854" w:rsidRDefault="00E1570F" w:rsidP="00E1570F">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Pr>
          <w:rFonts w:ascii="Calibri" w:hAnsi="Calibri" w:cs="Times New Roman"/>
        </w:rPr>
        <w:t>1,166,464</w:t>
      </w:r>
    </w:p>
    <w:p w14:paraId="4F59B321" w14:textId="77777777" w:rsidR="00E1570F" w:rsidRPr="00BE5E63" w:rsidRDefault="00E1570F" w:rsidP="00E1570F">
      <w:pPr>
        <w:rPr>
          <w:rFonts w:ascii="Calibri" w:hAnsi="Calibri" w:cs="Times New Roman"/>
        </w:rPr>
      </w:pPr>
    </w:p>
    <w:p w14:paraId="54173924" w14:textId="77777777" w:rsidR="00E1570F" w:rsidRDefault="00E1570F" w:rsidP="00E1570F">
      <w:pPr>
        <w:rPr>
          <w:rFonts w:ascii="Calibri" w:hAnsi="Calibri" w:cs="Times New Roman"/>
          <w:b/>
          <w:bCs/>
        </w:rPr>
      </w:pPr>
    </w:p>
    <w:p w14:paraId="3F39DCCB" w14:textId="06F3DAA2" w:rsidR="00E1570F" w:rsidRDefault="00E1570F" w:rsidP="00E1570F">
      <w:pPr>
        <w:rPr>
          <w:rFonts w:ascii="Calibri" w:hAnsi="Calibri" w:cs="Times New Roman"/>
        </w:rPr>
      </w:pPr>
      <w:r>
        <w:rPr>
          <w:rFonts w:ascii="Calibri" w:hAnsi="Calibri" w:cs="Times New Roman"/>
          <w:b/>
          <w:bCs/>
        </w:rPr>
        <w:t>Jen</w:t>
      </w:r>
      <w:r w:rsidRPr="008A2C3F">
        <w:rPr>
          <w:rFonts w:ascii="Calibri" w:hAnsi="Calibri" w:cs="Times New Roman"/>
        </w:rPr>
        <w:t>,</w:t>
      </w:r>
      <w:r w:rsidRPr="00BE5E63">
        <w:rPr>
          <w:rFonts w:ascii="Calibri" w:hAnsi="Calibri" w:cs="Times New Roman"/>
          <w:b/>
          <w:bCs/>
        </w:rPr>
        <w:t xml:space="preserve"> </w:t>
      </w:r>
      <w:r w:rsidRPr="00BE5E63">
        <w:rPr>
          <w:rFonts w:ascii="Calibri" w:hAnsi="Calibri" w:cs="Times New Roman"/>
        </w:rPr>
        <w:t>you currently have the following</w:t>
      </w:r>
      <w:r>
        <w:rPr>
          <w:rFonts w:ascii="Calibri" w:hAnsi="Calibri" w:cs="Times New Roman"/>
        </w:rPr>
        <w:t xml:space="preserve"> personal</w:t>
      </w:r>
      <w:r w:rsidRPr="00BE5E63">
        <w:rPr>
          <w:rFonts w:ascii="Calibri" w:hAnsi="Calibri" w:cs="Times New Roman"/>
        </w:rPr>
        <w:t xml:space="preserve"> insurance cover in place</w:t>
      </w:r>
      <w:r>
        <w:rPr>
          <w:rFonts w:ascii="Calibri" w:hAnsi="Calibri" w:cs="Times New Roman"/>
        </w:rPr>
        <w:t>:</w:t>
      </w:r>
    </w:p>
    <w:p w14:paraId="29D82F7D" w14:textId="77777777" w:rsidR="00E1570F" w:rsidRDefault="00E1570F" w:rsidP="00E1570F">
      <w:pPr>
        <w:rPr>
          <w:rFonts w:ascii="Calibri" w:hAnsi="Calibri" w:cs="Times New Roman"/>
        </w:rPr>
      </w:pPr>
    </w:p>
    <w:p w14:paraId="65A29CC8" w14:textId="1C052760" w:rsidR="00E1570F" w:rsidRDefault="00E1570F" w:rsidP="00E1570F">
      <w:pPr>
        <w:rPr>
          <w:rFonts w:ascii="Calibri" w:hAnsi="Calibri" w:cs="Times New Roman"/>
          <w:u w:val="single"/>
        </w:rPr>
      </w:pPr>
      <w:r>
        <w:rPr>
          <w:rFonts w:ascii="Calibri" w:hAnsi="Calibri" w:cs="Times New Roman"/>
        </w:rPr>
        <w:tab/>
      </w:r>
      <w:r>
        <w:rPr>
          <w:rFonts w:ascii="Calibri" w:hAnsi="Calibri" w:cs="Times New Roman"/>
          <w:u w:val="single"/>
        </w:rPr>
        <w:t>TAL (superannuation owned)</w:t>
      </w:r>
    </w:p>
    <w:p w14:paraId="2A65A4B6" w14:textId="77777777" w:rsidR="00E1570F" w:rsidRDefault="00E1570F" w:rsidP="00E1570F">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$1,273,388</w:t>
      </w:r>
    </w:p>
    <w:p w14:paraId="186C9DDB" w14:textId="099C4D96" w:rsidR="00E1570F" w:rsidRDefault="00E1570F" w:rsidP="00E1570F">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w:t>
      </w:r>
      <w:r w:rsidR="0085771F">
        <w:rPr>
          <w:rFonts w:ascii="Calibri" w:hAnsi="Calibri" w:cs="Times New Roman"/>
        </w:rPr>
        <w:t xml:space="preserve">   </w:t>
      </w:r>
      <w:r>
        <w:rPr>
          <w:rFonts w:ascii="Calibri" w:hAnsi="Calibri" w:cs="Times New Roman"/>
        </w:rPr>
        <w:t>868,219</w:t>
      </w:r>
    </w:p>
    <w:p w14:paraId="19F095D4" w14:textId="77777777" w:rsidR="00E1570F" w:rsidRDefault="00E1570F" w:rsidP="00E1570F">
      <w:pPr>
        <w:rPr>
          <w:rFonts w:ascii="Calibri" w:hAnsi="Calibri" w:cs="Times New Roman"/>
        </w:rPr>
      </w:pPr>
    </w:p>
    <w:p w14:paraId="3DB0B37E" w14:textId="4C592060" w:rsidR="0085771F" w:rsidRDefault="0085771F">
      <w:pPr>
        <w:jc w:val="left"/>
        <w:rPr>
          <w:rFonts w:ascii="Calibri" w:hAnsi="Calibri" w:cs="Times New Roman"/>
        </w:rPr>
      </w:pPr>
      <w:r>
        <w:rPr>
          <w:rFonts w:ascii="Calibri" w:hAnsi="Calibri" w:cs="Times New Roman"/>
        </w:rPr>
        <w:br w:type="page"/>
      </w:r>
    </w:p>
    <w:p w14:paraId="1C18F6E1" w14:textId="000EE984" w:rsidR="00E273FF" w:rsidRDefault="00E273FF" w:rsidP="00E273FF">
      <w:pPr>
        <w:pStyle w:val="StyleHeading3H314ptNotItalic"/>
        <w:rPr>
          <w:rFonts w:ascii="Calibri" w:hAnsi="Calibri"/>
          <w:b w:val="0"/>
          <w:bCs w:val="0"/>
        </w:rPr>
      </w:pPr>
      <w:r w:rsidRPr="00B53495">
        <w:rPr>
          <w:rFonts w:ascii="Calibri" w:hAnsi="Calibri"/>
        </w:rPr>
        <w:lastRenderedPageBreak/>
        <w:t>Concessional Superannuation Contributions Carry Forward</w:t>
      </w:r>
      <w:bookmarkEnd w:id="192"/>
      <w:bookmarkEnd w:id="247"/>
    </w:p>
    <w:p w14:paraId="04C3E5B1" w14:textId="77777777" w:rsidR="00E273FF" w:rsidRDefault="00E273FF" w:rsidP="00E273FF">
      <w:pPr>
        <w:rPr>
          <w:rFonts w:ascii="Calibri" w:eastAsia="MS Mincho" w:hAnsi="Calibri"/>
        </w:rPr>
      </w:pPr>
    </w:p>
    <w:p w14:paraId="6A4F6382" w14:textId="03E5B3B9" w:rsidR="00E273FF" w:rsidRPr="001A6F47" w:rsidRDefault="008140E6" w:rsidP="00E273FF">
      <w:pPr>
        <w:rPr>
          <w:rFonts w:ascii="Calibri" w:eastAsia="MS Mincho" w:hAnsi="Calibri"/>
        </w:rPr>
      </w:pPr>
      <w:bookmarkStart w:id="256" w:name="_Hlk85103286"/>
      <w:r>
        <w:rPr>
          <w:rFonts w:ascii="Calibri" w:eastAsia="MS Mincho" w:hAnsi="Calibri"/>
        </w:rPr>
        <w:t>Dean</w:t>
      </w:r>
      <w:r w:rsidR="00F16CA5">
        <w:rPr>
          <w:rFonts w:ascii="Calibri" w:eastAsia="MS Mincho" w:hAnsi="Calibri"/>
        </w:rPr>
        <w:t xml:space="preserve"> and </w:t>
      </w:r>
      <w:r w:rsidR="008A00D8">
        <w:rPr>
          <w:rFonts w:ascii="Calibri" w:eastAsia="MS Mincho" w:hAnsi="Calibri"/>
        </w:rPr>
        <w:t>Jen</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40BAC">
        <w:rPr>
          <w:rFonts w:ascii="Calibri" w:eastAsia="MS Mincho" w:hAnsi="Calibri"/>
        </w:rPr>
        <w:t>for the past 3</w:t>
      </w:r>
      <w:r w:rsidR="00E273FF">
        <w:rPr>
          <w:rFonts w:ascii="Calibri" w:eastAsia="MS Mincho" w:hAnsi="Calibri"/>
        </w:rPr>
        <w:t xml:space="preserve"> years </w:t>
      </w:r>
      <w:r w:rsidR="00E40BAC">
        <w:rPr>
          <w:rFonts w:ascii="Calibri" w:eastAsia="MS Mincho" w:hAnsi="Calibri"/>
        </w:rPr>
        <w:t>has been</w:t>
      </w:r>
      <w:r w:rsidR="00E273FF" w:rsidRPr="001A6F47">
        <w:rPr>
          <w:rFonts w:ascii="Calibri" w:eastAsia="MS Mincho" w:hAnsi="Calibri"/>
        </w:rPr>
        <w:t xml:space="preserve"> $</w:t>
      </w:r>
      <w:r w:rsidR="00154A9B">
        <w:rPr>
          <w:rFonts w:ascii="Calibri" w:eastAsia="MS Mincho" w:hAnsi="Calibri"/>
        </w:rPr>
        <w:t>27,500</w:t>
      </w:r>
      <w:r w:rsidR="00E273FF" w:rsidRPr="001A6F47">
        <w:rPr>
          <w:rFonts w:ascii="Calibri" w:eastAsia="MS Mincho" w:hAnsi="Calibri"/>
        </w:rPr>
        <w:t xml:space="preserve"> per annum.</w:t>
      </w:r>
      <w:r w:rsidR="00E273FF">
        <w:rPr>
          <w:rFonts w:ascii="Calibri" w:eastAsia="MS Mincho" w:hAnsi="Calibri"/>
        </w:rPr>
        <w:t xml:space="preserve"> In the 202</w:t>
      </w:r>
      <w:r w:rsidR="00E40BAC">
        <w:rPr>
          <w:rFonts w:ascii="Calibri" w:eastAsia="MS Mincho" w:hAnsi="Calibri"/>
        </w:rPr>
        <w:t>4</w:t>
      </w:r>
      <w:r w:rsidR="00E273FF">
        <w:rPr>
          <w:rFonts w:ascii="Calibri" w:eastAsia="MS Mincho" w:hAnsi="Calibri"/>
        </w:rPr>
        <w:t>/2</w:t>
      </w:r>
      <w:r w:rsidR="00E40BAC">
        <w:rPr>
          <w:rFonts w:ascii="Calibri" w:eastAsia="MS Mincho" w:hAnsi="Calibri"/>
        </w:rPr>
        <w:t>5</w:t>
      </w:r>
      <w:r w:rsidR="00E273FF">
        <w:rPr>
          <w:rFonts w:ascii="Calibri" w:eastAsia="MS Mincho" w:hAnsi="Calibri"/>
        </w:rPr>
        <w:t xml:space="preserve"> </w:t>
      </w:r>
      <w:r w:rsidR="00E40BAC">
        <w:rPr>
          <w:rFonts w:ascii="Calibri" w:eastAsia="MS Mincho" w:hAnsi="Calibri"/>
        </w:rPr>
        <w:t>F</w:t>
      </w:r>
      <w:r w:rsidR="00E273FF">
        <w:rPr>
          <w:rFonts w:ascii="Calibri" w:eastAsia="MS Mincho" w:hAnsi="Calibri"/>
        </w:rPr>
        <w:t xml:space="preserve">inancial </w:t>
      </w:r>
      <w:r w:rsidR="00E40BAC">
        <w:rPr>
          <w:rFonts w:ascii="Calibri" w:eastAsia="MS Mincho" w:hAnsi="Calibri"/>
        </w:rPr>
        <w:t>Y</w:t>
      </w:r>
      <w:r w:rsidR="00E273FF">
        <w:rPr>
          <w:rFonts w:ascii="Calibri" w:eastAsia="MS Mincho" w:hAnsi="Calibri"/>
        </w:rPr>
        <w:t>ear, this cap increase</w:t>
      </w:r>
      <w:r w:rsidR="007E34FB">
        <w:rPr>
          <w:rFonts w:ascii="Calibri" w:eastAsia="MS Mincho" w:hAnsi="Calibri"/>
        </w:rPr>
        <w:t>d</w:t>
      </w:r>
      <w:r w:rsidR="00E273FF">
        <w:rPr>
          <w:rFonts w:ascii="Calibri" w:eastAsia="MS Mincho" w:hAnsi="Calibri"/>
        </w:rPr>
        <w:t xml:space="preserve"> to $</w:t>
      </w:r>
      <w:r w:rsidR="00E40BAC">
        <w:rPr>
          <w:rFonts w:ascii="Calibri" w:eastAsia="MS Mincho" w:hAnsi="Calibri"/>
        </w:rPr>
        <w:t>30,000</w:t>
      </w:r>
      <w:r w:rsidR="00E273FF">
        <w:rPr>
          <w:rFonts w:ascii="Calibri" w:eastAsia="MS Mincho" w:hAnsi="Calibri"/>
        </w:rPr>
        <w:t xml:space="preserve">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 xml:space="preserve">If you have a total superannuation balance below $500,000 you can carry forward any unused concessional contributions cap amounts that accrue from 1 July 2018 for up to five financial years. This allows eligible members who do not use </w:t>
      </w:r>
      <w:proofErr w:type="gramStart"/>
      <w:r w:rsidRPr="009F2310">
        <w:rPr>
          <w:rFonts w:ascii="Calibri" w:hAnsi="Calibri" w:cs="Calibri"/>
        </w:rPr>
        <w:t>all of</w:t>
      </w:r>
      <w:proofErr w:type="gramEnd"/>
      <w:r w:rsidRPr="009F2310">
        <w:rPr>
          <w:rFonts w:ascii="Calibri" w:hAnsi="Calibri" w:cs="Calibri"/>
        </w:rPr>
        <w:t xml:space="preserve">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B0686B">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Default="00E273FF" w:rsidP="00B0686B">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w:t>
      </w:r>
      <w:proofErr w:type="gramStart"/>
      <w:r w:rsidRPr="009F2310">
        <w:rPr>
          <w:rFonts w:ascii="Calibri" w:hAnsi="Calibri" w:cs="Calibri"/>
        </w:rPr>
        <w:t>at</w:t>
      </w:r>
      <w:proofErr w:type="gramEnd"/>
      <w:r w:rsidRPr="009F2310">
        <w:rPr>
          <w:rFonts w:ascii="Calibri" w:hAnsi="Calibri" w:cs="Calibri"/>
        </w:rPr>
        <w:t xml:space="preserve">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B0686B">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4026B148" w14:textId="4B6550BE" w:rsidR="00E273FF" w:rsidRDefault="008140E6" w:rsidP="00E273FF">
      <w:pPr>
        <w:numPr>
          <w:ilvl w:val="0"/>
          <w:numId w:val="18"/>
        </w:numPr>
        <w:tabs>
          <w:tab w:val="clear" w:pos="787"/>
        </w:tabs>
        <w:spacing w:after="120"/>
        <w:rPr>
          <w:rFonts w:ascii="Calibri" w:hAnsi="Calibri" w:cs="Calibri"/>
        </w:rPr>
      </w:pPr>
      <w:r>
        <w:rPr>
          <w:rFonts w:ascii="Calibri" w:hAnsi="Calibri" w:cs="Calibri"/>
          <w:b/>
          <w:bCs/>
        </w:rPr>
        <w:t>Dean</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2A5415EA" w14:textId="77777777" w:rsidR="007979A8" w:rsidRPr="00564DCA" w:rsidRDefault="007979A8" w:rsidP="007979A8">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49C7AC28" w:rsidR="00E273FF" w:rsidRPr="00E5647F" w:rsidRDefault="008140E6" w:rsidP="00935948">
            <w:pPr>
              <w:spacing w:after="120"/>
              <w:jc w:val="center"/>
              <w:rPr>
                <w:rFonts w:ascii="Calibri" w:hAnsi="Calibri" w:cs="Calibri"/>
                <w:b/>
              </w:rPr>
            </w:pPr>
            <w:r>
              <w:rPr>
                <w:rFonts w:ascii="Calibri" w:hAnsi="Calibri" w:cs="Calibri"/>
                <w:b/>
              </w:rPr>
              <w:t>Dean</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7E34FB" w:rsidRPr="00E5647F" w14:paraId="61F69D26" w14:textId="77777777" w:rsidTr="00935948">
        <w:trPr>
          <w:jc w:val="center"/>
        </w:trPr>
        <w:tc>
          <w:tcPr>
            <w:tcW w:w="1809" w:type="dxa"/>
            <w:shd w:val="clear" w:color="auto" w:fill="auto"/>
          </w:tcPr>
          <w:p w14:paraId="3F5B1D92" w14:textId="5B275826" w:rsidR="007E34FB" w:rsidRPr="00E5647F" w:rsidRDefault="007E34FB" w:rsidP="007E34FB">
            <w:pPr>
              <w:spacing w:after="120"/>
              <w:jc w:val="center"/>
              <w:rPr>
                <w:rFonts w:ascii="Calibri" w:hAnsi="Calibri" w:cs="Calibri"/>
              </w:rPr>
            </w:pPr>
            <w:r>
              <w:rPr>
                <w:rFonts w:ascii="Calibri" w:hAnsi="Calibri" w:cs="Calibri"/>
              </w:rPr>
              <w:t>2019/20</w:t>
            </w:r>
          </w:p>
        </w:tc>
        <w:tc>
          <w:tcPr>
            <w:tcW w:w="3544" w:type="dxa"/>
            <w:shd w:val="clear" w:color="auto" w:fill="auto"/>
          </w:tcPr>
          <w:p w14:paraId="258A33B2" w14:textId="6D0AA353" w:rsidR="007E34FB" w:rsidRDefault="007E34FB" w:rsidP="007E34FB">
            <w:pPr>
              <w:jc w:val="center"/>
            </w:pPr>
            <w:r>
              <w:rPr>
                <w:rFonts w:ascii="Calibri" w:hAnsi="Calibri" w:cs="Calibri"/>
              </w:rPr>
              <w:t>$10,444</w:t>
            </w:r>
          </w:p>
        </w:tc>
        <w:tc>
          <w:tcPr>
            <w:tcW w:w="3544" w:type="dxa"/>
          </w:tcPr>
          <w:p w14:paraId="41EDFC58" w14:textId="77777777" w:rsidR="007E34FB" w:rsidRDefault="007E34FB" w:rsidP="007E34FB">
            <w:pPr>
              <w:jc w:val="center"/>
              <w:rPr>
                <w:rFonts w:ascii="Calibri" w:hAnsi="Calibri" w:cs="Calibri"/>
              </w:rPr>
            </w:pPr>
            <w:r>
              <w:rPr>
                <w:rFonts w:ascii="Calibri" w:hAnsi="Calibri" w:cs="Calibri"/>
              </w:rPr>
              <w:t>$25,000</w:t>
            </w:r>
          </w:p>
        </w:tc>
      </w:tr>
      <w:tr w:rsidR="007E34FB" w:rsidRPr="00E5647F" w14:paraId="63DD57DB" w14:textId="77777777" w:rsidTr="00935948">
        <w:trPr>
          <w:jc w:val="center"/>
        </w:trPr>
        <w:tc>
          <w:tcPr>
            <w:tcW w:w="1809" w:type="dxa"/>
            <w:shd w:val="clear" w:color="auto" w:fill="auto"/>
          </w:tcPr>
          <w:p w14:paraId="4CF7AB32" w14:textId="79FB049B" w:rsidR="007E34FB" w:rsidRPr="00E5647F" w:rsidRDefault="007E34FB" w:rsidP="007E34FB">
            <w:pPr>
              <w:spacing w:after="120"/>
              <w:jc w:val="center"/>
              <w:rPr>
                <w:rFonts w:ascii="Calibri" w:hAnsi="Calibri" w:cs="Calibri"/>
              </w:rPr>
            </w:pPr>
            <w:r>
              <w:rPr>
                <w:rFonts w:ascii="Calibri" w:hAnsi="Calibri" w:cs="Calibri"/>
              </w:rPr>
              <w:t>2020/21</w:t>
            </w:r>
          </w:p>
        </w:tc>
        <w:tc>
          <w:tcPr>
            <w:tcW w:w="3544" w:type="dxa"/>
            <w:shd w:val="clear" w:color="auto" w:fill="auto"/>
          </w:tcPr>
          <w:p w14:paraId="546F88AF" w14:textId="10F83850" w:rsidR="007E34FB" w:rsidRDefault="007E34FB" w:rsidP="007E34FB">
            <w:pPr>
              <w:jc w:val="center"/>
            </w:pPr>
            <w:r>
              <w:rPr>
                <w:rFonts w:ascii="Calibri" w:hAnsi="Calibri" w:cs="Calibri"/>
              </w:rPr>
              <w:t>$29,500</w:t>
            </w:r>
          </w:p>
        </w:tc>
        <w:tc>
          <w:tcPr>
            <w:tcW w:w="3544" w:type="dxa"/>
          </w:tcPr>
          <w:p w14:paraId="55DB9483" w14:textId="77777777" w:rsidR="007E34FB" w:rsidRDefault="007E34FB" w:rsidP="007E34FB">
            <w:pPr>
              <w:jc w:val="center"/>
              <w:rPr>
                <w:rFonts w:ascii="Calibri" w:hAnsi="Calibri" w:cs="Calibri"/>
              </w:rPr>
            </w:pPr>
            <w:r>
              <w:rPr>
                <w:rFonts w:ascii="Calibri" w:hAnsi="Calibri" w:cs="Calibri"/>
              </w:rPr>
              <w:t>$25,000</w:t>
            </w:r>
          </w:p>
        </w:tc>
      </w:tr>
      <w:tr w:rsidR="007E34FB" w:rsidRPr="00E5647F" w14:paraId="120C9BF3" w14:textId="77777777" w:rsidTr="00935948">
        <w:trPr>
          <w:jc w:val="center"/>
        </w:trPr>
        <w:tc>
          <w:tcPr>
            <w:tcW w:w="1809" w:type="dxa"/>
            <w:shd w:val="clear" w:color="auto" w:fill="auto"/>
          </w:tcPr>
          <w:p w14:paraId="3D804679" w14:textId="6C5164F0" w:rsidR="007E34FB" w:rsidRDefault="007E34FB" w:rsidP="007E34FB">
            <w:pPr>
              <w:spacing w:after="120"/>
              <w:jc w:val="center"/>
              <w:rPr>
                <w:rFonts w:ascii="Calibri" w:hAnsi="Calibri" w:cs="Calibri"/>
              </w:rPr>
            </w:pPr>
            <w:r>
              <w:rPr>
                <w:rFonts w:ascii="Calibri" w:hAnsi="Calibri" w:cs="Calibri"/>
              </w:rPr>
              <w:t>2021/22</w:t>
            </w:r>
          </w:p>
        </w:tc>
        <w:tc>
          <w:tcPr>
            <w:tcW w:w="3544" w:type="dxa"/>
            <w:shd w:val="clear" w:color="auto" w:fill="auto"/>
          </w:tcPr>
          <w:p w14:paraId="7D1C6898" w14:textId="22B4A43B" w:rsidR="007E34FB" w:rsidRDefault="007E34FB" w:rsidP="007E34FB">
            <w:pPr>
              <w:jc w:val="center"/>
              <w:rPr>
                <w:rFonts w:ascii="Calibri" w:hAnsi="Calibri" w:cs="Calibri"/>
              </w:rPr>
            </w:pPr>
            <w:r>
              <w:rPr>
                <w:rFonts w:ascii="Calibri" w:hAnsi="Calibri" w:cs="Calibri"/>
              </w:rPr>
              <w:t>$8,413</w:t>
            </w:r>
          </w:p>
        </w:tc>
        <w:tc>
          <w:tcPr>
            <w:tcW w:w="3544" w:type="dxa"/>
          </w:tcPr>
          <w:p w14:paraId="45E58ADA" w14:textId="74980ABF" w:rsidR="007E34FB" w:rsidRDefault="007E34FB" w:rsidP="007E34FB">
            <w:pPr>
              <w:jc w:val="center"/>
              <w:rPr>
                <w:rFonts w:ascii="Calibri" w:hAnsi="Calibri" w:cs="Calibri"/>
              </w:rPr>
            </w:pPr>
            <w:r>
              <w:rPr>
                <w:rFonts w:ascii="Calibri" w:hAnsi="Calibri" w:cs="Calibri"/>
              </w:rPr>
              <w:t>$27,500</w:t>
            </w:r>
          </w:p>
        </w:tc>
      </w:tr>
      <w:tr w:rsidR="007E34FB" w:rsidRPr="00E5647F" w14:paraId="5C80C96F" w14:textId="77777777" w:rsidTr="00935948">
        <w:trPr>
          <w:jc w:val="center"/>
        </w:trPr>
        <w:tc>
          <w:tcPr>
            <w:tcW w:w="1809" w:type="dxa"/>
            <w:shd w:val="clear" w:color="auto" w:fill="auto"/>
          </w:tcPr>
          <w:p w14:paraId="08C76916" w14:textId="7C850CF1" w:rsidR="007E34FB" w:rsidRDefault="007E34FB" w:rsidP="007E34FB">
            <w:pPr>
              <w:spacing w:after="120"/>
              <w:jc w:val="center"/>
              <w:rPr>
                <w:rFonts w:ascii="Calibri" w:hAnsi="Calibri" w:cs="Calibri"/>
              </w:rPr>
            </w:pPr>
            <w:r>
              <w:rPr>
                <w:rFonts w:ascii="Calibri" w:hAnsi="Calibri" w:cs="Calibri"/>
              </w:rPr>
              <w:t>2022/23</w:t>
            </w:r>
          </w:p>
        </w:tc>
        <w:tc>
          <w:tcPr>
            <w:tcW w:w="3544" w:type="dxa"/>
            <w:shd w:val="clear" w:color="auto" w:fill="auto"/>
          </w:tcPr>
          <w:p w14:paraId="6517201F" w14:textId="775E7F2F" w:rsidR="007E34FB" w:rsidRDefault="007E34FB" w:rsidP="007E34FB">
            <w:pPr>
              <w:jc w:val="center"/>
              <w:rPr>
                <w:rFonts w:ascii="Calibri" w:hAnsi="Calibri" w:cs="Calibri"/>
              </w:rPr>
            </w:pPr>
            <w:r w:rsidRPr="002B65BE">
              <w:rPr>
                <w:rFonts w:ascii="Calibri" w:hAnsi="Calibri" w:cs="Calibri"/>
              </w:rPr>
              <w:t>$</w:t>
            </w:r>
            <w:r>
              <w:rPr>
                <w:rFonts w:ascii="Calibri" w:hAnsi="Calibri" w:cs="Calibri"/>
              </w:rPr>
              <w:t>11,990</w:t>
            </w:r>
            <w:r w:rsidRPr="002B65BE">
              <w:rPr>
                <w:rFonts w:ascii="Calibri" w:hAnsi="Calibri" w:cs="Calibri"/>
              </w:rPr>
              <w:t xml:space="preserve"> </w:t>
            </w:r>
          </w:p>
        </w:tc>
        <w:tc>
          <w:tcPr>
            <w:tcW w:w="3544" w:type="dxa"/>
          </w:tcPr>
          <w:p w14:paraId="433828C4" w14:textId="77777777" w:rsidR="007E34FB" w:rsidRDefault="007E34FB" w:rsidP="007E34FB">
            <w:pPr>
              <w:jc w:val="center"/>
              <w:rPr>
                <w:rFonts w:ascii="Calibri" w:hAnsi="Calibri" w:cs="Calibri"/>
              </w:rPr>
            </w:pPr>
            <w:r>
              <w:rPr>
                <w:rFonts w:ascii="Calibri" w:hAnsi="Calibri" w:cs="Calibri"/>
              </w:rPr>
              <w:t>$27,500</w:t>
            </w:r>
          </w:p>
        </w:tc>
      </w:tr>
      <w:tr w:rsidR="00317CE2" w:rsidRPr="00E5647F" w14:paraId="1882D79D" w14:textId="77777777" w:rsidTr="00935948">
        <w:trPr>
          <w:jc w:val="center"/>
        </w:trPr>
        <w:tc>
          <w:tcPr>
            <w:tcW w:w="1809" w:type="dxa"/>
            <w:shd w:val="clear" w:color="auto" w:fill="auto"/>
          </w:tcPr>
          <w:p w14:paraId="585D521E" w14:textId="346B7679" w:rsidR="00317CE2" w:rsidRDefault="00317CE2" w:rsidP="00935948">
            <w:pPr>
              <w:spacing w:after="120"/>
              <w:jc w:val="center"/>
              <w:rPr>
                <w:rFonts w:ascii="Calibri" w:hAnsi="Calibri" w:cs="Calibri"/>
              </w:rPr>
            </w:pPr>
            <w:r>
              <w:rPr>
                <w:rFonts w:ascii="Calibri" w:hAnsi="Calibri" w:cs="Calibri"/>
              </w:rPr>
              <w:t>202</w:t>
            </w:r>
            <w:r w:rsidR="007E34FB">
              <w:rPr>
                <w:rFonts w:ascii="Calibri" w:hAnsi="Calibri" w:cs="Calibri"/>
              </w:rPr>
              <w:t>3</w:t>
            </w:r>
            <w:r>
              <w:rPr>
                <w:rFonts w:ascii="Calibri" w:hAnsi="Calibri" w:cs="Calibri"/>
              </w:rPr>
              <w:t>/2</w:t>
            </w:r>
            <w:r w:rsidR="007E34FB">
              <w:rPr>
                <w:rFonts w:ascii="Calibri" w:hAnsi="Calibri" w:cs="Calibri"/>
              </w:rPr>
              <w:t>4</w:t>
            </w:r>
          </w:p>
        </w:tc>
        <w:tc>
          <w:tcPr>
            <w:tcW w:w="3544" w:type="dxa"/>
            <w:shd w:val="clear" w:color="auto" w:fill="auto"/>
          </w:tcPr>
          <w:p w14:paraId="0F242331" w14:textId="2B50A51D" w:rsidR="00317CE2" w:rsidRPr="002B65BE" w:rsidRDefault="00317CE2" w:rsidP="00935948">
            <w:pPr>
              <w:jc w:val="center"/>
              <w:rPr>
                <w:rFonts w:ascii="Calibri" w:hAnsi="Calibri" w:cs="Calibri"/>
              </w:rPr>
            </w:pPr>
            <w:r w:rsidRPr="002A0ADC">
              <w:rPr>
                <w:rFonts w:ascii="Calibri" w:hAnsi="Calibri" w:cs="Calibri"/>
              </w:rPr>
              <w:t>$</w:t>
            </w:r>
            <w:r w:rsidR="004D623B">
              <w:rPr>
                <w:rFonts w:ascii="Calibri" w:hAnsi="Calibri" w:cs="Calibri"/>
              </w:rPr>
              <w:t>21</w:t>
            </w:r>
            <w:r w:rsidR="007E34FB">
              <w:rPr>
                <w:rFonts w:ascii="Calibri" w:hAnsi="Calibri" w:cs="Calibri"/>
              </w:rPr>
              <w:t>,798</w:t>
            </w:r>
          </w:p>
        </w:tc>
        <w:tc>
          <w:tcPr>
            <w:tcW w:w="3544" w:type="dxa"/>
          </w:tcPr>
          <w:p w14:paraId="7866BD8E" w14:textId="787379EF" w:rsidR="00317CE2" w:rsidRDefault="00317CE2"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23D4F7F7" w:rsidR="00E273FF" w:rsidRPr="005B1C38" w:rsidRDefault="00E273FF" w:rsidP="00935948">
            <w:pPr>
              <w:jc w:val="center"/>
              <w:rPr>
                <w:rFonts w:ascii="Calibri" w:hAnsi="Calibri" w:cs="Calibri"/>
                <w:b/>
                <w:bCs/>
              </w:rPr>
            </w:pPr>
            <w:r w:rsidRPr="00CE7280">
              <w:rPr>
                <w:rFonts w:ascii="Calibri" w:hAnsi="Calibri" w:cs="Calibri"/>
                <w:b/>
                <w:bCs/>
              </w:rPr>
              <w:t>$</w:t>
            </w:r>
            <w:r w:rsidR="004D623B">
              <w:rPr>
                <w:rFonts w:ascii="Calibri" w:hAnsi="Calibri" w:cs="Calibri"/>
                <w:b/>
                <w:bCs/>
              </w:rPr>
              <w:t>7</w:t>
            </w:r>
            <w:r w:rsidR="007E34FB">
              <w:rPr>
                <w:rFonts w:ascii="Calibri" w:hAnsi="Calibri" w:cs="Calibri"/>
                <w:b/>
                <w:bCs/>
              </w:rPr>
              <w:t>7,645</w:t>
            </w:r>
          </w:p>
        </w:tc>
        <w:tc>
          <w:tcPr>
            <w:tcW w:w="3544" w:type="dxa"/>
            <w:shd w:val="clear" w:color="auto" w:fill="FFFF00"/>
          </w:tcPr>
          <w:p w14:paraId="4CF5AF86" w14:textId="018C0CB4"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317CE2">
              <w:rPr>
                <w:rFonts w:ascii="Calibri" w:hAnsi="Calibri" w:cs="Calibri"/>
                <w:b/>
                <w:bCs/>
              </w:rPr>
              <w:t>3</w:t>
            </w:r>
            <w:r w:rsidR="007E34FB">
              <w:rPr>
                <w:rFonts w:ascii="Calibri" w:hAnsi="Calibri" w:cs="Calibri"/>
                <w:b/>
                <w:bCs/>
              </w:rPr>
              <w:t>2</w:t>
            </w:r>
            <w:r w:rsidR="00317CE2">
              <w:rPr>
                <w:rFonts w:ascii="Calibri" w:hAnsi="Calibri" w:cs="Calibri"/>
                <w:b/>
                <w:bCs/>
              </w:rPr>
              <w:t>,</w:t>
            </w:r>
            <w:r w:rsidR="007E34FB">
              <w:rPr>
                <w:rFonts w:ascii="Calibri" w:hAnsi="Calibri" w:cs="Calibri"/>
                <w:b/>
                <w:bCs/>
              </w:rPr>
              <w:t>5</w:t>
            </w:r>
            <w:r w:rsidR="00317CE2">
              <w:rPr>
                <w:rFonts w:ascii="Calibri" w:hAnsi="Calibri" w:cs="Calibri"/>
                <w:b/>
                <w:bCs/>
              </w:rPr>
              <w:t>00</w:t>
            </w:r>
          </w:p>
        </w:tc>
      </w:tr>
    </w:tbl>
    <w:p w14:paraId="00EA1E05" w14:textId="0499D903" w:rsidR="00C27C59" w:rsidRDefault="008140E6" w:rsidP="00C27C59">
      <w:pPr>
        <w:numPr>
          <w:ilvl w:val="0"/>
          <w:numId w:val="18"/>
        </w:numPr>
        <w:tabs>
          <w:tab w:val="clear" w:pos="787"/>
        </w:tabs>
        <w:spacing w:before="240"/>
        <w:ind w:left="782" w:hanging="357"/>
        <w:rPr>
          <w:rFonts w:ascii="Calibri" w:hAnsi="Calibri" w:cs="Calibri"/>
        </w:rPr>
      </w:pPr>
      <w:r>
        <w:rPr>
          <w:rFonts w:ascii="Calibri" w:hAnsi="Calibri" w:cs="Calibri"/>
        </w:rPr>
        <w:t>Dean</w:t>
      </w:r>
      <w:r w:rsidR="002A7D3C" w:rsidRPr="00727B3F">
        <w:rPr>
          <w:rFonts w:ascii="Calibri" w:hAnsi="Calibri" w:cs="Calibri"/>
        </w:rPr>
        <w:t>, you</w:t>
      </w:r>
      <w:r w:rsidR="00E273FF" w:rsidRPr="00727B3F">
        <w:rPr>
          <w:rFonts w:ascii="Calibri" w:hAnsi="Calibri" w:cs="Calibri"/>
        </w:rPr>
        <w:t xml:space="preserve"> therefore have a</w:t>
      </w:r>
      <w:r w:rsidR="00317CE2">
        <w:rPr>
          <w:rFonts w:ascii="Calibri" w:hAnsi="Calibri" w:cs="Calibri"/>
        </w:rPr>
        <w:t>n approximate</w:t>
      </w:r>
      <w:r w:rsidR="00E273FF" w:rsidRPr="00727B3F">
        <w:rPr>
          <w:rFonts w:ascii="Calibri" w:hAnsi="Calibri" w:cs="Calibri"/>
        </w:rPr>
        <w:t xml:space="preserve"> total of </w:t>
      </w:r>
      <w:r w:rsidR="00E273FF" w:rsidRPr="001000C6">
        <w:rPr>
          <w:rFonts w:ascii="Calibri" w:hAnsi="Calibri" w:cs="Calibri"/>
          <w:b/>
          <w:bCs/>
        </w:rPr>
        <w:t>$</w:t>
      </w:r>
      <w:r w:rsidR="004D623B">
        <w:rPr>
          <w:rFonts w:ascii="Calibri" w:hAnsi="Calibri" w:cs="Calibri"/>
          <w:b/>
          <w:bCs/>
        </w:rPr>
        <w:t>54,855</w:t>
      </w:r>
      <w:r w:rsidR="00317CE2" w:rsidRPr="00CE7280">
        <w:rPr>
          <w:rFonts w:ascii="Calibri" w:hAnsi="Calibri" w:cs="Calibri"/>
          <w:b/>
          <w:bCs/>
        </w:rPr>
        <w:t xml:space="preserve"> </w:t>
      </w:r>
      <w:r w:rsidR="00E273FF" w:rsidRPr="00727B3F">
        <w:rPr>
          <w:rFonts w:ascii="Calibri" w:hAnsi="Calibri" w:cs="Calibri"/>
        </w:rPr>
        <w:t>in concessional contributions available to you this financial year</w:t>
      </w:r>
      <w:r w:rsidR="00065E20" w:rsidRPr="00727B3F">
        <w:rPr>
          <w:rFonts w:ascii="Calibri" w:hAnsi="Calibri" w:cs="Calibri"/>
        </w:rPr>
        <w:t xml:space="preserve"> which in turn will lower your taxable income.</w:t>
      </w:r>
      <w:r w:rsidR="00317CE2">
        <w:rPr>
          <w:rFonts w:ascii="Calibri" w:hAnsi="Calibri" w:cs="Calibri"/>
        </w:rPr>
        <w:t xml:space="preserve"> </w:t>
      </w:r>
    </w:p>
    <w:p w14:paraId="4C34BDB1" w14:textId="77777777" w:rsidR="00C27C59" w:rsidRPr="00C27C59" w:rsidRDefault="00C27C59" w:rsidP="00C27C59">
      <w:pPr>
        <w:spacing w:before="24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758A7958" w14:textId="77777777" w:rsidTr="00F73167">
        <w:trPr>
          <w:jc w:val="center"/>
        </w:trPr>
        <w:tc>
          <w:tcPr>
            <w:tcW w:w="1809" w:type="dxa"/>
            <w:shd w:val="clear" w:color="auto" w:fill="B8CCE4"/>
          </w:tcPr>
          <w:p w14:paraId="449AA67A"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BF16DE8" w14:textId="39C85632" w:rsidR="00C27C59" w:rsidRPr="00E5647F" w:rsidRDefault="008140E6" w:rsidP="00F73167">
            <w:pPr>
              <w:spacing w:after="120"/>
              <w:jc w:val="center"/>
              <w:rPr>
                <w:rFonts w:ascii="Calibri" w:hAnsi="Calibri" w:cs="Calibri"/>
                <w:b/>
              </w:rPr>
            </w:pPr>
            <w:r>
              <w:rPr>
                <w:rFonts w:ascii="Calibri" w:hAnsi="Calibri" w:cs="Calibri"/>
                <w:b/>
              </w:rPr>
              <w:t>Dean</w:t>
            </w:r>
          </w:p>
        </w:tc>
        <w:tc>
          <w:tcPr>
            <w:tcW w:w="3544" w:type="dxa"/>
            <w:shd w:val="clear" w:color="auto" w:fill="B8CCE4"/>
          </w:tcPr>
          <w:p w14:paraId="78126A71"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67F981B5" w14:textId="77777777" w:rsidTr="00F73167">
        <w:trPr>
          <w:jc w:val="center"/>
        </w:trPr>
        <w:tc>
          <w:tcPr>
            <w:tcW w:w="1809" w:type="dxa"/>
            <w:shd w:val="clear" w:color="auto" w:fill="auto"/>
          </w:tcPr>
          <w:p w14:paraId="5C5E0E64" w14:textId="62C95D1D" w:rsidR="00C27C59" w:rsidRPr="00E5647F" w:rsidRDefault="00C27C59" w:rsidP="00F73167">
            <w:pPr>
              <w:spacing w:after="120"/>
              <w:jc w:val="center"/>
              <w:rPr>
                <w:rFonts w:ascii="Calibri" w:hAnsi="Calibri" w:cs="Calibri"/>
              </w:rPr>
            </w:pPr>
            <w:r>
              <w:rPr>
                <w:rFonts w:ascii="Calibri" w:hAnsi="Calibri" w:cs="Calibri"/>
              </w:rPr>
              <w:t>202</w:t>
            </w:r>
            <w:r w:rsidR="004D623B">
              <w:rPr>
                <w:rFonts w:ascii="Calibri" w:hAnsi="Calibri" w:cs="Calibri"/>
              </w:rPr>
              <w:t>4</w:t>
            </w:r>
            <w:r>
              <w:rPr>
                <w:rFonts w:ascii="Calibri" w:hAnsi="Calibri" w:cs="Calibri"/>
              </w:rPr>
              <w:t>-2</w:t>
            </w:r>
            <w:r w:rsidR="004D623B">
              <w:rPr>
                <w:rFonts w:ascii="Calibri" w:hAnsi="Calibri" w:cs="Calibri"/>
              </w:rPr>
              <w:t>5</w:t>
            </w:r>
          </w:p>
        </w:tc>
        <w:tc>
          <w:tcPr>
            <w:tcW w:w="3544" w:type="dxa"/>
            <w:shd w:val="clear" w:color="auto" w:fill="auto"/>
          </w:tcPr>
          <w:p w14:paraId="1F5B020C" w14:textId="1123DCD4" w:rsidR="00C27C59" w:rsidRDefault="00C27C59" w:rsidP="00F73167">
            <w:pPr>
              <w:jc w:val="center"/>
            </w:pPr>
            <w:r>
              <w:rPr>
                <w:rFonts w:ascii="Calibri" w:hAnsi="Calibri" w:cs="Calibri"/>
              </w:rPr>
              <w:t>$</w:t>
            </w:r>
            <w:r w:rsidR="004D623B">
              <w:rPr>
                <w:rFonts w:ascii="Calibri" w:hAnsi="Calibri" w:cs="Calibri"/>
              </w:rPr>
              <w:t>13,905</w:t>
            </w:r>
            <w:r>
              <w:rPr>
                <w:rFonts w:ascii="Calibri" w:hAnsi="Calibri" w:cs="Calibri"/>
              </w:rPr>
              <w:t>*</w:t>
            </w:r>
          </w:p>
        </w:tc>
        <w:tc>
          <w:tcPr>
            <w:tcW w:w="3544" w:type="dxa"/>
          </w:tcPr>
          <w:p w14:paraId="016A5989" w14:textId="341CEF22" w:rsidR="00C27C59" w:rsidRDefault="00C27C59" w:rsidP="00F73167">
            <w:pPr>
              <w:jc w:val="center"/>
              <w:rPr>
                <w:rFonts w:ascii="Calibri" w:hAnsi="Calibri" w:cs="Calibri"/>
              </w:rPr>
            </w:pPr>
            <w:r>
              <w:rPr>
                <w:rFonts w:ascii="Calibri" w:hAnsi="Calibri" w:cs="Calibri"/>
              </w:rPr>
              <w:t>$</w:t>
            </w:r>
            <w:r w:rsidR="004D623B">
              <w:rPr>
                <w:rFonts w:ascii="Calibri" w:hAnsi="Calibri" w:cs="Calibri"/>
              </w:rPr>
              <w:t>30,000</w:t>
            </w:r>
          </w:p>
        </w:tc>
      </w:tr>
    </w:tbl>
    <w:p w14:paraId="08A890E5" w14:textId="3D58E402" w:rsidR="00C27C59" w:rsidRPr="00C27C59" w:rsidRDefault="00C27C59" w:rsidP="00C27C59">
      <w:pPr>
        <w:ind w:firstLine="567"/>
        <w:rPr>
          <w:rFonts w:asciiTheme="minorHAnsi" w:eastAsia="MS Mincho" w:hAnsiTheme="minorHAnsi" w:cstheme="minorHAnsi"/>
          <w:b/>
          <w:bCs/>
          <w:color w:val="FF0000"/>
          <w:sz w:val="22"/>
          <w:szCs w:val="22"/>
        </w:rPr>
      </w:pPr>
      <w:r w:rsidRPr="00C27C59">
        <w:rPr>
          <w:rFonts w:asciiTheme="minorHAnsi" w:hAnsiTheme="minorHAnsi" w:cstheme="minorHAnsi"/>
          <w:sz w:val="22"/>
          <w:szCs w:val="22"/>
        </w:rPr>
        <w:t>* Estimated contribution for 202</w:t>
      </w:r>
      <w:r w:rsidR="004D623B">
        <w:rPr>
          <w:rFonts w:asciiTheme="minorHAnsi" w:hAnsiTheme="minorHAnsi" w:cstheme="minorHAnsi"/>
          <w:sz w:val="22"/>
          <w:szCs w:val="22"/>
        </w:rPr>
        <w:t>4</w:t>
      </w:r>
      <w:r w:rsidRPr="00C27C59">
        <w:rPr>
          <w:rFonts w:asciiTheme="minorHAnsi" w:hAnsiTheme="minorHAnsi" w:cstheme="minorHAnsi"/>
          <w:sz w:val="22"/>
          <w:szCs w:val="22"/>
        </w:rPr>
        <w:t>/2</w:t>
      </w:r>
      <w:r w:rsidR="004D623B">
        <w:rPr>
          <w:rFonts w:asciiTheme="minorHAnsi" w:hAnsiTheme="minorHAnsi" w:cstheme="minorHAnsi"/>
          <w:sz w:val="22"/>
          <w:szCs w:val="22"/>
        </w:rPr>
        <w:t>5</w:t>
      </w:r>
      <w:r w:rsidRPr="00C27C59">
        <w:rPr>
          <w:rFonts w:asciiTheme="minorHAnsi" w:hAnsiTheme="minorHAnsi" w:cstheme="minorHAnsi"/>
          <w:sz w:val="22"/>
          <w:szCs w:val="22"/>
        </w:rPr>
        <w:t>.</w:t>
      </w:r>
    </w:p>
    <w:p w14:paraId="24549BE8" w14:textId="77777777" w:rsidR="00BF33C8" w:rsidRDefault="00BF33C8" w:rsidP="00BF33C8">
      <w:pPr>
        <w:rPr>
          <w:rFonts w:ascii="Calibri" w:eastAsia="MS Mincho" w:hAnsi="Calibri"/>
          <w:b/>
          <w:bCs/>
          <w:color w:val="FF0000"/>
        </w:rPr>
      </w:pPr>
    </w:p>
    <w:p w14:paraId="352D1425" w14:textId="77777777" w:rsidR="00C77729" w:rsidRPr="00BF33C8" w:rsidRDefault="00C77729" w:rsidP="00BF33C8">
      <w:pPr>
        <w:rPr>
          <w:rFonts w:ascii="Calibri" w:eastAsia="MS Mincho" w:hAnsi="Calibri"/>
          <w:b/>
          <w:bCs/>
          <w:color w:val="FF0000"/>
        </w:rPr>
      </w:pPr>
    </w:p>
    <w:p w14:paraId="10671192" w14:textId="77777777" w:rsidR="007979A8" w:rsidRPr="007979A8" w:rsidRDefault="007979A8" w:rsidP="007979A8">
      <w:pPr>
        <w:spacing w:after="120"/>
        <w:rPr>
          <w:rFonts w:ascii="Calibri" w:hAnsi="Calibri" w:cs="Calibri"/>
        </w:rPr>
      </w:pPr>
    </w:p>
    <w:p w14:paraId="755FDA92" w14:textId="6CE698C5" w:rsidR="00E273FF" w:rsidRDefault="008A00D8" w:rsidP="00B0686B">
      <w:pPr>
        <w:numPr>
          <w:ilvl w:val="0"/>
          <w:numId w:val="18"/>
        </w:numPr>
        <w:tabs>
          <w:tab w:val="clear" w:pos="787"/>
        </w:tabs>
        <w:spacing w:after="120"/>
        <w:rPr>
          <w:rFonts w:ascii="Calibri" w:hAnsi="Calibri" w:cs="Calibri"/>
        </w:rPr>
      </w:pPr>
      <w:r>
        <w:rPr>
          <w:rFonts w:ascii="Calibri" w:hAnsi="Calibri" w:cs="Calibri"/>
          <w:b/>
          <w:bCs/>
        </w:rPr>
        <w:t>Jen</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6E279CC3" w:rsidR="00E273FF" w:rsidRPr="00E5647F" w:rsidRDefault="008A00D8" w:rsidP="00935948">
            <w:pPr>
              <w:spacing w:after="120"/>
              <w:jc w:val="center"/>
              <w:rPr>
                <w:rFonts w:ascii="Calibri" w:hAnsi="Calibri" w:cs="Calibri"/>
                <w:b/>
              </w:rPr>
            </w:pPr>
            <w:r>
              <w:rPr>
                <w:rFonts w:ascii="Calibri" w:hAnsi="Calibri" w:cs="Calibri"/>
                <w:b/>
              </w:rPr>
              <w:t>Jen</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42667" w:rsidRPr="00E5647F" w14:paraId="36C7BC48" w14:textId="77777777" w:rsidTr="00935948">
        <w:trPr>
          <w:jc w:val="center"/>
        </w:trPr>
        <w:tc>
          <w:tcPr>
            <w:tcW w:w="1809" w:type="dxa"/>
            <w:shd w:val="clear" w:color="auto" w:fill="auto"/>
          </w:tcPr>
          <w:p w14:paraId="255D54C6" w14:textId="23797279" w:rsidR="00E42667" w:rsidRPr="00E5647F" w:rsidRDefault="00E42667" w:rsidP="00E42667">
            <w:pPr>
              <w:spacing w:after="120"/>
              <w:jc w:val="center"/>
              <w:rPr>
                <w:rFonts w:ascii="Calibri" w:hAnsi="Calibri" w:cs="Calibri"/>
              </w:rPr>
            </w:pPr>
            <w:r>
              <w:rPr>
                <w:rFonts w:ascii="Calibri" w:hAnsi="Calibri" w:cs="Calibri"/>
              </w:rPr>
              <w:t>2019/20</w:t>
            </w:r>
          </w:p>
        </w:tc>
        <w:tc>
          <w:tcPr>
            <w:tcW w:w="3544" w:type="dxa"/>
            <w:shd w:val="clear" w:color="auto" w:fill="auto"/>
          </w:tcPr>
          <w:p w14:paraId="0889E701" w14:textId="3274B1B9" w:rsidR="00E42667" w:rsidRDefault="00E42667" w:rsidP="00E42667">
            <w:pPr>
              <w:jc w:val="center"/>
            </w:pPr>
            <w:r>
              <w:rPr>
                <w:rFonts w:ascii="Calibri" w:hAnsi="Calibri" w:cs="Calibri"/>
              </w:rPr>
              <w:t>$10,936</w:t>
            </w:r>
          </w:p>
        </w:tc>
        <w:tc>
          <w:tcPr>
            <w:tcW w:w="3544" w:type="dxa"/>
          </w:tcPr>
          <w:p w14:paraId="2D6FD83F"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22FAC4D1" w14:textId="77777777" w:rsidTr="00935948">
        <w:trPr>
          <w:jc w:val="center"/>
        </w:trPr>
        <w:tc>
          <w:tcPr>
            <w:tcW w:w="1809" w:type="dxa"/>
            <w:shd w:val="clear" w:color="auto" w:fill="auto"/>
          </w:tcPr>
          <w:p w14:paraId="278EF65E" w14:textId="1EE883A8" w:rsidR="00E42667" w:rsidRPr="00E5647F" w:rsidRDefault="00E42667" w:rsidP="00E42667">
            <w:pPr>
              <w:spacing w:after="120"/>
              <w:jc w:val="center"/>
              <w:rPr>
                <w:rFonts w:ascii="Calibri" w:hAnsi="Calibri" w:cs="Calibri"/>
              </w:rPr>
            </w:pPr>
            <w:r>
              <w:rPr>
                <w:rFonts w:ascii="Calibri" w:hAnsi="Calibri" w:cs="Calibri"/>
              </w:rPr>
              <w:t>2020/21</w:t>
            </w:r>
          </w:p>
        </w:tc>
        <w:tc>
          <w:tcPr>
            <w:tcW w:w="3544" w:type="dxa"/>
            <w:shd w:val="clear" w:color="auto" w:fill="auto"/>
          </w:tcPr>
          <w:p w14:paraId="328E3051" w14:textId="0A908E13" w:rsidR="00E42667" w:rsidRDefault="00E42667" w:rsidP="00E42667">
            <w:pPr>
              <w:jc w:val="center"/>
            </w:pPr>
            <w:r>
              <w:rPr>
                <w:rFonts w:ascii="Calibri" w:hAnsi="Calibri" w:cs="Calibri"/>
              </w:rPr>
              <w:t>$31,216</w:t>
            </w:r>
          </w:p>
        </w:tc>
        <w:tc>
          <w:tcPr>
            <w:tcW w:w="3544" w:type="dxa"/>
          </w:tcPr>
          <w:p w14:paraId="13E067CC" w14:textId="77777777" w:rsidR="00E42667" w:rsidRDefault="00E42667" w:rsidP="00E42667">
            <w:pPr>
              <w:jc w:val="center"/>
              <w:rPr>
                <w:rFonts w:ascii="Calibri" w:hAnsi="Calibri" w:cs="Calibri"/>
              </w:rPr>
            </w:pPr>
            <w:r>
              <w:rPr>
                <w:rFonts w:ascii="Calibri" w:hAnsi="Calibri" w:cs="Calibri"/>
              </w:rPr>
              <w:t>$25,000</w:t>
            </w:r>
          </w:p>
        </w:tc>
      </w:tr>
      <w:tr w:rsidR="00E42667" w:rsidRPr="00E5647F" w14:paraId="776DF8C9" w14:textId="77777777" w:rsidTr="00935948">
        <w:trPr>
          <w:jc w:val="center"/>
        </w:trPr>
        <w:tc>
          <w:tcPr>
            <w:tcW w:w="1809" w:type="dxa"/>
            <w:shd w:val="clear" w:color="auto" w:fill="auto"/>
          </w:tcPr>
          <w:p w14:paraId="095D5940" w14:textId="435F9144" w:rsidR="00E42667" w:rsidRDefault="00E42667" w:rsidP="00E42667">
            <w:pPr>
              <w:spacing w:after="120"/>
              <w:jc w:val="center"/>
              <w:rPr>
                <w:rFonts w:ascii="Calibri" w:hAnsi="Calibri" w:cs="Calibri"/>
              </w:rPr>
            </w:pPr>
            <w:r>
              <w:rPr>
                <w:rFonts w:ascii="Calibri" w:hAnsi="Calibri" w:cs="Calibri"/>
              </w:rPr>
              <w:t>2021/22</w:t>
            </w:r>
          </w:p>
        </w:tc>
        <w:tc>
          <w:tcPr>
            <w:tcW w:w="3544" w:type="dxa"/>
            <w:shd w:val="clear" w:color="auto" w:fill="auto"/>
          </w:tcPr>
          <w:p w14:paraId="5D359F20" w14:textId="6784599C" w:rsidR="00E42667" w:rsidRDefault="00E42667" w:rsidP="00E42667">
            <w:pPr>
              <w:jc w:val="center"/>
              <w:rPr>
                <w:rFonts w:ascii="Calibri" w:hAnsi="Calibri" w:cs="Calibri"/>
              </w:rPr>
            </w:pPr>
            <w:r>
              <w:rPr>
                <w:rFonts w:ascii="Calibri" w:hAnsi="Calibri" w:cs="Calibri"/>
              </w:rPr>
              <w:t>$11,708</w:t>
            </w:r>
          </w:p>
        </w:tc>
        <w:tc>
          <w:tcPr>
            <w:tcW w:w="3544" w:type="dxa"/>
          </w:tcPr>
          <w:p w14:paraId="6D267546" w14:textId="4256E734" w:rsidR="00E42667" w:rsidRDefault="00E42667" w:rsidP="00E42667">
            <w:pPr>
              <w:jc w:val="center"/>
              <w:rPr>
                <w:rFonts w:ascii="Calibri" w:hAnsi="Calibri" w:cs="Calibri"/>
              </w:rPr>
            </w:pPr>
            <w:r>
              <w:rPr>
                <w:rFonts w:ascii="Calibri" w:hAnsi="Calibri" w:cs="Calibri"/>
              </w:rPr>
              <w:t>$27,500</w:t>
            </w:r>
          </w:p>
        </w:tc>
      </w:tr>
      <w:tr w:rsidR="00E42667" w:rsidRPr="00E5647F" w14:paraId="24657A45" w14:textId="77777777" w:rsidTr="00935948">
        <w:trPr>
          <w:jc w:val="center"/>
        </w:trPr>
        <w:tc>
          <w:tcPr>
            <w:tcW w:w="1809" w:type="dxa"/>
            <w:shd w:val="clear" w:color="auto" w:fill="auto"/>
          </w:tcPr>
          <w:p w14:paraId="50EE28AF" w14:textId="0228F4A1" w:rsidR="00E42667" w:rsidRDefault="00E42667" w:rsidP="00E42667">
            <w:pPr>
              <w:spacing w:after="120"/>
              <w:jc w:val="center"/>
              <w:rPr>
                <w:rFonts w:ascii="Calibri" w:hAnsi="Calibri" w:cs="Calibri"/>
              </w:rPr>
            </w:pPr>
            <w:r>
              <w:rPr>
                <w:rFonts w:ascii="Calibri" w:hAnsi="Calibri" w:cs="Calibri"/>
              </w:rPr>
              <w:t>2022/23</w:t>
            </w:r>
          </w:p>
        </w:tc>
        <w:tc>
          <w:tcPr>
            <w:tcW w:w="3544" w:type="dxa"/>
            <w:shd w:val="clear" w:color="auto" w:fill="auto"/>
          </w:tcPr>
          <w:p w14:paraId="5B9BB08B" w14:textId="1CF4926F" w:rsidR="00E42667" w:rsidRDefault="00E42667" w:rsidP="00E42667">
            <w:pPr>
              <w:jc w:val="center"/>
              <w:rPr>
                <w:rFonts w:ascii="Calibri" w:hAnsi="Calibri" w:cs="Calibri"/>
              </w:rPr>
            </w:pPr>
            <w:r>
              <w:rPr>
                <w:rFonts w:ascii="Calibri" w:hAnsi="Calibri" w:cs="Calibri"/>
              </w:rPr>
              <w:t>$13,083</w:t>
            </w:r>
          </w:p>
        </w:tc>
        <w:tc>
          <w:tcPr>
            <w:tcW w:w="3544" w:type="dxa"/>
          </w:tcPr>
          <w:p w14:paraId="7ED09EB5" w14:textId="77777777" w:rsidR="00E42667" w:rsidRDefault="00E42667" w:rsidP="00E42667">
            <w:pPr>
              <w:jc w:val="center"/>
              <w:rPr>
                <w:rFonts w:ascii="Calibri" w:hAnsi="Calibri" w:cs="Calibri"/>
              </w:rPr>
            </w:pPr>
            <w:r>
              <w:rPr>
                <w:rFonts w:ascii="Calibri" w:hAnsi="Calibri" w:cs="Calibri"/>
              </w:rPr>
              <w:t>$27,500</w:t>
            </w:r>
          </w:p>
        </w:tc>
      </w:tr>
      <w:tr w:rsidR="00E56322" w:rsidRPr="00E5647F" w14:paraId="1E511BA3" w14:textId="77777777" w:rsidTr="00935948">
        <w:trPr>
          <w:jc w:val="center"/>
        </w:trPr>
        <w:tc>
          <w:tcPr>
            <w:tcW w:w="1809" w:type="dxa"/>
            <w:shd w:val="clear" w:color="auto" w:fill="auto"/>
          </w:tcPr>
          <w:p w14:paraId="01E37FC2" w14:textId="543FC6E9" w:rsidR="00E56322" w:rsidRDefault="00E56322" w:rsidP="00935948">
            <w:pPr>
              <w:spacing w:after="120"/>
              <w:jc w:val="center"/>
              <w:rPr>
                <w:rFonts w:ascii="Calibri" w:hAnsi="Calibri" w:cs="Calibri"/>
              </w:rPr>
            </w:pPr>
            <w:r>
              <w:rPr>
                <w:rFonts w:ascii="Calibri" w:hAnsi="Calibri" w:cs="Calibri"/>
              </w:rPr>
              <w:t>202</w:t>
            </w:r>
            <w:r w:rsidR="00E42667">
              <w:rPr>
                <w:rFonts w:ascii="Calibri" w:hAnsi="Calibri" w:cs="Calibri"/>
              </w:rPr>
              <w:t>3</w:t>
            </w:r>
            <w:r>
              <w:rPr>
                <w:rFonts w:ascii="Calibri" w:hAnsi="Calibri" w:cs="Calibri"/>
              </w:rPr>
              <w:t>/2</w:t>
            </w:r>
            <w:r w:rsidR="00E42667">
              <w:rPr>
                <w:rFonts w:ascii="Calibri" w:hAnsi="Calibri" w:cs="Calibri"/>
              </w:rPr>
              <w:t>4</w:t>
            </w:r>
          </w:p>
        </w:tc>
        <w:tc>
          <w:tcPr>
            <w:tcW w:w="3544" w:type="dxa"/>
            <w:shd w:val="clear" w:color="auto" w:fill="auto"/>
          </w:tcPr>
          <w:p w14:paraId="0FA8F52B" w14:textId="2D1514FC" w:rsidR="00E56322" w:rsidRDefault="00E56322" w:rsidP="00935948">
            <w:pPr>
              <w:jc w:val="center"/>
              <w:rPr>
                <w:rFonts w:ascii="Calibri" w:hAnsi="Calibri" w:cs="Calibri"/>
              </w:rPr>
            </w:pPr>
            <w:r w:rsidRPr="00357F98">
              <w:rPr>
                <w:rFonts w:ascii="Calibri" w:hAnsi="Calibri" w:cs="Calibri"/>
              </w:rPr>
              <w:t>$</w:t>
            </w:r>
            <w:r w:rsidR="00E42667">
              <w:rPr>
                <w:rFonts w:ascii="Calibri" w:hAnsi="Calibri" w:cs="Calibri"/>
              </w:rPr>
              <w:t>23,955</w:t>
            </w:r>
          </w:p>
        </w:tc>
        <w:tc>
          <w:tcPr>
            <w:tcW w:w="3544" w:type="dxa"/>
          </w:tcPr>
          <w:p w14:paraId="5FD2353C" w14:textId="750613AF" w:rsidR="00E56322" w:rsidRDefault="00E56322" w:rsidP="00935948">
            <w:pPr>
              <w:jc w:val="center"/>
              <w:rPr>
                <w:rFonts w:ascii="Calibri" w:hAnsi="Calibri" w:cs="Calibri"/>
              </w:rPr>
            </w:pPr>
            <w:r>
              <w:rPr>
                <w:rFonts w:ascii="Calibri" w:hAnsi="Calibri" w:cs="Calibri"/>
              </w:rPr>
              <w:t>$27,500</w:t>
            </w:r>
          </w:p>
        </w:tc>
      </w:tr>
      <w:tr w:rsidR="00E273FF" w:rsidRPr="00E5647F" w14:paraId="5A85515B" w14:textId="77777777" w:rsidTr="00935948">
        <w:trPr>
          <w:jc w:val="center"/>
        </w:trPr>
        <w:tc>
          <w:tcPr>
            <w:tcW w:w="1809" w:type="dxa"/>
            <w:shd w:val="clear" w:color="auto" w:fill="FFFF00"/>
          </w:tcPr>
          <w:p w14:paraId="64106DEC"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6555F42A" w14:textId="238C03FB" w:rsidR="00E273FF" w:rsidRPr="005B1C38" w:rsidRDefault="00E273FF" w:rsidP="00935948">
            <w:pPr>
              <w:jc w:val="center"/>
              <w:rPr>
                <w:rFonts w:ascii="Calibri" w:hAnsi="Calibri" w:cs="Calibri"/>
                <w:b/>
                <w:bCs/>
              </w:rPr>
            </w:pPr>
            <w:r w:rsidRPr="005511F9">
              <w:rPr>
                <w:rFonts w:ascii="Calibri" w:hAnsi="Calibri" w:cs="Calibri"/>
                <w:b/>
                <w:bCs/>
              </w:rPr>
              <w:t>$</w:t>
            </w:r>
            <w:r w:rsidR="00E42667">
              <w:rPr>
                <w:rFonts w:ascii="Calibri" w:hAnsi="Calibri" w:cs="Calibri"/>
                <w:b/>
                <w:bCs/>
              </w:rPr>
              <w:t>84,682</w:t>
            </w:r>
          </w:p>
        </w:tc>
        <w:tc>
          <w:tcPr>
            <w:tcW w:w="3544" w:type="dxa"/>
            <w:shd w:val="clear" w:color="auto" w:fill="FFFF00"/>
          </w:tcPr>
          <w:p w14:paraId="2D84CBA5" w14:textId="38FA4FC9" w:rsidR="00E273FF" w:rsidRPr="005B1C38" w:rsidRDefault="00E273FF" w:rsidP="00935948">
            <w:pPr>
              <w:jc w:val="center"/>
              <w:rPr>
                <w:rFonts w:ascii="Calibri" w:hAnsi="Calibri" w:cs="Calibri"/>
                <w:b/>
                <w:bCs/>
              </w:rPr>
            </w:pPr>
            <w:r w:rsidRPr="005B1C38">
              <w:rPr>
                <w:rFonts w:ascii="Calibri" w:hAnsi="Calibri" w:cs="Calibri"/>
                <w:b/>
                <w:bCs/>
              </w:rPr>
              <w:t>$</w:t>
            </w:r>
            <w:r>
              <w:rPr>
                <w:rFonts w:ascii="Calibri" w:hAnsi="Calibri" w:cs="Calibri"/>
                <w:b/>
                <w:bCs/>
              </w:rPr>
              <w:t>1</w:t>
            </w:r>
            <w:r w:rsidR="00E56322">
              <w:rPr>
                <w:rFonts w:ascii="Calibri" w:hAnsi="Calibri" w:cs="Calibri"/>
                <w:b/>
                <w:bCs/>
              </w:rPr>
              <w:t>3</w:t>
            </w:r>
            <w:r w:rsidR="00E42667">
              <w:rPr>
                <w:rFonts w:ascii="Calibri" w:hAnsi="Calibri" w:cs="Calibri"/>
                <w:b/>
                <w:bCs/>
              </w:rPr>
              <w:t>2</w:t>
            </w:r>
            <w:r w:rsidR="00E56322">
              <w:rPr>
                <w:rFonts w:ascii="Calibri" w:hAnsi="Calibri" w:cs="Calibri"/>
                <w:b/>
                <w:bCs/>
              </w:rPr>
              <w:t>,</w:t>
            </w:r>
            <w:r w:rsidR="00E42667">
              <w:rPr>
                <w:rFonts w:ascii="Calibri" w:hAnsi="Calibri" w:cs="Calibri"/>
                <w:b/>
                <w:bCs/>
              </w:rPr>
              <w:t>5</w:t>
            </w:r>
            <w:r w:rsidR="00E56322">
              <w:rPr>
                <w:rFonts w:ascii="Calibri" w:hAnsi="Calibri" w:cs="Calibri"/>
                <w:b/>
                <w:bCs/>
              </w:rPr>
              <w:t>00</w:t>
            </w:r>
          </w:p>
        </w:tc>
      </w:tr>
    </w:tbl>
    <w:p w14:paraId="62AC46DA" w14:textId="085B8E00" w:rsidR="007979A8" w:rsidRPr="007979A8" w:rsidRDefault="00E273FF" w:rsidP="007979A8">
      <w:pPr>
        <w:numPr>
          <w:ilvl w:val="0"/>
          <w:numId w:val="18"/>
        </w:numPr>
        <w:tabs>
          <w:tab w:val="clear" w:pos="787"/>
        </w:tabs>
        <w:spacing w:before="240"/>
        <w:ind w:left="782" w:hanging="357"/>
        <w:rPr>
          <w:rFonts w:ascii="Calibri" w:hAnsi="Calibri" w:cs="Calibri"/>
        </w:rPr>
      </w:pPr>
      <w:r w:rsidRPr="007979A8">
        <w:rPr>
          <w:rFonts w:ascii="Calibri" w:hAnsi="Calibri" w:cs="Calibri"/>
        </w:rPr>
        <w:t>Yo</w:t>
      </w:r>
      <w:r w:rsidR="00E56322" w:rsidRPr="007979A8">
        <w:rPr>
          <w:rFonts w:ascii="Calibri" w:hAnsi="Calibri" w:cs="Calibri"/>
        </w:rPr>
        <w:t>u</w:t>
      </w:r>
      <w:r w:rsidRPr="007979A8">
        <w:rPr>
          <w:rFonts w:ascii="Calibri" w:hAnsi="Calibri" w:cs="Calibri"/>
        </w:rPr>
        <w:t xml:space="preserve"> therefore have a total of </w:t>
      </w:r>
      <w:r w:rsidRPr="007979A8">
        <w:rPr>
          <w:rFonts w:ascii="Calibri" w:hAnsi="Calibri" w:cs="Calibri"/>
          <w:b/>
          <w:bCs/>
        </w:rPr>
        <w:t>$</w:t>
      </w:r>
      <w:r w:rsidR="00E42667">
        <w:rPr>
          <w:rFonts w:ascii="Calibri" w:hAnsi="Calibri" w:cs="Calibri"/>
          <w:b/>
          <w:bCs/>
        </w:rPr>
        <w:t>47,818</w:t>
      </w:r>
      <w:r w:rsidR="005511F9" w:rsidRPr="007979A8">
        <w:rPr>
          <w:rFonts w:ascii="Calibri" w:hAnsi="Calibri" w:cs="Calibri"/>
          <w:b/>
          <w:bCs/>
        </w:rPr>
        <w:t xml:space="preserve"> </w:t>
      </w:r>
      <w:r w:rsidRPr="007979A8">
        <w:rPr>
          <w:rFonts w:ascii="Calibri" w:hAnsi="Calibri" w:cs="Calibri"/>
        </w:rPr>
        <w:t xml:space="preserve">in </w:t>
      </w:r>
      <w:r w:rsidR="007979A8" w:rsidRPr="007979A8">
        <w:rPr>
          <w:rFonts w:ascii="Calibri" w:hAnsi="Calibri" w:cs="Calibri"/>
        </w:rPr>
        <w:t xml:space="preserve">‘catch-up’ </w:t>
      </w:r>
      <w:r w:rsidRPr="007979A8">
        <w:rPr>
          <w:rFonts w:ascii="Calibri" w:hAnsi="Calibri" w:cs="Calibri"/>
        </w:rPr>
        <w:t xml:space="preserve">concessional contributions available to you this financial year. </w:t>
      </w:r>
    </w:p>
    <w:p w14:paraId="23C978CE" w14:textId="77777777" w:rsidR="00727B3F" w:rsidRDefault="00727B3F" w:rsidP="00E273FF">
      <w:pPr>
        <w:rPr>
          <w:rFonts w:ascii="Calibri" w:hAnsi="Calibri" w:cs="Calibri"/>
        </w:rPr>
      </w:pPr>
    </w:p>
    <w:p w14:paraId="4AFD7977" w14:textId="77777777" w:rsidR="007979A8" w:rsidRDefault="007979A8" w:rsidP="00E273FF">
      <w:pPr>
        <w:rPr>
          <w:rFonts w:ascii="Calibri" w:eastAsia="MS Mincho" w:hAnsi="Calibri"/>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C27C59" w14:paraId="0E4D0BCB" w14:textId="77777777" w:rsidTr="00F73167">
        <w:trPr>
          <w:jc w:val="center"/>
        </w:trPr>
        <w:tc>
          <w:tcPr>
            <w:tcW w:w="1809" w:type="dxa"/>
            <w:shd w:val="clear" w:color="auto" w:fill="B8CCE4"/>
          </w:tcPr>
          <w:p w14:paraId="08DC439E" w14:textId="77777777" w:rsidR="00C27C59" w:rsidRPr="00E5647F" w:rsidRDefault="00C27C59" w:rsidP="00F73167">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51AAB84" w14:textId="5BFE55E1" w:rsidR="00C27C59" w:rsidRPr="00E5647F" w:rsidRDefault="008A00D8" w:rsidP="00F73167">
            <w:pPr>
              <w:spacing w:after="120"/>
              <w:jc w:val="center"/>
              <w:rPr>
                <w:rFonts w:ascii="Calibri" w:hAnsi="Calibri" w:cs="Calibri"/>
                <w:b/>
              </w:rPr>
            </w:pPr>
            <w:r>
              <w:rPr>
                <w:rFonts w:ascii="Calibri" w:hAnsi="Calibri" w:cs="Calibri"/>
                <w:b/>
              </w:rPr>
              <w:t>Jen</w:t>
            </w:r>
          </w:p>
        </w:tc>
        <w:tc>
          <w:tcPr>
            <w:tcW w:w="3544" w:type="dxa"/>
            <w:shd w:val="clear" w:color="auto" w:fill="B8CCE4"/>
          </w:tcPr>
          <w:p w14:paraId="6B329362" w14:textId="77777777" w:rsidR="00C27C59" w:rsidRDefault="00C27C59" w:rsidP="00F73167">
            <w:pPr>
              <w:spacing w:after="120"/>
              <w:jc w:val="center"/>
              <w:rPr>
                <w:rFonts w:ascii="Calibri" w:hAnsi="Calibri" w:cs="Calibri"/>
                <w:b/>
              </w:rPr>
            </w:pPr>
            <w:r>
              <w:rPr>
                <w:rFonts w:ascii="Calibri" w:hAnsi="Calibri" w:cs="Calibri"/>
                <w:b/>
              </w:rPr>
              <w:t>Total Allowable Contributions</w:t>
            </w:r>
          </w:p>
        </w:tc>
      </w:tr>
      <w:tr w:rsidR="00C27C59" w14:paraId="13D523A3" w14:textId="77777777" w:rsidTr="00F73167">
        <w:trPr>
          <w:jc w:val="center"/>
        </w:trPr>
        <w:tc>
          <w:tcPr>
            <w:tcW w:w="1809" w:type="dxa"/>
            <w:shd w:val="clear" w:color="auto" w:fill="auto"/>
          </w:tcPr>
          <w:p w14:paraId="3CCA2185" w14:textId="77E82585" w:rsidR="00C27C59" w:rsidRPr="00E5647F" w:rsidRDefault="00154A9B" w:rsidP="00F73167">
            <w:pPr>
              <w:spacing w:after="120"/>
              <w:jc w:val="center"/>
              <w:rPr>
                <w:rFonts w:ascii="Calibri" w:hAnsi="Calibri" w:cs="Calibri"/>
              </w:rPr>
            </w:pPr>
            <w:r>
              <w:rPr>
                <w:rFonts w:ascii="Calibri" w:hAnsi="Calibri" w:cs="Calibri"/>
              </w:rPr>
              <w:t>202</w:t>
            </w:r>
            <w:r w:rsidR="00E42667">
              <w:rPr>
                <w:rFonts w:ascii="Calibri" w:hAnsi="Calibri" w:cs="Calibri"/>
              </w:rPr>
              <w:t>4</w:t>
            </w:r>
            <w:r>
              <w:rPr>
                <w:rFonts w:ascii="Calibri" w:hAnsi="Calibri" w:cs="Calibri"/>
              </w:rPr>
              <w:t>/2</w:t>
            </w:r>
            <w:r w:rsidR="00E42667">
              <w:rPr>
                <w:rFonts w:ascii="Calibri" w:hAnsi="Calibri" w:cs="Calibri"/>
              </w:rPr>
              <w:t>5</w:t>
            </w:r>
          </w:p>
        </w:tc>
        <w:tc>
          <w:tcPr>
            <w:tcW w:w="3544" w:type="dxa"/>
            <w:shd w:val="clear" w:color="auto" w:fill="auto"/>
          </w:tcPr>
          <w:p w14:paraId="3174BCB1" w14:textId="053A192B" w:rsidR="00C27C59" w:rsidRDefault="00C27C59" w:rsidP="00F73167">
            <w:pPr>
              <w:jc w:val="center"/>
            </w:pPr>
            <w:r>
              <w:rPr>
                <w:rFonts w:ascii="Calibri" w:hAnsi="Calibri" w:cs="Calibri"/>
              </w:rPr>
              <w:t>$</w:t>
            </w:r>
            <w:r w:rsidR="00E42667">
              <w:rPr>
                <w:rFonts w:ascii="Calibri" w:hAnsi="Calibri" w:cs="Calibri"/>
              </w:rPr>
              <w:t>14,707</w:t>
            </w:r>
            <w:r w:rsidR="007979A8">
              <w:rPr>
                <w:rFonts w:ascii="Calibri" w:hAnsi="Calibri" w:cs="Calibri"/>
              </w:rPr>
              <w:t>*</w:t>
            </w:r>
          </w:p>
        </w:tc>
        <w:tc>
          <w:tcPr>
            <w:tcW w:w="3544" w:type="dxa"/>
          </w:tcPr>
          <w:p w14:paraId="66778FD1" w14:textId="3F16E1AD" w:rsidR="00C27C59" w:rsidRDefault="00C27C59" w:rsidP="00F73167">
            <w:pPr>
              <w:jc w:val="center"/>
              <w:rPr>
                <w:rFonts w:ascii="Calibri" w:hAnsi="Calibri" w:cs="Calibri"/>
              </w:rPr>
            </w:pPr>
            <w:r>
              <w:rPr>
                <w:rFonts w:ascii="Calibri" w:hAnsi="Calibri" w:cs="Calibri"/>
              </w:rPr>
              <w:t>$</w:t>
            </w:r>
            <w:r w:rsidR="00E42667">
              <w:rPr>
                <w:rFonts w:ascii="Calibri" w:hAnsi="Calibri" w:cs="Calibri"/>
              </w:rPr>
              <w:t>30,000</w:t>
            </w:r>
          </w:p>
        </w:tc>
      </w:tr>
    </w:tbl>
    <w:p w14:paraId="60848901" w14:textId="6BF6F684" w:rsidR="00C27C59" w:rsidRPr="004A72B6" w:rsidRDefault="00C27C59" w:rsidP="00C27C59">
      <w:pPr>
        <w:pStyle w:val="ListParagraph"/>
        <w:spacing w:after="120"/>
        <w:ind w:left="787"/>
        <w:rPr>
          <w:rFonts w:cs="Calibri"/>
          <w:color w:val="FF0000"/>
        </w:rPr>
      </w:pPr>
      <w:r w:rsidRPr="004A72B6">
        <w:rPr>
          <w:rFonts w:cs="Calibri"/>
        </w:rPr>
        <w:t>* Estimated contribution for 202</w:t>
      </w:r>
      <w:r w:rsidR="00E42667">
        <w:rPr>
          <w:rFonts w:cs="Calibri"/>
        </w:rPr>
        <w:t>4</w:t>
      </w:r>
      <w:r w:rsidRPr="004A72B6">
        <w:rPr>
          <w:rFonts w:cs="Calibri"/>
        </w:rPr>
        <w:t>/2</w:t>
      </w:r>
      <w:r w:rsidR="00E42667">
        <w:rPr>
          <w:rFonts w:cs="Calibri"/>
        </w:rPr>
        <w:t>5</w:t>
      </w:r>
      <w:r w:rsidRPr="004A72B6">
        <w:rPr>
          <w:rFonts w:cs="Calibri"/>
        </w:rPr>
        <w:t>.</w:t>
      </w:r>
    </w:p>
    <w:p w14:paraId="703300D6" w14:textId="77777777" w:rsidR="00C27C59" w:rsidRDefault="00C27C59" w:rsidP="00E273FF">
      <w:pPr>
        <w:rPr>
          <w:rFonts w:ascii="Calibri" w:eastAsia="MS Mincho" w:hAnsi="Calibri"/>
          <w:b/>
          <w:bCs/>
        </w:rPr>
      </w:pPr>
    </w:p>
    <w:bookmarkEnd w:id="256"/>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0C8D0DD8" w14:textId="743B8374" w:rsidR="00FE3243" w:rsidRDefault="008140E6" w:rsidP="00B0686B">
      <w:pPr>
        <w:pStyle w:val="ListParagraph"/>
        <w:numPr>
          <w:ilvl w:val="0"/>
          <w:numId w:val="20"/>
        </w:numPr>
        <w:rPr>
          <w:rFonts w:eastAsia="MS Mincho"/>
          <w:sz w:val="24"/>
          <w:szCs w:val="24"/>
        </w:rPr>
      </w:pPr>
      <w:r>
        <w:rPr>
          <w:rFonts w:eastAsia="MS Mincho"/>
          <w:b/>
          <w:bCs/>
          <w:sz w:val="24"/>
          <w:szCs w:val="24"/>
        </w:rPr>
        <w:t>Dean</w:t>
      </w:r>
      <w:r w:rsidR="00E56322">
        <w:rPr>
          <w:rFonts w:eastAsia="MS Mincho"/>
          <w:b/>
          <w:bCs/>
          <w:sz w:val="24"/>
          <w:szCs w:val="24"/>
        </w:rPr>
        <w:t xml:space="preserve"> and </w:t>
      </w:r>
      <w:r w:rsidR="008A00D8">
        <w:rPr>
          <w:rFonts w:eastAsia="MS Mincho"/>
          <w:b/>
          <w:bCs/>
          <w:sz w:val="24"/>
          <w:szCs w:val="24"/>
        </w:rPr>
        <w:t>Jen</w:t>
      </w:r>
      <w:r w:rsidR="00FE3243" w:rsidRPr="0099361A">
        <w:rPr>
          <w:rFonts w:eastAsia="MS Mincho"/>
          <w:sz w:val="24"/>
          <w:szCs w:val="24"/>
        </w:rPr>
        <w:t xml:space="preserve">, as your respective superannuation balances </w:t>
      </w:r>
      <w:r w:rsidR="00C27C59">
        <w:rPr>
          <w:rFonts w:eastAsia="MS Mincho"/>
          <w:sz w:val="24"/>
          <w:szCs w:val="24"/>
        </w:rPr>
        <w:t>were</w:t>
      </w:r>
      <w:r w:rsidR="00FE3243" w:rsidRPr="0099361A">
        <w:rPr>
          <w:rFonts w:eastAsia="MS Mincho"/>
          <w:sz w:val="24"/>
          <w:szCs w:val="24"/>
        </w:rPr>
        <w:t xml:space="preserve"> less than $500,000 </w:t>
      </w:r>
      <w:r w:rsidR="00C27C59">
        <w:rPr>
          <w:rFonts w:eastAsia="MS Mincho"/>
          <w:sz w:val="24"/>
          <w:szCs w:val="24"/>
        </w:rPr>
        <w:t>on 1 July 202</w:t>
      </w:r>
      <w:r w:rsidR="009946B9">
        <w:rPr>
          <w:rFonts w:eastAsia="MS Mincho"/>
          <w:sz w:val="24"/>
          <w:szCs w:val="24"/>
        </w:rPr>
        <w:t>4</w:t>
      </w:r>
      <w:r w:rsidR="00C27C59">
        <w:rPr>
          <w:rFonts w:eastAsia="MS Mincho"/>
          <w:sz w:val="24"/>
          <w:szCs w:val="24"/>
        </w:rPr>
        <w:t xml:space="preserve"> </w:t>
      </w:r>
      <w:r w:rsidR="00FE3243" w:rsidRPr="0099361A">
        <w:rPr>
          <w:rFonts w:eastAsia="MS Mincho"/>
          <w:sz w:val="24"/>
          <w:szCs w:val="24"/>
        </w:rPr>
        <w:t>you are eligible to make ‘catch up’ concessional contributions</w:t>
      </w:r>
      <w:r w:rsidR="00C27C59">
        <w:rPr>
          <w:rFonts w:eastAsia="MS Mincho"/>
          <w:sz w:val="24"/>
          <w:szCs w:val="24"/>
        </w:rPr>
        <w:t xml:space="preserve"> prior to 30 June 202</w:t>
      </w:r>
      <w:r w:rsidR="009946B9">
        <w:rPr>
          <w:rFonts w:eastAsia="MS Mincho"/>
          <w:sz w:val="24"/>
          <w:szCs w:val="24"/>
        </w:rPr>
        <w:t>5</w:t>
      </w:r>
      <w:r w:rsidR="00FE3243" w:rsidRPr="0099361A">
        <w:rPr>
          <w:rFonts w:eastAsia="MS Mincho"/>
          <w:sz w:val="24"/>
          <w:szCs w:val="24"/>
        </w:rPr>
        <w:t>.</w:t>
      </w:r>
    </w:p>
    <w:p w14:paraId="70CA9139" w14:textId="3207EC99" w:rsidR="00822CB0" w:rsidRPr="00C27C59" w:rsidRDefault="00E56322" w:rsidP="00B0686B">
      <w:pPr>
        <w:numPr>
          <w:ilvl w:val="0"/>
          <w:numId w:val="20"/>
        </w:numPr>
        <w:spacing w:before="240"/>
        <w:rPr>
          <w:rFonts w:ascii="Calibri" w:eastAsia="MS Mincho" w:hAnsi="Calibri"/>
          <w:b/>
          <w:bCs/>
        </w:rPr>
      </w:pPr>
      <w:r>
        <w:rPr>
          <w:rFonts w:ascii="Calibri" w:hAnsi="Calibri" w:cs="Calibri"/>
        </w:rPr>
        <w:t>A</w:t>
      </w:r>
      <w:r w:rsidR="00822CB0">
        <w:rPr>
          <w:rFonts w:ascii="Calibri" w:hAnsi="Calibri" w:cs="Calibri"/>
        </w:rPr>
        <w:t xml:space="preserve">s </w:t>
      </w:r>
      <w:r>
        <w:rPr>
          <w:rFonts w:ascii="Calibri" w:hAnsi="Calibri" w:cs="Calibri"/>
        </w:rPr>
        <w:t xml:space="preserve">both of </w:t>
      </w:r>
      <w:r w:rsidR="00822CB0">
        <w:rPr>
          <w:rFonts w:ascii="Calibri" w:hAnsi="Calibri" w:cs="Calibri"/>
        </w:rPr>
        <w:t>your taxable income</w:t>
      </w:r>
      <w:r>
        <w:rPr>
          <w:rFonts w:ascii="Calibri" w:hAnsi="Calibri" w:cs="Calibri"/>
        </w:rPr>
        <w:t>s</w:t>
      </w:r>
      <w:r w:rsidR="00822CB0">
        <w:rPr>
          <w:rFonts w:ascii="Calibri" w:hAnsi="Calibri" w:cs="Calibri"/>
        </w:rPr>
        <w:t xml:space="preserve"> </w:t>
      </w:r>
      <w:r>
        <w:rPr>
          <w:rFonts w:ascii="Calibri" w:hAnsi="Calibri" w:cs="Calibri"/>
        </w:rPr>
        <w:t xml:space="preserve">are </w:t>
      </w:r>
      <w:r w:rsidR="007979A8">
        <w:rPr>
          <w:rFonts w:ascii="Calibri" w:hAnsi="Calibri" w:cs="Calibri"/>
        </w:rPr>
        <w:t xml:space="preserve">well </w:t>
      </w:r>
      <w:r>
        <w:rPr>
          <w:rFonts w:ascii="Calibri" w:hAnsi="Calibri" w:cs="Calibri"/>
        </w:rPr>
        <w:t>above $45,000,</w:t>
      </w:r>
      <w:r w:rsidR="00822CB0">
        <w:rPr>
          <w:rFonts w:ascii="Calibri" w:hAnsi="Calibri" w:cs="Calibri"/>
        </w:rPr>
        <w:t xml:space="preserve"> you will receive </w:t>
      </w:r>
      <w:r>
        <w:rPr>
          <w:rFonts w:ascii="Calibri" w:hAnsi="Calibri" w:cs="Calibri"/>
        </w:rPr>
        <w:t xml:space="preserve">a </w:t>
      </w:r>
      <w:r w:rsidR="00822CB0">
        <w:rPr>
          <w:rFonts w:ascii="Calibri" w:hAnsi="Calibri" w:cs="Calibri"/>
        </w:rPr>
        <w:t xml:space="preserve">significant tax benefit in making concessional contributions into super. </w:t>
      </w:r>
    </w:p>
    <w:p w14:paraId="3166D05A" w14:textId="2D075F86" w:rsidR="00CB52A2" w:rsidRPr="0070633E" w:rsidRDefault="00E56322" w:rsidP="00B0686B">
      <w:pPr>
        <w:numPr>
          <w:ilvl w:val="0"/>
          <w:numId w:val="20"/>
        </w:numPr>
        <w:spacing w:before="240"/>
        <w:ind w:left="782" w:hanging="357"/>
        <w:rPr>
          <w:rFonts w:ascii="Calibri" w:hAnsi="Calibri" w:cs="Times New Roman"/>
          <w:color w:val="000000"/>
        </w:rPr>
      </w:pPr>
      <w:r>
        <w:rPr>
          <w:rFonts w:ascii="Calibri" w:hAnsi="Calibri" w:cs="Times New Roman"/>
          <w:color w:val="000000"/>
        </w:rPr>
        <w:t xml:space="preserve">Both </w:t>
      </w:r>
      <w:r w:rsidR="00CB52A2">
        <w:rPr>
          <w:rFonts w:ascii="Calibri" w:hAnsi="Calibri" w:cs="Times New Roman"/>
          <w:color w:val="000000"/>
        </w:rPr>
        <w:t>consider making salary sacrifice</w:t>
      </w:r>
      <w:r>
        <w:rPr>
          <w:rFonts w:ascii="Calibri" w:hAnsi="Calibri" w:cs="Times New Roman"/>
          <w:color w:val="000000"/>
        </w:rPr>
        <w:t>s</w:t>
      </w:r>
      <w:r w:rsidR="00CB52A2">
        <w:rPr>
          <w:rFonts w:ascii="Calibri" w:hAnsi="Calibri" w:cs="Times New Roman"/>
          <w:color w:val="000000"/>
        </w:rPr>
        <w:t xml:space="preserve"> or personal concessional contributions to superannuation up to the maximum limit each year. This would equate to additional personal contributions of </w:t>
      </w:r>
      <w:r w:rsidRPr="00154A9B">
        <w:rPr>
          <w:rFonts w:ascii="Calibri" w:hAnsi="Calibri" w:cs="Times New Roman"/>
          <w:b/>
          <w:bCs/>
        </w:rPr>
        <w:t xml:space="preserve">approximately </w:t>
      </w:r>
      <w:r w:rsidR="00CB52A2" w:rsidRPr="00154A9B">
        <w:rPr>
          <w:rFonts w:ascii="Calibri" w:hAnsi="Calibri" w:cs="Times New Roman"/>
          <w:b/>
          <w:bCs/>
        </w:rPr>
        <w:t>$</w:t>
      </w:r>
      <w:r w:rsidR="005D55E0" w:rsidRPr="00154A9B">
        <w:rPr>
          <w:rFonts w:ascii="Calibri" w:hAnsi="Calibri" w:cs="Times New Roman"/>
          <w:b/>
          <w:bCs/>
        </w:rPr>
        <w:t>1</w:t>
      </w:r>
      <w:r w:rsidR="00E42667">
        <w:rPr>
          <w:rFonts w:ascii="Calibri" w:hAnsi="Calibri" w:cs="Times New Roman"/>
          <w:b/>
          <w:bCs/>
        </w:rPr>
        <w:t>5</w:t>
      </w:r>
      <w:r w:rsidR="007979A8" w:rsidRPr="00154A9B">
        <w:rPr>
          <w:rFonts w:ascii="Calibri" w:hAnsi="Calibri" w:cs="Times New Roman"/>
          <w:b/>
          <w:bCs/>
        </w:rPr>
        <w:t>,000</w:t>
      </w:r>
      <w:r w:rsidR="00CB52A2" w:rsidRPr="00154A9B">
        <w:rPr>
          <w:rFonts w:ascii="Calibri" w:hAnsi="Calibri" w:cs="Times New Roman"/>
          <w:b/>
          <w:bCs/>
        </w:rPr>
        <w:t xml:space="preserve"> </w:t>
      </w:r>
      <w:r w:rsidR="003F1C1D" w:rsidRPr="00154A9B">
        <w:rPr>
          <w:rFonts w:ascii="Calibri" w:hAnsi="Calibri" w:cs="Times New Roman"/>
          <w:b/>
          <w:bCs/>
        </w:rPr>
        <w:t xml:space="preserve">p.a. for </w:t>
      </w:r>
      <w:r w:rsidR="008A00D8">
        <w:rPr>
          <w:rFonts w:ascii="Calibri" w:hAnsi="Calibri" w:cs="Times New Roman"/>
          <w:b/>
          <w:bCs/>
        </w:rPr>
        <w:t>Jen</w:t>
      </w:r>
      <w:r w:rsidR="003F1C1D" w:rsidRPr="00154A9B">
        <w:rPr>
          <w:rFonts w:ascii="Calibri" w:hAnsi="Calibri" w:cs="Times New Roman"/>
          <w:b/>
          <w:bCs/>
        </w:rPr>
        <w:t xml:space="preserve"> </w:t>
      </w:r>
      <w:r w:rsidRPr="00154A9B">
        <w:rPr>
          <w:rFonts w:ascii="Calibri" w:hAnsi="Calibri" w:cs="Times New Roman"/>
          <w:b/>
          <w:bCs/>
        </w:rPr>
        <w:t>and $</w:t>
      </w:r>
      <w:r w:rsidR="00E42667">
        <w:rPr>
          <w:rFonts w:ascii="Calibri" w:hAnsi="Calibri" w:cs="Times New Roman"/>
          <w:b/>
          <w:bCs/>
        </w:rPr>
        <w:t>16,000</w:t>
      </w:r>
      <w:r w:rsidRPr="00154A9B">
        <w:rPr>
          <w:rFonts w:ascii="Calibri" w:hAnsi="Calibri" w:cs="Times New Roman"/>
          <w:b/>
          <w:bCs/>
        </w:rPr>
        <w:t xml:space="preserve"> </w:t>
      </w:r>
      <w:r w:rsidR="00CB52A2" w:rsidRPr="00154A9B">
        <w:rPr>
          <w:rFonts w:ascii="Calibri" w:hAnsi="Calibri" w:cs="Times New Roman"/>
          <w:b/>
          <w:bCs/>
        </w:rPr>
        <w:t>p.a</w:t>
      </w:r>
      <w:r w:rsidR="003F1C1D" w:rsidRPr="00154A9B">
        <w:rPr>
          <w:rFonts w:ascii="Calibri" w:hAnsi="Calibri" w:cs="Times New Roman"/>
          <w:b/>
          <w:bCs/>
        </w:rPr>
        <w:t>.</w:t>
      </w:r>
      <w:r w:rsidR="003F1C1D" w:rsidRPr="00154A9B">
        <w:rPr>
          <w:rFonts w:ascii="Calibri" w:hAnsi="Calibri" w:cs="Times New Roman"/>
        </w:rPr>
        <w:t xml:space="preserve"> </w:t>
      </w:r>
      <w:r w:rsidR="003F1C1D" w:rsidRPr="00B57A4F">
        <w:rPr>
          <w:rFonts w:ascii="Calibri" w:hAnsi="Calibri" w:cs="Times New Roman"/>
          <w:b/>
          <w:bCs/>
        </w:rPr>
        <w:t xml:space="preserve">for </w:t>
      </w:r>
      <w:r w:rsidR="008140E6">
        <w:rPr>
          <w:rFonts w:ascii="Calibri" w:hAnsi="Calibri" w:cs="Times New Roman"/>
          <w:b/>
          <w:bCs/>
        </w:rPr>
        <w:t>Dean</w:t>
      </w:r>
      <w:r w:rsidR="003F1C1D">
        <w:rPr>
          <w:rFonts w:ascii="Calibri" w:hAnsi="Calibri" w:cs="Times New Roman"/>
          <w:color w:val="000000"/>
        </w:rPr>
        <w:t xml:space="preserve">. </w:t>
      </w:r>
      <w:r w:rsidR="00CB52A2">
        <w:rPr>
          <w:rFonts w:ascii="Calibri" w:hAnsi="Calibri" w:cs="Times New Roman"/>
          <w:color w:val="000000"/>
        </w:rPr>
        <w:t>The associated tax benefit is outlined on the following page</w:t>
      </w:r>
      <w:r w:rsidR="00CB52A2">
        <w:rPr>
          <w:rFonts w:ascii="Calibri" w:hAnsi="Calibri"/>
          <w:color w:val="000000"/>
        </w:rPr>
        <w:t>.</w:t>
      </w:r>
    </w:p>
    <w:p w14:paraId="5053CAF6" w14:textId="77777777" w:rsidR="00CB52A2" w:rsidRPr="0004063F" w:rsidRDefault="00CB52A2" w:rsidP="00CB52A2">
      <w:pPr>
        <w:rPr>
          <w:rFonts w:ascii="Calibri" w:hAnsi="Calibri"/>
          <w:b/>
          <w:bCs/>
        </w:rPr>
      </w:pPr>
    </w:p>
    <w:p w14:paraId="1B4C52C3" w14:textId="77777777" w:rsidR="00C27C59" w:rsidRDefault="00C27C59" w:rsidP="00CB52A2">
      <w:pPr>
        <w:rPr>
          <w:rFonts w:ascii="Calibri" w:hAnsi="Calibri"/>
          <w:b/>
          <w:bCs/>
        </w:rPr>
      </w:pPr>
      <w:r>
        <w:rPr>
          <w:rFonts w:ascii="Calibri" w:hAnsi="Calibri"/>
          <w:b/>
          <w:bCs/>
        </w:rPr>
        <w:br w:type="page"/>
      </w:r>
    </w:p>
    <w:p w14:paraId="27FD3129" w14:textId="77777777" w:rsidR="00C27C59" w:rsidRDefault="00C27C59" w:rsidP="00CB52A2">
      <w:pPr>
        <w:rPr>
          <w:rFonts w:ascii="Calibri" w:hAnsi="Calibri"/>
          <w:b/>
          <w:bCs/>
        </w:rPr>
      </w:pPr>
    </w:p>
    <w:p w14:paraId="399E1709" w14:textId="5A0FB770"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B0686B">
      <w:pPr>
        <w:numPr>
          <w:ilvl w:val="0"/>
          <w:numId w:val="22"/>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334F6C65" w:rsidR="00CB52A2" w:rsidRPr="0065234F" w:rsidRDefault="00CB52A2" w:rsidP="00B0686B">
      <w:pPr>
        <w:numPr>
          <w:ilvl w:val="0"/>
          <w:numId w:val="22"/>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4</w:t>
      </w:r>
      <w:r w:rsidR="00822CB0">
        <w:rPr>
          <w:rFonts w:ascii="Calibri" w:hAnsi="Calibri" w:cs="Times New Roman"/>
          <w:bCs/>
        </w:rPr>
        <w:t>7</w:t>
      </w:r>
      <w:r w:rsidRPr="0065234F">
        <w:rPr>
          <w:rFonts w:ascii="Calibri" w:hAnsi="Calibri" w:cs="Times New Roman"/>
          <w:bCs/>
        </w:rPr>
        <w:t>%</w:t>
      </w:r>
      <w:r w:rsidR="00822CB0">
        <w:rPr>
          <w:rFonts w:ascii="Calibri" w:hAnsi="Calibri" w:cs="Times New Roman"/>
          <w:bCs/>
        </w:rPr>
        <w:t xml:space="preserve"> (inc. </w:t>
      </w:r>
      <w:r w:rsidR="005511F9">
        <w:rPr>
          <w:rFonts w:ascii="Calibri" w:hAnsi="Calibri" w:cs="Times New Roman"/>
          <w:bCs/>
        </w:rPr>
        <w:t>M</w:t>
      </w:r>
      <w:r w:rsidR="00822CB0">
        <w:rPr>
          <w:rFonts w:ascii="Calibri" w:hAnsi="Calibri" w:cs="Times New Roman"/>
          <w:bCs/>
        </w:rPr>
        <w:t>edicare levy)</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0A0354C7" w14:textId="49C784C2" w:rsidR="003F1C1D" w:rsidRPr="00322B08" w:rsidRDefault="003F1C1D" w:rsidP="00B0686B">
      <w:pPr>
        <w:pStyle w:val="PlainText"/>
        <w:numPr>
          <w:ilvl w:val="0"/>
          <w:numId w:val="22"/>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sidRPr="00822CB0">
        <w:rPr>
          <w:rFonts w:ascii="Calibri" w:eastAsia="MS Mincho" w:hAnsi="Calibri" w:cs="Times New Roman"/>
          <w:b/>
          <w:sz w:val="24"/>
          <w:szCs w:val="24"/>
          <w:u w:val="single"/>
        </w:rPr>
        <w:t>each year</w:t>
      </w:r>
      <w:r>
        <w:rPr>
          <w:rFonts w:ascii="Calibri" w:eastAsia="MS Mincho" w:hAnsi="Calibri" w:cs="Times New Roman"/>
          <w:b/>
          <w:sz w:val="24"/>
          <w:szCs w:val="24"/>
        </w:rPr>
        <w:t xml:space="preserve"> is anticipated to be:</w:t>
      </w:r>
    </w:p>
    <w:p w14:paraId="3CD7FF81" w14:textId="0E93D7B5" w:rsidR="003F1C1D" w:rsidRPr="003F1C1D" w:rsidRDefault="008140E6"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Dean</w:t>
      </w:r>
      <w:r w:rsidR="003F1C1D" w:rsidRPr="002D6FB0">
        <w:rPr>
          <w:rFonts w:ascii="Calibri" w:eastAsia="MS Mincho" w:hAnsi="Calibri" w:cs="Times New Roman"/>
          <w:b/>
          <w:sz w:val="24"/>
          <w:szCs w:val="24"/>
        </w:rPr>
        <w:tab/>
      </w:r>
      <w:r w:rsidR="002A00ED">
        <w:rPr>
          <w:rFonts w:ascii="Calibri" w:eastAsia="MS Mincho" w:hAnsi="Calibri" w:cs="Times New Roman"/>
          <w:b/>
          <w:sz w:val="24"/>
          <w:szCs w:val="24"/>
        </w:rPr>
        <w:t xml:space="preserve"> </w:t>
      </w:r>
      <w:r w:rsidR="003F1C1D" w:rsidRPr="00CA1760">
        <w:rPr>
          <w:rFonts w:ascii="Calibri" w:eastAsia="MS Mincho" w:hAnsi="Calibri" w:cs="Times New Roman"/>
          <w:b/>
          <w:sz w:val="24"/>
          <w:szCs w:val="24"/>
          <w:highlight w:val="green"/>
        </w:rPr>
        <w:t>$</w:t>
      </w:r>
      <w:r w:rsidR="00CA1760" w:rsidRPr="00CA1760">
        <w:rPr>
          <w:rFonts w:ascii="Calibri" w:eastAsia="MS Mincho" w:hAnsi="Calibri" w:cs="Times New Roman"/>
          <w:b/>
          <w:sz w:val="24"/>
          <w:szCs w:val="24"/>
          <w:highlight w:val="green"/>
        </w:rPr>
        <w:t>2,720</w:t>
      </w:r>
    </w:p>
    <w:p w14:paraId="3DA80E65" w14:textId="1BA478DB" w:rsidR="003F1C1D" w:rsidRPr="00BF33C8" w:rsidRDefault="008A00D8"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Jen</w:t>
      </w:r>
      <w:r w:rsidR="002A00ED">
        <w:rPr>
          <w:rFonts w:ascii="Calibri" w:eastAsia="MS Mincho" w:hAnsi="Calibri" w:cs="Times New Roman"/>
          <w:b/>
          <w:sz w:val="24"/>
          <w:szCs w:val="24"/>
        </w:rPr>
        <w:tab/>
        <w:t xml:space="preserve"> </w:t>
      </w:r>
      <w:r w:rsidR="003F1C1D" w:rsidRPr="00CA1760">
        <w:rPr>
          <w:rFonts w:ascii="Calibri" w:eastAsia="MS Mincho" w:hAnsi="Calibri" w:cs="Times New Roman"/>
          <w:b/>
          <w:sz w:val="24"/>
          <w:szCs w:val="24"/>
          <w:highlight w:val="green"/>
        </w:rPr>
        <w:t>$</w:t>
      </w:r>
      <w:r w:rsidR="00CA1760" w:rsidRPr="00CA1760">
        <w:rPr>
          <w:rFonts w:ascii="Calibri" w:eastAsia="MS Mincho" w:hAnsi="Calibri" w:cs="Times New Roman"/>
          <w:b/>
          <w:sz w:val="24"/>
          <w:szCs w:val="24"/>
          <w:highlight w:val="green"/>
        </w:rPr>
        <w:t>2,550</w:t>
      </w:r>
    </w:p>
    <w:p w14:paraId="068E5CE7" w14:textId="77777777" w:rsidR="00BF33C8" w:rsidRPr="003F1C1D" w:rsidRDefault="00BF33C8" w:rsidP="00BF33C8">
      <w:pPr>
        <w:pStyle w:val="PlainText"/>
        <w:spacing w:after="120"/>
        <w:rPr>
          <w:rFonts w:ascii="Calibri" w:eastAsia="MS Mincho" w:hAnsi="Calibri" w:cs="Times New Roman"/>
          <w:sz w:val="24"/>
          <w:szCs w:val="24"/>
        </w:rPr>
      </w:pPr>
    </w:p>
    <w:p w14:paraId="4571CDF5" w14:textId="10FE5E5E" w:rsidR="003F1C1D" w:rsidRPr="002D6FB0" w:rsidRDefault="003F1C1D" w:rsidP="00B0686B">
      <w:pPr>
        <w:pStyle w:val="PlainText"/>
        <w:numPr>
          <w:ilvl w:val="0"/>
          <w:numId w:val="22"/>
        </w:numPr>
        <w:spacing w:after="120"/>
        <w:rPr>
          <w:rFonts w:ascii="Calibri" w:eastAsia="MS Mincho" w:hAnsi="Calibri" w:cs="Times New Roman"/>
          <w:sz w:val="24"/>
          <w:szCs w:val="24"/>
        </w:rPr>
      </w:pPr>
      <w:r w:rsidRPr="002D6FB0">
        <w:rPr>
          <w:rFonts w:ascii="Calibri" w:eastAsia="MS Mincho" w:hAnsi="Calibri" w:cs="Times New Roman"/>
          <w:b/>
          <w:sz w:val="24"/>
          <w:szCs w:val="24"/>
        </w:rPr>
        <w:t xml:space="preserve">The total tax saving </w:t>
      </w:r>
      <w:r>
        <w:rPr>
          <w:rFonts w:ascii="Calibri" w:eastAsia="MS Mincho" w:hAnsi="Calibri" w:cs="Times New Roman"/>
          <w:b/>
          <w:sz w:val="24"/>
          <w:szCs w:val="24"/>
        </w:rPr>
        <w:t xml:space="preserve">this financial year </w:t>
      </w:r>
      <w:r w:rsidRPr="002D6FB0">
        <w:rPr>
          <w:rFonts w:ascii="Calibri" w:eastAsia="MS Mincho" w:hAnsi="Calibri" w:cs="Times New Roman"/>
          <w:b/>
          <w:sz w:val="24"/>
          <w:szCs w:val="24"/>
        </w:rPr>
        <w:t xml:space="preserve">if you utilise the ‘catch up’ contributions available and contribute </w:t>
      </w:r>
      <w:r w:rsidR="00997A99">
        <w:rPr>
          <w:rFonts w:ascii="Calibri" w:eastAsia="MS Mincho" w:hAnsi="Calibri" w:cs="Times New Roman"/>
          <w:b/>
          <w:sz w:val="24"/>
          <w:szCs w:val="24"/>
        </w:rPr>
        <w:t>$</w:t>
      </w:r>
      <w:r w:rsidR="00042A67">
        <w:rPr>
          <w:rFonts w:ascii="Calibri" w:eastAsia="MS Mincho" w:hAnsi="Calibri" w:cs="Times New Roman"/>
          <w:b/>
          <w:sz w:val="24"/>
          <w:szCs w:val="24"/>
        </w:rPr>
        <w:t>54,855</w:t>
      </w:r>
      <w:r w:rsidR="00997A99">
        <w:rPr>
          <w:rFonts w:ascii="Calibri" w:eastAsia="MS Mincho" w:hAnsi="Calibri" w:cs="Times New Roman"/>
          <w:b/>
          <w:sz w:val="24"/>
          <w:szCs w:val="24"/>
        </w:rPr>
        <w:t xml:space="preserve"> and $</w:t>
      </w:r>
      <w:r w:rsidR="00042A67">
        <w:rPr>
          <w:rFonts w:ascii="Calibri" w:eastAsia="MS Mincho" w:hAnsi="Calibri" w:cs="Times New Roman"/>
          <w:b/>
          <w:sz w:val="24"/>
          <w:szCs w:val="24"/>
        </w:rPr>
        <w:t>47,818</w:t>
      </w:r>
      <w:r w:rsidR="00997A99">
        <w:rPr>
          <w:rFonts w:ascii="Calibri" w:eastAsia="MS Mincho" w:hAnsi="Calibri" w:cs="Times New Roman"/>
          <w:b/>
          <w:sz w:val="24"/>
          <w:szCs w:val="24"/>
        </w:rPr>
        <w:t xml:space="preserve">, respectively, </w:t>
      </w:r>
      <w:r w:rsidRPr="002D6FB0">
        <w:rPr>
          <w:rFonts w:ascii="Calibri" w:eastAsia="MS Mincho" w:hAnsi="Calibri" w:cs="Times New Roman"/>
          <w:b/>
          <w:sz w:val="24"/>
          <w:szCs w:val="24"/>
        </w:rPr>
        <w:t xml:space="preserve">into </w:t>
      </w:r>
      <w:r w:rsidR="002A00ED">
        <w:rPr>
          <w:rFonts w:ascii="Calibri" w:eastAsia="MS Mincho" w:hAnsi="Calibri" w:cs="Times New Roman"/>
          <w:b/>
          <w:sz w:val="24"/>
          <w:szCs w:val="24"/>
        </w:rPr>
        <w:t>S</w:t>
      </w:r>
      <w:r w:rsidRPr="002D6FB0">
        <w:rPr>
          <w:rFonts w:ascii="Calibri" w:eastAsia="MS Mincho" w:hAnsi="Calibri" w:cs="Times New Roman"/>
          <w:b/>
          <w:sz w:val="24"/>
          <w:szCs w:val="24"/>
        </w:rPr>
        <w:t>uper this year</w:t>
      </w:r>
      <w:r w:rsidR="005511F9">
        <w:rPr>
          <w:rFonts w:ascii="Calibri" w:eastAsia="MS Mincho" w:hAnsi="Calibri" w:cs="Times New Roman"/>
          <w:b/>
          <w:sz w:val="24"/>
          <w:szCs w:val="24"/>
        </w:rPr>
        <w:t xml:space="preserve"> on top of the yearly additional personal contributions</w:t>
      </w:r>
      <w:r w:rsidRPr="002D6FB0">
        <w:rPr>
          <w:rFonts w:ascii="Calibri" w:eastAsia="MS Mincho" w:hAnsi="Calibri" w:cs="Times New Roman"/>
          <w:b/>
          <w:sz w:val="24"/>
          <w:szCs w:val="24"/>
        </w:rPr>
        <w:t>.</w:t>
      </w:r>
    </w:p>
    <w:p w14:paraId="39F6FE88" w14:textId="642D4812" w:rsidR="003F1C1D" w:rsidRPr="003E12B7" w:rsidRDefault="008140E6"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Dean</w:t>
      </w:r>
      <w:r w:rsidR="003F1C1D" w:rsidRPr="003E12B7">
        <w:rPr>
          <w:rFonts w:ascii="Calibri" w:eastAsia="MS Mincho" w:hAnsi="Calibri" w:cs="Times New Roman"/>
          <w:b/>
          <w:sz w:val="24"/>
          <w:szCs w:val="24"/>
        </w:rPr>
        <w:tab/>
        <w:t xml:space="preserve"> </w:t>
      </w:r>
      <w:r w:rsidR="003F1C1D" w:rsidRPr="002A00ED">
        <w:rPr>
          <w:rFonts w:ascii="Calibri" w:eastAsia="MS Mincho" w:hAnsi="Calibri" w:cs="Times New Roman"/>
          <w:b/>
          <w:sz w:val="24"/>
          <w:szCs w:val="24"/>
          <w:highlight w:val="green"/>
        </w:rPr>
        <w:t>$</w:t>
      </w:r>
      <w:r w:rsidR="00CA1760" w:rsidRPr="00CA1760">
        <w:rPr>
          <w:rFonts w:ascii="Calibri" w:eastAsia="MS Mincho" w:hAnsi="Calibri" w:cs="Times New Roman"/>
          <w:b/>
          <w:sz w:val="24"/>
          <w:szCs w:val="24"/>
          <w:highlight w:val="green"/>
        </w:rPr>
        <w:t>12,170</w:t>
      </w:r>
    </w:p>
    <w:p w14:paraId="27D7549B" w14:textId="39CE278F" w:rsidR="00FC0426" w:rsidRPr="003E12B7" w:rsidRDefault="008A00D8" w:rsidP="00B0686B">
      <w:pPr>
        <w:pStyle w:val="PlainText"/>
        <w:numPr>
          <w:ilvl w:val="1"/>
          <w:numId w:val="22"/>
        </w:numPr>
        <w:spacing w:after="120"/>
        <w:rPr>
          <w:rFonts w:ascii="Calibri" w:eastAsia="MS Mincho" w:hAnsi="Calibri" w:cs="Times New Roman"/>
          <w:sz w:val="24"/>
          <w:szCs w:val="24"/>
        </w:rPr>
      </w:pPr>
      <w:r>
        <w:rPr>
          <w:rFonts w:ascii="Calibri" w:eastAsia="MS Mincho" w:hAnsi="Calibri" w:cs="Times New Roman"/>
          <w:b/>
          <w:sz w:val="24"/>
          <w:szCs w:val="24"/>
        </w:rPr>
        <w:t>Jen</w:t>
      </w:r>
      <w:r w:rsidR="003F1C1D" w:rsidRPr="003E12B7">
        <w:rPr>
          <w:rFonts w:ascii="Calibri" w:eastAsia="MS Mincho" w:hAnsi="Calibri" w:cs="Times New Roman"/>
          <w:b/>
          <w:sz w:val="24"/>
          <w:szCs w:val="24"/>
        </w:rPr>
        <w:tab/>
      </w:r>
      <w:r w:rsidR="003F1C1D" w:rsidRPr="006919CF">
        <w:rPr>
          <w:rFonts w:ascii="Calibri" w:eastAsia="MS Mincho" w:hAnsi="Calibri" w:cs="Times New Roman"/>
          <w:b/>
          <w:sz w:val="24"/>
          <w:szCs w:val="24"/>
        </w:rPr>
        <w:t xml:space="preserve"> </w:t>
      </w:r>
      <w:r w:rsidR="00FC0426" w:rsidRPr="006919CF">
        <w:rPr>
          <w:rFonts w:ascii="Calibri" w:eastAsia="MS Mincho" w:hAnsi="Calibri" w:cs="Times New Roman"/>
          <w:b/>
          <w:sz w:val="24"/>
          <w:szCs w:val="24"/>
          <w:highlight w:val="green"/>
        </w:rPr>
        <w:t>$</w:t>
      </w:r>
      <w:r w:rsidR="006919CF" w:rsidRPr="006919CF">
        <w:rPr>
          <w:rFonts w:ascii="Calibri" w:eastAsia="MS Mincho" w:hAnsi="Calibri" w:cs="Times New Roman"/>
          <w:b/>
          <w:sz w:val="24"/>
          <w:szCs w:val="24"/>
          <w:highlight w:val="green"/>
        </w:rPr>
        <w:t>10,</w:t>
      </w:r>
      <w:r w:rsidR="00CA1760">
        <w:rPr>
          <w:rFonts w:ascii="Calibri" w:eastAsia="MS Mincho" w:hAnsi="Calibri" w:cs="Times New Roman"/>
          <w:b/>
          <w:sz w:val="24"/>
          <w:szCs w:val="24"/>
          <w:highlight w:val="green"/>
        </w:rPr>
        <w:t>803</w:t>
      </w:r>
      <w:r w:rsidR="00FC0426" w:rsidRPr="006919CF">
        <w:rPr>
          <w:rFonts w:ascii="Calibri" w:eastAsia="MS Mincho" w:hAnsi="Calibri" w:cs="Times New Roman"/>
          <w:b/>
          <w:sz w:val="24"/>
          <w:szCs w:val="24"/>
          <w:highlight w:val="green"/>
        </w:rPr>
        <w:t xml:space="preserve"> </w:t>
      </w:r>
    </w:p>
    <w:p w14:paraId="49CC639F" w14:textId="77777777" w:rsidR="00FC0426" w:rsidRDefault="00FC0426" w:rsidP="00FC0426">
      <w:pPr>
        <w:pStyle w:val="PlainText"/>
        <w:spacing w:after="120"/>
        <w:rPr>
          <w:rFonts w:ascii="Calibri" w:eastAsia="MS Mincho" w:hAnsi="Calibri" w:cs="Times New Roman"/>
          <w:sz w:val="24"/>
          <w:szCs w:val="24"/>
        </w:rPr>
      </w:pPr>
    </w:p>
    <w:p w14:paraId="1ADB2EF5" w14:textId="65A53BD4" w:rsidR="00FC0426" w:rsidRPr="00FC0426" w:rsidRDefault="00CB52A2" w:rsidP="00FC0426">
      <w:pPr>
        <w:pStyle w:val="PlainText"/>
        <w:spacing w:after="120"/>
        <w:rPr>
          <w:rFonts w:ascii="Calibri" w:eastAsia="MS Mincho" w:hAnsi="Calibri" w:cs="Times New Roman"/>
          <w:b/>
          <w:sz w:val="24"/>
          <w:szCs w:val="24"/>
        </w:rPr>
      </w:pPr>
      <w:r w:rsidRPr="00FC0426">
        <w:rPr>
          <w:rFonts w:ascii="Calibri" w:eastAsia="MS Mincho" w:hAnsi="Calibri" w:cs="Times New Roman"/>
          <w:b/>
          <w:sz w:val="24"/>
          <w:szCs w:val="24"/>
        </w:rPr>
        <w:t>Risks:</w:t>
      </w:r>
    </w:p>
    <w:p w14:paraId="56CC57A7" w14:textId="141E4658" w:rsidR="00CB7D26" w:rsidRPr="00CB7D26" w:rsidRDefault="00CB52A2" w:rsidP="00B0686B">
      <w:pPr>
        <w:pStyle w:val="PlainText"/>
        <w:numPr>
          <w:ilvl w:val="0"/>
          <w:numId w:val="21"/>
        </w:numPr>
        <w:spacing w:after="120"/>
        <w:ind w:left="792"/>
        <w:rPr>
          <w:rFonts w:ascii="Calibri" w:eastAsia="MS Mincho" w:hAnsi="Calibri" w:cs="Times New Roman"/>
          <w:sz w:val="24"/>
          <w:szCs w:val="24"/>
        </w:rPr>
      </w:pPr>
      <w:r w:rsidRPr="00CD78E4">
        <w:rPr>
          <w:rFonts w:ascii="Calibri" w:eastAsia="MS Mincho" w:hAnsi="Calibri" w:cs="Times New Roman"/>
          <w:sz w:val="24"/>
          <w:szCs w:val="24"/>
        </w:rPr>
        <w:t>Superannuation benefits are subject to market returns and earning rates are not guaranteed.</w:t>
      </w:r>
      <w:bookmarkStart w:id="257" w:name="_Toc518913199"/>
      <w:bookmarkStart w:id="258" w:name="_Toc536111391"/>
      <w:bookmarkStart w:id="259" w:name="_Toc63670947"/>
      <w:bookmarkStart w:id="260" w:name="_Toc72840295"/>
    </w:p>
    <w:p w14:paraId="2B652BAE" w14:textId="77777777" w:rsidR="00CB7D26" w:rsidRDefault="00CB7D26" w:rsidP="006E1C88">
      <w:pPr>
        <w:pStyle w:val="StyleHeading3H314ptNotItalic"/>
        <w:rPr>
          <w:rFonts w:ascii="Calibri" w:hAnsi="Calibri" w:cs="Calibri"/>
        </w:rPr>
        <w:sectPr w:rsidR="00CB7D26" w:rsidSect="00A01605">
          <w:headerReference w:type="default" r:id="rId26"/>
          <w:pgSz w:w="11907" w:h="16840" w:code="9"/>
          <w:pgMar w:top="1134" w:right="851" w:bottom="1134" w:left="1418" w:header="720" w:footer="720" w:gutter="0"/>
          <w:cols w:space="720"/>
          <w:docGrid w:linePitch="326"/>
        </w:sectPr>
      </w:pPr>
    </w:p>
    <w:p w14:paraId="2B2D46C2" w14:textId="6BC64F37" w:rsidR="006E1C88" w:rsidRDefault="006E1C88" w:rsidP="006E1C88">
      <w:pPr>
        <w:pStyle w:val="StyleHeading3H314ptNotItalic"/>
        <w:rPr>
          <w:rFonts w:ascii="Calibri" w:hAnsi="Calibri" w:cs="Calibri"/>
        </w:rPr>
      </w:pPr>
      <w:bookmarkStart w:id="261" w:name="_Toc137107068"/>
      <w:bookmarkStart w:id="262" w:name="_Toc137108470"/>
      <w:bookmarkStart w:id="263" w:name="_Toc137125193"/>
      <w:bookmarkStart w:id="264" w:name="_Toc184894069"/>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bookmarkEnd w:id="257"/>
      <w:bookmarkEnd w:id="258"/>
      <w:r w:rsidR="00CB7D26">
        <w:rPr>
          <w:rFonts w:ascii="Calibri" w:hAnsi="Calibri" w:cs="Calibri"/>
        </w:rPr>
        <w:t>–</w:t>
      </w:r>
      <w:r>
        <w:rPr>
          <w:rFonts w:ascii="Calibri" w:hAnsi="Calibri" w:cs="Calibri"/>
        </w:rPr>
        <w:t xml:space="preserve"> </w:t>
      </w:r>
      <w:bookmarkEnd w:id="259"/>
      <w:r w:rsidR="008140E6">
        <w:rPr>
          <w:rFonts w:ascii="Calibri" w:hAnsi="Calibri" w:cs="Calibri"/>
        </w:rPr>
        <w:t>Dean</w:t>
      </w:r>
      <w:bookmarkEnd w:id="261"/>
      <w:bookmarkEnd w:id="262"/>
      <w:bookmarkEnd w:id="263"/>
      <w:bookmarkEnd w:id="264"/>
    </w:p>
    <w:p w14:paraId="243C5770" w14:textId="77777777" w:rsidR="00CB7D26" w:rsidRPr="007B08B8" w:rsidRDefault="00CB7D26" w:rsidP="006E1C88">
      <w:pPr>
        <w:pStyle w:val="StyleHeading3H314ptNotItalic"/>
        <w:rPr>
          <w:rFonts w:ascii="Calibri" w:hAnsi="Calibri" w:cs="Calibri"/>
          <w:sz w:val="16"/>
          <w:szCs w:val="16"/>
        </w:rPr>
      </w:pPr>
    </w:p>
    <w:p w14:paraId="3E36F6E0" w14:textId="15826686" w:rsidR="006E1C88"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r w:rsidR="0080067D">
        <w:rPr>
          <w:rFonts w:ascii="Calibri" w:hAnsi="Calibri"/>
          <w:b/>
          <w:snapToGrid w:val="0"/>
          <w:sz w:val="28"/>
          <w:szCs w:val="28"/>
        </w:rPr>
        <w:t xml:space="preserve"> (based on 2023 tax return)</w:t>
      </w:r>
    </w:p>
    <w:p w14:paraId="5DA9CCD0"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6E1C88" w14:paraId="08FDA250"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6232572" w14:textId="77777777" w:rsidR="006E1C88" w:rsidRDefault="006E1C88" w:rsidP="0093594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D60771C" w14:textId="77777777" w:rsidR="006E1C88" w:rsidRDefault="006E1C88" w:rsidP="0093594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18C627D8" w14:textId="77777777" w:rsidR="006E1C88" w:rsidRDefault="006E1C88" w:rsidP="0093594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4F34591" w14:textId="77777777" w:rsidR="006E1C88" w:rsidRDefault="006E1C88" w:rsidP="0093594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3C072B8" w14:textId="77777777" w:rsidR="006E1C88" w:rsidRDefault="006E1C88" w:rsidP="00935948">
            <w:pPr>
              <w:jc w:val="center"/>
              <w:rPr>
                <w:rFonts w:ascii="Calibri" w:hAnsi="Calibri" w:cs="Calibri"/>
                <w:b/>
              </w:rPr>
            </w:pPr>
            <w:r>
              <w:rPr>
                <w:rFonts w:ascii="Calibri" w:hAnsi="Calibri" w:cs="Calibri"/>
                <w:b/>
              </w:rPr>
              <w:t>Tax</w:t>
            </w:r>
          </w:p>
        </w:tc>
      </w:tr>
      <w:tr w:rsidR="006E1C88" w14:paraId="364D835F" w14:textId="77777777" w:rsidTr="00935948">
        <w:trPr>
          <w:jc w:val="center"/>
        </w:trPr>
        <w:tc>
          <w:tcPr>
            <w:tcW w:w="3369" w:type="dxa"/>
            <w:gridSpan w:val="3"/>
            <w:tcBorders>
              <w:top w:val="single" w:sz="4" w:space="0" w:color="auto"/>
              <w:left w:val="single" w:sz="4" w:space="0" w:color="auto"/>
              <w:bottom w:val="nil"/>
              <w:right w:val="nil"/>
            </w:tcBorders>
            <w:hideMark/>
          </w:tcPr>
          <w:p w14:paraId="62AA6BFF" w14:textId="162F0036" w:rsidR="006E1C88" w:rsidRDefault="006E1C88" w:rsidP="00935948">
            <w:pPr>
              <w:rPr>
                <w:rFonts w:ascii="Calibri" w:hAnsi="Calibri" w:cs="Calibri"/>
              </w:rPr>
            </w:pPr>
            <w:r>
              <w:rPr>
                <w:rFonts w:ascii="Calibri" w:hAnsi="Calibri" w:cs="Calibri"/>
              </w:rPr>
              <w:t>Gross Income</w:t>
            </w:r>
          </w:p>
          <w:p w14:paraId="054883A6" w14:textId="42746F19" w:rsidR="00F73F84" w:rsidRDefault="00F73F84" w:rsidP="00935948">
            <w:pPr>
              <w:rPr>
                <w:rFonts w:ascii="Calibri" w:hAnsi="Calibri" w:cs="Calibri"/>
              </w:rPr>
            </w:pPr>
          </w:p>
        </w:tc>
        <w:tc>
          <w:tcPr>
            <w:tcW w:w="1701" w:type="dxa"/>
            <w:tcBorders>
              <w:top w:val="single" w:sz="4" w:space="0" w:color="auto"/>
              <w:left w:val="nil"/>
              <w:bottom w:val="nil"/>
              <w:right w:val="nil"/>
            </w:tcBorders>
            <w:hideMark/>
          </w:tcPr>
          <w:p w14:paraId="49EF2DB4" w14:textId="26B69B4D" w:rsidR="00F73F84" w:rsidRPr="001000C6" w:rsidRDefault="006E1C88" w:rsidP="00D9001F">
            <w:pPr>
              <w:jc w:val="center"/>
              <w:rPr>
                <w:rFonts w:ascii="Calibri" w:hAnsi="Calibri" w:cs="Calibri"/>
              </w:rPr>
            </w:pPr>
            <w:r w:rsidRPr="001000C6">
              <w:rPr>
                <w:rFonts w:ascii="Calibri" w:hAnsi="Calibri" w:cs="Calibri"/>
              </w:rPr>
              <w:t>$</w:t>
            </w:r>
            <w:r w:rsidR="0080067D">
              <w:rPr>
                <w:rFonts w:ascii="Calibri" w:hAnsi="Calibri" w:cs="Calibri"/>
              </w:rPr>
              <w:t>130,676</w:t>
            </w:r>
          </w:p>
        </w:tc>
        <w:tc>
          <w:tcPr>
            <w:tcW w:w="1417" w:type="dxa"/>
            <w:tcBorders>
              <w:top w:val="single" w:sz="4" w:space="0" w:color="auto"/>
              <w:left w:val="nil"/>
              <w:bottom w:val="nil"/>
              <w:right w:val="nil"/>
            </w:tcBorders>
          </w:tcPr>
          <w:p w14:paraId="77B92748" w14:textId="523E3D9F" w:rsidR="00D9001F" w:rsidRPr="001000C6" w:rsidRDefault="00D9001F" w:rsidP="00935948">
            <w:pPr>
              <w:rPr>
                <w:rFonts w:ascii="Calibri" w:hAnsi="Calibri" w:cs="Calibri"/>
              </w:rPr>
            </w:pPr>
          </w:p>
        </w:tc>
        <w:tc>
          <w:tcPr>
            <w:tcW w:w="1276" w:type="dxa"/>
            <w:tcBorders>
              <w:top w:val="single" w:sz="4" w:space="0" w:color="auto"/>
              <w:left w:val="nil"/>
              <w:bottom w:val="nil"/>
              <w:right w:val="nil"/>
            </w:tcBorders>
          </w:tcPr>
          <w:p w14:paraId="1524EDA5" w14:textId="77777777" w:rsidR="006E1C88" w:rsidRDefault="006E1C88" w:rsidP="00935948">
            <w:pPr>
              <w:rPr>
                <w:rFonts w:ascii="Calibri" w:hAnsi="Calibri" w:cs="Calibri"/>
              </w:rPr>
            </w:pPr>
          </w:p>
        </w:tc>
        <w:tc>
          <w:tcPr>
            <w:tcW w:w="1122" w:type="dxa"/>
            <w:tcBorders>
              <w:top w:val="single" w:sz="4" w:space="0" w:color="auto"/>
              <w:left w:val="nil"/>
              <w:bottom w:val="nil"/>
              <w:right w:val="single" w:sz="4" w:space="0" w:color="auto"/>
            </w:tcBorders>
          </w:tcPr>
          <w:p w14:paraId="44BD896A" w14:textId="77777777" w:rsidR="006E1C88" w:rsidRDefault="006E1C88" w:rsidP="00935948">
            <w:pPr>
              <w:rPr>
                <w:rFonts w:ascii="Calibri" w:hAnsi="Calibri" w:cs="Calibri"/>
              </w:rPr>
            </w:pPr>
          </w:p>
        </w:tc>
      </w:tr>
      <w:tr w:rsidR="006E1C88" w14:paraId="0CEA3E1C" w14:textId="77777777" w:rsidTr="00935948">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6B5A183" w14:textId="77777777" w:rsidR="006E1C88" w:rsidRDefault="006E1C88" w:rsidP="0093594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101FBCE" w14:textId="77777777" w:rsidR="006E1C88" w:rsidRPr="001000C6"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25BFD1" w14:textId="77777777" w:rsidR="006E1C88" w:rsidRPr="001000C6" w:rsidRDefault="006E1C88" w:rsidP="0093594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73C6E53" w14:textId="77777777" w:rsidR="006E1C88" w:rsidRDefault="006E1C88" w:rsidP="0093594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4611EE0" w14:textId="77777777" w:rsidR="006E1C88" w:rsidRDefault="006E1C88" w:rsidP="00935948">
            <w:pPr>
              <w:rPr>
                <w:rFonts w:ascii="Calibri" w:hAnsi="Calibri" w:cs="Calibri"/>
                <w:b/>
              </w:rPr>
            </w:pPr>
          </w:p>
        </w:tc>
      </w:tr>
      <w:tr w:rsidR="006E1C88" w14:paraId="7272E3C7" w14:textId="77777777" w:rsidTr="00935948">
        <w:trPr>
          <w:cantSplit/>
          <w:jc w:val="center"/>
        </w:trPr>
        <w:tc>
          <w:tcPr>
            <w:tcW w:w="5070" w:type="dxa"/>
            <w:gridSpan w:val="4"/>
            <w:tcBorders>
              <w:top w:val="nil"/>
              <w:left w:val="single" w:sz="4" w:space="0" w:color="auto"/>
              <w:bottom w:val="nil"/>
              <w:right w:val="nil"/>
            </w:tcBorders>
            <w:hideMark/>
          </w:tcPr>
          <w:p w14:paraId="115D7DA2" w14:textId="0051D813" w:rsidR="00325E32" w:rsidRPr="001000C6" w:rsidRDefault="003638E9" w:rsidP="00935948">
            <w:pPr>
              <w:rPr>
                <w:rFonts w:ascii="Calibri" w:hAnsi="Calibri" w:cs="Calibri"/>
              </w:rPr>
            </w:pPr>
            <w:r>
              <w:rPr>
                <w:rFonts w:ascii="Calibri" w:hAnsi="Calibri" w:cs="Calibri"/>
              </w:rPr>
              <w:t>Existing deductions</w:t>
            </w:r>
          </w:p>
        </w:tc>
        <w:tc>
          <w:tcPr>
            <w:tcW w:w="1417" w:type="dxa"/>
            <w:hideMark/>
          </w:tcPr>
          <w:p w14:paraId="4E1E90D2" w14:textId="71A87162" w:rsidR="006E1C88" w:rsidRPr="001000C6" w:rsidRDefault="006E1C88" w:rsidP="00935948">
            <w:pPr>
              <w:jc w:val="right"/>
              <w:rPr>
                <w:rFonts w:ascii="Calibri" w:hAnsi="Calibri" w:cs="Calibri"/>
              </w:rPr>
            </w:pPr>
            <w:r w:rsidRPr="001000C6">
              <w:rPr>
                <w:rFonts w:ascii="Calibri" w:hAnsi="Calibri" w:cs="Calibri"/>
              </w:rPr>
              <w:t>$</w:t>
            </w:r>
            <w:r w:rsidR="0080067D">
              <w:rPr>
                <w:rFonts w:ascii="Calibri" w:hAnsi="Calibri" w:cs="Calibri"/>
              </w:rPr>
              <w:t>1,396</w:t>
            </w:r>
          </w:p>
          <w:p w14:paraId="4AA971F0" w14:textId="109F09FE" w:rsidR="00325E32" w:rsidRPr="001000C6" w:rsidRDefault="00325E32" w:rsidP="00325E32">
            <w:pPr>
              <w:jc w:val="right"/>
              <w:rPr>
                <w:rFonts w:ascii="Calibri" w:hAnsi="Calibri" w:cs="Calibri"/>
              </w:rPr>
            </w:pPr>
          </w:p>
        </w:tc>
        <w:tc>
          <w:tcPr>
            <w:tcW w:w="1276" w:type="dxa"/>
          </w:tcPr>
          <w:p w14:paraId="6184E5F8" w14:textId="77777777" w:rsidR="006E1C88" w:rsidRPr="00F73F84" w:rsidRDefault="006E1C88" w:rsidP="00935948">
            <w:pPr>
              <w:jc w:val="right"/>
              <w:rPr>
                <w:rFonts w:ascii="Calibri" w:hAnsi="Calibri" w:cs="Calibri"/>
                <w:color w:val="FF0000"/>
              </w:rPr>
            </w:pPr>
          </w:p>
        </w:tc>
        <w:tc>
          <w:tcPr>
            <w:tcW w:w="1122" w:type="dxa"/>
            <w:tcBorders>
              <w:top w:val="nil"/>
              <w:left w:val="nil"/>
              <w:bottom w:val="nil"/>
              <w:right w:val="single" w:sz="4" w:space="0" w:color="auto"/>
            </w:tcBorders>
          </w:tcPr>
          <w:p w14:paraId="42773682" w14:textId="77777777" w:rsidR="006E1C88" w:rsidRDefault="006E1C88" w:rsidP="00935948">
            <w:pPr>
              <w:jc w:val="right"/>
              <w:rPr>
                <w:rFonts w:ascii="Calibri" w:hAnsi="Calibri" w:cs="Calibri"/>
              </w:rPr>
            </w:pPr>
          </w:p>
        </w:tc>
      </w:tr>
      <w:tr w:rsidR="006E1C88" w14:paraId="17F0C73D"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C993F3B" w14:textId="77777777" w:rsidR="006E1C88" w:rsidRDefault="006E1C88" w:rsidP="0093594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E1B90A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8A194F" w14:textId="79FEDC26" w:rsidR="006E1C88" w:rsidRDefault="006E1C88" w:rsidP="00935948">
            <w:pPr>
              <w:jc w:val="right"/>
              <w:rPr>
                <w:rFonts w:ascii="Calibri" w:hAnsi="Calibri" w:cs="Calibri"/>
                <w:b/>
              </w:rPr>
            </w:pPr>
            <w:r>
              <w:rPr>
                <w:rFonts w:ascii="Calibri" w:hAnsi="Calibri" w:cs="Calibri"/>
                <w:b/>
              </w:rPr>
              <w:t>$</w:t>
            </w:r>
            <w:r w:rsidR="00E42667">
              <w:rPr>
                <w:rFonts w:ascii="Calibri" w:hAnsi="Calibri" w:cs="Calibri"/>
                <w:b/>
              </w:rPr>
              <w:t>129,280</w:t>
            </w:r>
          </w:p>
        </w:tc>
        <w:tc>
          <w:tcPr>
            <w:tcW w:w="1122" w:type="dxa"/>
            <w:tcBorders>
              <w:top w:val="single" w:sz="4" w:space="0" w:color="auto"/>
              <w:left w:val="nil"/>
              <w:bottom w:val="single" w:sz="4" w:space="0" w:color="auto"/>
              <w:right w:val="single" w:sz="4" w:space="0" w:color="auto"/>
            </w:tcBorders>
            <w:shd w:val="clear" w:color="auto" w:fill="E6E6E6"/>
          </w:tcPr>
          <w:p w14:paraId="66F9CB15" w14:textId="77777777" w:rsidR="006E1C88" w:rsidRDefault="006E1C88" w:rsidP="00935948">
            <w:pPr>
              <w:jc w:val="right"/>
              <w:rPr>
                <w:rFonts w:ascii="Calibri" w:hAnsi="Calibri" w:cs="Calibri"/>
                <w:b/>
              </w:rPr>
            </w:pPr>
          </w:p>
        </w:tc>
      </w:tr>
      <w:tr w:rsidR="006E1C88" w14:paraId="5768FE27"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B182423" w14:textId="77777777" w:rsidR="006E1C88" w:rsidRDefault="006E1C88" w:rsidP="0093594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2F164D"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775BAC"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B0484D6" w14:textId="4BF71F1F" w:rsidR="006E1C88" w:rsidRDefault="006E1C88" w:rsidP="00935948">
            <w:pPr>
              <w:jc w:val="right"/>
              <w:rPr>
                <w:rFonts w:ascii="Calibri" w:hAnsi="Calibri" w:cs="Calibri"/>
                <w:b/>
              </w:rPr>
            </w:pPr>
            <w:r>
              <w:rPr>
                <w:rFonts w:ascii="Calibri" w:hAnsi="Calibri" w:cs="Calibri"/>
                <w:b/>
              </w:rPr>
              <w:t>$</w:t>
            </w:r>
            <w:r w:rsidR="00E42667">
              <w:rPr>
                <w:rFonts w:ascii="Calibri" w:hAnsi="Calibri" w:cs="Calibri"/>
                <w:b/>
              </w:rPr>
              <w:t>29,572</w:t>
            </w:r>
          </w:p>
        </w:tc>
      </w:tr>
      <w:tr w:rsidR="006E1C88" w14:paraId="43EBC9FB" w14:textId="77777777" w:rsidTr="00935948">
        <w:trPr>
          <w:jc w:val="center"/>
        </w:trPr>
        <w:tc>
          <w:tcPr>
            <w:tcW w:w="3085" w:type="dxa"/>
            <w:gridSpan w:val="2"/>
            <w:tcBorders>
              <w:top w:val="single" w:sz="4" w:space="0" w:color="auto"/>
              <w:left w:val="single" w:sz="4" w:space="0" w:color="auto"/>
              <w:bottom w:val="nil"/>
              <w:right w:val="nil"/>
            </w:tcBorders>
            <w:hideMark/>
          </w:tcPr>
          <w:p w14:paraId="71EAFF7F" w14:textId="77777777" w:rsidR="006E1C88" w:rsidRDefault="006E1C88" w:rsidP="0093594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F58A977" w14:textId="77777777" w:rsidR="006E1C88" w:rsidRDefault="006E1C88" w:rsidP="00935948">
            <w:pPr>
              <w:rPr>
                <w:rFonts w:ascii="Calibri" w:hAnsi="Calibri" w:cs="Calibri"/>
                <w:b/>
              </w:rPr>
            </w:pPr>
          </w:p>
        </w:tc>
        <w:tc>
          <w:tcPr>
            <w:tcW w:w="1417" w:type="dxa"/>
            <w:tcBorders>
              <w:top w:val="single" w:sz="4" w:space="0" w:color="auto"/>
              <w:left w:val="nil"/>
              <w:bottom w:val="nil"/>
              <w:right w:val="nil"/>
            </w:tcBorders>
          </w:tcPr>
          <w:p w14:paraId="676A1DA9"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6D00B7A8"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tcPr>
          <w:p w14:paraId="4F928B03" w14:textId="77777777" w:rsidR="006E1C88" w:rsidRDefault="006E1C88" w:rsidP="00935948">
            <w:pPr>
              <w:jc w:val="right"/>
              <w:rPr>
                <w:rFonts w:ascii="Calibri" w:hAnsi="Calibri" w:cs="Calibri"/>
                <w:b/>
              </w:rPr>
            </w:pPr>
          </w:p>
        </w:tc>
      </w:tr>
      <w:tr w:rsidR="006E1C88" w14:paraId="17CBBCC7"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57205DC6" w14:textId="77777777" w:rsidR="006E1C88" w:rsidRDefault="0080067D" w:rsidP="00935948">
            <w:pPr>
              <w:rPr>
                <w:rFonts w:ascii="Calibri" w:hAnsi="Calibri" w:cs="Calibri"/>
              </w:rPr>
            </w:pPr>
            <w:r>
              <w:rPr>
                <w:rFonts w:ascii="Calibri" w:hAnsi="Calibri" w:cs="Calibri"/>
              </w:rPr>
              <w:t>Small Business Income Offset</w:t>
            </w:r>
          </w:p>
          <w:p w14:paraId="7BD91AB0" w14:textId="77777777" w:rsidR="0080067D" w:rsidRDefault="0080067D" w:rsidP="00935948">
            <w:pPr>
              <w:rPr>
                <w:rFonts w:ascii="Calibri" w:hAnsi="Calibri" w:cs="Calibri"/>
              </w:rPr>
            </w:pPr>
            <w:r>
              <w:rPr>
                <w:rFonts w:ascii="Calibri" w:hAnsi="Calibri" w:cs="Calibri"/>
              </w:rPr>
              <w:t>Private Health Insurance Offset (payable)</w:t>
            </w:r>
          </w:p>
          <w:p w14:paraId="47B07E7F" w14:textId="04752BC8" w:rsidR="0080067D" w:rsidRDefault="0080067D" w:rsidP="00935948">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58F19F95"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488401FA"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CDF08ED" w14:textId="6D327633" w:rsidR="006E1C88" w:rsidRDefault="0080067D" w:rsidP="00935948">
            <w:pPr>
              <w:jc w:val="right"/>
              <w:rPr>
                <w:rFonts w:ascii="Calibri" w:hAnsi="Calibri" w:cs="Calibri"/>
              </w:rPr>
            </w:pPr>
            <w:r>
              <w:rPr>
                <w:rFonts w:ascii="Calibri" w:hAnsi="Calibri" w:cs="Calibri"/>
              </w:rPr>
              <w:t>($1,000)</w:t>
            </w:r>
          </w:p>
          <w:p w14:paraId="565518C5" w14:textId="5E05AC83" w:rsidR="0080067D" w:rsidRDefault="0080067D" w:rsidP="00935948">
            <w:pPr>
              <w:jc w:val="right"/>
              <w:rPr>
                <w:rFonts w:ascii="Calibri" w:hAnsi="Calibri" w:cs="Calibri"/>
              </w:rPr>
            </w:pPr>
            <w:r>
              <w:rPr>
                <w:rFonts w:ascii="Calibri" w:hAnsi="Calibri" w:cs="Calibri"/>
              </w:rPr>
              <w:t>$486</w:t>
            </w:r>
          </w:p>
          <w:p w14:paraId="0B4CAE6A" w14:textId="05EE9D73" w:rsidR="0080067D" w:rsidRDefault="0080067D" w:rsidP="00935948">
            <w:pPr>
              <w:jc w:val="right"/>
              <w:rPr>
                <w:rFonts w:ascii="Calibri" w:hAnsi="Calibri" w:cs="Calibri"/>
              </w:rPr>
            </w:pPr>
            <w:r>
              <w:rPr>
                <w:rFonts w:ascii="Calibri" w:hAnsi="Calibri" w:cs="Calibri"/>
              </w:rPr>
              <w:t>($1,595)</w:t>
            </w:r>
          </w:p>
        </w:tc>
      </w:tr>
      <w:tr w:rsidR="006E1C88" w14:paraId="2392A314" w14:textId="77777777" w:rsidTr="00935948">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E15CE78" w14:textId="77777777" w:rsidR="006E1C88" w:rsidRDefault="006E1C88" w:rsidP="0093594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59EC9EE"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7B57E82"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8C33344" w14:textId="724D1AC9" w:rsidR="006E1C88" w:rsidRDefault="006E1C88" w:rsidP="00935948">
            <w:pPr>
              <w:jc w:val="right"/>
              <w:rPr>
                <w:rFonts w:ascii="Calibri" w:hAnsi="Calibri" w:cs="Calibri"/>
                <w:b/>
              </w:rPr>
            </w:pPr>
            <w:r>
              <w:rPr>
                <w:rFonts w:ascii="Calibri" w:hAnsi="Calibri" w:cs="Calibri"/>
                <w:b/>
              </w:rPr>
              <w:t>($</w:t>
            </w:r>
            <w:r w:rsidR="0080067D">
              <w:rPr>
                <w:rFonts w:ascii="Calibri" w:hAnsi="Calibri" w:cs="Calibri"/>
                <w:b/>
              </w:rPr>
              <w:t>2,109</w:t>
            </w:r>
            <w:r>
              <w:rPr>
                <w:rFonts w:ascii="Calibri" w:hAnsi="Calibri" w:cs="Calibri"/>
                <w:b/>
              </w:rPr>
              <w:t>)</w:t>
            </w:r>
          </w:p>
        </w:tc>
      </w:tr>
      <w:tr w:rsidR="006E1C88" w14:paraId="53E1EECB" w14:textId="77777777" w:rsidTr="00935948">
        <w:trPr>
          <w:cantSplit/>
          <w:jc w:val="center"/>
        </w:trPr>
        <w:tc>
          <w:tcPr>
            <w:tcW w:w="5070" w:type="dxa"/>
            <w:gridSpan w:val="4"/>
            <w:tcBorders>
              <w:top w:val="single" w:sz="4" w:space="0" w:color="auto"/>
              <w:left w:val="single" w:sz="4" w:space="0" w:color="auto"/>
              <w:bottom w:val="nil"/>
              <w:right w:val="nil"/>
            </w:tcBorders>
            <w:hideMark/>
          </w:tcPr>
          <w:p w14:paraId="4B86F4E8" w14:textId="77777777" w:rsidR="006E1C88" w:rsidRDefault="006E1C88" w:rsidP="0093594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36E3C6E" w14:textId="77777777" w:rsidR="006E1C88" w:rsidRDefault="006E1C88" w:rsidP="00935948">
            <w:pPr>
              <w:jc w:val="right"/>
              <w:rPr>
                <w:rFonts w:ascii="Calibri" w:hAnsi="Calibri" w:cs="Calibri"/>
                <w:b/>
              </w:rPr>
            </w:pPr>
          </w:p>
        </w:tc>
        <w:tc>
          <w:tcPr>
            <w:tcW w:w="1276" w:type="dxa"/>
            <w:tcBorders>
              <w:top w:val="single" w:sz="4" w:space="0" w:color="auto"/>
              <w:left w:val="nil"/>
              <w:bottom w:val="nil"/>
              <w:right w:val="nil"/>
            </w:tcBorders>
          </w:tcPr>
          <w:p w14:paraId="0710FAC4" w14:textId="77777777" w:rsidR="006E1C88" w:rsidRDefault="006E1C88" w:rsidP="0093594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3170EA86" w14:textId="0F2E8D75" w:rsidR="006E1C88" w:rsidRDefault="006E1C88" w:rsidP="00935948">
            <w:pPr>
              <w:jc w:val="right"/>
              <w:rPr>
                <w:rFonts w:ascii="Calibri" w:hAnsi="Calibri" w:cs="Calibri"/>
                <w:b/>
              </w:rPr>
            </w:pPr>
            <w:r>
              <w:rPr>
                <w:rFonts w:ascii="Calibri" w:hAnsi="Calibri" w:cs="Calibri"/>
                <w:b/>
              </w:rPr>
              <w:t>$</w:t>
            </w:r>
            <w:r w:rsidR="0080067D">
              <w:rPr>
                <w:rFonts w:ascii="Calibri" w:hAnsi="Calibri" w:cs="Calibri"/>
                <w:b/>
              </w:rPr>
              <w:t>27,463</w:t>
            </w:r>
          </w:p>
        </w:tc>
      </w:tr>
      <w:tr w:rsidR="006E1C88" w14:paraId="305F4949" w14:textId="77777777" w:rsidTr="00935948">
        <w:trPr>
          <w:cantSplit/>
          <w:jc w:val="center"/>
        </w:trPr>
        <w:tc>
          <w:tcPr>
            <w:tcW w:w="5070" w:type="dxa"/>
            <w:gridSpan w:val="4"/>
            <w:tcBorders>
              <w:top w:val="nil"/>
              <w:left w:val="single" w:sz="4" w:space="0" w:color="auto"/>
              <w:bottom w:val="single" w:sz="4" w:space="0" w:color="auto"/>
              <w:right w:val="nil"/>
            </w:tcBorders>
            <w:hideMark/>
          </w:tcPr>
          <w:p w14:paraId="1D92D2F7" w14:textId="74A8486C" w:rsidR="00D9001F" w:rsidRDefault="006E1C88" w:rsidP="0093594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4B412D1" w14:textId="77777777" w:rsidR="006E1C88" w:rsidRDefault="006E1C88" w:rsidP="00935948">
            <w:pPr>
              <w:jc w:val="right"/>
              <w:rPr>
                <w:rFonts w:ascii="Calibri" w:hAnsi="Calibri" w:cs="Calibri"/>
              </w:rPr>
            </w:pPr>
          </w:p>
        </w:tc>
        <w:tc>
          <w:tcPr>
            <w:tcW w:w="1276" w:type="dxa"/>
            <w:tcBorders>
              <w:top w:val="nil"/>
              <w:left w:val="nil"/>
              <w:bottom w:val="single" w:sz="4" w:space="0" w:color="auto"/>
              <w:right w:val="nil"/>
            </w:tcBorders>
          </w:tcPr>
          <w:p w14:paraId="2B42A189" w14:textId="77777777" w:rsidR="006E1C88" w:rsidRDefault="006E1C88" w:rsidP="0093594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363BD4CB" w14:textId="642E34DE" w:rsidR="00D9001F" w:rsidRDefault="006E1C88" w:rsidP="005706E0">
            <w:pPr>
              <w:jc w:val="right"/>
              <w:rPr>
                <w:rFonts w:ascii="Calibri" w:hAnsi="Calibri" w:cs="Calibri"/>
              </w:rPr>
            </w:pPr>
            <w:r>
              <w:rPr>
                <w:rFonts w:ascii="Calibri" w:hAnsi="Calibri" w:cs="Calibri"/>
              </w:rPr>
              <w:t>$</w:t>
            </w:r>
            <w:r w:rsidR="00E42667">
              <w:rPr>
                <w:rFonts w:ascii="Calibri" w:hAnsi="Calibri" w:cs="Calibri"/>
              </w:rPr>
              <w:t>2,586</w:t>
            </w:r>
          </w:p>
        </w:tc>
      </w:tr>
      <w:tr w:rsidR="006E1C88" w14:paraId="27861747" w14:textId="77777777" w:rsidTr="00935948">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8B51AE" w14:textId="77777777" w:rsidR="006E1C88" w:rsidRDefault="006E1C88" w:rsidP="0093594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5C96A16" w14:textId="77777777" w:rsidR="006E1C88" w:rsidRDefault="006E1C88" w:rsidP="0093594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AF79AB8" w14:textId="77777777" w:rsidR="006E1C88" w:rsidRDefault="006E1C88" w:rsidP="0093594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F75EAE" w14:textId="77777777" w:rsidR="006E1C88" w:rsidRDefault="006E1C88" w:rsidP="0093594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7F83140" w14:textId="2FE300C0" w:rsidR="006E1C88" w:rsidRDefault="006E1C88" w:rsidP="00935948">
            <w:pPr>
              <w:jc w:val="right"/>
              <w:rPr>
                <w:rFonts w:ascii="Calibri" w:hAnsi="Calibri" w:cs="Calibri"/>
                <w:b/>
              </w:rPr>
            </w:pPr>
            <w:r>
              <w:rPr>
                <w:rFonts w:ascii="Calibri" w:hAnsi="Calibri" w:cs="Calibri"/>
                <w:b/>
              </w:rPr>
              <w:t>$</w:t>
            </w:r>
            <w:r w:rsidR="0080067D">
              <w:rPr>
                <w:rFonts w:ascii="Calibri" w:hAnsi="Calibri" w:cs="Calibri"/>
                <w:b/>
              </w:rPr>
              <w:t>30,049</w:t>
            </w:r>
          </w:p>
        </w:tc>
      </w:tr>
    </w:tbl>
    <w:p w14:paraId="1DC10492" w14:textId="77777777" w:rsidR="006E1C88" w:rsidRPr="003A53D4" w:rsidRDefault="006E1C88" w:rsidP="006E1C88">
      <w:pPr>
        <w:rPr>
          <w:rFonts w:ascii="Calibri" w:eastAsia="MS Mincho" w:hAnsi="Calibri" w:cs="Calibri"/>
        </w:rPr>
      </w:pPr>
    </w:p>
    <w:p w14:paraId="10D92105" w14:textId="7D3F0C27" w:rsidR="006E1C88" w:rsidRPr="00B9126F" w:rsidRDefault="006E1C88" w:rsidP="006E1C88">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r w:rsidR="00147043">
        <w:rPr>
          <w:rFonts w:ascii="Calibri" w:hAnsi="Calibri"/>
          <w:b/>
          <w:snapToGrid w:val="0"/>
          <w:sz w:val="28"/>
          <w:szCs w:val="28"/>
        </w:rPr>
        <w:t xml:space="preserve"> (if additional contribution made to reach limit</w:t>
      </w:r>
      <w:r w:rsidR="00A37EF6">
        <w:rPr>
          <w:rFonts w:ascii="Calibri" w:hAnsi="Calibri"/>
          <w:b/>
          <w:snapToGrid w:val="0"/>
          <w:sz w:val="28"/>
          <w:szCs w:val="28"/>
        </w:rPr>
        <w:t xml:space="preserve"> each year</w:t>
      </w:r>
      <w:r w:rsidR="00147043">
        <w:rPr>
          <w:rFonts w:ascii="Calibri" w:hAnsi="Calibri"/>
          <w:b/>
          <w:snapToGrid w:val="0"/>
          <w:sz w:val="28"/>
          <w:szCs w:val="28"/>
        </w:rPr>
        <w:t>)</w:t>
      </w:r>
    </w:p>
    <w:p w14:paraId="74D47755" w14:textId="77777777" w:rsidR="006E1C88" w:rsidRDefault="006E1C88" w:rsidP="006E1C88">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2D3BBA13"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D9A3362"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FB1E97A"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756D3F9"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90ECB74"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79FEC5E" w14:textId="77777777" w:rsidR="00D9001F" w:rsidRDefault="00D9001F" w:rsidP="00270E12">
            <w:pPr>
              <w:jc w:val="center"/>
              <w:rPr>
                <w:rFonts w:ascii="Calibri" w:hAnsi="Calibri" w:cs="Calibri"/>
                <w:b/>
              </w:rPr>
            </w:pPr>
            <w:r>
              <w:rPr>
                <w:rFonts w:ascii="Calibri" w:hAnsi="Calibri" w:cs="Calibri"/>
                <w:b/>
              </w:rPr>
              <w:t>Tax</w:t>
            </w:r>
          </w:p>
        </w:tc>
      </w:tr>
      <w:tr w:rsidR="00D9001F" w14:paraId="1CEB59B5" w14:textId="77777777" w:rsidTr="00270E12">
        <w:trPr>
          <w:jc w:val="center"/>
        </w:trPr>
        <w:tc>
          <w:tcPr>
            <w:tcW w:w="3369" w:type="dxa"/>
            <w:gridSpan w:val="3"/>
            <w:tcBorders>
              <w:top w:val="single" w:sz="4" w:space="0" w:color="auto"/>
              <w:left w:val="single" w:sz="4" w:space="0" w:color="auto"/>
              <w:bottom w:val="nil"/>
              <w:right w:val="nil"/>
            </w:tcBorders>
            <w:hideMark/>
          </w:tcPr>
          <w:p w14:paraId="675E4244" w14:textId="77777777" w:rsidR="00D9001F" w:rsidRDefault="00D9001F" w:rsidP="00270E12">
            <w:pPr>
              <w:rPr>
                <w:rFonts w:ascii="Calibri" w:hAnsi="Calibri" w:cs="Calibri"/>
              </w:rPr>
            </w:pPr>
            <w:r>
              <w:rPr>
                <w:rFonts w:ascii="Calibri" w:hAnsi="Calibri" w:cs="Calibri"/>
              </w:rPr>
              <w:t>Gross Income from employment</w:t>
            </w:r>
          </w:p>
          <w:p w14:paraId="262122F7"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604725A9" w14:textId="0E9544ED" w:rsidR="00D9001F" w:rsidRPr="001000C6" w:rsidRDefault="00D9001F" w:rsidP="00270E12">
            <w:pPr>
              <w:jc w:val="center"/>
              <w:rPr>
                <w:rFonts w:ascii="Calibri" w:hAnsi="Calibri" w:cs="Calibri"/>
              </w:rPr>
            </w:pPr>
            <w:r w:rsidRPr="001000C6">
              <w:rPr>
                <w:rFonts w:ascii="Calibri" w:hAnsi="Calibri" w:cs="Calibri"/>
              </w:rPr>
              <w:t>$</w:t>
            </w:r>
            <w:r w:rsidR="007B08B8">
              <w:rPr>
                <w:rFonts w:ascii="Calibri" w:hAnsi="Calibri" w:cs="Calibri"/>
              </w:rPr>
              <w:t>130,676</w:t>
            </w:r>
          </w:p>
        </w:tc>
        <w:tc>
          <w:tcPr>
            <w:tcW w:w="1417" w:type="dxa"/>
            <w:tcBorders>
              <w:top w:val="single" w:sz="4" w:space="0" w:color="auto"/>
              <w:left w:val="nil"/>
              <w:bottom w:val="nil"/>
              <w:right w:val="nil"/>
            </w:tcBorders>
          </w:tcPr>
          <w:p w14:paraId="247CAC9F"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5DF71CA3"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C1280FD" w14:textId="77777777" w:rsidR="00D9001F" w:rsidRDefault="00D9001F" w:rsidP="00270E12">
            <w:pPr>
              <w:rPr>
                <w:rFonts w:ascii="Calibri" w:hAnsi="Calibri" w:cs="Calibri"/>
              </w:rPr>
            </w:pPr>
          </w:p>
        </w:tc>
      </w:tr>
      <w:tr w:rsidR="00D9001F" w14:paraId="37589341"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BDD2888"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E68B09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14B59C3"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BF5D90"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2754158" w14:textId="77777777" w:rsidR="00D9001F" w:rsidRDefault="00D9001F" w:rsidP="00270E12">
            <w:pPr>
              <w:rPr>
                <w:rFonts w:ascii="Calibri" w:hAnsi="Calibri" w:cs="Calibri"/>
                <w:b/>
              </w:rPr>
            </w:pPr>
          </w:p>
        </w:tc>
      </w:tr>
      <w:tr w:rsidR="00D9001F" w14:paraId="3C66A59D" w14:textId="77777777" w:rsidTr="00270E12">
        <w:trPr>
          <w:cantSplit/>
          <w:jc w:val="center"/>
        </w:trPr>
        <w:tc>
          <w:tcPr>
            <w:tcW w:w="5070" w:type="dxa"/>
            <w:gridSpan w:val="4"/>
            <w:tcBorders>
              <w:top w:val="nil"/>
              <w:left w:val="single" w:sz="4" w:space="0" w:color="auto"/>
              <w:bottom w:val="nil"/>
              <w:right w:val="nil"/>
            </w:tcBorders>
            <w:hideMark/>
          </w:tcPr>
          <w:p w14:paraId="4A753B4D" w14:textId="10B17616" w:rsidR="007B08B8" w:rsidRDefault="007B08B8" w:rsidP="00270E12">
            <w:pPr>
              <w:rPr>
                <w:rFonts w:ascii="Calibri" w:hAnsi="Calibri" w:cs="Calibri"/>
              </w:rPr>
            </w:pPr>
            <w:r>
              <w:rPr>
                <w:rFonts w:ascii="Calibri" w:hAnsi="Calibri" w:cs="Calibri"/>
              </w:rPr>
              <w:t>Existing deduction</w:t>
            </w:r>
            <w:r w:rsidR="000169D6">
              <w:rPr>
                <w:rFonts w:ascii="Calibri" w:hAnsi="Calibri" w:cs="Calibri"/>
              </w:rPr>
              <w:t>s</w:t>
            </w:r>
          </w:p>
          <w:p w14:paraId="5C15E6A0" w14:textId="1C3F7B98" w:rsidR="00D9001F" w:rsidRPr="001000C6" w:rsidRDefault="00D9001F" w:rsidP="00270E12">
            <w:pPr>
              <w:rPr>
                <w:rFonts w:ascii="Calibri" w:hAnsi="Calibri" w:cs="Calibri"/>
              </w:rPr>
            </w:pPr>
            <w:r>
              <w:rPr>
                <w:rFonts w:ascii="Calibri" w:hAnsi="Calibri" w:cs="Calibri"/>
              </w:rPr>
              <w:t>Additional concessional contribution</w:t>
            </w:r>
          </w:p>
        </w:tc>
        <w:tc>
          <w:tcPr>
            <w:tcW w:w="1417" w:type="dxa"/>
            <w:hideMark/>
          </w:tcPr>
          <w:p w14:paraId="1C0BE7F1" w14:textId="12BF329D" w:rsidR="007B08B8" w:rsidRDefault="007B08B8" w:rsidP="005706E0">
            <w:pPr>
              <w:jc w:val="center"/>
              <w:rPr>
                <w:rFonts w:ascii="Calibri" w:hAnsi="Calibri" w:cs="Calibri"/>
              </w:rPr>
            </w:pPr>
            <w:r>
              <w:rPr>
                <w:rFonts w:ascii="Calibri" w:hAnsi="Calibri" w:cs="Calibri"/>
              </w:rPr>
              <w:t xml:space="preserve">  $1,396</w:t>
            </w:r>
            <w:r w:rsidR="00997A99">
              <w:rPr>
                <w:rFonts w:ascii="Calibri" w:hAnsi="Calibri" w:cs="Calibri"/>
              </w:rPr>
              <w:t xml:space="preserve"> </w:t>
            </w:r>
          </w:p>
          <w:p w14:paraId="010970BA" w14:textId="0E70E4F3" w:rsidR="00D9001F" w:rsidRPr="001000C6" w:rsidRDefault="00997A99" w:rsidP="005706E0">
            <w:pPr>
              <w:jc w:val="center"/>
              <w:rPr>
                <w:rFonts w:ascii="Calibri" w:hAnsi="Calibri" w:cs="Calibri"/>
              </w:rPr>
            </w:pPr>
            <w:r>
              <w:rPr>
                <w:rFonts w:ascii="Calibri" w:hAnsi="Calibri" w:cs="Calibri"/>
              </w:rPr>
              <w:t xml:space="preserve"> </w:t>
            </w:r>
            <w:r w:rsidR="00D9001F" w:rsidRPr="001000C6">
              <w:rPr>
                <w:rFonts w:ascii="Calibri" w:hAnsi="Calibri" w:cs="Calibri"/>
              </w:rPr>
              <w:t>$</w:t>
            </w:r>
            <w:r w:rsidR="000435A4">
              <w:rPr>
                <w:rFonts w:ascii="Calibri" w:hAnsi="Calibri" w:cs="Calibri"/>
              </w:rPr>
              <w:t>16,000</w:t>
            </w:r>
          </w:p>
        </w:tc>
        <w:tc>
          <w:tcPr>
            <w:tcW w:w="1276" w:type="dxa"/>
          </w:tcPr>
          <w:p w14:paraId="6236336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545E3010" w14:textId="77777777" w:rsidR="00D9001F" w:rsidRDefault="00D9001F" w:rsidP="00270E12">
            <w:pPr>
              <w:jc w:val="right"/>
              <w:rPr>
                <w:rFonts w:ascii="Calibri" w:hAnsi="Calibri" w:cs="Calibri"/>
              </w:rPr>
            </w:pPr>
          </w:p>
        </w:tc>
      </w:tr>
      <w:tr w:rsidR="00D9001F" w14:paraId="16663126"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8EC3CAB"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9E054A6"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E1C26B2" w14:textId="2ADD31EE" w:rsidR="00D9001F" w:rsidRDefault="00D9001F" w:rsidP="00270E12">
            <w:pPr>
              <w:jc w:val="right"/>
              <w:rPr>
                <w:rFonts w:ascii="Calibri" w:hAnsi="Calibri" w:cs="Calibri"/>
                <w:b/>
              </w:rPr>
            </w:pPr>
            <w:r>
              <w:rPr>
                <w:rFonts w:ascii="Calibri" w:hAnsi="Calibri" w:cs="Calibri"/>
                <w:b/>
              </w:rPr>
              <w:t>$</w:t>
            </w:r>
            <w:r w:rsidR="000435A4">
              <w:rPr>
                <w:rFonts w:ascii="Calibri" w:hAnsi="Calibri" w:cs="Calibri"/>
                <w:b/>
              </w:rPr>
              <w:t>113,280</w:t>
            </w:r>
          </w:p>
        </w:tc>
        <w:tc>
          <w:tcPr>
            <w:tcW w:w="1122" w:type="dxa"/>
            <w:tcBorders>
              <w:top w:val="single" w:sz="4" w:space="0" w:color="auto"/>
              <w:left w:val="nil"/>
              <w:bottom w:val="single" w:sz="4" w:space="0" w:color="auto"/>
              <w:right w:val="single" w:sz="4" w:space="0" w:color="auto"/>
            </w:tcBorders>
            <w:shd w:val="clear" w:color="auto" w:fill="E6E6E6"/>
          </w:tcPr>
          <w:p w14:paraId="39052B98" w14:textId="77777777" w:rsidR="00D9001F" w:rsidRDefault="00D9001F" w:rsidP="00270E12">
            <w:pPr>
              <w:jc w:val="right"/>
              <w:rPr>
                <w:rFonts w:ascii="Calibri" w:hAnsi="Calibri" w:cs="Calibri"/>
                <w:b/>
              </w:rPr>
            </w:pPr>
          </w:p>
        </w:tc>
      </w:tr>
      <w:tr w:rsidR="00D9001F" w14:paraId="42C44483"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9784ADB"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6DC9B6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842DB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7ED3983" w14:textId="10FB96E4" w:rsidR="00D9001F" w:rsidRDefault="00D9001F" w:rsidP="00270E12">
            <w:pPr>
              <w:jc w:val="right"/>
              <w:rPr>
                <w:rFonts w:ascii="Calibri" w:hAnsi="Calibri" w:cs="Calibri"/>
                <w:b/>
              </w:rPr>
            </w:pPr>
            <w:r>
              <w:rPr>
                <w:rFonts w:ascii="Calibri" w:hAnsi="Calibri" w:cs="Calibri"/>
                <w:b/>
              </w:rPr>
              <w:t>$</w:t>
            </w:r>
            <w:r w:rsidR="000435A4">
              <w:rPr>
                <w:rFonts w:ascii="Calibri" w:hAnsi="Calibri" w:cs="Calibri"/>
                <w:b/>
              </w:rPr>
              <w:t>24,772</w:t>
            </w:r>
          </w:p>
        </w:tc>
      </w:tr>
      <w:tr w:rsidR="00D9001F" w14:paraId="46809C96" w14:textId="77777777" w:rsidTr="00270E12">
        <w:trPr>
          <w:jc w:val="center"/>
        </w:trPr>
        <w:tc>
          <w:tcPr>
            <w:tcW w:w="3085" w:type="dxa"/>
            <w:gridSpan w:val="2"/>
            <w:tcBorders>
              <w:top w:val="single" w:sz="4" w:space="0" w:color="auto"/>
              <w:left w:val="single" w:sz="4" w:space="0" w:color="auto"/>
              <w:bottom w:val="nil"/>
              <w:right w:val="nil"/>
            </w:tcBorders>
            <w:hideMark/>
          </w:tcPr>
          <w:p w14:paraId="7E851AF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368A3F0"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7066142A"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17207144"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2A607A8" w14:textId="77777777" w:rsidR="00D9001F" w:rsidRDefault="00D9001F" w:rsidP="00270E12">
            <w:pPr>
              <w:jc w:val="right"/>
              <w:rPr>
                <w:rFonts w:ascii="Calibri" w:hAnsi="Calibri" w:cs="Calibri"/>
                <w:b/>
              </w:rPr>
            </w:pPr>
          </w:p>
        </w:tc>
      </w:tr>
      <w:tr w:rsidR="007B08B8" w14:paraId="43342413"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35B5A4FB" w14:textId="77777777" w:rsidR="007B08B8" w:rsidRDefault="007B08B8" w:rsidP="007B08B8">
            <w:pPr>
              <w:rPr>
                <w:rFonts w:ascii="Calibri" w:hAnsi="Calibri" w:cs="Calibri"/>
              </w:rPr>
            </w:pPr>
            <w:r>
              <w:rPr>
                <w:rFonts w:ascii="Calibri" w:hAnsi="Calibri" w:cs="Calibri"/>
              </w:rPr>
              <w:t>Small Business Income Offset</w:t>
            </w:r>
          </w:p>
          <w:p w14:paraId="14870DDF" w14:textId="77777777" w:rsidR="007B08B8" w:rsidRDefault="007B08B8" w:rsidP="007B08B8">
            <w:pPr>
              <w:rPr>
                <w:rFonts w:ascii="Calibri" w:hAnsi="Calibri" w:cs="Calibri"/>
              </w:rPr>
            </w:pPr>
            <w:r>
              <w:rPr>
                <w:rFonts w:ascii="Calibri" w:hAnsi="Calibri" w:cs="Calibri"/>
              </w:rPr>
              <w:t>Private Health Insurance Offset (payable)</w:t>
            </w:r>
          </w:p>
          <w:p w14:paraId="4F03F730" w14:textId="1C2BF1F1" w:rsidR="007B08B8" w:rsidRDefault="007B08B8" w:rsidP="007B08B8">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662EDE54" w14:textId="77777777" w:rsidR="007B08B8" w:rsidRDefault="007B08B8" w:rsidP="007B08B8">
            <w:pPr>
              <w:jc w:val="right"/>
              <w:rPr>
                <w:rFonts w:ascii="Calibri" w:hAnsi="Calibri" w:cs="Calibri"/>
              </w:rPr>
            </w:pPr>
          </w:p>
        </w:tc>
        <w:tc>
          <w:tcPr>
            <w:tcW w:w="1276" w:type="dxa"/>
            <w:tcBorders>
              <w:top w:val="nil"/>
              <w:left w:val="nil"/>
              <w:bottom w:val="single" w:sz="4" w:space="0" w:color="auto"/>
              <w:right w:val="nil"/>
            </w:tcBorders>
          </w:tcPr>
          <w:p w14:paraId="2F1419F4" w14:textId="77777777" w:rsidR="007B08B8" w:rsidRDefault="007B08B8" w:rsidP="007B08B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DBB8001" w14:textId="77777777" w:rsidR="007B08B8" w:rsidRDefault="007B08B8" w:rsidP="007B08B8">
            <w:pPr>
              <w:jc w:val="right"/>
              <w:rPr>
                <w:rFonts w:ascii="Calibri" w:hAnsi="Calibri" w:cs="Calibri"/>
              </w:rPr>
            </w:pPr>
            <w:r>
              <w:rPr>
                <w:rFonts w:ascii="Calibri" w:hAnsi="Calibri" w:cs="Calibri"/>
              </w:rPr>
              <w:t>($1,000)</w:t>
            </w:r>
          </w:p>
          <w:p w14:paraId="2D2A81B4" w14:textId="77777777" w:rsidR="007B08B8" w:rsidRDefault="007B08B8" w:rsidP="007B08B8">
            <w:pPr>
              <w:jc w:val="right"/>
              <w:rPr>
                <w:rFonts w:ascii="Calibri" w:hAnsi="Calibri" w:cs="Calibri"/>
              </w:rPr>
            </w:pPr>
            <w:r>
              <w:rPr>
                <w:rFonts w:ascii="Calibri" w:hAnsi="Calibri" w:cs="Calibri"/>
              </w:rPr>
              <w:t>$486</w:t>
            </w:r>
          </w:p>
          <w:p w14:paraId="589277AC" w14:textId="52BE99FA" w:rsidR="007B08B8" w:rsidRDefault="007B08B8" w:rsidP="007B08B8">
            <w:pPr>
              <w:jc w:val="right"/>
              <w:rPr>
                <w:rFonts w:ascii="Calibri" w:hAnsi="Calibri" w:cs="Calibri"/>
              </w:rPr>
            </w:pPr>
            <w:r>
              <w:rPr>
                <w:rFonts w:ascii="Calibri" w:hAnsi="Calibri" w:cs="Calibri"/>
              </w:rPr>
              <w:t>($1,595)</w:t>
            </w:r>
          </w:p>
          <w:p w14:paraId="31346C86" w14:textId="44BF1C30" w:rsidR="007B08B8" w:rsidRDefault="007B08B8" w:rsidP="007B08B8">
            <w:pPr>
              <w:jc w:val="right"/>
              <w:rPr>
                <w:rFonts w:ascii="Calibri" w:hAnsi="Calibri" w:cs="Calibri"/>
              </w:rPr>
            </w:pPr>
          </w:p>
        </w:tc>
      </w:tr>
      <w:tr w:rsidR="007B08B8" w14:paraId="3CEC842E"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58CD1C" w14:textId="77777777" w:rsidR="007B08B8" w:rsidRDefault="007B08B8" w:rsidP="007B08B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3C18DB3" w14:textId="77777777" w:rsidR="007B08B8" w:rsidRDefault="007B08B8" w:rsidP="007B08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36606C3" w14:textId="77777777" w:rsidR="007B08B8" w:rsidRDefault="007B08B8" w:rsidP="007B08B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C1E2E8C" w14:textId="77777777" w:rsidR="007B08B8" w:rsidRDefault="007B08B8" w:rsidP="007B08B8">
            <w:pPr>
              <w:jc w:val="right"/>
              <w:rPr>
                <w:rFonts w:ascii="Calibri" w:hAnsi="Calibri" w:cs="Calibri"/>
                <w:b/>
              </w:rPr>
            </w:pPr>
            <w:r>
              <w:rPr>
                <w:rFonts w:ascii="Calibri" w:hAnsi="Calibri" w:cs="Calibri"/>
                <w:b/>
              </w:rPr>
              <w:t>($0)</w:t>
            </w:r>
          </w:p>
        </w:tc>
      </w:tr>
      <w:tr w:rsidR="007B08B8" w14:paraId="181D13D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5897B1F3" w14:textId="77777777" w:rsidR="007B08B8" w:rsidRDefault="007B08B8" w:rsidP="007B08B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E929DEE" w14:textId="77777777" w:rsidR="007B08B8" w:rsidRDefault="007B08B8" w:rsidP="007B08B8">
            <w:pPr>
              <w:jc w:val="right"/>
              <w:rPr>
                <w:rFonts w:ascii="Calibri" w:hAnsi="Calibri" w:cs="Calibri"/>
                <w:b/>
              </w:rPr>
            </w:pPr>
          </w:p>
        </w:tc>
        <w:tc>
          <w:tcPr>
            <w:tcW w:w="1276" w:type="dxa"/>
            <w:tcBorders>
              <w:top w:val="single" w:sz="4" w:space="0" w:color="auto"/>
              <w:left w:val="nil"/>
              <w:bottom w:val="nil"/>
              <w:right w:val="nil"/>
            </w:tcBorders>
          </w:tcPr>
          <w:p w14:paraId="69C18774" w14:textId="77777777" w:rsidR="007B08B8" w:rsidRDefault="007B08B8" w:rsidP="007B08B8">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0765EBB" w14:textId="77473915" w:rsidR="007B08B8" w:rsidRDefault="007B08B8" w:rsidP="007B08B8">
            <w:pPr>
              <w:jc w:val="right"/>
              <w:rPr>
                <w:rFonts w:ascii="Calibri" w:hAnsi="Calibri" w:cs="Calibri"/>
                <w:b/>
              </w:rPr>
            </w:pPr>
            <w:r>
              <w:rPr>
                <w:rFonts w:ascii="Calibri" w:hAnsi="Calibri" w:cs="Calibri"/>
                <w:b/>
              </w:rPr>
              <w:t>$22,663</w:t>
            </w:r>
          </w:p>
        </w:tc>
      </w:tr>
      <w:tr w:rsidR="007B08B8" w14:paraId="6FE32814"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5A5106C7" w14:textId="32FF39DE" w:rsidR="007B08B8" w:rsidRDefault="007B08B8" w:rsidP="007B08B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17DEE96" w14:textId="77777777" w:rsidR="007B08B8" w:rsidRDefault="007B08B8" w:rsidP="007B08B8">
            <w:pPr>
              <w:jc w:val="right"/>
              <w:rPr>
                <w:rFonts w:ascii="Calibri" w:hAnsi="Calibri" w:cs="Calibri"/>
              </w:rPr>
            </w:pPr>
          </w:p>
        </w:tc>
        <w:tc>
          <w:tcPr>
            <w:tcW w:w="1276" w:type="dxa"/>
            <w:tcBorders>
              <w:top w:val="nil"/>
              <w:left w:val="nil"/>
              <w:bottom w:val="single" w:sz="4" w:space="0" w:color="auto"/>
              <w:right w:val="nil"/>
            </w:tcBorders>
          </w:tcPr>
          <w:p w14:paraId="0736D8B9" w14:textId="77777777" w:rsidR="007B08B8" w:rsidRDefault="007B08B8" w:rsidP="007B08B8">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677757D" w14:textId="4865FE51" w:rsidR="007B08B8" w:rsidRDefault="007B08B8" w:rsidP="007B08B8">
            <w:pPr>
              <w:jc w:val="right"/>
              <w:rPr>
                <w:rFonts w:ascii="Calibri" w:hAnsi="Calibri" w:cs="Calibri"/>
              </w:rPr>
            </w:pPr>
            <w:r>
              <w:rPr>
                <w:rFonts w:ascii="Calibri" w:hAnsi="Calibri" w:cs="Calibri"/>
              </w:rPr>
              <w:t>$2,266</w:t>
            </w:r>
          </w:p>
        </w:tc>
      </w:tr>
      <w:tr w:rsidR="007B08B8" w14:paraId="1AEB2976"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8858824" w14:textId="77777777" w:rsidR="007B08B8" w:rsidRDefault="007B08B8" w:rsidP="007B08B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5C4B71A" w14:textId="77777777" w:rsidR="007B08B8" w:rsidRDefault="007B08B8" w:rsidP="007B08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6B13B2F" w14:textId="77777777" w:rsidR="007B08B8" w:rsidRDefault="007B08B8" w:rsidP="007B08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83852A3" w14:textId="77777777" w:rsidR="007B08B8" w:rsidRDefault="007B08B8" w:rsidP="007B08B8">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3C72BE1" w14:textId="3E68A088" w:rsidR="007B08B8" w:rsidRDefault="007B08B8" w:rsidP="007B08B8">
            <w:pPr>
              <w:jc w:val="right"/>
              <w:rPr>
                <w:rFonts w:ascii="Calibri" w:hAnsi="Calibri" w:cs="Calibri"/>
                <w:b/>
              </w:rPr>
            </w:pPr>
            <w:r>
              <w:rPr>
                <w:rFonts w:ascii="Calibri" w:hAnsi="Calibri" w:cs="Calibri"/>
                <w:b/>
              </w:rPr>
              <w:t>$24,929</w:t>
            </w:r>
          </w:p>
        </w:tc>
      </w:tr>
    </w:tbl>
    <w:p w14:paraId="09637914" w14:textId="77777777" w:rsidR="00740847" w:rsidRPr="00B13EA5" w:rsidRDefault="00740847" w:rsidP="006E1C88">
      <w:pPr>
        <w:rPr>
          <w:rFonts w:ascii="Calibri" w:hAnsi="Calibri"/>
          <w:b/>
          <w:snapToGrid w:val="0"/>
          <w:color w:val="FF0000"/>
          <w:sz w:val="28"/>
          <w:szCs w:val="28"/>
        </w:rPr>
      </w:pPr>
    </w:p>
    <w:p w14:paraId="5A61B993" w14:textId="596E7404" w:rsidR="00740847" w:rsidRPr="001000C6" w:rsidRDefault="00740847" w:rsidP="00740847">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0435A4">
        <w:rPr>
          <w:rFonts w:ascii="Calibri" w:hAnsi="Calibri"/>
          <w:snapToGrid w:val="0"/>
        </w:rPr>
        <w:t>16,0</w:t>
      </w:r>
      <w:r w:rsidR="005D55E0">
        <w:rPr>
          <w:rFonts w:ascii="Calibri" w:hAnsi="Calibri"/>
          <w:snapToGrid w:val="0"/>
        </w:rPr>
        <w:t>00</w:t>
      </w:r>
      <w:r w:rsidRPr="001000C6">
        <w:rPr>
          <w:rFonts w:ascii="Calibri" w:hAnsi="Calibri"/>
          <w:snapToGrid w:val="0"/>
        </w:rPr>
        <w:t xml:space="preserve"> superannuation contribution will be subject to </w:t>
      </w:r>
      <w:r w:rsidR="005B283C">
        <w:rPr>
          <w:rFonts w:ascii="Calibri" w:hAnsi="Calibri"/>
          <w:snapToGrid w:val="0"/>
        </w:rPr>
        <w:t xml:space="preserve">a maximum </w:t>
      </w:r>
      <w:r w:rsidRPr="001000C6">
        <w:rPr>
          <w:rFonts w:ascii="Calibri" w:hAnsi="Calibri"/>
          <w:snapToGrid w:val="0"/>
        </w:rPr>
        <w:t xml:space="preserve">contributions tax of </w:t>
      </w:r>
      <w:r w:rsidR="000435A4">
        <w:rPr>
          <w:rFonts w:ascii="Calibri" w:hAnsi="Calibri"/>
          <w:snapToGrid w:val="0"/>
        </w:rPr>
        <w:t>15</w:t>
      </w:r>
      <w:r w:rsidRPr="001000C6">
        <w:rPr>
          <w:rFonts w:ascii="Calibri" w:hAnsi="Calibri"/>
          <w:snapToGrid w:val="0"/>
        </w:rPr>
        <w:t>% (</w:t>
      </w:r>
      <w:r>
        <w:rPr>
          <w:rFonts w:ascii="Calibri" w:hAnsi="Calibri"/>
          <w:snapToGrid w:val="0"/>
        </w:rPr>
        <w:t>$</w:t>
      </w:r>
      <w:r w:rsidR="005D55E0">
        <w:rPr>
          <w:rFonts w:ascii="Calibri" w:hAnsi="Calibri"/>
          <w:snapToGrid w:val="0"/>
        </w:rPr>
        <w:t>2,</w:t>
      </w:r>
      <w:r w:rsidR="000435A4">
        <w:rPr>
          <w:rFonts w:ascii="Calibri" w:hAnsi="Calibri"/>
          <w:snapToGrid w:val="0"/>
        </w:rPr>
        <w:t>40</w:t>
      </w:r>
      <w:r w:rsidR="005D55E0">
        <w:rPr>
          <w:rFonts w:ascii="Calibri" w:hAnsi="Calibri"/>
          <w:snapToGrid w:val="0"/>
        </w:rPr>
        <w:t>0</w:t>
      </w:r>
      <w:r w:rsidRPr="001000C6">
        <w:rPr>
          <w:rFonts w:ascii="Calibri" w:hAnsi="Calibri"/>
          <w:snapToGrid w:val="0"/>
        </w:rPr>
        <w:t>). Therefore, total tax incurred will be $</w:t>
      </w:r>
      <w:r w:rsidR="007B08B8">
        <w:rPr>
          <w:rFonts w:ascii="Calibri" w:hAnsi="Calibri"/>
          <w:snapToGrid w:val="0"/>
        </w:rPr>
        <w:t>27,329</w:t>
      </w:r>
      <w:r>
        <w:rPr>
          <w:rFonts w:ascii="Calibri" w:hAnsi="Calibri"/>
          <w:snapToGrid w:val="0"/>
        </w:rPr>
        <w:t>.</w:t>
      </w:r>
    </w:p>
    <w:p w14:paraId="792DC30C" w14:textId="77777777" w:rsidR="006E1C88" w:rsidRPr="001000C6" w:rsidRDefault="006E1C88" w:rsidP="006E1C88">
      <w:pPr>
        <w:rPr>
          <w:rFonts w:ascii="Calibri" w:hAnsi="Calibri"/>
          <w:snapToGrid w:val="0"/>
        </w:rPr>
      </w:pPr>
    </w:p>
    <w:p w14:paraId="6BF7417B" w14:textId="76D1C863" w:rsidR="00D9001F" w:rsidRDefault="006E1C88" w:rsidP="00D9001F">
      <w:pPr>
        <w:rPr>
          <w:rFonts w:ascii="Calibri" w:hAnsi="Calibri"/>
          <w:b/>
          <w:snapToGrid w:val="0"/>
          <w:u w:val="single"/>
        </w:rPr>
      </w:pPr>
      <w:r w:rsidRPr="001000C6">
        <w:rPr>
          <w:rFonts w:ascii="Calibri" w:hAnsi="Calibri"/>
          <w:b/>
          <w:snapToGrid w:val="0"/>
          <w:highlight w:val="yellow"/>
          <w:u w:val="single"/>
        </w:rPr>
        <w:t xml:space="preserve">Therefore, the overall </w:t>
      </w:r>
      <w:r w:rsidR="002C7996">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sidR="005C350C">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w:t>
      </w:r>
      <w:r w:rsidR="005B283C">
        <w:rPr>
          <w:rFonts w:ascii="Calibri" w:hAnsi="Calibri"/>
          <w:b/>
          <w:snapToGrid w:val="0"/>
          <w:highlight w:val="yellow"/>
          <w:u w:val="single"/>
        </w:rPr>
        <w:t xml:space="preserve"> at least</w:t>
      </w:r>
      <w:r w:rsidRPr="001000C6">
        <w:rPr>
          <w:rFonts w:ascii="Calibri" w:hAnsi="Calibri"/>
          <w:b/>
          <w:snapToGrid w:val="0"/>
          <w:highlight w:val="yellow"/>
          <w:u w:val="single"/>
        </w:rPr>
        <w:t xml:space="preserve"> $</w:t>
      </w:r>
      <w:r w:rsidR="000435A4">
        <w:rPr>
          <w:rFonts w:ascii="Calibri" w:hAnsi="Calibri"/>
          <w:b/>
          <w:snapToGrid w:val="0"/>
          <w:highlight w:val="yellow"/>
          <w:u w:val="single"/>
        </w:rPr>
        <w:t>2,720</w:t>
      </w:r>
      <w:r w:rsidR="002C7996">
        <w:rPr>
          <w:rFonts w:ascii="Calibri" w:hAnsi="Calibri"/>
          <w:b/>
          <w:snapToGrid w:val="0"/>
          <w:highlight w:val="yellow"/>
          <w:u w:val="single"/>
        </w:rPr>
        <w:t xml:space="preserve"> PER ANNUM</w:t>
      </w:r>
      <w:r w:rsidR="00147043">
        <w:rPr>
          <w:rFonts w:ascii="Calibri" w:hAnsi="Calibri"/>
          <w:b/>
          <w:snapToGrid w:val="0"/>
          <w:u w:val="single"/>
        </w:rPr>
        <w:t>.</w:t>
      </w:r>
    </w:p>
    <w:p w14:paraId="0AF953EB" w14:textId="786C13B6" w:rsidR="00CB7D26" w:rsidRPr="00A26E05" w:rsidRDefault="00CB7D26" w:rsidP="00CB7D26">
      <w:pPr>
        <w:pStyle w:val="StyleHeading3H314ptNotItalic"/>
        <w:rPr>
          <w:rFonts w:ascii="Calibri" w:hAnsi="Calibri" w:cs="Calibri"/>
        </w:rPr>
      </w:pPr>
      <w:bookmarkStart w:id="265" w:name="_Toc137032049"/>
      <w:bookmarkStart w:id="266" w:name="_Toc137107069"/>
      <w:bookmarkStart w:id="267" w:name="_Toc137108471"/>
      <w:bookmarkStart w:id="268" w:name="_Toc137125194"/>
      <w:bookmarkStart w:id="269" w:name="_Toc169260412"/>
      <w:bookmarkStart w:id="270" w:name="_Toc184894070"/>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8140E6">
        <w:rPr>
          <w:rFonts w:ascii="Calibri" w:hAnsi="Calibri" w:cs="Calibri"/>
        </w:rPr>
        <w:t>Dean</w:t>
      </w:r>
      <w:bookmarkEnd w:id="265"/>
      <w:bookmarkEnd w:id="266"/>
      <w:bookmarkEnd w:id="267"/>
      <w:bookmarkEnd w:id="268"/>
      <w:bookmarkEnd w:id="269"/>
      <w:bookmarkEnd w:id="270"/>
    </w:p>
    <w:p w14:paraId="64DCF03D" w14:textId="77777777" w:rsidR="00CB7D26" w:rsidRPr="000169D6" w:rsidRDefault="00CB7D26" w:rsidP="006E1C88">
      <w:pPr>
        <w:rPr>
          <w:rFonts w:ascii="Calibri" w:hAnsi="Calibri"/>
          <w:b/>
          <w:snapToGrid w:val="0"/>
          <w:sz w:val="16"/>
          <w:szCs w:val="16"/>
          <w:u w:val="single"/>
        </w:rPr>
      </w:pPr>
    </w:p>
    <w:p w14:paraId="2B5736FE" w14:textId="77777777" w:rsidR="00CB7D26" w:rsidRDefault="00CB7D26" w:rsidP="00CB7D26">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48406E9D" w14:textId="77777777" w:rsidR="00BE1AC2" w:rsidRPr="000169D6" w:rsidRDefault="00BE1AC2" w:rsidP="00BE1AC2">
      <w:pPr>
        <w:rPr>
          <w:rFonts w:ascii="Calibri" w:hAnsi="Calibri" w:cs="Calibri"/>
          <w:sz w:val="16"/>
          <w:szCs w:val="16"/>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E1AC2" w14:paraId="47FF8252" w14:textId="77777777" w:rsidTr="00636A06">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AE0640F" w14:textId="77777777" w:rsidR="00BE1AC2" w:rsidRDefault="00BE1AC2" w:rsidP="00636A06">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6B8A49" w14:textId="77777777" w:rsidR="00BE1AC2" w:rsidRDefault="00BE1AC2" w:rsidP="00636A06">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1A4EFA7" w14:textId="77777777" w:rsidR="00BE1AC2" w:rsidRDefault="00BE1AC2" w:rsidP="00636A06">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0F8AD168" w14:textId="77777777" w:rsidR="00BE1AC2" w:rsidRDefault="00BE1AC2" w:rsidP="00636A06">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B90404C" w14:textId="77777777" w:rsidR="00BE1AC2" w:rsidRDefault="00BE1AC2" w:rsidP="00636A06">
            <w:pPr>
              <w:jc w:val="center"/>
              <w:rPr>
                <w:rFonts w:ascii="Calibri" w:hAnsi="Calibri" w:cs="Calibri"/>
                <w:b/>
              </w:rPr>
            </w:pPr>
            <w:r>
              <w:rPr>
                <w:rFonts w:ascii="Calibri" w:hAnsi="Calibri" w:cs="Calibri"/>
                <w:b/>
              </w:rPr>
              <w:t>Tax</w:t>
            </w:r>
          </w:p>
        </w:tc>
      </w:tr>
      <w:tr w:rsidR="00BE1AC2" w14:paraId="4D16DCFE" w14:textId="77777777" w:rsidTr="00636A06">
        <w:trPr>
          <w:jc w:val="center"/>
        </w:trPr>
        <w:tc>
          <w:tcPr>
            <w:tcW w:w="3369" w:type="dxa"/>
            <w:gridSpan w:val="3"/>
            <w:tcBorders>
              <w:top w:val="single" w:sz="4" w:space="0" w:color="auto"/>
              <w:left w:val="single" w:sz="4" w:space="0" w:color="auto"/>
              <w:bottom w:val="nil"/>
              <w:right w:val="nil"/>
            </w:tcBorders>
            <w:hideMark/>
          </w:tcPr>
          <w:p w14:paraId="30374E0B" w14:textId="77777777" w:rsidR="00BE1AC2" w:rsidRDefault="00BE1AC2" w:rsidP="00636A06">
            <w:pPr>
              <w:rPr>
                <w:rFonts w:ascii="Calibri" w:hAnsi="Calibri" w:cs="Calibri"/>
              </w:rPr>
            </w:pPr>
            <w:r>
              <w:rPr>
                <w:rFonts w:ascii="Calibri" w:hAnsi="Calibri" w:cs="Calibri"/>
              </w:rPr>
              <w:t>Gross Income</w:t>
            </w:r>
          </w:p>
          <w:p w14:paraId="54B9D60F" w14:textId="77777777" w:rsidR="00BE1AC2" w:rsidRDefault="00BE1AC2" w:rsidP="00636A06">
            <w:pPr>
              <w:rPr>
                <w:rFonts w:ascii="Calibri" w:hAnsi="Calibri" w:cs="Calibri"/>
              </w:rPr>
            </w:pPr>
          </w:p>
        </w:tc>
        <w:tc>
          <w:tcPr>
            <w:tcW w:w="1701" w:type="dxa"/>
            <w:tcBorders>
              <w:top w:val="single" w:sz="4" w:space="0" w:color="auto"/>
              <w:left w:val="nil"/>
              <w:bottom w:val="nil"/>
              <w:right w:val="nil"/>
            </w:tcBorders>
            <w:hideMark/>
          </w:tcPr>
          <w:p w14:paraId="7855E406" w14:textId="77777777" w:rsidR="00BE1AC2" w:rsidRPr="001000C6" w:rsidRDefault="00BE1AC2" w:rsidP="00636A06">
            <w:pPr>
              <w:jc w:val="center"/>
              <w:rPr>
                <w:rFonts w:ascii="Calibri" w:hAnsi="Calibri" w:cs="Calibri"/>
              </w:rPr>
            </w:pPr>
            <w:r w:rsidRPr="001000C6">
              <w:rPr>
                <w:rFonts w:ascii="Calibri" w:hAnsi="Calibri" w:cs="Calibri"/>
              </w:rPr>
              <w:t>$</w:t>
            </w:r>
            <w:r>
              <w:rPr>
                <w:rFonts w:ascii="Calibri" w:hAnsi="Calibri" w:cs="Calibri"/>
              </w:rPr>
              <w:t>130,676</w:t>
            </w:r>
          </w:p>
        </w:tc>
        <w:tc>
          <w:tcPr>
            <w:tcW w:w="1417" w:type="dxa"/>
            <w:tcBorders>
              <w:top w:val="single" w:sz="4" w:space="0" w:color="auto"/>
              <w:left w:val="nil"/>
              <w:bottom w:val="nil"/>
              <w:right w:val="nil"/>
            </w:tcBorders>
          </w:tcPr>
          <w:p w14:paraId="1219AD93" w14:textId="77777777" w:rsidR="00BE1AC2" w:rsidRPr="001000C6" w:rsidRDefault="00BE1AC2" w:rsidP="00636A06">
            <w:pPr>
              <w:rPr>
                <w:rFonts w:ascii="Calibri" w:hAnsi="Calibri" w:cs="Calibri"/>
              </w:rPr>
            </w:pPr>
          </w:p>
        </w:tc>
        <w:tc>
          <w:tcPr>
            <w:tcW w:w="1276" w:type="dxa"/>
            <w:tcBorders>
              <w:top w:val="single" w:sz="4" w:space="0" w:color="auto"/>
              <w:left w:val="nil"/>
              <w:bottom w:val="nil"/>
              <w:right w:val="nil"/>
            </w:tcBorders>
          </w:tcPr>
          <w:p w14:paraId="7E248962" w14:textId="77777777" w:rsidR="00BE1AC2" w:rsidRDefault="00BE1AC2" w:rsidP="00636A06">
            <w:pPr>
              <w:rPr>
                <w:rFonts w:ascii="Calibri" w:hAnsi="Calibri" w:cs="Calibri"/>
              </w:rPr>
            </w:pPr>
          </w:p>
        </w:tc>
        <w:tc>
          <w:tcPr>
            <w:tcW w:w="1122" w:type="dxa"/>
            <w:tcBorders>
              <w:top w:val="single" w:sz="4" w:space="0" w:color="auto"/>
              <w:left w:val="nil"/>
              <w:bottom w:val="nil"/>
              <w:right w:val="single" w:sz="4" w:space="0" w:color="auto"/>
            </w:tcBorders>
          </w:tcPr>
          <w:p w14:paraId="5AB78284" w14:textId="77777777" w:rsidR="00BE1AC2" w:rsidRDefault="00BE1AC2" w:rsidP="00636A06">
            <w:pPr>
              <w:rPr>
                <w:rFonts w:ascii="Calibri" w:hAnsi="Calibri" w:cs="Calibri"/>
              </w:rPr>
            </w:pPr>
          </w:p>
        </w:tc>
      </w:tr>
      <w:tr w:rsidR="00BE1AC2" w14:paraId="0A9EEFC3" w14:textId="77777777" w:rsidTr="00636A06">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128CA5A" w14:textId="77777777" w:rsidR="00BE1AC2" w:rsidRDefault="00BE1AC2" w:rsidP="00636A06">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4E79C84" w14:textId="77777777" w:rsidR="00BE1AC2" w:rsidRPr="001000C6" w:rsidRDefault="00BE1AC2" w:rsidP="00636A0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46C21D0" w14:textId="77777777" w:rsidR="00BE1AC2" w:rsidRPr="001000C6" w:rsidRDefault="00BE1AC2" w:rsidP="00636A06">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359EDD6" w14:textId="77777777" w:rsidR="00BE1AC2" w:rsidRDefault="00BE1AC2" w:rsidP="00636A06">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7C05EE96" w14:textId="77777777" w:rsidR="00BE1AC2" w:rsidRDefault="00BE1AC2" w:rsidP="00636A06">
            <w:pPr>
              <w:rPr>
                <w:rFonts w:ascii="Calibri" w:hAnsi="Calibri" w:cs="Calibri"/>
                <w:b/>
              </w:rPr>
            </w:pPr>
          </w:p>
        </w:tc>
      </w:tr>
      <w:tr w:rsidR="00BE1AC2" w14:paraId="27792C0F" w14:textId="77777777" w:rsidTr="00636A06">
        <w:trPr>
          <w:cantSplit/>
          <w:jc w:val="center"/>
        </w:trPr>
        <w:tc>
          <w:tcPr>
            <w:tcW w:w="5070" w:type="dxa"/>
            <w:gridSpan w:val="4"/>
            <w:tcBorders>
              <w:top w:val="nil"/>
              <w:left w:val="single" w:sz="4" w:space="0" w:color="auto"/>
              <w:bottom w:val="nil"/>
              <w:right w:val="nil"/>
            </w:tcBorders>
            <w:hideMark/>
          </w:tcPr>
          <w:p w14:paraId="0E60C011" w14:textId="2C924961" w:rsidR="00BE1AC2" w:rsidRPr="001000C6" w:rsidRDefault="00386C5C" w:rsidP="00636A06">
            <w:pPr>
              <w:rPr>
                <w:rFonts w:ascii="Calibri" w:hAnsi="Calibri" w:cs="Calibri"/>
              </w:rPr>
            </w:pPr>
            <w:r>
              <w:rPr>
                <w:rFonts w:ascii="Calibri" w:hAnsi="Calibri" w:cs="Calibri"/>
              </w:rPr>
              <w:t>Total deductions</w:t>
            </w:r>
          </w:p>
        </w:tc>
        <w:tc>
          <w:tcPr>
            <w:tcW w:w="1417" w:type="dxa"/>
            <w:hideMark/>
          </w:tcPr>
          <w:p w14:paraId="30B516CE" w14:textId="77777777" w:rsidR="00BE1AC2" w:rsidRPr="001000C6" w:rsidRDefault="00BE1AC2" w:rsidP="00636A06">
            <w:pPr>
              <w:jc w:val="right"/>
              <w:rPr>
                <w:rFonts w:ascii="Calibri" w:hAnsi="Calibri" w:cs="Calibri"/>
              </w:rPr>
            </w:pPr>
            <w:r w:rsidRPr="001000C6">
              <w:rPr>
                <w:rFonts w:ascii="Calibri" w:hAnsi="Calibri" w:cs="Calibri"/>
              </w:rPr>
              <w:t>$</w:t>
            </w:r>
            <w:r>
              <w:rPr>
                <w:rFonts w:ascii="Calibri" w:hAnsi="Calibri" w:cs="Calibri"/>
              </w:rPr>
              <w:t>1,396</w:t>
            </w:r>
          </w:p>
          <w:p w14:paraId="2E38B361" w14:textId="77777777" w:rsidR="00BE1AC2" w:rsidRPr="001000C6" w:rsidRDefault="00BE1AC2" w:rsidP="00636A06">
            <w:pPr>
              <w:jc w:val="right"/>
              <w:rPr>
                <w:rFonts w:ascii="Calibri" w:hAnsi="Calibri" w:cs="Calibri"/>
              </w:rPr>
            </w:pPr>
          </w:p>
        </w:tc>
        <w:tc>
          <w:tcPr>
            <w:tcW w:w="1276" w:type="dxa"/>
          </w:tcPr>
          <w:p w14:paraId="50466236" w14:textId="77777777" w:rsidR="00BE1AC2" w:rsidRPr="00F73F84" w:rsidRDefault="00BE1AC2" w:rsidP="00636A06">
            <w:pPr>
              <w:jc w:val="right"/>
              <w:rPr>
                <w:rFonts w:ascii="Calibri" w:hAnsi="Calibri" w:cs="Calibri"/>
                <w:color w:val="FF0000"/>
              </w:rPr>
            </w:pPr>
          </w:p>
        </w:tc>
        <w:tc>
          <w:tcPr>
            <w:tcW w:w="1122" w:type="dxa"/>
            <w:tcBorders>
              <w:top w:val="nil"/>
              <w:left w:val="nil"/>
              <w:bottom w:val="nil"/>
              <w:right w:val="single" w:sz="4" w:space="0" w:color="auto"/>
            </w:tcBorders>
          </w:tcPr>
          <w:p w14:paraId="37328084" w14:textId="77777777" w:rsidR="00BE1AC2" w:rsidRDefault="00BE1AC2" w:rsidP="00636A06">
            <w:pPr>
              <w:jc w:val="right"/>
              <w:rPr>
                <w:rFonts w:ascii="Calibri" w:hAnsi="Calibri" w:cs="Calibri"/>
              </w:rPr>
            </w:pPr>
          </w:p>
        </w:tc>
      </w:tr>
      <w:tr w:rsidR="00BE1AC2" w14:paraId="7B94D3C5"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E9C08B3" w14:textId="77777777" w:rsidR="00BE1AC2" w:rsidRDefault="00BE1AC2" w:rsidP="00636A06">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3069F47" w14:textId="77777777" w:rsidR="00BE1AC2" w:rsidRDefault="00BE1AC2"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019687E" w14:textId="77777777" w:rsidR="00BE1AC2" w:rsidRDefault="00BE1AC2" w:rsidP="00636A06">
            <w:pPr>
              <w:jc w:val="right"/>
              <w:rPr>
                <w:rFonts w:ascii="Calibri" w:hAnsi="Calibri" w:cs="Calibri"/>
                <w:b/>
              </w:rPr>
            </w:pPr>
            <w:r>
              <w:rPr>
                <w:rFonts w:ascii="Calibri" w:hAnsi="Calibri" w:cs="Calibri"/>
                <w:b/>
              </w:rPr>
              <w:t>$129,280</w:t>
            </w:r>
          </w:p>
        </w:tc>
        <w:tc>
          <w:tcPr>
            <w:tcW w:w="1122" w:type="dxa"/>
            <w:tcBorders>
              <w:top w:val="single" w:sz="4" w:space="0" w:color="auto"/>
              <w:left w:val="nil"/>
              <w:bottom w:val="single" w:sz="4" w:space="0" w:color="auto"/>
              <w:right w:val="single" w:sz="4" w:space="0" w:color="auto"/>
            </w:tcBorders>
            <w:shd w:val="clear" w:color="auto" w:fill="E6E6E6"/>
          </w:tcPr>
          <w:p w14:paraId="49CA93CC" w14:textId="77777777" w:rsidR="00BE1AC2" w:rsidRDefault="00BE1AC2" w:rsidP="00636A06">
            <w:pPr>
              <w:jc w:val="right"/>
              <w:rPr>
                <w:rFonts w:ascii="Calibri" w:hAnsi="Calibri" w:cs="Calibri"/>
                <w:b/>
              </w:rPr>
            </w:pPr>
          </w:p>
        </w:tc>
      </w:tr>
      <w:tr w:rsidR="00BE1AC2" w14:paraId="44E8E438"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78D2488" w14:textId="77777777" w:rsidR="00BE1AC2" w:rsidRDefault="00BE1AC2" w:rsidP="00636A06">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CBF218B" w14:textId="77777777" w:rsidR="00BE1AC2" w:rsidRDefault="00BE1AC2"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768472" w14:textId="77777777" w:rsidR="00BE1AC2" w:rsidRDefault="00BE1AC2"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CC3F709" w14:textId="77777777" w:rsidR="00BE1AC2" w:rsidRDefault="00BE1AC2" w:rsidP="00636A06">
            <w:pPr>
              <w:jc w:val="right"/>
              <w:rPr>
                <w:rFonts w:ascii="Calibri" w:hAnsi="Calibri" w:cs="Calibri"/>
                <w:b/>
              </w:rPr>
            </w:pPr>
            <w:r>
              <w:rPr>
                <w:rFonts w:ascii="Calibri" w:hAnsi="Calibri" w:cs="Calibri"/>
                <w:b/>
              </w:rPr>
              <w:t>$29,572</w:t>
            </w:r>
          </w:p>
        </w:tc>
      </w:tr>
      <w:tr w:rsidR="00BE1AC2" w14:paraId="35E1F498" w14:textId="77777777" w:rsidTr="00636A06">
        <w:trPr>
          <w:jc w:val="center"/>
        </w:trPr>
        <w:tc>
          <w:tcPr>
            <w:tcW w:w="3085" w:type="dxa"/>
            <w:gridSpan w:val="2"/>
            <w:tcBorders>
              <w:top w:val="single" w:sz="4" w:space="0" w:color="auto"/>
              <w:left w:val="single" w:sz="4" w:space="0" w:color="auto"/>
              <w:bottom w:val="nil"/>
              <w:right w:val="nil"/>
            </w:tcBorders>
            <w:hideMark/>
          </w:tcPr>
          <w:p w14:paraId="35880AEA" w14:textId="77777777" w:rsidR="00BE1AC2" w:rsidRDefault="00BE1AC2" w:rsidP="00636A06">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3F17934B" w14:textId="77777777" w:rsidR="00BE1AC2" w:rsidRDefault="00BE1AC2" w:rsidP="00636A06">
            <w:pPr>
              <w:rPr>
                <w:rFonts w:ascii="Calibri" w:hAnsi="Calibri" w:cs="Calibri"/>
                <w:b/>
              </w:rPr>
            </w:pPr>
          </w:p>
        </w:tc>
        <w:tc>
          <w:tcPr>
            <w:tcW w:w="1417" w:type="dxa"/>
            <w:tcBorders>
              <w:top w:val="single" w:sz="4" w:space="0" w:color="auto"/>
              <w:left w:val="nil"/>
              <w:bottom w:val="nil"/>
              <w:right w:val="nil"/>
            </w:tcBorders>
          </w:tcPr>
          <w:p w14:paraId="067A6763" w14:textId="77777777" w:rsidR="00BE1AC2" w:rsidRDefault="00BE1AC2" w:rsidP="00636A06">
            <w:pPr>
              <w:jc w:val="right"/>
              <w:rPr>
                <w:rFonts w:ascii="Calibri" w:hAnsi="Calibri" w:cs="Calibri"/>
                <w:b/>
              </w:rPr>
            </w:pPr>
          </w:p>
        </w:tc>
        <w:tc>
          <w:tcPr>
            <w:tcW w:w="1276" w:type="dxa"/>
            <w:tcBorders>
              <w:top w:val="single" w:sz="4" w:space="0" w:color="auto"/>
              <w:left w:val="nil"/>
              <w:bottom w:val="nil"/>
              <w:right w:val="nil"/>
            </w:tcBorders>
          </w:tcPr>
          <w:p w14:paraId="20DCEADA" w14:textId="77777777" w:rsidR="00BE1AC2" w:rsidRDefault="00BE1AC2" w:rsidP="00636A06">
            <w:pPr>
              <w:jc w:val="right"/>
              <w:rPr>
                <w:rFonts w:ascii="Calibri" w:hAnsi="Calibri" w:cs="Calibri"/>
                <w:b/>
              </w:rPr>
            </w:pPr>
          </w:p>
        </w:tc>
        <w:tc>
          <w:tcPr>
            <w:tcW w:w="1122" w:type="dxa"/>
            <w:tcBorders>
              <w:top w:val="single" w:sz="4" w:space="0" w:color="auto"/>
              <w:left w:val="nil"/>
              <w:bottom w:val="nil"/>
              <w:right w:val="single" w:sz="4" w:space="0" w:color="auto"/>
            </w:tcBorders>
          </w:tcPr>
          <w:p w14:paraId="562A7546" w14:textId="77777777" w:rsidR="00BE1AC2" w:rsidRDefault="00BE1AC2" w:rsidP="00636A06">
            <w:pPr>
              <w:jc w:val="right"/>
              <w:rPr>
                <w:rFonts w:ascii="Calibri" w:hAnsi="Calibri" w:cs="Calibri"/>
                <w:b/>
              </w:rPr>
            </w:pPr>
          </w:p>
        </w:tc>
      </w:tr>
      <w:tr w:rsidR="00BE1AC2" w14:paraId="6410E913" w14:textId="77777777" w:rsidTr="00636A06">
        <w:trPr>
          <w:cantSplit/>
          <w:jc w:val="center"/>
        </w:trPr>
        <w:tc>
          <w:tcPr>
            <w:tcW w:w="5070" w:type="dxa"/>
            <w:gridSpan w:val="4"/>
            <w:tcBorders>
              <w:top w:val="nil"/>
              <w:left w:val="single" w:sz="4" w:space="0" w:color="auto"/>
              <w:bottom w:val="single" w:sz="4" w:space="0" w:color="auto"/>
              <w:right w:val="nil"/>
            </w:tcBorders>
            <w:hideMark/>
          </w:tcPr>
          <w:p w14:paraId="38712FDB" w14:textId="77777777" w:rsidR="00BE1AC2" w:rsidRDefault="00BE1AC2" w:rsidP="00636A06">
            <w:pPr>
              <w:rPr>
                <w:rFonts w:ascii="Calibri" w:hAnsi="Calibri" w:cs="Calibri"/>
              </w:rPr>
            </w:pPr>
            <w:r>
              <w:rPr>
                <w:rFonts w:ascii="Calibri" w:hAnsi="Calibri" w:cs="Calibri"/>
              </w:rPr>
              <w:t>Small Business Income Offset</w:t>
            </w:r>
          </w:p>
          <w:p w14:paraId="6945A6B8" w14:textId="77777777" w:rsidR="00BE1AC2" w:rsidRDefault="00BE1AC2" w:rsidP="00636A06">
            <w:pPr>
              <w:rPr>
                <w:rFonts w:ascii="Calibri" w:hAnsi="Calibri" w:cs="Calibri"/>
              </w:rPr>
            </w:pPr>
            <w:r>
              <w:rPr>
                <w:rFonts w:ascii="Calibri" w:hAnsi="Calibri" w:cs="Calibri"/>
              </w:rPr>
              <w:t>Private Health Insurance Offset (payable)</w:t>
            </w:r>
          </w:p>
          <w:p w14:paraId="3019C998" w14:textId="77777777" w:rsidR="00BE1AC2" w:rsidRDefault="00BE1AC2" w:rsidP="00636A06">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6857A382" w14:textId="77777777" w:rsidR="00BE1AC2" w:rsidRDefault="00BE1AC2" w:rsidP="00636A06">
            <w:pPr>
              <w:jc w:val="right"/>
              <w:rPr>
                <w:rFonts w:ascii="Calibri" w:hAnsi="Calibri" w:cs="Calibri"/>
              </w:rPr>
            </w:pPr>
          </w:p>
        </w:tc>
        <w:tc>
          <w:tcPr>
            <w:tcW w:w="1276" w:type="dxa"/>
            <w:tcBorders>
              <w:top w:val="nil"/>
              <w:left w:val="nil"/>
              <w:bottom w:val="single" w:sz="4" w:space="0" w:color="auto"/>
              <w:right w:val="nil"/>
            </w:tcBorders>
          </w:tcPr>
          <w:p w14:paraId="0528A386" w14:textId="77777777" w:rsidR="00BE1AC2" w:rsidRDefault="00BE1AC2" w:rsidP="00636A0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315F15F" w14:textId="77777777" w:rsidR="00BE1AC2" w:rsidRDefault="00BE1AC2" w:rsidP="00636A06">
            <w:pPr>
              <w:jc w:val="right"/>
              <w:rPr>
                <w:rFonts w:ascii="Calibri" w:hAnsi="Calibri" w:cs="Calibri"/>
              </w:rPr>
            </w:pPr>
            <w:r>
              <w:rPr>
                <w:rFonts w:ascii="Calibri" w:hAnsi="Calibri" w:cs="Calibri"/>
              </w:rPr>
              <w:t>($1,000)</w:t>
            </w:r>
          </w:p>
          <w:p w14:paraId="7BD98AFF" w14:textId="77777777" w:rsidR="00BE1AC2" w:rsidRDefault="00BE1AC2" w:rsidP="00636A06">
            <w:pPr>
              <w:jc w:val="right"/>
              <w:rPr>
                <w:rFonts w:ascii="Calibri" w:hAnsi="Calibri" w:cs="Calibri"/>
              </w:rPr>
            </w:pPr>
            <w:r>
              <w:rPr>
                <w:rFonts w:ascii="Calibri" w:hAnsi="Calibri" w:cs="Calibri"/>
              </w:rPr>
              <w:t>$486</w:t>
            </w:r>
          </w:p>
          <w:p w14:paraId="63B64F66" w14:textId="77777777" w:rsidR="00BE1AC2" w:rsidRDefault="00BE1AC2" w:rsidP="00636A06">
            <w:pPr>
              <w:jc w:val="right"/>
              <w:rPr>
                <w:rFonts w:ascii="Calibri" w:hAnsi="Calibri" w:cs="Calibri"/>
              </w:rPr>
            </w:pPr>
            <w:r>
              <w:rPr>
                <w:rFonts w:ascii="Calibri" w:hAnsi="Calibri" w:cs="Calibri"/>
              </w:rPr>
              <w:t>($1,595)</w:t>
            </w:r>
          </w:p>
        </w:tc>
      </w:tr>
      <w:tr w:rsidR="00BE1AC2" w14:paraId="393577F3"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7CA62C1" w14:textId="77777777" w:rsidR="00BE1AC2" w:rsidRDefault="00BE1AC2" w:rsidP="00636A06">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A3B72B0" w14:textId="77777777" w:rsidR="00BE1AC2" w:rsidRDefault="00BE1AC2"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5AB850E" w14:textId="77777777" w:rsidR="00BE1AC2" w:rsidRDefault="00BE1AC2"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01C4FFD" w14:textId="77777777" w:rsidR="00BE1AC2" w:rsidRDefault="00BE1AC2" w:rsidP="00636A06">
            <w:pPr>
              <w:jc w:val="right"/>
              <w:rPr>
                <w:rFonts w:ascii="Calibri" w:hAnsi="Calibri" w:cs="Calibri"/>
                <w:b/>
              </w:rPr>
            </w:pPr>
            <w:r>
              <w:rPr>
                <w:rFonts w:ascii="Calibri" w:hAnsi="Calibri" w:cs="Calibri"/>
                <w:b/>
              </w:rPr>
              <w:t>($2,109)</w:t>
            </w:r>
          </w:p>
        </w:tc>
      </w:tr>
      <w:tr w:rsidR="00BE1AC2" w14:paraId="13F41343" w14:textId="77777777" w:rsidTr="00636A06">
        <w:trPr>
          <w:cantSplit/>
          <w:jc w:val="center"/>
        </w:trPr>
        <w:tc>
          <w:tcPr>
            <w:tcW w:w="5070" w:type="dxa"/>
            <w:gridSpan w:val="4"/>
            <w:tcBorders>
              <w:top w:val="single" w:sz="4" w:space="0" w:color="auto"/>
              <w:left w:val="single" w:sz="4" w:space="0" w:color="auto"/>
              <w:bottom w:val="nil"/>
              <w:right w:val="nil"/>
            </w:tcBorders>
            <w:hideMark/>
          </w:tcPr>
          <w:p w14:paraId="5347735A" w14:textId="77777777" w:rsidR="00BE1AC2" w:rsidRDefault="00BE1AC2" w:rsidP="00636A06">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72127DF" w14:textId="77777777" w:rsidR="00BE1AC2" w:rsidRDefault="00BE1AC2" w:rsidP="00636A06">
            <w:pPr>
              <w:jc w:val="right"/>
              <w:rPr>
                <w:rFonts w:ascii="Calibri" w:hAnsi="Calibri" w:cs="Calibri"/>
                <w:b/>
              </w:rPr>
            </w:pPr>
          </w:p>
        </w:tc>
        <w:tc>
          <w:tcPr>
            <w:tcW w:w="1276" w:type="dxa"/>
            <w:tcBorders>
              <w:top w:val="single" w:sz="4" w:space="0" w:color="auto"/>
              <w:left w:val="nil"/>
              <w:bottom w:val="nil"/>
              <w:right w:val="nil"/>
            </w:tcBorders>
          </w:tcPr>
          <w:p w14:paraId="4E039098" w14:textId="77777777" w:rsidR="00BE1AC2" w:rsidRDefault="00BE1AC2" w:rsidP="00636A06">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9CEF759" w14:textId="77777777" w:rsidR="00BE1AC2" w:rsidRDefault="00BE1AC2" w:rsidP="00636A06">
            <w:pPr>
              <w:jc w:val="right"/>
              <w:rPr>
                <w:rFonts w:ascii="Calibri" w:hAnsi="Calibri" w:cs="Calibri"/>
                <w:b/>
              </w:rPr>
            </w:pPr>
            <w:r>
              <w:rPr>
                <w:rFonts w:ascii="Calibri" w:hAnsi="Calibri" w:cs="Calibri"/>
                <w:b/>
              </w:rPr>
              <w:t>$27,463</w:t>
            </w:r>
          </w:p>
        </w:tc>
      </w:tr>
      <w:tr w:rsidR="00BE1AC2" w14:paraId="55C07E6C" w14:textId="77777777" w:rsidTr="00636A06">
        <w:trPr>
          <w:cantSplit/>
          <w:jc w:val="center"/>
        </w:trPr>
        <w:tc>
          <w:tcPr>
            <w:tcW w:w="5070" w:type="dxa"/>
            <w:gridSpan w:val="4"/>
            <w:tcBorders>
              <w:top w:val="nil"/>
              <w:left w:val="single" w:sz="4" w:space="0" w:color="auto"/>
              <w:bottom w:val="single" w:sz="4" w:space="0" w:color="auto"/>
              <w:right w:val="nil"/>
            </w:tcBorders>
            <w:hideMark/>
          </w:tcPr>
          <w:p w14:paraId="1593A39F" w14:textId="77777777" w:rsidR="00BE1AC2" w:rsidRDefault="00BE1AC2" w:rsidP="00636A06">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BF8B9AA" w14:textId="77777777" w:rsidR="00BE1AC2" w:rsidRDefault="00BE1AC2" w:rsidP="00636A06">
            <w:pPr>
              <w:jc w:val="right"/>
              <w:rPr>
                <w:rFonts w:ascii="Calibri" w:hAnsi="Calibri" w:cs="Calibri"/>
              </w:rPr>
            </w:pPr>
          </w:p>
        </w:tc>
        <w:tc>
          <w:tcPr>
            <w:tcW w:w="1276" w:type="dxa"/>
            <w:tcBorders>
              <w:top w:val="nil"/>
              <w:left w:val="nil"/>
              <w:bottom w:val="single" w:sz="4" w:space="0" w:color="auto"/>
              <w:right w:val="nil"/>
            </w:tcBorders>
          </w:tcPr>
          <w:p w14:paraId="6FF7A3B8" w14:textId="77777777" w:rsidR="00BE1AC2" w:rsidRDefault="00BE1AC2" w:rsidP="00636A0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A50B871" w14:textId="77777777" w:rsidR="00BE1AC2" w:rsidRDefault="00BE1AC2" w:rsidP="00636A06">
            <w:pPr>
              <w:jc w:val="right"/>
              <w:rPr>
                <w:rFonts w:ascii="Calibri" w:hAnsi="Calibri" w:cs="Calibri"/>
              </w:rPr>
            </w:pPr>
            <w:r>
              <w:rPr>
                <w:rFonts w:ascii="Calibri" w:hAnsi="Calibri" w:cs="Calibri"/>
              </w:rPr>
              <w:t>$2,586</w:t>
            </w:r>
          </w:p>
        </w:tc>
      </w:tr>
      <w:tr w:rsidR="00BE1AC2" w14:paraId="2B86B776" w14:textId="77777777" w:rsidTr="00636A06">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4BED7FD" w14:textId="77777777" w:rsidR="00BE1AC2" w:rsidRDefault="00BE1AC2" w:rsidP="00636A06">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870EE2F" w14:textId="77777777" w:rsidR="00BE1AC2" w:rsidRDefault="00BE1AC2" w:rsidP="00636A0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F6E62C7" w14:textId="77777777" w:rsidR="00BE1AC2" w:rsidRDefault="00BE1AC2"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8D0671A" w14:textId="77777777" w:rsidR="00BE1AC2" w:rsidRDefault="00BE1AC2"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E101F1E" w14:textId="77777777" w:rsidR="00BE1AC2" w:rsidRDefault="00BE1AC2" w:rsidP="00636A06">
            <w:pPr>
              <w:jc w:val="right"/>
              <w:rPr>
                <w:rFonts w:ascii="Calibri" w:hAnsi="Calibri" w:cs="Calibri"/>
                <w:b/>
              </w:rPr>
            </w:pPr>
            <w:r>
              <w:rPr>
                <w:rFonts w:ascii="Calibri" w:hAnsi="Calibri" w:cs="Calibri"/>
                <w:b/>
              </w:rPr>
              <w:t>$30,049</w:t>
            </w:r>
          </w:p>
        </w:tc>
      </w:tr>
    </w:tbl>
    <w:p w14:paraId="56C0CF13" w14:textId="77777777" w:rsidR="00CB7D26" w:rsidRPr="003A53D4" w:rsidRDefault="00CB7D26" w:rsidP="00CB7D26">
      <w:pPr>
        <w:rPr>
          <w:rFonts w:ascii="Calibri" w:eastAsia="MS Mincho" w:hAnsi="Calibri" w:cs="Calibri"/>
        </w:rPr>
      </w:pPr>
    </w:p>
    <w:p w14:paraId="2E8978A6" w14:textId="03BD377E" w:rsidR="00CB7D26" w:rsidRPr="009746CE" w:rsidRDefault="00CB7D26" w:rsidP="009746CE">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r w:rsidR="00D9001F">
        <w:rPr>
          <w:rFonts w:ascii="Calibri" w:hAnsi="Calibri"/>
          <w:b/>
          <w:snapToGrid w:val="0"/>
          <w:sz w:val="28"/>
          <w:szCs w:val="28"/>
        </w:rPr>
        <w:t>(</w:t>
      </w:r>
      <w:r w:rsidR="00147043">
        <w:rPr>
          <w:rFonts w:ascii="Calibri" w:hAnsi="Calibri"/>
          <w:b/>
          <w:snapToGrid w:val="0"/>
          <w:sz w:val="28"/>
          <w:szCs w:val="28"/>
        </w:rPr>
        <w:t>if catch-up contributions used in one year)</w:t>
      </w:r>
    </w:p>
    <w:p w14:paraId="21447FB0" w14:textId="77777777" w:rsidR="009746CE" w:rsidRPr="000169D6" w:rsidRDefault="009746CE" w:rsidP="009746CE">
      <w:pPr>
        <w:rPr>
          <w:rFonts w:ascii="Calibri" w:hAnsi="Calibri" w:cs="Calibri"/>
          <w:sz w:val="16"/>
          <w:szCs w:val="16"/>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5B283C" w14:paraId="039DF930"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80252" w14:textId="77777777" w:rsidR="005B283C" w:rsidRDefault="005B283C" w:rsidP="00F73167">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4BDCF05" w14:textId="77777777" w:rsidR="005B283C" w:rsidRDefault="005B283C" w:rsidP="00F73167">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0BBB461" w14:textId="77777777" w:rsidR="005B283C" w:rsidRDefault="005B283C" w:rsidP="00F73167">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C03C49B" w14:textId="77777777" w:rsidR="005B283C" w:rsidRDefault="005B283C" w:rsidP="00F73167">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79A4035" w14:textId="77777777" w:rsidR="005B283C" w:rsidRDefault="005B283C" w:rsidP="00F73167">
            <w:pPr>
              <w:jc w:val="center"/>
              <w:rPr>
                <w:rFonts w:ascii="Calibri" w:hAnsi="Calibri" w:cs="Calibri"/>
                <w:b/>
              </w:rPr>
            </w:pPr>
            <w:r>
              <w:rPr>
                <w:rFonts w:ascii="Calibri" w:hAnsi="Calibri" w:cs="Calibri"/>
                <w:b/>
              </w:rPr>
              <w:t>Tax</w:t>
            </w:r>
          </w:p>
        </w:tc>
      </w:tr>
      <w:tr w:rsidR="005B283C" w14:paraId="3BB10DC1" w14:textId="77777777" w:rsidTr="00F73167">
        <w:trPr>
          <w:jc w:val="center"/>
        </w:trPr>
        <w:tc>
          <w:tcPr>
            <w:tcW w:w="3369" w:type="dxa"/>
            <w:gridSpan w:val="3"/>
            <w:tcBorders>
              <w:top w:val="single" w:sz="4" w:space="0" w:color="auto"/>
              <w:left w:val="single" w:sz="4" w:space="0" w:color="auto"/>
              <w:bottom w:val="nil"/>
              <w:right w:val="nil"/>
            </w:tcBorders>
            <w:hideMark/>
          </w:tcPr>
          <w:p w14:paraId="5E6D684C" w14:textId="35D01191" w:rsidR="005B283C" w:rsidRDefault="005B283C" w:rsidP="00F73167">
            <w:pPr>
              <w:rPr>
                <w:rFonts w:ascii="Calibri" w:hAnsi="Calibri" w:cs="Calibri"/>
              </w:rPr>
            </w:pPr>
            <w:r>
              <w:rPr>
                <w:rFonts w:ascii="Calibri" w:hAnsi="Calibri" w:cs="Calibri"/>
              </w:rPr>
              <w:t xml:space="preserve">Gross Income from </w:t>
            </w:r>
            <w:r w:rsidR="00B57A4F">
              <w:rPr>
                <w:rFonts w:ascii="Calibri" w:hAnsi="Calibri" w:cs="Calibri"/>
              </w:rPr>
              <w:t>E</w:t>
            </w:r>
            <w:r>
              <w:rPr>
                <w:rFonts w:ascii="Calibri" w:hAnsi="Calibri" w:cs="Calibri"/>
              </w:rPr>
              <w:t>mployment</w:t>
            </w:r>
          </w:p>
          <w:p w14:paraId="26471EDA" w14:textId="77777777" w:rsidR="005B283C" w:rsidRDefault="005B283C" w:rsidP="00F73167">
            <w:pPr>
              <w:rPr>
                <w:rFonts w:ascii="Calibri" w:hAnsi="Calibri" w:cs="Calibri"/>
              </w:rPr>
            </w:pPr>
          </w:p>
        </w:tc>
        <w:tc>
          <w:tcPr>
            <w:tcW w:w="1701" w:type="dxa"/>
            <w:tcBorders>
              <w:top w:val="single" w:sz="4" w:space="0" w:color="auto"/>
              <w:left w:val="nil"/>
              <w:bottom w:val="nil"/>
              <w:right w:val="nil"/>
            </w:tcBorders>
            <w:hideMark/>
          </w:tcPr>
          <w:p w14:paraId="1177529C" w14:textId="70586161" w:rsidR="005B283C" w:rsidRPr="001000C6" w:rsidRDefault="000435A4" w:rsidP="00F73167">
            <w:pPr>
              <w:jc w:val="center"/>
              <w:rPr>
                <w:rFonts w:ascii="Calibri" w:hAnsi="Calibri" w:cs="Calibri"/>
              </w:rPr>
            </w:pPr>
            <w:r w:rsidRPr="001000C6">
              <w:rPr>
                <w:rFonts w:ascii="Calibri" w:hAnsi="Calibri" w:cs="Calibri"/>
              </w:rPr>
              <w:t>$</w:t>
            </w:r>
            <w:r w:rsidR="000169D6">
              <w:rPr>
                <w:rFonts w:ascii="Calibri" w:hAnsi="Calibri" w:cs="Calibri"/>
              </w:rPr>
              <w:t>130,676</w:t>
            </w:r>
          </w:p>
        </w:tc>
        <w:tc>
          <w:tcPr>
            <w:tcW w:w="1417" w:type="dxa"/>
            <w:tcBorders>
              <w:top w:val="single" w:sz="4" w:space="0" w:color="auto"/>
              <w:left w:val="nil"/>
              <w:bottom w:val="nil"/>
              <w:right w:val="nil"/>
            </w:tcBorders>
          </w:tcPr>
          <w:p w14:paraId="29A8F41A" w14:textId="77777777" w:rsidR="005B283C" w:rsidRPr="001000C6" w:rsidRDefault="005B283C" w:rsidP="00F73167">
            <w:pPr>
              <w:rPr>
                <w:rFonts w:ascii="Calibri" w:hAnsi="Calibri" w:cs="Calibri"/>
              </w:rPr>
            </w:pPr>
          </w:p>
        </w:tc>
        <w:tc>
          <w:tcPr>
            <w:tcW w:w="1276" w:type="dxa"/>
            <w:tcBorders>
              <w:top w:val="single" w:sz="4" w:space="0" w:color="auto"/>
              <w:left w:val="nil"/>
              <w:bottom w:val="nil"/>
              <w:right w:val="nil"/>
            </w:tcBorders>
          </w:tcPr>
          <w:p w14:paraId="51A96395" w14:textId="77777777" w:rsidR="005B283C" w:rsidRDefault="005B283C" w:rsidP="00F73167">
            <w:pPr>
              <w:rPr>
                <w:rFonts w:ascii="Calibri" w:hAnsi="Calibri" w:cs="Calibri"/>
              </w:rPr>
            </w:pPr>
          </w:p>
        </w:tc>
        <w:tc>
          <w:tcPr>
            <w:tcW w:w="1122" w:type="dxa"/>
            <w:tcBorders>
              <w:top w:val="single" w:sz="4" w:space="0" w:color="auto"/>
              <w:left w:val="nil"/>
              <w:bottom w:val="nil"/>
              <w:right w:val="single" w:sz="4" w:space="0" w:color="auto"/>
            </w:tcBorders>
          </w:tcPr>
          <w:p w14:paraId="6A5E38AC" w14:textId="77777777" w:rsidR="005B283C" w:rsidRDefault="005B283C" w:rsidP="00F73167">
            <w:pPr>
              <w:rPr>
                <w:rFonts w:ascii="Calibri" w:hAnsi="Calibri" w:cs="Calibri"/>
              </w:rPr>
            </w:pPr>
          </w:p>
        </w:tc>
      </w:tr>
      <w:tr w:rsidR="005B283C" w14:paraId="4EB94F62" w14:textId="77777777" w:rsidTr="00F7316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26974D7" w14:textId="77777777" w:rsidR="005B283C" w:rsidRDefault="005B283C" w:rsidP="00F73167">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2B419C5" w14:textId="77777777" w:rsidR="005B283C" w:rsidRPr="001000C6"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4D8737" w14:textId="77777777" w:rsidR="005B283C" w:rsidRPr="001000C6" w:rsidRDefault="005B283C" w:rsidP="00F73167">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3490B24" w14:textId="77777777" w:rsidR="005B283C" w:rsidRDefault="005B283C" w:rsidP="00F73167">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43D4CD4" w14:textId="77777777" w:rsidR="005B283C" w:rsidRDefault="005B283C" w:rsidP="00F73167">
            <w:pPr>
              <w:rPr>
                <w:rFonts w:ascii="Calibri" w:hAnsi="Calibri" w:cs="Calibri"/>
                <w:b/>
              </w:rPr>
            </w:pPr>
          </w:p>
        </w:tc>
      </w:tr>
      <w:tr w:rsidR="005B283C" w14:paraId="5F5DE21D" w14:textId="77777777" w:rsidTr="00F73167">
        <w:trPr>
          <w:cantSplit/>
          <w:jc w:val="center"/>
        </w:trPr>
        <w:tc>
          <w:tcPr>
            <w:tcW w:w="5070" w:type="dxa"/>
            <w:gridSpan w:val="4"/>
            <w:tcBorders>
              <w:top w:val="nil"/>
              <w:left w:val="single" w:sz="4" w:space="0" w:color="auto"/>
              <w:bottom w:val="nil"/>
              <w:right w:val="nil"/>
            </w:tcBorders>
            <w:hideMark/>
          </w:tcPr>
          <w:p w14:paraId="7847C141" w14:textId="763B06E0" w:rsidR="000169D6" w:rsidRDefault="000169D6" w:rsidP="00F73167">
            <w:pPr>
              <w:rPr>
                <w:rFonts w:ascii="Calibri" w:hAnsi="Calibri" w:cs="Calibri"/>
              </w:rPr>
            </w:pPr>
            <w:r>
              <w:rPr>
                <w:rFonts w:ascii="Calibri" w:hAnsi="Calibri" w:cs="Calibri"/>
              </w:rPr>
              <w:t>Existing deductions</w:t>
            </w:r>
          </w:p>
          <w:p w14:paraId="281210FD" w14:textId="030BD71A" w:rsidR="005B283C" w:rsidRDefault="005B283C" w:rsidP="00F73167">
            <w:pPr>
              <w:rPr>
                <w:rFonts w:ascii="Calibri" w:hAnsi="Calibri" w:cs="Calibri"/>
              </w:rPr>
            </w:pPr>
            <w:r>
              <w:rPr>
                <w:rFonts w:ascii="Calibri" w:hAnsi="Calibri" w:cs="Calibri"/>
              </w:rPr>
              <w:t xml:space="preserve">Additional </w:t>
            </w:r>
            <w:r w:rsidR="00B57A4F">
              <w:rPr>
                <w:rFonts w:ascii="Calibri" w:hAnsi="Calibri" w:cs="Calibri"/>
              </w:rPr>
              <w:t>C</w:t>
            </w:r>
            <w:r>
              <w:rPr>
                <w:rFonts w:ascii="Calibri" w:hAnsi="Calibri" w:cs="Calibri"/>
              </w:rPr>
              <w:t xml:space="preserve">oncessional </w:t>
            </w:r>
            <w:r w:rsidR="00B57A4F">
              <w:rPr>
                <w:rFonts w:ascii="Calibri" w:hAnsi="Calibri" w:cs="Calibri"/>
              </w:rPr>
              <w:t>C</w:t>
            </w:r>
            <w:r>
              <w:rPr>
                <w:rFonts w:ascii="Calibri" w:hAnsi="Calibri" w:cs="Calibri"/>
              </w:rPr>
              <w:t>ontribution</w:t>
            </w:r>
          </w:p>
          <w:p w14:paraId="362751CC" w14:textId="36A02FC9" w:rsidR="00B57A4F" w:rsidRPr="001000C6" w:rsidRDefault="00B57A4F" w:rsidP="00F73167">
            <w:pPr>
              <w:rPr>
                <w:rFonts w:ascii="Calibri" w:hAnsi="Calibri" w:cs="Calibri"/>
              </w:rPr>
            </w:pPr>
            <w:r>
              <w:rPr>
                <w:rFonts w:ascii="Calibri" w:hAnsi="Calibri" w:cs="Calibri"/>
              </w:rPr>
              <w:t>‘Catch-Up’ Contribution</w:t>
            </w:r>
          </w:p>
        </w:tc>
        <w:tc>
          <w:tcPr>
            <w:tcW w:w="1417" w:type="dxa"/>
            <w:hideMark/>
          </w:tcPr>
          <w:p w14:paraId="3BFFC4CA" w14:textId="35A64712" w:rsidR="000169D6" w:rsidRDefault="000169D6" w:rsidP="00F73167">
            <w:pPr>
              <w:jc w:val="center"/>
              <w:rPr>
                <w:rFonts w:ascii="Calibri" w:hAnsi="Calibri" w:cs="Calibri"/>
              </w:rPr>
            </w:pPr>
            <w:r>
              <w:rPr>
                <w:rFonts w:ascii="Calibri" w:hAnsi="Calibri" w:cs="Calibri"/>
              </w:rPr>
              <w:t>$1,396</w:t>
            </w:r>
          </w:p>
          <w:p w14:paraId="1318CCCD" w14:textId="73CDDF63" w:rsidR="00B57A4F" w:rsidRPr="00B57A4F" w:rsidRDefault="00B57A4F" w:rsidP="00F73167">
            <w:pPr>
              <w:jc w:val="center"/>
              <w:rPr>
                <w:rFonts w:ascii="Calibri" w:hAnsi="Calibri" w:cs="Calibri"/>
              </w:rPr>
            </w:pPr>
            <w:r w:rsidRPr="00B57A4F">
              <w:rPr>
                <w:rFonts w:ascii="Calibri" w:hAnsi="Calibri" w:cs="Calibri"/>
              </w:rPr>
              <w:t>$</w:t>
            </w:r>
            <w:r w:rsidR="000435A4">
              <w:rPr>
                <w:rFonts w:ascii="Calibri" w:hAnsi="Calibri" w:cs="Calibri"/>
              </w:rPr>
              <w:t>16,000</w:t>
            </w:r>
            <w:r w:rsidR="005B283C" w:rsidRPr="00B57A4F">
              <w:rPr>
                <w:rFonts w:ascii="Calibri" w:hAnsi="Calibri" w:cs="Calibri"/>
              </w:rPr>
              <w:t xml:space="preserve">  </w:t>
            </w:r>
          </w:p>
          <w:p w14:paraId="1D79C7DE" w14:textId="0D76C61F" w:rsidR="005B283C" w:rsidRPr="00B57A4F" w:rsidRDefault="005B283C" w:rsidP="00F73167">
            <w:pPr>
              <w:jc w:val="center"/>
              <w:rPr>
                <w:rFonts w:ascii="Calibri" w:hAnsi="Calibri" w:cs="Calibri"/>
              </w:rPr>
            </w:pPr>
            <w:r w:rsidRPr="00B57A4F">
              <w:rPr>
                <w:rFonts w:ascii="Calibri" w:hAnsi="Calibri" w:cs="Calibri"/>
              </w:rPr>
              <w:t>$</w:t>
            </w:r>
            <w:r w:rsidR="000435A4">
              <w:rPr>
                <w:rFonts w:ascii="Calibri" w:hAnsi="Calibri" w:cs="Calibri"/>
              </w:rPr>
              <w:t>54,855</w:t>
            </w:r>
          </w:p>
        </w:tc>
        <w:tc>
          <w:tcPr>
            <w:tcW w:w="1276" w:type="dxa"/>
          </w:tcPr>
          <w:p w14:paraId="63F5516F" w14:textId="77777777" w:rsidR="005B283C" w:rsidRPr="00B57A4F" w:rsidRDefault="005B283C" w:rsidP="00F73167">
            <w:pPr>
              <w:jc w:val="right"/>
              <w:rPr>
                <w:rFonts w:ascii="Calibri" w:hAnsi="Calibri" w:cs="Calibri"/>
              </w:rPr>
            </w:pPr>
          </w:p>
        </w:tc>
        <w:tc>
          <w:tcPr>
            <w:tcW w:w="1122" w:type="dxa"/>
            <w:tcBorders>
              <w:top w:val="nil"/>
              <w:left w:val="nil"/>
              <w:bottom w:val="nil"/>
              <w:right w:val="single" w:sz="4" w:space="0" w:color="auto"/>
            </w:tcBorders>
          </w:tcPr>
          <w:p w14:paraId="5541FB98" w14:textId="77777777" w:rsidR="005B283C" w:rsidRPr="00B57A4F" w:rsidRDefault="005B283C" w:rsidP="00F73167">
            <w:pPr>
              <w:jc w:val="right"/>
              <w:rPr>
                <w:rFonts w:ascii="Calibri" w:hAnsi="Calibri" w:cs="Calibri"/>
              </w:rPr>
            </w:pPr>
          </w:p>
        </w:tc>
      </w:tr>
      <w:tr w:rsidR="005B283C" w14:paraId="6D779357"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B861F4" w14:textId="77777777" w:rsidR="005B283C" w:rsidRDefault="005B283C" w:rsidP="00F73167">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F92AB4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8C284C2" w14:textId="14ED4755" w:rsidR="005B283C" w:rsidRPr="00B57A4F" w:rsidRDefault="005B283C" w:rsidP="00F73167">
            <w:pPr>
              <w:jc w:val="right"/>
              <w:rPr>
                <w:rFonts w:ascii="Calibri" w:hAnsi="Calibri" w:cs="Calibri"/>
                <w:b/>
              </w:rPr>
            </w:pPr>
            <w:r w:rsidRPr="00B57A4F">
              <w:rPr>
                <w:rFonts w:ascii="Calibri" w:hAnsi="Calibri" w:cs="Calibri"/>
                <w:b/>
              </w:rPr>
              <w:t>$</w:t>
            </w:r>
            <w:r w:rsidR="000435A4">
              <w:rPr>
                <w:rFonts w:ascii="Calibri" w:hAnsi="Calibri" w:cs="Calibri"/>
                <w:b/>
              </w:rPr>
              <w:t>58,425</w:t>
            </w:r>
          </w:p>
        </w:tc>
        <w:tc>
          <w:tcPr>
            <w:tcW w:w="1122" w:type="dxa"/>
            <w:tcBorders>
              <w:top w:val="single" w:sz="4" w:space="0" w:color="auto"/>
              <w:left w:val="nil"/>
              <w:bottom w:val="single" w:sz="4" w:space="0" w:color="auto"/>
              <w:right w:val="single" w:sz="4" w:space="0" w:color="auto"/>
            </w:tcBorders>
            <w:shd w:val="clear" w:color="auto" w:fill="E6E6E6"/>
          </w:tcPr>
          <w:p w14:paraId="696BF3DF" w14:textId="77777777" w:rsidR="005B283C" w:rsidRPr="00B57A4F" w:rsidRDefault="005B283C" w:rsidP="00F73167">
            <w:pPr>
              <w:jc w:val="right"/>
              <w:rPr>
                <w:rFonts w:ascii="Calibri" w:hAnsi="Calibri" w:cs="Calibri"/>
                <w:b/>
              </w:rPr>
            </w:pPr>
          </w:p>
        </w:tc>
      </w:tr>
      <w:tr w:rsidR="005B283C" w14:paraId="367348E0"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F5C6EF0" w14:textId="77777777" w:rsidR="005B283C" w:rsidRDefault="005B283C" w:rsidP="00F73167">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818AA41"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485AE1"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3D3265A" w14:textId="2810ADCE" w:rsidR="005B283C" w:rsidRPr="00B57A4F" w:rsidRDefault="005B283C" w:rsidP="00F73167">
            <w:pPr>
              <w:jc w:val="right"/>
              <w:rPr>
                <w:rFonts w:ascii="Calibri" w:hAnsi="Calibri" w:cs="Calibri"/>
                <w:b/>
              </w:rPr>
            </w:pPr>
            <w:r w:rsidRPr="00B57A4F">
              <w:rPr>
                <w:rFonts w:ascii="Calibri" w:hAnsi="Calibri" w:cs="Calibri"/>
                <w:b/>
              </w:rPr>
              <w:t>$</w:t>
            </w:r>
            <w:r w:rsidR="000435A4">
              <w:rPr>
                <w:rFonts w:ascii="Calibri" w:hAnsi="Calibri" w:cs="Calibri"/>
                <w:b/>
              </w:rPr>
              <w:t>8,316</w:t>
            </w:r>
          </w:p>
        </w:tc>
      </w:tr>
      <w:tr w:rsidR="005B283C" w14:paraId="551CFED5" w14:textId="77777777" w:rsidTr="00F73167">
        <w:trPr>
          <w:jc w:val="center"/>
        </w:trPr>
        <w:tc>
          <w:tcPr>
            <w:tcW w:w="3085" w:type="dxa"/>
            <w:gridSpan w:val="2"/>
            <w:tcBorders>
              <w:top w:val="single" w:sz="4" w:space="0" w:color="auto"/>
              <w:left w:val="single" w:sz="4" w:space="0" w:color="auto"/>
              <w:bottom w:val="nil"/>
              <w:right w:val="nil"/>
            </w:tcBorders>
            <w:hideMark/>
          </w:tcPr>
          <w:p w14:paraId="7FBF8EB7" w14:textId="77777777" w:rsidR="005B283C" w:rsidRDefault="005B283C" w:rsidP="00F73167">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72D2FE69" w14:textId="77777777" w:rsidR="005B283C" w:rsidRDefault="005B283C" w:rsidP="00F73167">
            <w:pPr>
              <w:rPr>
                <w:rFonts w:ascii="Calibri" w:hAnsi="Calibri" w:cs="Calibri"/>
                <w:b/>
              </w:rPr>
            </w:pPr>
          </w:p>
        </w:tc>
        <w:tc>
          <w:tcPr>
            <w:tcW w:w="1417" w:type="dxa"/>
            <w:tcBorders>
              <w:top w:val="single" w:sz="4" w:space="0" w:color="auto"/>
              <w:left w:val="nil"/>
              <w:bottom w:val="nil"/>
              <w:right w:val="nil"/>
            </w:tcBorders>
          </w:tcPr>
          <w:p w14:paraId="2376ECC5"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24660754"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tcPr>
          <w:p w14:paraId="7933D91C" w14:textId="77777777" w:rsidR="005B283C" w:rsidRPr="00B57A4F" w:rsidRDefault="005B283C" w:rsidP="00F73167">
            <w:pPr>
              <w:jc w:val="right"/>
              <w:rPr>
                <w:rFonts w:ascii="Calibri" w:hAnsi="Calibri" w:cs="Calibri"/>
                <w:b/>
              </w:rPr>
            </w:pPr>
          </w:p>
        </w:tc>
      </w:tr>
      <w:tr w:rsidR="005B283C" w14:paraId="26FD54EB"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5734AD57" w14:textId="77777777" w:rsidR="000169D6" w:rsidRDefault="000169D6" w:rsidP="000169D6">
            <w:pPr>
              <w:rPr>
                <w:rFonts w:ascii="Calibri" w:hAnsi="Calibri" w:cs="Calibri"/>
              </w:rPr>
            </w:pPr>
            <w:r>
              <w:rPr>
                <w:rFonts w:ascii="Calibri" w:hAnsi="Calibri" w:cs="Calibri"/>
              </w:rPr>
              <w:t>Small Business Income Offset</w:t>
            </w:r>
          </w:p>
          <w:p w14:paraId="1AEACF8E" w14:textId="77777777" w:rsidR="000169D6" w:rsidRDefault="000169D6" w:rsidP="000169D6">
            <w:pPr>
              <w:rPr>
                <w:rFonts w:ascii="Calibri" w:hAnsi="Calibri" w:cs="Calibri"/>
              </w:rPr>
            </w:pPr>
            <w:r>
              <w:rPr>
                <w:rFonts w:ascii="Calibri" w:hAnsi="Calibri" w:cs="Calibri"/>
              </w:rPr>
              <w:t>Private Health Insurance Offset (payable)</w:t>
            </w:r>
          </w:p>
          <w:p w14:paraId="6D38FBA4" w14:textId="32F5DD89" w:rsidR="000169D6" w:rsidRDefault="000169D6" w:rsidP="00F73167">
            <w:pPr>
              <w:rPr>
                <w:rFonts w:ascii="Calibri" w:hAnsi="Calibri" w:cs="Calibri"/>
              </w:rPr>
            </w:pPr>
            <w:r>
              <w:rPr>
                <w:rFonts w:ascii="Calibri" w:hAnsi="Calibri" w:cs="Calibri"/>
              </w:rPr>
              <w:t>Franking Tax Offset (refundable)</w:t>
            </w:r>
          </w:p>
          <w:p w14:paraId="54690E5D" w14:textId="02896D76" w:rsidR="005B283C" w:rsidRDefault="000435A4" w:rsidP="00F73167">
            <w:pPr>
              <w:rPr>
                <w:rFonts w:ascii="Calibri" w:hAnsi="Calibri" w:cs="Calibri"/>
              </w:rPr>
            </w:pPr>
            <w:r>
              <w:rPr>
                <w:rFonts w:ascii="Calibri" w:hAnsi="Calibri" w:cs="Calibri"/>
              </w:rPr>
              <w:t>Low-Income Tax Offset</w:t>
            </w:r>
          </w:p>
        </w:tc>
        <w:tc>
          <w:tcPr>
            <w:tcW w:w="1417" w:type="dxa"/>
            <w:tcBorders>
              <w:top w:val="nil"/>
              <w:left w:val="nil"/>
              <w:bottom w:val="single" w:sz="4" w:space="0" w:color="auto"/>
              <w:right w:val="nil"/>
            </w:tcBorders>
          </w:tcPr>
          <w:p w14:paraId="5D58EF95"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37EC1340"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77735F0" w14:textId="77777777" w:rsidR="000169D6" w:rsidRDefault="000169D6" w:rsidP="000169D6">
            <w:pPr>
              <w:jc w:val="right"/>
              <w:rPr>
                <w:rFonts w:ascii="Calibri" w:hAnsi="Calibri" w:cs="Calibri"/>
              </w:rPr>
            </w:pPr>
            <w:r>
              <w:rPr>
                <w:rFonts w:ascii="Calibri" w:hAnsi="Calibri" w:cs="Calibri"/>
              </w:rPr>
              <w:t>($1,000)</w:t>
            </w:r>
          </w:p>
          <w:p w14:paraId="035CF87B" w14:textId="77777777" w:rsidR="000169D6" w:rsidRDefault="000169D6" w:rsidP="000169D6">
            <w:pPr>
              <w:jc w:val="right"/>
              <w:rPr>
                <w:rFonts w:ascii="Calibri" w:hAnsi="Calibri" w:cs="Calibri"/>
              </w:rPr>
            </w:pPr>
            <w:r>
              <w:rPr>
                <w:rFonts w:ascii="Calibri" w:hAnsi="Calibri" w:cs="Calibri"/>
              </w:rPr>
              <w:t>$486</w:t>
            </w:r>
          </w:p>
          <w:p w14:paraId="6FE014C3" w14:textId="68323897" w:rsidR="000169D6" w:rsidRDefault="000169D6" w:rsidP="00F73167">
            <w:pPr>
              <w:jc w:val="right"/>
              <w:rPr>
                <w:rFonts w:ascii="Calibri" w:hAnsi="Calibri" w:cs="Calibri"/>
              </w:rPr>
            </w:pPr>
            <w:r>
              <w:rPr>
                <w:rFonts w:ascii="Calibri" w:hAnsi="Calibri" w:cs="Calibri"/>
              </w:rPr>
              <w:t>($1,595)</w:t>
            </w:r>
          </w:p>
          <w:p w14:paraId="76AB5C35" w14:textId="6CF0E077" w:rsidR="005B283C" w:rsidRPr="00B57A4F" w:rsidRDefault="005B283C" w:rsidP="00F73167">
            <w:pPr>
              <w:jc w:val="right"/>
              <w:rPr>
                <w:rFonts w:ascii="Calibri" w:hAnsi="Calibri" w:cs="Calibri"/>
              </w:rPr>
            </w:pPr>
            <w:r w:rsidRPr="00B57A4F">
              <w:rPr>
                <w:rFonts w:ascii="Calibri" w:hAnsi="Calibri" w:cs="Calibri"/>
              </w:rPr>
              <w:t>($</w:t>
            </w:r>
            <w:r w:rsidR="000435A4">
              <w:rPr>
                <w:rFonts w:ascii="Calibri" w:hAnsi="Calibri" w:cs="Calibri"/>
              </w:rPr>
              <w:t>124</w:t>
            </w:r>
            <w:r w:rsidRPr="00B57A4F">
              <w:rPr>
                <w:rFonts w:ascii="Calibri" w:hAnsi="Calibri" w:cs="Calibri"/>
              </w:rPr>
              <w:t>)</w:t>
            </w:r>
          </w:p>
        </w:tc>
      </w:tr>
      <w:tr w:rsidR="005B283C" w14:paraId="0A2A725C" w14:textId="77777777" w:rsidTr="00F73167">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FAF71FE" w14:textId="77777777" w:rsidR="005B283C" w:rsidRDefault="005B283C" w:rsidP="00F73167">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8B50712"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3DD29A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694165B" w14:textId="49D912AC" w:rsidR="005B283C" w:rsidRPr="00B57A4F" w:rsidRDefault="005B283C" w:rsidP="00F73167">
            <w:pPr>
              <w:jc w:val="right"/>
              <w:rPr>
                <w:rFonts w:ascii="Calibri" w:hAnsi="Calibri" w:cs="Calibri"/>
                <w:b/>
              </w:rPr>
            </w:pPr>
            <w:r w:rsidRPr="00B57A4F">
              <w:rPr>
                <w:rFonts w:ascii="Calibri" w:hAnsi="Calibri" w:cs="Calibri"/>
                <w:b/>
              </w:rPr>
              <w:t>($</w:t>
            </w:r>
            <w:r w:rsidR="000169D6">
              <w:rPr>
                <w:rFonts w:ascii="Calibri" w:hAnsi="Calibri" w:cs="Calibri"/>
                <w:b/>
              </w:rPr>
              <w:t>2,233</w:t>
            </w:r>
            <w:r w:rsidRPr="00B57A4F">
              <w:rPr>
                <w:rFonts w:ascii="Calibri" w:hAnsi="Calibri" w:cs="Calibri"/>
                <w:b/>
              </w:rPr>
              <w:t>)</w:t>
            </w:r>
          </w:p>
        </w:tc>
      </w:tr>
      <w:tr w:rsidR="005B283C" w14:paraId="29BAD89A" w14:textId="77777777" w:rsidTr="00F73167">
        <w:trPr>
          <w:cantSplit/>
          <w:jc w:val="center"/>
        </w:trPr>
        <w:tc>
          <w:tcPr>
            <w:tcW w:w="5070" w:type="dxa"/>
            <w:gridSpan w:val="4"/>
            <w:tcBorders>
              <w:top w:val="single" w:sz="4" w:space="0" w:color="auto"/>
              <w:left w:val="single" w:sz="4" w:space="0" w:color="auto"/>
              <w:bottom w:val="nil"/>
              <w:right w:val="nil"/>
            </w:tcBorders>
            <w:hideMark/>
          </w:tcPr>
          <w:p w14:paraId="1971E9F9" w14:textId="77777777" w:rsidR="005B283C" w:rsidRDefault="005B283C" w:rsidP="00F73167">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229B1ED"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nil"/>
              <w:right w:val="nil"/>
            </w:tcBorders>
          </w:tcPr>
          <w:p w14:paraId="549B9AFA"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70954667" w14:textId="76DCFD82" w:rsidR="005B283C" w:rsidRPr="00B57A4F" w:rsidRDefault="005B283C" w:rsidP="00F73167">
            <w:pPr>
              <w:jc w:val="right"/>
              <w:rPr>
                <w:rFonts w:ascii="Calibri" w:hAnsi="Calibri" w:cs="Calibri"/>
                <w:b/>
              </w:rPr>
            </w:pPr>
            <w:r w:rsidRPr="00B57A4F">
              <w:rPr>
                <w:rFonts w:ascii="Calibri" w:hAnsi="Calibri" w:cs="Calibri"/>
                <w:b/>
              </w:rPr>
              <w:t>$</w:t>
            </w:r>
            <w:r w:rsidR="000169D6">
              <w:rPr>
                <w:rFonts w:ascii="Calibri" w:hAnsi="Calibri" w:cs="Calibri"/>
                <w:b/>
              </w:rPr>
              <w:t>6,083</w:t>
            </w:r>
          </w:p>
        </w:tc>
      </w:tr>
      <w:tr w:rsidR="005B283C" w14:paraId="4A758AEF" w14:textId="77777777" w:rsidTr="00F73167">
        <w:trPr>
          <w:cantSplit/>
          <w:jc w:val="center"/>
        </w:trPr>
        <w:tc>
          <w:tcPr>
            <w:tcW w:w="5070" w:type="dxa"/>
            <w:gridSpan w:val="4"/>
            <w:tcBorders>
              <w:top w:val="nil"/>
              <w:left w:val="single" w:sz="4" w:space="0" w:color="auto"/>
              <w:bottom w:val="single" w:sz="4" w:space="0" w:color="auto"/>
              <w:right w:val="nil"/>
            </w:tcBorders>
            <w:hideMark/>
          </w:tcPr>
          <w:p w14:paraId="0014571A" w14:textId="77777777" w:rsidR="005B283C" w:rsidRDefault="005B283C" w:rsidP="00F73167">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75E3B0B" w14:textId="77777777" w:rsidR="005B283C" w:rsidRPr="00B57A4F" w:rsidRDefault="005B283C" w:rsidP="00F73167">
            <w:pPr>
              <w:jc w:val="right"/>
              <w:rPr>
                <w:rFonts w:ascii="Calibri" w:hAnsi="Calibri" w:cs="Calibri"/>
              </w:rPr>
            </w:pPr>
          </w:p>
        </w:tc>
        <w:tc>
          <w:tcPr>
            <w:tcW w:w="1276" w:type="dxa"/>
            <w:tcBorders>
              <w:top w:val="nil"/>
              <w:left w:val="nil"/>
              <w:bottom w:val="single" w:sz="4" w:space="0" w:color="auto"/>
              <w:right w:val="nil"/>
            </w:tcBorders>
          </w:tcPr>
          <w:p w14:paraId="650BCA1F" w14:textId="77777777" w:rsidR="005B283C" w:rsidRPr="00B57A4F" w:rsidRDefault="005B283C" w:rsidP="00F73167">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055E66D" w14:textId="326B560C" w:rsidR="005B283C" w:rsidRPr="00B57A4F" w:rsidRDefault="005B283C" w:rsidP="00F73167">
            <w:pPr>
              <w:jc w:val="right"/>
              <w:rPr>
                <w:rFonts w:ascii="Calibri" w:hAnsi="Calibri" w:cs="Calibri"/>
              </w:rPr>
            </w:pPr>
            <w:r w:rsidRPr="00B57A4F">
              <w:rPr>
                <w:rFonts w:ascii="Calibri" w:hAnsi="Calibri" w:cs="Calibri"/>
              </w:rPr>
              <w:t>$</w:t>
            </w:r>
            <w:r w:rsidR="000435A4">
              <w:rPr>
                <w:rFonts w:ascii="Calibri" w:hAnsi="Calibri" w:cs="Calibri"/>
              </w:rPr>
              <w:t>1,168</w:t>
            </w:r>
          </w:p>
        </w:tc>
      </w:tr>
      <w:tr w:rsidR="005B283C" w14:paraId="39CE7FF3" w14:textId="77777777" w:rsidTr="00F7316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1A5FDA87" w14:textId="77777777" w:rsidR="005B283C" w:rsidRDefault="005B283C" w:rsidP="00F73167">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6A4F2F81" w14:textId="77777777" w:rsidR="005B283C" w:rsidRDefault="005B283C" w:rsidP="00F73167">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ADE461F" w14:textId="77777777" w:rsidR="005B283C" w:rsidRPr="00B57A4F" w:rsidRDefault="005B283C" w:rsidP="00F73167">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35006F" w14:textId="77777777" w:rsidR="005B283C" w:rsidRPr="00B57A4F" w:rsidRDefault="005B283C" w:rsidP="00F73167">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85E6ED3" w14:textId="0072F42C" w:rsidR="005B283C" w:rsidRPr="00B57A4F" w:rsidRDefault="005B283C" w:rsidP="00F73167">
            <w:pPr>
              <w:jc w:val="right"/>
              <w:rPr>
                <w:rFonts w:ascii="Calibri" w:hAnsi="Calibri" w:cs="Calibri"/>
                <w:b/>
              </w:rPr>
            </w:pPr>
            <w:r w:rsidRPr="00B57A4F">
              <w:rPr>
                <w:rFonts w:ascii="Calibri" w:hAnsi="Calibri" w:cs="Calibri"/>
                <w:b/>
              </w:rPr>
              <w:t>$</w:t>
            </w:r>
            <w:r w:rsidR="000169D6">
              <w:rPr>
                <w:rFonts w:ascii="Calibri" w:hAnsi="Calibri" w:cs="Calibri"/>
                <w:b/>
              </w:rPr>
              <w:t>7,251</w:t>
            </w:r>
          </w:p>
        </w:tc>
      </w:tr>
    </w:tbl>
    <w:p w14:paraId="48AD8C3A" w14:textId="77777777" w:rsidR="00740847" w:rsidRDefault="00740847" w:rsidP="00740847">
      <w:pPr>
        <w:rPr>
          <w:rFonts w:ascii="Calibri" w:hAnsi="Calibri"/>
          <w:b/>
          <w:bCs/>
          <w:snapToGrid w:val="0"/>
          <w:u w:val="single"/>
        </w:rPr>
      </w:pPr>
    </w:p>
    <w:p w14:paraId="4B5CB073" w14:textId="31CA87B6" w:rsidR="00740847" w:rsidRDefault="00740847" w:rsidP="006E1C88">
      <w:pPr>
        <w:rPr>
          <w:rFonts w:ascii="Calibri" w:hAnsi="Calibri"/>
          <w:snapToGrid w:val="0"/>
        </w:rPr>
      </w:pPr>
      <w:r w:rsidRPr="00B57A4F">
        <w:rPr>
          <w:rFonts w:ascii="Calibri" w:hAnsi="Calibri"/>
          <w:b/>
          <w:bCs/>
          <w:snapToGrid w:val="0"/>
          <w:u w:val="single"/>
        </w:rPr>
        <w:t>Note:</w:t>
      </w:r>
      <w:r w:rsidRPr="00B57A4F">
        <w:rPr>
          <w:rFonts w:ascii="Calibri" w:hAnsi="Calibri"/>
          <w:snapToGrid w:val="0"/>
        </w:rPr>
        <w:t xml:space="preserve"> the additional $</w:t>
      </w:r>
      <w:r w:rsidR="000435A4">
        <w:rPr>
          <w:rFonts w:ascii="Calibri" w:hAnsi="Calibri"/>
          <w:snapToGrid w:val="0"/>
        </w:rPr>
        <w:t>70,855</w:t>
      </w:r>
      <w:r w:rsidRPr="00B57A4F">
        <w:rPr>
          <w:rFonts w:ascii="Calibri" w:hAnsi="Calibri"/>
          <w:snapToGrid w:val="0"/>
        </w:rPr>
        <w:t xml:space="preserve"> superannuation contribution will be subject to </w:t>
      </w:r>
      <w:r w:rsidR="006668CD" w:rsidRPr="00B57A4F">
        <w:rPr>
          <w:rFonts w:ascii="Calibri" w:hAnsi="Calibri"/>
          <w:snapToGrid w:val="0"/>
        </w:rPr>
        <w:t xml:space="preserve">a maximum </w:t>
      </w:r>
      <w:r w:rsidRPr="00B57A4F">
        <w:rPr>
          <w:rFonts w:ascii="Calibri" w:hAnsi="Calibri"/>
          <w:snapToGrid w:val="0"/>
        </w:rPr>
        <w:t xml:space="preserve">contributions tax of </w:t>
      </w:r>
      <w:r w:rsidR="000435A4">
        <w:rPr>
          <w:rFonts w:ascii="Calibri" w:hAnsi="Calibri"/>
          <w:snapToGrid w:val="0"/>
        </w:rPr>
        <w:t>15</w:t>
      </w:r>
      <w:r w:rsidRPr="00B57A4F">
        <w:rPr>
          <w:rFonts w:ascii="Calibri" w:hAnsi="Calibri"/>
          <w:snapToGrid w:val="0"/>
        </w:rPr>
        <w:t>% ($</w:t>
      </w:r>
      <w:r w:rsidR="000435A4">
        <w:rPr>
          <w:rFonts w:ascii="Calibri" w:hAnsi="Calibri"/>
          <w:snapToGrid w:val="0"/>
        </w:rPr>
        <w:t>10,628</w:t>
      </w:r>
      <w:r w:rsidRPr="00B57A4F">
        <w:rPr>
          <w:rFonts w:ascii="Calibri" w:hAnsi="Calibri"/>
          <w:snapToGrid w:val="0"/>
        </w:rPr>
        <w:t>). Therefore, total tax incurred will be $</w:t>
      </w:r>
      <w:r w:rsidR="000169D6">
        <w:rPr>
          <w:rFonts w:ascii="Calibri" w:hAnsi="Calibri"/>
          <w:snapToGrid w:val="0"/>
        </w:rPr>
        <w:t>17,879</w:t>
      </w:r>
      <w:r w:rsidRPr="00B57A4F">
        <w:rPr>
          <w:rFonts w:ascii="Calibri" w:hAnsi="Calibri"/>
          <w:snapToGrid w:val="0"/>
        </w:rPr>
        <w:t>.</w:t>
      </w:r>
    </w:p>
    <w:p w14:paraId="7EB2E88D" w14:textId="77777777" w:rsidR="000169D6" w:rsidRPr="00B57A4F" w:rsidRDefault="000169D6" w:rsidP="006E1C88">
      <w:pPr>
        <w:rPr>
          <w:rFonts w:ascii="Calibri" w:hAnsi="Calibri"/>
          <w:bCs/>
          <w:snapToGrid w:val="0"/>
          <w:u w:val="single"/>
        </w:rPr>
      </w:pPr>
    </w:p>
    <w:p w14:paraId="174EC3A0" w14:textId="5777C9DD" w:rsidR="009746CE" w:rsidRPr="00B57A4F" w:rsidRDefault="009746CE" w:rsidP="009746CE">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6668CD"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6668CD"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w:t>
      </w:r>
      <w:r w:rsidR="006668CD" w:rsidRPr="00B57A4F">
        <w:rPr>
          <w:rFonts w:ascii="Calibri" w:hAnsi="Calibri"/>
          <w:b/>
          <w:snapToGrid w:val="0"/>
          <w:highlight w:val="yellow"/>
          <w:u w:val="single"/>
        </w:rPr>
        <w:t xml:space="preserve"> at least</w:t>
      </w:r>
      <w:r w:rsidRPr="00B57A4F">
        <w:rPr>
          <w:rFonts w:ascii="Calibri" w:hAnsi="Calibri"/>
          <w:b/>
          <w:snapToGrid w:val="0"/>
          <w:highlight w:val="yellow"/>
          <w:u w:val="single"/>
        </w:rPr>
        <w:t xml:space="preserve"> $</w:t>
      </w:r>
      <w:r w:rsidR="00EC6369">
        <w:rPr>
          <w:rFonts w:ascii="Calibri" w:hAnsi="Calibri"/>
          <w:b/>
          <w:snapToGrid w:val="0"/>
          <w:highlight w:val="yellow"/>
          <w:u w:val="single"/>
        </w:rPr>
        <w:t>12,170</w:t>
      </w:r>
      <w:r w:rsidRPr="00B57A4F">
        <w:rPr>
          <w:rFonts w:ascii="Calibri" w:hAnsi="Calibri"/>
          <w:b/>
          <w:snapToGrid w:val="0"/>
          <w:highlight w:val="yellow"/>
          <w:u w:val="single"/>
        </w:rPr>
        <w:t xml:space="preserve"> this year</w:t>
      </w:r>
      <w:r w:rsidRPr="00B57A4F">
        <w:rPr>
          <w:rFonts w:ascii="Calibri" w:hAnsi="Calibri"/>
          <w:b/>
          <w:snapToGrid w:val="0"/>
          <w:u w:val="single"/>
        </w:rPr>
        <w:t>.</w:t>
      </w:r>
    </w:p>
    <w:p w14:paraId="641E8515" w14:textId="5F10FCAB" w:rsidR="00D9001F" w:rsidRDefault="00D9001F" w:rsidP="00D9001F">
      <w:pPr>
        <w:pStyle w:val="StyleHeading3H314ptNotItalic"/>
        <w:rPr>
          <w:rFonts w:ascii="Calibri" w:hAnsi="Calibri" w:cs="Calibri"/>
        </w:rPr>
      </w:pPr>
      <w:bookmarkStart w:id="271" w:name="_Toc137107070"/>
      <w:bookmarkStart w:id="272" w:name="_Toc137108472"/>
      <w:bookmarkStart w:id="273" w:name="_Toc137125195"/>
      <w:bookmarkStart w:id="274" w:name="_Toc184894071"/>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8A00D8">
        <w:rPr>
          <w:rFonts w:ascii="Calibri" w:hAnsi="Calibri" w:cs="Calibri"/>
        </w:rPr>
        <w:t>Jen</w:t>
      </w:r>
      <w:bookmarkEnd w:id="271"/>
      <w:bookmarkEnd w:id="272"/>
      <w:bookmarkEnd w:id="273"/>
      <w:bookmarkEnd w:id="274"/>
    </w:p>
    <w:p w14:paraId="5B9B059F" w14:textId="77777777" w:rsidR="00D9001F" w:rsidRDefault="00D9001F" w:rsidP="006E1C88">
      <w:pPr>
        <w:rPr>
          <w:rFonts w:ascii="Calibri" w:hAnsi="Calibri" w:cs="Calibri"/>
          <w:b/>
          <w:snapToGrid w:val="0"/>
          <w:sz w:val="28"/>
          <w:szCs w:val="28"/>
        </w:rPr>
      </w:pPr>
    </w:p>
    <w:p w14:paraId="5E29F147" w14:textId="77777777" w:rsidR="00D9001F" w:rsidRDefault="00D9001F" w:rsidP="00D9001F">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0A1A235D" w14:textId="77777777" w:rsidR="00D9001F" w:rsidRDefault="00D9001F" w:rsidP="00D9001F">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D9001F" w14:paraId="17EE44E9"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27CB4FD9" w14:textId="77777777" w:rsidR="00D9001F" w:rsidRDefault="00D9001F"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DC2FFFD" w14:textId="77777777" w:rsidR="00D9001F" w:rsidRDefault="00D9001F"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CE363AC" w14:textId="77777777" w:rsidR="00D9001F" w:rsidRDefault="00D9001F"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A73CABA" w14:textId="77777777" w:rsidR="00D9001F" w:rsidRDefault="00D9001F"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0735042F" w14:textId="77777777" w:rsidR="00D9001F" w:rsidRDefault="00D9001F" w:rsidP="00270E12">
            <w:pPr>
              <w:jc w:val="center"/>
              <w:rPr>
                <w:rFonts w:ascii="Calibri" w:hAnsi="Calibri" w:cs="Calibri"/>
                <w:b/>
              </w:rPr>
            </w:pPr>
            <w:r>
              <w:rPr>
                <w:rFonts w:ascii="Calibri" w:hAnsi="Calibri" w:cs="Calibri"/>
                <w:b/>
              </w:rPr>
              <w:t>Tax</w:t>
            </w:r>
          </w:p>
        </w:tc>
      </w:tr>
      <w:tr w:rsidR="00D9001F" w14:paraId="06E0A457" w14:textId="77777777" w:rsidTr="00270E12">
        <w:trPr>
          <w:jc w:val="center"/>
        </w:trPr>
        <w:tc>
          <w:tcPr>
            <w:tcW w:w="3369" w:type="dxa"/>
            <w:gridSpan w:val="3"/>
            <w:tcBorders>
              <w:top w:val="single" w:sz="4" w:space="0" w:color="auto"/>
              <w:left w:val="single" w:sz="4" w:space="0" w:color="auto"/>
              <w:bottom w:val="nil"/>
              <w:right w:val="nil"/>
            </w:tcBorders>
            <w:hideMark/>
          </w:tcPr>
          <w:p w14:paraId="2AD65D36" w14:textId="2DF4A901" w:rsidR="00D9001F" w:rsidRDefault="00D9001F" w:rsidP="00270E12">
            <w:pPr>
              <w:rPr>
                <w:rFonts w:ascii="Calibri" w:hAnsi="Calibri" w:cs="Calibri"/>
              </w:rPr>
            </w:pPr>
            <w:r>
              <w:rPr>
                <w:rFonts w:ascii="Calibri" w:hAnsi="Calibri" w:cs="Calibri"/>
              </w:rPr>
              <w:t>Gross Income</w:t>
            </w:r>
          </w:p>
          <w:p w14:paraId="7CC2ADCA" w14:textId="77777777" w:rsidR="00D9001F" w:rsidRDefault="00D9001F" w:rsidP="00270E12">
            <w:pPr>
              <w:rPr>
                <w:rFonts w:ascii="Calibri" w:hAnsi="Calibri" w:cs="Calibri"/>
              </w:rPr>
            </w:pPr>
          </w:p>
        </w:tc>
        <w:tc>
          <w:tcPr>
            <w:tcW w:w="1701" w:type="dxa"/>
            <w:tcBorders>
              <w:top w:val="single" w:sz="4" w:space="0" w:color="auto"/>
              <w:left w:val="nil"/>
              <w:bottom w:val="nil"/>
              <w:right w:val="nil"/>
            </w:tcBorders>
            <w:hideMark/>
          </w:tcPr>
          <w:p w14:paraId="53922208" w14:textId="16A11527" w:rsidR="00D9001F" w:rsidRPr="001000C6" w:rsidRDefault="00D9001F" w:rsidP="00270E12">
            <w:pPr>
              <w:jc w:val="center"/>
              <w:rPr>
                <w:rFonts w:ascii="Calibri" w:hAnsi="Calibri" w:cs="Calibri"/>
              </w:rPr>
            </w:pPr>
            <w:r w:rsidRPr="001000C6">
              <w:rPr>
                <w:rFonts w:ascii="Calibri" w:hAnsi="Calibri" w:cs="Calibri"/>
              </w:rPr>
              <w:t>$</w:t>
            </w:r>
            <w:r w:rsidR="00386C5C">
              <w:rPr>
                <w:rFonts w:ascii="Calibri" w:hAnsi="Calibri" w:cs="Calibri"/>
              </w:rPr>
              <w:t>121,197</w:t>
            </w:r>
          </w:p>
        </w:tc>
        <w:tc>
          <w:tcPr>
            <w:tcW w:w="1417" w:type="dxa"/>
            <w:tcBorders>
              <w:top w:val="single" w:sz="4" w:space="0" w:color="auto"/>
              <w:left w:val="nil"/>
              <w:bottom w:val="nil"/>
              <w:right w:val="nil"/>
            </w:tcBorders>
          </w:tcPr>
          <w:p w14:paraId="28306C4B" w14:textId="77777777" w:rsidR="00D9001F" w:rsidRPr="001000C6" w:rsidRDefault="00D9001F" w:rsidP="00270E12">
            <w:pPr>
              <w:rPr>
                <w:rFonts w:ascii="Calibri" w:hAnsi="Calibri" w:cs="Calibri"/>
              </w:rPr>
            </w:pPr>
          </w:p>
        </w:tc>
        <w:tc>
          <w:tcPr>
            <w:tcW w:w="1276" w:type="dxa"/>
            <w:tcBorders>
              <w:top w:val="single" w:sz="4" w:space="0" w:color="auto"/>
              <w:left w:val="nil"/>
              <w:bottom w:val="nil"/>
              <w:right w:val="nil"/>
            </w:tcBorders>
          </w:tcPr>
          <w:p w14:paraId="64B7357D" w14:textId="77777777" w:rsidR="00D9001F" w:rsidRDefault="00D9001F" w:rsidP="00270E12">
            <w:pPr>
              <w:rPr>
                <w:rFonts w:ascii="Calibri" w:hAnsi="Calibri" w:cs="Calibri"/>
              </w:rPr>
            </w:pPr>
          </w:p>
        </w:tc>
        <w:tc>
          <w:tcPr>
            <w:tcW w:w="1122" w:type="dxa"/>
            <w:tcBorders>
              <w:top w:val="single" w:sz="4" w:space="0" w:color="auto"/>
              <w:left w:val="nil"/>
              <w:bottom w:val="nil"/>
              <w:right w:val="single" w:sz="4" w:space="0" w:color="auto"/>
            </w:tcBorders>
          </w:tcPr>
          <w:p w14:paraId="638BD7BF" w14:textId="77777777" w:rsidR="00D9001F" w:rsidRDefault="00D9001F" w:rsidP="00270E12">
            <w:pPr>
              <w:rPr>
                <w:rFonts w:ascii="Calibri" w:hAnsi="Calibri" w:cs="Calibri"/>
              </w:rPr>
            </w:pPr>
          </w:p>
        </w:tc>
      </w:tr>
      <w:tr w:rsidR="00D9001F" w14:paraId="68C0031E"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30D4AEF" w14:textId="77777777" w:rsidR="00D9001F" w:rsidRDefault="00D9001F"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000AEE7" w14:textId="77777777" w:rsidR="00D9001F" w:rsidRPr="001000C6"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42CC55" w14:textId="77777777" w:rsidR="00D9001F" w:rsidRPr="001000C6" w:rsidRDefault="00D9001F"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EA58862" w14:textId="77777777" w:rsidR="00D9001F" w:rsidRDefault="00D9001F"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F6DF795" w14:textId="77777777" w:rsidR="00D9001F" w:rsidRDefault="00D9001F" w:rsidP="00270E12">
            <w:pPr>
              <w:rPr>
                <w:rFonts w:ascii="Calibri" w:hAnsi="Calibri" w:cs="Calibri"/>
                <w:b/>
              </w:rPr>
            </w:pPr>
          </w:p>
        </w:tc>
      </w:tr>
      <w:tr w:rsidR="00D9001F" w14:paraId="47FC3E5F" w14:textId="77777777" w:rsidTr="00270E12">
        <w:trPr>
          <w:cantSplit/>
          <w:jc w:val="center"/>
        </w:trPr>
        <w:tc>
          <w:tcPr>
            <w:tcW w:w="5070" w:type="dxa"/>
            <w:gridSpan w:val="4"/>
            <w:tcBorders>
              <w:top w:val="nil"/>
              <w:left w:val="single" w:sz="4" w:space="0" w:color="auto"/>
              <w:bottom w:val="nil"/>
              <w:right w:val="nil"/>
            </w:tcBorders>
            <w:hideMark/>
          </w:tcPr>
          <w:p w14:paraId="294476A2" w14:textId="77777777" w:rsidR="00D9001F" w:rsidRPr="001000C6" w:rsidRDefault="00D9001F" w:rsidP="00270E12">
            <w:pPr>
              <w:rPr>
                <w:rFonts w:ascii="Calibri" w:hAnsi="Calibri" w:cs="Calibri"/>
              </w:rPr>
            </w:pPr>
            <w:r w:rsidRPr="001000C6">
              <w:rPr>
                <w:rFonts w:ascii="Calibri" w:hAnsi="Calibri" w:cs="Calibri"/>
              </w:rPr>
              <w:t xml:space="preserve">Total deductions </w:t>
            </w:r>
          </w:p>
        </w:tc>
        <w:tc>
          <w:tcPr>
            <w:tcW w:w="1417" w:type="dxa"/>
            <w:hideMark/>
          </w:tcPr>
          <w:p w14:paraId="4287EB6F" w14:textId="0442A03A" w:rsidR="00D9001F" w:rsidRPr="001000C6" w:rsidRDefault="00D9001F" w:rsidP="00270E12">
            <w:pPr>
              <w:jc w:val="right"/>
              <w:rPr>
                <w:rFonts w:ascii="Calibri" w:hAnsi="Calibri" w:cs="Calibri"/>
              </w:rPr>
            </w:pPr>
            <w:r w:rsidRPr="001000C6">
              <w:rPr>
                <w:rFonts w:ascii="Calibri" w:hAnsi="Calibri" w:cs="Calibri"/>
              </w:rPr>
              <w:t>$</w:t>
            </w:r>
            <w:r w:rsidR="00386C5C">
              <w:rPr>
                <w:rFonts w:ascii="Calibri" w:hAnsi="Calibri" w:cs="Calibri"/>
              </w:rPr>
              <w:t>1,735</w:t>
            </w:r>
          </w:p>
          <w:p w14:paraId="735FDF35" w14:textId="77777777" w:rsidR="00D9001F" w:rsidRPr="001000C6" w:rsidRDefault="00D9001F" w:rsidP="00270E12">
            <w:pPr>
              <w:jc w:val="right"/>
              <w:rPr>
                <w:rFonts w:ascii="Calibri" w:hAnsi="Calibri" w:cs="Calibri"/>
              </w:rPr>
            </w:pPr>
          </w:p>
        </w:tc>
        <w:tc>
          <w:tcPr>
            <w:tcW w:w="1276" w:type="dxa"/>
          </w:tcPr>
          <w:p w14:paraId="4002E4F2" w14:textId="77777777" w:rsidR="00D9001F" w:rsidRPr="00F73F84" w:rsidRDefault="00D9001F" w:rsidP="00270E12">
            <w:pPr>
              <w:jc w:val="right"/>
              <w:rPr>
                <w:rFonts w:ascii="Calibri" w:hAnsi="Calibri" w:cs="Calibri"/>
                <w:color w:val="FF0000"/>
              </w:rPr>
            </w:pPr>
          </w:p>
        </w:tc>
        <w:tc>
          <w:tcPr>
            <w:tcW w:w="1122" w:type="dxa"/>
            <w:tcBorders>
              <w:top w:val="nil"/>
              <w:left w:val="nil"/>
              <w:bottom w:val="nil"/>
              <w:right w:val="single" w:sz="4" w:space="0" w:color="auto"/>
            </w:tcBorders>
          </w:tcPr>
          <w:p w14:paraId="4A15F8F2" w14:textId="77777777" w:rsidR="00D9001F" w:rsidRDefault="00D9001F" w:rsidP="00270E12">
            <w:pPr>
              <w:jc w:val="right"/>
              <w:rPr>
                <w:rFonts w:ascii="Calibri" w:hAnsi="Calibri" w:cs="Calibri"/>
              </w:rPr>
            </w:pPr>
          </w:p>
        </w:tc>
      </w:tr>
      <w:tr w:rsidR="00D9001F" w14:paraId="497462CB"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2F18FEA" w14:textId="77777777" w:rsidR="00D9001F" w:rsidRDefault="00D9001F"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82ACFD5"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D7417B1" w14:textId="1E18058F" w:rsidR="00D9001F" w:rsidRDefault="00D9001F" w:rsidP="00270E12">
            <w:pPr>
              <w:jc w:val="right"/>
              <w:rPr>
                <w:rFonts w:ascii="Calibri" w:hAnsi="Calibri" w:cs="Calibri"/>
                <w:b/>
              </w:rPr>
            </w:pPr>
            <w:r>
              <w:rPr>
                <w:rFonts w:ascii="Calibri" w:hAnsi="Calibri" w:cs="Calibri"/>
                <w:b/>
              </w:rPr>
              <w:t>$</w:t>
            </w:r>
            <w:r w:rsidR="00386C5C">
              <w:rPr>
                <w:rFonts w:ascii="Calibri" w:hAnsi="Calibri" w:cs="Calibri"/>
                <w:b/>
              </w:rPr>
              <w:t>119,462</w:t>
            </w:r>
          </w:p>
        </w:tc>
        <w:tc>
          <w:tcPr>
            <w:tcW w:w="1122" w:type="dxa"/>
            <w:tcBorders>
              <w:top w:val="single" w:sz="4" w:space="0" w:color="auto"/>
              <w:left w:val="nil"/>
              <w:bottom w:val="single" w:sz="4" w:space="0" w:color="auto"/>
              <w:right w:val="single" w:sz="4" w:space="0" w:color="auto"/>
            </w:tcBorders>
            <w:shd w:val="clear" w:color="auto" w:fill="E6E6E6"/>
          </w:tcPr>
          <w:p w14:paraId="09BD97C7" w14:textId="77777777" w:rsidR="00D9001F" w:rsidRDefault="00D9001F" w:rsidP="00270E12">
            <w:pPr>
              <w:jc w:val="right"/>
              <w:rPr>
                <w:rFonts w:ascii="Calibri" w:hAnsi="Calibri" w:cs="Calibri"/>
                <w:b/>
              </w:rPr>
            </w:pPr>
          </w:p>
        </w:tc>
      </w:tr>
      <w:tr w:rsidR="00D9001F" w14:paraId="42D945DC"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0FED3C0" w14:textId="77777777" w:rsidR="00D9001F" w:rsidRDefault="00D9001F"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1B0E239A"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8787CED"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15D497F" w14:textId="28FED8F9" w:rsidR="00D9001F" w:rsidRDefault="00D9001F" w:rsidP="00270E12">
            <w:pPr>
              <w:jc w:val="right"/>
              <w:rPr>
                <w:rFonts w:ascii="Calibri" w:hAnsi="Calibri" w:cs="Calibri"/>
                <w:b/>
              </w:rPr>
            </w:pPr>
            <w:r>
              <w:rPr>
                <w:rFonts w:ascii="Calibri" w:hAnsi="Calibri" w:cs="Calibri"/>
                <w:b/>
              </w:rPr>
              <w:t>$</w:t>
            </w:r>
            <w:r w:rsidR="00386C5C">
              <w:rPr>
                <w:rFonts w:ascii="Calibri" w:hAnsi="Calibri" w:cs="Calibri"/>
                <w:b/>
              </w:rPr>
              <w:t>26,627</w:t>
            </w:r>
          </w:p>
        </w:tc>
      </w:tr>
      <w:tr w:rsidR="00D9001F" w14:paraId="0CC77265" w14:textId="77777777" w:rsidTr="00270E12">
        <w:trPr>
          <w:jc w:val="center"/>
        </w:trPr>
        <w:tc>
          <w:tcPr>
            <w:tcW w:w="3085" w:type="dxa"/>
            <w:gridSpan w:val="2"/>
            <w:tcBorders>
              <w:top w:val="single" w:sz="4" w:space="0" w:color="auto"/>
              <w:left w:val="single" w:sz="4" w:space="0" w:color="auto"/>
              <w:bottom w:val="nil"/>
              <w:right w:val="nil"/>
            </w:tcBorders>
            <w:hideMark/>
          </w:tcPr>
          <w:p w14:paraId="2459CFA8" w14:textId="77777777" w:rsidR="00D9001F" w:rsidRDefault="00D9001F"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480257E" w14:textId="77777777" w:rsidR="00D9001F" w:rsidRDefault="00D9001F" w:rsidP="00270E12">
            <w:pPr>
              <w:rPr>
                <w:rFonts w:ascii="Calibri" w:hAnsi="Calibri" w:cs="Calibri"/>
                <w:b/>
              </w:rPr>
            </w:pPr>
          </w:p>
        </w:tc>
        <w:tc>
          <w:tcPr>
            <w:tcW w:w="1417" w:type="dxa"/>
            <w:tcBorders>
              <w:top w:val="single" w:sz="4" w:space="0" w:color="auto"/>
              <w:left w:val="nil"/>
              <w:bottom w:val="nil"/>
              <w:right w:val="nil"/>
            </w:tcBorders>
          </w:tcPr>
          <w:p w14:paraId="632B14DC"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6CC1DB5"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F9C5DCD" w14:textId="77777777" w:rsidR="00D9001F" w:rsidRDefault="00D9001F" w:rsidP="00270E12">
            <w:pPr>
              <w:jc w:val="right"/>
              <w:rPr>
                <w:rFonts w:ascii="Calibri" w:hAnsi="Calibri" w:cs="Calibri"/>
                <w:b/>
              </w:rPr>
            </w:pPr>
          </w:p>
        </w:tc>
      </w:tr>
      <w:tr w:rsidR="00D9001F" w14:paraId="1462BD41"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3056F866" w14:textId="77777777" w:rsidR="00386C5C" w:rsidRDefault="00386C5C" w:rsidP="00386C5C">
            <w:pPr>
              <w:rPr>
                <w:rFonts w:ascii="Calibri" w:hAnsi="Calibri" w:cs="Calibri"/>
              </w:rPr>
            </w:pPr>
            <w:r>
              <w:rPr>
                <w:rFonts w:ascii="Calibri" w:hAnsi="Calibri" w:cs="Calibri"/>
              </w:rPr>
              <w:t>Private Health Insurance Offset (payable)</w:t>
            </w:r>
          </w:p>
          <w:p w14:paraId="5A7C35E7" w14:textId="13843BB9" w:rsidR="00386C5C" w:rsidRDefault="00386C5C" w:rsidP="00386C5C">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6A2CB502"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5029029D"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F036878" w14:textId="4E32C28A" w:rsidR="00386C5C" w:rsidRDefault="00386C5C" w:rsidP="00270E12">
            <w:pPr>
              <w:jc w:val="right"/>
              <w:rPr>
                <w:rFonts w:ascii="Calibri" w:hAnsi="Calibri" w:cs="Calibri"/>
              </w:rPr>
            </w:pPr>
            <w:r>
              <w:rPr>
                <w:rFonts w:ascii="Calibri" w:hAnsi="Calibri" w:cs="Calibri"/>
              </w:rPr>
              <w:t>$468</w:t>
            </w:r>
          </w:p>
          <w:p w14:paraId="2AB06358" w14:textId="106D0DCC" w:rsidR="00D9001F" w:rsidRDefault="00D9001F" w:rsidP="00270E12">
            <w:pPr>
              <w:jc w:val="right"/>
              <w:rPr>
                <w:rFonts w:ascii="Calibri" w:hAnsi="Calibri" w:cs="Calibri"/>
              </w:rPr>
            </w:pPr>
            <w:r>
              <w:rPr>
                <w:rFonts w:ascii="Calibri" w:hAnsi="Calibri" w:cs="Calibri"/>
              </w:rPr>
              <w:t>($</w:t>
            </w:r>
            <w:r w:rsidR="00386C5C">
              <w:rPr>
                <w:rFonts w:ascii="Calibri" w:hAnsi="Calibri" w:cs="Calibri"/>
              </w:rPr>
              <w:t>1,595</w:t>
            </w:r>
            <w:r>
              <w:rPr>
                <w:rFonts w:ascii="Calibri" w:hAnsi="Calibri" w:cs="Calibri"/>
              </w:rPr>
              <w:t>)</w:t>
            </w:r>
          </w:p>
          <w:p w14:paraId="505628A9" w14:textId="41F20809" w:rsidR="00386C5C" w:rsidRDefault="00386C5C" w:rsidP="00270E12">
            <w:pPr>
              <w:jc w:val="right"/>
              <w:rPr>
                <w:rFonts w:ascii="Calibri" w:hAnsi="Calibri" w:cs="Calibri"/>
              </w:rPr>
            </w:pPr>
          </w:p>
        </w:tc>
      </w:tr>
      <w:tr w:rsidR="00D9001F" w14:paraId="675BC4B0"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B0322A2" w14:textId="77777777" w:rsidR="00D9001F" w:rsidRDefault="00D9001F"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546749"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B0B2B77"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8F6D2B" w14:textId="226A4435" w:rsidR="00D9001F" w:rsidRDefault="00D9001F" w:rsidP="00270E12">
            <w:pPr>
              <w:jc w:val="right"/>
              <w:rPr>
                <w:rFonts w:ascii="Calibri" w:hAnsi="Calibri" w:cs="Calibri"/>
                <w:b/>
              </w:rPr>
            </w:pPr>
            <w:r>
              <w:rPr>
                <w:rFonts w:ascii="Calibri" w:hAnsi="Calibri" w:cs="Calibri"/>
                <w:b/>
              </w:rPr>
              <w:t>($</w:t>
            </w:r>
            <w:r w:rsidR="00386C5C">
              <w:rPr>
                <w:rFonts w:ascii="Calibri" w:hAnsi="Calibri" w:cs="Calibri"/>
                <w:b/>
              </w:rPr>
              <w:t>1,127</w:t>
            </w:r>
            <w:r>
              <w:rPr>
                <w:rFonts w:ascii="Calibri" w:hAnsi="Calibri" w:cs="Calibri"/>
                <w:b/>
              </w:rPr>
              <w:t>)</w:t>
            </w:r>
          </w:p>
        </w:tc>
      </w:tr>
      <w:tr w:rsidR="00D9001F" w14:paraId="5E0A4DEA"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46958B60" w14:textId="77777777" w:rsidR="00D9001F" w:rsidRDefault="00D9001F"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210A9E1" w14:textId="77777777" w:rsidR="00D9001F" w:rsidRDefault="00D9001F" w:rsidP="00270E12">
            <w:pPr>
              <w:jc w:val="right"/>
              <w:rPr>
                <w:rFonts w:ascii="Calibri" w:hAnsi="Calibri" w:cs="Calibri"/>
                <w:b/>
              </w:rPr>
            </w:pPr>
          </w:p>
        </w:tc>
        <w:tc>
          <w:tcPr>
            <w:tcW w:w="1276" w:type="dxa"/>
            <w:tcBorders>
              <w:top w:val="single" w:sz="4" w:space="0" w:color="auto"/>
              <w:left w:val="nil"/>
              <w:bottom w:val="nil"/>
              <w:right w:val="nil"/>
            </w:tcBorders>
          </w:tcPr>
          <w:p w14:paraId="04520BF0" w14:textId="77777777" w:rsidR="00D9001F" w:rsidRDefault="00D9001F"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A09894" w14:textId="665EA982" w:rsidR="00D9001F" w:rsidRDefault="00D9001F" w:rsidP="00270E12">
            <w:pPr>
              <w:jc w:val="right"/>
              <w:rPr>
                <w:rFonts w:ascii="Calibri" w:hAnsi="Calibri" w:cs="Calibri"/>
                <w:b/>
              </w:rPr>
            </w:pPr>
            <w:r>
              <w:rPr>
                <w:rFonts w:ascii="Calibri" w:hAnsi="Calibri" w:cs="Calibri"/>
                <w:b/>
              </w:rPr>
              <w:t>$</w:t>
            </w:r>
            <w:r w:rsidR="00386C5C">
              <w:rPr>
                <w:rFonts w:ascii="Calibri" w:hAnsi="Calibri" w:cs="Calibri"/>
                <w:b/>
              </w:rPr>
              <w:t>25,500</w:t>
            </w:r>
          </w:p>
        </w:tc>
      </w:tr>
      <w:tr w:rsidR="00D9001F" w14:paraId="5EE68EA2"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7F03EDB0" w14:textId="47E2DC22" w:rsidR="00D9001F" w:rsidRDefault="00D9001F"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4C2685B" w14:textId="77777777" w:rsidR="00D9001F" w:rsidRDefault="00D9001F" w:rsidP="00270E12">
            <w:pPr>
              <w:jc w:val="right"/>
              <w:rPr>
                <w:rFonts w:ascii="Calibri" w:hAnsi="Calibri" w:cs="Calibri"/>
              </w:rPr>
            </w:pPr>
          </w:p>
        </w:tc>
        <w:tc>
          <w:tcPr>
            <w:tcW w:w="1276" w:type="dxa"/>
            <w:tcBorders>
              <w:top w:val="nil"/>
              <w:left w:val="nil"/>
              <w:bottom w:val="single" w:sz="4" w:space="0" w:color="auto"/>
              <w:right w:val="nil"/>
            </w:tcBorders>
          </w:tcPr>
          <w:p w14:paraId="412A48CB" w14:textId="77777777" w:rsidR="00D9001F" w:rsidRDefault="00D9001F"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0C9F5C7" w14:textId="4FE20DA3" w:rsidR="00D9001F" w:rsidRDefault="00D9001F" w:rsidP="006668CD">
            <w:pPr>
              <w:jc w:val="right"/>
              <w:rPr>
                <w:rFonts w:ascii="Calibri" w:hAnsi="Calibri" w:cs="Calibri"/>
              </w:rPr>
            </w:pPr>
            <w:r>
              <w:rPr>
                <w:rFonts w:ascii="Calibri" w:hAnsi="Calibri" w:cs="Calibri"/>
              </w:rPr>
              <w:t>$</w:t>
            </w:r>
            <w:r w:rsidR="00E25612">
              <w:rPr>
                <w:rFonts w:ascii="Calibri" w:hAnsi="Calibri" w:cs="Calibri"/>
              </w:rPr>
              <w:t>2,</w:t>
            </w:r>
            <w:r w:rsidR="00386C5C">
              <w:rPr>
                <w:rFonts w:ascii="Calibri" w:hAnsi="Calibri" w:cs="Calibri"/>
              </w:rPr>
              <w:t>389</w:t>
            </w:r>
          </w:p>
        </w:tc>
      </w:tr>
      <w:tr w:rsidR="00D9001F" w14:paraId="2FD5A908"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DFAD7A9" w14:textId="77777777" w:rsidR="00D9001F" w:rsidRDefault="00D9001F"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B304889" w14:textId="77777777" w:rsidR="00D9001F" w:rsidRDefault="00D9001F"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65B76F3" w14:textId="77777777" w:rsidR="00D9001F" w:rsidRDefault="00D9001F"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DEF378C" w14:textId="77777777" w:rsidR="00D9001F" w:rsidRDefault="00D9001F"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D32C5A8" w14:textId="0832553A" w:rsidR="00D9001F" w:rsidRDefault="00D9001F" w:rsidP="00270E12">
            <w:pPr>
              <w:jc w:val="right"/>
              <w:rPr>
                <w:rFonts w:ascii="Calibri" w:hAnsi="Calibri" w:cs="Calibri"/>
                <w:b/>
              </w:rPr>
            </w:pPr>
            <w:r>
              <w:rPr>
                <w:rFonts w:ascii="Calibri" w:hAnsi="Calibri" w:cs="Calibri"/>
                <w:b/>
              </w:rPr>
              <w:t>$</w:t>
            </w:r>
            <w:r w:rsidR="00386C5C">
              <w:rPr>
                <w:rFonts w:ascii="Calibri" w:hAnsi="Calibri" w:cs="Calibri"/>
                <w:b/>
              </w:rPr>
              <w:t>27,889</w:t>
            </w:r>
          </w:p>
        </w:tc>
      </w:tr>
    </w:tbl>
    <w:p w14:paraId="0E6F4800" w14:textId="77777777" w:rsidR="00D9001F" w:rsidRDefault="00D9001F" w:rsidP="006E1C88">
      <w:pPr>
        <w:rPr>
          <w:rFonts w:ascii="Calibri" w:hAnsi="Calibri" w:cs="Calibri"/>
          <w:b/>
          <w:snapToGrid w:val="0"/>
          <w:sz w:val="28"/>
          <w:szCs w:val="28"/>
        </w:rPr>
      </w:pPr>
    </w:p>
    <w:p w14:paraId="6CF73ACF" w14:textId="410FF4CF" w:rsidR="00147043" w:rsidRPr="00B9126F"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additional contribution made to reach limit</w:t>
      </w:r>
      <w:r w:rsidR="00A37EF6">
        <w:rPr>
          <w:rFonts w:ascii="Calibri" w:hAnsi="Calibri"/>
          <w:b/>
          <w:snapToGrid w:val="0"/>
          <w:sz w:val="28"/>
          <w:szCs w:val="28"/>
        </w:rPr>
        <w:t xml:space="preserve"> each year</w:t>
      </w:r>
      <w:r>
        <w:rPr>
          <w:rFonts w:ascii="Calibri" w:hAnsi="Calibri"/>
          <w:b/>
          <w:snapToGrid w:val="0"/>
          <w:sz w:val="28"/>
          <w:szCs w:val="28"/>
        </w:rPr>
        <w:t>)</w:t>
      </w:r>
    </w:p>
    <w:p w14:paraId="52D27EF7" w14:textId="77777777" w:rsidR="00D9001F" w:rsidRDefault="00D9001F" w:rsidP="006E1C88">
      <w:pPr>
        <w:rPr>
          <w:rFonts w:ascii="Calibri" w:hAnsi="Calibri" w:cs="Calibri"/>
          <w:b/>
          <w:snapToGrid w:val="0"/>
          <w:sz w:val="28"/>
          <w:szCs w:val="28"/>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147043" w14:paraId="05EF4E6B"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3B7A14A7" w14:textId="77777777" w:rsidR="00147043" w:rsidRDefault="00147043" w:rsidP="00270E12">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5772508" w14:textId="77777777" w:rsidR="00147043" w:rsidRDefault="00147043" w:rsidP="00270E12">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6D47FFE" w14:textId="77777777" w:rsidR="00147043" w:rsidRDefault="00147043" w:rsidP="00270E12">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13F162E" w14:textId="77777777" w:rsidR="00147043" w:rsidRDefault="00147043" w:rsidP="00270E12">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C42B38F" w14:textId="77777777" w:rsidR="00147043" w:rsidRDefault="00147043" w:rsidP="00270E12">
            <w:pPr>
              <w:jc w:val="center"/>
              <w:rPr>
                <w:rFonts w:ascii="Calibri" w:hAnsi="Calibri" w:cs="Calibri"/>
                <w:b/>
              </w:rPr>
            </w:pPr>
            <w:r>
              <w:rPr>
                <w:rFonts w:ascii="Calibri" w:hAnsi="Calibri" w:cs="Calibri"/>
                <w:b/>
              </w:rPr>
              <w:t>Tax</w:t>
            </w:r>
          </w:p>
        </w:tc>
      </w:tr>
      <w:tr w:rsidR="00E25612" w14:paraId="7793995C" w14:textId="77777777" w:rsidTr="00270E12">
        <w:trPr>
          <w:jc w:val="center"/>
        </w:trPr>
        <w:tc>
          <w:tcPr>
            <w:tcW w:w="3369" w:type="dxa"/>
            <w:gridSpan w:val="3"/>
            <w:tcBorders>
              <w:top w:val="single" w:sz="4" w:space="0" w:color="auto"/>
              <w:left w:val="single" w:sz="4" w:space="0" w:color="auto"/>
              <w:bottom w:val="nil"/>
              <w:right w:val="nil"/>
            </w:tcBorders>
            <w:hideMark/>
          </w:tcPr>
          <w:p w14:paraId="18B81C09" w14:textId="77777777" w:rsidR="00E25612" w:rsidRDefault="00E25612" w:rsidP="00E25612">
            <w:pPr>
              <w:rPr>
                <w:rFonts w:ascii="Calibri" w:hAnsi="Calibri" w:cs="Calibri"/>
              </w:rPr>
            </w:pPr>
            <w:r>
              <w:rPr>
                <w:rFonts w:ascii="Calibri" w:hAnsi="Calibri" w:cs="Calibri"/>
              </w:rPr>
              <w:t>Gross Income</w:t>
            </w:r>
          </w:p>
          <w:p w14:paraId="3F3A7A06" w14:textId="77777777" w:rsidR="00E25612" w:rsidRDefault="00E25612" w:rsidP="00E25612">
            <w:pPr>
              <w:rPr>
                <w:rFonts w:ascii="Calibri" w:hAnsi="Calibri" w:cs="Calibri"/>
              </w:rPr>
            </w:pPr>
          </w:p>
        </w:tc>
        <w:tc>
          <w:tcPr>
            <w:tcW w:w="1701" w:type="dxa"/>
            <w:tcBorders>
              <w:top w:val="single" w:sz="4" w:space="0" w:color="auto"/>
              <w:left w:val="nil"/>
              <w:bottom w:val="nil"/>
              <w:right w:val="nil"/>
            </w:tcBorders>
            <w:hideMark/>
          </w:tcPr>
          <w:p w14:paraId="41680488" w14:textId="47329A8E" w:rsidR="00E25612" w:rsidRPr="001000C6" w:rsidRDefault="00E25612" w:rsidP="00E25612">
            <w:pPr>
              <w:jc w:val="center"/>
              <w:rPr>
                <w:rFonts w:ascii="Calibri" w:hAnsi="Calibri" w:cs="Calibri"/>
              </w:rPr>
            </w:pPr>
            <w:r w:rsidRPr="001000C6">
              <w:rPr>
                <w:rFonts w:ascii="Calibri" w:hAnsi="Calibri" w:cs="Calibri"/>
              </w:rPr>
              <w:t>$</w:t>
            </w:r>
            <w:r w:rsidR="00386C5C">
              <w:rPr>
                <w:rFonts w:ascii="Calibri" w:hAnsi="Calibri" w:cs="Calibri"/>
              </w:rPr>
              <w:t>121,197</w:t>
            </w:r>
          </w:p>
        </w:tc>
        <w:tc>
          <w:tcPr>
            <w:tcW w:w="1417" w:type="dxa"/>
            <w:tcBorders>
              <w:top w:val="single" w:sz="4" w:space="0" w:color="auto"/>
              <w:left w:val="nil"/>
              <w:bottom w:val="nil"/>
              <w:right w:val="nil"/>
            </w:tcBorders>
          </w:tcPr>
          <w:p w14:paraId="4E82B2C4" w14:textId="77777777" w:rsidR="00E25612" w:rsidRPr="001000C6" w:rsidRDefault="00E25612" w:rsidP="00E25612">
            <w:pPr>
              <w:rPr>
                <w:rFonts w:ascii="Calibri" w:hAnsi="Calibri" w:cs="Calibri"/>
              </w:rPr>
            </w:pPr>
          </w:p>
        </w:tc>
        <w:tc>
          <w:tcPr>
            <w:tcW w:w="1276" w:type="dxa"/>
            <w:tcBorders>
              <w:top w:val="single" w:sz="4" w:space="0" w:color="auto"/>
              <w:left w:val="nil"/>
              <w:bottom w:val="nil"/>
              <w:right w:val="nil"/>
            </w:tcBorders>
          </w:tcPr>
          <w:p w14:paraId="0710EF7C" w14:textId="77777777" w:rsidR="00E25612" w:rsidRDefault="00E25612" w:rsidP="00E25612">
            <w:pPr>
              <w:rPr>
                <w:rFonts w:ascii="Calibri" w:hAnsi="Calibri" w:cs="Calibri"/>
              </w:rPr>
            </w:pPr>
          </w:p>
        </w:tc>
        <w:tc>
          <w:tcPr>
            <w:tcW w:w="1122" w:type="dxa"/>
            <w:tcBorders>
              <w:top w:val="single" w:sz="4" w:space="0" w:color="auto"/>
              <w:left w:val="nil"/>
              <w:bottom w:val="nil"/>
              <w:right w:val="single" w:sz="4" w:space="0" w:color="auto"/>
            </w:tcBorders>
          </w:tcPr>
          <w:p w14:paraId="2FC01933" w14:textId="77777777" w:rsidR="00E25612" w:rsidRDefault="00E25612" w:rsidP="00E25612">
            <w:pPr>
              <w:rPr>
                <w:rFonts w:ascii="Calibri" w:hAnsi="Calibri" w:cs="Calibri"/>
              </w:rPr>
            </w:pPr>
          </w:p>
        </w:tc>
      </w:tr>
      <w:tr w:rsidR="00147043" w14:paraId="2E1F41C4" w14:textId="77777777" w:rsidTr="00270E12">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46F4479" w14:textId="77777777" w:rsidR="00147043" w:rsidRDefault="00147043" w:rsidP="00270E12">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BA2BF14" w14:textId="77777777" w:rsidR="00147043" w:rsidRPr="001000C6"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5D895C79" w14:textId="77777777" w:rsidR="00147043" w:rsidRPr="001000C6" w:rsidRDefault="00147043" w:rsidP="00270E12">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9AD71AF" w14:textId="77777777" w:rsidR="00147043" w:rsidRDefault="00147043" w:rsidP="00270E12">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DEF3DB7" w14:textId="77777777" w:rsidR="00147043" w:rsidRDefault="00147043" w:rsidP="00270E12">
            <w:pPr>
              <w:rPr>
                <w:rFonts w:ascii="Calibri" w:hAnsi="Calibri" w:cs="Calibri"/>
                <w:b/>
              </w:rPr>
            </w:pPr>
          </w:p>
        </w:tc>
      </w:tr>
      <w:tr w:rsidR="00147043" w14:paraId="373DAAD7" w14:textId="77777777" w:rsidTr="00270E12">
        <w:trPr>
          <w:cantSplit/>
          <w:jc w:val="center"/>
        </w:trPr>
        <w:tc>
          <w:tcPr>
            <w:tcW w:w="5070" w:type="dxa"/>
            <w:gridSpan w:val="4"/>
            <w:tcBorders>
              <w:top w:val="nil"/>
              <w:left w:val="single" w:sz="4" w:space="0" w:color="auto"/>
              <w:bottom w:val="nil"/>
              <w:right w:val="nil"/>
            </w:tcBorders>
            <w:hideMark/>
          </w:tcPr>
          <w:p w14:paraId="2FE57506" w14:textId="52475CB1" w:rsidR="00E25612" w:rsidRDefault="00E25612" w:rsidP="00270E12">
            <w:pPr>
              <w:rPr>
                <w:rFonts w:ascii="Calibri" w:hAnsi="Calibri" w:cs="Calibri"/>
              </w:rPr>
            </w:pPr>
            <w:r w:rsidRPr="001000C6">
              <w:rPr>
                <w:rFonts w:ascii="Calibri" w:hAnsi="Calibri" w:cs="Calibri"/>
              </w:rPr>
              <w:t>Total deductions</w:t>
            </w:r>
          </w:p>
          <w:p w14:paraId="002ABD18" w14:textId="531D8E35" w:rsidR="00147043" w:rsidRPr="001000C6" w:rsidRDefault="00147043" w:rsidP="00270E12">
            <w:pPr>
              <w:rPr>
                <w:rFonts w:ascii="Calibri" w:hAnsi="Calibri" w:cs="Calibri"/>
              </w:rPr>
            </w:pPr>
            <w:r>
              <w:rPr>
                <w:rFonts w:ascii="Calibri" w:hAnsi="Calibri" w:cs="Calibri"/>
              </w:rPr>
              <w:t>Additional concessional contribution</w:t>
            </w:r>
            <w:r w:rsidRPr="001000C6">
              <w:rPr>
                <w:rFonts w:ascii="Calibri" w:hAnsi="Calibri" w:cs="Calibri"/>
              </w:rPr>
              <w:t xml:space="preserve"> </w:t>
            </w:r>
          </w:p>
        </w:tc>
        <w:tc>
          <w:tcPr>
            <w:tcW w:w="1417" w:type="dxa"/>
            <w:hideMark/>
          </w:tcPr>
          <w:p w14:paraId="40CE1C38" w14:textId="102D06BB" w:rsidR="00E25612" w:rsidRDefault="00E25612" w:rsidP="00E25612">
            <w:pPr>
              <w:jc w:val="right"/>
              <w:rPr>
                <w:rFonts w:ascii="Calibri" w:hAnsi="Calibri" w:cs="Calibri"/>
              </w:rPr>
            </w:pPr>
            <w:r w:rsidRPr="001000C6">
              <w:rPr>
                <w:rFonts w:ascii="Calibri" w:hAnsi="Calibri" w:cs="Calibri"/>
              </w:rPr>
              <w:t>$</w:t>
            </w:r>
            <w:r w:rsidR="00386C5C">
              <w:rPr>
                <w:rFonts w:ascii="Calibri" w:hAnsi="Calibri" w:cs="Calibri"/>
              </w:rPr>
              <w:t>1,735</w:t>
            </w:r>
          </w:p>
          <w:p w14:paraId="0F19FCED" w14:textId="0BC9C45E" w:rsidR="00147043" w:rsidRPr="001000C6" w:rsidRDefault="00147043" w:rsidP="00E25612">
            <w:pPr>
              <w:jc w:val="right"/>
              <w:rPr>
                <w:rFonts w:ascii="Calibri" w:hAnsi="Calibri" w:cs="Calibri"/>
              </w:rPr>
            </w:pPr>
            <w:r>
              <w:rPr>
                <w:rFonts w:ascii="Calibri" w:hAnsi="Calibri" w:cs="Calibri"/>
              </w:rPr>
              <w:t>$</w:t>
            </w:r>
            <w:r w:rsidR="005D55E0">
              <w:rPr>
                <w:rFonts w:ascii="Calibri" w:hAnsi="Calibri" w:cs="Calibri"/>
              </w:rPr>
              <w:t>1</w:t>
            </w:r>
            <w:r w:rsidR="00E25612">
              <w:rPr>
                <w:rFonts w:ascii="Calibri" w:hAnsi="Calibri" w:cs="Calibri"/>
              </w:rPr>
              <w:t>5</w:t>
            </w:r>
            <w:r w:rsidR="006668CD">
              <w:rPr>
                <w:rFonts w:ascii="Calibri" w:hAnsi="Calibri" w:cs="Calibri"/>
              </w:rPr>
              <w:t>,000</w:t>
            </w:r>
          </w:p>
        </w:tc>
        <w:tc>
          <w:tcPr>
            <w:tcW w:w="1276" w:type="dxa"/>
          </w:tcPr>
          <w:p w14:paraId="7308BCAA" w14:textId="77777777" w:rsidR="00147043" w:rsidRPr="00F73F84" w:rsidRDefault="00147043" w:rsidP="00270E12">
            <w:pPr>
              <w:jc w:val="right"/>
              <w:rPr>
                <w:rFonts w:ascii="Calibri" w:hAnsi="Calibri" w:cs="Calibri"/>
                <w:color w:val="FF0000"/>
              </w:rPr>
            </w:pPr>
          </w:p>
        </w:tc>
        <w:tc>
          <w:tcPr>
            <w:tcW w:w="1122" w:type="dxa"/>
            <w:tcBorders>
              <w:top w:val="nil"/>
              <w:left w:val="nil"/>
              <w:bottom w:val="nil"/>
              <w:right w:val="single" w:sz="4" w:space="0" w:color="auto"/>
            </w:tcBorders>
          </w:tcPr>
          <w:p w14:paraId="313AC8FF" w14:textId="77777777" w:rsidR="00147043" w:rsidRDefault="00147043" w:rsidP="00270E12">
            <w:pPr>
              <w:jc w:val="right"/>
              <w:rPr>
                <w:rFonts w:ascii="Calibri" w:hAnsi="Calibri" w:cs="Calibri"/>
              </w:rPr>
            </w:pPr>
          </w:p>
        </w:tc>
      </w:tr>
      <w:tr w:rsidR="00147043" w14:paraId="3931C4FA"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3CFC987" w14:textId="77777777" w:rsidR="00147043" w:rsidRDefault="00147043" w:rsidP="00270E12">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5732E8F"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ECE2115" w14:textId="5EF10F61" w:rsidR="00147043" w:rsidRDefault="00147043" w:rsidP="00270E12">
            <w:pPr>
              <w:jc w:val="right"/>
              <w:rPr>
                <w:rFonts w:ascii="Calibri" w:hAnsi="Calibri" w:cs="Calibri"/>
                <w:b/>
              </w:rPr>
            </w:pPr>
            <w:r>
              <w:rPr>
                <w:rFonts w:ascii="Calibri" w:hAnsi="Calibri" w:cs="Calibri"/>
                <w:b/>
              </w:rPr>
              <w:t>$</w:t>
            </w:r>
            <w:r w:rsidR="00386C5C">
              <w:rPr>
                <w:rFonts w:ascii="Calibri" w:hAnsi="Calibri" w:cs="Calibri"/>
                <w:b/>
              </w:rPr>
              <w:t>104,462</w:t>
            </w:r>
          </w:p>
        </w:tc>
        <w:tc>
          <w:tcPr>
            <w:tcW w:w="1122" w:type="dxa"/>
            <w:tcBorders>
              <w:top w:val="single" w:sz="4" w:space="0" w:color="auto"/>
              <w:left w:val="nil"/>
              <w:bottom w:val="single" w:sz="4" w:space="0" w:color="auto"/>
              <w:right w:val="single" w:sz="4" w:space="0" w:color="auto"/>
            </w:tcBorders>
            <w:shd w:val="clear" w:color="auto" w:fill="E6E6E6"/>
          </w:tcPr>
          <w:p w14:paraId="14D7E325" w14:textId="77777777" w:rsidR="00147043" w:rsidRDefault="00147043" w:rsidP="00270E12">
            <w:pPr>
              <w:jc w:val="right"/>
              <w:rPr>
                <w:rFonts w:ascii="Calibri" w:hAnsi="Calibri" w:cs="Calibri"/>
                <w:b/>
              </w:rPr>
            </w:pPr>
          </w:p>
        </w:tc>
      </w:tr>
      <w:tr w:rsidR="00147043" w14:paraId="7AFE7BC1"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55E900C" w14:textId="77777777" w:rsidR="00147043" w:rsidRDefault="00147043" w:rsidP="00270E12">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7C90568"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159F2"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14479B9" w14:textId="4C004AF8" w:rsidR="00147043" w:rsidRDefault="00147043" w:rsidP="00270E12">
            <w:pPr>
              <w:jc w:val="right"/>
              <w:rPr>
                <w:rFonts w:ascii="Calibri" w:hAnsi="Calibri" w:cs="Calibri"/>
                <w:b/>
              </w:rPr>
            </w:pPr>
            <w:r>
              <w:rPr>
                <w:rFonts w:ascii="Calibri" w:hAnsi="Calibri" w:cs="Calibri"/>
                <w:b/>
              </w:rPr>
              <w:t>$</w:t>
            </w:r>
            <w:r w:rsidR="00386C5C">
              <w:rPr>
                <w:rFonts w:ascii="Calibri" w:hAnsi="Calibri" w:cs="Calibri"/>
                <w:b/>
              </w:rPr>
              <w:t>22,127</w:t>
            </w:r>
          </w:p>
        </w:tc>
      </w:tr>
      <w:tr w:rsidR="00147043" w14:paraId="6F6AA6D2" w14:textId="77777777" w:rsidTr="00270E12">
        <w:trPr>
          <w:jc w:val="center"/>
        </w:trPr>
        <w:tc>
          <w:tcPr>
            <w:tcW w:w="3085" w:type="dxa"/>
            <w:gridSpan w:val="2"/>
            <w:tcBorders>
              <w:top w:val="single" w:sz="4" w:space="0" w:color="auto"/>
              <w:left w:val="single" w:sz="4" w:space="0" w:color="auto"/>
              <w:bottom w:val="nil"/>
              <w:right w:val="nil"/>
            </w:tcBorders>
            <w:hideMark/>
          </w:tcPr>
          <w:p w14:paraId="0FDE9B3E" w14:textId="77777777" w:rsidR="00147043" w:rsidRDefault="00147043" w:rsidP="00270E12">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9F66460" w14:textId="77777777" w:rsidR="00147043" w:rsidRDefault="00147043" w:rsidP="00270E12">
            <w:pPr>
              <w:rPr>
                <w:rFonts w:ascii="Calibri" w:hAnsi="Calibri" w:cs="Calibri"/>
                <w:b/>
              </w:rPr>
            </w:pPr>
          </w:p>
        </w:tc>
        <w:tc>
          <w:tcPr>
            <w:tcW w:w="1417" w:type="dxa"/>
            <w:tcBorders>
              <w:top w:val="single" w:sz="4" w:space="0" w:color="auto"/>
              <w:left w:val="nil"/>
              <w:bottom w:val="nil"/>
              <w:right w:val="nil"/>
            </w:tcBorders>
          </w:tcPr>
          <w:p w14:paraId="2C75A253"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37E10FC3"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tcPr>
          <w:p w14:paraId="50267BDD" w14:textId="77777777" w:rsidR="00147043" w:rsidRDefault="00147043" w:rsidP="00270E12">
            <w:pPr>
              <w:jc w:val="right"/>
              <w:rPr>
                <w:rFonts w:ascii="Calibri" w:hAnsi="Calibri" w:cs="Calibri"/>
                <w:b/>
              </w:rPr>
            </w:pPr>
          </w:p>
        </w:tc>
      </w:tr>
      <w:tr w:rsidR="00147043" w14:paraId="7293C268"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286BD66A" w14:textId="77777777" w:rsidR="00386C5C" w:rsidRDefault="00386C5C" w:rsidP="00386C5C">
            <w:pPr>
              <w:rPr>
                <w:rFonts w:ascii="Calibri" w:hAnsi="Calibri" w:cs="Calibri"/>
              </w:rPr>
            </w:pPr>
            <w:r>
              <w:rPr>
                <w:rFonts w:ascii="Calibri" w:hAnsi="Calibri" w:cs="Calibri"/>
              </w:rPr>
              <w:t>Private Health Insurance Offset (payable)</w:t>
            </w:r>
          </w:p>
          <w:p w14:paraId="698EC8D0" w14:textId="4C0D7327" w:rsidR="00386C5C" w:rsidRDefault="00386C5C" w:rsidP="00386C5C">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25BABD97"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0807FE29"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6DE3CEE" w14:textId="77777777" w:rsidR="00386C5C" w:rsidRDefault="00386C5C" w:rsidP="00386C5C">
            <w:pPr>
              <w:jc w:val="right"/>
              <w:rPr>
                <w:rFonts w:ascii="Calibri" w:hAnsi="Calibri" w:cs="Calibri"/>
              </w:rPr>
            </w:pPr>
            <w:r>
              <w:rPr>
                <w:rFonts w:ascii="Calibri" w:hAnsi="Calibri" w:cs="Calibri"/>
              </w:rPr>
              <w:t>$468</w:t>
            </w:r>
          </w:p>
          <w:p w14:paraId="35AE1621" w14:textId="61013C42" w:rsidR="00386C5C" w:rsidRDefault="00386C5C" w:rsidP="00386C5C">
            <w:pPr>
              <w:jc w:val="right"/>
              <w:rPr>
                <w:rFonts w:ascii="Calibri" w:hAnsi="Calibri" w:cs="Calibri"/>
              </w:rPr>
            </w:pPr>
            <w:r>
              <w:rPr>
                <w:rFonts w:ascii="Calibri" w:hAnsi="Calibri" w:cs="Calibri"/>
              </w:rPr>
              <w:t>($1,595)</w:t>
            </w:r>
          </w:p>
        </w:tc>
      </w:tr>
      <w:tr w:rsidR="00147043" w14:paraId="7E43AE79" w14:textId="77777777" w:rsidTr="00270E12">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96087E" w14:textId="77777777" w:rsidR="00147043" w:rsidRDefault="00147043" w:rsidP="00270E12">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BD0953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BF9A88B"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3C3814A" w14:textId="727472E3" w:rsidR="00147043" w:rsidRDefault="00147043" w:rsidP="00270E12">
            <w:pPr>
              <w:jc w:val="right"/>
              <w:rPr>
                <w:rFonts w:ascii="Calibri" w:hAnsi="Calibri" w:cs="Calibri"/>
                <w:b/>
              </w:rPr>
            </w:pPr>
            <w:r>
              <w:rPr>
                <w:rFonts w:ascii="Calibri" w:hAnsi="Calibri" w:cs="Calibri"/>
                <w:b/>
              </w:rPr>
              <w:t>($</w:t>
            </w:r>
            <w:r w:rsidR="00386C5C">
              <w:rPr>
                <w:rFonts w:ascii="Calibri" w:hAnsi="Calibri" w:cs="Calibri"/>
                <w:b/>
              </w:rPr>
              <w:t>1,127</w:t>
            </w:r>
            <w:r>
              <w:rPr>
                <w:rFonts w:ascii="Calibri" w:hAnsi="Calibri" w:cs="Calibri"/>
                <w:b/>
              </w:rPr>
              <w:t>)</w:t>
            </w:r>
          </w:p>
        </w:tc>
      </w:tr>
      <w:tr w:rsidR="00147043" w14:paraId="6EACA4FD" w14:textId="77777777" w:rsidTr="00270E12">
        <w:trPr>
          <w:cantSplit/>
          <w:jc w:val="center"/>
        </w:trPr>
        <w:tc>
          <w:tcPr>
            <w:tcW w:w="5070" w:type="dxa"/>
            <w:gridSpan w:val="4"/>
            <w:tcBorders>
              <w:top w:val="single" w:sz="4" w:space="0" w:color="auto"/>
              <w:left w:val="single" w:sz="4" w:space="0" w:color="auto"/>
              <w:bottom w:val="nil"/>
              <w:right w:val="nil"/>
            </w:tcBorders>
            <w:hideMark/>
          </w:tcPr>
          <w:p w14:paraId="058959D0" w14:textId="77777777" w:rsidR="00147043" w:rsidRDefault="00147043" w:rsidP="00270E12">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1472BCD" w14:textId="77777777" w:rsidR="00147043" w:rsidRDefault="00147043" w:rsidP="00270E12">
            <w:pPr>
              <w:jc w:val="right"/>
              <w:rPr>
                <w:rFonts w:ascii="Calibri" w:hAnsi="Calibri" w:cs="Calibri"/>
                <w:b/>
              </w:rPr>
            </w:pPr>
          </w:p>
        </w:tc>
        <w:tc>
          <w:tcPr>
            <w:tcW w:w="1276" w:type="dxa"/>
            <w:tcBorders>
              <w:top w:val="single" w:sz="4" w:space="0" w:color="auto"/>
              <w:left w:val="nil"/>
              <w:bottom w:val="nil"/>
              <w:right w:val="nil"/>
            </w:tcBorders>
          </w:tcPr>
          <w:p w14:paraId="22680388" w14:textId="77777777" w:rsidR="00147043" w:rsidRDefault="00147043" w:rsidP="00270E12">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B5C4AC2" w14:textId="0A75CB9A" w:rsidR="00147043" w:rsidRDefault="005D55E0" w:rsidP="00270E12">
            <w:pPr>
              <w:jc w:val="right"/>
              <w:rPr>
                <w:rFonts w:ascii="Calibri" w:hAnsi="Calibri" w:cs="Calibri"/>
                <w:b/>
              </w:rPr>
            </w:pPr>
            <w:r>
              <w:rPr>
                <w:rFonts w:ascii="Calibri" w:hAnsi="Calibri" w:cs="Calibri"/>
                <w:b/>
              </w:rPr>
              <w:t>$</w:t>
            </w:r>
            <w:r w:rsidR="00386C5C">
              <w:rPr>
                <w:rFonts w:ascii="Calibri" w:hAnsi="Calibri" w:cs="Calibri"/>
                <w:b/>
              </w:rPr>
              <w:t>21,000</w:t>
            </w:r>
          </w:p>
        </w:tc>
      </w:tr>
      <w:tr w:rsidR="00147043" w14:paraId="3ECD0157" w14:textId="77777777" w:rsidTr="00270E12">
        <w:trPr>
          <w:cantSplit/>
          <w:jc w:val="center"/>
        </w:trPr>
        <w:tc>
          <w:tcPr>
            <w:tcW w:w="5070" w:type="dxa"/>
            <w:gridSpan w:val="4"/>
            <w:tcBorders>
              <w:top w:val="nil"/>
              <w:left w:val="single" w:sz="4" w:space="0" w:color="auto"/>
              <w:bottom w:val="single" w:sz="4" w:space="0" w:color="auto"/>
              <w:right w:val="nil"/>
            </w:tcBorders>
            <w:hideMark/>
          </w:tcPr>
          <w:p w14:paraId="429238E2" w14:textId="0B58B435" w:rsidR="00147043" w:rsidRDefault="00147043" w:rsidP="00270E12">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E9D133C" w14:textId="77777777" w:rsidR="00147043" w:rsidRDefault="00147043" w:rsidP="00270E12">
            <w:pPr>
              <w:jc w:val="right"/>
              <w:rPr>
                <w:rFonts w:ascii="Calibri" w:hAnsi="Calibri" w:cs="Calibri"/>
              </w:rPr>
            </w:pPr>
          </w:p>
        </w:tc>
        <w:tc>
          <w:tcPr>
            <w:tcW w:w="1276" w:type="dxa"/>
            <w:tcBorders>
              <w:top w:val="nil"/>
              <w:left w:val="nil"/>
              <w:bottom w:val="single" w:sz="4" w:space="0" w:color="auto"/>
              <w:right w:val="nil"/>
            </w:tcBorders>
          </w:tcPr>
          <w:p w14:paraId="6AF7DC88" w14:textId="77777777" w:rsidR="00147043" w:rsidRDefault="00147043" w:rsidP="00270E12">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4795C0D" w14:textId="1F310564" w:rsidR="00147043" w:rsidRDefault="00147043" w:rsidP="006668CD">
            <w:pPr>
              <w:jc w:val="right"/>
              <w:rPr>
                <w:rFonts w:ascii="Calibri" w:hAnsi="Calibri" w:cs="Calibri"/>
              </w:rPr>
            </w:pPr>
            <w:r>
              <w:rPr>
                <w:rFonts w:ascii="Calibri" w:hAnsi="Calibri" w:cs="Calibri"/>
              </w:rPr>
              <w:t>$</w:t>
            </w:r>
            <w:r w:rsidR="00E25612">
              <w:rPr>
                <w:rFonts w:ascii="Calibri" w:hAnsi="Calibri" w:cs="Calibri"/>
              </w:rPr>
              <w:t>2,</w:t>
            </w:r>
            <w:r w:rsidR="00386C5C">
              <w:rPr>
                <w:rFonts w:ascii="Calibri" w:hAnsi="Calibri" w:cs="Calibri"/>
              </w:rPr>
              <w:t>089</w:t>
            </w:r>
          </w:p>
        </w:tc>
      </w:tr>
      <w:tr w:rsidR="00147043" w14:paraId="57E55C79" w14:textId="77777777" w:rsidTr="00270E12">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9B93D4C" w14:textId="77777777" w:rsidR="00147043" w:rsidRDefault="00147043" w:rsidP="00270E12">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2716C85" w14:textId="77777777" w:rsidR="00147043" w:rsidRDefault="00147043" w:rsidP="00270E12">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5CF0F9" w14:textId="77777777" w:rsidR="00147043" w:rsidRDefault="00147043" w:rsidP="00270E12">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C956550" w14:textId="77777777" w:rsidR="00147043" w:rsidRDefault="00147043" w:rsidP="00270E12">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5C7445" w14:textId="2A3A3AF9" w:rsidR="00147043" w:rsidRDefault="00147043" w:rsidP="00270E12">
            <w:pPr>
              <w:jc w:val="right"/>
              <w:rPr>
                <w:rFonts w:ascii="Calibri" w:hAnsi="Calibri" w:cs="Calibri"/>
                <w:b/>
              </w:rPr>
            </w:pPr>
            <w:r>
              <w:rPr>
                <w:rFonts w:ascii="Calibri" w:hAnsi="Calibri" w:cs="Calibri"/>
                <w:b/>
              </w:rPr>
              <w:t>$</w:t>
            </w:r>
            <w:r w:rsidR="00386C5C">
              <w:rPr>
                <w:rFonts w:ascii="Calibri" w:hAnsi="Calibri" w:cs="Calibri"/>
                <w:b/>
              </w:rPr>
              <w:t>23,089</w:t>
            </w:r>
          </w:p>
        </w:tc>
      </w:tr>
    </w:tbl>
    <w:p w14:paraId="7303F009" w14:textId="77777777" w:rsidR="00693D28" w:rsidRDefault="00693D28" w:rsidP="00693D28">
      <w:pPr>
        <w:rPr>
          <w:rFonts w:ascii="Calibri" w:hAnsi="Calibri"/>
          <w:b/>
          <w:bCs/>
          <w:snapToGrid w:val="0"/>
          <w:u w:val="single"/>
        </w:rPr>
      </w:pPr>
    </w:p>
    <w:p w14:paraId="5DF93740" w14:textId="21ECAB0D" w:rsidR="00740847" w:rsidRDefault="00693D28" w:rsidP="006E1C88">
      <w:pPr>
        <w:rPr>
          <w:rFonts w:ascii="Calibri" w:hAnsi="Calibri" w:cs="Calibri"/>
          <w:b/>
          <w:snapToGrid w:val="0"/>
          <w:sz w:val="28"/>
          <w:szCs w:val="28"/>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5D55E0">
        <w:rPr>
          <w:rFonts w:ascii="Calibri" w:hAnsi="Calibri"/>
          <w:snapToGrid w:val="0"/>
        </w:rPr>
        <w:t>1</w:t>
      </w:r>
      <w:r w:rsidR="008E256A">
        <w:rPr>
          <w:rFonts w:ascii="Calibri" w:hAnsi="Calibri"/>
          <w:snapToGrid w:val="0"/>
        </w:rPr>
        <w:t>5</w:t>
      </w:r>
      <w:r w:rsidR="006668CD">
        <w:rPr>
          <w:rFonts w:ascii="Calibri" w:hAnsi="Calibri"/>
          <w:snapToGrid w:val="0"/>
        </w:rPr>
        <w:t>,000</w:t>
      </w:r>
      <w:r w:rsidRPr="001000C6">
        <w:rPr>
          <w:rFonts w:ascii="Calibri" w:hAnsi="Calibri"/>
          <w:snapToGrid w:val="0"/>
        </w:rPr>
        <w:t xml:space="preserve"> superannuation contribution will be subject to contributions tax of 15% (</w:t>
      </w:r>
      <w:r>
        <w:rPr>
          <w:rFonts w:ascii="Calibri" w:hAnsi="Calibri"/>
          <w:snapToGrid w:val="0"/>
        </w:rPr>
        <w:t>$</w:t>
      </w:r>
      <w:r w:rsidR="005D55E0">
        <w:rPr>
          <w:rFonts w:ascii="Calibri" w:hAnsi="Calibri"/>
          <w:snapToGrid w:val="0"/>
        </w:rPr>
        <w:t>2,</w:t>
      </w:r>
      <w:r w:rsidR="008E256A">
        <w:rPr>
          <w:rFonts w:ascii="Calibri" w:hAnsi="Calibri"/>
          <w:snapToGrid w:val="0"/>
        </w:rPr>
        <w:t>2</w:t>
      </w:r>
      <w:r w:rsidR="005D55E0">
        <w:rPr>
          <w:rFonts w:ascii="Calibri" w:hAnsi="Calibri"/>
          <w:snapToGrid w:val="0"/>
        </w:rPr>
        <w:t>50</w:t>
      </w:r>
      <w:r w:rsidRPr="001000C6">
        <w:rPr>
          <w:rFonts w:ascii="Calibri" w:hAnsi="Calibri"/>
          <w:snapToGrid w:val="0"/>
        </w:rPr>
        <w:t>). Therefore, total tax incurred will be $</w:t>
      </w:r>
      <w:r w:rsidR="00386C5C">
        <w:rPr>
          <w:rFonts w:ascii="Calibri" w:hAnsi="Calibri"/>
          <w:snapToGrid w:val="0"/>
        </w:rPr>
        <w:t>25,339</w:t>
      </w:r>
      <w:r>
        <w:rPr>
          <w:rFonts w:ascii="Calibri" w:hAnsi="Calibri"/>
          <w:snapToGrid w:val="0"/>
        </w:rPr>
        <w:t>.</w:t>
      </w:r>
    </w:p>
    <w:p w14:paraId="1A397D94" w14:textId="77777777" w:rsidR="00A37EF6" w:rsidRDefault="00A37EF6" w:rsidP="006E1C88">
      <w:pPr>
        <w:rPr>
          <w:rFonts w:ascii="Calibri" w:hAnsi="Calibri" w:cs="Calibri"/>
          <w:b/>
          <w:snapToGrid w:val="0"/>
          <w:sz w:val="28"/>
          <w:szCs w:val="28"/>
        </w:rPr>
      </w:pPr>
    </w:p>
    <w:p w14:paraId="5E2D9D65" w14:textId="6A35C01E" w:rsidR="00147043" w:rsidRDefault="00147043" w:rsidP="006E1C88">
      <w:pPr>
        <w:rPr>
          <w:rFonts w:ascii="Calibri" w:hAnsi="Calibri"/>
          <w:b/>
          <w:snapToGrid w:val="0"/>
          <w:u w:val="single"/>
        </w:rPr>
      </w:pPr>
      <w:r w:rsidRPr="001000C6">
        <w:rPr>
          <w:rFonts w:ascii="Calibri" w:hAnsi="Calibri"/>
          <w:b/>
          <w:snapToGrid w:val="0"/>
          <w:highlight w:val="yellow"/>
          <w:u w:val="single"/>
        </w:rPr>
        <w:t xml:space="preserve">Therefore, the overall </w:t>
      </w:r>
      <w:r>
        <w:rPr>
          <w:rFonts w:ascii="Calibri" w:hAnsi="Calibri"/>
          <w:b/>
          <w:snapToGrid w:val="0"/>
          <w:highlight w:val="yellow"/>
          <w:u w:val="single"/>
        </w:rPr>
        <w:t xml:space="preserve">income </w:t>
      </w:r>
      <w:r w:rsidRPr="001000C6">
        <w:rPr>
          <w:rFonts w:ascii="Calibri" w:hAnsi="Calibri"/>
          <w:b/>
          <w:snapToGrid w:val="0"/>
          <w:highlight w:val="yellow"/>
          <w:u w:val="single"/>
        </w:rPr>
        <w:t xml:space="preserve">tax </w:t>
      </w:r>
      <w:proofErr w:type="gramStart"/>
      <w:r w:rsidRPr="001000C6">
        <w:rPr>
          <w:rFonts w:ascii="Calibri" w:hAnsi="Calibri"/>
          <w:b/>
          <w:snapToGrid w:val="0"/>
          <w:highlight w:val="yellow"/>
          <w:u w:val="single"/>
        </w:rPr>
        <w:t>benefit</w:t>
      </w:r>
      <w:proofErr w:type="gramEnd"/>
      <w:r w:rsidRPr="001000C6">
        <w:rPr>
          <w:rFonts w:ascii="Calibri" w:hAnsi="Calibri"/>
          <w:b/>
          <w:snapToGrid w:val="0"/>
          <w:highlight w:val="yellow"/>
          <w:u w:val="single"/>
        </w:rPr>
        <w:t xml:space="preserve"> </w:t>
      </w:r>
      <w:r>
        <w:rPr>
          <w:rFonts w:ascii="Calibri" w:hAnsi="Calibri"/>
          <w:b/>
          <w:snapToGrid w:val="0"/>
          <w:highlight w:val="yellow"/>
          <w:u w:val="single"/>
        </w:rPr>
        <w:t xml:space="preserve">each year </w:t>
      </w:r>
      <w:r w:rsidRPr="001000C6">
        <w:rPr>
          <w:rFonts w:ascii="Calibri" w:hAnsi="Calibri"/>
          <w:b/>
          <w:snapToGrid w:val="0"/>
          <w:highlight w:val="yellow"/>
          <w:u w:val="single"/>
        </w:rPr>
        <w:t>is anticipated to be $</w:t>
      </w:r>
      <w:r w:rsidR="008E256A">
        <w:rPr>
          <w:rFonts w:ascii="Calibri" w:hAnsi="Calibri"/>
          <w:b/>
          <w:snapToGrid w:val="0"/>
          <w:highlight w:val="yellow"/>
          <w:u w:val="single"/>
        </w:rPr>
        <w:t xml:space="preserve">2,550 </w:t>
      </w:r>
      <w:r>
        <w:rPr>
          <w:rFonts w:ascii="Calibri" w:hAnsi="Calibri"/>
          <w:b/>
          <w:snapToGrid w:val="0"/>
          <w:highlight w:val="yellow"/>
          <w:u w:val="single"/>
        </w:rPr>
        <w:t>PER ANNUM</w:t>
      </w:r>
      <w:r>
        <w:rPr>
          <w:rFonts w:ascii="Calibri" w:hAnsi="Calibri"/>
          <w:b/>
          <w:snapToGrid w:val="0"/>
          <w:u w:val="single"/>
        </w:rPr>
        <w:t>.</w:t>
      </w:r>
    </w:p>
    <w:p w14:paraId="7E6C071B" w14:textId="77777777" w:rsidR="00147043" w:rsidRDefault="00147043" w:rsidP="006E1C88">
      <w:pPr>
        <w:rPr>
          <w:rFonts w:ascii="Calibri" w:hAnsi="Calibri" w:cs="Calibri"/>
          <w:b/>
          <w:snapToGrid w:val="0"/>
          <w:sz w:val="28"/>
          <w:szCs w:val="28"/>
        </w:rPr>
      </w:pPr>
    </w:p>
    <w:p w14:paraId="62621276" w14:textId="4FA70F2A" w:rsidR="00147043" w:rsidRDefault="006668CD" w:rsidP="00147043">
      <w:pPr>
        <w:pStyle w:val="StyleHeading3H314ptNotItalic"/>
        <w:rPr>
          <w:rFonts w:ascii="Calibri" w:hAnsi="Calibri" w:cs="Calibri"/>
        </w:rPr>
      </w:pPr>
      <w:bookmarkStart w:id="275" w:name="_Toc137032051"/>
      <w:bookmarkStart w:id="276" w:name="_Toc137107071"/>
      <w:bookmarkStart w:id="277" w:name="_Toc137108473"/>
      <w:bookmarkStart w:id="278" w:name="_Toc137125196"/>
      <w:r>
        <w:rPr>
          <w:rFonts w:ascii="Calibri" w:hAnsi="Calibri" w:cs="Calibri"/>
        </w:rPr>
        <w:br w:type="page"/>
      </w:r>
      <w:bookmarkStart w:id="279" w:name="_Toc169260414"/>
      <w:bookmarkStart w:id="280" w:name="_Toc184894072"/>
      <w:r w:rsidR="00147043" w:rsidRPr="00A26E05">
        <w:rPr>
          <w:rFonts w:ascii="Calibri" w:hAnsi="Calibri" w:cs="Calibri"/>
        </w:rPr>
        <w:lastRenderedPageBreak/>
        <w:t>Tax Liabilit</w:t>
      </w:r>
      <w:r w:rsidR="00147043">
        <w:rPr>
          <w:rFonts w:ascii="Calibri" w:hAnsi="Calibri" w:cs="Calibri"/>
        </w:rPr>
        <w:t>y</w:t>
      </w:r>
      <w:r w:rsidR="00147043" w:rsidRPr="00A26E05">
        <w:rPr>
          <w:rFonts w:ascii="Calibri" w:hAnsi="Calibri" w:cs="Calibri"/>
        </w:rPr>
        <w:t xml:space="preserve"> </w:t>
      </w:r>
      <w:r w:rsidR="00147043">
        <w:rPr>
          <w:rFonts w:ascii="Calibri" w:hAnsi="Calibri" w:cs="Calibri"/>
        </w:rPr>
        <w:t xml:space="preserve">– </w:t>
      </w:r>
      <w:r w:rsidR="008A00D8">
        <w:rPr>
          <w:rFonts w:ascii="Calibri" w:hAnsi="Calibri" w:cs="Calibri"/>
        </w:rPr>
        <w:t>Jen</w:t>
      </w:r>
      <w:bookmarkEnd w:id="275"/>
      <w:bookmarkEnd w:id="276"/>
      <w:bookmarkEnd w:id="277"/>
      <w:bookmarkEnd w:id="278"/>
      <w:bookmarkEnd w:id="279"/>
      <w:bookmarkEnd w:id="280"/>
    </w:p>
    <w:p w14:paraId="676B2450" w14:textId="77777777" w:rsidR="00147043" w:rsidRPr="002D3810" w:rsidRDefault="00147043" w:rsidP="00147043">
      <w:pPr>
        <w:rPr>
          <w:rFonts w:ascii="Calibri" w:hAnsi="Calibri" w:cs="Calibri"/>
          <w:b/>
          <w:snapToGrid w:val="0"/>
          <w:sz w:val="16"/>
          <w:szCs w:val="16"/>
        </w:rPr>
      </w:pPr>
    </w:p>
    <w:p w14:paraId="145CFD0A" w14:textId="77777777" w:rsidR="00147043" w:rsidRDefault="00147043" w:rsidP="00147043">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4A04342C" w14:textId="77777777" w:rsidR="00386C5C" w:rsidRDefault="00386C5C" w:rsidP="00386C5C">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386C5C" w14:paraId="67B49692" w14:textId="77777777" w:rsidTr="00636A06">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E526975" w14:textId="77777777" w:rsidR="00386C5C" w:rsidRDefault="00386C5C" w:rsidP="00636A06">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AA46F71" w14:textId="77777777" w:rsidR="00386C5C" w:rsidRDefault="00386C5C" w:rsidP="00636A06">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15415E5" w14:textId="77777777" w:rsidR="00386C5C" w:rsidRDefault="00386C5C" w:rsidP="00636A06">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1D8D5D9" w14:textId="77777777" w:rsidR="00386C5C" w:rsidRDefault="00386C5C" w:rsidP="00636A06">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690AFCA" w14:textId="77777777" w:rsidR="00386C5C" w:rsidRDefault="00386C5C" w:rsidP="00636A06">
            <w:pPr>
              <w:jc w:val="center"/>
              <w:rPr>
                <w:rFonts w:ascii="Calibri" w:hAnsi="Calibri" w:cs="Calibri"/>
                <w:b/>
              </w:rPr>
            </w:pPr>
            <w:r>
              <w:rPr>
                <w:rFonts w:ascii="Calibri" w:hAnsi="Calibri" w:cs="Calibri"/>
                <w:b/>
              </w:rPr>
              <w:t>Tax</w:t>
            </w:r>
          </w:p>
        </w:tc>
      </w:tr>
      <w:tr w:rsidR="00386C5C" w14:paraId="2AAA2275" w14:textId="77777777" w:rsidTr="00636A06">
        <w:trPr>
          <w:jc w:val="center"/>
        </w:trPr>
        <w:tc>
          <w:tcPr>
            <w:tcW w:w="3369" w:type="dxa"/>
            <w:gridSpan w:val="3"/>
            <w:tcBorders>
              <w:top w:val="single" w:sz="4" w:space="0" w:color="auto"/>
              <w:left w:val="single" w:sz="4" w:space="0" w:color="auto"/>
              <w:bottom w:val="nil"/>
              <w:right w:val="nil"/>
            </w:tcBorders>
            <w:hideMark/>
          </w:tcPr>
          <w:p w14:paraId="1601561A" w14:textId="77777777" w:rsidR="00386C5C" w:rsidRDefault="00386C5C" w:rsidP="00636A06">
            <w:pPr>
              <w:rPr>
                <w:rFonts w:ascii="Calibri" w:hAnsi="Calibri" w:cs="Calibri"/>
              </w:rPr>
            </w:pPr>
            <w:r>
              <w:rPr>
                <w:rFonts w:ascii="Calibri" w:hAnsi="Calibri" w:cs="Calibri"/>
              </w:rPr>
              <w:t>Gross Income</w:t>
            </w:r>
          </w:p>
          <w:p w14:paraId="4C50EEF9" w14:textId="77777777" w:rsidR="00386C5C" w:rsidRDefault="00386C5C" w:rsidP="00636A06">
            <w:pPr>
              <w:rPr>
                <w:rFonts w:ascii="Calibri" w:hAnsi="Calibri" w:cs="Calibri"/>
              </w:rPr>
            </w:pPr>
          </w:p>
        </w:tc>
        <w:tc>
          <w:tcPr>
            <w:tcW w:w="1701" w:type="dxa"/>
            <w:tcBorders>
              <w:top w:val="single" w:sz="4" w:space="0" w:color="auto"/>
              <w:left w:val="nil"/>
              <w:bottom w:val="nil"/>
              <w:right w:val="nil"/>
            </w:tcBorders>
            <w:hideMark/>
          </w:tcPr>
          <w:p w14:paraId="57ECA3E4" w14:textId="77777777" w:rsidR="00386C5C" w:rsidRPr="001000C6" w:rsidRDefault="00386C5C" w:rsidP="00636A06">
            <w:pPr>
              <w:jc w:val="center"/>
              <w:rPr>
                <w:rFonts w:ascii="Calibri" w:hAnsi="Calibri" w:cs="Calibri"/>
              </w:rPr>
            </w:pPr>
            <w:r w:rsidRPr="001000C6">
              <w:rPr>
                <w:rFonts w:ascii="Calibri" w:hAnsi="Calibri" w:cs="Calibri"/>
              </w:rPr>
              <w:t>$</w:t>
            </w:r>
            <w:r>
              <w:rPr>
                <w:rFonts w:ascii="Calibri" w:hAnsi="Calibri" w:cs="Calibri"/>
              </w:rPr>
              <w:t>121,197</w:t>
            </w:r>
          </w:p>
        </w:tc>
        <w:tc>
          <w:tcPr>
            <w:tcW w:w="1417" w:type="dxa"/>
            <w:tcBorders>
              <w:top w:val="single" w:sz="4" w:space="0" w:color="auto"/>
              <w:left w:val="nil"/>
              <w:bottom w:val="nil"/>
              <w:right w:val="nil"/>
            </w:tcBorders>
          </w:tcPr>
          <w:p w14:paraId="2C584F13" w14:textId="77777777" w:rsidR="00386C5C" w:rsidRPr="001000C6" w:rsidRDefault="00386C5C" w:rsidP="00636A06">
            <w:pPr>
              <w:rPr>
                <w:rFonts w:ascii="Calibri" w:hAnsi="Calibri" w:cs="Calibri"/>
              </w:rPr>
            </w:pPr>
          </w:p>
        </w:tc>
        <w:tc>
          <w:tcPr>
            <w:tcW w:w="1276" w:type="dxa"/>
            <w:tcBorders>
              <w:top w:val="single" w:sz="4" w:space="0" w:color="auto"/>
              <w:left w:val="nil"/>
              <w:bottom w:val="nil"/>
              <w:right w:val="nil"/>
            </w:tcBorders>
          </w:tcPr>
          <w:p w14:paraId="52DE5F4C" w14:textId="77777777" w:rsidR="00386C5C" w:rsidRDefault="00386C5C" w:rsidP="00636A06">
            <w:pPr>
              <w:rPr>
                <w:rFonts w:ascii="Calibri" w:hAnsi="Calibri" w:cs="Calibri"/>
              </w:rPr>
            </w:pPr>
          </w:p>
        </w:tc>
        <w:tc>
          <w:tcPr>
            <w:tcW w:w="1122" w:type="dxa"/>
            <w:tcBorders>
              <w:top w:val="single" w:sz="4" w:space="0" w:color="auto"/>
              <w:left w:val="nil"/>
              <w:bottom w:val="nil"/>
              <w:right w:val="single" w:sz="4" w:space="0" w:color="auto"/>
            </w:tcBorders>
          </w:tcPr>
          <w:p w14:paraId="37FAC6D1" w14:textId="77777777" w:rsidR="00386C5C" w:rsidRDefault="00386C5C" w:rsidP="00636A06">
            <w:pPr>
              <w:rPr>
                <w:rFonts w:ascii="Calibri" w:hAnsi="Calibri" w:cs="Calibri"/>
              </w:rPr>
            </w:pPr>
          </w:p>
        </w:tc>
      </w:tr>
      <w:tr w:rsidR="00386C5C" w14:paraId="639CBE2C" w14:textId="77777777" w:rsidTr="00636A06">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BF8B6DF" w14:textId="77777777" w:rsidR="00386C5C" w:rsidRDefault="00386C5C" w:rsidP="00636A06">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8C7714" w14:textId="77777777" w:rsidR="00386C5C" w:rsidRPr="001000C6" w:rsidRDefault="00386C5C" w:rsidP="00636A0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AC133F2" w14:textId="77777777" w:rsidR="00386C5C" w:rsidRPr="001000C6" w:rsidRDefault="00386C5C" w:rsidP="00636A06">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0F2CA84" w14:textId="77777777" w:rsidR="00386C5C" w:rsidRDefault="00386C5C" w:rsidP="00636A06">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D5010AE" w14:textId="77777777" w:rsidR="00386C5C" w:rsidRDefault="00386C5C" w:rsidP="00636A06">
            <w:pPr>
              <w:rPr>
                <w:rFonts w:ascii="Calibri" w:hAnsi="Calibri" w:cs="Calibri"/>
                <w:b/>
              </w:rPr>
            </w:pPr>
          </w:p>
        </w:tc>
      </w:tr>
      <w:tr w:rsidR="00386C5C" w14:paraId="09B450D6" w14:textId="77777777" w:rsidTr="00636A06">
        <w:trPr>
          <w:cantSplit/>
          <w:jc w:val="center"/>
        </w:trPr>
        <w:tc>
          <w:tcPr>
            <w:tcW w:w="5070" w:type="dxa"/>
            <w:gridSpan w:val="4"/>
            <w:tcBorders>
              <w:top w:val="nil"/>
              <w:left w:val="single" w:sz="4" w:space="0" w:color="auto"/>
              <w:bottom w:val="nil"/>
              <w:right w:val="nil"/>
            </w:tcBorders>
            <w:hideMark/>
          </w:tcPr>
          <w:p w14:paraId="0F388B75" w14:textId="77777777" w:rsidR="00386C5C" w:rsidRPr="001000C6" w:rsidRDefault="00386C5C" w:rsidP="00636A06">
            <w:pPr>
              <w:rPr>
                <w:rFonts w:ascii="Calibri" w:hAnsi="Calibri" w:cs="Calibri"/>
              </w:rPr>
            </w:pPr>
            <w:r w:rsidRPr="001000C6">
              <w:rPr>
                <w:rFonts w:ascii="Calibri" w:hAnsi="Calibri" w:cs="Calibri"/>
              </w:rPr>
              <w:t xml:space="preserve">Total deductions </w:t>
            </w:r>
          </w:p>
        </w:tc>
        <w:tc>
          <w:tcPr>
            <w:tcW w:w="1417" w:type="dxa"/>
            <w:hideMark/>
          </w:tcPr>
          <w:p w14:paraId="074AC972" w14:textId="77777777" w:rsidR="00386C5C" w:rsidRPr="001000C6" w:rsidRDefault="00386C5C" w:rsidP="00636A06">
            <w:pPr>
              <w:jc w:val="right"/>
              <w:rPr>
                <w:rFonts w:ascii="Calibri" w:hAnsi="Calibri" w:cs="Calibri"/>
              </w:rPr>
            </w:pPr>
            <w:r w:rsidRPr="001000C6">
              <w:rPr>
                <w:rFonts w:ascii="Calibri" w:hAnsi="Calibri" w:cs="Calibri"/>
              </w:rPr>
              <w:t>$</w:t>
            </w:r>
            <w:r>
              <w:rPr>
                <w:rFonts w:ascii="Calibri" w:hAnsi="Calibri" w:cs="Calibri"/>
              </w:rPr>
              <w:t>1,735</w:t>
            </w:r>
          </w:p>
          <w:p w14:paraId="5B1EC7E5" w14:textId="77777777" w:rsidR="00386C5C" w:rsidRPr="001000C6" w:rsidRDefault="00386C5C" w:rsidP="00636A06">
            <w:pPr>
              <w:jc w:val="right"/>
              <w:rPr>
                <w:rFonts w:ascii="Calibri" w:hAnsi="Calibri" w:cs="Calibri"/>
              </w:rPr>
            </w:pPr>
          </w:p>
        </w:tc>
        <w:tc>
          <w:tcPr>
            <w:tcW w:w="1276" w:type="dxa"/>
          </w:tcPr>
          <w:p w14:paraId="46E77FD9" w14:textId="77777777" w:rsidR="00386C5C" w:rsidRPr="00F73F84" w:rsidRDefault="00386C5C" w:rsidP="00636A06">
            <w:pPr>
              <w:jc w:val="right"/>
              <w:rPr>
                <w:rFonts w:ascii="Calibri" w:hAnsi="Calibri" w:cs="Calibri"/>
                <w:color w:val="FF0000"/>
              </w:rPr>
            </w:pPr>
          </w:p>
        </w:tc>
        <w:tc>
          <w:tcPr>
            <w:tcW w:w="1122" w:type="dxa"/>
            <w:tcBorders>
              <w:top w:val="nil"/>
              <w:left w:val="nil"/>
              <w:bottom w:val="nil"/>
              <w:right w:val="single" w:sz="4" w:space="0" w:color="auto"/>
            </w:tcBorders>
          </w:tcPr>
          <w:p w14:paraId="3A2071A3" w14:textId="77777777" w:rsidR="00386C5C" w:rsidRDefault="00386C5C" w:rsidP="00636A06">
            <w:pPr>
              <w:jc w:val="right"/>
              <w:rPr>
                <w:rFonts w:ascii="Calibri" w:hAnsi="Calibri" w:cs="Calibri"/>
              </w:rPr>
            </w:pPr>
          </w:p>
        </w:tc>
      </w:tr>
      <w:tr w:rsidR="00386C5C" w14:paraId="4D5ED0FD"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58DD451" w14:textId="77777777" w:rsidR="00386C5C" w:rsidRDefault="00386C5C" w:rsidP="00636A06">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D171892" w14:textId="77777777" w:rsidR="00386C5C" w:rsidRDefault="00386C5C"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165728" w14:textId="77777777" w:rsidR="00386C5C" w:rsidRDefault="00386C5C" w:rsidP="00636A06">
            <w:pPr>
              <w:jc w:val="right"/>
              <w:rPr>
                <w:rFonts w:ascii="Calibri" w:hAnsi="Calibri" w:cs="Calibri"/>
                <w:b/>
              </w:rPr>
            </w:pPr>
            <w:r>
              <w:rPr>
                <w:rFonts w:ascii="Calibri" w:hAnsi="Calibri" w:cs="Calibri"/>
                <w:b/>
              </w:rPr>
              <w:t>$119,462</w:t>
            </w:r>
          </w:p>
        </w:tc>
        <w:tc>
          <w:tcPr>
            <w:tcW w:w="1122" w:type="dxa"/>
            <w:tcBorders>
              <w:top w:val="single" w:sz="4" w:space="0" w:color="auto"/>
              <w:left w:val="nil"/>
              <w:bottom w:val="single" w:sz="4" w:space="0" w:color="auto"/>
              <w:right w:val="single" w:sz="4" w:space="0" w:color="auto"/>
            </w:tcBorders>
            <w:shd w:val="clear" w:color="auto" w:fill="E6E6E6"/>
          </w:tcPr>
          <w:p w14:paraId="561A6342" w14:textId="77777777" w:rsidR="00386C5C" w:rsidRDefault="00386C5C" w:rsidP="00636A06">
            <w:pPr>
              <w:jc w:val="right"/>
              <w:rPr>
                <w:rFonts w:ascii="Calibri" w:hAnsi="Calibri" w:cs="Calibri"/>
                <w:b/>
              </w:rPr>
            </w:pPr>
          </w:p>
        </w:tc>
      </w:tr>
      <w:tr w:rsidR="00386C5C" w14:paraId="58131B51"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98456F9" w14:textId="77777777" w:rsidR="00386C5C" w:rsidRDefault="00386C5C" w:rsidP="00636A06">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750958DC" w14:textId="77777777" w:rsidR="00386C5C" w:rsidRDefault="00386C5C"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2A2D7ED" w14:textId="77777777" w:rsidR="00386C5C" w:rsidRDefault="00386C5C"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C425712" w14:textId="77777777" w:rsidR="00386C5C" w:rsidRDefault="00386C5C" w:rsidP="00636A06">
            <w:pPr>
              <w:jc w:val="right"/>
              <w:rPr>
                <w:rFonts w:ascii="Calibri" w:hAnsi="Calibri" w:cs="Calibri"/>
                <w:b/>
              </w:rPr>
            </w:pPr>
            <w:r>
              <w:rPr>
                <w:rFonts w:ascii="Calibri" w:hAnsi="Calibri" w:cs="Calibri"/>
                <w:b/>
              </w:rPr>
              <w:t>$26,627</w:t>
            </w:r>
          </w:p>
        </w:tc>
      </w:tr>
      <w:tr w:rsidR="00386C5C" w14:paraId="04F76456" w14:textId="77777777" w:rsidTr="00636A06">
        <w:trPr>
          <w:jc w:val="center"/>
        </w:trPr>
        <w:tc>
          <w:tcPr>
            <w:tcW w:w="3085" w:type="dxa"/>
            <w:gridSpan w:val="2"/>
            <w:tcBorders>
              <w:top w:val="single" w:sz="4" w:space="0" w:color="auto"/>
              <w:left w:val="single" w:sz="4" w:space="0" w:color="auto"/>
              <w:bottom w:val="nil"/>
              <w:right w:val="nil"/>
            </w:tcBorders>
            <w:hideMark/>
          </w:tcPr>
          <w:p w14:paraId="700BD1BB" w14:textId="77777777" w:rsidR="00386C5C" w:rsidRDefault="00386C5C" w:rsidP="00636A06">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1079F4F0" w14:textId="77777777" w:rsidR="00386C5C" w:rsidRDefault="00386C5C" w:rsidP="00636A06">
            <w:pPr>
              <w:rPr>
                <w:rFonts w:ascii="Calibri" w:hAnsi="Calibri" w:cs="Calibri"/>
                <w:b/>
              </w:rPr>
            </w:pPr>
          </w:p>
        </w:tc>
        <w:tc>
          <w:tcPr>
            <w:tcW w:w="1417" w:type="dxa"/>
            <w:tcBorders>
              <w:top w:val="single" w:sz="4" w:space="0" w:color="auto"/>
              <w:left w:val="nil"/>
              <w:bottom w:val="nil"/>
              <w:right w:val="nil"/>
            </w:tcBorders>
          </w:tcPr>
          <w:p w14:paraId="31B6545C" w14:textId="77777777" w:rsidR="00386C5C" w:rsidRDefault="00386C5C" w:rsidP="00636A06">
            <w:pPr>
              <w:jc w:val="right"/>
              <w:rPr>
                <w:rFonts w:ascii="Calibri" w:hAnsi="Calibri" w:cs="Calibri"/>
                <w:b/>
              </w:rPr>
            </w:pPr>
          </w:p>
        </w:tc>
        <w:tc>
          <w:tcPr>
            <w:tcW w:w="1276" w:type="dxa"/>
            <w:tcBorders>
              <w:top w:val="single" w:sz="4" w:space="0" w:color="auto"/>
              <w:left w:val="nil"/>
              <w:bottom w:val="nil"/>
              <w:right w:val="nil"/>
            </w:tcBorders>
          </w:tcPr>
          <w:p w14:paraId="3ACF179A" w14:textId="77777777" w:rsidR="00386C5C" w:rsidRDefault="00386C5C" w:rsidP="00636A06">
            <w:pPr>
              <w:jc w:val="right"/>
              <w:rPr>
                <w:rFonts w:ascii="Calibri" w:hAnsi="Calibri" w:cs="Calibri"/>
                <w:b/>
              </w:rPr>
            </w:pPr>
          </w:p>
        </w:tc>
        <w:tc>
          <w:tcPr>
            <w:tcW w:w="1122" w:type="dxa"/>
            <w:tcBorders>
              <w:top w:val="single" w:sz="4" w:space="0" w:color="auto"/>
              <w:left w:val="nil"/>
              <w:bottom w:val="nil"/>
              <w:right w:val="single" w:sz="4" w:space="0" w:color="auto"/>
            </w:tcBorders>
          </w:tcPr>
          <w:p w14:paraId="35C9420B" w14:textId="77777777" w:rsidR="00386C5C" w:rsidRDefault="00386C5C" w:rsidP="00636A06">
            <w:pPr>
              <w:jc w:val="right"/>
              <w:rPr>
                <w:rFonts w:ascii="Calibri" w:hAnsi="Calibri" w:cs="Calibri"/>
                <w:b/>
              </w:rPr>
            </w:pPr>
          </w:p>
        </w:tc>
      </w:tr>
      <w:tr w:rsidR="00386C5C" w14:paraId="51BB5408" w14:textId="77777777" w:rsidTr="00636A06">
        <w:trPr>
          <w:cantSplit/>
          <w:jc w:val="center"/>
        </w:trPr>
        <w:tc>
          <w:tcPr>
            <w:tcW w:w="5070" w:type="dxa"/>
            <w:gridSpan w:val="4"/>
            <w:tcBorders>
              <w:top w:val="nil"/>
              <w:left w:val="single" w:sz="4" w:space="0" w:color="auto"/>
              <w:bottom w:val="single" w:sz="4" w:space="0" w:color="auto"/>
              <w:right w:val="nil"/>
            </w:tcBorders>
            <w:hideMark/>
          </w:tcPr>
          <w:p w14:paraId="21D0DD88" w14:textId="77777777" w:rsidR="00386C5C" w:rsidRDefault="00386C5C" w:rsidP="00636A06">
            <w:pPr>
              <w:rPr>
                <w:rFonts w:ascii="Calibri" w:hAnsi="Calibri" w:cs="Calibri"/>
              </w:rPr>
            </w:pPr>
            <w:r>
              <w:rPr>
                <w:rFonts w:ascii="Calibri" w:hAnsi="Calibri" w:cs="Calibri"/>
              </w:rPr>
              <w:t>Private Health Insurance Offset (payable)</w:t>
            </w:r>
          </w:p>
          <w:p w14:paraId="64CF7D46" w14:textId="77777777" w:rsidR="00386C5C" w:rsidRDefault="00386C5C" w:rsidP="00636A06">
            <w:pPr>
              <w:rPr>
                <w:rFonts w:ascii="Calibri" w:hAnsi="Calibri" w:cs="Calibri"/>
              </w:rPr>
            </w:pPr>
            <w:r>
              <w:rPr>
                <w:rFonts w:ascii="Calibri" w:hAnsi="Calibri" w:cs="Calibri"/>
              </w:rPr>
              <w:t>Franking Tax Offset (refundable)</w:t>
            </w:r>
          </w:p>
        </w:tc>
        <w:tc>
          <w:tcPr>
            <w:tcW w:w="1417" w:type="dxa"/>
            <w:tcBorders>
              <w:top w:val="nil"/>
              <w:left w:val="nil"/>
              <w:bottom w:val="single" w:sz="4" w:space="0" w:color="auto"/>
              <w:right w:val="nil"/>
            </w:tcBorders>
          </w:tcPr>
          <w:p w14:paraId="0705E297" w14:textId="77777777" w:rsidR="00386C5C" w:rsidRDefault="00386C5C" w:rsidP="00636A06">
            <w:pPr>
              <w:jc w:val="right"/>
              <w:rPr>
                <w:rFonts w:ascii="Calibri" w:hAnsi="Calibri" w:cs="Calibri"/>
              </w:rPr>
            </w:pPr>
          </w:p>
        </w:tc>
        <w:tc>
          <w:tcPr>
            <w:tcW w:w="1276" w:type="dxa"/>
            <w:tcBorders>
              <w:top w:val="nil"/>
              <w:left w:val="nil"/>
              <w:bottom w:val="single" w:sz="4" w:space="0" w:color="auto"/>
              <w:right w:val="nil"/>
            </w:tcBorders>
          </w:tcPr>
          <w:p w14:paraId="07D26D83" w14:textId="77777777" w:rsidR="00386C5C" w:rsidRDefault="00386C5C" w:rsidP="00636A0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EBFE5FA" w14:textId="77777777" w:rsidR="00386C5C" w:rsidRDefault="00386C5C" w:rsidP="00636A06">
            <w:pPr>
              <w:jc w:val="right"/>
              <w:rPr>
                <w:rFonts w:ascii="Calibri" w:hAnsi="Calibri" w:cs="Calibri"/>
              </w:rPr>
            </w:pPr>
            <w:r>
              <w:rPr>
                <w:rFonts w:ascii="Calibri" w:hAnsi="Calibri" w:cs="Calibri"/>
              </w:rPr>
              <w:t>$468</w:t>
            </w:r>
          </w:p>
          <w:p w14:paraId="12E661D1" w14:textId="77777777" w:rsidR="00386C5C" w:rsidRDefault="00386C5C" w:rsidP="00636A06">
            <w:pPr>
              <w:jc w:val="right"/>
              <w:rPr>
                <w:rFonts w:ascii="Calibri" w:hAnsi="Calibri" w:cs="Calibri"/>
              </w:rPr>
            </w:pPr>
            <w:r>
              <w:rPr>
                <w:rFonts w:ascii="Calibri" w:hAnsi="Calibri" w:cs="Calibri"/>
              </w:rPr>
              <w:t>($1,595)</w:t>
            </w:r>
          </w:p>
          <w:p w14:paraId="2B435908" w14:textId="77777777" w:rsidR="00386C5C" w:rsidRDefault="00386C5C" w:rsidP="00636A06">
            <w:pPr>
              <w:jc w:val="right"/>
              <w:rPr>
                <w:rFonts w:ascii="Calibri" w:hAnsi="Calibri" w:cs="Calibri"/>
              </w:rPr>
            </w:pPr>
          </w:p>
        </w:tc>
      </w:tr>
      <w:tr w:rsidR="00386C5C" w14:paraId="5155E2F3" w14:textId="77777777" w:rsidTr="00636A06">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A93A5BA" w14:textId="77777777" w:rsidR="00386C5C" w:rsidRDefault="00386C5C" w:rsidP="00636A06">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D499CD9" w14:textId="77777777" w:rsidR="00386C5C" w:rsidRDefault="00386C5C"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C130739" w14:textId="77777777" w:rsidR="00386C5C" w:rsidRDefault="00386C5C"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0109001C" w14:textId="77777777" w:rsidR="00386C5C" w:rsidRDefault="00386C5C" w:rsidP="00636A06">
            <w:pPr>
              <w:jc w:val="right"/>
              <w:rPr>
                <w:rFonts w:ascii="Calibri" w:hAnsi="Calibri" w:cs="Calibri"/>
                <w:b/>
              </w:rPr>
            </w:pPr>
            <w:r>
              <w:rPr>
                <w:rFonts w:ascii="Calibri" w:hAnsi="Calibri" w:cs="Calibri"/>
                <w:b/>
              </w:rPr>
              <w:t>($1,127)</w:t>
            </w:r>
          </w:p>
        </w:tc>
      </w:tr>
      <w:tr w:rsidR="00386C5C" w14:paraId="4595FE13" w14:textId="77777777" w:rsidTr="00636A06">
        <w:trPr>
          <w:cantSplit/>
          <w:jc w:val="center"/>
        </w:trPr>
        <w:tc>
          <w:tcPr>
            <w:tcW w:w="5070" w:type="dxa"/>
            <w:gridSpan w:val="4"/>
            <w:tcBorders>
              <w:top w:val="single" w:sz="4" w:space="0" w:color="auto"/>
              <w:left w:val="single" w:sz="4" w:space="0" w:color="auto"/>
              <w:bottom w:val="nil"/>
              <w:right w:val="nil"/>
            </w:tcBorders>
            <w:hideMark/>
          </w:tcPr>
          <w:p w14:paraId="66F067A2" w14:textId="77777777" w:rsidR="00386C5C" w:rsidRDefault="00386C5C" w:rsidP="00636A06">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2FC4919C" w14:textId="77777777" w:rsidR="00386C5C" w:rsidRDefault="00386C5C" w:rsidP="00636A06">
            <w:pPr>
              <w:jc w:val="right"/>
              <w:rPr>
                <w:rFonts w:ascii="Calibri" w:hAnsi="Calibri" w:cs="Calibri"/>
                <w:b/>
              </w:rPr>
            </w:pPr>
          </w:p>
        </w:tc>
        <w:tc>
          <w:tcPr>
            <w:tcW w:w="1276" w:type="dxa"/>
            <w:tcBorders>
              <w:top w:val="single" w:sz="4" w:space="0" w:color="auto"/>
              <w:left w:val="nil"/>
              <w:bottom w:val="nil"/>
              <w:right w:val="nil"/>
            </w:tcBorders>
          </w:tcPr>
          <w:p w14:paraId="2312ECC2" w14:textId="77777777" w:rsidR="00386C5C" w:rsidRDefault="00386C5C" w:rsidP="00636A06">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8119536" w14:textId="77777777" w:rsidR="00386C5C" w:rsidRDefault="00386C5C" w:rsidP="00636A06">
            <w:pPr>
              <w:jc w:val="right"/>
              <w:rPr>
                <w:rFonts w:ascii="Calibri" w:hAnsi="Calibri" w:cs="Calibri"/>
                <w:b/>
              </w:rPr>
            </w:pPr>
            <w:r>
              <w:rPr>
                <w:rFonts w:ascii="Calibri" w:hAnsi="Calibri" w:cs="Calibri"/>
                <w:b/>
              </w:rPr>
              <w:t>$25,500</w:t>
            </w:r>
          </w:p>
        </w:tc>
      </w:tr>
      <w:tr w:rsidR="00386C5C" w14:paraId="52B7E0C5" w14:textId="77777777" w:rsidTr="00636A06">
        <w:trPr>
          <w:cantSplit/>
          <w:jc w:val="center"/>
        </w:trPr>
        <w:tc>
          <w:tcPr>
            <w:tcW w:w="5070" w:type="dxa"/>
            <w:gridSpan w:val="4"/>
            <w:tcBorders>
              <w:top w:val="nil"/>
              <w:left w:val="single" w:sz="4" w:space="0" w:color="auto"/>
              <w:bottom w:val="single" w:sz="4" w:space="0" w:color="auto"/>
              <w:right w:val="nil"/>
            </w:tcBorders>
            <w:hideMark/>
          </w:tcPr>
          <w:p w14:paraId="2641075B" w14:textId="77777777" w:rsidR="00386C5C" w:rsidRDefault="00386C5C" w:rsidP="00636A06">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27C3E97B" w14:textId="77777777" w:rsidR="00386C5C" w:rsidRDefault="00386C5C" w:rsidP="00636A06">
            <w:pPr>
              <w:jc w:val="right"/>
              <w:rPr>
                <w:rFonts w:ascii="Calibri" w:hAnsi="Calibri" w:cs="Calibri"/>
              </w:rPr>
            </w:pPr>
          </w:p>
        </w:tc>
        <w:tc>
          <w:tcPr>
            <w:tcW w:w="1276" w:type="dxa"/>
            <w:tcBorders>
              <w:top w:val="nil"/>
              <w:left w:val="nil"/>
              <w:bottom w:val="single" w:sz="4" w:space="0" w:color="auto"/>
              <w:right w:val="nil"/>
            </w:tcBorders>
          </w:tcPr>
          <w:p w14:paraId="21E0C8BC" w14:textId="77777777" w:rsidR="00386C5C" w:rsidRDefault="00386C5C" w:rsidP="00636A06">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47819EDA" w14:textId="77777777" w:rsidR="00386C5C" w:rsidRDefault="00386C5C" w:rsidP="00636A06">
            <w:pPr>
              <w:jc w:val="right"/>
              <w:rPr>
                <w:rFonts w:ascii="Calibri" w:hAnsi="Calibri" w:cs="Calibri"/>
              </w:rPr>
            </w:pPr>
            <w:r>
              <w:rPr>
                <w:rFonts w:ascii="Calibri" w:hAnsi="Calibri" w:cs="Calibri"/>
              </w:rPr>
              <w:t>$2,389</w:t>
            </w:r>
          </w:p>
        </w:tc>
      </w:tr>
      <w:tr w:rsidR="00386C5C" w14:paraId="185276F7" w14:textId="77777777" w:rsidTr="00636A06">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336BBA8" w14:textId="77777777" w:rsidR="00386C5C" w:rsidRDefault="00386C5C" w:rsidP="00636A06">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5CA10EC" w14:textId="77777777" w:rsidR="00386C5C" w:rsidRDefault="00386C5C" w:rsidP="00636A06">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3F7EF00" w14:textId="77777777" w:rsidR="00386C5C" w:rsidRDefault="00386C5C" w:rsidP="00636A06">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9988E7E" w14:textId="77777777" w:rsidR="00386C5C" w:rsidRDefault="00386C5C" w:rsidP="00636A06">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C9F5A27" w14:textId="77777777" w:rsidR="00386C5C" w:rsidRDefault="00386C5C" w:rsidP="00636A06">
            <w:pPr>
              <w:jc w:val="right"/>
              <w:rPr>
                <w:rFonts w:ascii="Calibri" w:hAnsi="Calibri" w:cs="Calibri"/>
                <w:b/>
              </w:rPr>
            </w:pPr>
            <w:r>
              <w:rPr>
                <w:rFonts w:ascii="Calibri" w:hAnsi="Calibri" w:cs="Calibri"/>
                <w:b/>
              </w:rPr>
              <w:t>$27,889</w:t>
            </w:r>
          </w:p>
        </w:tc>
      </w:tr>
    </w:tbl>
    <w:p w14:paraId="673CD72B" w14:textId="77777777" w:rsidR="006668CD" w:rsidRDefault="006668CD" w:rsidP="006668CD">
      <w:pPr>
        <w:rPr>
          <w:rFonts w:ascii="Calibri" w:hAnsi="Calibri" w:cs="Calibri"/>
          <w:b/>
          <w:snapToGrid w:val="0"/>
          <w:sz w:val="28"/>
          <w:szCs w:val="28"/>
        </w:rPr>
      </w:pPr>
    </w:p>
    <w:p w14:paraId="3534DB54" w14:textId="7CED1615" w:rsidR="006668CD" w:rsidRDefault="006668CD" w:rsidP="006668C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(if </w:t>
      </w:r>
      <w:r w:rsidR="00463DC2">
        <w:rPr>
          <w:rFonts w:ascii="Calibri" w:hAnsi="Calibri"/>
          <w:b/>
          <w:snapToGrid w:val="0"/>
          <w:sz w:val="28"/>
          <w:szCs w:val="28"/>
        </w:rPr>
        <w:t xml:space="preserve">optimal </w:t>
      </w:r>
      <w:r>
        <w:rPr>
          <w:rFonts w:ascii="Calibri" w:hAnsi="Calibri"/>
          <w:b/>
          <w:snapToGrid w:val="0"/>
          <w:sz w:val="28"/>
          <w:szCs w:val="28"/>
        </w:rPr>
        <w:t>catch-up contributions</w:t>
      </w:r>
      <w:r w:rsidR="00463DC2">
        <w:rPr>
          <w:rFonts w:ascii="Calibri" w:hAnsi="Calibri"/>
          <w:b/>
          <w:snapToGrid w:val="0"/>
          <w:sz w:val="28"/>
          <w:szCs w:val="28"/>
        </w:rPr>
        <w:t xml:space="preserve"> used</w:t>
      </w:r>
      <w:r>
        <w:rPr>
          <w:rFonts w:ascii="Calibri" w:hAnsi="Calibri"/>
          <w:b/>
          <w:snapToGrid w:val="0"/>
          <w:sz w:val="28"/>
          <w:szCs w:val="28"/>
        </w:rPr>
        <w:t>)</w:t>
      </w:r>
    </w:p>
    <w:p w14:paraId="57C75E05" w14:textId="77777777" w:rsidR="002A00ED" w:rsidRPr="002A00ED" w:rsidRDefault="002A00ED" w:rsidP="002A00ED">
      <w:pPr>
        <w:pStyle w:val="BodyText1"/>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8E256A" w14:paraId="2EDCAF80" w14:textId="77777777" w:rsidTr="00FC581F">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BE61508" w14:textId="77777777" w:rsidR="008E256A" w:rsidRDefault="008E256A" w:rsidP="00FC581F">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74C1C02D" w14:textId="77777777" w:rsidR="008E256A" w:rsidRDefault="008E256A" w:rsidP="00FC581F">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47F66A52" w14:textId="77777777" w:rsidR="008E256A" w:rsidRDefault="008E256A" w:rsidP="00FC581F">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3599BE3" w14:textId="77777777" w:rsidR="008E256A" w:rsidRDefault="008E256A" w:rsidP="00FC581F">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FBE33F9" w14:textId="77777777" w:rsidR="008E256A" w:rsidRDefault="008E256A" w:rsidP="00FC581F">
            <w:pPr>
              <w:jc w:val="center"/>
              <w:rPr>
                <w:rFonts w:ascii="Calibri" w:hAnsi="Calibri" w:cs="Calibri"/>
                <w:b/>
              </w:rPr>
            </w:pPr>
            <w:r>
              <w:rPr>
                <w:rFonts w:ascii="Calibri" w:hAnsi="Calibri" w:cs="Calibri"/>
                <w:b/>
              </w:rPr>
              <w:t>Tax</w:t>
            </w:r>
          </w:p>
        </w:tc>
      </w:tr>
      <w:tr w:rsidR="008E256A" w14:paraId="154EB63B" w14:textId="77777777" w:rsidTr="00FC581F">
        <w:trPr>
          <w:jc w:val="center"/>
        </w:trPr>
        <w:tc>
          <w:tcPr>
            <w:tcW w:w="3369" w:type="dxa"/>
            <w:gridSpan w:val="3"/>
            <w:tcBorders>
              <w:top w:val="single" w:sz="4" w:space="0" w:color="auto"/>
              <w:left w:val="single" w:sz="4" w:space="0" w:color="auto"/>
              <w:bottom w:val="nil"/>
              <w:right w:val="nil"/>
            </w:tcBorders>
            <w:hideMark/>
          </w:tcPr>
          <w:p w14:paraId="63458562" w14:textId="77777777" w:rsidR="008E256A" w:rsidRDefault="008E256A" w:rsidP="00FC581F">
            <w:pPr>
              <w:rPr>
                <w:rFonts w:ascii="Calibri" w:hAnsi="Calibri" w:cs="Calibri"/>
              </w:rPr>
            </w:pPr>
            <w:r>
              <w:rPr>
                <w:rFonts w:ascii="Calibri" w:hAnsi="Calibri" w:cs="Calibri"/>
              </w:rPr>
              <w:t>Gross Income</w:t>
            </w:r>
          </w:p>
          <w:p w14:paraId="7D1AF02B" w14:textId="77777777" w:rsidR="008E256A" w:rsidRDefault="008E256A" w:rsidP="00FC581F">
            <w:pPr>
              <w:rPr>
                <w:rFonts w:ascii="Calibri" w:hAnsi="Calibri" w:cs="Calibri"/>
              </w:rPr>
            </w:pPr>
          </w:p>
        </w:tc>
        <w:tc>
          <w:tcPr>
            <w:tcW w:w="1701" w:type="dxa"/>
            <w:tcBorders>
              <w:top w:val="single" w:sz="4" w:space="0" w:color="auto"/>
              <w:left w:val="nil"/>
              <w:bottom w:val="nil"/>
              <w:right w:val="nil"/>
            </w:tcBorders>
            <w:hideMark/>
          </w:tcPr>
          <w:p w14:paraId="0D7C8D39" w14:textId="54C43446" w:rsidR="008E256A" w:rsidRPr="001000C6" w:rsidRDefault="008E256A" w:rsidP="00FC581F">
            <w:pPr>
              <w:jc w:val="center"/>
              <w:rPr>
                <w:rFonts w:ascii="Calibri" w:hAnsi="Calibri" w:cs="Calibri"/>
              </w:rPr>
            </w:pPr>
            <w:r w:rsidRPr="001000C6">
              <w:rPr>
                <w:rFonts w:ascii="Calibri" w:hAnsi="Calibri" w:cs="Calibri"/>
              </w:rPr>
              <w:t>$</w:t>
            </w:r>
            <w:r w:rsidR="00386C5C">
              <w:rPr>
                <w:rFonts w:ascii="Calibri" w:hAnsi="Calibri" w:cs="Calibri"/>
              </w:rPr>
              <w:t>121,197</w:t>
            </w:r>
          </w:p>
        </w:tc>
        <w:tc>
          <w:tcPr>
            <w:tcW w:w="1417" w:type="dxa"/>
            <w:tcBorders>
              <w:top w:val="single" w:sz="4" w:space="0" w:color="auto"/>
              <w:left w:val="nil"/>
              <w:bottom w:val="nil"/>
              <w:right w:val="nil"/>
            </w:tcBorders>
          </w:tcPr>
          <w:p w14:paraId="7E4270E3" w14:textId="77777777" w:rsidR="008E256A" w:rsidRPr="001000C6" w:rsidRDefault="008E256A" w:rsidP="00FC581F">
            <w:pPr>
              <w:rPr>
                <w:rFonts w:ascii="Calibri" w:hAnsi="Calibri" w:cs="Calibri"/>
              </w:rPr>
            </w:pPr>
          </w:p>
        </w:tc>
        <w:tc>
          <w:tcPr>
            <w:tcW w:w="1276" w:type="dxa"/>
            <w:tcBorders>
              <w:top w:val="single" w:sz="4" w:space="0" w:color="auto"/>
              <w:left w:val="nil"/>
              <w:bottom w:val="nil"/>
              <w:right w:val="nil"/>
            </w:tcBorders>
          </w:tcPr>
          <w:p w14:paraId="55F1A29C" w14:textId="77777777" w:rsidR="008E256A" w:rsidRDefault="008E256A" w:rsidP="00FC581F">
            <w:pPr>
              <w:rPr>
                <w:rFonts w:ascii="Calibri" w:hAnsi="Calibri" w:cs="Calibri"/>
              </w:rPr>
            </w:pPr>
          </w:p>
        </w:tc>
        <w:tc>
          <w:tcPr>
            <w:tcW w:w="1122" w:type="dxa"/>
            <w:tcBorders>
              <w:top w:val="single" w:sz="4" w:space="0" w:color="auto"/>
              <w:left w:val="nil"/>
              <w:bottom w:val="nil"/>
              <w:right w:val="single" w:sz="4" w:space="0" w:color="auto"/>
            </w:tcBorders>
          </w:tcPr>
          <w:p w14:paraId="31F8151D" w14:textId="77777777" w:rsidR="008E256A" w:rsidRDefault="008E256A" w:rsidP="00FC581F">
            <w:pPr>
              <w:rPr>
                <w:rFonts w:ascii="Calibri" w:hAnsi="Calibri" w:cs="Calibri"/>
              </w:rPr>
            </w:pPr>
          </w:p>
        </w:tc>
      </w:tr>
      <w:tr w:rsidR="008E256A" w14:paraId="169BB08A" w14:textId="77777777" w:rsidTr="00FC581F">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7B1ADDC" w14:textId="77777777" w:rsidR="008E256A" w:rsidRDefault="008E256A" w:rsidP="00FC581F">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46677BC8" w14:textId="77777777" w:rsidR="008E256A" w:rsidRPr="001000C6" w:rsidRDefault="008E256A" w:rsidP="00FC581F">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B047D9A" w14:textId="77777777" w:rsidR="008E256A" w:rsidRPr="001000C6" w:rsidRDefault="008E256A" w:rsidP="00FC581F">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6533D89" w14:textId="77777777" w:rsidR="008E256A" w:rsidRDefault="008E256A" w:rsidP="00FC581F">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26C7A47" w14:textId="77777777" w:rsidR="008E256A" w:rsidRDefault="008E256A" w:rsidP="00FC581F">
            <w:pPr>
              <w:rPr>
                <w:rFonts w:ascii="Calibri" w:hAnsi="Calibri" w:cs="Calibri"/>
                <w:b/>
              </w:rPr>
            </w:pPr>
          </w:p>
        </w:tc>
      </w:tr>
      <w:tr w:rsidR="008E256A" w14:paraId="3AF14488" w14:textId="77777777" w:rsidTr="00FC581F">
        <w:trPr>
          <w:cantSplit/>
          <w:jc w:val="center"/>
        </w:trPr>
        <w:tc>
          <w:tcPr>
            <w:tcW w:w="5070" w:type="dxa"/>
            <w:gridSpan w:val="4"/>
            <w:tcBorders>
              <w:top w:val="nil"/>
              <w:left w:val="single" w:sz="4" w:space="0" w:color="auto"/>
              <w:bottom w:val="nil"/>
              <w:right w:val="nil"/>
            </w:tcBorders>
            <w:hideMark/>
          </w:tcPr>
          <w:p w14:paraId="6DD06132" w14:textId="77777777" w:rsidR="008E256A" w:rsidRDefault="008E256A" w:rsidP="00FC581F">
            <w:pPr>
              <w:rPr>
                <w:rFonts w:ascii="Calibri" w:hAnsi="Calibri" w:cs="Calibri"/>
              </w:rPr>
            </w:pPr>
            <w:r w:rsidRPr="001000C6">
              <w:rPr>
                <w:rFonts w:ascii="Calibri" w:hAnsi="Calibri" w:cs="Calibri"/>
              </w:rPr>
              <w:t>Total deductions</w:t>
            </w:r>
          </w:p>
          <w:p w14:paraId="5935BA9C" w14:textId="77777777" w:rsidR="008E256A" w:rsidRDefault="008E256A" w:rsidP="00FC581F">
            <w:pPr>
              <w:rPr>
                <w:rFonts w:ascii="Calibri" w:hAnsi="Calibri" w:cs="Calibri"/>
              </w:rPr>
            </w:pPr>
            <w:r>
              <w:rPr>
                <w:rFonts w:ascii="Calibri" w:hAnsi="Calibri" w:cs="Calibri"/>
              </w:rPr>
              <w:t>Additional concessional contribution</w:t>
            </w:r>
          </w:p>
          <w:p w14:paraId="6E2D9B72" w14:textId="5C3B9501" w:rsidR="008E256A" w:rsidRPr="001000C6" w:rsidRDefault="008E256A" w:rsidP="00FC581F">
            <w:pPr>
              <w:rPr>
                <w:rFonts w:ascii="Calibri" w:hAnsi="Calibri" w:cs="Calibri"/>
              </w:rPr>
            </w:pPr>
            <w:r>
              <w:rPr>
                <w:rFonts w:ascii="Calibri" w:hAnsi="Calibri" w:cs="Calibri"/>
              </w:rPr>
              <w:t>‘Catch-Up’ Contribution</w:t>
            </w:r>
          </w:p>
        </w:tc>
        <w:tc>
          <w:tcPr>
            <w:tcW w:w="1417" w:type="dxa"/>
            <w:hideMark/>
          </w:tcPr>
          <w:p w14:paraId="66B14DFC" w14:textId="73B7F9D6" w:rsidR="008E256A" w:rsidRDefault="008E256A" w:rsidP="00FC581F">
            <w:pPr>
              <w:jc w:val="right"/>
              <w:rPr>
                <w:rFonts w:ascii="Calibri" w:hAnsi="Calibri" w:cs="Calibri"/>
              </w:rPr>
            </w:pPr>
            <w:r w:rsidRPr="001000C6">
              <w:rPr>
                <w:rFonts w:ascii="Calibri" w:hAnsi="Calibri" w:cs="Calibri"/>
              </w:rPr>
              <w:t>$</w:t>
            </w:r>
            <w:r w:rsidR="00386C5C">
              <w:rPr>
                <w:rFonts w:ascii="Calibri" w:hAnsi="Calibri" w:cs="Calibri"/>
              </w:rPr>
              <w:t>1,735</w:t>
            </w:r>
          </w:p>
          <w:p w14:paraId="740046BC" w14:textId="77777777" w:rsidR="008E256A" w:rsidRDefault="008E256A" w:rsidP="00FC581F">
            <w:pPr>
              <w:jc w:val="right"/>
              <w:rPr>
                <w:rFonts w:ascii="Calibri" w:hAnsi="Calibri" w:cs="Calibri"/>
              </w:rPr>
            </w:pPr>
            <w:r>
              <w:rPr>
                <w:rFonts w:ascii="Calibri" w:hAnsi="Calibri" w:cs="Calibri"/>
              </w:rPr>
              <w:t>$15,000</w:t>
            </w:r>
          </w:p>
          <w:p w14:paraId="3B09BA34" w14:textId="7065B99F" w:rsidR="008E256A" w:rsidRPr="001000C6" w:rsidRDefault="008E256A" w:rsidP="00FC581F">
            <w:pPr>
              <w:jc w:val="right"/>
              <w:rPr>
                <w:rFonts w:ascii="Calibri" w:hAnsi="Calibri" w:cs="Calibri"/>
              </w:rPr>
            </w:pPr>
            <w:r>
              <w:rPr>
                <w:rFonts w:ascii="Calibri" w:hAnsi="Calibri" w:cs="Calibri"/>
              </w:rPr>
              <w:t>$47,818</w:t>
            </w:r>
          </w:p>
        </w:tc>
        <w:tc>
          <w:tcPr>
            <w:tcW w:w="1276" w:type="dxa"/>
          </w:tcPr>
          <w:p w14:paraId="7F3927D1" w14:textId="77777777" w:rsidR="008E256A" w:rsidRPr="00F73F84" w:rsidRDefault="008E256A" w:rsidP="00FC581F">
            <w:pPr>
              <w:jc w:val="right"/>
              <w:rPr>
                <w:rFonts w:ascii="Calibri" w:hAnsi="Calibri" w:cs="Calibri"/>
                <w:color w:val="FF0000"/>
              </w:rPr>
            </w:pPr>
          </w:p>
        </w:tc>
        <w:tc>
          <w:tcPr>
            <w:tcW w:w="1122" w:type="dxa"/>
            <w:tcBorders>
              <w:top w:val="nil"/>
              <w:left w:val="nil"/>
              <w:bottom w:val="nil"/>
              <w:right w:val="single" w:sz="4" w:space="0" w:color="auto"/>
            </w:tcBorders>
          </w:tcPr>
          <w:p w14:paraId="4EB96F57" w14:textId="77777777" w:rsidR="008E256A" w:rsidRDefault="008E256A" w:rsidP="00FC581F">
            <w:pPr>
              <w:jc w:val="right"/>
              <w:rPr>
                <w:rFonts w:ascii="Calibri" w:hAnsi="Calibri" w:cs="Calibri"/>
              </w:rPr>
            </w:pPr>
          </w:p>
        </w:tc>
      </w:tr>
      <w:tr w:rsidR="008E256A" w14:paraId="313C36F5" w14:textId="77777777" w:rsidTr="00FC581F">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4DEECC6" w14:textId="77777777" w:rsidR="008E256A" w:rsidRDefault="008E256A" w:rsidP="00FC581F">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072E39D5" w14:textId="77777777" w:rsidR="008E256A" w:rsidRDefault="008E256A" w:rsidP="00FC581F">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36D41F3" w14:textId="41E0BF58" w:rsidR="008E256A" w:rsidRDefault="008E256A" w:rsidP="00FC581F">
            <w:pPr>
              <w:jc w:val="right"/>
              <w:rPr>
                <w:rFonts w:ascii="Calibri" w:hAnsi="Calibri" w:cs="Calibri"/>
                <w:b/>
              </w:rPr>
            </w:pPr>
            <w:r>
              <w:rPr>
                <w:rFonts w:ascii="Calibri" w:hAnsi="Calibri" w:cs="Calibri"/>
                <w:b/>
              </w:rPr>
              <w:t>$</w:t>
            </w:r>
            <w:r w:rsidR="00386C5C">
              <w:rPr>
                <w:rFonts w:ascii="Calibri" w:hAnsi="Calibri" w:cs="Calibri"/>
                <w:b/>
              </w:rPr>
              <w:t>56,644</w:t>
            </w:r>
          </w:p>
        </w:tc>
        <w:tc>
          <w:tcPr>
            <w:tcW w:w="1122" w:type="dxa"/>
            <w:tcBorders>
              <w:top w:val="single" w:sz="4" w:space="0" w:color="auto"/>
              <w:left w:val="nil"/>
              <w:bottom w:val="single" w:sz="4" w:space="0" w:color="auto"/>
              <w:right w:val="single" w:sz="4" w:space="0" w:color="auto"/>
            </w:tcBorders>
            <w:shd w:val="clear" w:color="auto" w:fill="E6E6E6"/>
          </w:tcPr>
          <w:p w14:paraId="6187C923" w14:textId="77777777" w:rsidR="008E256A" w:rsidRDefault="008E256A" w:rsidP="00FC581F">
            <w:pPr>
              <w:jc w:val="right"/>
              <w:rPr>
                <w:rFonts w:ascii="Calibri" w:hAnsi="Calibri" w:cs="Calibri"/>
                <w:b/>
              </w:rPr>
            </w:pPr>
          </w:p>
        </w:tc>
      </w:tr>
      <w:tr w:rsidR="008E256A" w14:paraId="1BA632C0" w14:textId="77777777" w:rsidTr="00FC581F">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E15166A" w14:textId="77777777" w:rsidR="008E256A" w:rsidRDefault="008E256A" w:rsidP="00FC581F">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A09D04D" w14:textId="77777777" w:rsidR="008E256A" w:rsidRDefault="008E256A" w:rsidP="00FC581F">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588F41D" w14:textId="77777777" w:rsidR="008E256A" w:rsidRDefault="008E256A" w:rsidP="00FC581F">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209C3B8" w14:textId="3EC8D9E7" w:rsidR="008E256A" w:rsidRDefault="008E256A" w:rsidP="00FC581F">
            <w:pPr>
              <w:jc w:val="right"/>
              <w:rPr>
                <w:rFonts w:ascii="Calibri" w:hAnsi="Calibri" w:cs="Calibri"/>
                <w:b/>
              </w:rPr>
            </w:pPr>
            <w:r>
              <w:rPr>
                <w:rFonts w:ascii="Calibri" w:hAnsi="Calibri" w:cs="Calibri"/>
                <w:b/>
              </w:rPr>
              <w:t>$</w:t>
            </w:r>
            <w:r w:rsidR="00386C5C">
              <w:rPr>
                <w:rFonts w:ascii="Calibri" w:hAnsi="Calibri" w:cs="Calibri"/>
                <w:b/>
              </w:rPr>
              <w:t>7,781</w:t>
            </w:r>
          </w:p>
        </w:tc>
      </w:tr>
      <w:tr w:rsidR="008E256A" w14:paraId="6BA7316D" w14:textId="77777777" w:rsidTr="00FC581F">
        <w:trPr>
          <w:jc w:val="center"/>
        </w:trPr>
        <w:tc>
          <w:tcPr>
            <w:tcW w:w="3085" w:type="dxa"/>
            <w:gridSpan w:val="2"/>
            <w:tcBorders>
              <w:top w:val="single" w:sz="4" w:space="0" w:color="auto"/>
              <w:left w:val="single" w:sz="4" w:space="0" w:color="auto"/>
              <w:bottom w:val="nil"/>
              <w:right w:val="nil"/>
            </w:tcBorders>
            <w:hideMark/>
          </w:tcPr>
          <w:p w14:paraId="51F5BF79" w14:textId="77777777" w:rsidR="008E256A" w:rsidRDefault="008E256A" w:rsidP="00FC581F">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BBF68FC" w14:textId="77777777" w:rsidR="008E256A" w:rsidRDefault="008E256A" w:rsidP="00FC581F">
            <w:pPr>
              <w:rPr>
                <w:rFonts w:ascii="Calibri" w:hAnsi="Calibri" w:cs="Calibri"/>
                <w:b/>
              </w:rPr>
            </w:pPr>
          </w:p>
        </w:tc>
        <w:tc>
          <w:tcPr>
            <w:tcW w:w="1417" w:type="dxa"/>
            <w:tcBorders>
              <w:top w:val="single" w:sz="4" w:space="0" w:color="auto"/>
              <w:left w:val="nil"/>
              <w:bottom w:val="nil"/>
              <w:right w:val="nil"/>
            </w:tcBorders>
          </w:tcPr>
          <w:p w14:paraId="592B7831" w14:textId="77777777" w:rsidR="008E256A" w:rsidRDefault="008E256A" w:rsidP="00FC581F">
            <w:pPr>
              <w:jc w:val="right"/>
              <w:rPr>
                <w:rFonts w:ascii="Calibri" w:hAnsi="Calibri" w:cs="Calibri"/>
                <w:b/>
              </w:rPr>
            </w:pPr>
          </w:p>
        </w:tc>
        <w:tc>
          <w:tcPr>
            <w:tcW w:w="1276" w:type="dxa"/>
            <w:tcBorders>
              <w:top w:val="single" w:sz="4" w:space="0" w:color="auto"/>
              <w:left w:val="nil"/>
              <w:bottom w:val="nil"/>
              <w:right w:val="nil"/>
            </w:tcBorders>
          </w:tcPr>
          <w:p w14:paraId="73AED82C" w14:textId="77777777" w:rsidR="008E256A" w:rsidRDefault="008E256A" w:rsidP="00FC581F">
            <w:pPr>
              <w:jc w:val="right"/>
              <w:rPr>
                <w:rFonts w:ascii="Calibri" w:hAnsi="Calibri" w:cs="Calibri"/>
                <w:b/>
              </w:rPr>
            </w:pPr>
          </w:p>
        </w:tc>
        <w:tc>
          <w:tcPr>
            <w:tcW w:w="1122" w:type="dxa"/>
            <w:tcBorders>
              <w:top w:val="single" w:sz="4" w:space="0" w:color="auto"/>
              <w:left w:val="nil"/>
              <w:bottom w:val="nil"/>
              <w:right w:val="single" w:sz="4" w:space="0" w:color="auto"/>
            </w:tcBorders>
          </w:tcPr>
          <w:p w14:paraId="15A8112A" w14:textId="77777777" w:rsidR="008E256A" w:rsidRDefault="008E256A" w:rsidP="00FC581F">
            <w:pPr>
              <w:jc w:val="right"/>
              <w:rPr>
                <w:rFonts w:ascii="Calibri" w:hAnsi="Calibri" w:cs="Calibri"/>
                <w:b/>
              </w:rPr>
            </w:pPr>
          </w:p>
        </w:tc>
      </w:tr>
      <w:tr w:rsidR="008E256A" w14:paraId="45F9FF59" w14:textId="77777777" w:rsidTr="00FC581F">
        <w:trPr>
          <w:cantSplit/>
          <w:jc w:val="center"/>
        </w:trPr>
        <w:tc>
          <w:tcPr>
            <w:tcW w:w="5070" w:type="dxa"/>
            <w:gridSpan w:val="4"/>
            <w:tcBorders>
              <w:top w:val="nil"/>
              <w:left w:val="single" w:sz="4" w:space="0" w:color="auto"/>
              <w:bottom w:val="single" w:sz="4" w:space="0" w:color="auto"/>
              <w:right w:val="nil"/>
            </w:tcBorders>
            <w:hideMark/>
          </w:tcPr>
          <w:p w14:paraId="7AE9ECA3" w14:textId="77777777" w:rsidR="00386C5C" w:rsidRDefault="00386C5C" w:rsidP="00386C5C">
            <w:pPr>
              <w:rPr>
                <w:rFonts w:ascii="Calibri" w:hAnsi="Calibri" w:cs="Calibri"/>
              </w:rPr>
            </w:pPr>
            <w:r>
              <w:rPr>
                <w:rFonts w:ascii="Calibri" w:hAnsi="Calibri" w:cs="Calibri"/>
              </w:rPr>
              <w:t>Private Health Insurance Offset (payable)</w:t>
            </w:r>
          </w:p>
          <w:p w14:paraId="0E71E637" w14:textId="4F005D3C" w:rsidR="00386C5C" w:rsidRDefault="00386C5C" w:rsidP="00FC581F">
            <w:pPr>
              <w:rPr>
                <w:rFonts w:ascii="Calibri" w:hAnsi="Calibri" w:cs="Calibri"/>
              </w:rPr>
            </w:pPr>
            <w:r>
              <w:rPr>
                <w:rFonts w:ascii="Calibri" w:hAnsi="Calibri" w:cs="Calibri"/>
              </w:rPr>
              <w:t>Franking Tax Offset (refundable)</w:t>
            </w:r>
          </w:p>
          <w:p w14:paraId="08201325" w14:textId="115F41F4" w:rsidR="008E256A" w:rsidRDefault="008E256A" w:rsidP="00FC581F">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518B1F53" w14:textId="77777777" w:rsidR="008E256A" w:rsidRDefault="008E256A" w:rsidP="00FC581F">
            <w:pPr>
              <w:jc w:val="right"/>
              <w:rPr>
                <w:rFonts w:ascii="Calibri" w:hAnsi="Calibri" w:cs="Calibri"/>
              </w:rPr>
            </w:pPr>
          </w:p>
        </w:tc>
        <w:tc>
          <w:tcPr>
            <w:tcW w:w="1276" w:type="dxa"/>
            <w:tcBorders>
              <w:top w:val="nil"/>
              <w:left w:val="nil"/>
              <w:bottom w:val="single" w:sz="4" w:space="0" w:color="auto"/>
              <w:right w:val="nil"/>
            </w:tcBorders>
          </w:tcPr>
          <w:p w14:paraId="613D856C" w14:textId="77777777" w:rsidR="008E256A" w:rsidRDefault="008E256A" w:rsidP="00FC581F">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1D3D73B" w14:textId="77777777" w:rsidR="00386C5C" w:rsidRDefault="00386C5C" w:rsidP="00386C5C">
            <w:pPr>
              <w:jc w:val="right"/>
              <w:rPr>
                <w:rFonts w:ascii="Calibri" w:hAnsi="Calibri" w:cs="Calibri"/>
              </w:rPr>
            </w:pPr>
            <w:r>
              <w:rPr>
                <w:rFonts w:ascii="Calibri" w:hAnsi="Calibri" w:cs="Calibri"/>
              </w:rPr>
              <w:t>$468</w:t>
            </w:r>
          </w:p>
          <w:p w14:paraId="56F4A3CF" w14:textId="77777777" w:rsidR="00386C5C" w:rsidRDefault="00386C5C" w:rsidP="00386C5C">
            <w:pPr>
              <w:jc w:val="right"/>
              <w:rPr>
                <w:rFonts w:ascii="Calibri" w:hAnsi="Calibri" w:cs="Calibri"/>
              </w:rPr>
            </w:pPr>
            <w:r>
              <w:rPr>
                <w:rFonts w:ascii="Calibri" w:hAnsi="Calibri" w:cs="Calibri"/>
              </w:rPr>
              <w:t>($1,595)</w:t>
            </w:r>
          </w:p>
          <w:p w14:paraId="10346B03" w14:textId="05C81145" w:rsidR="008E256A" w:rsidRDefault="008E256A" w:rsidP="00FC581F">
            <w:pPr>
              <w:jc w:val="right"/>
              <w:rPr>
                <w:rFonts w:ascii="Calibri" w:hAnsi="Calibri" w:cs="Calibri"/>
              </w:rPr>
            </w:pPr>
            <w:r>
              <w:rPr>
                <w:rFonts w:ascii="Calibri" w:hAnsi="Calibri" w:cs="Calibri"/>
              </w:rPr>
              <w:t>($1</w:t>
            </w:r>
            <w:r w:rsidR="002D3810">
              <w:rPr>
                <w:rFonts w:ascii="Calibri" w:hAnsi="Calibri" w:cs="Calibri"/>
              </w:rPr>
              <w:t>24</w:t>
            </w:r>
            <w:r>
              <w:rPr>
                <w:rFonts w:ascii="Calibri" w:hAnsi="Calibri" w:cs="Calibri"/>
              </w:rPr>
              <w:t>)</w:t>
            </w:r>
          </w:p>
        </w:tc>
      </w:tr>
      <w:tr w:rsidR="008E256A" w14:paraId="624FE702" w14:textId="77777777" w:rsidTr="00FC581F">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2C5C815" w14:textId="77777777" w:rsidR="008E256A" w:rsidRDefault="008E256A" w:rsidP="00FC581F">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899A3CD" w14:textId="77777777" w:rsidR="008E256A" w:rsidRDefault="008E256A" w:rsidP="00FC581F">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92D9E9A" w14:textId="77777777" w:rsidR="008E256A" w:rsidRDefault="008E256A" w:rsidP="00FC581F">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62A5D73" w14:textId="4F11DE25" w:rsidR="008E256A" w:rsidRDefault="008E256A" w:rsidP="00FC581F">
            <w:pPr>
              <w:jc w:val="right"/>
              <w:rPr>
                <w:rFonts w:ascii="Calibri" w:hAnsi="Calibri" w:cs="Calibri"/>
                <w:b/>
              </w:rPr>
            </w:pPr>
            <w:r>
              <w:rPr>
                <w:rFonts w:ascii="Calibri" w:hAnsi="Calibri" w:cs="Calibri"/>
                <w:b/>
              </w:rPr>
              <w:t>($</w:t>
            </w:r>
            <w:r w:rsidR="00386C5C">
              <w:rPr>
                <w:rFonts w:ascii="Calibri" w:hAnsi="Calibri" w:cs="Calibri"/>
                <w:b/>
              </w:rPr>
              <w:t>1,2</w:t>
            </w:r>
            <w:r w:rsidR="002D3810">
              <w:rPr>
                <w:rFonts w:ascii="Calibri" w:hAnsi="Calibri" w:cs="Calibri"/>
                <w:b/>
              </w:rPr>
              <w:t>51</w:t>
            </w:r>
            <w:r>
              <w:rPr>
                <w:rFonts w:ascii="Calibri" w:hAnsi="Calibri" w:cs="Calibri"/>
                <w:b/>
              </w:rPr>
              <w:t>)</w:t>
            </w:r>
          </w:p>
        </w:tc>
      </w:tr>
      <w:tr w:rsidR="008E256A" w14:paraId="22EA5AE0" w14:textId="77777777" w:rsidTr="00FC581F">
        <w:trPr>
          <w:cantSplit/>
          <w:jc w:val="center"/>
        </w:trPr>
        <w:tc>
          <w:tcPr>
            <w:tcW w:w="5070" w:type="dxa"/>
            <w:gridSpan w:val="4"/>
            <w:tcBorders>
              <w:top w:val="single" w:sz="4" w:space="0" w:color="auto"/>
              <w:left w:val="single" w:sz="4" w:space="0" w:color="auto"/>
              <w:bottom w:val="nil"/>
              <w:right w:val="nil"/>
            </w:tcBorders>
            <w:hideMark/>
          </w:tcPr>
          <w:p w14:paraId="2E5E1696" w14:textId="77777777" w:rsidR="008E256A" w:rsidRDefault="008E256A" w:rsidP="00FC581F">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6A9550AE" w14:textId="77777777" w:rsidR="008E256A" w:rsidRDefault="008E256A" w:rsidP="00FC581F">
            <w:pPr>
              <w:jc w:val="right"/>
              <w:rPr>
                <w:rFonts w:ascii="Calibri" w:hAnsi="Calibri" w:cs="Calibri"/>
                <w:b/>
              </w:rPr>
            </w:pPr>
          </w:p>
        </w:tc>
        <w:tc>
          <w:tcPr>
            <w:tcW w:w="1276" w:type="dxa"/>
            <w:tcBorders>
              <w:top w:val="single" w:sz="4" w:space="0" w:color="auto"/>
              <w:left w:val="nil"/>
              <w:bottom w:val="nil"/>
              <w:right w:val="nil"/>
            </w:tcBorders>
          </w:tcPr>
          <w:p w14:paraId="7D451B64" w14:textId="77777777" w:rsidR="008E256A" w:rsidRDefault="008E256A" w:rsidP="00FC581F">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F38D904" w14:textId="61EB7212" w:rsidR="008E256A" w:rsidRDefault="008E256A" w:rsidP="00FC581F">
            <w:pPr>
              <w:jc w:val="right"/>
              <w:rPr>
                <w:rFonts w:ascii="Calibri" w:hAnsi="Calibri" w:cs="Calibri"/>
                <w:b/>
              </w:rPr>
            </w:pPr>
            <w:r>
              <w:rPr>
                <w:rFonts w:ascii="Calibri" w:hAnsi="Calibri" w:cs="Calibri"/>
                <w:b/>
              </w:rPr>
              <w:t>$</w:t>
            </w:r>
            <w:r w:rsidR="00386C5C">
              <w:rPr>
                <w:rFonts w:ascii="Calibri" w:hAnsi="Calibri" w:cs="Calibri"/>
                <w:b/>
              </w:rPr>
              <w:t>6,5</w:t>
            </w:r>
            <w:r w:rsidR="002D3810">
              <w:rPr>
                <w:rFonts w:ascii="Calibri" w:hAnsi="Calibri" w:cs="Calibri"/>
                <w:b/>
              </w:rPr>
              <w:t>30</w:t>
            </w:r>
          </w:p>
        </w:tc>
      </w:tr>
      <w:tr w:rsidR="008E256A" w14:paraId="0E62C73D" w14:textId="77777777" w:rsidTr="00FC581F">
        <w:trPr>
          <w:cantSplit/>
          <w:jc w:val="center"/>
        </w:trPr>
        <w:tc>
          <w:tcPr>
            <w:tcW w:w="5070" w:type="dxa"/>
            <w:gridSpan w:val="4"/>
            <w:tcBorders>
              <w:top w:val="nil"/>
              <w:left w:val="single" w:sz="4" w:space="0" w:color="auto"/>
              <w:bottom w:val="single" w:sz="4" w:space="0" w:color="auto"/>
              <w:right w:val="nil"/>
            </w:tcBorders>
            <w:hideMark/>
          </w:tcPr>
          <w:p w14:paraId="13AD16D9" w14:textId="77777777" w:rsidR="008E256A" w:rsidRDefault="008E256A" w:rsidP="00FC581F">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25243A4" w14:textId="77777777" w:rsidR="008E256A" w:rsidRDefault="008E256A" w:rsidP="00FC581F">
            <w:pPr>
              <w:jc w:val="right"/>
              <w:rPr>
                <w:rFonts w:ascii="Calibri" w:hAnsi="Calibri" w:cs="Calibri"/>
              </w:rPr>
            </w:pPr>
          </w:p>
        </w:tc>
        <w:tc>
          <w:tcPr>
            <w:tcW w:w="1276" w:type="dxa"/>
            <w:tcBorders>
              <w:top w:val="nil"/>
              <w:left w:val="nil"/>
              <w:bottom w:val="single" w:sz="4" w:space="0" w:color="auto"/>
              <w:right w:val="nil"/>
            </w:tcBorders>
          </w:tcPr>
          <w:p w14:paraId="58F9EF5A" w14:textId="77777777" w:rsidR="008E256A" w:rsidRDefault="008E256A" w:rsidP="00FC581F">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7602471" w14:textId="14B8E530" w:rsidR="008E256A" w:rsidRDefault="008E256A" w:rsidP="00FC581F">
            <w:pPr>
              <w:jc w:val="right"/>
              <w:rPr>
                <w:rFonts w:ascii="Calibri" w:hAnsi="Calibri" w:cs="Calibri"/>
              </w:rPr>
            </w:pPr>
            <w:r>
              <w:rPr>
                <w:rFonts w:ascii="Calibri" w:hAnsi="Calibri" w:cs="Calibri"/>
              </w:rPr>
              <w:t>$1,1</w:t>
            </w:r>
            <w:r w:rsidR="00386C5C">
              <w:rPr>
                <w:rFonts w:ascii="Calibri" w:hAnsi="Calibri" w:cs="Calibri"/>
              </w:rPr>
              <w:t>33</w:t>
            </w:r>
          </w:p>
        </w:tc>
      </w:tr>
      <w:tr w:rsidR="008E256A" w14:paraId="66FAEDDF" w14:textId="77777777" w:rsidTr="00FC581F">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7E822DDF" w14:textId="77777777" w:rsidR="008E256A" w:rsidRDefault="008E256A" w:rsidP="00FC581F">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6326C57C" w14:textId="77777777" w:rsidR="008E256A" w:rsidRDefault="008E256A" w:rsidP="00FC581F">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1732174" w14:textId="77777777" w:rsidR="008E256A" w:rsidRDefault="008E256A" w:rsidP="00FC581F">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8D73F34" w14:textId="77777777" w:rsidR="008E256A" w:rsidRDefault="008E256A" w:rsidP="00FC581F">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4A05C20" w14:textId="6F415748" w:rsidR="008E256A" w:rsidRDefault="008E256A" w:rsidP="00FC581F">
            <w:pPr>
              <w:jc w:val="right"/>
              <w:rPr>
                <w:rFonts w:ascii="Calibri" w:hAnsi="Calibri" w:cs="Calibri"/>
                <w:b/>
              </w:rPr>
            </w:pPr>
            <w:r>
              <w:rPr>
                <w:rFonts w:ascii="Calibri" w:hAnsi="Calibri" w:cs="Calibri"/>
                <w:b/>
              </w:rPr>
              <w:t>$</w:t>
            </w:r>
            <w:r w:rsidR="00386C5C">
              <w:rPr>
                <w:rFonts w:ascii="Calibri" w:hAnsi="Calibri" w:cs="Calibri"/>
                <w:b/>
              </w:rPr>
              <w:t>7,6</w:t>
            </w:r>
            <w:r w:rsidR="002D3810">
              <w:rPr>
                <w:rFonts w:ascii="Calibri" w:hAnsi="Calibri" w:cs="Calibri"/>
                <w:b/>
              </w:rPr>
              <w:t>63</w:t>
            </w:r>
          </w:p>
        </w:tc>
      </w:tr>
    </w:tbl>
    <w:p w14:paraId="617ECC5C" w14:textId="77777777" w:rsidR="00147043" w:rsidRPr="00B57A4F" w:rsidRDefault="00147043" w:rsidP="00147043">
      <w:pPr>
        <w:rPr>
          <w:rFonts w:ascii="Calibri" w:hAnsi="Calibri" w:cs="Calibri"/>
          <w:b/>
          <w:snapToGrid w:val="0"/>
          <w:sz w:val="28"/>
          <w:szCs w:val="28"/>
        </w:rPr>
      </w:pPr>
    </w:p>
    <w:p w14:paraId="09225D92" w14:textId="1DD2970C" w:rsidR="00740847" w:rsidRPr="00154A9B" w:rsidRDefault="00693D28" w:rsidP="00147043">
      <w:pPr>
        <w:rPr>
          <w:rFonts w:ascii="Calibri" w:hAnsi="Calibri" w:cs="Calibri"/>
          <w:b/>
          <w:snapToGrid w:val="0"/>
          <w:color w:val="FF0000"/>
          <w:sz w:val="28"/>
          <w:szCs w:val="28"/>
        </w:rPr>
      </w:pPr>
      <w:r w:rsidRPr="00B57A4F">
        <w:rPr>
          <w:rFonts w:ascii="Calibri" w:hAnsi="Calibri"/>
          <w:b/>
          <w:bCs/>
          <w:snapToGrid w:val="0"/>
          <w:u w:val="single"/>
        </w:rPr>
        <w:t>Note:</w:t>
      </w:r>
      <w:r w:rsidRPr="00B57A4F">
        <w:rPr>
          <w:rFonts w:ascii="Calibri" w:hAnsi="Calibri"/>
          <w:snapToGrid w:val="0"/>
        </w:rPr>
        <w:t xml:space="preserve"> the additional $</w:t>
      </w:r>
      <w:r w:rsidR="008E256A">
        <w:rPr>
          <w:rFonts w:ascii="Calibri" w:hAnsi="Calibri"/>
          <w:snapToGrid w:val="0"/>
        </w:rPr>
        <w:t>62</w:t>
      </w:r>
      <w:r w:rsidR="005B5DB9" w:rsidRPr="00B57A4F">
        <w:rPr>
          <w:rFonts w:ascii="Calibri" w:hAnsi="Calibri"/>
          <w:snapToGrid w:val="0"/>
        </w:rPr>
        <w:t>,</w:t>
      </w:r>
      <w:r w:rsidR="008E256A">
        <w:rPr>
          <w:rFonts w:ascii="Calibri" w:hAnsi="Calibri"/>
          <w:snapToGrid w:val="0"/>
        </w:rPr>
        <w:t>818</w:t>
      </w:r>
      <w:r w:rsidRPr="00B57A4F">
        <w:rPr>
          <w:rFonts w:ascii="Calibri" w:hAnsi="Calibri"/>
          <w:snapToGrid w:val="0"/>
        </w:rPr>
        <w:t xml:space="preserve"> superannuation contribution will be subject to contributions tax of 15% ($</w:t>
      </w:r>
      <w:r w:rsidR="008E256A">
        <w:rPr>
          <w:rFonts w:ascii="Calibri" w:hAnsi="Calibri"/>
          <w:snapToGrid w:val="0"/>
        </w:rPr>
        <w:t>9,423</w:t>
      </w:r>
      <w:r w:rsidRPr="00B57A4F">
        <w:rPr>
          <w:rFonts w:ascii="Calibri" w:hAnsi="Calibri"/>
          <w:snapToGrid w:val="0"/>
        </w:rPr>
        <w:t>). Therefore, total tax incurred will be $</w:t>
      </w:r>
      <w:r w:rsidR="00386C5C">
        <w:rPr>
          <w:rFonts w:ascii="Calibri" w:hAnsi="Calibri"/>
          <w:snapToGrid w:val="0"/>
        </w:rPr>
        <w:t>17,060</w:t>
      </w:r>
      <w:r w:rsidR="00FC0426" w:rsidRPr="00B57A4F">
        <w:rPr>
          <w:rFonts w:ascii="Calibri" w:hAnsi="Calibri"/>
          <w:snapToGrid w:val="0"/>
        </w:rPr>
        <w:t>.</w:t>
      </w:r>
    </w:p>
    <w:p w14:paraId="14D5A173" w14:textId="77777777" w:rsidR="00A37EF6" w:rsidRPr="00154A9B" w:rsidRDefault="00A37EF6" w:rsidP="00147043">
      <w:pPr>
        <w:rPr>
          <w:rFonts w:ascii="Calibri" w:hAnsi="Calibri" w:cs="Calibri"/>
          <w:b/>
          <w:snapToGrid w:val="0"/>
          <w:color w:val="FF0000"/>
          <w:sz w:val="28"/>
          <w:szCs w:val="28"/>
        </w:rPr>
      </w:pPr>
    </w:p>
    <w:p w14:paraId="387F452F" w14:textId="7864AE99" w:rsidR="00693D28" w:rsidRPr="00B57A4F" w:rsidRDefault="00693D28" w:rsidP="00693D28">
      <w:pPr>
        <w:rPr>
          <w:rFonts w:ascii="Calibri" w:hAnsi="Calibri"/>
          <w:b/>
          <w:snapToGrid w:val="0"/>
          <w:u w:val="single"/>
        </w:rPr>
      </w:pPr>
      <w:r w:rsidRPr="00B57A4F">
        <w:rPr>
          <w:rFonts w:ascii="Calibri" w:hAnsi="Calibri"/>
          <w:b/>
          <w:snapToGrid w:val="0"/>
          <w:highlight w:val="yellow"/>
          <w:u w:val="single"/>
        </w:rPr>
        <w:t>Therefore, the overall income tax benefit from utilising the “</w:t>
      </w:r>
      <w:r w:rsidR="002B5AAF" w:rsidRPr="00B57A4F">
        <w:rPr>
          <w:rFonts w:ascii="Calibri" w:hAnsi="Calibri"/>
          <w:b/>
          <w:snapToGrid w:val="0"/>
          <w:highlight w:val="yellow"/>
          <w:u w:val="single"/>
        </w:rPr>
        <w:t>catch-up</w:t>
      </w:r>
      <w:r w:rsidRPr="00B57A4F">
        <w:rPr>
          <w:rFonts w:ascii="Calibri" w:hAnsi="Calibri"/>
          <w:b/>
          <w:snapToGrid w:val="0"/>
          <w:highlight w:val="yellow"/>
          <w:u w:val="single"/>
        </w:rPr>
        <w:t>” contributions from the previous f</w:t>
      </w:r>
      <w:r w:rsidR="002B5AAF" w:rsidRPr="00B57A4F">
        <w:rPr>
          <w:rFonts w:ascii="Calibri" w:hAnsi="Calibri"/>
          <w:b/>
          <w:snapToGrid w:val="0"/>
          <w:highlight w:val="yellow"/>
          <w:u w:val="single"/>
        </w:rPr>
        <w:t>ive</w:t>
      </w:r>
      <w:r w:rsidRPr="00B57A4F">
        <w:rPr>
          <w:rFonts w:ascii="Calibri" w:hAnsi="Calibri"/>
          <w:b/>
          <w:snapToGrid w:val="0"/>
          <w:highlight w:val="yellow"/>
          <w:u w:val="single"/>
        </w:rPr>
        <w:t xml:space="preserve"> Financial Years’ is anticipated to be $</w:t>
      </w:r>
      <w:bookmarkStart w:id="281" w:name="_Hlk134626312"/>
      <w:r w:rsidR="00B57A4F" w:rsidRPr="00B57A4F">
        <w:rPr>
          <w:rFonts w:ascii="Calibri" w:hAnsi="Calibri"/>
          <w:b/>
          <w:snapToGrid w:val="0"/>
          <w:highlight w:val="yellow"/>
          <w:u w:val="single"/>
        </w:rPr>
        <w:t>10,</w:t>
      </w:r>
      <w:r w:rsidR="008E256A">
        <w:rPr>
          <w:rFonts w:ascii="Calibri" w:hAnsi="Calibri"/>
          <w:b/>
          <w:snapToGrid w:val="0"/>
          <w:highlight w:val="yellow"/>
          <w:u w:val="single"/>
        </w:rPr>
        <w:t>803</w:t>
      </w:r>
      <w:r w:rsidRPr="00B57A4F">
        <w:rPr>
          <w:rFonts w:ascii="Calibri" w:hAnsi="Calibri"/>
          <w:b/>
          <w:snapToGrid w:val="0"/>
          <w:highlight w:val="yellow"/>
          <w:u w:val="single"/>
        </w:rPr>
        <w:t xml:space="preserve"> </w:t>
      </w:r>
      <w:bookmarkEnd w:id="281"/>
      <w:r w:rsidRPr="00B57A4F">
        <w:rPr>
          <w:rFonts w:ascii="Calibri" w:hAnsi="Calibri"/>
          <w:b/>
          <w:snapToGrid w:val="0"/>
          <w:highlight w:val="yellow"/>
          <w:u w:val="single"/>
        </w:rPr>
        <w:t>this year</w:t>
      </w:r>
      <w:r w:rsidRPr="00B57A4F">
        <w:rPr>
          <w:rFonts w:ascii="Calibri" w:hAnsi="Calibri"/>
          <w:b/>
          <w:snapToGrid w:val="0"/>
          <w:u w:val="single"/>
        </w:rPr>
        <w:t>.</w:t>
      </w:r>
    </w:p>
    <w:p w14:paraId="65CE3C95" w14:textId="77777777" w:rsidR="00032B32" w:rsidRPr="00FC0426" w:rsidRDefault="00032B32" w:rsidP="00693D28">
      <w:pPr>
        <w:rPr>
          <w:rFonts w:ascii="Calibri" w:hAnsi="Calibri"/>
          <w:b/>
          <w:snapToGrid w:val="0"/>
          <w:u w:val="single"/>
        </w:rPr>
      </w:pPr>
    </w:p>
    <w:p w14:paraId="25B456A6" w14:textId="77777777" w:rsidR="002B5AAF" w:rsidRPr="002B5AAF" w:rsidRDefault="002B5AAF" w:rsidP="002B5AAF">
      <w:pPr>
        <w:pStyle w:val="PlainText"/>
        <w:spacing w:after="120"/>
        <w:rPr>
          <w:rFonts w:ascii="Calibri" w:eastAsia="MS Mincho" w:hAnsi="Calibri" w:cs="Times New Roman"/>
          <w:color w:val="000000" w:themeColor="text1"/>
          <w:sz w:val="24"/>
          <w:szCs w:val="24"/>
        </w:rPr>
      </w:pPr>
    </w:p>
    <w:p w14:paraId="3716EB10" w14:textId="3EB1480C" w:rsidR="00032B32" w:rsidRPr="00B57A4F" w:rsidRDefault="008140E6" w:rsidP="00B0686B">
      <w:pPr>
        <w:pStyle w:val="PlainText"/>
        <w:numPr>
          <w:ilvl w:val="0"/>
          <w:numId w:val="22"/>
        </w:numPr>
        <w:spacing w:after="120"/>
        <w:rPr>
          <w:rFonts w:ascii="Calibri" w:eastAsia="MS Mincho" w:hAnsi="Calibri" w:cs="Times New Roman"/>
          <w:sz w:val="24"/>
          <w:szCs w:val="24"/>
        </w:rPr>
      </w:pPr>
      <w:r>
        <w:rPr>
          <w:rFonts w:ascii="Calibri" w:eastAsia="MS Mincho" w:hAnsi="Calibri" w:cs="Times New Roman"/>
          <w:b/>
          <w:sz w:val="24"/>
          <w:szCs w:val="24"/>
        </w:rPr>
        <w:t>Dean</w:t>
      </w:r>
      <w:r w:rsidR="00032B32" w:rsidRPr="00B57A4F">
        <w:rPr>
          <w:rFonts w:ascii="Calibri" w:eastAsia="MS Mincho" w:hAnsi="Calibri" w:cs="Times New Roman"/>
          <w:b/>
          <w:sz w:val="24"/>
          <w:szCs w:val="24"/>
        </w:rPr>
        <w:t>, if you contribute the ‘</w:t>
      </w:r>
      <w:r w:rsidR="002B5AAF" w:rsidRPr="00B57A4F">
        <w:rPr>
          <w:rFonts w:ascii="Calibri" w:eastAsia="MS Mincho" w:hAnsi="Calibri" w:cs="Times New Roman"/>
          <w:b/>
          <w:sz w:val="24"/>
          <w:szCs w:val="24"/>
        </w:rPr>
        <w:t>catch-up’</w:t>
      </w:r>
      <w:r w:rsidR="00032B32" w:rsidRPr="00B57A4F">
        <w:rPr>
          <w:rFonts w:ascii="Calibri" w:eastAsia="MS Mincho" w:hAnsi="Calibri" w:cs="Times New Roman"/>
          <w:b/>
          <w:sz w:val="24"/>
          <w:szCs w:val="24"/>
        </w:rPr>
        <w:t xml:space="preserve"> contributions ($</w:t>
      </w:r>
      <w:r w:rsidR="001C2CA1">
        <w:rPr>
          <w:rFonts w:ascii="Calibri" w:eastAsia="MS Mincho" w:hAnsi="Calibri" w:cs="Times New Roman"/>
          <w:b/>
          <w:sz w:val="24"/>
          <w:szCs w:val="24"/>
        </w:rPr>
        <w:t>54,855</w:t>
      </w:r>
      <w:r w:rsidR="00032B32" w:rsidRPr="00B57A4F">
        <w:rPr>
          <w:rFonts w:ascii="Calibri" w:eastAsia="MS Mincho" w:hAnsi="Calibri" w:cs="Times New Roman"/>
          <w:b/>
          <w:sz w:val="24"/>
          <w:szCs w:val="24"/>
        </w:rPr>
        <w:t>), along with the maximum annual concessional contributions available to you, the income tax saving over the next four years is estimated to be $</w:t>
      </w:r>
      <w:r w:rsidR="001C2CA1">
        <w:rPr>
          <w:rFonts w:ascii="Calibri" w:eastAsia="MS Mincho" w:hAnsi="Calibri" w:cs="Times New Roman"/>
          <w:b/>
          <w:sz w:val="24"/>
          <w:szCs w:val="24"/>
        </w:rPr>
        <w:t>38,158</w:t>
      </w:r>
      <w:r w:rsidR="00032B32" w:rsidRPr="00B57A4F">
        <w:rPr>
          <w:rFonts w:ascii="Calibri" w:eastAsia="MS Mincho" w:hAnsi="Calibri" w:cs="Times New Roman"/>
          <w:b/>
          <w:sz w:val="24"/>
          <w:szCs w:val="24"/>
        </w:rPr>
        <w:t>.</w:t>
      </w:r>
    </w:p>
    <w:p w14:paraId="59852E51" w14:textId="77777777" w:rsidR="00032B32" w:rsidRDefault="00032B32" w:rsidP="00032B32">
      <w:pPr>
        <w:pStyle w:val="PlainText"/>
        <w:spacing w:after="120"/>
        <w:rPr>
          <w:rFonts w:ascii="Calibri" w:eastAsia="MS Mincho" w:hAnsi="Calibri" w:cs="Times New Roman"/>
          <w:bCs/>
          <w:color w:val="000000" w:themeColor="text1"/>
          <w:sz w:val="24"/>
          <w:szCs w:val="24"/>
        </w:rPr>
      </w:pPr>
    </w:p>
    <w:p w14:paraId="316B022A" w14:textId="6D1CC673" w:rsidR="00032B32" w:rsidRPr="004B0878" w:rsidRDefault="00032B32" w:rsidP="00032B32">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1</w:t>
      </w:r>
      <w:r w:rsidR="001C2CA1">
        <w:rPr>
          <w:rFonts w:ascii="Calibri" w:eastAsia="MS Mincho" w:hAnsi="Calibri" w:cs="Times New Roman"/>
          <w:i/>
          <w:iCs/>
          <w:color w:val="000000" w:themeColor="text1"/>
          <w:sz w:val="24"/>
          <w:szCs w:val="24"/>
        </w:rPr>
        <w:t>4</w:t>
      </w:r>
      <w:r>
        <w:rPr>
          <w:rFonts w:ascii="Calibri" w:eastAsia="MS Mincho" w:hAnsi="Calibri" w:cs="Times New Roman"/>
          <w:i/>
          <w:iCs/>
          <w:color w:val="000000" w:themeColor="text1"/>
          <w:sz w:val="24"/>
          <w:szCs w:val="24"/>
        </w:rPr>
        <w:t>,</w:t>
      </w:r>
      <w:r w:rsidR="005B5DB9">
        <w:rPr>
          <w:rFonts w:ascii="Calibri" w:eastAsia="MS Mincho" w:hAnsi="Calibri" w:cs="Times New Roman"/>
          <w:i/>
          <w:iCs/>
          <w:color w:val="000000" w:themeColor="text1"/>
          <w:sz w:val="24"/>
          <w:szCs w:val="24"/>
        </w:rPr>
        <w:t>0</w:t>
      </w:r>
      <w:r>
        <w:rPr>
          <w:rFonts w:ascii="Calibri" w:eastAsia="MS Mincho" w:hAnsi="Calibri" w:cs="Times New Roman"/>
          <w:i/>
          <w:iCs/>
          <w:color w:val="000000" w:themeColor="text1"/>
          <w:sz w:val="24"/>
          <w:szCs w:val="24"/>
        </w:rPr>
        <w:t>00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2A68F4" w:rsidRPr="007773C1" w14:paraId="77D1F76F" w14:textId="77777777" w:rsidTr="00F62946">
        <w:tc>
          <w:tcPr>
            <w:tcW w:w="284" w:type="dxa"/>
            <w:shd w:val="clear" w:color="auto" w:fill="B8CCE4"/>
          </w:tcPr>
          <w:p w14:paraId="713ED547" w14:textId="77777777" w:rsidR="002A68F4" w:rsidRPr="007773C1" w:rsidRDefault="002A68F4" w:rsidP="002A68F4">
            <w:pPr>
              <w:spacing w:after="120"/>
              <w:jc w:val="center"/>
              <w:rPr>
                <w:rFonts w:ascii="Calibri" w:hAnsi="Calibri" w:cs="Calibri"/>
                <w:b/>
                <w:color w:val="FF0000"/>
              </w:rPr>
            </w:pPr>
          </w:p>
        </w:tc>
        <w:tc>
          <w:tcPr>
            <w:tcW w:w="4121" w:type="dxa"/>
            <w:shd w:val="clear" w:color="auto" w:fill="B8CCE4"/>
          </w:tcPr>
          <w:p w14:paraId="128904B3" w14:textId="77777777" w:rsidR="002A68F4" w:rsidRPr="001007E5" w:rsidRDefault="002A68F4" w:rsidP="002A68F4">
            <w:pPr>
              <w:spacing w:after="120"/>
              <w:jc w:val="center"/>
              <w:rPr>
                <w:rFonts w:ascii="Calibri" w:hAnsi="Calibri" w:cs="Calibri"/>
                <w:b/>
                <w:color w:val="000000" w:themeColor="text1"/>
                <w:sz w:val="16"/>
                <w:szCs w:val="16"/>
              </w:rPr>
            </w:pPr>
          </w:p>
        </w:tc>
        <w:tc>
          <w:tcPr>
            <w:tcW w:w="1080" w:type="dxa"/>
            <w:shd w:val="clear" w:color="auto" w:fill="B8CCE4"/>
          </w:tcPr>
          <w:p w14:paraId="2D85FCE7" w14:textId="04C13422" w:rsidR="002A68F4" w:rsidRPr="001007E5" w:rsidRDefault="002A68F4" w:rsidP="002A68F4">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080" w:type="dxa"/>
            <w:shd w:val="clear" w:color="auto" w:fill="B8CCE4"/>
          </w:tcPr>
          <w:p w14:paraId="0843F467" w14:textId="41E93205" w:rsidR="002A68F4" w:rsidRPr="001007E5" w:rsidRDefault="002A68F4" w:rsidP="002A68F4">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90" w:type="dxa"/>
            <w:shd w:val="clear" w:color="auto" w:fill="B8CCE4"/>
          </w:tcPr>
          <w:p w14:paraId="3203B5A9" w14:textId="2DB4B6DA" w:rsidR="002A68F4" w:rsidRPr="001007E5" w:rsidRDefault="002A68F4" w:rsidP="002A68F4">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1170" w:type="dxa"/>
            <w:shd w:val="clear" w:color="auto" w:fill="B8CCE4"/>
          </w:tcPr>
          <w:p w14:paraId="535CEE9B" w14:textId="193C04AF" w:rsidR="002A68F4" w:rsidRPr="001007E5" w:rsidRDefault="002A68F4" w:rsidP="002A68F4">
            <w:pPr>
              <w:spacing w:after="120"/>
              <w:jc w:val="center"/>
              <w:rPr>
                <w:rFonts w:ascii="Calibri" w:hAnsi="Calibri" w:cs="Calibri"/>
                <w:b/>
                <w:color w:val="000000" w:themeColor="text1"/>
                <w:sz w:val="16"/>
                <w:szCs w:val="16"/>
              </w:rPr>
            </w:pPr>
            <w:r>
              <w:rPr>
                <w:rFonts w:ascii="Calibri" w:hAnsi="Calibri" w:cs="Calibri"/>
                <w:b/>
                <w:color w:val="000000" w:themeColor="text1"/>
                <w:sz w:val="16"/>
                <w:szCs w:val="16"/>
              </w:rPr>
              <w:t>2027/28</w:t>
            </w:r>
          </w:p>
        </w:tc>
        <w:tc>
          <w:tcPr>
            <w:tcW w:w="900" w:type="dxa"/>
            <w:shd w:val="clear" w:color="auto" w:fill="B8CCE4"/>
          </w:tcPr>
          <w:p w14:paraId="2F3AA4D3" w14:textId="77777777" w:rsidR="002A68F4" w:rsidRPr="001007E5" w:rsidRDefault="002A68F4" w:rsidP="002A68F4">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2A68F4" w:rsidRPr="007773C1" w14:paraId="5A9972A1" w14:textId="77777777" w:rsidTr="00F62946">
        <w:tc>
          <w:tcPr>
            <w:tcW w:w="284" w:type="dxa"/>
            <w:vMerge w:val="restart"/>
            <w:shd w:val="clear" w:color="auto" w:fill="FFE599"/>
            <w:textDirection w:val="btLr"/>
            <w:vAlign w:val="center"/>
          </w:tcPr>
          <w:p w14:paraId="4D0E53C9" w14:textId="77777777" w:rsidR="002A68F4" w:rsidRPr="007773C1" w:rsidRDefault="002A68F4" w:rsidP="002A68F4">
            <w:pPr>
              <w:spacing w:after="120"/>
              <w:ind w:left="113" w:right="113"/>
              <w:rPr>
                <w:rFonts w:ascii="Calibri" w:hAnsi="Calibri" w:cs="Calibri"/>
                <w:b/>
                <w:bCs/>
                <w:color w:val="FF0000"/>
              </w:rPr>
            </w:pPr>
          </w:p>
        </w:tc>
        <w:tc>
          <w:tcPr>
            <w:tcW w:w="4121" w:type="dxa"/>
            <w:shd w:val="clear" w:color="auto" w:fill="D9D9D9"/>
          </w:tcPr>
          <w:p w14:paraId="39B1269A" w14:textId="77777777" w:rsidR="002A68F4" w:rsidRPr="001007E5" w:rsidRDefault="002A68F4" w:rsidP="002A68F4">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5C22C0F4" w14:textId="1253A450" w:rsidR="002A68F4" w:rsidRPr="001007E5" w:rsidRDefault="002A68F4" w:rsidP="002A68F4">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1080" w:type="dxa"/>
            <w:shd w:val="clear" w:color="auto" w:fill="D9D9D9"/>
          </w:tcPr>
          <w:p w14:paraId="3C5136C5" w14:textId="698D86FC" w:rsidR="002A68F4" w:rsidRPr="001007E5" w:rsidRDefault="002A68F4" w:rsidP="002A68F4">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0" w:type="dxa"/>
            <w:shd w:val="clear" w:color="auto" w:fill="D9D9D9"/>
          </w:tcPr>
          <w:p w14:paraId="12AEED26" w14:textId="583D2B17" w:rsidR="002A68F4" w:rsidRPr="001007E5" w:rsidRDefault="002A68F4" w:rsidP="002A68F4">
            <w:pPr>
              <w:spacing w:after="120"/>
              <w:jc w:val="center"/>
              <w:rPr>
                <w:rFonts w:ascii="Calibri" w:hAnsi="Calibri" w:cs="Calibri"/>
                <w:b/>
                <w:color w:val="000000" w:themeColor="text1"/>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1170" w:type="dxa"/>
            <w:shd w:val="clear" w:color="auto" w:fill="D9D9D9"/>
          </w:tcPr>
          <w:p w14:paraId="5BCC8C84" w14:textId="61AEA798" w:rsidR="002A68F4" w:rsidRPr="001007E5" w:rsidRDefault="002A68F4" w:rsidP="002A68F4">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00" w:type="dxa"/>
            <w:shd w:val="clear" w:color="auto" w:fill="D9D9D9"/>
          </w:tcPr>
          <w:p w14:paraId="51378941" w14:textId="77777777" w:rsidR="002A68F4" w:rsidRPr="001007E5" w:rsidRDefault="002A68F4" w:rsidP="002A68F4">
            <w:pPr>
              <w:spacing w:after="120"/>
              <w:jc w:val="center"/>
              <w:rPr>
                <w:rFonts w:ascii="Calibri" w:hAnsi="Calibri" w:cs="Calibri"/>
                <w:b/>
                <w:bCs/>
                <w:color w:val="000000" w:themeColor="text1"/>
                <w:sz w:val="16"/>
                <w:szCs w:val="16"/>
              </w:rPr>
            </w:pPr>
          </w:p>
        </w:tc>
      </w:tr>
      <w:tr w:rsidR="005B5DB9" w:rsidRPr="007773C1" w14:paraId="2A3D7D89" w14:textId="77777777" w:rsidTr="00F62946">
        <w:tc>
          <w:tcPr>
            <w:tcW w:w="284" w:type="dxa"/>
            <w:vMerge/>
            <w:shd w:val="clear" w:color="auto" w:fill="FFE599"/>
            <w:textDirection w:val="btLr"/>
            <w:vAlign w:val="center"/>
          </w:tcPr>
          <w:p w14:paraId="4BCF7988"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71763796" w14:textId="31E96E5C"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5F3F65E2" w14:textId="187D88D4"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r w:rsidR="002A68F4">
              <w:rPr>
                <w:rFonts w:ascii="Calibri" w:hAnsi="Calibri" w:cs="Calibri"/>
                <w:sz w:val="16"/>
                <w:szCs w:val="16"/>
              </w:rPr>
              <w:t>54,855</w:t>
            </w:r>
          </w:p>
        </w:tc>
        <w:tc>
          <w:tcPr>
            <w:tcW w:w="1080" w:type="dxa"/>
          </w:tcPr>
          <w:p w14:paraId="1E347AA0" w14:textId="012972D3"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5E5118B3" w14:textId="1CB361B0"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682D7D4A"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42C8029" w14:textId="77777777" w:rsidR="005B5DB9" w:rsidRPr="001007E5" w:rsidRDefault="005B5DB9" w:rsidP="005B5DB9">
            <w:pPr>
              <w:spacing w:after="120"/>
              <w:jc w:val="center"/>
              <w:rPr>
                <w:rFonts w:ascii="Calibri" w:hAnsi="Calibri" w:cs="Calibri"/>
                <w:bCs/>
                <w:sz w:val="16"/>
                <w:szCs w:val="16"/>
              </w:rPr>
            </w:pPr>
          </w:p>
        </w:tc>
      </w:tr>
      <w:tr w:rsidR="005B5DB9" w:rsidRPr="007773C1" w14:paraId="2F369BC4" w14:textId="77777777" w:rsidTr="00F62946">
        <w:tc>
          <w:tcPr>
            <w:tcW w:w="284" w:type="dxa"/>
            <w:vMerge/>
            <w:shd w:val="clear" w:color="auto" w:fill="FFE599"/>
            <w:textDirection w:val="btLr"/>
            <w:vAlign w:val="center"/>
          </w:tcPr>
          <w:p w14:paraId="1405C60A" w14:textId="77777777" w:rsidR="005B5DB9" w:rsidRPr="007773C1" w:rsidRDefault="005B5DB9" w:rsidP="005B5DB9">
            <w:pPr>
              <w:spacing w:after="120"/>
              <w:ind w:left="113" w:right="113"/>
              <w:jc w:val="center"/>
              <w:rPr>
                <w:rFonts w:ascii="Calibri" w:hAnsi="Calibri" w:cs="Calibri"/>
                <w:b/>
                <w:bCs/>
                <w:color w:val="FF0000"/>
              </w:rPr>
            </w:pPr>
          </w:p>
        </w:tc>
        <w:tc>
          <w:tcPr>
            <w:tcW w:w="4121" w:type="dxa"/>
            <w:shd w:val="clear" w:color="auto" w:fill="auto"/>
          </w:tcPr>
          <w:p w14:paraId="3C8B3C3C" w14:textId="7C182330" w:rsidR="005B5DB9" w:rsidRPr="001007E5" w:rsidRDefault="005B5DB9" w:rsidP="005B5DB9">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Pr="00FE0838">
              <w:rPr>
                <w:rFonts w:ascii="Calibri" w:hAnsi="Calibri" w:cs="Calibri"/>
                <w:sz w:val="16"/>
                <w:szCs w:val="16"/>
              </w:rPr>
              <w:t>Contribution</w:t>
            </w:r>
          </w:p>
        </w:tc>
        <w:tc>
          <w:tcPr>
            <w:tcW w:w="1080" w:type="dxa"/>
            <w:shd w:val="clear" w:color="auto" w:fill="auto"/>
          </w:tcPr>
          <w:p w14:paraId="44929207" w14:textId="5AC2CDAE" w:rsidR="005B5DB9" w:rsidRPr="001007E5" w:rsidRDefault="002A68F4" w:rsidP="005B5DB9">
            <w:pPr>
              <w:spacing w:after="120"/>
              <w:jc w:val="center"/>
              <w:rPr>
                <w:rFonts w:ascii="Calibri" w:hAnsi="Calibri" w:cs="Calibri"/>
                <w:sz w:val="16"/>
                <w:szCs w:val="16"/>
              </w:rPr>
            </w:pPr>
            <w:r>
              <w:rPr>
                <w:rFonts w:ascii="Calibri" w:hAnsi="Calibri" w:cs="Calibri"/>
                <w:sz w:val="16"/>
                <w:szCs w:val="16"/>
              </w:rPr>
              <w:t>$54,855</w:t>
            </w:r>
          </w:p>
        </w:tc>
        <w:tc>
          <w:tcPr>
            <w:tcW w:w="1080" w:type="dxa"/>
          </w:tcPr>
          <w:p w14:paraId="45F8F447" w14:textId="3430C6CB" w:rsidR="005B5DB9" w:rsidRPr="001007E5" w:rsidRDefault="005B5DB9" w:rsidP="005B5DB9">
            <w:pPr>
              <w:spacing w:after="120"/>
              <w:jc w:val="center"/>
              <w:rPr>
                <w:rFonts w:ascii="Calibri" w:hAnsi="Calibri" w:cs="Calibri"/>
                <w:sz w:val="16"/>
                <w:szCs w:val="16"/>
              </w:rPr>
            </w:pPr>
            <w:r>
              <w:rPr>
                <w:rFonts w:ascii="Calibri" w:hAnsi="Calibri" w:cs="Calibri"/>
                <w:sz w:val="16"/>
                <w:szCs w:val="16"/>
              </w:rPr>
              <w:t>-</w:t>
            </w:r>
          </w:p>
        </w:tc>
        <w:tc>
          <w:tcPr>
            <w:tcW w:w="990" w:type="dxa"/>
          </w:tcPr>
          <w:p w14:paraId="7AC02A8C" w14:textId="18966114"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392D2622" w14:textId="77777777" w:rsidR="005B5DB9" w:rsidRPr="001007E5" w:rsidRDefault="005B5DB9" w:rsidP="005B5DB9">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141CC823" w14:textId="2229A44A" w:rsidR="005B5DB9" w:rsidRPr="001007E5" w:rsidRDefault="002A68F4" w:rsidP="005B5DB9">
            <w:pPr>
              <w:spacing w:after="120"/>
              <w:jc w:val="center"/>
              <w:rPr>
                <w:rFonts w:ascii="Calibri" w:hAnsi="Calibri" w:cs="Calibri"/>
                <w:b/>
                <w:sz w:val="16"/>
                <w:szCs w:val="16"/>
              </w:rPr>
            </w:pPr>
            <w:r w:rsidRPr="002A68F4">
              <w:rPr>
                <w:rFonts w:ascii="Calibri" w:hAnsi="Calibri" w:cs="Calibri"/>
                <w:b/>
                <w:sz w:val="16"/>
                <w:szCs w:val="16"/>
              </w:rPr>
              <w:t>$54,855</w:t>
            </w:r>
          </w:p>
        </w:tc>
      </w:tr>
      <w:tr w:rsidR="002A68F4" w:rsidRPr="007773C1" w14:paraId="3B22EEFF" w14:textId="77777777" w:rsidTr="00F62946">
        <w:tc>
          <w:tcPr>
            <w:tcW w:w="284" w:type="dxa"/>
            <w:vMerge/>
            <w:shd w:val="clear" w:color="auto" w:fill="FFE599"/>
          </w:tcPr>
          <w:p w14:paraId="5D0278C1" w14:textId="77777777" w:rsidR="002A68F4" w:rsidRPr="007773C1" w:rsidRDefault="002A68F4" w:rsidP="002A68F4">
            <w:pPr>
              <w:spacing w:after="120"/>
              <w:jc w:val="center"/>
              <w:rPr>
                <w:rFonts w:ascii="Calibri" w:hAnsi="Calibri" w:cs="Calibri"/>
                <w:b/>
                <w:bCs/>
                <w:color w:val="FF0000"/>
              </w:rPr>
            </w:pPr>
          </w:p>
        </w:tc>
        <w:tc>
          <w:tcPr>
            <w:tcW w:w="4121" w:type="dxa"/>
            <w:shd w:val="clear" w:color="auto" w:fill="auto"/>
          </w:tcPr>
          <w:p w14:paraId="42DF7A0D" w14:textId="7E59787B" w:rsidR="002A68F4" w:rsidRPr="001007E5" w:rsidRDefault="002A68F4" w:rsidP="002A68F4">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Additional Concessional Contribution</w:t>
            </w:r>
          </w:p>
        </w:tc>
        <w:tc>
          <w:tcPr>
            <w:tcW w:w="1080" w:type="dxa"/>
            <w:shd w:val="clear" w:color="auto" w:fill="auto"/>
          </w:tcPr>
          <w:p w14:paraId="125A1AD2" w14:textId="2FD6933A" w:rsidR="002A68F4" w:rsidRPr="001007E5" w:rsidRDefault="002A68F4" w:rsidP="002A68F4">
            <w:pPr>
              <w:spacing w:after="120"/>
              <w:jc w:val="center"/>
              <w:rPr>
                <w:rFonts w:ascii="Calibri" w:hAnsi="Calibri" w:cs="Calibri"/>
                <w:sz w:val="16"/>
                <w:szCs w:val="16"/>
              </w:rPr>
            </w:pPr>
            <w:r>
              <w:rPr>
                <w:rFonts w:ascii="Calibri" w:hAnsi="Calibri" w:cs="Calibri"/>
                <w:sz w:val="16"/>
                <w:szCs w:val="16"/>
              </w:rPr>
              <w:t>$16,000</w:t>
            </w:r>
          </w:p>
        </w:tc>
        <w:tc>
          <w:tcPr>
            <w:tcW w:w="1080" w:type="dxa"/>
          </w:tcPr>
          <w:p w14:paraId="25C39274" w14:textId="44DEBD5E" w:rsidR="002A68F4" w:rsidRPr="00B57A4F" w:rsidRDefault="002A68F4" w:rsidP="002A68F4">
            <w:pPr>
              <w:spacing w:after="120"/>
              <w:jc w:val="center"/>
              <w:rPr>
                <w:rFonts w:ascii="Calibri" w:hAnsi="Calibri" w:cs="Calibri"/>
                <w:sz w:val="16"/>
                <w:szCs w:val="16"/>
              </w:rPr>
            </w:pPr>
            <w:r w:rsidRPr="006E3971">
              <w:rPr>
                <w:rFonts w:ascii="Calibri" w:hAnsi="Calibri" w:cs="Calibri"/>
                <w:sz w:val="16"/>
                <w:szCs w:val="16"/>
              </w:rPr>
              <w:t>$16,000</w:t>
            </w:r>
          </w:p>
        </w:tc>
        <w:tc>
          <w:tcPr>
            <w:tcW w:w="990" w:type="dxa"/>
          </w:tcPr>
          <w:p w14:paraId="5AD62D67" w14:textId="7C6AC1DC" w:rsidR="002A68F4" w:rsidRPr="00B57A4F" w:rsidRDefault="002A68F4" w:rsidP="002A68F4">
            <w:pPr>
              <w:spacing w:after="120"/>
              <w:jc w:val="center"/>
              <w:rPr>
                <w:rFonts w:ascii="Calibri" w:hAnsi="Calibri" w:cs="Calibri"/>
                <w:bCs/>
                <w:sz w:val="16"/>
                <w:szCs w:val="16"/>
              </w:rPr>
            </w:pPr>
            <w:r w:rsidRPr="006E3971">
              <w:rPr>
                <w:rFonts w:ascii="Calibri" w:hAnsi="Calibri" w:cs="Calibri"/>
                <w:sz w:val="16"/>
                <w:szCs w:val="16"/>
              </w:rPr>
              <w:t>$16,000</w:t>
            </w:r>
          </w:p>
        </w:tc>
        <w:tc>
          <w:tcPr>
            <w:tcW w:w="1170" w:type="dxa"/>
          </w:tcPr>
          <w:p w14:paraId="6598AA46" w14:textId="4E72CC78" w:rsidR="002A68F4" w:rsidRPr="00B57A4F" w:rsidRDefault="002A68F4" w:rsidP="002A68F4">
            <w:pPr>
              <w:spacing w:after="120"/>
              <w:jc w:val="center"/>
              <w:rPr>
                <w:rFonts w:ascii="Calibri" w:hAnsi="Calibri" w:cs="Calibri"/>
                <w:bCs/>
                <w:sz w:val="16"/>
                <w:szCs w:val="16"/>
              </w:rPr>
            </w:pPr>
            <w:r w:rsidRPr="006E3971">
              <w:rPr>
                <w:rFonts w:ascii="Calibri" w:hAnsi="Calibri" w:cs="Calibri"/>
                <w:sz w:val="16"/>
                <w:szCs w:val="16"/>
              </w:rPr>
              <w:t>$16,000</w:t>
            </w:r>
          </w:p>
        </w:tc>
        <w:tc>
          <w:tcPr>
            <w:tcW w:w="900" w:type="dxa"/>
          </w:tcPr>
          <w:p w14:paraId="2CC921D0" w14:textId="73B15869" w:rsidR="002A68F4" w:rsidRPr="00B57A4F" w:rsidRDefault="002A68F4" w:rsidP="002A68F4">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64,000</w:t>
            </w:r>
          </w:p>
        </w:tc>
      </w:tr>
      <w:tr w:rsidR="002A68F4" w:rsidRPr="007773C1" w14:paraId="402F1B74" w14:textId="77777777" w:rsidTr="00F62946">
        <w:tc>
          <w:tcPr>
            <w:tcW w:w="284" w:type="dxa"/>
            <w:vMerge/>
            <w:shd w:val="clear" w:color="auto" w:fill="FFE599"/>
          </w:tcPr>
          <w:p w14:paraId="46377C96" w14:textId="77777777" w:rsidR="002A68F4" w:rsidRPr="007773C1" w:rsidRDefault="002A68F4" w:rsidP="002A68F4">
            <w:pPr>
              <w:spacing w:after="120"/>
              <w:jc w:val="center"/>
              <w:rPr>
                <w:rFonts w:ascii="Calibri" w:hAnsi="Calibri" w:cs="Calibri"/>
                <w:b/>
                <w:bCs/>
                <w:color w:val="FF0000"/>
              </w:rPr>
            </w:pPr>
          </w:p>
        </w:tc>
        <w:tc>
          <w:tcPr>
            <w:tcW w:w="4121" w:type="dxa"/>
            <w:shd w:val="clear" w:color="auto" w:fill="FFFF00"/>
          </w:tcPr>
          <w:p w14:paraId="59B35910" w14:textId="77777777" w:rsidR="002A68F4" w:rsidRPr="001007E5" w:rsidRDefault="002A68F4" w:rsidP="002A68F4">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506C9B18" w14:textId="4E098C8C" w:rsidR="002A68F4" w:rsidRPr="001007E5" w:rsidRDefault="002A68F4" w:rsidP="002A68F4">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70,855</w:t>
            </w:r>
          </w:p>
        </w:tc>
        <w:tc>
          <w:tcPr>
            <w:tcW w:w="1080" w:type="dxa"/>
            <w:shd w:val="clear" w:color="auto" w:fill="FFFF00"/>
          </w:tcPr>
          <w:p w14:paraId="7186D137" w14:textId="73E8DE96"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$16,000</w:t>
            </w:r>
          </w:p>
        </w:tc>
        <w:tc>
          <w:tcPr>
            <w:tcW w:w="990" w:type="dxa"/>
            <w:shd w:val="clear" w:color="auto" w:fill="FFFF00"/>
          </w:tcPr>
          <w:p w14:paraId="5C152197" w14:textId="49874E22"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$16,000</w:t>
            </w:r>
          </w:p>
        </w:tc>
        <w:tc>
          <w:tcPr>
            <w:tcW w:w="1170" w:type="dxa"/>
            <w:shd w:val="clear" w:color="auto" w:fill="FFFF00"/>
          </w:tcPr>
          <w:p w14:paraId="31B68C60" w14:textId="6E59DA52"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$16,000</w:t>
            </w:r>
          </w:p>
        </w:tc>
        <w:tc>
          <w:tcPr>
            <w:tcW w:w="900" w:type="dxa"/>
            <w:shd w:val="clear" w:color="auto" w:fill="FFFF00"/>
          </w:tcPr>
          <w:p w14:paraId="433415A4" w14:textId="2E8CA8EF" w:rsidR="002A68F4" w:rsidRPr="00B57A4F" w:rsidRDefault="002A68F4" w:rsidP="002A68F4">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118,855</w:t>
            </w:r>
          </w:p>
        </w:tc>
      </w:tr>
      <w:tr w:rsidR="00032B32" w:rsidRPr="007773C1" w14:paraId="0DE2BB11" w14:textId="77777777" w:rsidTr="00F62946">
        <w:tc>
          <w:tcPr>
            <w:tcW w:w="284" w:type="dxa"/>
            <w:vMerge/>
            <w:shd w:val="clear" w:color="auto" w:fill="FFE599"/>
          </w:tcPr>
          <w:p w14:paraId="6A3D1A0A" w14:textId="77777777" w:rsidR="00032B32" w:rsidRPr="007773C1" w:rsidRDefault="00032B32" w:rsidP="00F62946">
            <w:pPr>
              <w:spacing w:after="120"/>
              <w:jc w:val="center"/>
              <w:rPr>
                <w:rFonts w:ascii="Calibri" w:hAnsi="Calibri" w:cs="Calibri"/>
                <w:b/>
                <w:bCs/>
                <w:color w:val="FF0000"/>
              </w:rPr>
            </w:pPr>
          </w:p>
        </w:tc>
        <w:tc>
          <w:tcPr>
            <w:tcW w:w="4121" w:type="dxa"/>
            <w:shd w:val="clear" w:color="auto" w:fill="auto"/>
          </w:tcPr>
          <w:p w14:paraId="451CD6DC" w14:textId="77777777" w:rsidR="00032B32" w:rsidRPr="00F16490" w:rsidRDefault="00032B32" w:rsidP="00F62946">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7E6B9EF8" w14:textId="535500DA" w:rsidR="00032B32" w:rsidRPr="00F16490" w:rsidRDefault="00032B32" w:rsidP="00F62946">
            <w:pPr>
              <w:spacing w:after="120"/>
              <w:jc w:val="center"/>
              <w:rPr>
                <w:rFonts w:ascii="Calibri" w:hAnsi="Calibri" w:cs="Calibri"/>
                <w:sz w:val="16"/>
                <w:szCs w:val="16"/>
              </w:rPr>
            </w:pPr>
            <w:r w:rsidRPr="00F16490">
              <w:rPr>
                <w:rFonts w:ascii="Calibri" w:hAnsi="Calibri" w:cs="Calibri"/>
                <w:sz w:val="16"/>
                <w:szCs w:val="16"/>
              </w:rPr>
              <w:t>$</w:t>
            </w:r>
            <w:r w:rsidR="005D55E0">
              <w:rPr>
                <w:rFonts w:ascii="Calibri" w:hAnsi="Calibri" w:cs="Calibri"/>
                <w:sz w:val="16"/>
                <w:szCs w:val="16"/>
              </w:rPr>
              <w:t>1</w:t>
            </w:r>
            <w:r w:rsidR="002A68F4">
              <w:rPr>
                <w:rFonts w:ascii="Calibri" w:hAnsi="Calibri" w:cs="Calibri"/>
                <w:sz w:val="16"/>
                <w:szCs w:val="16"/>
              </w:rPr>
              <w:t>4</w:t>
            </w:r>
            <w:r w:rsidR="005D55E0">
              <w:rPr>
                <w:rFonts w:ascii="Calibri" w:hAnsi="Calibri" w:cs="Calibri"/>
                <w:sz w:val="16"/>
                <w:szCs w:val="16"/>
              </w:rPr>
              <w:t>,000</w:t>
            </w:r>
          </w:p>
        </w:tc>
        <w:tc>
          <w:tcPr>
            <w:tcW w:w="1080" w:type="dxa"/>
            <w:shd w:val="clear" w:color="auto" w:fill="auto"/>
          </w:tcPr>
          <w:p w14:paraId="01BE8343" w14:textId="6C3A8E9E"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w:t>
            </w:r>
            <w:r w:rsidR="002A68F4">
              <w:rPr>
                <w:rFonts w:ascii="Calibri" w:hAnsi="Calibri" w:cs="Calibri"/>
                <w:sz w:val="16"/>
                <w:szCs w:val="16"/>
              </w:rPr>
              <w:t>4</w:t>
            </w:r>
            <w:r w:rsidRPr="00B57A4F">
              <w:rPr>
                <w:rFonts w:ascii="Calibri" w:hAnsi="Calibri" w:cs="Calibri"/>
                <w:sz w:val="16"/>
                <w:szCs w:val="16"/>
              </w:rPr>
              <w:t>,000</w:t>
            </w:r>
          </w:p>
        </w:tc>
        <w:tc>
          <w:tcPr>
            <w:tcW w:w="990" w:type="dxa"/>
            <w:shd w:val="clear" w:color="auto" w:fill="auto"/>
          </w:tcPr>
          <w:p w14:paraId="04BE5BDD" w14:textId="0F87019C"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w:t>
            </w:r>
            <w:r w:rsidR="002A68F4">
              <w:rPr>
                <w:rFonts w:ascii="Calibri" w:hAnsi="Calibri" w:cs="Calibri"/>
                <w:sz w:val="16"/>
                <w:szCs w:val="16"/>
              </w:rPr>
              <w:t>4</w:t>
            </w:r>
            <w:r w:rsidRPr="00B57A4F">
              <w:rPr>
                <w:rFonts w:ascii="Calibri" w:hAnsi="Calibri" w:cs="Calibri"/>
                <w:sz w:val="16"/>
                <w:szCs w:val="16"/>
              </w:rPr>
              <w:t>,000</w:t>
            </w:r>
          </w:p>
        </w:tc>
        <w:tc>
          <w:tcPr>
            <w:tcW w:w="1170" w:type="dxa"/>
            <w:shd w:val="clear" w:color="auto" w:fill="auto"/>
          </w:tcPr>
          <w:p w14:paraId="15D6DB72" w14:textId="6F555FCA" w:rsidR="00032B32" w:rsidRPr="00B57A4F" w:rsidRDefault="005D55E0" w:rsidP="00F62946">
            <w:pPr>
              <w:spacing w:after="120"/>
              <w:jc w:val="center"/>
              <w:rPr>
                <w:rFonts w:ascii="Calibri" w:hAnsi="Calibri" w:cs="Calibri"/>
                <w:b/>
                <w:bCs/>
                <w:sz w:val="16"/>
                <w:szCs w:val="16"/>
              </w:rPr>
            </w:pPr>
            <w:r w:rsidRPr="00B57A4F">
              <w:rPr>
                <w:rFonts w:ascii="Calibri" w:hAnsi="Calibri" w:cs="Calibri"/>
                <w:sz w:val="16"/>
                <w:szCs w:val="16"/>
              </w:rPr>
              <w:t>$1</w:t>
            </w:r>
            <w:r w:rsidR="002A68F4">
              <w:rPr>
                <w:rFonts w:ascii="Calibri" w:hAnsi="Calibri" w:cs="Calibri"/>
                <w:sz w:val="16"/>
                <w:szCs w:val="16"/>
              </w:rPr>
              <w:t>4</w:t>
            </w:r>
            <w:r w:rsidRPr="00B57A4F">
              <w:rPr>
                <w:rFonts w:ascii="Calibri" w:hAnsi="Calibri" w:cs="Calibri"/>
                <w:sz w:val="16"/>
                <w:szCs w:val="16"/>
              </w:rPr>
              <w:t>,000</w:t>
            </w:r>
          </w:p>
        </w:tc>
        <w:tc>
          <w:tcPr>
            <w:tcW w:w="900" w:type="dxa"/>
            <w:shd w:val="clear" w:color="auto" w:fill="auto"/>
          </w:tcPr>
          <w:p w14:paraId="6EAD6AAF" w14:textId="77777777" w:rsidR="00032B32" w:rsidRPr="00B57A4F" w:rsidRDefault="00032B32" w:rsidP="00F62946">
            <w:pPr>
              <w:spacing w:after="120"/>
              <w:jc w:val="center"/>
              <w:rPr>
                <w:rFonts w:ascii="Calibri" w:hAnsi="Calibri" w:cs="Calibri"/>
                <w:b/>
                <w:sz w:val="16"/>
                <w:szCs w:val="16"/>
              </w:rPr>
            </w:pPr>
          </w:p>
        </w:tc>
      </w:tr>
      <w:tr w:rsidR="003638E9" w:rsidRPr="007773C1" w14:paraId="57571408" w14:textId="77777777" w:rsidTr="00F62946">
        <w:tc>
          <w:tcPr>
            <w:tcW w:w="284" w:type="dxa"/>
            <w:vMerge/>
            <w:shd w:val="clear" w:color="auto" w:fill="FFE599"/>
          </w:tcPr>
          <w:p w14:paraId="4E2F443B" w14:textId="77777777" w:rsidR="003638E9" w:rsidRPr="007773C1" w:rsidRDefault="003638E9" w:rsidP="003638E9">
            <w:pPr>
              <w:spacing w:after="120"/>
              <w:jc w:val="center"/>
              <w:rPr>
                <w:rFonts w:ascii="Calibri" w:hAnsi="Calibri" w:cs="Calibri"/>
                <w:b/>
                <w:bCs/>
                <w:color w:val="FF0000"/>
              </w:rPr>
            </w:pPr>
          </w:p>
        </w:tc>
        <w:tc>
          <w:tcPr>
            <w:tcW w:w="4121" w:type="dxa"/>
            <w:shd w:val="clear" w:color="auto" w:fill="auto"/>
          </w:tcPr>
          <w:p w14:paraId="06596919" w14:textId="77777777" w:rsidR="003638E9" w:rsidRPr="00F16490" w:rsidRDefault="003638E9" w:rsidP="003638E9">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2F219982" w14:textId="1C3E5C5A" w:rsidR="003638E9" w:rsidRPr="001007E5" w:rsidRDefault="003638E9" w:rsidP="003638E9">
            <w:pPr>
              <w:spacing w:after="120"/>
              <w:jc w:val="center"/>
              <w:rPr>
                <w:rFonts w:ascii="Calibri" w:hAnsi="Calibri" w:cs="Calibri"/>
                <w:b/>
                <w:bCs/>
                <w:sz w:val="16"/>
                <w:szCs w:val="16"/>
              </w:rPr>
            </w:pPr>
            <w:r>
              <w:rPr>
                <w:rFonts w:ascii="Calibri" w:hAnsi="Calibri" w:cs="Calibri"/>
                <w:b/>
                <w:bCs/>
                <w:sz w:val="16"/>
                <w:szCs w:val="16"/>
              </w:rPr>
              <w:t>$84,855</w:t>
            </w:r>
          </w:p>
        </w:tc>
        <w:tc>
          <w:tcPr>
            <w:tcW w:w="1080" w:type="dxa"/>
            <w:shd w:val="clear" w:color="auto" w:fill="auto"/>
          </w:tcPr>
          <w:p w14:paraId="370AD742" w14:textId="2CD90218" w:rsidR="003638E9" w:rsidRPr="005C19B4" w:rsidRDefault="003638E9" w:rsidP="003638E9">
            <w:pPr>
              <w:spacing w:after="120"/>
              <w:jc w:val="center"/>
              <w:rPr>
                <w:rFonts w:ascii="Calibri" w:hAnsi="Calibri" w:cs="Calibri"/>
                <w:b/>
                <w:bCs/>
                <w:sz w:val="16"/>
                <w:szCs w:val="16"/>
              </w:rPr>
            </w:pPr>
            <w:r w:rsidRPr="005C19B4">
              <w:rPr>
                <w:rFonts w:ascii="Calibri" w:hAnsi="Calibri" w:cs="Calibri"/>
                <w:b/>
                <w:bCs/>
                <w:sz w:val="16"/>
                <w:szCs w:val="16"/>
              </w:rPr>
              <w:t>$</w:t>
            </w:r>
            <w:r>
              <w:rPr>
                <w:rFonts w:ascii="Calibri" w:hAnsi="Calibri" w:cs="Calibri"/>
                <w:b/>
                <w:bCs/>
                <w:sz w:val="16"/>
                <w:szCs w:val="16"/>
              </w:rPr>
              <w:t>30</w:t>
            </w:r>
            <w:r w:rsidRPr="005C19B4">
              <w:rPr>
                <w:rFonts w:ascii="Calibri" w:hAnsi="Calibri" w:cs="Calibri"/>
                <w:b/>
                <w:bCs/>
                <w:sz w:val="16"/>
                <w:szCs w:val="16"/>
              </w:rPr>
              <w:t>,000</w:t>
            </w:r>
          </w:p>
        </w:tc>
        <w:tc>
          <w:tcPr>
            <w:tcW w:w="990" w:type="dxa"/>
            <w:shd w:val="clear" w:color="auto" w:fill="auto"/>
          </w:tcPr>
          <w:p w14:paraId="35F0E04F" w14:textId="289C2C98" w:rsidR="003638E9" w:rsidRPr="005C19B4" w:rsidRDefault="003638E9" w:rsidP="003638E9">
            <w:pPr>
              <w:spacing w:after="120"/>
              <w:jc w:val="center"/>
              <w:rPr>
                <w:rFonts w:ascii="Calibri" w:hAnsi="Calibri" w:cs="Calibri"/>
                <w:b/>
                <w:bCs/>
                <w:sz w:val="16"/>
                <w:szCs w:val="16"/>
              </w:rPr>
            </w:pPr>
            <w:r w:rsidRPr="00EF63B1">
              <w:rPr>
                <w:rFonts w:ascii="Calibri" w:hAnsi="Calibri" w:cs="Calibri"/>
                <w:b/>
                <w:bCs/>
                <w:sz w:val="16"/>
                <w:szCs w:val="16"/>
              </w:rPr>
              <w:t>$30,000</w:t>
            </w:r>
          </w:p>
        </w:tc>
        <w:tc>
          <w:tcPr>
            <w:tcW w:w="1170" w:type="dxa"/>
            <w:shd w:val="clear" w:color="auto" w:fill="auto"/>
          </w:tcPr>
          <w:p w14:paraId="74DA0EAA" w14:textId="3EF0B473" w:rsidR="003638E9" w:rsidRPr="005C19B4" w:rsidRDefault="003638E9" w:rsidP="003638E9">
            <w:pPr>
              <w:spacing w:after="120"/>
              <w:jc w:val="center"/>
              <w:rPr>
                <w:rFonts w:ascii="Calibri" w:hAnsi="Calibri" w:cs="Calibri"/>
                <w:b/>
                <w:bCs/>
                <w:sz w:val="16"/>
                <w:szCs w:val="16"/>
              </w:rPr>
            </w:pPr>
            <w:r w:rsidRPr="00EF63B1">
              <w:rPr>
                <w:rFonts w:ascii="Calibri" w:hAnsi="Calibri" w:cs="Calibri"/>
                <w:b/>
                <w:bCs/>
                <w:sz w:val="16"/>
                <w:szCs w:val="16"/>
              </w:rPr>
              <w:t>$30,000</w:t>
            </w:r>
          </w:p>
        </w:tc>
        <w:tc>
          <w:tcPr>
            <w:tcW w:w="900" w:type="dxa"/>
            <w:shd w:val="clear" w:color="auto" w:fill="auto"/>
          </w:tcPr>
          <w:p w14:paraId="6C717309" w14:textId="77777777" w:rsidR="003638E9" w:rsidRPr="00B57A4F" w:rsidRDefault="003638E9" w:rsidP="003638E9">
            <w:pPr>
              <w:spacing w:after="120"/>
              <w:jc w:val="center"/>
              <w:rPr>
                <w:rFonts w:ascii="Calibri" w:hAnsi="Calibri" w:cs="Calibri"/>
                <w:b/>
                <w:sz w:val="16"/>
                <w:szCs w:val="16"/>
              </w:rPr>
            </w:pPr>
          </w:p>
        </w:tc>
      </w:tr>
      <w:tr w:rsidR="005C19B4" w:rsidRPr="007773C1" w14:paraId="4F1FF301" w14:textId="77777777" w:rsidTr="00F62946">
        <w:tc>
          <w:tcPr>
            <w:tcW w:w="284" w:type="dxa"/>
            <w:vMerge/>
            <w:shd w:val="clear" w:color="auto" w:fill="FFE599"/>
          </w:tcPr>
          <w:p w14:paraId="42A8692C" w14:textId="77777777" w:rsidR="005C19B4" w:rsidRPr="007773C1" w:rsidRDefault="005C19B4" w:rsidP="005C19B4">
            <w:pPr>
              <w:spacing w:after="120"/>
              <w:jc w:val="center"/>
              <w:rPr>
                <w:rFonts w:ascii="Calibri" w:hAnsi="Calibri" w:cs="Calibri"/>
                <w:b/>
                <w:bCs/>
                <w:color w:val="FF0000"/>
              </w:rPr>
            </w:pPr>
          </w:p>
        </w:tc>
        <w:tc>
          <w:tcPr>
            <w:tcW w:w="4121" w:type="dxa"/>
            <w:shd w:val="clear" w:color="auto" w:fill="auto"/>
          </w:tcPr>
          <w:p w14:paraId="51D796E6" w14:textId="77777777" w:rsidR="005C19B4" w:rsidRPr="001007E5" w:rsidRDefault="005C19B4" w:rsidP="005C19B4">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56C4CE32" w14:textId="45CAA523" w:rsidR="005C19B4" w:rsidRPr="001007E5" w:rsidRDefault="005C19B4" w:rsidP="005C19B4">
            <w:pPr>
              <w:spacing w:after="120"/>
              <w:jc w:val="center"/>
              <w:rPr>
                <w:rFonts w:ascii="Calibri" w:hAnsi="Calibri" w:cs="Calibri"/>
                <w:sz w:val="16"/>
                <w:szCs w:val="16"/>
              </w:rPr>
            </w:pPr>
            <w:r>
              <w:rPr>
                <w:rFonts w:ascii="Calibri" w:hAnsi="Calibri" w:cs="Calibri"/>
                <w:sz w:val="16"/>
                <w:szCs w:val="16"/>
              </w:rPr>
              <w:t>$58,425</w:t>
            </w:r>
          </w:p>
        </w:tc>
        <w:tc>
          <w:tcPr>
            <w:tcW w:w="1080" w:type="dxa"/>
          </w:tcPr>
          <w:p w14:paraId="5727296E" w14:textId="3BA7E883" w:rsidR="005C19B4" w:rsidRPr="00B57A4F" w:rsidRDefault="005C19B4" w:rsidP="005C19B4">
            <w:pPr>
              <w:spacing w:after="120"/>
              <w:jc w:val="center"/>
              <w:rPr>
                <w:rFonts w:ascii="Calibri" w:hAnsi="Calibri" w:cs="Calibri"/>
                <w:sz w:val="16"/>
                <w:szCs w:val="16"/>
              </w:rPr>
            </w:pPr>
            <w:r w:rsidRPr="00B57A4F">
              <w:rPr>
                <w:rFonts w:ascii="Calibri" w:hAnsi="Calibri" w:cs="Calibri"/>
                <w:sz w:val="16"/>
                <w:szCs w:val="16"/>
              </w:rPr>
              <w:t>$</w:t>
            </w:r>
            <w:r>
              <w:rPr>
                <w:rFonts w:ascii="Calibri" w:hAnsi="Calibri" w:cs="Calibri"/>
                <w:sz w:val="16"/>
                <w:szCs w:val="16"/>
              </w:rPr>
              <w:t>113,280</w:t>
            </w:r>
          </w:p>
        </w:tc>
        <w:tc>
          <w:tcPr>
            <w:tcW w:w="990" w:type="dxa"/>
          </w:tcPr>
          <w:p w14:paraId="146D55ED" w14:textId="15E6C69F" w:rsidR="005C19B4" w:rsidRPr="00B57A4F" w:rsidRDefault="005C19B4" w:rsidP="005C19B4">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113,280</w:t>
            </w:r>
          </w:p>
        </w:tc>
        <w:tc>
          <w:tcPr>
            <w:tcW w:w="1170" w:type="dxa"/>
          </w:tcPr>
          <w:p w14:paraId="41862D54" w14:textId="329BB61D" w:rsidR="005C19B4" w:rsidRPr="00B57A4F" w:rsidRDefault="005C19B4" w:rsidP="005C19B4">
            <w:pPr>
              <w:spacing w:after="120"/>
              <w:jc w:val="center"/>
              <w:rPr>
                <w:rFonts w:ascii="Calibri" w:hAnsi="Calibri" w:cs="Calibri"/>
                <w:bCs/>
                <w:sz w:val="16"/>
                <w:szCs w:val="16"/>
              </w:rPr>
            </w:pPr>
            <w:r w:rsidRPr="00B57A4F">
              <w:rPr>
                <w:rFonts w:ascii="Calibri" w:hAnsi="Calibri" w:cs="Calibri"/>
                <w:sz w:val="16"/>
                <w:szCs w:val="16"/>
              </w:rPr>
              <w:t>$</w:t>
            </w:r>
            <w:r>
              <w:rPr>
                <w:rFonts w:ascii="Calibri" w:hAnsi="Calibri" w:cs="Calibri"/>
                <w:sz w:val="16"/>
                <w:szCs w:val="16"/>
              </w:rPr>
              <w:t>113,280</w:t>
            </w:r>
          </w:p>
        </w:tc>
        <w:tc>
          <w:tcPr>
            <w:tcW w:w="900" w:type="dxa"/>
          </w:tcPr>
          <w:p w14:paraId="5385CD40" w14:textId="77777777" w:rsidR="005C19B4" w:rsidRPr="00B57A4F" w:rsidRDefault="005C19B4" w:rsidP="005C19B4">
            <w:pPr>
              <w:spacing w:after="120"/>
              <w:jc w:val="center"/>
              <w:rPr>
                <w:rFonts w:ascii="Calibri" w:hAnsi="Calibri" w:cs="Calibri"/>
                <w:b/>
                <w:sz w:val="16"/>
                <w:szCs w:val="16"/>
              </w:rPr>
            </w:pPr>
          </w:p>
        </w:tc>
      </w:tr>
      <w:tr w:rsidR="001C2CA1" w:rsidRPr="007773C1" w14:paraId="1CCE36E8" w14:textId="77777777" w:rsidTr="00F62946">
        <w:trPr>
          <w:trHeight w:val="70"/>
        </w:trPr>
        <w:tc>
          <w:tcPr>
            <w:tcW w:w="284" w:type="dxa"/>
            <w:vMerge/>
            <w:shd w:val="clear" w:color="auto" w:fill="FFE599"/>
          </w:tcPr>
          <w:p w14:paraId="17BA56A4" w14:textId="77777777" w:rsidR="001C2CA1" w:rsidRPr="007773C1" w:rsidRDefault="001C2CA1" w:rsidP="001C2CA1">
            <w:pPr>
              <w:spacing w:after="120"/>
              <w:jc w:val="center"/>
              <w:rPr>
                <w:rFonts w:ascii="Calibri" w:hAnsi="Calibri" w:cs="Calibri"/>
                <w:b/>
                <w:bCs/>
                <w:color w:val="FF0000"/>
              </w:rPr>
            </w:pPr>
          </w:p>
        </w:tc>
        <w:tc>
          <w:tcPr>
            <w:tcW w:w="4121" w:type="dxa"/>
            <w:shd w:val="clear" w:color="auto" w:fill="92D050"/>
          </w:tcPr>
          <w:p w14:paraId="629A8CEB" w14:textId="77777777" w:rsidR="001C2CA1" w:rsidRPr="001007E5" w:rsidRDefault="001C2CA1" w:rsidP="001C2CA1">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5E1D0E2D" w14:textId="37878128" w:rsidR="001C2CA1" w:rsidRPr="00D64B02" w:rsidRDefault="001C2CA1" w:rsidP="001C2CA1">
            <w:pPr>
              <w:spacing w:after="120"/>
              <w:jc w:val="center"/>
              <w:rPr>
                <w:rFonts w:ascii="Calibri" w:hAnsi="Calibri" w:cs="Calibri"/>
                <w:b/>
                <w:bCs/>
                <w:sz w:val="16"/>
                <w:szCs w:val="16"/>
              </w:rPr>
            </w:pPr>
            <w:r w:rsidRPr="00D64B02">
              <w:rPr>
                <w:rFonts w:ascii="Calibri" w:hAnsi="Calibri" w:cs="Calibri"/>
                <w:b/>
                <w:bCs/>
                <w:sz w:val="16"/>
                <w:szCs w:val="16"/>
              </w:rPr>
              <w:t>$</w:t>
            </w:r>
            <w:r>
              <w:rPr>
                <w:rFonts w:ascii="Calibri" w:hAnsi="Calibri" w:cs="Calibri"/>
                <w:b/>
                <w:bCs/>
                <w:sz w:val="16"/>
                <w:szCs w:val="16"/>
              </w:rPr>
              <w:t>22,798</w:t>
            </w:r>
          </w:p>
        </w:tc>
        <w:tc>
          <w:tcPr>
            <w:tcW w:w="1080" w:type="dxa"/>
            <w:shd w:val="clear" w:color="auto" w:fill="92D050"/>
          </w:tcPr>
          <w:p w14:paraId="1BB5C963" w14:textId="7DDD81B0" w:rsidR="001C2CA1" w:rsidRPr="00B57A4F" w:rsidRDefault="001C2CA1" w:rsidP="001C2CA1">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5,120</w:t>
            </w:r>
          </w:p>
        </w:tc>
        <w:tc>
          <w:tcPr>
            <w:tcW w:w="990" w:type="dxa"/>
            <w:shd w:val="clear" w:color="auto" w:fill="92D050"/>
          </w:tcPr>
          <w:p w14:paraId="27FBAA2A" w14:textId="33247334" w:rsidR="001C2CA1" w:rsidRPr="00B57A4F" w:rsidRDefault="001C2CA1" w:rsidP="001C2CA1">
            <w:pPr>
              <w:spacing w:after="120"/>
              <w:jc w:val="center"/>
              <w:rPr>
                <w:rFonts w:ascii="Calibri" w:hAnsi="Calibri" w:cs="Calibri"/>
                <w:b/>
                <w:sz w:val="16"/>
                <w:szCs w:val="16"/>
              </w:rPr>
            </w:pPr>
            <w:r w:rsidRPr="00787BC9">
              <w:rPr>
                <w:rFonts w:ascii="Calibri" w:hAnsi="Calibri" w:cs="Calibri"/>
                <w:b/>
                <w:bCs/>
                <w:sz w:val="16"/>
                <w:szCs w:val="16"/>
              </w:rPr>
              <w:t>$5,120</w:t>
            </w:r>
          </w:p>
        </w:tc>
        <w:tc>
          <w:tcPr>
            <w:tcW w:w="1170" w:type="dxa"/>
            <w:shd w:val="clear" w:color="auto" w:fill="92D050"/>
          </w:tcPr>
          <w:p w14:paraId="7CBBE6DE" w14:textId="5F82D6BC" w:rsidR="001C2CA1" w:rsidRPr="00B57A4F" w:rsidRDefault="001C2CA1" w:rsidP="001C2CA1">
            <w:pPr>
              <w:spacing w:after="120"/>
              <w:jc w:val="center"/>
              <w:rPr>
                <w:rFonts w:ascii="Calibri" w:hAnsi="Calibri" w:cs="Calibri"/>
                <w:b/>
                <w:sz w:val="16"/>
                <w:szCs w:val="16"/>
              </w:rPr>
            </w:pPr>
            <w:r w:rsidRPr="00787BC9">
              <w:rPr>
                <w:rFonts w:ascii="Calibri" w:hAnsi="Calibri" w:cs="Calibri"/>
                <w:b/>
                <w:bCs/>
                <w:sz w:val="16"/>
                <w:szCs w:val="16"/>
              </w:rPr>
              <w:t>$5,120</w:t>
            </w:r>
          </w:p>
        </w:tc>
        <w:tc>
          <w:tcPr>
            <w:tcW w:w="900" w:type="dxa"/>
            <w:shd w:val="clear" w:color="auto" w:fill="92D050"/>
          </w:tcPr>
          <w:p w14:paraId="4F94DC24" w14:textId="00BE673C" w:rsidR="001C2CA1" w:rsidRPr="00B57A4F" w:rsidRDefault="001C2CA1" w:rsidP="001C2CA1">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38,158</w:t>
            </w:r>
          </w:p>
        </w:tc>
      </w:tr>
    </w:tbl>
    <w:p w14:paraId="2E1D365A" w14:textId="77777777" w:rsidR="00032B32" w:rsidRPr="007773C1" w:rsidRDefault="00032B32" w:rsidP="00032B32">
      <w:pPr>
        <w:pStyle w:val="PlainText"/>
        <w:spacing w:after="120"/>
        <w:rPr>
          <w:rFonts w:ascii="Calibri" w:eastAsia="MS Mincho" w:hAnsi="Calibri" w:cs="Times New Roman"/>
          <w:color w:val="FF0000"/>
          <w:sz w:val="24"/>
          <w:szCs w:val="24"/>
        </w:rPr>
      </w:pPr>
    </w:p>
    <w:p w14:paraId="31BAECE5" w14:textId="387AA6BA" w:rsidR="00032B32" w:rsidRPr="00DE4F97" w:rsidRDefault="008A00D8" w:rsidP="00B0686B">
      <w:pPr>
        <w:pStyle w:val="PlainText"/>
        <w:numPr>
          <w:ilvl w:val="0"/>
          <w:numId w:val="22"/>
        </w:numPr>
        <w:spacing w:after="120"/>
        <w:rPr>
          <w:rFonts w:ascii="Calibri" w:eastAsia="MS Mincho" w:hAnsi="Calibri" w:cs="Times New Roman"/>
          <w:sz w:val="24"/>
          <w:szCs w:val="24"/>
        </w:rPr>
      </w:pPr>
      <w:r>
        <w:rPr>
          <w:rFonts w:ascii="Calibri" w:eastAsia="MS Mincho" w:hAnsi="Calibri" w:cs="Times New Roman"/>
          <w:b/>
          <w:sz w:val="24"/>
          <w:szCs w:val="24"/>
        </w:rPr>
        <w:t>Jen</w:t>
      </w:r>
      <w:r w:rsidR="00032B32" w:rsidRPr="00B57A4F">
        <w:rPr>
          <w:rFonts w:ascii="Calibri" w:eastAsia="MS Mincho" w:hAnsi="Calibri" w:cs="Times New Roman"/>
          <w:b/>
          <w:sz w:val="24"/>
          <w:szCs w:val="24"/>
        </w:rPr>
        <w:t>, if you contribute the ‘carry forward’ contributions ($</w:t>
      </w:r>
      <w:r w:rsidR="001C2CA1">
        <w:rPr>
          <w:rFonts w:ascii="Calibri" w:eastAsia="MS Mincho" w:hAnsi="Calibri" w:cs="Times New Roman"/>
          <w:b/>
          <w:sz w:val="24"/>
          <w:szCs w:val="24"/>
        </w:rPr>
        <w:t>47,818</w:t>
      </w:r>
      <w:r w:rsidR="00032B32" w:rsidRPr="00B57A4F">
        <w:rPr>
          <w:rFonts w:ascii="Calibri" w:eastAsia="MS Mincho" w:hAnsi="Calibri" w:cs="Times New Roman"/>
          <w:b/>
          <w:sz w:val="24"/>
          <w:szCs w:val="24"/>
        </w:rPr>
        <w:t>), along with the maximum annual concessional contributions available to you, the income tax saving over the next f</w:t>
      </w:r>
      <w:r w:rsidR="00C40B3A" w:rsidRPr="00B57A4F">
        <w:rPr>
          <w:rFonts w:ascii="Calibri" w:eastAsia="MS Mincho" w:hAnsi="Calibri" w:cs="Times New Roman"/>
          <w:b/>
          <w:sz w:val="24"/>
          <w:szCs w:val="24"/>
        </w:rPr>
        <w:t>our</w:t>
      </w:r>
      <w:r w:rsidR="00032B32" w:rsidRPr="00B57A4F">
        <w:rPr>
          <w:rFonts w:ascii="Calibri" w:eastAsia="MS Mincho" w:hAnsi="Calibri" w:cs="Times New Roman"/>
          <w:b/>
          <w:sz w:val="24"/>
          <w:szCs w:val="24"/>
        </w:rPr>
        <w:t xml:space="preserve"> years is anticipated to be </w:t>
      </w:r>
      <w:r w:rsidR="006877C6" w:rsidRPr="006877C6">
        <w:rPr>
          <w:rFonts w:ascii="Calibri" w:eastAsia="MS Mincho" w:hAnsi="Calibri" w:cs="Times New Roman"/>
          <w:b/>
          <w:sz w:val="24"/>
          <w:szCs w:val="24"/>
        </w:rPr>
        <w:t>$</w:t>
      </w:r>
      <w:r w:rsidR="001C2CA1">
        <w:rPr>
          <w:rFonts w:ascii="Calibri" w:eastAsia="MS Mincho" w:hAnsi="Calibri" w:cs="Times New Roman"/>
          <w:b/>
          <w:sz w:val="24"/>
          <w:szCs w:val="24"/>
        </w:rPr>
        <w:t>34,626</w:t>
      </w:r>
      <w:r w:rsidR="00032B32" w:rsidRPr="00B57A4F">
        <w:rPr>
          <w:rFonts w:ascii="Calibri" w:eastAsia="MS Mincho" w:hAnsi="Calibri" w:cs="Times New Roman"/>
          <w:b/>
          <w:sz w:val="24"/>
          <w:szCs w:val="24"/>
        </w:rPr>
        <w:t>.</w:t>
      </w:r>
    </w:p>
    <w:p w14:paraId="79EB269E" w14:textId="77777777" w:rsidR="00DE4F97" w:rsidRPr="00B57A4F" w:rsidRDefault="00DE4F97" w:rsidP="00F43E05">
      <w:pPr>
        <w:pStyle w:val="PlainText"/>
        <w:spacing w:after="120"/>
        <w:ind w:left="427"/>
        <w:rPr>
          <w:rFonts w:ascii="Calibri" w:eastAsia="MS Mincho" w:hAnsi="Calibri" w:cs="Times New Roman"/>
          <w:sz w:val="24"/>
          <w:szCs w:val="24"/>
        </w:rPr>
      </w:pPr>
    </w:p>
    <w:p w14:paraId="17508098" w14:textId="78ACB902" w:rsidR="00032B32" w:rsidRPr="00E104A4" w:rsidRDefault="00032B32" w:rsidP="00032B32">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w:t>
      </w:r>
      <w:r w:rsidR="005B5DB9">
        <w:rPr>
          <w:rFonts w:ascii="Calibri" w:eastAsia="MS Mincho" w:hAnsi="Calibri" w:cs="Times New Roman"/>
          <w:i/>
          <w:iCs/>
          <w:sz w:val="24"/>
          <w:szCs w:val="24"/>
        </w:rPr>
        <w:t>1</w:t>
      </w:r>
      <w:r w:rsidR="001C2CA1">
        <w:rPr>
          <w:rFonts w:ascii="Calibri" w:eastAsia="MS Mincho" w:hAnsi="Calibri" w:cs="Times New Roman"/>
          <w:i/>
          <w:iCs/>
          <w:sz w:val="24"/>
          <w:szCs w:val="24"/>
        </w:rPr>
        <w:t>5,000</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06"/>
        <w:gridCol w:w="1134"/>
        <w:gridCol w:w="992"/>
        <w:gridCol w:w="992"/>
        <w:gridCol w:w="1127"/>
        <w:gridCol w:w="990"/>
      </w:tblGrid>
      <w:tr w:rsidR="002A68F4" w:rsidRPr="00DD2921" w14:paraId="0C058F91" w14:textId="77777777" w:rsidTr="00344435">
        <w:tc>
          <w:tcPr>
            <w:tcW w:w="284" w:type="dxa"/>
            <w:shd w:val="clear" w:color="auto" w:fill="B8CCE4"/>
          </w:tcPr>
          <w:p w14:paraId="066215AC" w14:textId="77777777" w:rsidR="002A68F4" w:rsidRPr="00DD2921" w:rsidRDefault="002A68F4" w:rsidP="002A68F4">
            <w:pPr>
              <w:spacing w:after="120"/>
              <w:jc w:val="center"/>
              <w:rPr>
                <w:rFonts w:ascii="Calibri" w:hAnsi="Calibri" w:cs="Calibri"/>
                <w:b/>
                <w:color w:val="FF0000"/>
              </w:rPr>
            </w:pPr>
          </w:p>
        </w:tc>
        <w:tc>
          <w:tcPr>
            <w:tcW w:w="4106" w:type="dxa"/>
            <w:shd w:val="clear" w:color="auto" w:fill="B8CCE4"/>
          </w:tcPr>
          <w:p w14:paraId="7BE621C6" w14:textId="77777777" w:rsidR="002A68F4" w:rsidRPr="00FE0838" w:rsidRDefault="002A68F4" w:rsidP="002A68F4">
            <w:pPr>
              <w:spacing w:after="120"/>
              <w:jc w:val="center"/>
              <w:rPr>
                <w:rFonts w:ascii="Calibri" w:hAnsi="Calibri" w:cs="Calibri"/>
                <w:b/>
                <w:sz w:val="16"/>
                <w:szCs w:val="16"/>
              </w:rPr>
            </w:pPr>
          </w:p>
        </w:tc>
        <w:tc>
          <w:tcPr>
            <w:tcW w:w="1134" w:type="dxa"/>
            <w:shd w:val="clear" w:color="auto" w:fill="B8CCE4"/>
          </w:tcPr>
          <w:p w14:paraId="46AAB545" w14:textId="19559DF1"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2024/25</w:t>
            </w:r>
          </w:p>
        </w:tc>
        <w:tc>
          <w:tcPr>
            <w:tcW w:w="992" w:type="dxa"/>
            <w:shd w:val="clear" w:color="auto" w:fill="B8CCE4"/>
          </w:tcPr>
          <w:p w14:paraId="1DF8FA26" w14:textId="76A65393"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2025/26</w:t>
            </w:r>
          </w:p>
        </w:tc>
        <w:tc>
          <w:tcPr>
            <w:tcW w:w="992" w:type="dxa"/>
            <w:shd w:val="clear" w:color="auto" w:fill="B8CCE4"/>
          </w:tcPr>
          <w:p w14:paraId="73A154B9" w14:textId="0983D08B" w:rsidR="002A68F4" w:rsidRPr="00FE0838" w:rsidRDefault="002A68F4" w:rsidP="002A68F4">
            <w:pPr>
              <w:spacing w:after="120"/>
              <w:jc w:val="center"/>
              <w:rPr>
                <w:rFonts w:ascii="Calibri" w:hAnsi="Calibri" w:cs="Calibri"/>
                <w:b/>
                <w:sz w:val="16"/>
                <w:szCs w:val="16"/>
              </w:rPr>
            </w:pPr>
            <w:r w:rsidRPr="001007E5">
              <w:rPr>
                <w:rFonts w:ascii="Calibri" w:hAnsi="Calibri" w:cs="Calibri"/>
                <w:b/>
                <w:color w:val="000000" w:themeColor="text1"/>
                <w:sz w:val="16"/>
                <w:szCs w:val="16"/>
              </w:rPr>
              <w:t>202</w:t>
            </w:r>
            <w:r>
              <w:rPr>
                <w:rFonts w:ascii="Calibri" w:hAnsi="Calibri" w:cs="Calibri"/>
                <w:b/>
                <w:color w:val="000000" w:themeColor="text1"/>
                <w:sz w:val="16"/>
                <w:szCs w:val="16"/>
              </w:rPr>
              <w:t>6</w:t>
            </w:r>
            <w:r w:rsidRPr="001007E5">
              <w:rPr>
                <w:rFonts w:ascii="Calibri" w:hAnsi="Calibri" w:cs="Calibri"/>
                <w:b/>
                <w:color w:val="000000" w:themeColor="text1"/>
                <w:sz w:val="16"/>
                <w:szCs w:val="16"/>
              </w:rPr>
              <w:t>/2</w:t>
            </w:r>
            <w:r>
              <w:rPr>
                <w:rFonts w:ascii="Calibri" w:hAnsi="Calibri" w:cs="Calibri"/>
                <w:b/>
                <w:color w:val="000000" w:themeColor="text1"/>
                <w:sz w:val="16"/>
                <w:szCs w:val="16"/>
              </w:rPr>
              <w:t>7</w:t>
            </w:r>
          </w:p>
        </w:tc>
        <w:tc>
          <w:tcPr>
            <w:tcW w:w="1127" w:type="dxa"/>
            <w:shd w:val="clear" w:color="auto" w:fill="B8CCE4"/>
          </w:tcPr>
          <w:p w14:paraId="0F3C4402" w14:textId="6AA08FCE" w:rsidR="002A68F4" w:rsidRPr="00FE0838" w:rsidRDefault="002A68F4" w:rsidP="002A68F4">
            <w:pPr>
              <w:spacing w:after="120"/>
              <w:jc w:val="center"/>
              <w:rPr>
                <w:rFonts w:ascii="Calibri" w:hAnsi="Calibri" w:cs="Calibri"/>
                <w:b/>
                <w:sz w:val="16"/>
                <w:szCs w:val="16"/>
              </w:rPr>
            </w:pPr>
            <w:r>
              <w:rPr>
                <w:rFonts w:ascii="Calibri" w:hAnsi="Calibri" w:cs="Calibri"/>
                <w:b/>
                <w:color w:val="000000" w:themeColor="text1"/>
                <w:sz w:val="16"/>
                <w:szCs w:val="16"/>
              </w:rPr>
              <w:t>2027/28</w:t>
            </w:r>
          </w:p>
        </w:tc>
        <w:tc>
          <w:tcPr>
            <w:tcW w:w="990" w:type="dxa"/>
            <w:shd w:val="clear" w:color="auto" w:fill="B8CCE4"/>
          </w:tcPr>
          <w:p w14:paraId="1609AB83" w14:textId="77777777" w:rsidR="002A68F4" w:rsidRPr="00FE0838" w:rsidRDefault="002A68F4" w:rsidP="002A68F4">
            <w:pPr>
              <w:spacing w:after="120"/>
              <w:jc w:val="center"/>
              <w:rPr>
                <w:rFonts w:ascii="Calibri" w:hAnsi="Calibri" w:cs="Calibri"/>
                <w:b/>
                <w:sz w:val="16"/>
                <w:szCs w:val="16"/>
              </w:rPr>
            </w:pPr>
            <w:r w:rsidRPr="00FE0838">
              <w:rPr>
                <w:rFonts w:ascii="Calibri" w:hAnsi="Calibri" w:cs="Calibri"/>
                <w:b/>
                <w:sz w:val="16"/>
                <w:szCs w:val="16"/>
              </w:rPr>
              <w:t>Total</w:t>
            </w:r>
          </w:p>
        </w:tc>
      </w:tr>
      <w:tr w:rsidR="002A68F4" w:rsidRPr="00DD2921" w14:paraId="6D7D8AEB" w14:textId="77777777" w:rsidTr="00344435">
        <w:tc>
          <w:tcPr>
            <w:tcW w:w="284" w:type="dxa"/>
            <w:vMerge w:val="restart"/>
            <w:shd w:val="clear" w:color="auto" w:fill="FFE599"/>
            <w:textDirection w:val="btLr"/>
            <w:vAlign w:val="center"/>
          </w:tcPr>
          <w:p w14:paraId="4C617262" w14:textId="77777777" w:rsidR="002A68F4" w:rsidRPr="00DA0ED5" w:rsidRDefault="002A68F4" w:rsidP="002A68F4">
            <w:pPr>
              <w:spacing w:after="120"/>
              <w:ind w:left="113" w:right="113"/>
              <w:rPr>
                <w:rFonts w:ascii="Calibri" w:hAnsi="Calibri" w:cs="Calibri"/>
                <w:b/>
                <w:bCs/>
              </w:rPr>
            </w:pPr>
          </w:p>
        </w:tc>
        <w:tc>
          <w:tcPr>
            <w:tcW w:w="4106" w:type="dxa"/>
            <w:shd w:val="clear" w:color="auto" w:fill="D9D9D9"/>
          </w:tcPr>
          <w:p w14:paraId="516E0918" w14:textId="77777777" w:rsidR="002A68F4" w:rsidRPr="00FE0838" w:rsidRDefault="002A68F4" w:rsidP="002A68F4">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1134" w:type="dxa"/>
            <w:shd w:val="clear" w:color="auto" w:fill="D9D9D9"/>
          </w:tcPr>
          <w:p w14:paraId="055FC25A" w14:textId="6F4B8059"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2" w:type="dxa"/>
            <w:shd w:val="clear" w:color="auto" w:fill="D9D9D9"/>
          </w:tcPr>
          <w:p w14:paraId="45AFA800" w14:textId="7783EE09"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2" w:type="dxa"/>
            <w:shd w:val="clear" w:color="auto" w:fill="D9D9D9"/>
          </w:tcPr>
          <w:p w14:paraId="7ECCCF67" w14:textId="5D6762D7" w:rsidR="002A68F4" w:rsidRPr="00FE0838" w:rsidRDefault="002A68F4" w:rsidP="002A68F4">
            <w:pPr>
              <w:spacing w:after="120"/>
              <w:jc w:val="center"/>
              <w:rPr>
                <w:rFonts w:ascii="Calibri" w:hAnsi="Calibri" w:cs="Calibri"/>
                <w:b/>
                <w:bCs/>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1127" w:type="dxa"/>
            <w:shd w:val="clear" w:color="auto" w:fill="D9D9D9"/>
          </w:tcPr>
          <w:p w14:paraId="123DA698" w14:textId="766AA8BE" w:rsidR="002A68F4" w:rsidRPr="00FE0838" w:rsidRDefault="002A68F4" w:rsidP="002A68F4">
            <w:pPr>
              <w:spacing w:after="120"/>
              <w:jc w:val="center"/>
              <w:rPr>
                <w:rFonts w:ascii="Calibri" w:hAnsi="Calibri" w:cs="Calibri"/>
                <w:b/>
                <w:sz w:val="16"/>
                <w:szCs w:val="16"/>
              </w:rPr>
            </w:pPr>
            <w:r w:rsidRPr="001007E5">
              <w:rPr>
                <w:rFonts w:ascii="Calibri" w:hAnsi="Calibri" w:cs="Calibri"/>
                <w:b/>
                <w:bCs/>
                <w:color w:val="000000" w:themeColor="text1"/>
                <w:sz w:val="16"/>
                <w:szCs w:val="16"/>
              </w:rPr>
              <w:t>$</w:t>
            </w:r>
            <w:r>
              <w:rPr>
                <w:rFonts w:ascii="Calibri" w:hAnsi="Calibri" w:cs="Calibri"/>
                <w:b/>
                <w:bCs/>
                <w:color w:val="000000" w:themeColor="text1"/>
                <w:sz w:val="16"/>
                <w:szCs w:val="16"/>
              </w:rPr>
              <w:t>30,000</w:t>
            </w:r>
          </w:p>
        </w:tc>
        <w:tc>
          <w:tcPr>
            <w:tcW w:w="990" w:type="dxa"/>
            <w:shd w:val="clear" w:color="auto" w:fill="D9D9D9"/>
          </w:tcPr>
          <w:p w14:paraId="622CD894" w14:textId="77777777" w:rsidR="002A68F4" w:rsidRPr="00FE0838" w:rsidRDefault="002A68F4" w:rsidP="002A68F4">
            <w:pPr>
              <w:spacing w:after="120"/>
              <w:jc w:val="center"/>
              <w:rPr>
                <w:rFonts w:ascii="Calibri" w:hAnsi="Calibri" w:cs="Calibri"/>
                <w:b/>
                <w:bCs/>
                <w:sz w:val="16"/>
                <w:szCs w:val="16"/>
              </w:rPr>
            </w:pPr>
          </w:p>
        </w:tc>
      </w:tr>
      <w:tr w:rsidR="00032B32" w:rsidRPr="00DD2921" w14:paraId="29661888" w14:textId="77777777" w:rsidTr="00344435">
        <w:tc>
          <w:tcPr>
            <w:tcW w:w="284" w:type="dxa"/>
            <w:vMerge/>
            <w:shd w:val="clear" w:color="auto" w:fill="FFE599"/>
            <w:textDirection w:val="btLr"/>
            <w:vAlign w:val="center"/>
          </w:tcPr>
          <w:p w14:paraId="04473B75"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3BC0A224" w14:textId="34B5BE11" w:rsidR="00032B32" w:rsidRPr="00FE0838" w:rsidRDefault="00032B32" w:rsidP="00F62946">
            <w:pPr>
              <w:spacing w:after="120"/>
              <w:jc w:val="center"/>
              <w:rPr>
                <w:rFonts w:ascii="Calibri" w:hAnsi="Calibri" w:cs="Calibri"/>
                <w:sz w:val="16"/>
                <w:szCs w:val="16"/>
              </w:rPr>
            </w:pPr>
            <w:r>
              <w:rPr>
                <w:rFonts w:ascii="Calibri" w:hAnsi="Calibri" w:cs="Calibri"/>
                <w:color w:val="000000" w:themeColor="text1"/>
                <w:sz w:val="16"/>
                <w:szCs w:val="16"/>
              </w:rPr>
              <w:t>‘</w:t>
            </w:r>
            <w:r w:rsidR="005B5DB9">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Contributions Available </w:t>
            </w:r>
          </w:p>
        </w:tc>
        <w:tc>
          <w:tcPr>
            <w:tcW w:w="1134" w:type="dxa"/>
            <w:shd w:val="clear" w:color="auto" w:fill="auto"/>
          </w:tcPr>
          <w:p w14:paraId="6819001D" w14:textId="69BD9F09" w:rsidR="00032B32" w:rsidRPr="00FE0838" w:rsidRDefault="00032B32" w:rsidP="00F62946">
            <w:pPr>
              <w:spacing w:after="120"/>
              <w:jc w:val="center"/>
              <w:rPr>
                <w:rFonts w:ascii="Calibri" w:hAnsi="Calibri" w:cs="Calibri"/>
                <w:sz w:val="16"/>
                <w:szCs w:val="16"/>
              </w:rPr>
            </w:pPr>
            <w:r>
              <w:rPr>
                <w:rFonts w:ascii="Calibri" w:hAnsi="Calibri" w:cs="Calibri"/>
                <w:sz w:val="16"/>
                <w:szCs w:val="16"/>
              </w:rPr>
              <w:t>$</w:t>
            </w:r>
            <w:r w:rsidR="002A68F4">
              <w:rPr>
                <w:rFonts w:ascii="Calibri" w:hAnsi="Calibri" w:cs="Calibri"/>
                <w:sz w:val="16"/>
                <w:szCs w:val="16"/>
              </w:rPr>
              <w:t>47,818</w:t>
            </w:r>
          </w:p>
        </w:tc>
        <w:tc>
          <w:tcPr>
            <w:tcW w:w="992" w:type="dxa"/>
          </w:tcPr>
          <w:p w14:paraId="22264BDA" w14:textId="2E6CDC11" w:rsidR="00032B32" w:rsidRPr="00FE0838" w:rsidRDefault="002A68F4" w:rsidP="00F62946">
            <w:pPr>
              <w:spacing w:after="120"/>
              <w:jc w:val="center"/>
              <w:rPr>
                <w:rFonts w:ascii="Calibri" w:hAnsi="Calibri" w:cs="Calibri"/>
                <w:sz w:val="16"/>
                <w:szCs w:val="16"/>
              </w:rPr>
            </w:pPr>
            <w:r>
              <w:rPr>
                <w:rFonts w:ascii="Calibri" w:hAnsi="Calibri" w:cs="Calibri"/>
                <w:sz w:val="16"/>
                <w:szCs w:val="16"/>
              </w:rPr>
              <w:t>-</w:t>
            </w:r>
          </w:p>
        </w:tc>
        <w:tc>
          <w:tcPr>
            <w:tcW w:w="992" w:type="dxa"/>
          </w:tcPr>
          <w:p w14:paraId="3238B294" w14:textId="389101E9" w:rsidR="00032B32" w:rsidRPr="00FE0838" w:rsidRDefault="002A68F4" w:rsidP="00F62946">
            <w:pPr>
              <w:spacing w:after="120"/>
              <w:jc w:val="center"/>
              <w:rPr>
                <w:rFonts w:ascii="Calibri" w:hAnsi="Calibri" w:cs="Calibri"/>
                <w:bCs/>
                <w:sz w:val="16"/>
                <w:szCs w:val="16"/>
              </w:rPr>
            </w:pPr>
            <w:r>
              <w:rPr>
                <w:rFonts w:ascii="Calibri" w:hAnsi="Calibri" w:cs="Calibri"/>
                <w:bCs/>
                <w:sz w:val="16"/>
                <w:szCs w:val="16"/>
              </w:rPr>
              <w:t>-</w:t>
            </w:r>
          </w:p>
        </w:tc>
        <w:tc>
          <w:tcPr>
            <w:tcW w:w="1127" w:type="dxa"/>
          </w:tcPr>
          <w:p w14:paraId="44279D13" w14:textId="77777777" w:rsidR="00032B32" w:rsidRPr="00FE0838" w:rsidRDefault="00032B32" w:rsidP="00F62946">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3EC1BC6B" w14:textId="77777777" w:rsidR="00032B32" w:rsidRPr="00FE0838" w:rsidRDefault="00032B32" w:rsidP="00F62946">
            <w:pPr>
              <w:spacing w:after="120"/>
              <w:jc w:val="center"/>
              <w:rPr>
                <w:rFonts w:ascii="Calibri" w:hAnsi="Calibri" w:cs="Calibri"/>
                <w:bCs/>
                <w:sz w:val="16"/>
                <w:szCs w:val="16"/>
              </w:rPr>
            </w:pPr>
          </w:p>
        </w:tc>
      </w:tr>
      <w:tr w:rsidR="00032B32" w:rsidRPr="00DD2921" w14:paraId="4A96E099" w14:textId="77777777" w:rsidTr="00344435">
        <w:tc>
          <w:tcPr>
            <w:tcW w:w="284" w:type="dxa"/>
            <w:vMerge/>
            <w:shd w:val="clear" w:color="auto" w:fill="FFE599"/>
            <w:textDirection w:val="btLr"/>
            <w:vAlign w:val="center"/>
          </w:tcPr>
          <w:p w14:paraId="4CC7F412" w14:textId="77777777" w:rsidR="00032B32" w:rsidRPr="00DA0ED5" w:rsidRDefault="00032B32" w:rsidP="00F62946">
            <w:pPr>
              <w:spacing w:after="120"/>
              <w:ind w:left="113" w:right="113"/>
              <w:jc w:val="center"/>
              <w:rPr>
                <w:rFonts w:ascii="Calibri" w:hAnsi="Calibri" w:cs="Calibri"/>
                <w:b/>
                <w:bCs/>
              </w:rPr>
            </w:pPr>
          </w:p>
        </w:tc>
        <w:tc>
          <w:tcPr>
            <w:tcW w:w="4106" w:type="dxa"/>
            <w:shd w:val="clear" w:color="auto" w:fill="auto"/>
          </w:tcPr>
          <w:p w14:paraId="2DEB2823" w14:textId="06FADE98" w:rsidR="00032B32" w:rsidRPr="00FE0838" w:rsidRDefault="005B5DB9" w:rsidP="00F62946">
            <w:pPr>
              <w:spacing w:after="120"/>
              <w:jc w:val="center"/>
              <w:rPr>
                <w:rFonts w:ascii="Calibri" w:hAnsi="Calibri" w:cs="Calibri"/>
                <w:sz w:val="16"/>
                <w:szCs w:val="16"/>
              </w:rPr>
            </w:pPr>
            <w:r>
              <w:rPr>
                <w:rFonts w:ascii="Calibri" w:hAnsi="Calibri" w:cs="Calibri"/>
                <w:color w:val="000000" w:themeColor="text1"/>
                <w:sz w:val="16"/>
                <w:szCs w:val="16"/>
              </w:rPr>
              <w:t>‘Catch-Up’</w:t>
            </w:r>
            <w:r w:rsidRPr="001007E5">
              <w:rPr>
                <w:rFonts w:ascii="Calibri" w:hAnsi="Calibri" w:cs="Calibri"/>
                <w:color w:val="000000" w:themeColor="text1"/>
                <w:sz w:val="16"/>
                <w:szCs w:val="16"/>
              </w:rPr>
              <w:t xml:space="preserve"> </w:t>
            </w:r>
            <w:r w:rsidR="00032B32" w:rsidRPr="00FE0838">
              <w:rPr>
                <w:rFonts w:ascii="Calibri" w:hAnsi="Calibri" w:cs="Calibri"/>
                <w:sz w:val="16"/>
                <w:szCs w:val="16"/>
              </w:rPr>
              <w:t>Contribution</w:t>
            </w:r>
          </w:p>
        </w:tc>
        <w:tc>
          <w:tcPr>
            <w:tcW w:w="1134" w:type="dxa"/>
            <w:shd w:val="clear" w:color="auto" w:fill="auto"/>
          </w:tcPr>
          <w:p w14:paraId="316F9923" w14:textId="499F03E3" w:rsidR="00032B32" w:rsidRPr="00FE0838" w:rsidRDefault="002A68F4" w:rsidP="00F62946">
            <w:pPr>
              <w:spacing w:after="120"/>
              <w:jc w:val="center"/>
              <w:rPr>
                <w:rFonts w:ascii="Calibri" w:hAnsi="Calibri" w:cs="Calibri"/>
                <w:sz w:val="16"/>
                <w:szCs w:val="16"/>
              </w:rPr>
            </w:pPr>
            <w:r>
              <w:rPr>
                <w:rFonts w:ascii="Calibri" w:hAnsi="Calibri" w:cs="Calibri"/>
                <w:sz w:val="16"/>
                <w:szCs w:val="16"/>
              </w:rPr>
              <w:t>$47,818</w:t>
            </w:r>
          </w:p>
        </w:tc>
        <w:tc>
          <w:tcPr>
            <w:tcW w:w="992" w:type="dxa"/>
          </w:tcPr>
          <w:p w14:paraId="2152A610" w14:textId="2BE55533" w:rsidR="00032B32" w:rsidRPr="00B57A4F" w:rsidRDefault="002A68F4" w:rsidP="00F62946">
            <w:pPr>
              <w:spacing w:after="120"/>
              <w:jc w:val="center"/>
              <w:rPr>
                <w:rFonts w:ascii="Calibri" w:hAnsi="Calibri" w:cs="Calibri"/>
                <w:sz w:val="16"/>
                <w:szCs w:val="16"/>
              </w:rPr>
            </w:pPr>
            <w:r>
              <w:rPr>
                <w:rFonts w:ascii="Calibri" w:hAnsi="Calibri" w:cs="Calibri"/>
                <w:sz w:val="16"/>
                <w:szCs w:val="16"/>
              </w:rPr>
              <w:t>-</w:t>
            </w:r>
          </w:p>
        </w:tc>
        <w:tc>
          <w:tcPr>
            <w:tcW w:w="992" w:type="dxa"/>
          </w:tcPr>
          <w:p w14:paraId="7AB97F30" w14:textId="2BEF4365" w:rsidR="00032B32" w:rsidRPr="00B57A4F" w:rsidRDefault="002A68F4" w:rsidP="00F62946">
            <w:pPr>
              <w:spacing w:after="120"/>
              <w:jc w:val="center"/>
              <w:rPr>
                <w:rFonts w:ascii="Calibri" w:hAnsi="Calibri" w:cs="Calibri"/>
                <w:bCs/>
                <w:sz w:val="16"/>
                <w:szCs w:val="16"/>
              </w:rPr>
            </w:pPr>
            <w:r>
              <w:rPr>
                <w:rFonts w:ascii="Calibri" w:hAnsi="Calibri" w:cs="Calibri"/>
                <w:bCs/>
                <w:sz w:val="16"/>
                <w:szCs w:val="16"/>
              </w:rPr>
              <w:t>-</w:t>
            </w:r>
          </w:p>
        </w:tc>
        <w:tc>
          <w:tcPr>
            <w:tcW w:w="1127" w:type="dxa"/>
          </w:tcPr>
          <w:p w14:paraId="39514A4D" w14:textId="77777777" w:rsidR="00032B32" w:rsidRPr="00B57A4F" w:rsidRDefault="00032B32" w:rsidP="00F62946">
            <w:pPr>
              <w:spacing w:after="120"/>
              <w:jc w:val="center"/>
              <w:rPr>
                <w:rFonts w:ascii="Calibri" w:hAnsi="Calibri" w:cs="Calibri"/>
                <w:b/>
                <w:sz w:val="16"/>
                <w:szCs w:val="16"/>
              </w:rPr>
            </w:pPr>
          </w:p>
        </w:tc>
        <w:tc>
          <w:tcPr>
            <w:tcW w:w="990" w:type="dxa"/>
          </w:tcPr>
          <w:p w14:paraId="7E9C3B2B" w14:textId="588720F1" w:rsidR="00032B32" w:rsidRPr="00B57A4F" w:rsidRDefault="005F1468" w:rsidP="00F62946">
            <w:pPr>
              <w:spacing w:after="120"/>
              <w:jc w:val="center"/>
              <w:rPr>
                <w:rFonts w:ascii="Calibri" w:hAnsi="Calibri" w:cs="Calibri"/>
                <w:b/>
                <w:sz w:val="16"/>
                <w:szCs w:val="16"/>
              </w:rPr>
            </w:pPr>
            <w:r w:rsidRPr="00B57A4F">
              <w:rPr>
                <w:rFonts w:ascii="Calibri" w:hAnsi="Calibri" w:cs="Calibri"/>
                <w:b/>
                <w:sz w:val="16"/>
                <w:szCs w:val="16"/>
              </w:rPr>
              <w:t>$</w:t>
            </w:r>
            <w:r w:rsidR="002A68F4">
              <w:rPr>
                <w:rFonts w:ascii="Calibri" w:hAnsi="Calibri" w:cs="Calibri"/>
                <w:b/>
                <w:sz w:val="16"/>
                <w:szCs w:val="16"/>
              </w:rPr>
              <w:t>47,818</w:t>
            </w:r>
          </w:p>
        </w:tc>
      </w:tr>
      <w:tr w:rsidR="002A68F4" w:rsidRPr="00DD2921" w14:paraId="002AE9A0" w14:textId="77777777" w:rsidTr="00344435">
        <w:tc>
          <w:tcPr>
            <w:tcW w:w="284" w:type="dxa"/>
            <w:vMerge/>
            <w:shd w:val="clear" w:color="auto" w:fill="FFE599"/>
          </w:tcPr>
          <w:p w14:paraId="193330B7" w14:textId="77777777" w:rsidR="002A68F4" w:rsidRPr="00DA0ED5" w:rsidRDefault="002A68F4" w:rsidP="002A68F4">
            <w:pPr>
              <w:spacing w:after="120"/>
              <w:jc w:val="center"/>
              <w:rPr>
                <w:rFonts w:ascii="Calibri" w:hAnsi="Calibri" w:cs="Calibri"/>
                <w:b/>
                <w:bCs/>
              </w:rPr>
            </w:pPr>
          </w:p>
        </w:tc>
        <w:tc>
          <w:tcPr>
            <w:tcW w:w="4106" w:type="dxa"/>
            <w:shd w:val="clear" w:color="auto" w:fill="auto"/>
          </w:tcPr>
          <w:p w14:paraId="5BE09BDE" w14:textId="77777777" w:rsidR="002A68F4" w:rsidRPr="00FE0838" w:rsidRDefault="002A68F4" w:rsidP="002A68F4">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1134" w:type="dxa"/>
            <w:shd w:val="clear" w:color="auto" w:fill="auto"/>
          </w:tcPr>
          <w:p w14:paraId="52C8871D" w14:textId="18170532" w:rsidR="002A68F4" w:rsidRPr="00FE0838" w:rsidRDefault="002A68F4" w:rsidP="002A68F4">
            <w:pPr>
              <w:spacing w:after="120"/>
              <w:jc w:val="center"/>
              <w:rPr>
                <w:rFonts w:ascii="Calibri" w:hAnsi="Calibri" w:cs="Calibri"/>
                <w:sz w:val="16"/>
                <w:szCs w:val="16"/>
              </w:rPr>
            </w:pPr>
            <w:r>
              <w:rPr>
                <w:rFonts w:ascii="Calibri" w:hAnsi="Calibri" w:cs="Calibri"/>
                <w:sz w:val="16"/>
                <w:szCs w:val="16"/>
              </w:rPr>
              <w:t>$15,000</w:t>
            </w:r>
          </w:p>
        </w:tc>
        <w:tc>
          <w:tcPr>
            <w:tcW w:w="992" w:type="dxa"/>
          </w:tcPr>
          <w:p w14:paraId="71F439DA" w14:textId="760B93E2" w:rsidR="002A68F4" w:rsidRPr="00B57A4F" w:rsidRDefault="002A68F4" w:rsidP="002A68F4">
            <w:pPr>
              <w:spacing w:after="120"/>
              <w:jc w:val="center"/>
              <w:rPr>
                <w:rFonts w:ascii="Calibri" w:hAnsi="Calibri" w:cs="Calibri"/>
                <w:sz w:val="16"/>
                <w:szCs w:val="16"/>
              </w:rPr>
            </w:pPr>
            <w:r w:rsidRPr="0050564D">
              <w:rPr>
                <w:rFonts w:ascii="Calibri" w:hAnsi="Calibri" w:cs="Calibri"/>
                <w:sz w:val="16"/>
                <w:szCs w:val="16"/>
              </w:rPr>
              <w:t>$15,000</w:t>
            </w:r>
          </w:p>
        </w:tc>
        <w:tc>
          <w:tcPr>
            <w:tcW w:w="992" w:type="dxa"/>
          </w:tcPr>
          <w:p w14:paraId="415C43A0" w14:textId="575A56F6" w:rsidR="002A68F4" w:rsidRPr="00B57A4F" w:rsidRDefault="002A68F4" w:rsidP="002A68F4">
            <w:pPr>
              <w:spacing w:after="120"/>
              <w:jc w:val="center"/>
              <w:rPr>
                <w:rFonts w:ascii="Calibri" w:hAnsi="Calibri" w:cs="Calibri"/>
                <w:bCs/>
                <w:sz w:val="16"/>
                <w:szCs w:val="16"/>
              </w:rPr>
            </w:pPr>
            <w:r w:rsidRPr="0050564D">
              <w:rPr>
                <w:rFonts w:ascii="Calibri" w:hAnsi="Calibri" w:cs="Calibri"/>
                <w:sz w:val="16"/>
                <w:szCs w:val="16"/>
              </w:rPr>
              <w:t>$15,000</w:t>
            </w:r>
          </w:p>
        </w:tc>
        <w:tc>
          <w:tcPr>
            <w:tcW w:w="1127" w:type="dxa"/>
          </w:tcPr>
          <w:p w14:paraId="0B9B2C77" w14:textId="50FB89EE" w:rsidR="002A68F4" w:rsidRPr="00B57A4F" w:rsidRDefault="002A68F4" w:rsidP="002A68F4">
            <w:pPr>
              <w:spacing w:after="120"/>
              <w:jc w:val="center"/>
              <w:rPr>
                <w:rFonts w:ascii="Calibri" w:hAnsi="Calibri" w:cs="Calibri"/>
                <w:bCs/>
                <w:sz w:val="16"/>
                <w:szCs w:val="16"/>
              </w:rPr>
            </w:pPr>
            <w:r w:rsidRPr="0050564D">
              <w:rPr>
                <w:rFonts w:ascii="Calibri" w:hAnsi="Calibri" w:cs="Calibri"/>
                <w:sz w:val="16"/>
                <w:szCs w:val="16"/>
              </w:rPr>
              <w:t>$15,000</w:t>
            </w:r>
          </w:p>
        </w:tc>
        <w:tc>
          <w:tcPr>
            <w:tcW w:w="990" w:type="dxa"/>
          </w:tcPr>
          <w:p w14:paraId="5B0594D1" w14:textId="3472DFDD" w:rsidR="002A68F4" w:rsidRPr="00B57A4F" w:rsidRDefault="002A68F4" w:rsidP="002A68F4">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60,000</w:t>
            </w:r>
          </w:p>
        </w:tc>
      </w:tr>
      <w:tr w:rsidR="002A68F4" w:rsidRPr="00DD2921" w14:paraId="113363EE" w14:textId="77777777" w:rsidTr="00344435">
        <w:tc>
          <w:tcPr>
            <w:tcW w:w="284" w:type="dxa"/>
            <w:vMerge/>
            <w:shd w:val="clear" w:color="auto" w:fill="FFE599"/>
          </w:tcPr>
          <w:p w14:paraId="09514E7C" w14:textId="77777777" w:rsidR="002A68F4" w:rsidRPr="00DD2921" w:rsidRDefault="002A68F4" w:rsidP="002A68F4">
            <w:pPr>
              <w:spacing w:after="120"/>
              <w:jc w:val="center"/>
              <w:rPr>
                <w:rFonts w:ascii="Calibri" w:hAnsi="Calibri" w:cs="Calibri"/>
                <w:b/>
                <w:bCs/>
                <w:color w:val="FF0000"/>
              </w:rPr>
            </w:pPr>
          </w:p>
        </w:tc>
        <w:tc>
          <w:tcPr>
            <w:tcW w:w="4106" w:type="dxa"/>
            <w:shd w:val="clear" w:color="auto" w:fill="FFFF00"/>
          </w:tcPr>
          <w:p w14:paraId="0F3C96BC" w14:textId="77777777" w:rsidR="002A68F4" w:rsidRPr="00FE0838" w:rsidRDefault="002A68F4" w:rsidP="002A68F4">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1134" w:type="dxa"/>
            <w:shd w:val="clear" w:color="auto" w:fill="FFFF00"/>
          </w:tcPr>
          <w:p w14:paraId="226F682E" w14:textId="622DF4EF" w:rsidR="002A68F4" w:rsidRPr="00FE0838" w:rsidRDefault="002A68F4" w:rsidP="002A68F4">
            <w:pPr>
              <w:spacing w:after="120"/>
              <w:jc w:val="center"/>
              <w:rPr>
                <w:rFonts w:ascii="Calibri" w:hAnsi="Calibri" w:cs="Calibri"/>
                <w:b/>
                <w:bCs/>
                <w:sz w:val="16"/>
                <w:szCs w:val="16"/>
              </w:rPr>
            </w:pPr>
            <w:r w:rsidRPr="00F10644">
              <w:rPr>
                <w:rFonts w:ascii="Calibri" w:hAnsi="Calibri" w:cs="Calibri"/>
                <w:b/>
                <w:bCs/>
                <w:sz w:val="16"/>
                <w:szCs w:val="16"/>
              </w:rPr>
              <w:t>$</w:t>
            </w:r>
            <w:r>
              <w:rPr>
                <w:rFonts w:ascii="Calibri" w:hAnsi="Calibri" w:cs="Calibri"/>
                <w:b/>
                <w:bCs/>
                <w:sz w:val="16"/>
                <w:szCs w:val="16"/>
              </w:rPr>
              <w:t>62,818</w:t>
            </w:r>
          </w:p>
        </w:tc>
        <w:tc>
          <w:tcPr>
            <w:tcW w:w="992" w:type="dxa"/>
            <w:shd w:val="clear" w:color="auto" w:fill="FFFF00"/>
          </w:tcPr>
          <w:p w14:paraId="26FC78A7" w14:textId="0B75D34B"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$15,000</w:t>
            </w:r>
          </w:p>
        </w:tc>
        <w:tc>
          <w:tcPr>
            <w:tcW w:w="992" w:type="dxa"/>
            <w:shd w:val="clear" w:color="auto" w:fill="FFFF00"/>
          </w:tcPr>
          <w:p w14:paraId="3EAD68E3" w14:textId="6C176B1B"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$15,000</w:t>
            </w:r>
          </w:p>
        </w:tc>
        <w:tc>
          <w:tcPr>
            <w:tcW w:w="1127" w:type="dxa"/>
            <w:shd w:val="clear" w:color="auto" w:fill="FFFF00"/>
          </w:tcPr>
          <w:p w14:paraId="1D9D8FDE" w14:textId="73FB942F" w:rsidR="002A68F4" w:rsidRPr="002A68F4" w:rsidRDefault="002A68F4" w:rsidP="002A68F4">
            <w:pPr>
              <w:spacing w:after="120"/>
              <w:jc w:val="center"/>
              <w:rPr>
                <w:rFonts w:ascii="Calibri" w:hAnsi="Calibri" w:cs="Calibri"/>
                <w:b/>
                <w:bCs/>
                <w:sz w:val="16"/>
                <w:szCs w:val="16"/>
              </w:rPr>
            </w:pPr>
            <w:r w:rsidRPr="002A68F4">
              <w:rPr>
                <w:rFonts w:ascii="Calibri" w:hAnsi="Calibri" w:cs="Calibri"/>
                <w:b/>
                <w:bCs/>
                <w:sz w:val="16"/>
                <w:szCs w:val="16"/>
              </w:rPr>
              <w:t>$15,000</w:t>
            </w:r>
          </w:p>
        </w:tc>
        <w:tc>
          <w:tcPr>
            <w:tcW w:w="990" w:type="dxa"/>
            <w:shd w:val="clear" w:color="auto" w:fill="FFFF00"/>
          </w:tcPr>
          <w:p w14:paraId="40A4E6B4" w14:textId="7A3EED12" w:rsidR="002A68F4" w:rsidRPr="00B57A4F" w:rsidRDefault="002A68F4" w:rsidP="002A68F4">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107,818</w:t>
            </w:r>
          </w:p>
        </w:tc>
      </w:tr>
      <w:tr w:rsidR="002A68F4" w:rsidRPr="00DD2921" w14:paraId="47FF1D87" w14:textId="77777777" w:rsidTr="00344435">
        <w:trPr>
          <w:trHeight w:val="278"/>
        </w:trPr>
        <w:tc>
          <w:tcPr>
            <w:tcW w:w="284" w:type="dxa"/>
            <w:vMerge/>
            <w:shd w:val="clear" w:color="auto" w:fill="FFE599"/>
          </w:tcPr>
          <w:p w14:paraId="7B8D6172" w14:textId="77777777" w:rsidR="002A68F4" w:rsidRPr="00DD2921" w:rsidRDefault="002A68F4" w:rsidP="002A68F4">
            <w:pPr>
              <w:spacing w:after="120"/>
              <w:jc w:val="center"/>
              <w:rPr>
                <w:rFonts w:ascii="Calibri" w:hAnsi="Calibri" w:cs="Calibri"/>
                <w:b/>
                <w:bCs/>
                <w:color w:val="FF0000"/>
              </w:rPr>
            </w:pPr>
          </w:p>
        </w:tc>
        <w:tc>
          <w:tcPr>
            <w:tcW w:w="4106" w:type="dxa"/>
            <w:shd w:val="clear" w:color="auto" w:fill="auto"/>
          </w:tcPr>
          <w:p w14:paraId="79E05742" w14:textId="77777777" w:rsidR="002A68F4" w:rsidRPr="00F16490" w:rsidRDefault="002A68F4" w:rsidP="002A68F4">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1134" w:type="dxa"/>
            <w:shd w:val="clear" w:color="auto" w:fill="auto"/>
          </w:tcPr>
          <w:p w14:paraId="2E808121" w14:textId="5A57B8F2" w:rsidR="002A68F4" w:rsidRPr="00FE0838" w:rsidRDefault="002A68F4" w:rsidP="002A68F4">
            <w:pPr>
              <w:spacing w:after="120"/>
              <w:jc w:val="center"/>
              <w:rPr>
                <w:rFonts w:ascii="Calibri" w:hAnsi="Calibri" w:cs="Calibri"/>
                <w:sz w:val="16"/>
                <w:szCs w:val="16"/>
              </w:rPr>
            </w:pPr>
            <w:r>
              <w:rPr>
                <w:rFonts w:ascii="Calibri" w:hAnsi="Calibri" w:cs="Calibri"/>
                <w:sz w:val="16"/>
                <w:szCs w:val="16"/>
              </w:rPr>
              <w:t>$15,000</w:t>
            </w:r>
          </w:p>
        </w:tc>
        <w:tc>
          <w:tcPr>
            <w:tcW w:w="992" w:type="dxa"/>
          </w:tcPr>
          <w:p w14:paraId="12E69619" w14:textId="0170F03A" w:rsidR="002A68F4" w:rsidRPr="00B57A4F" w:rsidRDefault="002A68F4" w:rsidP="002A68F4">
            <w:pPr>
              <w:spacing w:after="120"/>
              <w:jc w:val="center"/>
              <w:rPr>
                <w:rFonts w:ascii="Calibri" w:hAnsi="Calibri" w:cs="Calibri"/>
                <w:sz w:val="16"/>
                <w:szCs w:val="16"/>
              </w:rPr>
            </w:pPr>
            <w:r w:rsidRPr="005E6D8F">
              <w:rPr>
                <w:rFonts w:ascii="Calibri" w:hAnsi="Calibri" w:cs="Calibri"/>
                <w:sz w:val="16"/>
                <w:szCs w:val="16"/>
              </w:rPr>
              <w:t>$15,000</w:t>
            </w:r>
          </w:p>
        </w:tc>
        <w:tc>
          <w:tcPr>
            <w:tcW w:w="992" w:type="dxa"/>
          </w:tcPr>
          <w:p w14:paraId="3318FF05" w14:textId="339B3983" w:rsidR="002A68F4" w:rsidRPr="00B57A4F" w:rsidRDefault="002A68F4" w:rsidP="002A68F4">
            <w:pPr>
              <w:spacing w:after="120"/>
              <w:jc w:val="center"/>
              <w:rPr>
                <w:rFonts w:ascii="Calibri" w:hAnsi="Calibri" w:cs="Calibri"/>
                <w:bCs/>
                <w:sz w:val="16"/>
                <w:szCs w:val="16"/>
              </w:rPr>
            </w:pPr>
            <w:r w:rsidRPr="005E6D8F">
              <w:rPr>
                <w:rFonts w:ascii="Calibri" w:hAnsi="Calibri" w:cs="Calibri"/>
                <w:sz w:val="16"/>
                <w:szCs w:val="16"/>
              </w:rPr>
              <w:t>$15,000</w:t>
            </w:r>
          </w:p>
        </w:tc>
        <w:tc>
          <w:tcPr>
            <w:tcW w:w="1127" w:type="dxa"/>
          </w:tcPr>
          <w:p w14:paraId="60FC36A9" w14:textId="6E1512A3" w:rsidR="002A68F4" w:rsidRPr="00B57A4F" w:rsidRDefault="002A68F4" w:rsidP="002A68F4">
            <w:pPr>
              <w:spacing w:after="120"/>
              <w:jc w:val="center"/>
              <w:rPr>
                <w:rFonts w:ascii="Calibri" w:hAnsi="Calibri" w:cs="Calibri"/>
                <w:bCs/>
                <w:sz w:val="16"/>
                <w:szCs w:val="16"/>
              </w:rPr>
            </w:pPr>
            <w:r w:rsidRPr="005E6D8F">
              <w:rPr>
                <w:rFonts w:ascii="Calibri" w:hAnsi="Calibri" w:cs="Calibri"/>
                <w:sz w:val="16"/>
                <w:szCs w:val="16"/>
              </w:rPr>
              <w:t>$15,000</w:t>
            </w:r>
          </w:p>
        </w:tc>
        <w:tc>
          <w:tcPr>
            <w:tcW w:w="990" w:type="dxa"/>
          </w:tcPr>
          <w:p w14:paraId="46C9D50D" w14:textId="77777777" w:rsidR="002A68F4" w:rsidRPr="00B57A4F" w:rsidRDefault="002A68F4" w:rsidP="002A68F4">
            <w:pPr>
              <w:spacing w:after="120"/>
              <w:jc w:val="center"/>
              <w:rPr>
                <w:rFonts w:ascii="Calibri" w:hAnsi="Calibri" w:cs="Calibri"/>
                <w:b/>
                <w:sz w:val="16"/>
                <w:szCs w:val="16"/>
              </w:rPr>
            </w:pPr>
          </w:p>
        </w:tc>
      </w:tr>
      <w:tr w:rsidR="00032B32" w:rsidRPr="00DD2921" w14:paraId="70D24B8C" w14:textId="77777777" w:rsidTr="00344435">
        <w:trPr>
          <w:trHeight w:val="278"/>
        </w:trPr>
        <w:tc>
          <w:tcPr>
            <w:tcW w:w="284" w:type="dxa"/>
            <w:vMerge/>
            <w:shd w:val="clear" w:color="auto" w:fill="FFE599"/>
          </w:tcPr>
          <w:p w14:paraId="211C9AAA" w14:textId="77777777" w:rsidR="00032B32" w:rsidRPr="00DD2921" w:rsidRDefault="00032B32" w:rsidP="00F62946">
            <w:pPr>
              <w:spacing w:after="120"/>
              <w:jc w:val="center"/>
              <w:rPr>
                <w:rFonts w:ascii="Calibri" w:hAnsi="Calibri" w:cs="Calibri"/>
                <w:b/>
                <w:bCs/>
                <w:color w:val="FF0000"/>
              </w:rPr>
            </w:pPr>
          </w:p>
        </w:tc>
        <w:tc>
          <w:tcPr>
            <w:tcW w:w="4106" w:type="dxa"/>
            <w:shd w:val="clear" w:color="auto" w:fill="auto"/>
          </w:tcPr>
          <w:p w14:paraId="61661E55" w14:textId="77777777" w:rsidR="00032B32" w:rsidRPr="00F16490" w:rsidRDefault="00032B32" w:rsidP="00F62946">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1134" w:type="dxa"/>
            <w:shd w:val="clear" w:color="auto" w:fill="auto"/>
          </w:tcPr>
          <w:p w14:paraId="25A69406" w14:textId="0107D625" w:rsidR="00032B32" w:rsidRPr="00F10644" w:rsidRDefault="00032B32" w:rsidP="00F62946">
            <w:pPr>
              <w:spacing w:after="120"/>
              <w:jc w:val="center"/>
              <w:rPr>
                <w:rFonts w:ascii="Calibri" w:hAnsi="Calibri" w:cs="Calibri"/>
                <w:b/>
                <w:bCs/>
                <w:sz w:val="16"/>
                <w:szCs w:val="16"/>
              </w:rPr>
            </w:pPr>
            <w:r w:rsidRPr="00F10644">
              <w:rPr>
                <w:rFonts w:ascii="Calibri" w:hAnsi="Calibri" w:cs="Calibri"/>
                <w:b/>
                <w:bCs/>
                <w:sz w:val="16"/>
                <w:szCs w:val="16"/>
              </w:rPr>
              <w:t>$</w:t>
            </w:r>
            <w:r w:rsidR="00344435">
              <w:rPr>
                <w:rFonts w:ascii="Calibri" w:hAnsi="Calibri" w:cs="Calibri"/>
                <w:b/>
                <w:bCs/>
                <w:sz w:val="16"/>
                <w:szCs w:val="16"/>
              </w:rPr>
              <w:t>60,500</w:t>
            </w:r>
          </w:p>
        </w:tc>
        <w:tc>
          <w:tcPr>
            <w:tcW w:w="992" w:type="dxa"/>
          </w:tcPr>
          <w:p w14:paraId="0289684D" w14:textId="47B2C63A" w:rsidR="00032B32" w:rsidRPr="00B57A4F" w:rsidRDefault="001C2CA1"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992" w:type="dxa"/>
          </w:tcPr>
          <w:p w14:paraId="6C72F556" w14:textId="6B452F5C" w:rsidR="00032B32" w:rsidRPr="00B57A4F" w:rsidRDefault="001C2CA1" w:rsidP="00F62946">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30,000</w:t>
            </w:r>
          </w:p>
        </w:tc>
        <w:tc>
          <w:tcPr>
            <w:tcW w:w="1127" w:type="dxa"/>
          </w:tcPr>
          <w:p w14:paraId="113ADA43" w14:textId="6CB0FF39" w:rsidR="00032B32" w:rsidRPr="00B57A4F" w:rsidRDefault="00032B32" w:rsidP="00F62946">
            <w:pPr>
              <w:spacing w:after="120"/>
              <w:jc w:val="center"/>
              <w:rPr>
                <w:rFonts w:ascii="Calibri" w:hAnsi="Calibri" w:cs="Calibri"/>
                <w:b/>
                <w:bCs/>
                <w:sz w:val="16"/>
                <w:szCs w:val="16"/>
              </w:rPr>
            </w:pPr>
            <w:r w:rsidRPr="00B57A4F">
              <w:rPr>
                <w:rFonts w:ascii="Calibri" w:hAnsi="Calibri" w:cs="Calibri"/>
                <w:b/>
                <w:bCs/>
                <w:sz w:val="16"/>
                <w:szCs w:val="16"/>
              </w:rPr>
              <w:t>$</w:t>
            </w:r>
            <w:r w:rsidR="006919CF">
              <w:rPr>
                <w:rFonts w:ascii="Calibri" w:hAnsi="Calibri" w:cs="Calibri"/>
                <w:b/>
                <w:bCs/>
                <w:sz w:val="16"/>
                <w:szCs w:val="16"/>
              </w:rPr>
              <w:t>30,000</w:t>
            </w:r>
          </w:p>
        </w:tc>
        <w:tc>
          <w:tcPr>
            <w:tcW w:w="990" w:type="dxa"/>
          </w:tcPr>
          <w:p w14:paraId="19D3E3AE" w14:textId="77777777" w:rsidR="00032B32" w:rsidRPr="00B57A4F" w:rsidRDefault="00032B32" w:rsidP="00F62946">
            <w:pPr>
              <w:spacing w:after="120"/>
              <w:jc w:val="center"/>
              <w:rPr>
                <w:rFonts w:ascii="Calibri" w:hAnsi="Calibri" w:cs="Calibri"/>
                <w:b/>
                <w:sz w:val="16"/>
                <w:szCs w:val="16"/>
              </w:rPr>
            </w:pPr>
          </w:p>
        </w:tc>
      </w:tr>
      <w:tr w:rsidR="001C2CA1" w:rsidRPr="00DD2921" w14:paraId="1EB6E0DE" w14:textId="77777777" w:rsidTr="00344435">
        <w:trPr>
          <w:trHeight w:val="278"/>
        </w:trPr>
        <w:tc>
          <w:tcPr>
            <w:tcW w:w="284" w:type="dxa"/>
            <w:vMerge/>
            <w:shd w:val="clear" w:color="auto" w:fill="FFE599"/>
          </w:tcPr>
          <w:p w14:paraId="4EA922AF" w14:textId="77777777" w:rsidR="001C2CA1" w:rsidRPr="00DD2921" w:rsidRDefault="001C2CA1" w:rsidP="001C2CA1">
            <w:pPr>
              <w:spacing w:after="120"/>
              <w:jc w:val="center"/>
              <w:rPr>
                <w:rFonts w:ascii="Calibri" w:hAnsi="Calibri" w:cs="Calibri"/>
                <w:b/>
                <w:bCs/>
                <w:color w:val="FF0000"/>
              </w:rPr>
            </w:pPr>
          </w:p>
        </w:tc>
        <w:tc>
          <w:tcPr>
            <w:tcW w:w="4106" w:type="dxa"/>
            <w:shd w:val="clear" w:color="auto" w:fill="auto"/>
          </w:tcPr>
          <w:p w14:paraId="49A471E9" w14:textId="77777777" w:rsidR="001C2CA1" w:rsidRPr="00FE0838" w:rsidRDefault="001C2CA1" w:rsidP="001C2CA1">
            <w:pPr>
              <w:spacing w:after="120"/>
              <w:jc w:val="center"/>
              <w:rPr>
                <w:rFonts w:ascii="Calibri" w:hAnsi="Calibri" w:cs="Calibri"/>
                <w:sz w:val="16"/>
                <w:szCs w:val="16"/>
              </w:rPr>
            </w:pPr>
            <w:r w:rsidRPr="00FE0838">
              <w:rPr>
                <w:rFonts w:ascii="Calibri" w:hAnsi="Calibri" w:cs="Calibri"/>
                <w:sz w:val="16"/>
                <w:szCs w:val="16"/>
              </w:rPr>
              <w:t>Taxable Income</w:t>
            </w:r>
          </w:p>
        </w:tc>
        <w:tc>
          <w:tcPr>
            <w:tcW w:w="1134" w:type="dxa"/>
            <w:shd w:val="clear" w:color="auto" w:fill="auto"/>
          </w:tcPr>
          <w:p w14:paraId="44B2C56C" w14:textId="592FD9E4" w:rsidR="001C2CA1" w:rsidRDefault="001C2CA1" w:rsidP="001C2CA1">
            <w:pPr>
              <w:spacing w:after="120"/>
              <w:jc w:val="center"/>
              <w:rPr>
                <w:rFonts w:ascii="Calibri" w:hAnsi="Calibri" w:cs="Calibri"/>
                <w:sz w:val="16"/>
                <w:szCs w:val="16"/>
              </w:rPr>
            </w:pPr>
            <w:r>
              <w:rPr>
                <w:rFonts w:ascii="Calibri" w:hAnsi="Calibri" w:cs="Calibri"/>
                <w:sz w:val="16"/>
                <w:szCs w:val="16"/>
              </w:rPr>
              <w:t>$58,379</w:t>
            </w:r>
          </w:p>
        </w:tc>
        <w:tc>
          <w:tcPr>
            <w:tcW w:w="992" w:type="dxa"/>
          </w:tcPr>
          <w:p w14:paraId="194C888B" w14:textId="1D8B5022" w:rsidR="001C2CA1" w:rsidRPr="00B57A4F" w:rsidRDefault="001C2CA1" w:rsidP="001C2CA1">
            <w:pPr>
              <w:spacing w:after="120"/>
              <w:jc w:val="center"/>
              <w:rPr>
                <w:rFonts w:ascii="Calibri" w:hAnsi="Calibri" w:cs="Calibri"/>
                <w:sz w:val="16"/>
                <w:szCs w:val="16"/>
              </w:rPr>
            </w:pPr>
            <w:r w:rsidRPr="00B57A4F">
              <w:rPr>
                <w:rFonts w:ascii="Calibri" w:hAnsi="Calibri" w:cs="Calibri"/>
                <w:sz w:val="16"/>
                <w:szCs w:val="16"/>
              </w:rPr>
              <w:t>$</w:t>
            </w:r>
            <w:r>
              <w:rPr>
                <w:rFonts w:ascii="Calibri" w:hAnsi="Calibri" w:cs="Calibri"/>
                <w:sz w:val="16"/>
                <w:szCs w:val="16"/>
              </w:rPr>
              <w:t>106,179</w:t>
            </w:r>
          </w:p>
        </w:tc>
        <w:tc>
          <w:tcPr>
            <w:tcW w:w="992" w:type="dxa"/>
          </w:tcPr>
          <w:p w14:paraId="281EFAD7" w14:textId="4A63BE11" w:rsidR="001C2CA1" w:rsidRPr="00B57A4F" w:rsidRDefault="001C2CA1" w:rsidP="001C2CA1">
            <w:pPr>
              <w:spacing w:after="120"/>
              <w:jc w:val="center"/>
              <w:rPr>
                <w:rFonts w:ascii="Calibri" w:hAnsi="Calibri" w:cs="Calibri"/>
                <w:bCs/>
                <w:sz w:val="16"/>
                <w:szCs w:val="16"/>
              </w:rPr>
            </w:pPr>
            <w:r w:rsidRPr="00D9317B">
              <w:rPr>
                <w:rFonts w:ascii="Calibri" w:hAnsi="Calibri" w:cs="Calibri"/>
                <w:sz w:val="16"/>
                <w:szCs w:val="16"/>
              </w:rPr>
              <w:t>$106,179</w:t>
            </w:r>
          </w:p>
        </w:tc>
        <w:tc>
          <w:tcPr>
            <w:tcW w:w="1127" w:type="dxa"/>
          </w:tcPr>
          <w:p w14:paraId="4789C260" w14:textId="07AFF7FF" w:rsidR="001C2CA1" w:rsidRPr="00B57A4F" w:rsidRDefault="001C2CA1" w:rsidP="001C2CA1">
            <w:pPr>
              <w:spacing w:after="120"/>
              <w:jc w:val="center"/>
              <w:rPr>
                <w:rFonts w:ascii="Calibri" w:hAnsi="Calibri" w:cs="Calibri"/>
                <w:bCs/>
                <w:sz w:val="16"/>
                <w:szCs w:val="16"/>
              </w:rPr>
            </w:pPr>
            <w:r w:rsidRPr="00D9317B">
              <w:rPr>
                <w:rFonts w:ascii="Calibri" w:hAnsi="Calibri" w:cs="Calibri"/>
                <w:sz w:val="16"/>
                <w:szCs w:val="16"/>
              </w:rPr>
              <w:t>$106,179</w:t>
            </w:r>
          </w:p>
        </w:tc>
        <w:tc>
          <w:tcPr>
            <w:tcW w:w="990" w:type="dxa"/>
          </w:tcPr>
          <w:p w14:paraId="0AF2C687" w14:textId="77777777" w:rsidR="001C2CA1" w:rsidRPr="00B57A4F" w:rsidRDefault="001C2CA1" w:rsidP="001C2CA1">
            <w:pPr>
              <w:spacing w:after="120"/>
              <w:jc w:val="center"/>
              <w:rPr>
                <w:rFonts w:ascii="Calibri" w:hAnsi="Calibri" w:cs="Calibri"/>
                <w:b/>
                <w:sz w:val="16"/>
                <w:szCs w:val="16"/>
              </w:rPr>
            </w:pPr>
          </w:p>
        </w:tc>
      </w:tr>
      <w:tr w:rsidR="001C2CA1" w:rsidRPr="00DD2921" w14:paraId="5364BC58" w14:textId="77777777" w:rsidTr="00344435">
        <w:trPr>
          <w:trHeight w:val="70"/>
        </w:trPr>
        <w:tc>
          <w:tcPr>
            <w:tcW w:w="284" w:type="dxa"/>
            <w:vMerge/>
            <w:shd w:val="clear" w:color="auto" w:fill="FFE599"/>
          </w:tcPr>
          <w:p w14:paraId="68DD647C" w14:textId="77777777" w:rsidR="001C2CA1" w:rsidRPr="00DD2921" w:rsidRDefault="001C2CA1" w:rsidP="001C2CA1">
            <w:pPr>
              <w:spacing w:after="120"/>
              <w:jc w:val="center"/>
              <w:rPr>
                <w:rFonts w:ascii="Calibri" w:hAnsi="Calibri" w:cs="Calibri"/>
                <w:b/>
                <w:bCs/>
                <w:color w:val="FF0000"/>
              </w:rPr>
            </w:pPr>
          </w:p>
        </w:tc>
        <w:tc>
          <w:tcPr>
            <w:tcW w:w="4106" w:type="dxa"/>
            <w:shd w:val="clear" w:color="auto" w:fill="92D050"/>
          </w:tcPr>
          <w:p w14:paraId="1064DFF6" w14:textId="77777777" w:rsidR="001C2CA1" w:rsidRPr="00FE0838" w:rsidRDefault="001C2CA1" w:rsidP="001C2CA1">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1134" w:type="dxa"/>
            <w:shd w:val="clear" w:color="auto" w:fill="92D050"/>
          </w:tcPr>
          <w:p w14:paraId="08F09DF6" w14:textId="3F7436A0" w:rsidR="001C2CA1" w:rsidRPr="00D64B02" w:rsidRDefault="001C2CA1" w:rsidP="001C2CA1">
            <w:pPr>
              <w:spacing w:after="120"/>
              <w:jc w:val="center"/>
              <w:rPr>
                <w:rFonts w:ascii="Calibri" w:hAnsi="Calibri" w:cs="Calibri"/>
                <w:b/>
                <w:bCs/>
                <w:sz w:val="16"/>
                <w:szCs w:val="16"/>
              </w:rPr>
            </w:pPr>
            <w:r w:rsidRPr="00D64B02">
              <w:rPr>
                <w:rFonts w:ascii="Calibri" w:hAnsi="Calibri" w:cs="Calibri"/>
                <w:b/>
                <w:bCs/>
                <w:sz w:val="16"/>
                <w:szCs w:val="16"/>
              </w:rPr>
              <w:t>$</w:t>
            </w:r>
            <w:r>
              <w:rPr>
                <w:rFonts w:ascii="Calibri" w:hAnsi="Calibri" w:cs="Calibri"/>
                <w:b/>
                <w:bCs/>
                <w:sz w:val="16"/>
                <w:szCs w:val="16"/>
              </w:rPr>
              <w:t>20,226</w:t>
            </w:r>
          </w:p>
        </w:tc>
        <w:tc>
          <w:tcPr>
            <w:tcW w:w="992" w:type="dxa"/>
            <w:shd w:val="clear" w:color="auto" w:fill="92D050"/>
          </w:tcPr>
          <w:p w14:paraId="11E8A5AF" w14:textId="028120E6" w:rsidR="001C2CA1" w:rsidRPr="00B57A4F" w:rsidRDefault="001C2CA1" w:rsidP="001C2CA1">
            <w:pPr>
              <w:spacing w:after="120"/>
              <w:jc w:val="center"/>
              <w:rPr>
                <w:rFonts w:ascii="Calibri" w:hAnsi="Calibri" w:cs="Calibri"/>
                <w:b/>
                <w:bCs/>
                <w:sz w:val="16"/>
                <w:szCs w:val="16"/>
              </w:rPr>
            </w:pPr>
            <w:r w:rsidRPr="00B57A4F">
              <w:rPr>
                <w:rFonts w:ascii="Calibri" w:hAnsi="Calibri" w:cs="Calibri"/>
                <w:b/>
                <w:bCs/>
                <w:sz w:val="16"/>
                <w:szCs w:val="16"/>
              </w:rPr>
              <w:t>$</w:t>
            </w:r>
            <w:r>
              <w:rPr>
                <w:rFonts w:ascii="Calibri" w:hAnsi="Calibri" w:cs="Calibri"/>
                <w:b/>
                <w:bCs/>
                <w:sz w:val="16"/>
                <w:szCs w:val="16"/>
              </w:rPr>
              <w:t>4,800</w:t>
            </w:r>
          </w:p>
        </w:tc>
        <w:tc>
          <w:tcPr>
            <w:tcW w:w="992" w:type="dxa"/>
            <w:shd w:val="clear" w:color="auto" w:fill="92D050"/>
          </w:tcPr>
          <w:p w14:paraId="2528F0B6" w14:textId="71D9B2A1" w:rsidR="001C2CA1" w:rsidRPr="00B57A4F" w:rsidRDefault="001C2CA1" w:rsidP="001C2CA1">
            <w:pPr>
              <w:spacing w:after="120"/>
              <w:jc w:val="center"/>
              <w:rPr>
                <w:rFonts w:ascii="Calibri" w:hAnsi="Calibri" w:cs="Calibri"/>
                <w:b/>
                <w:sz w:val="16"/>
                <w:szCs w:val="16"/>
              </w:rPr>
            </w:pPr>
            <w:r w:rsidRPr="00743A02">
              <w:rPr>
                <w:rFonts w:ascii="Calibri" w:hAnsi="Calibri" w:cs="Calibri"/>
                <w:b/>
                <w:bCs/>
                <w:sz w:val="16"/>
                <w:szCs w:val="16"/>
              </w:rPr>
              <w:t>$4,800</w:t>
            </w:r>
          </w:p>
        </w:tc>
        <w:tc>
          <w:tcPr>
            <w:tcW w:w="1127" w:type="dxa"/>
            <w:shd w:val="clear" w:color="auto" w:fill="92D050"/>
          </w:tcPr>
          <w:p w14:paraId="2EA72A32" w14:textId="643C3FBC" w:rsidR="001C2CA1" w:rsidRPr="00B57A4F" w:rsidRDefault="001C2CA1" w:rsidP="001C2CA1">
            <w:pPr>
              <w:spacing w:after="120"/>
              <w:jc w:val="center"/>
              <w:rPr>
                <w:rFonts w:ascii="Calibri" w:hAnsi="Calibri" w:cs="Calibri"/>
                <w:b/>
                <w:sz w:val="16"/>
                <w:szCs w:val="16"/>
              </w:rPr>
            </w:pPr>
            <w:r w:rsidRPr="00743A02">
              <w:rPr>
                <w:rFonts w:ascii="Calibri" w:hAnsi="Calibri" w:cs="Calibri"/>
                <w:b/>
                <w:bCs/>
                <w:sz w:val="16"/>
                <w:szCs w:val="16"/>
              </w:rPr>
              <w:t>$4,800</w:t>
            </w:r>
          </w:p>
        </w:tc>
        <w:tc>
          <w:tcPr>
            <w:tcW w:w="990" w:type="dxa"/>
            <w:shd w:val="clear" w:color="auto" w:fill="92D050"/>
          </w:tcPr>
          <w:p w14:paraId="5E0A7CDB" w14:textId="413A7ACD" w:rsidR="001C2CA1" w:rsidRPr="00B57A4F" w:rsidRDefault="001C2CA1" w:rsidP="001C2CA1">
            <w:pPr>
              <w:spacing w:after="120"/>
              <w:jc w:val="center"/>
              <w:rPr>
                <w:rFonts w:ascii="Calibri" w:hAnsi="Calibri" w:cs="Calibri"/>
                <w:b/>
                <w:sz w:val="16"/>
                <w:szCs w:val="16"/>
              </w:rPr>
            </w:pPr>
            <w:r w:rsidRPr="00B57A4F">
              <w:rPr>
                <w:rFonts w:ascii="Calibri" w:hAnsi="Calibri" w:cs="Calibri"/>
                <w:b/>
                <w:sz w:val="16"/>
                <w:szCs w:val="16"/>
              </w:rPr>
              <w:t>$</w:t>
            </w:r>
            <w:r>
              <w:rPr>
                <w:rFonts w:ascii="Calibri" w:hAnsi="Calibri" w:cs="Calibri"/>
                <w:b/>
                <w:sz w:val="16"/>
                <w:szCs w:val="16"/>
              </w:rPr>
              <w:t>34,626</w:t>
            </w:r>
          </w:p>
        </w:tc>
      </w:tr>
    </w:tbl>
    <w:p w14:paraId="5A9A4D31" w14:textId="77777777" w:rsidR="00032B32" w:rsidRDefault="00032B32" w:rsidP="00032B32">
      <w:pPr>
        <w:pStyle w:val="PlainText"/>
        <w:spacing w:after="120"/>
        <w:rPr>
          <w:rFonts w:ascii="Calibri" w:eastAsia="MS Mincho" w:hAnsi="Calibri" w:cs="Times New Roman"/>
          <w:b/>
          <w:sz w:val="24"/>
          <w:szCs w:val="24"/>
        </w:rPr>
      </w:pPr>
    </w:p>
    <w:p w14:paraId="6C9026BE" w14:textId="77777777" w:rsidR="00032B32" w:rsidRPr="00CD78E4" w:rsidRDefault="00032B32" w:rsidP="00032B32">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712B2DF9" w14:textId="77777777" w:rsidR="00032B32" w:rsidRPr="00611CDC" w:rsidRDefault="00032B32" w:rsidP="00B0686B">
      <w:pPr>
        <w:pStyle w:val="PlainText"/>
        <w:numPr>
          <w:ilvl w:val="0"/>
          <w:numId w:val="2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5AD9E794" w14:textId="60DF7ED3" w:rsidR="00740847" w:rsidRPr="00AC1DEA" w:rsidRDefault="00740847" w:rsidP="00740847">
      <w:pPr>
        <w:pStyle w:val="StyleHeading3H314ptNotItalic"/>
        <w:rPr>
          <w:rFonts w:ascii="Calibri" w:eastAsia="MS Mincho" w:hAnsi="Calibri" w:cs="Calibri"/>
          <w:b w:val="0"/>
          <w:bCs w:val="0"/>
          <w:sz w:val="28"/>
          <w:szCs w:val="28"/>
        </w:rPr>
      </w:pPr>
      <w:bookmarkStart w:id="282" w:name="_Toc94533817"/>
      <w:bookmarkStart w:id="283" w:name="_Toc107329563"/>
      <w:bookmarkStart w:id="284" w:name="_Toc126656115"/>
      <w:bookmarkStart w:id="285" w:name="_Toc137107072"/>
      <w:bookmarkStart w:id="286" w:name="_Toc184894073"/>
      <w:r>
        <w:rPr>
          <w:rFonts w:ascii="Calibri" w:hAnsi="Calibri" w:cs="Calibri"/>
        </w:rPr>
        <w:lastRenderedPageBreak/>
        <w:t xml:space="preserve">Superannuation Contributions </w:t>
      </w:r>
      <w:bookmarkEnd w:id="282"/>
      <w:bookmarkEnd w:id="283"/>
      <w:r>
        <w:rPr>
          <w:rFonts w:ascii="Calibri" w:hAnsi="Calibri" w:cs="Calibri"/>
        </w:rPr>
        <w:t xml:space="preserve">Utilising Cash Reserves </w:t>
      </w:r>
      <w:bookmarkEnd w:id="284"/>
      <w:r w:rsidR="003D0886">
        <w:rPr>
          <w:rFonts w:ascii="Calibri" w:hAnsi="Calibri" w:cs="Calibri"/>
        </w:rPr>
        <w:t>in Offset Account</w:t>
      </w:r>
      <w:bookmarkEnd w:id="285"/>
      <w:bookmarkEnd w:id="286"/>
    </w:p>
    <w:p w14:paraId="7495FA65" w14:textId="77777777" w:rsidR="00740847" w:rsidRDefault="00740847" w:rsidP="00740847">
      <w:pPr>
        <w:rPr>
          <w:rFonts w:ascii="Calibri" w:eastAsia="MS Mincho" w:hAnsi="Calibri" w:cs="Calibri"/>
        </w:rPr>
      </w:pPr>
    </w:p>
    <w:p w14:paraId="38B3E888" w14:textId="7A4F0A40" w:rsidR="00740847" w:rsidRDefault="007D3570" w:rsidP="00740847">
      <w:pPr>
        <w:numPr>
          <w:ilvl w:val="0"/>
          <w:numId w:val="17"/>
        </w:numPr>
        <w:rPr>
          <w:rFonts w:ascii="Calibri" w:eastAsia="MS Mincho" w:hAnsi="Calibri" w:cs="Calibri"/>
        </w:rPr>
      </w:pPr>
      <w:r>
        <w:rPr>
          <w:rFonts w:ascii="Calibri" w:eastAsia="MS Mincho" w:hAnsi="Calibri" w:cs="Calibri"/>
        </w:rPr>
        <w:t>Dean and Jen, y</w:t>
      </w:r>
      <w:r w:rsidR="00740847" w:rsidRPr="003D0886">
        <w:rPr>
          <w:rFonts w:ascii="Calibri" w:eastAsia="MS Mincho" w:hAnsi="Calibri" w:cs="Calibri"/>
        </w:rPr>
        <w:t>ou have $</w:t>
      </w:r>
      <w:r>
        <w:rPr>
          <w:rFonts w:ascii="Calibri" w:eastAsia="MS Mincho" w:hAnsi="Calibri" w:cs="Calibri"/>
        </w:rPr>
        <w:t>50,000</w:t>
      </w:r>
      <w:r w:rsidR="00740847" w:rsidRPr="003D0886">
        <w:rPr>
          <w:rFonts w:ascii="Calibri" w:eastAsia="MS Mincho" w:hAnsi="Calibri" w:cs="Calibri"/>
        </w:rPr>
        <w:t xml:space="preserve"> of cash </w:t>
      </w:r>
      <w:r>
        <w:rPr>
          <w:rFonts w:ascii="Calibri" w:eastAsia="MS Mincho" w:hAnsi="Calibri" w:cs="Calibri"/>
        </w:rPr>
        <w:t>which is currently sitting in a bank account</w:t>
      </w:r>
      <w:r w:rsidR="00FC20BD" w:rsidRPr="003D0886">
        <w:rPr>
          <w:rFonts w:ascii="Calibri" w:eastAsia="MS Mincho" w:hAnsi="Calibri" w:cs="Calibri"/>
        </w:rPr>
        <w:t>.</w:t>
      </w:r>
    </w:p>
    <w:p w14:paraId="1F7FE0B5" w14:textId="77777777" w:rsidR="00A77EF5" w:rsidRPr="00DC394B" w:rsidRDefault="00A77EF5" w:rsidP="005B215E">
      <w:pPr>
        <w:numPr>
          <w:ilvl w:val="0"/>
          <w:numId w:val="17"/>
        </w:numPr>
        <w:spacing w:before="120"/>
        <w:rPr>
          <w:rFonts w:ascii="Calibri" w:eastAsia="MS Mincho" w:hAnsi="Calibri" w:cs="Calibri"/>
          <w:b/>
          <w:bCs/>
        </w:rPr>
      </w:pPr>
      <w:r w:rsidRPr="003D0886">
        <w:rPr>
          <w:rFonts w:ascii="Calibri" w:eastAsia="MS Mincho" w:hAnsi="Calibri" w:cs="Calibri"/>
        </w:rPr>
        <w:t xml:space="preserve">You </w:t>
      </w:r>
      <w:proofErr w:type="gramStart"/>
      <w:r w:rsidRPr="003D0886">
        <w:rPr>
          <w:rFonts w:ascii="Calibri" w:eastAsia="MS Mincho" w:hAnsi="Calibri" w:cs="Calibri"/>
        </w:rPr>
        <w:t>have the ability to</w:t>
      </w:r>
      <w:proofErr w:type="gramEnd"/>
      <w:r w:rsidRPr="003D0886">
        <w:rPr>
          <w:rFonts w:ascii="Calibri" w:eastAsia="MS Mincho" w:hAnsi="Calibri" w:cs="Calibri"/>
        </w:rPr>
        <w:t xml:space="preserve"> utilise this cash to assist with the superannuation contribution strategy outlined in this Statement of Advice. </w:t>
      </w:r>
    </w:p>
    <w:p w14:paraId="53FA64BE" w14:textId="713250AA" w:rsidR="00DC394B" w:rsidRPr="003D0886" w:rsidRDefault="00DC394B" w:rsidP="005B215E">
      <w:pPr>
        <w:numPr>
          <w:ilvl w:val="0"/>
          <w:numId w:val="17"/>
        </w:numPr>
        <w:spacing w:before="120"/>
        <w:rPr>
          <w:rFonts w:ascii="Calibri" w:eastAsia="MS Mincho" w:hAnsi="Calibri" w:cs="Calibri"/>
          <w:b/>
          <w:bCs/>
        </w:rPr>
      </w:pPr>
      <w:r>
        <w:rPr>
          <w:rFonts w:ascii="Calibri" w:eastAsia="MS Mincho" w:hAnsi="Calibri" w:cs="Calibri"/>
        </w:rPr>
        <w:t>The contribution strategy outlined on the previous page requires $133,673 of liquid funds to be available for contribution before 30 June 2025.</w:t>
      </w:r>
    </w:p>
    <w:p w14:paraId="536B6575" w14:textId="5517079D" w:rsidR="00740847" w:rsidRPr="00DC394B" w:rsidRDefault="00A77EF5" w:rsidP="00DC394B">
      <w:pPr>
        <w:numPr>
          <w:ilvl w:val="0"/>
          <w:numId w:val="17"/>
        </w:numPr>
        <w:spacing w:before="120"/>
        <w:rPr>
          <w:rFonts w:ascii="Calibri" w:eastAsia="MS Mincho" w:hAnsi="Calibri" w:cs="Calibri"/>
        </w:rPr>
      </w:pPr>
      <w:r>
        <w:rPr>
          <w:rFonts w:ascii="Calibri" w:eastAsia="MS Mincho" w:hAnsi="Calibri" w:cs="Calibri"/>
        </w:rPr>
        <w:t xml:space="preserve">Assuming there are no further liquid funds available, additional funds may </w:t>
      </w:r>
      <w:r w:rsidR="00DC394B">
        <w:rPr>
          <w:rFonts w:ascii="Calibri" w:eastAsia="MS Mincho" w:hAnsi="Calibri" w:cs="Calibri"/>
        </w:rPr>
        <w:t xml:space="preserve">potentially </w:t>
      </w:r>
      <w:r>
        <w:rPr>
          <w:rFonts w:ascii="Calibri" w:eastAsia="MS Mincho" w:hAnsi="Calibri" w:cs="Calibri"/>
        </w:rPr>
        <w:t>be sourced via</w:t>
      </w:r>
      <w:r w:rsidR="00DC394B">
        <w:rPr>
          <w:rFonts w:ascii="Calibri" w:eastAsia="MS Mincho" w:hAnsi="Calibri" w:cs="Calibri"/>
        </w:rPr>
        <w:t xml:space="preserve"> a partial sell down of your shares/managed funds with Shaw &amp; Partners</w:t>
      </w:r>
      <w:r>
        <w:rPr>
          <w:rFonts w:ascii="Calibri" w:eastAsia="MS Mincho" w:hAnsi="Calibri" w:cs="Calibri"/>
        </w:rPr>
        <w:t>.</w:t>
      </w:r>
    </w:p>
    <w:p w14:paraId="1AD5312E" w14:textId="77777777" w:rsidR="00740847" w:rsidRPr="00C553C7" w:rsidRDefault="00740847" w:rsidP="00740847">
      <w:pPr>
        <w:spacing w:before="120"/>
        <w:rPr>
          <w:rFonts w:ascii="Calibri" w:eastAsia="MS Mincho" w:hAnsi="Calibri" w:cs="Calibri"/>
          <w:b/>
          <w:bCs/>
          <w:color w:val="FF0000"/>
        </w:rPr>
      </w:pPr>
    </w:p>
    <w:p w14:paraId="7FCC682E" w14:textId="25A4FBD3" w:rsidR="00740847" w:rsidRDefault="00DC394B" w:rsidP="00740847">
      <w:pPr>
        <w:spacing w:before="120"/>
        <w:ind w:firstLine="567"/>
        <w:rPr>
          <w:rFonts w:ascii="Calibri" w:eastAsia="MS Mincho" w:hAnsi="Calibri" w:cs="Calibri"/>
          <w:b/>
          <w:bCs/>
          <w:u w:val="single"/>
        </w:rPr>
      </w:pPr>
      <w:r>
        <w:rPr>
          <w:rFonts w:ascii="Calibri" w:eastAsia="MS Mincho" w:hAnsi="Calibri" w:cs="Calibri"/>
          <w:b/>
          <w:bCs/>
          <w:u w:val="single"/>
        </w:rPr>
        <w:t>Performance of Managed Funds</w:t>
      </w:r>
      <w:r w:rsidR="00740847">
        <w:rPr>
          <w:rFonts w:ascii="Calibri" w:eastAsia="MS Mincho" w:hAnsi="Calibri" w:cs="Calibri"/>
          <w:b/>
          <w:bCs/>
          <w:u w:val="single"/>
        </w:rPr>
        <w:t>:</w:t>
      </w:r>
    </w:p>
    <w:p w14:paraId="6B60AEBB" w14:textId="771C1DA3" w:rsidR="007811B8" w:rsidRDefault="00DC394B" w:rsidP="00740847">
      <w:pPr>
        <w:spacing w:before="120"/>
        <w:rPr>
          <w:rFonts w:ascii="Calibri" w:eastAsia="MS Mincho" w:hAnsi="Calibri" w:cs="Calibri"/>
        </w:rPr>
      </w:pPr>
      <w:r>
        <w:rPr>
          <w:rFonts w:ascii="Calibri" w:eastAsia="MS Mincho" w:hAnsi="Calibri" w:cs="Calibri"/>
        </w:rPr>
        <w:t>Dean and Jen,</w:t>
      </w:r>
      <w:r w:rsidR="00583068">
        <w:rPr>
          <w:rFonts w:ascii="Calibri" w:eastAsia="MS Mincho" w:hAnsi="Calibri" w:cs="Calibri"/>
        </w:rPr>
        <w:t xml:space="preserve"> </w:t>
      </w:r>
      <w:r w:rsidR="0000504B">
        <w:rPr>
          <w:rFonts w:ascii="Calibri" w:eastAsia="MS Mincho" w:hAnsi="Calibri" w:cs="Calibri"/>
        </w:rPr>
        <w:t xml:space="preserve">you have </w:t>
      </w:r>
      <w:r w:rsidR="007811B8">
        <w:rPr>
          <w:rFonts w:ascii="Calibri" w:eastAsia="MS Mincho" w:hAnsi="Calibri" w:cs="Calibri"/>
        </w:rPr>
        <w:t>the following investments currently being managed by Shaw &amp; Partners:</w:t>
      </w:r>
    </w:p>
    <w:p w14:paraId="7B68A0A0" w14:textId="3440C40B" w:rsidR="007811B8" w:rsidRPr="007811B8" w:rsidRDefault="007811B8" w:rsidP="007811B8">
      <w:pPr>
        <w:pStyle w:val="ListParagraph"/>
        <w:numPr>
          <w:ilvl w:val="0"/>
          <w:numId w:val="49"/>
        </w:numPr>
        <w:spacing w:before="120"/>
        <w:rPr>
          <w:rFonts w:eastAsia="MS Mincho" w:cs="Calibri"/>
          <w:sz w:val="24"/>
          <w:szCs w:val="24"/>
        </w:rPr>
      </w:pPr>
      <w:r w:rsidRPr="007811B8">
        <w:rPr>
          <w:rFonts w:eastAsia="MS Mincho" w:cs="Calibri"/>
          <w:sz w:val="24"/>
          <w:szCs w:val="24"/>
        </w:rPr>
        <w:t>A ‘</w:t>
      </w:r>
      <w:proofErr w:type="gramStart"/>
      <w:r w:rsidRPr="007811B8">
        <w:rPr>
          <w:rFonts w:eastAsia="MS Mincho" w:cs="Calibri"/>
          <w:sz w:val="24"/>
          <w:szCs w:val="24"/>
        </w:rPr>
        <w:t>medium-risk</w:t>
      </w:r>
      <w:proofErr w:type="gramEnd"/>
      <w:r w:rsidRPr="007811B8">
        <w:rPr>
          <w:rFonts w:eastAsia="MS Mincho" w:cs="Calibri"/>
          <w:sz w:val="24"/>
          <w:szCs w:val="24"/>
        </w:rPr>
        <w:t>’ portfolio with a</w:t>
      </w:r>
      <w:r w:rsidR="00F53AD5">
        <w:rPr>
          <w:rFonts w:eastAsia="MS Mincho" w:cs="Calibri"/>
          <w:sz w:val="24"/>
          <w:szCs w:val="24"/>
        </w:rPr>
        <w:t>n approximate</w:t>
      </w:r>
      <w:r w:rsidRPr="007811B8">
        <w:rPr>
          <w:rFonts w:eastAsia="MS Mincho" w:cs="Calibri"/>
          <w:sz w:val="24"/>
          <w:szCs w:val="24"/>
        </w:rPr>
        <w:t xml:space="preserve"> balance of $250,555</w:t>
      </w:r>
      <w:r w:rsidR="00F53AD5">
        <w:rPr>
          <w:rFonts w:eastAsia="MS Mincho" w:cs="Calibri"/>
          <w:sz w:val="24"/>
          <w:szCs w:val="24"/>
        </w:rPr>
        <w:t xml:space="preserve"> purchased for $200,000 on 21 March 2022</w:t>
      </w:r>
      <w:r w:rsidRPr="007811B8">
        <w:rPr>
          <w:rFonts w:eastAsia="MS Mincho" w:cs="Calibri"/>
          <w:sz w:val="24"/>
          <w:szCs w:val="24"/>
        </w:rPr>
        <w:t>; and</w:t>
      </w:r>
    </w:p>
    <w:p w14:paraId="3CE74908" w14:textId="7654D26D" w:rsidR="007811B8" w:rsidRPr="007811B8" w:rsidRDefault="007811B8" w:rsidP="007811B8">
      <w:pPr>
        <w:pStyle w:val="ListParagraph"/>
        <w:numPr>
          <w:ilvl w:val="0"/>
          <w:numId w:val="49"/>
        </w:numPr>
        <w:spacing w:before="120"/>
        <w:rPr>
          <w:rFonts w:eastAsia="MS Mincho" w:cs="Calibri"/>
          <w:sz w:val="24"/>
          <w:szCs w:val="24"/>
        </w:rPr>
      </w:pPr>
      <w:r w:rsidRPr="007811B8">
        <w:rPr>
          <w:rFonts w:eastAsia="MS Mincho" w:cs="Calibri"/>
          <w:sz w:val="24"/>
          <w:szCs w:val="24"/>
        </w:rPr>
        <w:t xml:space="preserve">A ‘high-risk’ portfolio with a balance of </w:t>
      </w:r>
      <w:r>
        <w:rPr>
          <w:rFonts w:eastAsia="MS Mincho" w:cs="Calibri"/>
          <w:sz w:val="24"/>
          <w:szCs w:val="24"/>
        </w:rPr>
        <w:t>$48,406</w:t>
      </w:r>
      <w:r w:rsidR="00F53AD5">
        <w:rPr>
          <w:rFonts w:eastAsia="MS Mincho" w:cs="Calibri"/>
          <w:sz w:val="24"/>
          <w:szCs w:val="24"/>
        </w:rPr>
        <w:t xml:space="preserve"> </w:t>
      </w:r>
      <w:r w:rsidR="007C225E">
        <w:rPr>
          <w:rFonts w:eastAsia="MS Mincho" w:cs="Calibri"/>
          <w:sz w:val="24"/>
          <w:szCs w:val="24"/>
        </w:rPr>
        <w:t>which had a value of $46,073 on 5 November</w:t>
      </w:r>
      <w:r w:rsidR="004716EC">
        <w:rPr>
          <w:rFonts w:eastAsia="MS Mincho" w:cs="Calibri"/>
          <w:sz w:val="24"/>
          <w:szCs w:val="24"/>
        </w:rPr>
        <w:t xml:space="preserve"> 2023</w:t>
      </w:r>
      <w:r>
        <w:rPr>
          <w:rFonts w:eastAsia="MS Mincho" w:cs="Calibri"/>
          <w:sz w:val="24"/>
          <w:szCs w:val="24"/>
        </w:rPr>
        <w:t>.</w:t>
      </w:r>
    </w:p>
    <w:p w14:paraId="7560377D" w14:textId="0D46B36D" w:rsidR="007811B8" w:rsidRDefault="004716EC" w:rsidP="004716EC">
      <w:pPr>
        <w:spacing w:before="120"/>
        <w:rPr>
          <w:rFonts w:ascii="Calibri" w:eastAsia="MS Mincho" w:hAnsi="Calibri" w:cs="Calibri"/>
        </w:rPr>
      </w:pPr>
      <w:r>
        <w:rPr>
          <w:rFonts w:ascii="Calibri" w:eastAsia="MS Mincho" w:hAnsi="Calibri" w:cs="Calibri"/>
        </w:rPr>
        <w:t>The annualised return of the ‘</w:t>
      </w:r>
      <w:proofErr w:type="gramStart"/>
      <w:r>
        <w:rPr>
          <w:rFonts w:ascii="Calibri" w:eastAsia="MS Mincho" w:hAnsi="Calibri" w:cs="Calibri"/>
        </w:rPr>
        <w:t>medium-risk</w:t>
      </w:r>
      <w:proofErr w:type="gramEnd"/>
      <w:r>
        <w:rPr>
          <w:rFonts w:ascii="Calibri" w:eastAsia="MS Mincho" w:hAnsi="Calibri" w:cs="Calibri"/>
        </w:rPr>
        <w:t>’ portfolio can be broken down as follows:</w:t>
      </w:r>
    </w:p>
    <w:p w14:paraId="6268DB40" w14:textId="77777777" w:rsidR="007811B8" w:rsidRDefault="007811B8" w:rsidP="007811B8">
      <w:pPr>
        <w:spacing w:before="120"/>
        <w:ind w:left="714"/>
        <w:rPr>
          <w:rFonts w:ascii="Calibri" w:eastAsia="MS Mincho" w:hAnsi="Calibri" w:cs="Calibri"/>
        </w:rPr>
      </w:pPr>
    </w:p>
    <w:p w14:paraId="2F3E1DA1" w14:textId="44C30221" w:rsidR="007811B8" w:rsidRDefault="004716EC" w:rsidP="004716EC">
      <w:pPr>
        <w:spacing w:before="120"/>
        <w:rPr>
          <w:rFonts w:ascii="Calibri" w:eastAsia="MS Mincho" w:hAnsi="Calibri" w:cs="Calibri"/>
          <w:b/>
          <w:bCs/>
          <w:u w:val="single"/>
        </w:rPr>
      </w:pPr>
      <w:r>
        <w:rPr>
          <w:rFonts w:ascii="Calibri" w:eastAsia="MS Mincho" w:hAnsi="Calibri" w:cs="Calibri"/>
        </w:rPr>
        <w:tab/>
      </w:r>
      <w:r w:rsidR="007811B8">
        <w:rPr>
          <w:rFonts w:ascii="Calibri" w:eastAsia="MS Mincho" w:hAnsi="Calibri" w:cs="Calibri"/>
        </w:rPr>
        <w:tab/>
      </w:r>
      <w:r w:rsidR="007811B8">
        <w:rPr>
          <w:rFonts w:ascii="Calibri" w:eastAsia="MS Mincho" w:hAnsi="Calibri" w:cs="Calibri"/>
          <w:b/>
          <w:bCs/>
        </w:rPr>
        <w:t>Growth</w:t>
      </w:r>
      <w:r w:rsidR="007811B8">
        <w:rPr>
          <w:rFonts w:ascii="Calibri" w:eastAsia="MS Mincho" w:hAnsi="Calibri" w:cs="Calibri"/>
          <w:b/>
          <w:bCs/>
        </w:rPr>
        <w:tab/>
      </w:r>
      <w:r w:rsidR="007811B8">
        <w:rPr>
          <w:rFonts w:ascii="Calibri" w:eastAsia="MS Mincho" w:hAnsi="Calibri" w:cs="Calibri"/>
          <w:b/>
          <w:bCs/>
        </w:rPr>
        <w:tab/>
      </w:r>
      <w:r>
        <w:rPr>
          <w:rFonts w:ascii="Calibri" w:eastAsia="MS Mincho" w:hAnsi="Calibri" w:cs="Calibri"/>
          <w:b/>
          <w:bCs/>
        </w:rPr>
        <w:tab/>
      </w:r>
      <w:r>
        <w:rPr>
          <w:rFonts w:ascii="Calibri" w:eastAsia="MS Mincho" w:hAnsi="Calibri" w:cs="Calibri"/>
          <w:b/>
          <w:bCs/>
        </w:rPr>
        <w:tab/>
      </w:r>
      <w:proofErr w:type="gramStart"/>
      <w:r w:rsidR="007811B8" w:rsidRPr="00C30AD0">
        <w:rPr>
          <w:rFonts w:ascii="Calibri" w:eastAsia="MS Mincho" w:hAnsi="Calibri" w:cs="Calibri"/>
          <w:b/>
          <w:bCs/>
          <w:u w:val="single"/>
        </w:rPr>
        <w:t>$</w:t>
      </w:r>
      <w:r w:rsidR="007811B8">
        <w:rPr>
          <w:rFonts w:ascii="Calibri" w:eastAsia="MS Mincho" w:hAnsi="Calibri" w:cs="Calibri"/>
          <w:b/>
          <w:bCs/>
          <w:u w:val="single"/>
        </w:rPr>
        <w:t xml:space="preserve">  </w:t>
      </w:r>
      <w:r w:rsidR="003406BE">
        <w:rPr>
          <w:rFonts w:ascii="Calibri" w:eastAsia="MS Mincho" w:hAnsi="Calibri" w:cs="Calibri"/>
          <w:b/>
          <w:bCs/>
          <w:u w:val="single"/>
        </w:rPr>
        <w:t>50,555</w:t>
      </w:r>
      <w:proofErr w:type="gramEnd"/>
    </w:p>
    <w:p w14:paraId="7D037F21" w14:textId="56502C7E" w:rsidR="007811B8" w:rsidRDefault="007811B8" w:rsidP="004716EC">
      <w:pPr>
        <w:spacing w:before="120"/>
        <w:ind w:left="714" w:firstLine="420"/>
        <w:rPr>
          <w:rFonts w:ascii="Calibri" w:eastAsia="MS Mincho" w:hAnsi="Calibri" w:cs="Calibri"/>
        </w:rPr>
      </w:pPr>
      <w:r w:rsidRPr="00A7026D">
        <w:rPr>
          <w:rFonts w:ascii="Calibri" w:eastAsia="MS Mincho" w:hAnsi="Calibri" w:cs="Calibri"/>
        </w:rPr>
        <w:t>Divide by</w:t>
      </w:r>
      <w:r w:rsidR="004716EC">
        <w:rPr>
          <w:rFonts w:ascii="Calibri" w:eastAsia="MS Mincho" w:hAnsi="Calibri" w:cs="Calibri"/>
        </w:rPr>
        <w:t xml:space="preserve"> </w:t>
      </w:r>
      <w:r w:rsidR="003406BE">
        <w:rPr>
          <w:rFonts w:ascii="Calibri" w:eastAsia="MS Mincho" w:hAnsi="Calibri" w:cs="Calibri"/>
        </w:rPr>
        <w:t>Purchase</w:t>
      </w:r>
      <w:r>
        <w:rPr>
          <w:rFonts w:ascii="Calibri" w:eastAsia="MS Mincho" w:hAnsi="Calibri" w:cs="Calibri"/>
        </w:rPr>
        <w:t xml:space="preserve"> Value</w:t>
      </w:r>
      <w:r>
        <w:rPr>
          <w:rFonts w:ascii="Calibri" w:eastAsia="MS Mincho" w:hAnsi="Calibri" w:cs="Calibri"/>
        </w:rPr>
        <w:tab/>
        <w:t>$</w:t>
      </w:r>
      <w:r w:rsidR="003406BE">
        <w:rPr>
          <w:rFonts w:ascii="Calibri" w:eastAsia="MS Mincho" w:hAnsi="Calibri" w:cs="Calibri"/>
        </w:rPr>
        <w:t>200,000</w:t>
      </w:r>
    </w:p>
    <w:p w14:paraId="0A31066F" w14:textId="2C4EDCA9" w:rsidR="007811B8" w:rsidRDefault="007811B8" w:rsidP="007811B8">
      <w:pPr>
        <w:spacing w:before="120"/>
        <w:ind w:left="714"/>
        <w:rPr>
          <w:rFonts w:ascii="Calibri" w:eastAsia="MS Mincho" w:hAnsi="Calibri" w:cs="Calibri"/>
          <w:b/>
          <w:bCs/>
          <w:u w:val="single"/>
        </w:rPr>
      </w:pPr>
      <w:r>
        <w:rPr>
          <w:rFonts w:ascii="Calibri" w:eastAsia="MS Mincho" w:hAnsi="Calibri" w:cs="Calibri"/>
        </w:rPr>
        <w:tab/>
      </w:r>
      <w:r w:rsidRPr="003E6576">
        <w:rPr>
          <w:rFonts w:ascii="Calibri" w:eastAsia="MS Mincho" w:hAnsi="Calibri" w:cs="Calibri"/>
          <w:b/>
          <w:bCs/>
        </w:rPr>
        <w:t>Growth (%)</w:t>
      </w:r>
      <w:r w:rsidRPr="003E6576">
        <w:rPr>
          <w:rFonts w:ascii="Calibri" w:eastAsia="MS Mincho" w:hAnsi="Calibri" w:cs="Calibri"/>
          <w:b/>
          <w:bCs/>
        </w:rPr>
        <w:tab/>
      </w:r>
      <w:r w:rsidR="004716EC">
        <w:rPr>
          <w:rFonts w:ascii="Calibri" w:eastAsia="MS Mincho" w:hAnsi="Calibri" w:cs="Calibri"/>
          <w:b/>
          <w:bCs/>
        </w:rPr>
        <w:tab/>
      </w:r>
      <w:r w:rsidR="003406BE">
        <w:rPr>
          <w:rFonts w:ascii="Calibri" w:eastAsia="MS Mincho" w:hAnsi="Calibri" w:cs="Calibri"/>
          <w:b/>
          <w:bCs/>
        </w:rPr>
        <w:tab/>
      </w:r>
      <w:r w:rsidR="003406BE">
        <w:rPr>
          <w:rFonts w:ascii="Calibri" w:eastAsia="MS Mincho" w:hAnsi="Calibri" w:cs="Calibri"/>
          <w:b/>
          <w:bCs/>
          <w:u w:val="single"/>
        </w:rPr>
        <w:t>25.28</w:t>
      </w:r>
      <w:r w:rsidRPr="003E6576">
        <w:rPr>
          <w:rFonts w:ascii="Calibri" w:eastAsia="MS Mincho" w:hAnsi="Calibri" w:cs="Calibri"/>
          <w:b/>
          <w:bCs/>
          <w:u w:val="single"/>
        </w:rPr>
        <w:t>%</w:t>
      </w:r>
    </w:p>
    <w:p w14:paraId="48328D64" w14:textId="2230D968" w:rsidR="003406BE" w:rsidRPr="0018749B" w:rsidRDefault="003406BE" w:rsidP="007811B8">
      <w:pPr>
        <w:spacing w:before="120"/>
        <w:ind w:left="714"/>
        <w:rPr>
          <w:rFonts w:ascii="Calibri" w:eastAsia="MS Mincho" w:hAnsi="Calibri" w:cs="Calibri"/>
          <w:b/>
          <w:bCs/>
          <w:color w:val="FF0000"/>
        </w:rPr>
      </w:pPr>
      <w:r>
        <w:rPr>
          <w:rFonts w:ascii="Calibri" w:eastAsia="MS Mincho" w:hAnsi="Calibri" w:cs="Calibri"/>
          <w:b/>
          <w:bCs/>
        </w:rPr>
        <w:tab/>
        <w:t>Time-Weighted Return</w:t>
      </w:r>
      <w:r w:rsidR="009A4F52">
        <w:rPr>
          <w:rStyle w:val="FootnoteReference"/>
          <w:rFonts w:ascii="Calibri" w:eastAsia="MS Mincho" w:hAnsi="Calibri" w:cs="Calibri"/>
          <w:b/>
          <w:bCs/>
        </w:rPr>
        <w:footnoteReference w:id="1"/>
      </w:r>
      <w:r>
        <w:rPr>
          <w:rFonts w:ascii="Calibri" w:eastAsia="MS Mincho" w:hAnsi="Calibri" w:cs="Calibri"/>
          <w:b/>
          <w:bCs/>
        </w:rPr>
        <w:tab/>
      </w:r>
      <w:r w:rsidRPr="003406BE">
        <w:rPr>
          <w:rFonts w:ascii="Calibri" w:eastAsia="MS Mincho" w:hAnsi="Calibri" w:cs="Calibri"/>
          <w:b/>
          <w:bCs/>
          <w:u w:val="single"/>
        </w:rPr>
        <w:t>8.91%</w:t>
      </w:r>
      <w:r>
        <w:rPr>
          <w:rFonts w:ascii="Calibri" w:eastAsia="MS Mincho" w:hAnsi="Calibri" w:cs="Calibri"/>
          <w:b/>
          <w:bCs/>
          <w:u w:val="single"/>
        </w:rPr>
        <w:t xml:space="preserve"> p.a.</w:t>
      </w:r>
    </w:p>
    <w:p w14:paraId="612E4813" w14:textId="77777777" w:rsidR="003406BE" w:rsidRDefault="003406BE" w:rsidP="003406BE">
      <w:pPr>
        <w:spacing w:before="120"/>
        <w:rPr>
          <w:rFonts w:ascii="Calibri" w:eastAsia="MS Mincho" w:hAnsi="Calibri" w:cs="Calibri"/>
          <w:b/>
          <w:bCs/>
          <w:u w:val="single"/>
        </w:rPr>
      </w:pPr>
    </w:p>
    <w:p w14:paraId="4C7D298D" w14:textId="07A43CFF" w:rsidR="003406BE" w:rsidRDefault="003406BE" w:rsidP="003406BE">
      <w:pPr>
        <w:spacing w:before="120"/>
        <w:rPr>
          <w:rFonts w:ascii="Calibri" w:eastAsia="MS Mincho" w:hAnsi="Calibri" w:cs="Calibri"/>
        </w:rPr>
      </w:pPr>
      <w:r>
        <w:rPr>
          <w:rFonts w:ascii="Calibri" w:eastAsia="MS Mincho" w:hAnsi="Calibri" w:cs="Calibri"/>
        </w:rPr>
        <w:t>The annualised return of the ‘high-risk’ portfolio can be broken down as follows:</w:t>
      </w:r>
    </w:p>
    <w:p w14:paraId="78AFD964" w14:textId="77777777" w:rsidR="003406BE" w:rsidRDefault="003406BE" w:rsidP="003406BE">
      <w:pPr>
        <w:spacing w:before="120"/>
        <w:ind w:left="714"/>
        <w:rPr>
          <w:rFonts w:ascii="Calibri" w:eastAsia="MS Mincho" w:hAnsi="Calibri" w:cs="Calibri"/>
        </w:rPr>
      </w:pPr>
    </w:p>
    <w:p w14:paraId="0D33C2FF" w14:textId="553856E5" w:rsidR="003406BE" w:rsidRDefault="003406BE" w:rsidP="003406BE">
      <w:pPr>
        <w:spacing w:before="120"/>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Growth</w:t>
      </w:r>
      <w:r>
        <w:rPr>
          <w:rFonts w:ascii="Calibri" w:eastAsia="MS Mincho" w:hAnsi="Calibri" w:cs="Calibri"/>
          <w:b/>
          <w:bCs/>
        </w:rPr>
        <w:tab/>
      </w:r>
      <w:r>
        <w:rPr>
          <w:rFonts w:ascii="Calibri" w:eastAsia="MS Mincho" w:hAnsi="Calibri" w:cs="Calibri"/>
          <w:b/>
          <w:bCs/>
        </w:rPr>
        <w:tab/>
      </w:r>
      <w:r>
        <w:rPr>
          <w:rFonts w:ascii="Calibri" w:eastAsia="MS Mincho" w:hAnsi="Calibri" w:cs="Calibri"/>
          <w:b/>
          <w:bCs/>
        </w:rPr>
        <w:tab/>
      </w:r>
      <w:r>
        <w:rPr>
          <w:rFonts w:ascii="Calibri" w:eastAsia="MS Mincho" w:hAnsi="Calibri" w:cs="Calibri"/>
          <w:b/>
          <w:bCs/>
        </w:rPr>
        <w:tab/>
      </w:r>
      <w:proofErr w:type="gramStart"/>
      <w:r w:rsidR="000D134F">
        <w:rPr>
          <w:rFonts w:ascii="Calibri" w:eastAsia="MS Mincho" w:hAnsi="Calibri" w:cs="Calibri"/>
          <w:b/>
          <w:bCs/>
          <w:u w:val="single"/>
        </w:rPr>
        <w:t xml:space="preserve">$  </w:t>
      </w:r>
      <w:r>
        <w:rPr>
          <w:rFonts w:ascii="Calibri" w:eastAsia="MS Mincho" w:hAnsi="Calibri" w:cs="Calibri"/>
          <w:b/>
          <w:bCs/>
          <w:u w:val="single"/>
        </w:rPr>
        <w:t>2,333</w:t>
      </w:r>
      <w:proofErr w:type="gramEnd"/>
    </w:p>
    <w:p w14:paraId="15CC793F" w14:textId="77080AB8" w:rsidR="003406BE" w:rsidRDefault="003406BE" w:rsidP="003406BE">
      <w:pPr>
        <w:spacing w:before="120"/>
        <w:ind w:left="714" w:firstLine="420"/>
        <w:rPr>
          <w:rFonts w:ascii="Calibri" w:eastAsia="MS Mincho" w:hAnsi="Calibri" w:cs="Calibri"/>
        </w:rPr>
      </w:pPr>
      <w:r w:rsidRPr="00A7026D">
        <w:rPr>
          <w:rFonts w:ascii="Calibri" w:eastAsia="MS Mincho" w:hAnsi="Calibri" w:cs="Calibri"/>
        </w:rPr>
        <w:t>Divide by</w:t>
      </w:r>
      <w:r>
        <w:rPr>
          <w:rFonts w:ascii="Calibri" w:eastAsia="MS Mincho" w:hAnsi="Calibri" w:cs="Calibri"/>
        </w:rPr>
        <w:t xml:space="preserve"> Purchase Value</w:t>
      </w:r>
      <w:r>
        <w:rPr>
          <w:rFonts w:ascii="Calibri" w:eastAsia="MS Mincho" w:hAnsi="Calibri" w:cs="Calibri"/>
        </w:rPr>
        <w:tab/>
        <w:t>$46,073</w:t>
      </w:r>
    </w:p>
    <w:p w14:paraId="605419BC" w14:textId="6DE8FB69" w:rsidR="003406BE" w:rsidRDefault="003406BE" w:rsidP="003406BE">
      <w:pPr>
        <w:spacing w:before="120"/>
        <w:ind w:left="714"/>
        <w:rPr>
          <w:rFonts w:ascii="Calibri" w:eastAsia="MS Mincho" w:hAnsi="Calibri" w:cs="Calibri"/>
          <w:b/>
          <w:bCs/>
          <w:u w:val="single"/>
        </w:rPr>
      </w:pPr>
      <w:r>
        <w:rPr>
          <w:rFonts w:ascii="Calibri" w:eastAsia="MS Mincho" w:hAnsi="Calibri" w:cs="Calibri"/>
        </w:rPr>
        <w:tab/>
      </w:r>
      <w:r w:rsidRPr="003E6576">
        <w:rPr>
          <w:rFonts w:ascii="Calibri" w:eastAsia="MS Mincho" w:hAnsi="Calibri" w:cs="Calibri"/>
          <w:b/>
          <w:bCs/>
        </w:rPr>
        <w:t>Growth (%)</w:t>
      </w:r>
      <w:r w:rsidRPr="003E6576">
        <w:rPr>
          <w:rFonts w:ascii="Calibri" w:eastAsia="MS Mincho" w:hAnsi="Calibri" w:cs="Calibri"/>
          <w:b/>
          <w:bCs/>
        </w:rPr>
        <w:tab/>
      </w:r>
      <w:r>
        <w:rPr>
          <w:rFonts w:ascii="Calibri" w:eastAsia="MS Mincho" w:hAnsi="Calibri" w:cs="Calibri"/>
          <w:b/>
          <w:bCs/>
        </w:rPr>
        <w:tab/>
      </w:r>
      <w:r>
        <w:rPr>
          <w:rFonts w:ascii="Calibri" w:eastAsia="MS Mincho" w:hAnsi="Calibri" w:cs="Calibri"/>
          <w:b/>
          <w:bCs/>
        </w:rPr>
        <w:tab/>
      </w:r>
      <w:r>
        <w:rPr>
          <w:rFonts w:ascii="Calibri" w:eastAsia="MS Mincho" w:hAnsi="Calibri" w:cs="Calibri"/>
          <w:b/>
          <w:bCs/>
          <w:u w:val="single"/>
        </w:rPr>
        <w:t>5.06</w:t>
      </w:r>
      <w:r w:rsidRPr="003E6576">
        <w:rPr>
          <w:rFonts w:ascii="Calibri" w:eastAsia="MS Mincho" w:hAnsi="Calibri" w:cs="Calibri"/>
          <w:b/>
          <w:bCs/>
          <w:u w:val="single"/>
        </w:rPr>
        <w:t>%</w:t>
      </w:r>
    </w:p>
    <w:p w14:paraId="156C35D0" w14:textId="14BFD2BC" w:rsidR="003406BE" w:rsidRPr="0018749B" w:rsidRDefault="003406BE" w:rsidP="003406BE">
      <w:pPr>
        <w:spacing w:before="120"/>
        <w:ind w:left="714"/>
        <w:rPr>
          <w:rFonts w:ascii="Calibri" w:eastAsia="MS Mincho" w:hAnsi="Calibri" w:cs="Calibri"/>
          <w:b/>
          <w:bCs/>
          <w:color w:val="FF0000"/>
        </w:rPr>
      </w:pPr>
      <w:r>
        <w:rPr>
          <w:rFonts w:ascii="Calibri" w:eastAsia="MS Mincho" w:hAnsi="Calibri" w:cs="Calibri"/>
          <w:b/>
          <w:bCs/>
        </w:rPr>
        <w:tab/>
        <w:t>Time-Weighted Return</w:t>
      </w:r>
      <w:r>
        <w:rPr>
          <w:rFonts w:ascii="Calibri" w:eastAsia="MS Mincho" w:hAnsi="Calibri" w:cs="Calibri"/>
          <w:b/>
          <w:bCs/>
        </w:rPr>
        <w:tab/>
      </w:r>
      <w:r w:rsidR="00E1620C">
        <w:rPr>
          <w:rFonts w:ascii="Calibri" w:eastAsia="MS Mincho" w:hAnsi="Calibri" w:cs="Calibri"/>
          <w:b/>
          <w:bCs/>
          <w:u w:val="single"/>
        </w:rPr>
        <w:t>4.68</w:t>
      </w:r>
      <w:r w:rsidRPr="003406BE">
        <w:rPr>
          <w:rFonts w:ascii="Calibri" w:eastAsia="MS Mincho" w:hAnsi="Calibri" w:cs="Calibri"/>
          <w:b/>
          <w:bCs/>
          <w:u w:val="single"/>
        </w:rPr>
        <w:t>%</w:t>
      </w:r>
      <w:r>
        <w:rPr>
          <w:rFonts w:ascii="Calibri" w:eastAsia="MS Mincho" w:hAnsi="Calibri" w:cs="Calibri"/>
          <w:b/>
          <w:bCs/>
          <w:u w:val="single"/>
        </w:rPr>
        <w:t xml:space="preserve"> p.a.</w:t>
      </w:r>
    </w:p>
    <w:p w14:paraId="158939DA" w14:textId="77777777" w:rsidR="003406BE" w:rsidRDefault="003406BE" w:rsidP="003406BE">
      <w:pPr>
        <w:spacing w:before="120"/>
        <w:rPr>
          <w:rFonts w:ascii="Calibri" w:eastAsia="MS Mincho" w:hAnsi="Calibri" w:cs="Calibri"/>
          <w:b/>
          <w:bCs/>
          <w:u w:val="single"/>
        </w:rPr>
      </w:pPr>
    </w:p>
    <w:p w14:paraId="234CD482" w14:textId="4ADA8584" w:rsidR="00740847" w:rsidRPr="000D134F" w:rsidRDefault="000D134F" w:rsidP="00740847">
      <w:pPr>
        <w:numPr>
          <w:ilvl w:val="0"/>
          <w:numId w:val="17"/>
        </w:numPr>
        <w:spacing w:before="120"/>
        <w:ind w:left="714" w:hanging="357"/>
        <w:rPr>
          <w:rFonts w:ascii="Calibri" w:eastAsia="MS Mincho" w:hAnsi="Calibri" w:cs="Calibri"/>
          <w:b/>
          <w:bCs/>
        </w:rPr>
      </w:pPr>
      <w:r>
        <w:rPr>
          <w:rFonts w:ascii="Calibri" w:eastAsia="MS Mincho" w:hAnsi="Calibri" w:cs="Calibri"/>
        </w:rPr>
        <w:t>Given the return of the ‘high-risk’ portfolio is considerably lower than the return for the ‘</w:t>
      </w:r>
      <w:proofErr w:type="gramStart"/>
      <w:r>
        <w:rPr>
          <w:rFonts w:ascii="Calibri" w:eastAsia="MS Mincho" w:hAnsi="Calibri" w:cs="Calibri"/>
        </w:rPr>
        <w:t>medium-risk</w:t>
      </w:r>
      <w:proofErr w:type="gramEnd"/>
      <w:r>
        <w:rPr>
          <w:rFonts w:ascii="Calibri" w:eastAsia="MS Mincho" w:hAnsi="Calibri" w:cs="Calibri"/>
        </w:rPr>
        <w:t>’ portfolio, an option available to you is to sell down the ‘high-risk’ portfolio and utilise the $48,406 of funds to make the contributions outlined on the previous page.</w:t>
      </w:r>
    </w:p>
    <w:p w14:paraId="48FE182B" w14:textId="77777777" w:rsidR="000D134F" w:rsidRPr="000D134F" w:rsidRDefault="000D134F" w:rsidP="000D134F">
      <w:pPr>
        <w:spacing w:before="120"/>
        <w:ind w:left="714"/>
        <w:rPr>
          <w:rFonts w:ascii="Calibri" w:eastAsia="MS Mincho" w:hAnsi="Calibri" w:cs="Calibri"/>
          <w:b/>
          <w:bCs/>
        </w:rPr>
      </w:pPr>
    </w:p>
    <w:p w14:paraId="0868EFA3" w14:textId="77777777" w:rsidR="00756240" w:rsidRPr="00756240" w:rsidRDefault="00756240" w:rsidP="00756240">
      <w:pPr>
        <w:spacing w:before="120"/>
        <w:rPr>
          <w:rFonts w:ascii="Calibri" w:eastAsia="MS Mincho" w:hAnsi="Calibri" w:cs="Calibri"/>
          <w:b/>
          <w:bCs/>
        </w:rPr>
      </w:pPr>
    </w:p>
    <w:p w14:paraId="278F0EE1" w14:textId="34EF3985" w:rsidR="000D134F" w:rsidRPr="00A04B29" w:rsidRDefault="000D134F" w:rsidP="00740847">
      <w:pPr>
        <w:numPr>
          <w:ilvl w:val="0"/>
          <w:numId w:val="17"/>
        </w:numPr>
        <w:spacing w:before="120"/>
        <w:ind w:left="714" w:hanging="357"/>
        <w:rPr>
          <w:rFonts w:ascii="Calibri" w:eastAsia="MS Mincho" w:hAnsi="Calibri" w:cs="Calibri"/>
          <w:b/>
          <w:bCs/>
        </w:rPr>
      </w:pPr>
      <w:r>
        <w:rPr>
          <w:rFonts w:ascii="Calibri" w:eastAsia="MS Mincho" w:hAnsi="Calibri" w:cs="Calibri"/>
        </w:rPr>
        <w:t>The remaining $35,267 could potentially be funded by partially selling down the ‘</w:t>
      </w:r>
      <w:proofErr w:type="gramStart"/>
      <w:r>
        <w:rPr>
          <w:rFonts w:ascii="Calibri" w:eastAsia="MS Mincho" w:hAnsi="Calibri" w:cs="Calibri"/>
        </w:rPr>
        <w:t>medium-risk</w:t>
      </w:r>
      <w:proofErr w:type="gramEnd"/>
      <w:r>
        <w:rPr>
          <w:rFonts w:ascii="Calibri" w:eastAsia="MS Mincho" w:hAnsi="Calibri" w:cs="Calibri"/>
        </w:rPr>
        <w:t>’ portfolio.</w:t>
      </w:r>
    </w:p>
    <w:p w14:paraId="75814BE3" w14:textId="6E0F4235" w:rsidR="00740847" w:rsidRPr="005D7279" w:rsidRDefault="00740847" w:rsidP="00740847">
      <w:pPr>
        <w:rPr>
          <w:rFonts w:ascii="Calibri" w:eastAsia="MS Mincho" w:hAnsi="Calibri" w:cs="Calibri"/>
          <w:color w:val="FF0000"/>
        </w:rPr>
      </w:pPr>
    </w:p>
    <w:p w14:paraId="7C493846" w14:textId="77777777" w:rsidR="00740847" w:rsidRPr="00396135" w:rsidRDefault="00740847" w:rsidP="00740847">
      <w:pPr>
        <w:rPr>
          <w:rFonts w:ascii="Calibri" w:eastAsia="MS Mincho" w:hAnsi="Calibri" w:cs="Calibri"/>
          <w:b/>
        </w:rPr>
      </w:pPr>
      <w:r w:rsidRPr="00396135">
        <w:rPr>
          <w:rFonts w:ascii="Calibri" w:eastAsia="MS Mincho" w:hAnsi="Calibri" w:cs="Calibri"/>
          <w:b/>
        </w:rPr>
        <w:t>Recommendation:</w:t>
      </w:r>
    </w:p>
    <w:p w14:paraId="2000DC87" w14:textId="77777777" w:rsidR="00740847" w:rsidRPr="00396135" w:rsidRDefault="00740847" w:rsidP="00740847">
      <w:pPr>
        <w:rPr>
          <w:rFonts w:ascii="Calibri" w:hAnsi="Calibri" w:cs="Calibri"/>
          <w:bCs/>
        </w:rPr>
      </w:pPr>
    </w:p>
    <w:p w14:paraId="5C18EDB3" w14:textId="76E3A990" w:rsidR="00740847" w:rsidRPr="00396135" w:rsidRDefault="008140E6" w:rsidP="00B0686B">
      <w:pPr>
        <w:numPr>
          <w:ilvl w:val="0"/>
          <w:numId w:val="27"/>
        </w:numPr>
        <w:tabs>
          <w:tab w:val="clear" w:pos="787"/>
          <w:tab w:val="num" w:pos="720"/>
        </w:tabs>
        <w:ind w:left="714" w:hanging="357"/>
        <w:rPr>
          <w:rFonts w:ascii="Calibri" w:hAnsi="Calibri" w:cs="Calibri"/>
        </w:rPr>
      </w:pPr>
      <w:r>
        <w:rPr>
          <w:rFonts w:ascii="Calibri" w:hAnsi="Calibri" w:cs="Calibri"/>
        </w:rPr>
        <w:t>Dean</w:t>
      </w:r>
      <w:r w:rsidR="003F0308" w:rsidRPr="00396135">
        <w:rPr>
          <w:rFonts w:ascii="Calibri" w:hAnsi="Calibri" w:cs="Calibri"/>
        </w:rPr>
        <w:t xml:space="preserve"> and </w:t>
      </w:r>
      <w:r w:rsidR="008A00D8">
        <w:rPr>
          <w:rFonts w:ascii="Calibri" w:hAnsi="Calibri" w:cs="Calibri"/>
        </w:rPr>
        <w:t>Jen</w:t>
      </w:r>
      <w:r w:rsidR="00740847" w:rsidRPr="00396135">
        <w:rPr>
          <w:rFonts w:ascii="Calibri" w:hAnsi="Calibri" w:cs="Calibri"/>
        </w:rPr>
        <w:t>, we suggest directing surplus monies into superannuation via the contribution strategy previous</w:t>
      </w:r>
      <w:r w:rsidR="003F0308" w:rsidRPr="00396135">
        <w:rPr>
          <w:rFonts w:ascii="Calibri" w:hAnsi="Calibri" w:cs="Calibri"/>
        </w:rPr>
        <w:t>ly</w:t>
      </w:r>
      <w:r w:rsidR="00740847" w:rsidRPr="00396135">
        <w:rPr>
          <w:rFonts w:ascii="Calibri" w:hAnsi="Calibri" w:cs="Calibri"/>
        </w:rPr>
        <w:t xml:space="preserve"> detailed.</w:t>
      </w:r>
    </w:p>
    <w:p w14:paraId="4363D0E2" w14:textId="77777777" w:rsidR="00740847" w:rsidRPr="00EE0D0B" w:rsidRDefault="00740847" w:rsidP="00740847">
      <w:pPr>
        <w:rPr>
          <w:rFonts w:ascii="Calibri" w:hAnsi="Calibri" w:cs="Calibri"/>
          <w:b/>
          <w:bCs/>
          <w:color w:val="FF0000"/>
        </w:rPr>
      </w:pPr>
    </w:p>
    <w:p w14:paraId="6751344F" w14:textId="77777777" w:rsidR="00740847" w:rsidRPr="00396135" w:rsidRDefault="00740847" w:rsidP="00740847">
      <w:pPr>
        <w:rPr>
          <w:rFonts w:ascii="Calibri" w:hAnsi="Calibri" w:cs="Calibri"/>
          <w:b/>
          <w:bCs/>
        </w:rPr>
      </w:pPr>
      <w:r w:rsidRPr="00396135">
        <w:rPr>
          <w:rFonts w:ascii="Calibri" w:hAnsi="Calibri" w:cs="Calibri"/>
          <w:b/>
          <w:bCs/>
        </w:rPr>
        <w:t>Basis of Recommendation:</w:t>
      </w:r>
    </w:p>
    <w:p w14:paraId="31509C1B" w14:textId="77777777" w:rsidR="00740847" w:rsidRPr="00396135" w:rsidRDefault="00740847" w:rsidP="00740847">
      <w:pPr>
        <w:rPr>
          <w:rFonts w:ascii="Calibri" w:hAnsi="Calibri" w:cs="Calibri"/>
          <w:b/>
          <w:bCs/>
        </w:rPr>
      </w:pPr>
    </w:p>
    <w:p w14:paraId="7C8196BD" w14:textId="24AC163B" w:rsidR="00740847" w:rsidRPr="00396135" w:rsidRDefault="00740847" w:rsidP="00B0686B">
      <w:pPr>
        <w:numPr>
          <w:ilvl w:val="0"/>
          <w:numId w:val="27"/>
        </w:numPr>
        <w:tabs>
          <w:tab w:val="clear" w:pos="787"/>
          <w:tab w:val="num" w:pos="720"/>
        </w:tabs>
        <w:spacing w:after="120"/>
        <w:ind w:left="720"/>
        <w:rPr>
          <w:rFonts w:ascii="Calibri" w:hAnsi="Calibri" w:cs="Calibri"/>
        </w:rPr>
      </w:pPr>
      <w:r w:rsidRPr="00396135">
        <w:rPr>
          <w:rFonts w:ascii="Calibri" w:hAnsi="Calibri" w:cs="Calibri"/>
        </w:rPr>
        <w:t xml:space="preserve">The reduction in tax payable and the growth rate within superannuation are anticipated to </w:t>
      </w:r>
      <w:r w:rsidR="000D134F">
        <w:rPr>
          <w:rFonts w:ascii="Calibri" w:hAnsi="Calibri" w:cs="Calibri"/>
        </w:rPr>
        <w:t>exceed the return you have received from your ‘high-risk’ portfolio with Shaw &amp; Partners.</w:t>
      </w:r>
    </w:p>
    <w:p w14:paraId="59D93414" w14:textId="7873F87A" w:rsidR="0092066C" w:rsidRPr="00E95C4A" w:rsidRDefault="00740847" w:rsidP="009941D9">
      <w:pPr>
        <w:numPr>
          <w:ilvl w:val="0"/>
          <w:numId w:val="27"/>
        </w:numPr>
        <w:tabs>
          <w:tab w:val="clear" w:pos="787"/>
          <w:tab w:val="num" w:pos="720"/>
        </w:tabs>
        <w:spacing w:after="120"/>
        <w:ind w:left="720"/>
        <w:jc w:val="left"/>
        <w:rPr>
          <w:rFonts w:ascii="Calibri" w:hAnsi="Calibri" w:cs="Calibri"/>
          <w:b/>
          <w:bCs/>
          <w:color w:val="008000"/>
          <w:sz w:val="32"/>
          <w:szCs w:val="20"/>
        </w:rPr>
      </w:pPr>
      <w:r w:rsidRPr="00E95C4A">
        <w:rPr>
          <w:rFonts w:ascii="Calibri" w:hAnsi="Calibri" w:cs="Calibri"/>
        </w:rPr>
        <w:t>You will be building assets in what will ultimately be a tax-free environment (</w:t>
      </w:r>
      <w:r w:rsidR="00E95C4A" w:rsidRPr="00E95C4A">
        <w:rPr>
          <w:rFonts w:ascii="Calibri" w:hAnsi="Calibri" w:cs="Calibri"/>
        </w:rPr>
        <w:t>S</w:t>
      </w:r>
      <w:r w:rsidRPr="00E95C4A">
        <w:rPr>
          <w:rFonts w:ascii="Calibri" w:hAnsi="Calibri" w:cs="Calibri"/>
        </w:rPr>
        <w:t xml:space="preserve">uperannuation when in </w:t>
      </w:r>
      <w:r w:rsidR="00E95C4A" w:rsidRPr="00E95C4A">
        <w:rPr>
          <w:rFonts w:ascii="Calibri" w:hAnsi="Calibri" w:cs="Calibri"/>
        </w:rPr>
        <w:t>P</w:t>
      </w:r>
      <w:r w:rsidRPr="00E95C4A">
        <w:rPr>
          <w:rFonts w:ascii="Calibri" w:hAnsi="Calibri" w:cs="Calibri"/>
        </w:rPr>
        <w:t xml:space="preserve">ension </w:t>
      </w:r>
      <w:r w:rsidR="00E95C4A" w:rsidRPr="00E95C4A">
        <w:rPr>
          <w:rFonts w:ascii="Calibri" w:hAnsi="Calibri" w:cs="Calibri"/>
        </w:rPr>
        <w:t>P</w:t>
      </w:r>
      <w:r w:rsidRPr="00E95C4A">
        <w:rPr>
          <w:rFonts w:ascii="Calibri" w:hAnsi="Calibri" w:cs="Calibri"/>
        </w:rPr>
        <w:t>hase).</w:t>
      </w:r>
      <w:bookmarkStart w:id="287" w:name="_Toc137107073"/>
    </w:p>
    <w:p w14:paraId="508E955C" w14:textId="77777777" w:rsidR="00E95C4A" w:rsidRDefault="00E95C4A" w:rsidP="00406BCC">
      <w:pPr>
        <w:pStyle w:val="StyleHeading3H314ptNotItalic"/>
        <w:rPr>
          <w:rFonts w:ascii="Calibri" w:hAnsi="Calibri" w:cs="Calibri"/>
        </w:rPr>
      </w:pPr>
      <w:r>
        <w:rPr>
          <w:rFonts w:ascii="Calibri" w:hAnsi="Calibri" w:cs="Calibri"/>
        </w:rPr>
        <w:br w:type="page"/>
      </w:r>
    </w:p>
    <w:p w14:paraId="37ADCA9E" w14:textId="4FAD9088" w:rsidR="00406BCC" w:rsidRPr="00AC1DEA" w:rsidRDefault="00406BCC" w:rsidP="00406BCC">
      <w:pPr>
        <w:pStyle w:val="StyleHeading3H314ptNotItalic"/>
        <w:rPr>
          <w:rFonts w:ascii="Calibri" w:eastAsia="MS Mincho" w:hAnsi="Calibri" w:cs="Calibri"/>
          <w:b w:val="0"/>
          <w:bCs w:val="0"/>
          <w:sz w:val="28"/>
          <w:szCs w:val="28"/>
        </w:rPr>
      </w:pPr>
      <w:bookmarkStart w:id="288" w:name="_Toc184894074"/>
      <w:r w:rsidRPr="00FE4D62">
        <w:rPr>
          <w:rFonts w:ascii="Calibri" w:hAnsi="Calibri" w:cs="Calibri"/>
        </w:rPr>
        <w:lastRenderedPageBreak/>
        <w:t>Investments Currently</w:t>
      </w:r>
      <w:r w:rsidR="00BF33C8">
        <w:rPr>
          <w:rFonts w:ascii="Calibri" w:hAnsi="Calibri" w:cs="Calibri"/>
        </w:rPr>
        <w:t xml:space="preserve"> </w:t>
      </w:r>
      <w:r w:rsidR="00E95C4A">
        <w:rPr>
          <w:rFonts w:ascii="Calibri" w:hAnsi="Calibri" w:cs="Calibri"/>
        </w:rPr>
        <w:t>Out</w:t>
      </w:r>
      <w:r w:rsidRPr="00FE4D62">
        <w:rPr>
          <w:rFonts w:ascii="Calibri" w:hAnsi="Calibri" w:cs="Calibri"/>
        </w:rPr>
        <w:t>side of Superannuation</w:t>
      </w:r>
      <w:bookmarkEnd w:id="260"/>
      <w:bookmarkEnd w:id="287"/>
      <w:bookmarkEnd w:id="288"/>
    </w:p>
    <w:p w14:paraId="6D59A15E" w14:textId="77777777" w:rsidR="002A0ADC" w:rsidRDefault="002A0ADC" w:rsidP="00277189">
      <w:pPr>
        <w:spacing w:line="276" w:lineRule="auto"/>
        <w:rPr>
          <w:rFonts w:ascii="Calibri" w:eastAsia="MS Mincho" w:hAnsi="Calibri" w:cs="Calibri"/>
        </w:rPr>
      </w:pPr>
    </w:p>
    <w:p w14:paraId="1CF5321D" w14:textId="41AAEE3E" w:rsidR="00406BCC" w:rsidRDefault="008140E6" w:rsidP="00277189">
      <w:pPr>
        <w:spacing w:line="276" w:lineRule="auto"/>
        <w:rPr>
          <w:rFonts w:ascii="Calibri" w:eastAsia="MS Mincho" w:hAnsi="Calibri" w:cs="Calibri"/>
        </w:rPr>
      </w:pPr>
      <w:r>
        <w:rPr>
          <w:rFonts w:ascii="Calibri" w:eastAsia="MS Mincho" w:hAnsi="Calibri" w:cs="Calibri"/>
        </w:rPr>
        <w:t>Dean</w:t>
      </w:r>
      <w:r w:rsidR="00BF33C8">
        <w:rPr>
          <w:rFonts w:ascii="Calibri" w:eastAsia="MS Mincho" w:hAnsi="Calibri" w:cs="Calibri"/>
        </w:rPr>
        <w:t xml:space="preserve"> and </w:t>
      </w:r>
      <w:r w:rsidR="008A00D8">
        <w:rPr>
          <w:rFonts w:ascii="Calibri" w:eastAsia="MS Mincho" w:hAnsi="Calibri" w:cs="Calibri"/>
        </w:rPr>
        <w:t>Jen</w:t>
      </w:r>
      <w:r w:rsidR="00406BCC">
        <w:rPr>
          <w:rFonts w:ascii="Calibri" w:eastAsia="MS Mincho" w:hAnsi="Calibri" w:cs="Calibri"/>
        </w:rPr>
        <w:t xml:space="preserve">, you currently have </w:t>
      </w:r>
      <w:r w:rsidR="000D134F">
        <w:rPr>
          <w:rFonts w:ascii="Calibri" w:eastAsia="MS Mincho" w:hAnsi="Calibri" w:cs="Calibri"/>
        </w:rPr>
        <w:t>three</w:t>
      </w:r>
      <w:r w:rsidR="00BF33C8">
        <w:rPr>
          <w:rFonts w:ascii="Calibri" w:eastAsia="MS Mincho" w:hAnsi="Calibri" w:cs="Calibri"/>
        </w:rPr>
        <w:t xml:space="preserve"> investment propert</w:t>
      </w:r>
      <w:r w:rsidR="000D134F">
        <w:rPr>
          <w:rFonts w:ascii="Calibri" w:eastAsia="MS Mincho" w:hAnsi="Calibri" w:cs="Calibri"/>
        </w:rPr>
        <w:t>ies</w:t>
      </w:r>
      <w:r w:rsidR="00BF33C8">
        <w:rPr>
          <w:rFonts w:ascii="Calibri" w:eastAsia="MS Mincho" w:hAnsi="Calibri" w:cs="Calibri"/>
        </w:rPr>
        <w:t xml:space="preserve"> owned </w:t>
      </w:r>
      <w:r w:rsidR="00E95C4A">
        <w:rPr>
          <w:rFonts w:ascii="Calibri" w:eastAsia="MS Mincho" w:hAnsi="Calibri" w:cs="Calibri"/>
        </w:rPr>
        <w:t>outside</w:t>
      </w:r>
      <w:r w:rsidR="00BF33C8">
        <w:rPr>
          <w:rFonts w:ascii="Calibri" w:eastAsia="MS Mincho" w:hAnsi="Calibri" w:cs="Calibri"/>
        </w:rPr>
        <w:t xml:space="preserve"> of superannuation.</w:t>
      </w:r>
    </w:p>
    <w:p w14:paraId="27AAAC4E" w14:textId="77777777" w:rsidR="00277189" w:rsidRDefault="00277189" w:rsidP="00277189">
      <w:pPr>
        <w:spacing w:line="276" w:lineRule="auto"/>
        <w:rPr>
          <w:rFonts w:ascii="Calibri" w:eastAsia="MS Mincho" w:hAnsi="Calibri" w:cs="Calibri"/>
        </w:rPr>
      </w:pPr>
    </w:p>
    <w:p w14:paraId="2A098978" w14:textId="3388E849" w:rsidR="00DB13BF" w:rsidRDefault="00DB13BF" w:rsidP="00DB13BF">
      <w:pPr>
        <w:keepNext/>
        <w:tabs>
          <w:tab w:val="num" w:pos="851"/>
        </w:tabs>
        <w:spacing w:before="240" w:after="240"/>
        <w:jc w:val="left"/>
        <w:outlineLvl w:val="1"/>
        <w:rPr>
          <w:rFonts w:ascii="Calibri" w:hAnsi="Calibri" w:cs="Times New Roman"/>
          <w:b/>
          <w:bCs/>
        </w:rPr>
      </w:pPr>
      <w:r>
        <w:rPr>
          <w:rFonts w:ascii="Calibri" w:hAnsi="Calibri" w:cs="Times New Roman"/>
          <w:b/>
          <w:bCs/>
        </w:rPr>
        <w:t>Cheltenham Investment Property</w:t>
      </w:r>
    </w:p>
    <w:p w14:paraId="2788ED29" w14:textId="1048317D" w:rsidR="00D71DB1" w:rsidRDefault="00D71DB1" w:rsidP="00D71DB1">
      <w:pPr>
        <w:numPr>
          <w:ilvl w:val="0"/>
          <w:numId w:val="17"/>
        </w:numPr>
        <w:spacing w:line="276" w:lineRule="auto"/>
        <w:rPr>
          <w:rFonts w:ascii="Calibri" w:eastAsia="MS Mincho" w:hAnsi="Calibri" w:cs="Calibri"/>
        </w:rPr>
      </w:pPr>
      <w:r>
        <w:rPr>
          <w:rFonts w:ascii="Calibri" w:eastAsia="MS Mincho" w:hAnsi="Calibri" w:cs="Calibri"/>
        </w:rPr>
        <w:t xml:space="preserve">The investment property located in Cheltenham is valued at approximately $1,100,000, with associated debt of approximately $194,000. </w:t>
      </w:r>
    </w:p>
    <w:p w14:paraId="4AFF13C3" w14:textId="77777777" w:rsidR="00D71DB1" w:rsidRDefault="00D71DB1" w:rsidP="00D71DB1">
      <w:pPr>
        <w:numPr>
          <w:ilvl w:val="0"/>
          <w:numId w:val="17"/>
        </w:numPr>
        <w:spacing w:line="276" w:lineRule="auto"/>
        <w:rPr>
          <w:rFonts w:ascii="Calibri" w:eastAsia="MS Mincho" w:hAnsi="Calibri" w:cs="Calibri"/>
        </w:rPr>
      </w:pPr>
      <w:r>
        <w:rPr>
          <w:rFonts w:ascii="Calibri" w:eastAsia="MS Mincho" w:hAnsi="Calibri" w:cs="Calibri"/>
        </w:rPr>
        <w:t xml:space="preserve">You purchased the property in 1999 for $187,000 in Jen’s name. </w:t>
      </w:r>
    </w:p>
    <w:p w14:paraId="7E8910D3" w14:textId="6B65516B" w:rsidR="008073BF" w:rsidRDefault="008073BF" w:rsidP="00DD58C4">
      <w:pPr>
        <w:numPr>
          <w:ilvl w:val="0"/>
          <w:numId w:val="17"/>
        </w:numPr>
        <w:spacing w:line="276" w:lineRule="auto"/>
        <w:rPr>
          <w:rFonts w:ascii="Calibri" w:eastAsia="MS Mincho" w:hAnsi="Calibri" w:cs="Calibri"/>
        </w:rPr>
      </w:pPr>
      <w:r>
        <w:rPr>
          <w:rFonts w:ascii="Calibri" w:eastAsia="MS Mincho" w:hAnsi="Calibri" w:cs="Calibri"/>
        </w:rPr>
        <w:t xml:space="preserve">You are currently paying </w:t>
      </w:r>
      <w:r w:rsidR="00BF33C8">
        <w:rPr>
          <w:rFonts w:ascii="Calibri" w:eastAsia="MS Mincho" w:hAnsi="Calibri" w:cs="Calibri"/>
        </w:rPr>
        <w:t xml:space="preserve">principal and </w:t>
      </w:r>
      <w:r>
        <w:rPr>
          <w:rFonts w:ascii="Calibri" w:eastAsia="MS Mincho" w:hAnsi="Calibri" w:cs="Calibri"/>
        </w:rPr>
        <w:t>interest at a variable rate of</w:t>
      </w:r>
      <w:r w:rsidR="00D71DB1">
        <w:rPr>
          <w:rFonts w:ascii="Calibri" w:eastAsia="MS Mincho" w:hAnsi="Calibri" w:cs="Calibri"/>
        </w:rPr>
        <w:t xml:space="preserve"> </w:t>
      </w:r>
      <w:r w:rsidR="00E95C4A">
        <w:rPr>
          <w:rFonts w:ascii="Calibri" w:eastAsia="MS Mincho" w:hAnsi="Calibri" w:cs="Calibri"/>
        </w:rPr>
        <w:t>6.</w:t>
      </w:r>
      <w:r w:rsidR="00D71DB1">
        <w:rPr>
          <w:rFonts w:ascii="Calibri" w:eastAsia="MS Mincho" w:hAnsi="Calibri" w:cs="Calibri"/>
        </w:rPr>
        <w:t>6</w:t>
      </w:r>
      <w:r w:rsidR="00E95C4A">
        <w:rPr>
          <w:rFonts w:ascii="Calibri" w:eastAsia="MS Mincho" w:hAnsi="Calibri" w:cs="Calibri"/>
        </w:rPr>
        <w:t>2</w:t>
      </w:r>
      <w:r>
        <w:rPr>
          <w:rFonts w:ascii="Calibri" w:eastAsia="MS Mincho" w:hAnsi="Calibri" w:cs="Calibri"/>
        </w:rPr>
        <w:t>% on the loan</w:t>
      </w:r>
      <w:r w:rsidR="00BF33C8">
        <w:rPr>
          <w:rFonts w:ascii="Calibri" w:eastAsia="MS Mincho" w:hAnsi="Calibri" w:cs="Calibri"/>
        </w:rPr>
        <w:t>.</w:t>
      </w:r>
      <w:r>
        <w:rPr>
          <w:rFonts w:ascii="Calibri" w:eastAsia="MS Mincho" w:hAnsi="Calibri" w:cs="Calibri"/>
        </w:rPr>
        <w:t xml:space="preserve"> </w:t>
      </w:r>
    </w:p>
    <w:p w14:paraId="147A76AA" w14:textId="5D24C719" w:rsidR="0018749B" w:rsidRDefault="008073BF" w:rsidP="00D56BBE">
      <w:pPr>
        <w:numPr>
          <w:ilvl w:val="0"/>
          <w:numId w:val="17"/>
        </w:numPr>
        <w:spacing w:line="276" w:lineRule="auto"/>
        <w:rPr>
          <w:rFonts w:ascii="Calibri" w:eastAsia="MS Mincho" w:hAnsi="Calibri" w:cs="Calibri"/>
        </w:rPr>
      </w:pPr>
      <w:r>
        <w:rPr>
          <w:rFonts w:ascii="Calibri" w:eastAsia="MS Mincho" w:hAnsi="Calibri" w:cs="Calibri"/>
        </w:rPr>
        <w:t>The property provides rental income of</w:t>
      </w:r>
      <w:r w:rsidR="00D56BBE">
        <w:rPr>
          <w:rFonts w:ascii="Calibri" w:eastAsia="MS Mincho" w:hAnsi="Calibri" w:cs="Calibri"/>
        </w:rPr>
        <w:t xml:space="preserve"> $</w:t>
      </w:r>
      <w:r w:rsidR="00D71DB1">
        <w:rPr>
          <w:rFonts w:ascii="Calibri" w:eastAsia="MS Mincho" w:hAnsi="Calibri" w:cs="Calibri"/>
        </w:rPr>
        <w:t>22,164</w:t>
      </w:r>
      <w:r w:rsidR="003D3D71">
        <w:rPr>
          <w:rFonts w:ascii="Calibri" w:eastAsia="MS Mincho" w:hAnsi="Calibri" w:cs="Calibri"/>
        </w:rPr>
        <w:t xml:space="preserve"> per annum (as per </w:t>
      </w:r>
      <w:r w:rsidR="0018749B">
        <w:rPr>
          <w:rFonts w:ascii="Calibri" w:eastAsia="MS Mincho" w:hAnsi="Calibri" w:cs="Calibri"/>
        </w:rPr>
        <w:t xml:space="preserve">the Rent </w:t>
      </w:r>
      <w:r w:rsidR="00D71DB1">
        <w:rPr>
          <w:rFonts w:ascii="Calibri" w:eastAsia="MS Mincho" w:hAnsi="Calibri" w:cs="Calibri"/>
        </w:rPr>
        <w:t>Property Schedule</w:t>
      </w:r>
      <w:r w:rsidR="0018749B">
        <w:rPr>
          <w:rFonts w:ascii="Calibri" w:eastAsia="MS Mincho" w:hAnsi="Calibri" w:cs="Calibri"/>
        </w:rPr>
        <w:t xml:space="preserve"> provided</w:t>
      </w:r>
      <w:r w:rsidR="00D71DB1">
        <w:rPr>
          <w:rFonts w:ascii="Calibri" w:eastAsia="MS Mincho" w:hAnsi="Calibri" w:cs="Calibri"/>
        </w:rPr>
        <w:t xml:space="preserve"> with your 2022-23 Tax Return</w:t>
      </w:r>
      <w:r w:rsidR="003D3D71">
        <w:rPr>
          <w:rFonts w:ascii="Calibri" w:eastAsia="MS Mincho" w:hAnsi="Calibri" w:cs="Calibri"/>
        </w:rPr>
        <w:t>)</w:t>
      </w:r>
      <w:r w:rsidR="00D56BBE">
        <w:rPr>
          <w:rFonts w:ascii="Calibri" w:eastAsia="MS Mincho" w:hAnsi="Calibri" w:cs="Calibri"/>
        </w:rPr>
        <w:t>.</w:t>
      </w:r>
    </w:p>
    <w:p w14:paraId="17C76175" w14:textId="1478A02D" w:rsidR="00D56BBE" w:rsidRDefault="00D71DB1" w:rsidP="00D56BBE">
      <w:pPr>
        <w:numPr>
          <w:ilvl w:val="0"/>
          <w:numId w:val="17"/>
        </w:numPr>
        <w:spacing w:line="276" w:lineRule="auto"/>
        <w:rPr>
          <w:rFonts w:ascii="Calibri" w:eastAsia="MS Mincho" w:hAnsi="Calibri" w:cs="Calibri"/>
        </w:rPr>
      </w:pPr>
      <w:r>
        <w:rPr>
          <w:rFonts w:ascii="Calibri" w:eastAsia="MS Mincho" w:hAnsi="Calibri" w:cs="Calibri"/>
        </w:rPr>
        <w:t>Excluding interest costs, the</w:t>
      </w:r>
      <w:r w:rsidR="0018749B">
        <w:rPr>
          <w:rFonts w:ascii="Calibri" w:eastAsia="MS Mincho" w:hAnsi="Calibri" w:cs="Calibri"/>
        </w:rPr>
        <w:t xml:space="preserve"> ongoing costs </w:t>
      </w:r>
      <w:r>
        <w:rPr>
          <w:rFonts w:ascii="Calibri" w:eastAsia="MS Mincho" w:hAnsi="Calibri" w:cs="Calibri"/>
        </w:rPr>
        <w:t>are estimated to be approximately</w:t>
      </w:r>
      <w:r w:rsidR="0018749B">
        <w:rPr>
          <w:rFonts w:ascii="Calibri" w:eastAsia="MS Mincho" w:hAnsi="Calibri" w:cs="Calibri"/>
        </w:rPr>
        <w:t xml:space="preserve"> $</w:t>
      </w:r>
      <w:r>
        <w:rPr>
          <w:rFonts w:ascii="Calibri" w:eastAsia="MS Mincho" w:hAnsi="Calibri" w:cs="Calibri"/>
        </w:rPr>
        <w:t>12,822</w:t>
      </w:r>
      <w:r w:rsidR="0018749B">
        <w:rPr>
          <w:rFonts w:ascii="Calibri" w:eastAsia="MS Mincho" w:hAnsi="Calibri" w:cs="Calibri"/>
        </w:rPr>
        <w:t xml:space="preserve"> </w:t>
      </w:r>
      <w:r w:rsidR="00B17269">
        <w:rPr>
          <w:rFonts w:ascii="Calibri" w:eastAsia="MS Mincho" w:hAnsi="Calibri" w:cs="Calibri"/>
        </w:rPr>
        <w:t>p.a.</w:t>
      </w:r>
    </w:p>
    <w:p w14:paraId="0DF80E17" w14:textId="2F09DF9B" w:rsidR="00083202" w:rsidRPr="00083202" w:rsidRDefault="00083202" w:rsidP="00D56BBE">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322E71BE" w14:textId="06B1B89E" w:rsidR="00D56BBE" w:rsidRDefault="00D56BBE" w:rsidP="00D56BBE">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D71DB1">
        <w:rPr>
          <w:rFonts w:ascii="Calibri" w:eastAsia="MS Mincho" w:hAnsi="Calibri" w:cs="Calibri"/>
        </w:rPr>
        <w:t>22,164</w:t>
      </w:r>
    </w:p>
    <w:p w14:paraId="16D3BA67" w14:textId="2BC52F06" w:rsidR="00D56BBE" w:rsidRPr="00A271F2" w:rsidRDefault="00D56BBE" w:rsidP="005A6747">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D71DB1">
        <w:rPr>
          <w:rFonts w:ascii="Calibri" w:eastAsia="MS Mincho" w:hAnsi="Calibri" w:cs="Calibri"/>
        </w:rPr>
        <w:t>5,910</w:t>
      </w:r>
    </w:p>
    <w:p w14:paraId="53A2D1BD" w14:textId="5CEDDE8B" w:rsidR="00D56BBE" w:rsidRPr="00A271F2" w:rsidRDefault="00D56BBE" w:rsidP="00D56BBE">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D71DB1">
        <w:rPr>
          <w:rFonts w:ascii="Calibri" w:eastAsia="MS Mincho" w:hAnsi="Calibri" w:cs="Calibri"/>
        </w:rPr>
        <w:t>12,822</w:t>
      </w:r>
    </w:p>
    <w:p w14:paraId="072E3898" w14:textId="0A753CAC" w:rsidR="00E46791" w:rsidRPr="00FD58F2" w:rsidRDefault="00D56BBE" w:rsidP="00E46791">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sidR="007D2E6B">
        <w:rPr>
          <w:rFonts w:ascii="Calibri" w:eastAsia="MS Mincho" w:hAnsi="Calibri" w:cs="Calibri"/>
          <w:b/>
          <w:bCs/>
        </w:rPr>
        <w:t xml:space="preserve">       </w:t>
      </w:r>
      <w:r w:rsidR="0018749B">
        <w:rPr>
          <w:rFonts w:ascii="Calibri" w:eastAsia="MS Mincho" w:hAnsi="Calibri" w:cs="Calibri"/>
          <w:b/>
          <w:bCs/>
        </w:rPr>
        <w:t xml:space="preserve"> </w:t>
      </w:r>
      <w:r w:rsidR="00083202" w:rsidRPr="00C30AD0">
        <w:rPr>
          <w:rFonts w:ascii="Calibri" w:eastAsia="MS Mincho" w:hAnsi="Calibri" w:cs="Calibri"/>
          <w:b/>
          <w:bCs/>
        </w:rPr>
        <w:t>$</w:t>
      </w:r>
      <w:r w:rsidR="00D71DB1">
        <w:rPr>
          <w:rFonts w:ascii="Calibri" w:eastAsia="MS Mincho" w:hAnsi="Calibri" w:cs="Calibri"/>
          <w:b/>
          <w:bCs/>
        </w:rPr>
        <w:t>3,432</w:t>
      </w:r>
    </w:p>
    <w:p w14:paraId="4B57348A" w14:textId="77777777" w:rsidR="0092066C" w:rsidRDefault="0092066C" w:rsidP="00E46791">
      <w:pPr>
        <w:spacing w:before="120"/>
        <w:rPr>
          <w:rFonts w:ascii="Calibri" w:eastAsia="MS Mincho" w:hAnsi="Calibri" w:cs="Calibri"/>
        </w:rPr>
      </w:pPr>
    </w:p>
    <w:p w14:paraId="675B8E95" w14:textId="6EE3C212" w:rsidR="00083202" w:rsidRDefault="00083202" w:rsidP="00E46791">
      <w:pPr>
        <w:spacing w:before="120"/>
        <w:rPr>
          <w:rFonts w:ascii="Calibri" w:eastAsia="MS Mincho" w:hAnsi="Calibri" w:cs="Calibri"/>
        </w:rPr>
      </w:pPr>
      <w:r>
        <w:rPr>
          <w:rFonts w:ascii="Calibri" w:eastAsia="MS Mincho" w:hAnsi="Calibri" w:cs="Calibri"/>
        </w:rPr>
        <w:t xml:space="preserve">If we take the estimated value of the property at the time of purchase (estimated at </w:t>
      </w:r>
      <w:r w:rsidR="005B71A6">
        <w:rPr>
          <w:rFonts w:ascii="Calibri" w:eastAsia="MS Mincho" w:hAnsi="Calibri" w:cs="Calibri"/>
        </w:rPr>
        <w:t>1999</w:t>
      </w:r>
      <w:r>
        <w:rPr>
          <w:rFonts w:ascii="Calibri" w:eastAsia="MS Mincho" w:hAnsi="Calibri" w:cs="Calibri"/>
        </w:rPr>
        <w:t xml:space="preserve">) and the current estimated value, we are left with annual capital </w:t>
      </w:r>
      <w:r w:rsidR="007D2E6B">
        <w:rPr>
          <w:rFonts w:ascii="Calibri" w:eastAsia="MS Mincho" w:hAnsi="Calibri" w:cs="Calibri"/>
        </w:rPr>
        <w:t>growth</w:t>
      </w:r>
      <w:r>
        <w:rPr>
          <w:rFonts w:ascii="Calibri" w:eastAsia="MS Mincho" w:hAnsi="Calibri" w:cs="Calibri"/>
        </w:rPr>
        <w:t xml:space="preserve"> of:</w:t>
      </w:r>
    </w:p>
    <w:p w14:paraId="16373A6B" w14:textId="77777777" w:rsidR="00083202" w:rsidRDefault="00083202" w:rsidP="00E46791">
      <w:pPr>
        <w:spacing w:before="120"/>
        <w:rPr>
          <w:rFonts w:ascii="Calibri" w:eastAsia="MS Mincho" w:hAnsi="Calibri" w:cs="Calibri"/>
        </w:rPr>
      </w:pPr>
    </w:p>
    <w:p w14:paraId="2BE53E05" w14:textId="1BAE4200" w:rsidR="00083202" w:rsidRPr="00A271F2" w:rsidRDefault="00083202"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sidR="00A7026D">
        <w:rPr>
          <w:rFonts w:ascii="Calibri" w:eastAsia="MS Mincho" w:hAnsi="Calibri" w:cs="Calibri"/>
        </w:rPr>
        <w:t>Current Value</w:t>
      </w:r>
      <w:r>
        <w:rPr>
          <w:rFonts w:ascii="Calibri" w:eastAsia="MS Mincho" w:hAnsi="Calibri" w:cs="Calibri"/>
        </w:rPr>
        <w:tab/>
      </w:r>
      <w:r>
        <w:rPr>
          <w:rFonts w:ascii="Calibri" w:eastAsia="MS Mincho" w:hAnsi="Calibri" w:cs="Calibri"/>
        </w:rPr>
        <w:tab/>
        <w:t>$</w:t>
      </w:r>
      <w:r w:rsidR="00D71DB1">
        <w:rPr>
          <w:rFonts w:ascii="Calibri" w:eastAsia="MS Mincho" w:hAnsi="Calibri" w:cs="Calibri"/>
        </w:rPr>
        <w:t>1,100,000</w:t>
      </w:r>
    </w:p>
    <w:p w14:paraId="148913AB" w14:textId="69679948" w:rsidR="00083202" w:rsidRDefault="00083202" w:rsidP="00083202">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r>
      <w:r w:rsidR="00A7026D">
        <w:rPr>
          <w:rFonts w:ascii="Calibri" w:eastAsia="MS Mincho" w:hAnsi="Calibri" w:cs="Calibri"/>
        </w:rPr>
        <w:t>Purchase Value</w:t>
      </w:r>
      <w:r w:rsidR="00A7026D">
        <w:rPr>
          <w:rFonts w:ascii="Calibri" w:eastAsia="MS Mincho" w:hAnsi="Calibri" w:cs="Calibri"/>
        </w:rPr>
        <w:tab/>
      </w:r>
      <w:r>
        <w:rPr>
          <w:rFonts w:ascii="Calibri" w:eastAsia="MS Mincho" w:hAnsi="Calibri" w:cs="Calibri"/>
        </w:rPr>
        <w:tab/>
        <w:t>$</w:t>
      </w:r>
      <w:r w:rsidR="00D71DB1">
        <w:rPr>
          <w:rFonts w:ascii="Calibri" w:eastAsia="MS Mincho" w:hAnsi="Calibri" w:cs="Calibri"/>
        </w:rPr>
        <w:t>187,000</w:t>
      </w:r>
    </w:p>
    <w:p w14:paraId="5DD21D19" w14:textId="113BF041" w:rsidR="00A7026D" w:rsidRPr="00A7026D" w:rsidRDefault="00A7026D" w:rsidP="00083202">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w:t>
      </w:r>
      <w:r w:rsidR="00D71DB1">
        <w:rPr>
          <w:rFonts w:ascii="Calibri" w:eastAsia="MS Mincho" w:hAnsi="Calibri" w:cs="Calibri"/>
          <w:b/>
          <w:bCs/>
          <w:u w:val="single"/>
        </w:rPr>
        <w:t>913,000</w:t>
      </w:r>
    </w:p>
    <w:p w14:paraId="52C1A653" w14:textId="6A7CDDA1" w:rsidR="00A7026D" w:rsidRPr="00A271F2" w:rsidRDefault="00A7026D" w:rsidP="00083202">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r>
      <w:r w:rsidR="00D71DB1">
        <w:rPr>
          <w:rFonts w:ascii="Calibri" w:eastAsia="MS Mincho" w:hAnsi="Calibri" w:cs="Calibri"/>
        </w:rPr>
        <w:t>25</w:t>
      </w:r>
    </w:p>
    <w:p w14:paraId="69C45665" w14:textId="6A837609" w:rsidR="00083202" w:rsidRDefault="00083202" w:rsidP="00083202">
      <w:pPr>
        <w:spacing w:before="120"/>
        <w:ind w:left="714"/>
        <w:rPr>
          <w:rFonts w:ascii="Calibri" w:eastAsia="MS Mincho" w:hAnsi="Calibri" w:cs="Calibri"/>
          <w:b/>
          <w:bCs/>
          <w:u w:val="double"/>
        </w:rPr>
      </w:pPr>
      <w:r>
        <w:rPr>
          <w:rFonts w:ascii="Calibri" w:eastAsia="MS Mincho" w:hAnsi="Calibri" w:cs="Calibri"/>
        </w:rPr>
        <w:tab/>
      </w:r>
      <w:r w:rsidR="00A7026D">
        <w:rPr>
          <w:rFonts w:ascii="Calibri" w:eastAsia="MS Mincho" w:hAnsi="Calibri" w:cs="Calibri"/>
        </w:rPr>
        <w:tab/>
      </w:r>
      <w:r w:rsidR="00A7026D">
        <w:rPr>
          <w:rFonts w:ascii="Calibri" w:eastAsia="MS Mincho" w:hAnsi="Calibri" w:cs="Calibri"/>
          <w:b/>
          <w:bCs/>
        </w:rPr>
        <w:t>Capital Gain p.a.</w:t>
      </w:r>
      <w:r w:rsidR="00A7026D">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B17269">
        <w:rPr>
          <w:rFonts w:ascii="Calibri" w:eastAsia="MS Mincho" w:hAnsi="Calibri" w:cs="Calibri"/>
          <w:b/>
          <w:bCs/>
          <w:u w:val="single"/>
        </w:rPr>
        <w:t>36,520</w:t>
      </w:r>
    </w:p>
    <w:p w14:paraId="62A6966A" w14:textId="77777777" w:rsidR="00083202" w:rsidRDefault="00083202" w:rsidP="00E46791">
      <w:pPr>
        <w:spacing w:before="120"/>
        <w:rPr>
          <w:rFonts w:ascii="Calibri" w:eastAsia="MS Mincho" w:hAnsi="Calibri" w:cs="Calibri"/>
        </w:rPr>
      </w:pPr>
    </w:p>
    <w:p w14:paraId="17507A27" w14:textId="580C00D0" w:rsidR="00A7026D" w:rsidRDefault="00A7026D" w:rsidP="00E46791">
      <w:pPr>
        <w:spacing w:before="120"/>
        <w:rPr>
          <w:rFonts w:ascii="Calibri" w:eastAsia="MS Mincho" w:hAnsi="Calibri" w:cs="Calibri"/>
        </w:rPr>
      </w:pPr>
      <w:r>
        <w:rPr>
          <w:rFonts w:ascii="Calibri" w:eastAsia="MS Mincho" w:hAnsi="Calibri" w:cs="Calibri"/>
        </w:rPr>
        <w:t xml:space="preserve">We can then combine the net income and capital </w:t>
      </w:r>
      <w:r w:rsidR="007D2E6B">
        <w:rPr>
          <w:rFonts w:ascii="Calibri" w:eastAsia="MS Mincho" w:hAnsi="Calibri" w:cs="Calibri"/>
        </w:rPr>
        <w:t>growth</w:t>
      </w:r>
      <w:r>
        <w:rPr>
          <w:rFonts w:ascii="Calibri" w:eastAsia="MS Mincho" w:hAnsi="Calibri" w:cs="Calibri"/>
        </w:rPr>
        <w:t xml:space="preserve"> to calculate the performance of the </w:t>
      </w:r>
      <w:r w:rsidR="00B17269">
        <w:rPr>
          <w:rFonts w:ascii="Calibri" w:eastAsia="MS Mincho" w:hAnsi="Calibri" w:cs="Calibri"/>
        </w:rPr>
        <w:t>Cheltenham</w:t>
      </w:r>
      <w:r>
        <w:rPr>
          <w:rFonts w:ascii="Calibri" w:eastAsia="MS Mincho" w:hAnsi="Calibri" w:cs="Calibri"/>
        </w:rPr>
        <w:t xml:space="preserve"> investment property </w:t>
      </w:r>
      <w:r w:rsidR="00006187">
        <w:rPr>
          <w:rFonts w:ascii="Calibri" w:eastAsia="MS Mincho" w:hAnsi="Calibri" w:cs="Calibri"/>
        </w:rPr>
        <w:t>with respect to its return on investment:</w:t>
      </w:r>
    </w:p>
    <w:p w14:paraId="47094CD3" w14:textId="77777777" w:rsidR="0092066C" w:rsidRDefault="0092066C" w:rsidP="00A7026D">
      <w:pPr>
        <w:spacing w:before="120"/>
        <w:ind w:left="1281" w:firstLine="420"/>
        <w:rPr>
          <w:rFonts w:ascii="Calibri" w:eastAsia="MS Mincho" w:hAnsi="Calibri" w:cs="Calibri"/>
        </w:rPr>
      </w:pPr>
    </w:p>
    <w:p w14:paraId="62D69AE4" w14:textId="73116CD9" w:rsidR="00A7026D" w:rsidRPr="00A271F2" w:rsidRDefault="00A7026D" w:rsidP="00A7026D">
      <w:pPr>
        <w:spacing w:before="120"/>
        <w:ind w:left="1281" w:firstLine="420"/>
        <w:rPr>
          <w:rFonts w:ascii="Calibri" w:eastAsia="MS Mincho" w:hAnsi="Calibri" w:cs="Calibri"/>
        </w:rPr>
      </w:pPr>
      <w:r>
        <w:rPr>
          <w:rFonts w:ascii="Calibri" w:eastAsia="MS Mincho" w:hAnsi="Calibri" w:cs="Calibri"/>
        </w:rPr>
        <w:t>Net Incom</w:t>
      </w:r>
      <w:r w:rsidR="00B17269">
        <w:rPr>
          <w:rFonts w:ascii="Calibri" w:eastAsia="MS Mincho" w:hAnsi="Calibri" w:cs="Calibri"/>
        </w:rPr>
        <w:t>e</w:t>
      </w:r>
      <w:r w:rsidR="00B17269">
        <w:rPr>
          <w:rFonts w:ascii="Calibri" w:eastAsia="MS Mincho" w:hAnsi="Calibri" w:cs="Calibri"/>
        </w:rPr>
        <w:tab/>
      </w:r>
      <w:r w:rsidR="00B17269">
        <w:rPr>
          <w:rFonts w:ascii="Calibri" w:eastAsia="MS Mincho" w:hAnsi="Calibri" w:cs="Calibri"/>
        </w:rPr>
        <w:tab/>
      </w:r>
      <w:proofErr w:type="gramStart"/>
      <w:r w:rsidRPr="00C30AD0">
        <w:rPr>
          <w:rFonts w:ascii="Calibri" w:eastAsia="MS Mincho" w:hAnsi="Calibri" w:cs="Calibri"/>
        </w:rPr>
        <w:t>$</w:t>
      </w:r>
      <w:r w:rsidR="003E6576">
        <w:rPr>
          <w:rFonts w:ascii="Calibri" w:eastAsia="MS Mincho" w:hAnsi="Calibri" w:cs="Calibri"/>
        </w:rPr>
        <w:t xml:space="preserve">  </w:t>
      </w:r>
      <w:r w:rsidR="00B17269">
        <w:rPr>
          <w:rFonts w:ascii="Calibri" w:eastAsia="MS Mincho" w:hAnsi="Calibri" w:cs="Calibri"/>
        </w:rPr>
        <w:t>3,432</w:t>
      </w:r>
      <w:proofErr w:type="gramEnd"/>
    </w:p>
    <w:p w14:paraId="5E011490" w14:textId="5F4D7E46" w:rsidR="00A7026D" w:rsidRDefault="00A7026D" w:rsidP="00A7026D">
      <w:pPr>
        <w:spacing w:before="120"/>
        <w:ind w:left="714"/>
        <w:rPr>
          <w:rFonts w:ascii="Calibri" w:eastAsia="MS Mincho" w:hAnsi="Calibri" w:cs="Calibri"/>
        </w:rPr>
      </w:pPr>
      <w:r>
        <w:rPr>
          <w:rFonts w:ascii="Calibri" w:eastAsia="MS Mincho" w:hAnsi="Calibri" w:cs="Calibri"/>
        </w:rPr>
        <w:t>Plus</w:t>
      </w:r>
      <w:r>
        <w:rPr>
          <w:rFonts w:ascii="Calibri" w:eastAsia="MS Mincho" w:hAnsi="Calibri" w:cs="Calibri"/>
        </w:rPr>
        <w:tab/>
      </w:r>
      <w:r>
        <w:rPr>
          <w:rFonts w:ascii="Calibri" w:eastAsia="MS Mincho" w:hAnsi="Calibri" w:cs="Calibri"/>
        </w:rPr>
        <w:tab/>
        <w:t xml:space="preserve">Capital </w:t>
      </w:r>
      <w:r w:rsidR="007D2E6B">
        <w:rPr>
          <w:rFonts w:ascii="Calibri" w:eastAsia="MS Mincho" w:hAnsi="Calibri" w:cs="Calibri"/>
        </w:rPr>
        <w:t>Growt</w:t>
      </w:r>
      <w:r w:rsidR="00B17269">
        <w:rPr>
          <w:rFonts w:ascii="Calibri" w:eastAsia="MS Mincho" w:hAnsi="Calibri" w:cs="Calibri"/>
        </w:rPr>
        <w:t>h</w:t>
      </w:r>
      <w:r w:rsidR="00B17269">
        <w:rPr>
          <w:rFonts w:ascii="Calibri" w:eastAsia="MS Mincho" w:hAnsi="Calibri" w:cs="Calibri"/>
        </w:rPr>
        <w:tab/>
      </w:r>
      <w:r w:rsidR="00B17269">
        <w:rPr>
          <w:rFonts w:ascii="Calibri" w:eastAsia="MS Mincho" w:hAnsi="Calibri" w:cs="Calibri"/>
        </w:rPr>
        <w:tab/>
      </w:r>
      <w:proofErr w:type="gramStart"/>
      <w:r>
        <w:rPr>
          <w:rFonts w:ascii="Calibri" w:eastAsia="MS Mincho" w:hAnsi="Calibri" w:cs="Calibri"/>
        </w:rPr>
        <w:t>$</w:t>
      </w:r>
      <w:r w:rsidR="007D2E6B">
        <w:rPr>
          <w:rFonts w:ascii="Calibri" w:eastAsia="MS Mincho" w:hAnsi="Calibri" w:cs="Calibri"/>
        </w:rPr>
        <w:t xml:space="preserve"> </w:t>
      </w:r>
      <w:r w:rsidR="00B17269">
        <w:rPr>
          <w:rFonts w:ascii="Calibri" w:eastAsia="MS Mincho" w:hAnsi="Calibri" w:cs="Calibri"/>
        </w:rPr>
        <w:t xml:space="preserve"> 36,520</w:t>
      </w:r>
      <w:proofErr w:type="gramEnd"/>
    </w:p>
    <w:p w14:paraId="6A7EBC31" w14:textId="7124237D" w:rsidR="00A7026D" w:rsidRDefault="00A7026D" w:rsidP="00A7026D">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w:t>
      </w:r>
      <w:r w:rsidR="003E6576">
        <w:rPr>
          <w:rFonts w:ascii="Calibri" w:eastAsia="MS Mincho" w:hAnsi="Calibri" w:cs="Calibri"/>
          <w:b/>
          <w:bCs/>
        </w:rPr>
        <w:t>h</w:t>
      </w:r>
      <w:r w:rsidR="003E6576">
        <w:rPr>
          <w:rFonts w:ascii="Calibri" w:eastAsia="MS Mincho" w:hAnsi="Calibri" w:cs="Calibri"/>
          <w:b/>
          <w:bCs/>
        </w:rPr>
        <w:tab/>
      </w:r>
      <w:r w:rsidR="003E6576">
        <w:rPr>
          <w:rFonts w:ascii="Calibri" w:eastAsia="MS Mincho" w:hAnsi="Calibri" w:cs="Calibri"/>
          <w:b/>
          <w:bCs/>
        </w:rPr>
        <w:tab/>
      </w:r>
      <w:proofErr w:type="gramStart"/>
      <w:r w:rsidRPr="00C30AD0">
        <w:rPr>
          <w:rFonts w:ascii="Calibri" w:eastAsia="MS Mincho" w:hAnsi="Calibri" w:cs="Calibri"/>
          <w:b/>
          <w:bCs/>
          <w:u w:val="single"/>
        </w:rPr>
        <w:t>$</w:t>
      </w:r>
      <w:r w:rsidR="007D2E6B">
        <w:rPr>
          <w:rFonts w:ascii="Calibri" w:eastAsia="MS Mincho" w:hAnsi="Calibri" w:cs="Calibri"/>
          <w:b/>
          <w:bCs/>
          <w:u w:val="single"/>
        </w:rPr>
        <w:t xml:space="preserve">  </w:t>
      </w:r>
      <w:r w:rsidR="00B17269">
        <w:rPr>
          <w:rFonts w:ascii="Calibri" w:eastAsia="MS Mincho" w:hAnsi="Calibri" w:cs="Calibri"/>
          <w:b/>
          <w:bCs/>
          <w:u w:val="single"/>
        </w:rPr>
        <w:t>39,952</w:t>
      </w:r>
      <w:proofErr w:type="gramEnd"/>
    </w:p>
    <w:p w14:paraId="0A09DD77" w14:textId="301E0E59" w:rsidR="00A7026D" w:rsidRDefault="00A7026D" w:rsidP="00A7026D">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B17269">
        <w:rPr>
          <w:rFonts w:ascii="Calibri" w:eastAsia="MS Mincho" w:hAnsi="Calibri" w:cs="Calibri"/>
        </w:rPr>
        <w:t>1,100</w:t>
      </w:r>
      <w:r w:rsidR="0018749B">
        <w:rPr>
          <w:rFonts w:ascii="Calibri" w:eastAsia="MS Mincho" w:hAnsi="Calibri" w:cs="Calibri"/>
        </w:rPr>
        <w:t>,000</w:t>
      </w:r>
    </w:p>
    <w:p w14:paraId="3ED150CD" w14:textId="6BE6C547" w:rsidR="00A7026D" w:rsidRPr="0018749B" w:rsidRDefault="00A7026D" w:rsidP="00A7026D">
      <w:pPr>
        <w:spacing w:before="120"/>
        <w:ind w:left="714"/>
        <w:rPr>
          <w:rFonts w:ascii="Calibri" w:eastAsia="MS Mincho" w:hAnsi="Calibri" w:cs="Calibri"/>
          <w:b/>
          <w:bCs/>
          <w:color w:val="FF0000"/>
        </w:rPr>
      </w:pPr>
      <w:r>
        <w:rPr>
          <w:rFonts w:ascii="Calibri" w:eastAsia="MS Mincho" w:hAnsi="Calibri" w:cs="Calibri"/>
        </w:rPr>
        <w:tab/>
      </w:r>
      <w:r w:rsidRPr="0018749B">
        <w:rPr>
          <w:rFonts w:ascii="Calibri" w:eastAsia="MS Mincho" w:hAnsi="Calibri" w:cs="Calibri"/>
          <w:color w:val="FF0000"/>
        </w:rPr>
        <w:tab/>
      </w:r>
      <w:r w:rsidRPr="003E6576">
        <w:rPr>
          <w:rFonts w:ascii="Calibri" w:eastAsia="MS Mincho" w:hAnsi="Calibri" w:cs="Calibri"/>
          <w:b/>
          <w:bCs/>
        </w:rPr>
        <w:t>Annual Growth (%)</w:t>
      </w:r>
      <w:r w:rsidRPr="003E6576">
        <w:rPr>
          <w:rFonts w:ascii="Calibri" w:eastAsia="MS Mincho" w:hAnsi="Calibri" w:cs="Calibri"/>
          <w:b/>
          <w:bCs/>
        </w:rPr>
        <w:tab/>
      </w:r>
      <w:r w:rsidR="00B17269">
        <w:rPr>
          <w:rFonts w:ascii="Calibri" w:eastAsia="MS Mincho" w:hAnsi="Calibri" w:cs="Calibri"/>
          <w:b/>
          <w:bCs/>
          <w:u w:val="single"/>
        </w:rPr>
        <w:t>3.63</w:t>
      </w:r>
      <w:r w:rsidR="0018749B" w:rsidRPr="003E6576">
        <w:rPr>
          <w:rFonts w:ascii="Calibri" w:eastAsia="MS Mincho" w:hAnsi="Calibri" w:cs="Calibri"/>
          <w:b/>
          <w:bCs/>
          <w:u w:val="single"/>
        </w:rPr>
        <w:t>%</w:t>
      </w:r>
    </w:p>
    <w:p w14:paraId="63EA5F73" w14:textId="77777777" w:rsidR="0092066C" w:rsidRDefault="0092066C" w:rsidP="00006187">
      <w:pPr>
        <w:spacing w:before="120"/>
        <w:rPr>
          <w:rFonts w:ascii="Calibri" w:eastAsia="MS Mincho" w:hAnsi="Calibri" w:cs="Calibri"/>
          <w:color w:val="FF0000"/>
        </w:rPr>
      </w:pPr>
    </w:p>
    <w:p w14:paraId="0463F16E" w14:textId="77777777" w:rsidR="00B17269" w:rsidRDefault="00B17269" w:rsidP="00DB13BF">
      <w:pPr>
        <w:keepNext/>
        <w:tabs>
          <w:tab w:val="num" w:pos="851"/>
        </w:tabs>
        <w:spacing w:before="240" w:after="240"/>
        <w:jc w:val="left"/>
        <w:outlineLvl w:val="1"/>
        <w:rPr>
          <w:rFonts w:ascii="Calibri" w:hAnsi="Calibri" w:cs="Times New Roman"/>
          <w:b/>
          <w:bCs/>
        </w:rPr>
      </w:pPr>
    </w:p>
    <w:p w14:paraId="62C4A315" w14:textId="6174B847" w:rsidR="00DB13BF" w:rsidRDefault="00B86D0F" w:rsidP="00DB13BF">
      <w:pPr>
        <w:keepNext/>
        <w:tabs>
          <w:tab w:val="num" w:pos="851"/>
        </w:tabs>
        <w:spacing w:before="240" w:after="240"/>
        <w:jc w:val="left"/>
        <w:outlineLvl w:val="1"/>
        <w:rPr>
          <w:rFonts w:ascii="Calibri" w:hAnsi="Calibri" w:cs="Times New Roman"/>
          <w:b/>
          <w:bCs/>
        </w:rPr>
      </w:pPr>
      <w:r>
        <w:rPr>
          <w:rFonts w:ascii="Calibri" w:hAnsi="Calibri" w:cs="Times New Roman"/>
          <w:b/>
          <w:bCs/>
        </w:rPr>
        <w:t>Frankston</w:t>
      </w:r>
      <w:r w:rsidR="00DB13BF">
        <w:rPr>
          <w:rFonts w:ascii="Calibri" w:hAnsi="Calibri" w:cs="Times New Roman"/>
          <w:b/>
          <w:bCs/>
        </w:rPr>
        <w:t xml:space="preserve"> Investment Property</w:t>
      </w:r>
    </w:p>
    <w:p w14:paraId="4DC90D72" w14:textId="6B0697CA"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 xml:space="preserve">The investment property located in </w:t>
      </w:r>
      <w:r w:rsidR="00B17269">
        <w:rPr>
          <w:rFonts w:ascii="Calibri" w:eastAsia="MS Mincho" w:hAnsi="Calibri" w:cs="Calibri"/>
        </w:rPr>
        <w:t>Frankston</w:t>
      </w:r>
      <w:r>
        <w:rPr>
          <w:rFonts w:ascii="Calibri" w:eastAsia="MS Mincho" w:hAnsi="Calibri" w:cs="Calibri"/>
        </w:rPr>
        <w:t xml:space="preserve"> is valued at approximately $</w:t>
      </w:r>
      <w:r w:rsidR="00B17269">
        <w:rPr>
          <w:rFonts w:ascii="Calibri" w:eastAsia="MS Mincho" w:hAnsi="Calibri" w:cs="Calibri"/>
        </w:rPr>
        <w:t>762</w:t>
      </w:r>
      <w:r>
        <w:rPr>
          <w:rFonts w:ascii="Calibri" w:eastAsia="MS Mincho" w:hAnsi="Calibri" w:cs="Calibri"/>
        </w:rPr>
        <w:t>,000, with associated debt of approximately $</w:t>
      </w:r>
      <w:r w:rsidR="00B17269">
        <w:rPr>
          <w:rFonts w:ascii="Calibri" w:eastAsia="MS Mincho" w:hAnsi="Calibri" w:cs="Calibri"/>
        </w:rPr>
        <w:t>234</w:t>
      </w:r>
      <w:r>
        <w:rPr>
          <w:rFonts w:ascii="Calibri" w:eastAsia="MS Mincho" w:hAnsi="Calibri" w:cs="Calibri"/>
        </w:rPr>
        <w:t xml:space="preserve">,000. </w:t>
      </w:r>
    </w:p>
    <w:p w14:paraId="3515AF4C" w14:textId="06456D18"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 xml:space="preserve">You purchased the property in </w:t>
      </w:r>
      <w:r w:rsidR="00B17269">
        <w:rPr>
          <w:rFonts w:ascii="Calibri" w:eastAsia="MS Mincho" w:hAnsi="Calibri" w:cs="Calibri"/>
        </w:rPr>
        <w:t>2009</w:t>
      </w:r>
      <w:r>
        <w:rPr>
          <w:rFonts w:ascii="Calibri" w:eastAsia="MS Mincho" w:hAnsi="Calibri" w:cs="Calibri"/>
        </w:rPr>
        <w:t xml:space="preserve"> for $</w:t>
      </w:r>
      <w:r w:rsidR="00B17269">
        <w:rPr>
          <w:rFonts w:ascii="Calibri" w:eastAsia="MS Mincho" w:hAnsi="Calibri" w:cs="Calibri"/>
        </w:rPr>
        <w:t>314</w:t>
      </w:r>
      <w:r>
        <w:rPr>
          <w:rFonts w:ascii="Calibri" w:eastAsia="MS Mincho" w:hAnsi="Calibri" w:cs="Calibri"/>
        </w:rPr>
        <w:t>,000</w:t>
      </w:r>
      <w:r w:rsidR="00D71DB1">
        <w:rPr>
          <w:rFonts w:ascii="Calibri" w:eastAsia="MS Mincho" w:hAnsi="Calibri" w:cs="Calibri"/>
        </w:rPr>
        <w:t xml:space="preserve"> in </w:t>
      </w:r>
      <w:r w:rsidR="00B17269">
        <w:rPr>
          <w:rFonts w:ascii="Calibri" w:eastAsia="MS Mincho" w:hAnsi="Calibri" w:cs="Calibri"/>
        </w:rPr>
        <w:t>Dean</w:t>
      </w:r>
      <w:r w:rsidR="00D71DB1">
        <w:rPr>
          <w:rFonts w:ascii="Calibri" w:eastAsia="MS Mincho" w:hAnsi="Calibri" w:cs="Calibri"/>
        </w:rPr>
        <w:t>’s name</w:t>
      </w:r>
      <w:r>
        <w:rPr>
          <w:rFonts w:ascii="Calibri" w:eastAsia="MS Mincho" w:hAnsi="Calibri" w:cs="Calibri"/>
        </w:rPr>
        <w:t xml:space="preserve">. </w:t>
      </w:r>
    </w:p>
    <w:p w14:paraId="1BF2CB22" w14:textId="5A0885E9"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You are currently paying principal and interest at a variable rate of 6.</w:t>
      </w:r>
      <w:r w:rsidR="00D71DB1">
        <w:rPr>
          <w:rFonts w:ascii="Calibri" w:eastAsia="MS Mincho" w:hAnsi="Calibri" w:cs="Calibri"/>
        </w:rPr>
        <w:t>6</w:t>
      </w:r>
      <w:r>
        <w:rPr>
          <w:rFonts w:ascii="Calibri" w:eastAsia="MS Mincho" w:hAnsi="Calibri" w:cs="Calibri"/>
        </w:rPr>
        <w:t xml:space="preserve">2% on the loan. </w:t>
      </w:r>
    </w:p>
    <w:p w14:paraId="4C6786A2" w14:textId="2D469AC3"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The property provides rental income of $</w:t>
      </w:r>
      <w:r w:rsidR="00B86D0F">
        <w:rPr>
          <w:rFonts w:ascii="Calibri" w:eastAsia="MS Mincho" w:hAnsi="Calibri" w:cs="Calibri"/>
        </w:rPr>
        <w:t>32,508</w:t>
      </w:r>
      <w:r>
        <w:rPr>
          <w:rFonts w:ascii="Calibri" w:eastAsia="MS Mincho" w:hAnsi="Calibri" w:cs="Calibri"/>
        </w:rPr>
        <w:t xml:space="preserve"> per annum (</w:t>
      </w:r>
      <w:r w:rsidR="00B17269">
        <w:rPr>
          <w:rFonts w:ascii="Calibri" w:eastAsia="MS Mincho" w:hAnsi="Calibri" w:cs="Calibri"/>
        </w:rPr>
        <w:t>as per the Rent Property Schedule provided with your 2022-23 Tax Return</w:t>
      </w:r>
      <w:r>
        <w:rPr>
          <w:rFonts w:ascii="Calibri" w:eastAsia="MS Mincho" w:hAnsi="Calibri" w:cs="Calibri"/>
        </w:rPr>
        <w:t>).</w:t>
      </w:r>
    </w:p>
    <w:p w14:paraId="465F855F" w14:textId="7F220BAD" w:rsidR="00B86D0F" w:rsidRDefault="00B86D0F" w:rsidP="00B86D0F">
      <w:pPr>
        <w:numPr>
          <w:ilvl w:val="0"/>
          <w:numId w:val="17"/>
        </w:numPr>
        <w:spacing w:line="276" w:lineRule="auto"/>
        <w:rPr>
          <w:rFonts w:ascii="Calibri" w:eastAsia="MS Mincho" w:hAnsi="Calibri" w:cs="Calibri"/>
        </w:rPr>
      </w:pPr>
      <w:r>
        <w:rPr>
          <w:rFonts w:ascii="Calibri" w:eastAsia="MS Mincho" w:hAnsi="Calibri" w:cs="Calibri"/>
        </w:rPr>
        <w:t>Excluding interest costs, the ongoing costs are estimated to be approximately $18,222 p.a.</w:t>
      </w:r>
    </w:p>
    <w:p w14:paraId="5D63E773" w14:textId="77777777" w:rsidR="00DB13BF" w:rsidRPr="00083202" w:rsidRDefault="00DB13BF" w:rsidP="00DB13BF">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5CB30662" w14:textId="5755BC61" w:rsidR="00DB13BF" w:rsidRDefault="00DB13BF" w:rsidP="00DB13BF">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B86D0F">
        <w:rPr>
          <w:rFonts w:ascii="Calibri" w:eastAsia="MS Mincho" w:hAnsi="Calibri" w:cs="Calibri"/>
        </w:rPr>
        <w:t>32,508</w:t>
      </w:r>
    </w:p>
    <w:p w14:paraId="5B08D51C" w14:textId="296928D8" w:rsidR="00DB13BF" w:rsidRPr="00A271F2" w:rsidRDefault="00DB13BF" w:rsidP="00DB13BF">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B86D0F">
        <w:rPr>
          <w:rFonts w:ascii="Calibri" w:eastAsia="MS Mincho" w:hAnsi="Calibri" w:cs="Calibri"/>
        </w:rPr>
        <w:t>16,423</w:t>
      </w:r>
    </w:p>
    <w:p w14:paraId="7CE48882" w14:textId="5B52D8B3" w:rsidR="00DB13BF" w:rsidRPr="00A271F2" w:rsidRDefault="00DB13BF" w:rsidP="00DB13BF">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B86D0F">
        <w:rPr>
          <w:rFonts w:ascii="Calibri" w:eastAsia="MS Mincho" w:hAnsi="Calibri" w:cs="Calibri"/>
        </w:rPr>
        <w:t>18,222</w:t>
      </w:r>
    </w:p>
    <w:p w14:paraId="6655CE4C" w14:textId="18947AD6" w:rsidR="00DB13BF" w:rsidRPr="00FD58F2" w:rsidRDefault="00DB13BF" w:rsidP="00DB13BF">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Pr>
          <w:rFonts w:ascii="Calibri" w:eastAsia="MS Mincho" w:hAnsi="Calibri" w:cs="Calibri"/>
          <w:b/>
          <w:bCs/>
        </w:rPr>
        <w:t xml:space="preserve">       - </w:t>
      </w:r>
      <w:r w:rsidRPr="00C30AD0">
        <w:rPr>
          <w:rFonts w:ascii="Calibri" w:eastAsia="MS Mincho" w:hAnsi="Calibri" w:cs="Calibri"/>
          <w:b/>
          <w:bCs/>
        </w:rPr>
        <w:t>$</w:t>
      </w:r>
      <w:r w:rsidR="00B86D0F">
        <w:rPr>
          <w:rFonts w:ascii="Calibri" w:eastAsia="MS Mincho" w:hAnsi="Calibri" w:cs="Calibri"/>
          <w:b/>
          <w:bCs/>
        </w:rPr>
        <w:t>2,137</w:t>
      </w:r>
    </w:p>
    <w:p w14:paraId="04D8292E" w14:textId="77777777" w:rsidR="00DB13BF" w:rsidRDefault="00DB13BF" w:rsidP="00DB13BF">
      <w:pPr>
        <w:spacing w:before="120"/>
        <w:rPr>
          <w:rFonts w:ascii="Calibri" w:eastAsia="MS Mincho" w:hAnsi="Calibri" w:cs="Calibri"/>
        </w:rPr>
      </w:pPr>
    </w:p>
    <w:p w14:paraId="73B08EF1" w14:textId="35D2018A" w:rsidR="00DB13BF" w:rsidRDefault="00DB13BF" w:rsidP="00DB13BF">
      <w:pPr>
        <w:spacing w:before="120"/>
        <w:rPr>
          <w:rFonts w:ascii="Calibri" w:eastAsia="MS Mincho" w:hAnsi="Calibri" w:cs="Calibri"/>
        </w:rPr>
      </w:pPr>
      <w:r>
        <w:rPr>
          <w:rFonts w:ascii="Calibri" w:eastAsia="MS Mincho" w:hAnsi="Calibri" w:cs="Calibri"/>
        </w:rPr>
        <w:t>If we take the estimated value of the property at the time of purchase (estimated at 20</w:t>
      </w:r>
      <w:r w:rsidR="00B86D0F">
        <w:rPr>
          <w:rFonts w:ascii="Calibri" w:eastAsia="MS Mincho" w:hAnsi="Calibri" w:cs="Calibri"/>
        </w:rPr>
        <w:t>09</w:t>
      </w:r>
      <w:r>
        <w:rPr>
          <w:rFonts w:ascii="Calibri" w:eastAsia="MS Mincho" w:hAnsi="Calibri" w:cs="Calibri"/>
        </w:rPr>
        <w:t>) and the current estimated value, we are left with annual capital growth of:</w:t>
      </w:r>
    </w:p>
    <w:p w14:paraId="5768AD75" w14:textId="77777777" w:rsidR="00DB13BF" w:rsidRDefault="00DB13BF" w:rsidP="00DB13BF">
      <w:pPr>
        <w:spacing w:before="120"/>
        <w:rPr>
          <w:rFonts w:ascii="Calibri" w:eastAsia="MS Mincho" w:hAnsi="Calibri" w:cs="Calibri"/>
        </w:rPr>
      </w:pPr>
    </w:p>
    <w:p w14:paraId="65D34FB9" w14:textId="6D2CCE4E" w:rsidR="00DB13BF" w:rsidRPr="00A271F2" w:rsidRDefault="00DB13BF" w:rsidP="00DB13BF">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B86D0F">
        <w:rPr>
          <w:rFonts w:ascii="Calibri" w:eastAsia="MS Mincho" w:hAnsi="Calibri" w:cs="Calibri"/>
        </w:rPr>
        <w:t>762</w:t>
      </w:r>
      <w:r>
        <w:rPr>
          <w:rFonts w:ascii="Calibri" w:eastAsia="MS Mincho" w:hAnsi="Calibri" w:cs="Calibri"/>
        </w:rPr>
        <w:t>,000</w:t>
      </w:r>
    </w:p>
    <w:p w14:paraId="76A64D76" w14:textId="4B513BB2" w:rsidR="00DB13BF" w:rsidRDefault="00DB13BF" w:rsidP="00DB13BF">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Purchase Value</w:t>
      </w:r>
      <w:r>
        <w:rPr>
          <w:rFonts w:ascii="Calibri" w:eastAsia="MS Mincho" w:hAnsi="Calibri" w:cs="Calibri"/>
        </w:rPr>
        <w:tab/>
      </w:r>
      <w:r>
        <w:rPr>
          <w:rFonts w:ascii="Calibri" w:eastAsia="MS Mincho" w:hAnsi="Calibri" w:cs="Calibri"/>
        </w:rPr>
        <w:tab/>
        <w:t>$</w:t>
      </w:r>
      <w:r w:rsidR="00B86D0F">
        <w:rPr>
          <w:rFonts w:ascii="Calibri" w:eastAsia="MS Mincho" w:hAnsi="Calibri" w:cs="Calibri"/>
        </w:rPr>
        <w:t>314</w:t>
      </w:r>
      <w:r>
        <w:rPr>
          <w:rFonts w:ascii="Calibri" w:eastAsia="MS Mincho" w:hAnsi="Calibri" w:cs="Calibri"/>
        </w:rPr>
        <w:t>,000</w:t>
      </w:r>
    </w:p>
    <w:p w14:paraId="64F69F3A" w14:textId="7968087E" w:rsidR="00DB13BF" w:rsidRPr="00A7026D" w:rsidRDefault="00DB13BF" w:rsidP="00DB13BF">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w:t>
      </w:r>
      <w:r w:rsidR="00B86D0F">
        <w:rPr>
          <w:rFonts w:ascii="Calibri" w:eastAsia="MS Mincho" w:hAnsi="Calibri" w:cs="Calibri"/>
          <w:b/>
          <w:bCs/>
          <w:u w:val="single"/>
        </w:rPr>
        <w:t>4</w:t>
      </w:r>
      <w:r>
        <w:rPr>
          <w:rFonts w:ascii="Calibri" w:eastAsia="MS Mincho" w:hAnsi="Calibri" w:cs="Calibri"/>
          <w:b/>
          <w:bCs/>
          <w:u w:val="single"/>
        </w:rPr>
        <w:t>48</w:t>
      </w:r>
      <w:r w:rsidRPr="00A7026D">
        <w:rPr>
          <w:rFonts w:ascii="Calibri" w:eastAsia="MS Mincho" w:hAnsi="Calibri" w:cs="Calibri"/>
          <w:b/>
          <w:bCs/>
          <w:u w:val="single"/>
        </w:rPr>
        <w:t>,000</w:t>
      </w:r>
    </w:p>
    <w:p w14:paraId="64475B8B" w14:textId="0DAB6C72" w:rsidR="00DB13BF" w:rsidRPr="00A271F2" w:rsidRDefault="00DB13BF" w:rsidP="00DB13BF">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r>
      <w:r w:rsidR="00B86D0F">
        <w:rPr>
          <w:rFonts w:ascii="Calibri" w:eastAsia="MS Mincho" w:hAnsi="Calibri" w:cs="Calibri"/>
        </w:rPr>
        <w:t>15</w:t>
      </w:r>
    </w:p>
    <w:p w14:paraId="208FDDC8" w14:textId="74E4DB1B" w:rsidR="00DB13BF" w:rsidRDefault="00DB13BF" w:rsidP="00DB13BF">
      <w:pPr>
        <w:spacing w:before="120"/>
        <w:ind w:left="714"/>
        <w:rPr>
          <w:rFonts w:ascii="Calibri" w:eastAsia="MS Mincho" w:hAnsi="Calibri" w:cs="Calibri"/>
          <w:b/>
          <w:bCs/>
          <w:u w:val="double"/>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 p.a.</w:t>
      </w:r>
      <w:r>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B86D0F">
        <w:rPr>
          <w:rFonts w:ascii="Calibri" w:eastAsia="MS Mincho" w:hAnsi="Calibri" w:cs="Calibri"/>
          <w:b/>
          <w:bCs/>
          <w:u w:val="single"/>
        </w:rPr>
        <w:t>29,867</w:t>
      </w:r>
    </w:p>
    <w:p w14:paraId="4A3C05EA" w14:textId="77777777" w:rsidR="00DB13BF" w:rsidRDefault="00DB13BF" w:rsidP="00DB13BF">
      <w:pPr>
        <w:spacing w:before="120"/>
        <w:rPr>
          <w:rFonts w:ascii="Calibri" w:eastAsia="MS Mincho" w:hAnsi="Calibri" w:cs="Calibri"/>
        </w:rPr>
      </w:pPr>
    </w:p>
    <w:p w14:paraId="7BBBCE0D" w14:textId="77777777" w:rsidR="00DB13BF" w:rsidRDefault="00DB13BF" w:rsidP="00DB13BF">
      <w:pPr>
        <w:spacing w:before="120"/>
        <w:rPr>
          <w:rFonts w:ascii="Calibri" w:eastAsia="MS Mincho" w:hAnsi="Calibri" w:cs="Calibri"/>
        </w:rPr>
      </w:pPr>
      <w:r>
        <w:rPr>
          <w:rFonts w:ascii="Calibri" w:eastAsia="MS Mincho" w:hAnsi="Calibri" w:cs="Calibri"/>
        </w:rPr>
        <w:t>We can then combine the net income and capital growth to calculate the performance of the Preston investment property with respect to its return on investment:</w:t>
      </w:r>
    </w:p>
    <w:p w14:paraId="6EDCC613" w14:textId="77777777" w:rsidR="00DB13BF" w:rsidRDefault="00DB13BF" w:rsidP="00DB13BF">
      <w:pPr>
        <w:spacing w:before="120"/>
        <w:ind w:left="1281" w:firstLine="420"/>
        <w:rPr>
          <w:rFonts w:ascii="Calibri" w:eastAsia="MS Mincho" w:hAnsi="Calibri" w:cs="Calibri"/>
        </w:rPr>
      </w:pPr>
    </w:p>
    <w:p w14:paraId="26A7C2C3" w14:textId="55B14EA6" w:rsidR="00DB13BF" w:rsidRPr="00A271F2" w:rsidRDefault="00DB13BF" w:rsidP="00DB13BF">
      <w:pPr>
        <w:spacing w:before="120"/>
        <w:ind w:left="1281" w:firstLine="420"/>
        <w:rPr>
          <w:rFonts w:ascii="Calibri" w:eastAsia="MS Mincho" w:hAnsi="Calibri" w:cs="Calibri"/>
        </w:rPr>
      </w:pPr>
      <w:r>
        <w:rPr>
          <w:rFonts w:ascii="Calibri" w:eastAsia="MS Mincho" w:hAnsi="Calibri" w:cs="Calibri"/>
        </w:rPr>
        <w:t>Net Income</w:t>
      </w:r>
      <w:r>
        <w:rPr>
          <w:rFonts w:ascii="Calibri" w:eastAsia="MS Mincho" w:hAnsi="Calibri" w:cs="Calibri"/>
        </w:rPr>
        <w:tab/>
        <w:t xml:space="preserve">        - </w:t>
      </w:r>
      <w:proofErr w:type="gramStart"/>
      <w:r w:rsidRPr="00C30AD0">
        <w:rPr>
          <w:rFonts w:ascii="Calibri" w:eastAsia="MS Mincho" w:hAnsi="Calibri" w:cs="Calibri"/>
        </w:rPr>
        <w:t>$</w:t>
      </w:r>
      <w:r>
        <w:rPr>
          <w:rFonts w:ascii="Calibri" w:eastAsia="MS Mincho" w:hAnsi="Calibri" w:cs="Calibri"/>
        </w:rPr>
        <w:t xml:space="preserve">  </w:t>
      </w:r>
      <w:r w:rsidR="00B86D0F">
        <w:rPr>
          <w:rFonts w:ascii="Calibri" w:eastAsia="MS Mincho" w:hAnsi="Calibri" w:cs="Calibri"/>
        </w:rPr>
        <w:t>2,137</w:t>
      </w:r>
      <w:proofErr w:type="gramEnd"/>
    </w:p>
    <w:p w14:paraId="0CE7700F" w14:textId="456B45F4" w:rsidR="00DB13BF" w:rsidRDefault="00DB13BF" w:rsidP="00DB13BF">
      <w:pPr>
        <w:spacing w:before="120"/>
        <w:ind w:left="714"/>
        <w:rPr>
          <w:rFonts w:ascii="Calibri" w:eastAsia="MS Mincho" w:hAnsi="Calibri" w:cs="Calibri"/>
        </w:rPr>
      </w:pPr>
      <w:r>
        <w:rPr>
          <w:rFonts w:ascii="Calibri" w:eastAsia="MS Mincho" w:hAnsi="Calibri" w:cs="Calibri"/>
        </w:rPr>
        <w:t>Plus</w:t>
      </w:r>
      <w:r>
        <w:rPr>
          <w:rFonts w:ascii="Calibri" w:eastAsia="MS Mincho" w:hAnsi="Calibri" w:cs="Calibri"/>
        </w:rPr>
        <w:tab/>
      </w:r>
      <w:r>
        <w:rPr>
          <w:rFonts w:ascii="Calibri" w:eastAsia="MS Mincho" w:hAnsi="Calibri" w:cs="Calibri"/>
        </w:rPr>
        <w:tab/>
        <w:t>Capital Growth</w:t>
      </w:r>
      <w:r>
        <w:rPr>
          <w:rFonts w:ascii="Calibri" w:eastAsia="MS Mincho" w:hAnsi="Calibri" w:cs="Calibri"/>
        </w:rPr>
        <w:tab/>
      </w:r>
      <w:r>
        <w:rPr>
          <w:rFonts w:ascii="Calibri" w:eastAsia="MS Mincho" w:hAnsi="Calibri" w:cs="Calibri"/>
        </w:rPr>
        <w:tab/>
      </w:r>
      <w:proofErr w:type="gramStart"/>
      <w:r>
        <w:rPr>
          <w:rFonts w:ascii="Calibri" w:eastAsia="MS Mincho" w:hAnsi="Calibri" w:cs="Calibri"/>
        </w:rPr>
        <w:t xml:space="preserve">$  </w:t>
      </w:r>
      <w:r w:rsidR="00B86D0F">
        <w:rPr>
          <w:rFonts w:ascii="Calibri" w:eastAsia="MS Mincho" w:hAnsi="Calibri" w:cs="Calibri"/>
        </w:rPr>
        <w:t>29,867</w:t>
      </w:r>
      <w:proofErr w:type="gramEnd"/>
    </w:p>
    <w:p w14:paraId="25C2B24A" w14:textId="775ABC95" w:rsidR="00DB13BF" w:rsidRDefault="00DB13BF" w:rsidP="00DB13BF">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Growth</w:t>
      </w:r>
      <w:r>
        <w:rPr>
          <w:rFonts w:ascii="Calibri" w:eastAsia="MS Mincho" w:hAnsi="Calibri" w:cs="Calibri"/>
          <w:b/>
          <w:bCs/>
        </w:rPr>
        <w:tab/>
      </w:r>
      <w:r>
        <w:rPr>
          <w:rFonts w:ascii="Calibri" w:eastAsia="MS Mincho" w:hAnsi="Calibri" w:cs="Calibri"/>
          <w:b/>
          <w:bCs/>
        </w:rPr>
        <w:tab/>
      </w:r>
      <w:proofErr w:type="gramStart"/>
      <w:r w:rsidRPr="00C30AD0">
        <w:rPr>
          <w:rFonts w:ascii="Calibri" w:eastAsia="MS Mincho" w:hAnsi="Calibri" w:cs="Calibri"/>
          <w:b/>
          <w:bCs/>
          <w:u w:val="single"/>
        </w:rPr>
        <w:t>$</w:t>
      </w:r>
      <w:r>
        <w:rPr>
          <w:rFonts w:ascii="Calibri" w:eastAsia="MS Mincho" w:hAnsi="Calibri" w:cs="Calibri"/>
          <w:b/>
          <w:bCs/>
          <w:u w:val="single"/>
        </w:rPr>
        <w:t xml:space="preserve">  </w:t>
      </w:r>
      <w:r w:rsidR="00B86D0F">
        <w:rPr>
          <w:rFonts w:ascii="Calibri" w:eastAsia="MS Mincho" w:hAnsi="Calibri" w:cs="Calibri"/>
          <w:b/>
          <w:bCs/>
          <w:u w:val="single"/>
        </w:rPr>
        <w:t>27,730</w:t>
      </w:r>
      <w:proofErr w:type="gramEnd"/>
    </w:p>
    <w:p w14:paraId="393E7542" w14:textId="55E39F31" w:rsidR="00DB13BF" w:rsidRDefault="00DB13BF" w:rsidP="00DB13BF">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B86D0F">
        <w:rPr>
          <w:rFonts w:ascii="Calibri" w:eastAsia="MS Mincho" w:hAnsi="Calibri" w:cs="Calibri"/>
        </w:rPr>
        <w:t>762,000</w:t>
      </w:r>
    </w:p>
    <w:p w14:paraId="2C253D8B" w14:textId="03B99F63" w:rsidR="00DB13BF" w:rsidRPr="0018749B" w:rsidRDefault="00DB13BF" w:rsidP="00DB13BF">
      <w:pPr>
        <w:spacing w:before="120"/>
        <w:ind w:left="714"/>
        <w:rPr>
          <w:rFonts w:ascii="Calibri" w:eastAsia="MS Mincho" w:hAnsi="Calibri" w:cs="Calibri"/>
          <w:b/>
          <w:bCs/>
          <w:color w:val="FF0000"/>
        </w:rPr>
      </w:pPr>
      <w:r>
        <w:rPr>
          <w:rFonts w:ascii="Calibri" w:eastAsia="MS Mincho" w:hAnsi="Calibri" w:cs="Calibri"/>
        </w:rPr>
        <w:tab/>
      </w:r>
      <w:r w:rsidRPr="0018749B">
        <w:rPr>
          <w:rFonts w:ascii="Calibri" w:eastAsia="MS Mincho" w:hAnsi="Calibri" w:cs="Calibri"/>
          <w:color w:val="FF0000"/>
        </w:rPr>
        <w:tab/>
      </w:r>
      <w:r w:rsidRPr="003E6576">
        <w:rPr>
          <w:rFonts w:ascii="Calibri" w:eastAsia="MS Mincho" w:hAnsi="Calibri" w:cs="Calibri"/>
          <w:b/>
          <w:bCs/>
        </w:rPr>
        <w:t>Annual Growth (%)</w:t>
      </w:r>
      <w:r w:rsidRPr="003E6576">
        <w:rPr>
          <w:rFonts w:ascii="Calibri" w:eastAsia="MS Mincho" w:hAnsi="Calibri" w:cs="Calibri"/>
          <w:b/>
          <w:bCs/>
        </w:rPr>
        <w:tab/>
      </w:r>
      <w:r w:rsidR="00B86D0F">
        <w:rPr>
          <w:rFonts w:ascii="Calibri" w:eastAsia="MS Mincho" w:hAnsi="Calibri" w:cs="Calibri"/>
          <w:b/>
          <w:bCs/>
          <w:u w:val="single"/>
        </w:rPr>
        <w:t>3.64</w:t>
      </w:r>
      <w:r w:rsidRPr="003E6576">
        <w:rPr>
          <w:rFonts w:ascii="Calibri" w:eastAsia="MS Mincho" w:hAnsi="Calibri" w:cs="Calibri"/>
          <w:b/>
          <w:bCs/>
          <w:u w:val="single"/>
        </w:rPr>
        <w:t>%</w:t>
      </w:r>
    </w:p>
    <w:p w14:paraId="7E822B50" w14:textId="77777777" w:rsidR="00DB13BF" w:rsidRPr="0018749B" w:rsidRDefault="00DB13BF" w:rsidP="00006187">
      <w:pPr>
        <w:spacing w:before="120"/>
        <w:rPr>
          <w:rFonts w:ascii="Calibri" w:eastAsia="MS Mincho" w:hAnsi="Calibri" w:cs="Calibri"/>
          <w:color w:val="FF0000"/>
        </w:rPr>
      </w:pPr>
    </w:p>
    <w:p w14:paraId="16403527" w14:textId="77777777" w:rsidR="00DB13BF" w:rsidRDefault="00DB13BF" w:rsidP="00DB13BF">
      <w:pPr>
        <w:keepNext/>
        <w:tabs>
          <w:tab w:val="num" w:pos="851"/>
        </w:tabs>
        <w:spacing w:before="240" w:after="240"/>
        <w:jc w:val="left"/>
        <w:outlineLvl w:val="1"/>
        <w:rPr>
          <w:rFonts w:ascii="Calibri" w:hAnsi="Calibri" w:cs="Times New Roman"/>
          <w:b/>
          <w:bCs/>
        </w:rPr>
      </w:pPr>
    </w:p>
    <w:p w14:paraId="76466B8C" w14:textId="6D622AA9" w:rsidR="00DB13BF" w:rsidRDefault="00B17269" w:rsidP="00DB13BF">
      <w:pPr>
        <w:keepNext/>
        <w:tabs>
          <w:tab w:val="num" w:pos="851"/>
        </w:tabs>
        <w:spacing w:before="240" w:after="240"/>
        <w:jc w:val="left"/>
        <w:outlineLvl w:val="1"/>
        <w:rPr>
          <w:rFonts w:ascii="Calibri" w:hAnsi="Calibri" w:cs="Times New Roman"/>
          <w:b/>
          <w:bCs/>
        </w:rPr>
      </w:pPr>
      <w:r>
        <w:rPr>
          <w:rFonts w:ascii="Calibri" w:hAnsi="Calibri" w:cs="Times New Roman"/>
          <w:b/>
          <w:bCs/>
        </w:rPr>
        <w:t>Inverloch</w:t>
      </w:r>
      <w:r w:rsidR="00DB13BF">
        <w:rPr>
          <w:rFonts w:ascii="Calibri" w:hAnsi="Calibri" w:cs="Times New Roman"/>
          <w:b/>
          <w:bCs/>
        </w:rPr>
        <w:t xml:space="preserve"> Investment Property</w:t>
      </w:r>
    </w:p>
    <w:p w14:paraId="0698D08D" w14:textId="38E6E043"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 xml:space="preserve">The investment property located in </w:t>
      </w:r>
      <w:r w:rsidR="00B17269">
        <w:rPr>
          <w:rFonts w:ascii="Calibri" w:eastAsia="MS Mincho" w:hAnsi="Calibri" w:cs="Calibri"/>
        </w:rPr>
        <w:t>Inverloch</w:t>
      </w:r>
      <w:r>
        <w:rPr>
          <w:rFonts w:ascii="Calibri" w:eastAsia="MS Mincho" w:hAnsi="Calibri" w:cs="Calibri"/>
        </w:rPr>
        <w:t xml:space="preserve"> is valued at approximately $</w:t>
      </w:r>
      <w:r w:rsidR="00B17269">
        <w:rPr>
          <w:rFonts w:ascii="Calibri" w:eastAsia="MS Mincho" w:hAnsi="Calibri" w:cs="Calibri"/>
        </w:rPr>
        <w:t>872,000</w:t>
      </w:r>
      <w:r>
        <w:rPr>
          <w:rFonts w:ascii="Calibri" w:eastAsia="MS Mincho" w:hAnsi="Calibri" w:cs="Calibri"/>
        </w:rPr>
        <w:t>, with associated debt of approximately $</w:t>
      </w:r>
      <w:r w:rsidR="00B17269">
        <w:rPr>
          <w:rFonts w:ascii="Calibri" w:eastAsia="MS Mincho" w:hAnsi="Calibri" w:cs="Calibri"/>
        </w:rPr>
        <w:t>433</w:t>
      </w:r>
      <w:r>
        <w:rPr>
          <w:rFonts w:ascii="Calibri" w:eastAsia="MS Mincho" w:hAnsi="Calibri" w:cs="Calibri"/>
        </w:rPr>
        <w:t xml:space="preserve">,000. </w:t>
      </w:r>
    </w:p>
    <w:p w14:paraId="2F8559E9" w14:textId="29DC6DBB"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 xml:space="preserve">You purchased the property in </w:t>
      </w:r>
      <w:r w:rsidR="00B17269">
        <w:rPr>
          <w:rFonts w:ascii="Calibri" w:eastAsia="MS Mincho" w:hAnsi="Calibri" w:cs="Calibri"/>
        </w:rPr>
        <w:t>2019</w:t>
      </w:r>
      <w:r>
        <w:rPr>
          <w:rFonts w:ascii="Calibri" w:eastAsia="MS Mincho" w:hAnsi="Calibri" w:cs="Calibri"/>
        </w:rPr>
        <w:t xml:space="preserve"> for $</w:t>
      </w:r>
      <w:r w:rsidR="00B17269">
        <w:rPr>
          <w:rFonts w:ascii="Calibri" w:eastAsia="MS Mincho" w:hAnsi="Calibri" w:cs="Calibri"/>
        </w:rPr>
        <w:t>615</w:t>
      </w:r>
      <w:r>
        <w:rPr>
          <w:rFonts w:ascii="Calibri" w:eastAsia="MS Mincho" w:hAnsi="Calibri" w:cs="Calibri"/>
        </w:rPr>
        <w:t xml:space="preserve">,000. </w:t>
      </w:r>
    </w:p>
    <w:p w14:paraId="29D70B53" w14:textId="77777777"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 xml:space="preserve">You are currently paying principal and interest at a variable rate of 6.52% on the loan. </w:t>
      </w:r>
    </w:p>
    <w:p w14:paraId="39DA3429" w14:textId="09F716F2" w:rsidR="00DB13BF" w:rsidRDefault="00DB13BF" w:rsidP="00DB13BF">
      <w:pPr>
        <w:numPr>
          <w:ilvl w:val="0"/>
          <w:numId w:val="17"/>
        </w:numPr>
        <w:spacing w:line="276" w:lineRule="auto"/>
        <w:rPr>
          <w:rFonts w:ascii="Calibri" w:eastAsia="MS Mincho" w:hAnsi="Calibri" w:cs="Calibri"/>
        </w:rPr>
      </w:pPr>
      <w:r>
        <w:rPr>
          <w:rFonts w:ascii="Calibri" w:eastAsia="MS Mincho" w:hAnsi="Calibri" w:cs="Calibri"/>
        </w:rPr>
        <w:t>The property provides rental income of $</w:t>
      </w:r>
      <w:r w:rsidR="00A02E7C">
        <w:rPr>
          <w:rFonts w:ascii="Calibri" w:eastAsia="MS Mincho" w:hAnsi="Calibri" w:cs="Calibri"/>
        </w:rPr>
        <w:t>19,714</w:t>
      </w:r>
      <w:r>
        <w:rPr>
          <w:rFonts w:ascii="Calibri" w:eastAsia="MS Mincho" w:hAnsi="Calibri" w:cs="Calibri"/>
        </w:rPr>
        <w:t xml:space="preserve"> per annum (</w:t>
      </w:r>
      <w:r w:rsidR="00A02E7C">
        <w:rPr>
          <w:rFonts w:ascii="Calibri" w:eastAsia="MS Mincho" w:hAnsi="Calibri" w:cs="Calibri"/>
        </w:rPr>
        <w:t>as per the Rent Property Schedule provided with your 2022-23 Tax Return</w:t>
      </w:r>
      <w:r>
        <w:rPr>
          <w:rFonts w:ascii="Calibri" w:eastAsia="MS Mincho" w:hAnsi="Calibri" w:cs="Calibri"/>
        </w:rPr>
        <w:t>).</w:t>
      </w:r>
    </w:p>
    <w:p w14:paraId="030FEDE7" w14:textId="703F1B93" w:rsidR="00DB13BF" w:rsidRPr="00A02E7C" w:rsidRDefault="00A02E7C" w:rsidP="00A02E7C">
      <w:pPr>
        <w:numPr>
          <w:ilvl w:val="0"/>
          <w:numId w:val="17"/>
        </w:numPr>
        <w:spacing w:line="276" w:lineRule="auto"/>
        <w:rPr>
          <w:rFonts w:ascii="Calibri" w:eastAsia="MS Mincho" w:hAnsi="Calibri" w:cs="Calibri"/>
        </w:rPr>
      </w:pPr>
      <w:r>
        <w:rPr>
          <w:rFonts w:ascii="Calibri" w:eastAsia="MS Mincho" w:hAnsi="Calibri" w:cs="Calibri"/>
        </w:rPr>
        <w:t>Excluding interest costs, the ongoing costs are estimated to be approximately $</w:t>
      </w:r>
      <w:r w:rsidR="00756240">
        <w:rPr>
          <w:rFonts w:ascii="Calibri" w:eastAsia="MS Mincho" w:hAnsi="Calibri" w:cs="Calibri"/>
        </w:rPr>
        <w:t>16,753</w:t>
      </w:r>
      <w:r>
        <w:rPr>
          <w:rFonts w:ascii="Calibri" w:eastAsia="MS Mincho" w:hAnsi="Calibri" w:cs="Calibri"/>
        </w:rPr>
        <w:t xml:space="preserve"> p.a.</w:t>
      </w:r>
    </w:p>
    <w:p w14:paraId="152664B4" w14:textId="77777777" w:rsidR="00DB13BF" w:rsidRPr="00083202" w:rsidRDefault="00DB13BF" w:rsidP="00DB13BF">
      <w:pPr>
        <w:numPr>
          <w:ilvl w:val="0"/>
          <w:numId w:val="17"/>
        </w:numPr>
        <w:spacing w:line="276" w:lineRule="auto"/>
        <w:rPr>
          <w:rFonts w:ascii="Calibri" w:eastAsia="MS Mincho" w:hAnsi="Calibri" w:cs="Calibri"/>
        </w:rPr>
      </w:pPr>
      <w:r>
        <w:rPr>
          <w:rFonts w:ascii="Calibri" w:eastAsia="MS Mincho" w:hAnsi="Calibri" w:cs="Calibri"/>
        </w:rPr>
        <w:t>The net income of this property per annum is therefore calculated as:</w:t>
      </w:r>
    </w:p>
    <w:p w14:paraId="7CF20031" w14:textId="3E6580D2" w:rsidR="00DB13BF" w:rsidRDefault="00DB13BF" w:rsidP="00DB13BF">
      <w:pPr>
        <w:ind w:left="1281" w:firstLine="420"/>
        <w:rPr>
          <w:rFonts w:ascii="Calibri" w:eastAsia="MS Mincho" w:hAnsi="Calibri" w:cs="Calibri"/>
        </w:rPr>
      </w:pPr>
      <w:r>
        <w:rPr>
          <w:rFonts w:ascii="Calibri" w:eastAsia="MS Mincho" w:hAnsi="Calibri" w:cs="Calibri"/>
        </w:rPr>
        <w:t>Rental Income</w:t>
      </w:r>
      <w:r>
        <w:rPr>
          <w:rFonts w:ascii="Calibri" w:eastAsia="MS Mincho" w:hAnsi="Calibri" w:cs="Calibri"/>
        </w:rPr>
        <w:tab/>
      </w:r>
      <w:r>
        <w:rPr>
          <w:rFonts w:ascii="Calibri" w:eastAsia="MS Mincho" w:hAnsi="Calibri" w:cs="Calibri"/>
        </w:rPr>
        <w:tab/>
        <w:t>$</w:t>
      </w:r>
      <w:r w:rsidR="00A02E7C">
        <w:rPr>
          <w:rFonts w:ascii="Calibri" w:eastAsia="MS Mincho" w:hAnsi="Calibri" w:cs="Calibri"/>
        </w:rPr>
        <w:t>19,714</w:t>
      </w:r>
    </w:p>
    <w:p w14:paraId="6AFE4E7C" w14:textId="14121C37" w:rsidR="00DB13BF" w:rsidRPr="00A271F2" w:rsidRDefault="00DB13BF" w:rsidP="00DB13BF">
      <w:pPr>
        <w:spacing w:before="120"/>
        <w:ind w:left="714"/>
        <w:rPr>
          <w:rFonts w:ascii="Calibri" w:eastAsia="MS Mincho" w:hAnsi="Calibri" w:cs="Calibri"/>
        </w:rPr>
      </w:pPr>
      <w:r>
        <w:rPr>
          <w:rFonts w:ascii="Calibri" w:eastAsia="MS Mincho" w:hAnsi="Calibri" w:cs="Calibri"/>
        </w:rPr>
        <w:t>Less</w:t>
      </w:r>
      <w:r>
        <w:rPr>
          <w:rFonts w:ascii="Calibri" w:eastAsia="MS Mincho" w:hAnsi="Calibri" w:cs="Calibri"/>
        </w:rPr>
        <w:tab/>
      </w:r>
      <w:r>
        <w:rPr>
          <w:rFonts w:ascii="Calibri" w:eastAsia="MS Mincho" w:hAnsi="Calibri" w:cs="Calibri"/>
        </w:rPr>
        <w:tab/>
        <w:t>Interest Expense</w:t>
      </w:r>
      <w:r>
        <w:rPr>
          <w:rFonts w:ascii="Calibri" w:eastAsia="MS Mincho" w:hAnsi="Calibri" w:cs="Calibri"/>
        </w:rPr>
        <w:tab/>
      </w:r>
      <w:r>
        <w:rPr>
          <w:rFonts w:ascii="Calibri" w:eastAsia="MS Mincho" w:hAnsi="Calibri" w:cs="Calibri"/>
        </w:rPr>
        <w:tab/>
      </w:r>
      <w:r w:rsidRPr="00C30AD0">
        <w:rPr>
          <w:rFonts w:ascii="Calibri" w:eastAsia="MS Mincho" w:hAnsi="Calibri" w:cs="Calibri"/>
        </w:rPr>
        <w:t>$</w:t>
      </w:r>
      <w:r w:rsidR="00A02E7C">
        <w:rPr>
          <w:rFonts w:ascii="Calibri" w:eastAsia="MS Mincho" w:hAnsi="Calibri" w:cs="Calibri"/>
        </w:rPr>
        <w:t>21,506</w:t>
      </w:r>
    </w:p>
    <w:p w14:paraId="3915E076" w14:textId="0722626D" w:rsidR="00DB13BF" w:rsidRPr="00A271F2" w:rsidRDefault="00DB13BF" w:rsidP="00DB13BF">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Est. Other Expenses</w:t>
      </w:r>
      <w:r>
        <w:rPr>
          <w:rFonts w:ascii="Calibri" w:eastAsia="MS Mincho" w:hAnsi="Calibri" w:cs="Calibri"/>
        </w:rPr>
        <w:tab/>
        <w:t>$</w:t>
      </w:r>
      <w:r w:rsidR="00756240">
        <w:rPr>
          <w:rFonts w:ascii="Calibri" w:eastAsia="MS Mincho" w:hAnsi="Calibri" w:cs="Calibri"/>
        </w:rPr>
        <w:t>16,753</w:t>
      </w:r>
    </w:p>
    <w:p w14:paraId="1750DA9F" w14:textId="7DDB0793" w:rsidR="00DB13BF" w:rsidRPr="00FD58F2" w:rsidRDefault="00DB13BF" w:rsidP="00DB13BF">
      <w:pPr>
        <w:spacing w:before="120"/>
        <w:ind w:left="714"/>
        <w:rPr>
          <w:rFonts w:ascii="Calibri" w:eastAsia="MS Mincho" w:hAnsi="Calibri" w:cs="Calibri"/>
          <w:b/>
          <w:bCs/>
          <w:color w:val="FF0000"/>
          <w:u w:val="double"/>
        </w:rPr>
      </w:pPr>
      <w:r>
        <w:rPr>
          <w:rFonts w:ascii="Calibri" w:eastAsia="MS Mincho" w:hAnsi="Calibri" w:cs="Calibri"/>
        </w:rPr>
        <w:tab/>
      </w:r>
      <w:r>
        <w:rPr>
          <w:rFonts w:ascii="Calibri" w:eastAsia="MS Mincho" w:hAnsi="Calibri" w:cs="Calibri"/>
        </w:rPr>
        <w:tab/>
      </w:r>
      <w:r w:rsidRPr="000B41D1">
        <w:rPr>
          <w:rFonts w:ascii="Calibri" w:eastAsia="MS Mincho" w:hAnsi="Calibri" w:cs="Calibri"/>
          <w:b/>
          <w:bCs/>
        </w:rPr>
        <w:t>TAXABLE INCOME</w:t>
      </w:r>
      <w:r>
        <w:rPr>
          <w:rFonts w:ascii="Calibri" w:eastAsia="MS Mincho" w:hAnsi="Calibri" w:cs="Calibri"/>
          <w:b/>
          <w:bCs/>
        </w:rPr>
        <w:t xml:space="preserve">       - </w:t>
      </w:r>
      <w:r w:rsidRPr="00C30AD0">
        <w:rPr>
          <w:rFonts w:ascii="Calibri" w:eastAsia="MS Mincho" w:hAnsi="Calibri" w:cs="Calibri"/>
          <w:b/>
          <w:bCs/>
        </w:rPr>
        <w:t>$</w:t>
      </w:r>
      <w:r w:rsidR="00756240">
        <w:rPr>
          <w:rFonts w:ascii="Calibri" w:eastAsia="MS Mincho" w:hAnsi="Calibri" w:cs="Calibri"/>
          <w:b/>
          <w:bCs/>
        </w:rPr>
        <w:t>18,545</w:t>
      </w:r>
    </w:p>
    <w:p w14:paraId="13DFD1BE" w14:textId="77777777" w:rsidR="00DB13BF" w:rsidRDefault="00DB13BF" w:rsidP="00DB13BF">
      <w:pPr>
        <w:spacing w:before="120"/>
        <w:rPr>
          <w:rFonts w:ascii="Calibri" w:eastAsia="MS Mincho" w:hAnsi="Calibri" w:cs="Calibri"/>
        </w:rPr>
      </w:pPr>
    </w:p>
    <w:p w14:paraId="0C7E208C" w14:textId="68E58C39" w:rsidR="00DB13BF" w:rsidRDefault="00DB13BF" w:rsidP="00DB13BF">
      <w:pPr>
        <w:spacing w:before="120"/>
        <w:rPr>
          <w:rFonts w:ascii="Calibri" w:eastAsia="MS Mincho" w:hAnsi="Calibri" w:cs="Calibri"/>
        </w:rPr>
      </w:pPr>
      <w:r>
        <w:rPr>
          <w:rFonts w:ascii="Calibri" w:eastAsia="MS Mincho" w:hAnsi="Calibri" w:cs="Calibri"/>
        </w:rPr>
        <w:t>If we take the estimated value of the property at the time of purchase (estimated at 201</w:t>
      </w:r>
      <w:r w:rsidR="00756240">
        <w:rPr>
          <w:rFonts w:ascii="Calibri" w:eastAsia="MS Mincho" w:hAnsi="Calibri" w:cs="Calibri"/>
        </w:rPr>
        <w:t>9</w:t>
      </w:r>
      <w:r>
        <w:rPr>
          <w:rFonts w:ascii="Calibri" w:eastAsia="MS Mincho" w:hAnsi="Calibri" w:cs="Calibri"/>
        </w:rPr>
        <w:t>) and the current estimated value, we are left with annual capital growth of:</w:t>
      </w:r>
    </w:p>
    <w:p w14:paraId="5DB34904" w14:textId="77777777" w:rsidR="00DB13BF" w:rsidRDefault="00DB13BF" w:rsidP="00DB13BF">
      <w:pPr>
        <w:spacing w:before="120"/>
        <w:rPr>
          <w:rFonts w:ascii="Calibri" w:eastAsia="MS Mincho" w:hAnsi="Calibri" w:cs="Calibri"/>
        </w:rPr>
      </w:pPr>
    </w:p>
    <w:p w14:paraId="4204F419" w14:textId="31C16C29" w:rsidR="00DB13BF" w:rsidRPr="00A271F2" w:rsidRDefault="00DB13BF" w:rsidP="00DB13BF">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756240">
        <w:rPr>
          <w:rFonts w:ascii="Calibri" w:eastAsia="MS Mincho" w:hAnsi="Calibri" w:cs="Calibri"/>
        </w:rPr>
        <w:t>872,000</w:t>
      </w:r>
    </w:p>
    <w:p w14:paraId="53152E29" w14:textId="664D7197" w:rsidR="00DB13BF" w:rsidRDefault="00DB13BF" w:rsidP="00DB13BF">
      <w:pPr>
        <w:spacing w:before="120"/>
        <w:ind w:left="714"/>
        <w:rPr>
          <w:rFonts w:ascii="Calibri" w:eastAsia="MS Mincho" w:hAnsi="Calibri" w:cs="Calibri"/>
        </w:rPr>
      </w:pPr>
      <w:r w:rsidRPr="00A271F2">
        <w:rPr>
          <w:rFonts w:ascii="Calibri" w:eastAsia="MS Mincho" w:hAnsi="Calibri" w:cs="Calibri"/>
        </w:rPr>
        <w:t>Less</w:t>
      </w:r>
      <w:r>
        <w:rPr>
          <w:rFonts w:ascii="Calibri" w:eastAsia="MS Mincho" w:hAnsi="Calibri" w:cs="Calibri"/>
        </w:rPr>
        <w:tab/>
      </w:r>
      <w:r>
        <w:rPr>
          <w:rFonts w:ascii="Calibri" w:eastAsia="MS Mincho" w:hAnsi="Calibri" w:cs="Calibri"/>
        </w:rPr>
        <w:tab/>
        <w:t>Purchase Value</w:t>
      </w:r>
      <w:r>
        <w:rPr>
          <w:rFonts w:ascii="Calibri" w:eastAsia="MS Mincho" w:hAnsi="Calibri" w:cs="Calibri"/>
        </w:rPr>
        <w:tab/>
      </w:r>
      <w:r>
        <w:rPr>
          <w:rFonts w:ascii="Calibri" w:eastAsia="MS Mincho" w:hAnsi="Calibri" w:cs="Calibri"/>
        </w:rPr>
        <w:tab/>
        <w:t>$</w:t>
      </w:r>
      <w:r w:rsidR="00756240">
        <w:rPr>
          <w:rFonts w:ascii="Calibri" w:eastAsia="MS Mincho" w:hAnsi="Calibri" w:cs="Calibri"/>
        </w:rPr>
        <w:t>615,000</w:t>
      </w:r>
    </w:p>
    <w:p w14:paraId="6E98B4E2" w14:textId="52075741" w:rsidR="00DB13BF" w:rsidRPr="00A7026D" w:rsidRDefault="00DB13BF" w:rsidP="00DB13BF">
      <w:pPr>
        <w:spacing w:before="120"/>
        <w:ind w:left="714"/>
        <w:rPr>
          <w:rFonts w:ascii="Calibri" w:eastAsia="MS Mincho" w:hAnsi="Calibri" w:cs="Calibri"/>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w:t>
      </w:r>
      <w:r>
        <w:rPr>
          <w:rFonts w:ascii="Calibri" w:eastAsia="MS Mincho" w:hAnsi="Calibri" w:cs="Calibri"/>
          <w:b/>
          <w:bCs/>
        </w:rPr>
        <w:tab/>
      </w:r>
      <w:r>
        <w:rPr>
          <w:rFonts w:ascii="Calibri" w:eastAsia="MS Mincho" w:hAnsi="Calibri" w:cs="Calibri"/>
          <w:b/>
          <w:bCs/>
        </w:rPr>
        <w:tab/>
      </w:r>
      <w:r w:rsidRPr="00A7026D">
        <w:rPr>
          <w:rFonts w:ascii="Calibri" w:eastAsia="MS Mincho" w:hAnsi="Calibri" w:cs="Calibri"/>
          <w:b/>
          <w:bCs/>
          <w:u w:val="single"/>
        </w:rPr>
        <w:t>$</w:t>
      </w:r>
      <w:r w:rsidR="00756240">
        <w:rPr>
          <w:rFonts w:ascii="Calibri" w:eastAsia="MS Mincho" w:hAnsi="Calibri" w:cs="Calibri"/>
          <w:b/>
          <w:bCs/>
          <w:u w:val="single"/>
        </w:rPr>
        <w:t>257</w:t>
      </w:r>
      <w:r w:rsidRPr="00A7026D">
        <w:rPr>
          <w:rFonts w:ascii="Calibri" w:eastAsia="MS Mincho" w:hAnsi="Calibri" w:cs="Calibri"/>
          <w:b/>
          <w:bCs/>
          <w:u w:val="single"/>
        </w:rPr>
        <w:t>,000</w:t>
      </w:r>
    </w:p>
    <w:p w14:paraId="736021B5" w14:textId="07F226DE" w:rsidR="00DB13BF" w:rsidRPr="00A271F2" w:rsidRDefault="00DB13BF" w:rsidP="00DB13BF">
      <w:pPr>
        <w:spacing w:before="120"/>
        <w:ind w:left="714"/>
        <w:rPr>
          <w:rFonts w:ascii="Calibri" w:eastAsia="MS Mincho" w:hAnsi="Calibri" w:cs="Calibri"/>
        </w:rPr>
      </w:pPr>
      <w:r>
        <w:rPr>
          <w:rFonts w:ascii="Calibri" w:eastAsia="MS Mincho" w:hAnsi="Calibri" w:cs="Calibri"/>
        </w:rPr>
        <w:t>Divide by</w:t>
      </w:r>
      <w:r>
        <w:rPr>
          <w:rFonts w:ascii="Calibri" w:eastAsia="MS Mincho" w:hAnsi="Calibri" w:cs="Calibri"/>
        </w:rPr>
        <w:tab/>
        <w:t>Time (Years)</w:t>
      </w:r>
      <w:r>
        <w:rPr>
          <w:rFonts w:ascii="Calibri" w:eastAsia="MS Mincho" w:hAnsi="Calibri" w:cs="Calibri"/>
        </w:rPr>
        <w:tab/>
      </w:r>
      <w:r>
        <w:rPr>
          <w:rFonts w:ascii="Calibri" w:eastAsia="MS Mincho" w:hAnsi="Calibri" w:cs="Calibri"/>
        </w:rPr>
        <w:tab/>
      </w:r>
      <w:r w:rsidR="00756240">
        <w:rPr>
          <w:rFonts w:ascii="Calibri" w:eastAsia="MS Mincho" w:hAnsi="Calibri" w:cs="Calibri"/>
        </w:rPr>
        <w:t>5</w:t>
      </w:r>
    </w:p>
    <w:p w14:paraId="49FA1444" w14:textId="04763845" w:rsidR="00DB13BF" w:rsidRDefault="00DB13BF" w:rsidP="00DB13BF">
      <w:pPr>
        <w:spacing w:before="120"/>
        <w:ind w:left="714"/>
        <w:rPr>
          <w:rFonts w:ascii="Calibri" w:eastAsia="MS Mincho" w:hAnsi="Calibri" w:cs="Calibri"/>
          <w:b/>
          <w:bCs/>
          <w:u w:val="double"/>
        </w:rPr>
      </w:pPr>
      <w:r>
        <w:rPr>
          <w:rFonts w:ascii="Calibri" w:eastAsia="MS Mincho" w:hAnsi="Calibri" w:cs="Calibri"/>
        </w:rPr>
        <w:tab/>
      </w:r>
      <w:r>
        <w:rPr>
          <w:rFonts w:ascii="Calibri" w:eastAsia="MS Mincho" w:hAnsi="Calibri" w:cs="Calibri"/>
        </w:rPr>
        <w:tab/>
      </w:r>
      <w:r>
        <w:rPr>
          <w:rFonts w:ascii="Calibri" w:eastAsia="MS Mincho" w:hAnsi="Calibri" w:cs="Calibri"/>
          <w:b/>
          <w:bCs/>
        </w:rPr>
        <w:t>Capital Gain p.a.</w:t>
      </w:r>
      <w:r>
        <w:rPr>
          <w:rFonts w:ascii="Calibri" w:eastAsia="MS Mincho" w:hAnsi="Calibri" w:cs="Calibri"/>
          <w:b/>
          <w:bCs/>
        </w:rPr>
        <w:tab/>
      </w:r>
      <w:r w:rsidRPr="000B41D1">
        <w:rPr>
          <w:rFonts w:ascii="Calibri" w:eastAsia="MS Mincho" w:hAnsi="Calibri" w:cs="Calibri"/>
          <w:b/>
          <w:bCs/>
        </w:rPr>
        <w:tab/>
      </w:r>
      <w:r w:rsidRPr="00A7026D">
        <w:rPr>
          <w:rFonts w:ascii="Calibri" w:eastAsia="MS Mincho" w:hAnsi="Calibri" w:cs="Calibri"/>
          <w:b/>
          <w:bCs/>
          <w:u w:val="single"/>
        </w:rPr>
        <w:t>$</w:t>
      </w:r>
      <w:r w:rsidR="00756240">
        <w:rPr>
          <w:rFonts w:ascii="Calibri" w:eastAsia="MS Mincho" w:hAnsi="Calibri" w:cs="Calibri"/>
          <w:b/>
          <w:bCs/>
          <w:u w:val="single"/>
        </w:rPr>
        <w:t>51,400</w:t>
      </w:r>
    </w:p>
    <w:p w14:paraId="19E843C1" w14:textId="77777777" w:rsidR="00DB13BF" w:rsidRDefault="00DB13BF" w:rsidP="00DB13BF">
      <w:pPr>
        <w:spacing w:before="120"/>
        <w:rPr>
          <w:rFonts w:ascii="Calibri" w:eastAsia="MS Mincho" w:hAnsi="Calibri" w:cs="Calibri"/>
        </w:rPr>
      </w:pPr>
    </w:p>
    <w:p w14:paraId="7E7C0ECA" w14:textId="77777777" w:rsidR="00DB13BF" w:rsidRDefault="00DB13BF" w:rsidP="00DB13BF">
      <w:pPr>
        <w:spacing w:before="120"/>
        <w:rPr>
          <w:rFonts w:ascii="Calibri" w:eastAsia="MS Mincho" w:hAnsi="Calibri" w:cs="Calibri"/>
        </w:rPr>
      </w:pPr>
      <w:r>
        <w:rPr>
          <w:rFonts w:ascii="Calibri" w:eastAsia="MS Mincho" w:hAnsi="Calibri" w:cs="Calibri"/>
        </w:rPr>
        <w:t>We can then combine the net income and capital growth to calculate the performance of the Preston investment property with respect to its return on investment:</w:t>
      </w:r>
    </w:p>
    <w:p w14:paraId="785046C0" w14:textId="77777777" w:rsidR="00DB13BF" w:rsidRDefault="00DB13BF" w:rsidP="00DB13BF">
      <w:pPr>
        <w:spacing w:before="120"/>
        <w:ind w:left="1281" w:firstLine="420"/>
        <w:rPr>
          <w:rFonts w:ascii="Calibri" w:eastAsia="MS Mincho" w:hAnsi="Calibri" w:cs="Calibri"/>
        </w:rPr>
      </w:pPr>
    </w:p>
    <w:p w14:paraId="3AB73F31" w14:textId="3C3AA314" w:rsidR="00DB13BF" w:rsidRPr="00A271F2" w:rsidRDefault="00DB13BF" w:rsidP="00DB13BF">
      <w:pPr>
        <w:spacing w:before="120"/>
        <w:ind w:left="1281" w:firstLine="420"/>
        <w:rPr>
          <w:rFonts w:ascii="Calibri" w:eastAsia="MS Mincho" w:hAnsi="Calibri" w:cs="Calibri"/>
        </w:rPr>
      </w:pPr>
      <w:r>
        <w:rPr>
          <w:rFonts w:ascii="Calibri" w:eastAsia="MS Mincho" w:hAnsi="Calibri" w:cs="Calibri"/>
        </w:rPr>
        <w:t>Net Income</w:t>
      </w:r>
      <w:r>
        <w:rPr>
          <w:rFonts w:ascii="Calibri" w:eastAsia="MS Mincho" w:hAnsi="Calibri" w:cs="Calibri"/>
        </w:rPr>
        <w:tab/>
        <w:t xml:space="preserve">        - </w:t>
      </w:r>
      <w:proofErr w:type="gramStart"/>
      <w:r w:rsidRPr="00C30AD0">
        <w:rPr>
          <w:rFonts w:ascii="Calibri" w:eastAsia="MS Mincho" w:hAnsi="Calibri" w:cs="Calibri"/>
        </w:rPr>
        <w:t>$</w:t>
      </w:r>
      <w:r>
        <w:rPr>
          <w:rFonts w:ascii="Calibri" w:eastAsia="MS Mincho" w:hAnsi="Calibri" w:cs="Calibri"/>
        </w:rPr>
        <w:t xml:space="preserve">  1</w:t>
      </w:r>
      <w:r w:rsidR="00756240">
        <w:rPr>
          <w:rFonts w:ascii="Calibri" w:eastAsia="MS Mincho" w:hAnsi="Calibri" w:cs="Calibri"/>
        </w:rPr>
        <w:t>8,545</w:t>
      </w:r>
      <w:proofErr w:type="gramEnd"/>
    </w:p>
    <w:p w14:paraId="230015FE" w14:textId="5836C0D0" w:rsidR="00DB13BF" w:rsidRDefault="00DB13BF" w:rsidP="00DB13BF">
      <w:pPr>
        <w:spacing w:before="120"/>
        <w:ind w:left="714"/>
        <w:rPr>
          <w:rFonts w:ascii="Calibri" w:eastAsia="MS Mincho" w:hAnsi="Calibri" w:cs="Calibri"/>
        </w:rPr>
      </w:pPr>
      <w:r>
        <w:rPr>
          <w:rFonts w:ascii="Calibri" w:eastAsia="MS Mincho" w:hAnsi="Calibri" w:cs="Calibri"/>
        </w:rPr>
        <w:t>Plus</w:t>
      </w:r>
      <w:r>
        <w:rPr>
          <w:rFonts w:ascii="Calibri" w:eastAsia="MS Mincho" w:hAnsi="Calibri" w:cs="Calibri"/>
        </w:rPr>
        <w:tab/>
      </w:r>
      <w:r>
        <w:rPr>
          <w:rFonts w:ascii="Calibri" w:eastAsia="MS Mincho" w:hAnsi="Calibri" w:cs="Calibri"/>
        </w:rPr>
        <w:tab/>
        <w:t>Capital Growth</w:t>
      </w:r>
      <w:r>
        <w:rPr>
          <w:rFonts w:ascii="Calibri" w:eastAsia="MS Mincho" w:hAnsi="Calibri" w:cs="Calibri"/>
        </w:rPr>
        <w:tab/>
      </w:r>
      <w:r>
        <w:rPr>
          <w:rFonts w:ascii="Calibri" w:eastAsia="MS Mincho" w:hAnsi="Calibri" w:cs="Calibri"/>
        </w:rPr>
        <w:tab/>
      </w:r>
      <w:proofErr w:type="gramStart"/>
      <w:r>
        <w:rPr>
          <w:rFonts w:ascii="Calibri" w:eastAsia="MS Mincho" w:hAnsi="Calibri" w:cs="Calibri"/>
        </w:rPr>
        <w:t xml:space="preserve">$  </w:t>
      </w:r>
      <w:r w:rsidR="00756240">
        <w:rPr>
          <w:rFonts w:ascii="Calibri" w:eastAsia="MS Mincho" w:hAnsi="Calibri" w:cs="Calibri"/>
        </w:rPr>
        <w:t>51,400</w:t>
      </w:r>
      <w:proofErr w:type="gramEnd"/>
    </w:p>
    <w:p w14:paraId="555866EC" w14:textId="1ED9477A" w:rsidR="00DB13BF" w:rsidRDefault="00DB13BF" w:rsidP="00DB13BF">
      <w:pPr>
        <w:spacing w:before="120"/>
        <w:ind w:left="714"/>
        <w:rPr>
          <w:rFonts w:ascii="Calibri" w:eastAsia="MS Mincho" w:hAnsi="Calibri" w:cs="Calibri"/>
          <w:b/>
          <w:bCs/>
          <w:u w:val="single"/>
        </w:rPr>
      </w:pPr>
      <w:r>
        <w:rPr>
          <w:rFonts w:ascii="Calibri" w:eastAsia="MS Mincho" w:hAnsi="Calibri" w:cs="Calibri"/>
        </w:rPr>
        <w:tab/>
      </w:r>
      <w:r>
        <w:rPr>
          <w:rFonts w:ascii="Calibri" w:eastAsia="MS Mincho" w:hAnsi="Calibri" w:cs="Calibri"/>
        </w:rPr>
        <w:tab/>
      </w:r>
      <w:r>
        <w:rPr>
          <w:rFonts w:ascii="Calibri" w:eastAsia="MS Mincho" w:hAnsi="Calibri" w:cs="Calibri"/>
          <w:b/>
          <w:bCs/>
        </w:rPr>
        <w:t>Annual Growth</w:t>
      </w:r>
      <w:r>
        <w:rPr>
          <w:rFonts w:ascii="Calibri" w:eastAsia="MS Mincho" w:hAnsi="Calibri" w:cs="Calibri"/>
          <w:b/>
          <w:bCs/>
        </w:rPr>
        <w:tab/>
      </w:r>
      <w:r>
        <w:rPr>
          <w:rFonts w:ascii="Calibri" w:eastAsia="MS Mincho" w:hAnsi="Calibri" w:cs="Calibri"/>
          <w:b/>
          <w:bCs/>
        </w:rPr>
        <w:tab/>
      </w:r>
      <w:proofErr w:type="gramStart"/>
      <w:r w:rsidRPr="00C30AD0">
        <w:rPr>
          <w:rFonts w:ascii="Calibri" w:eastAsia="MS Mincho" w:hAnsi="Calibri" w:cs="Calibri"/>
          <w:b/>
          <w:bCs/>
          <w:u w:val="single"/>
        </w:rPr>
        <w:t>$</w:t>
      </w:r>
      <w:r>
        <w:rPr>
          <w:rFonts w:ascii="Calibri" w:eastAsia="MS Mincho" w:hAnsi="Calibri" w:cs="Calibri"/>
          <w:b/>
          <w:bCs/>
          <w:u w:val="single"/>
        </w:rPr>
        <w:t xml:space="preserve">  </w:t>
      </w:r>
      <w:r w:rsidR="00756240">
        <w:rPr>
          <w:rFonts w:ascii="Calibri" w:eastAsia="MS Mincho" w:hAnsi="Calibri" w:cs="Calibri"/>
          <w:b/>
          <w:bCs/>
          <w:u w:val="single"/>
        </w:rPr>
        <w:t>32,855</w:t>
      </w:r>
      <w:proofErr w:type="gramEnd"/>
    </w:p>
    <w:p w14:paraId="3B7147AC" w14:textId="34B2A513" w:rsidR="00DB13BF" w:rsidRDefault="00DB13BF" w:rsidP="00DB13BF">
      <w:pPr>
        <w:spacing w:before="120"/>
        <w:ind w:left="714"/>
        <w:rPr>
          <w:rFonts w:ascii="Calibri" w:eastAsia="MS Mincho" w:hAnsi="Calibri" w:cs="Calibri"/>
        </w:rPr>
      </w:pPr>
      <w:r w:rsidRPr="00A7026D">
        <w:rPr>
          <w:rFonts w:ascii="Calibri" w:eastAsia="MS Mincho" w:hAnsi="Calibri" w:cs="Calibri"/>
        </w:rPr>
        <w:t>Divide by</w:t>
      </w:r>
      <w:r>
        <w:rPr>
          <w:rFonts w:ascii="Calibri" w:eastAsia="MS Mincho" w:hAnsi="Calibri" w:cs="Calibri"/>
        </w:rPr>
        <w:tab/>
        <w:t>Current Value</w:t>
      </w:r>
      <w:r>
        <w:rPr>
          <w:rFonts w:ascii="Calibri" w:eastAsia="MS Mincho" w:hAnsi="Calibri" w:cs="Calibri"/>
        </w:rPr>
        <w:tab/>
      </w:r>
      <w:r>
        <w:rPr>
          <w:rFonts w:ascii="Calibri" w:eastAsia="MS Mincho" w:hAnsi="Calibri" w:cs="Calibri"/>
        </w:rPr>
        <w:tab/>
        <w:t>$</w:t>
      </w:r>
      <w:r w:rsidR="00756240">
        <w:rPr>
          <w:rFonts w:ascii="Calibri" w:eastAsia="MS Mincho" w:hAnsi="Calibri" w:cs="Calibri"/>
        </w:rPr>
        <w:t>872,000</w:t>
      </w:r>
    </w:p>
    <w:p w14:paraId="03D76675" w14:textId="2B139669" w:rsidR="00DB13BF" w:rsidRPr="0018749B" w:rsidRDefault="00DB13BF" w:rsidP="00DB13BF">
      <w:pPr>
        <w:spacing w:before="120"/>
        <w:ind w:left="714"/>
        <w:rPr>
          <w:rFonts w:ascii="Calibri" w:eastAsia="MS Mincho" w:hAnsi="Calibri" w:cs="Calibri"/>
          <w:b/>
          <w:bCs/>
          <w:color w:val="FF0000"/>
        </w:rPr>
      </w:pPr>
      <w:r>
        <w:rPr>
          <w:rFonts w:ascii="Calibri" w:eastAsia="MS Mincho" w:hAnsi="Calibri" w:cs="Calibri"/>
        </w:rPr>
        <w:tab/>
      </w:r>
      <w:r w:rsidRPr="0018749B">
        <w:rPr>
          <w:rFonts w:ascii="Calibri" w:eastAsia="MS Mincho" w:hAnsi="Calibri" w:cs="Calibri"/>
          <w:color w:val="FF0000"/>
        </w:rPr>
        <w:tab/>
      </w:r>
      <w:r w:rsidRPr="003E6576">
        <w:rPr>
          <w:rFonts w:ascii="Calibri" w:eastAsia="MS Mincho" w:hAnsi="Calibri" w:cs="Calibri"/>
          <w:b/>
          <w:bCs/>
        </w:rPr>
        <w:t>Annual Growth (%)</w:t>
      </w:r>
      <w:r w:rsidRPr="003E6576">
        <w:rPr>
          <w:rFonts w:ascii="Calibri" w:eastAsia="MS Mincho" w:hAnsi="Calibri" w:cs="Calibri"/>
          <w:b/>
          <w:bCs/>
        </w:rPr>
        <w:tab/>
      </w:r>
      <w:r w:rsidR="00756240">
        <w:rPr>
          <w:rFonts w:ascii="Calibri" w:eastAsia="MS Mincho" w:hAnsi="Calibri" w:cs="Calibri"/>
          <w:b/>
          <w:bCs/>
          <w:u w:val="single"/>
        </w:rPr>
        <w:t>3.77</w:t>
      </w:r>
      <w:r w:rsidRPr="003E6576">
        <w:rPr>
          <w:rFonts w:ascii="Calibri" w:eastAsia="MS Mincho" w:hAnsi="Calibri" w:cs="Calibri"/>
          <w:b/>
          <w:bCs/>
          <w:u w:val="single"/>
        </w:rPr>
        <w:t>%</w:t>
      </w:r>
    </w:p>
    <w:p w14:paraId="66EEBA12" w14:textId="77777777" w:rsidR="00DB13BF" w:rsidRDefault="00DB13BF" w:rsidP="00A72F94">
      <w:pPr>
        <w:keepNext/>
        <w:spacing w:before="60" w:after="60"/>
        <w:outlineLvl w:val="2"/>
        <w:rPr>
          <w:rFonts w:ascii="Calibri" w:hAnsi="Calibri" w:cs="Times New Roman"/>
          <w:b/>
          <w:bCs/>
          <w:color w:val="008000"/>
          <w:sz w:val="32"/>
          <w:szCs w:val="20"/>
        </w:rPr>
      </w:pPr>
    </w:p>
    <w:p w14:paraId="3824D468" w14:textId="6F6543C4" w:rsidR="00A72F94" w:rsidRDefault="00A72F94" w:rsidP="00A72F94">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Tax</w:t>
      </w:r>
    </w:p>
    <w:p w14:paraId="77F56395" w14:textId="77777777" w:rsidR="00A72F94" w:rsidRPr="00CD4D71" w:rsidRDefault="00A72F94" w:rsidP="00A72F94">
      <w:pPr>
        <w:keepNext/>
        <w:spacing w:before="60" w:after="60"/>
        <w:outlineLvl w:val="2"/>
        <w:rPr>
          <w:rFonts w:ascii="Calibri" w:hAnsi="Calibri" w:cs="Calibri"/>
          <w:b/>
          <w:bCs/>
          <w:color w:val="008000"/>
          <w:sz w:val="32"/>
          <w:szCs w:val="20"/>
        </w:rPr>
      </w:pPr>
    </w:p>
    <w:p w14:paraId="1BFA481D" w14:textId="3EB5B12D" w:rsidR="00A72F94" w:rsidRDefault="00A72F94" w:rsidP="00DD58C4">
      <w:pPr>
        <w:numPr>
          <w:ilvl w:val="0"/>
          <w:numId w:val="17"/>
        </w:numPr>
        <w:rPr>
          <w:rFonts w:ascii="Calibri" w:eastAsia="MS Mincho" w:hAnsi="Calibri" w:cs="Calibri"/>
        </w:rPr>
      </w:pPr>
      <w:r>
        <w:rPr>
          <w:rFonts w:ascii="Calibri" w:eastAsia="MS Mincho" w:hAnsi="Calibri" w:cs="Calibri"/>
        </w:rPr>
        <w:t>A high-level overview of the potential Capital Gains Tax</w:t>
      </w:r>
      <w:r w:rsidR="003E12B7">
        <w:rPr>
          <w:rFonts w:ascii="Calibri" w:eastAsia="MS Mincho" w:hAnsi="Calibri" w:cs="Calibri"/>
        </w:rPr>
        <w:t xml:space="preserve"> (CGT)</w:t>
      </w:r>
      <w:r>
        <w:rPr>
          <w:rFonts w:ascii="Calibri" w:eastAsia="MS Mincho" w:hAnsi="Calibri" w:cs="Calibri"/>
        </w:rPr>
        <w:t xml:space="preserve"> applicable upon sale of </w:t>
      </w:r>
      <w:r w:rsidR="00A44C3E">
        <w:rPr>
          <w:rFonts w:ascii="Calibri" w:eastAsia="MS Mincho" w:hAnsi="Calibri" w:cs="Calibri"/>
        </w:rPr>
        <w:t>each investment</w:t>
      </w:r>
      <w:r>
        <w:rPr>
          <w:rFonts w:ascii="Calibri" w:eastAsia="MS Mincho" w:hAnsi="Calibri" w:cs="Calibri"/>
        </w:rPr>
        <w:t xml:space="preserve"> property is detailed as follows:</w:t>
      </w:r>
    </w:p>
    <w:p w14:paraId="6BAD331C" w14:textId="77777777" w:rsidR="00A72F94" w:rsidRDefault="00A72F94" w:rsidP="00A72F94">
      <w:pPr>
        <w:rPr>
          <w:rFonts w:ascii="Calibri" w:eastAsia="MS Mincho" w:hAnsi="Calibri" w:cs="Calibri"/>
        </w:rPr>
      </w:pPr>
    </w:p>
    <w:p w14:paraId="6E8EAA50" w14:textId="77777777" w:rsidR="00A72F94" w:rsidRDefault="00A72F94" w:rsidP="00A72F94">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44C3E" w:rsidRPr="0092439D" w14:paraId="7B9CB51D" w14:textId="77777777" w:rsidTr="003D52F7">
        <w:tc>
          <w:tcPr>
            <w:tcW w:w="4815" w:type="dxa"/>
            <w:shd w:val="clear" w:color="auto" w:fill="auto"/>
          </w:tcPr>
          <w:p w14:paraId="648EEC04" w14:textId="377E04DD" w:rsidR="00A44C3E" w:rsidRDefault="00A44C3E" w:rsidP="00935948">
            <w:pPr>
              <w:rPr>
                <w:rFonts w:ascii="Calibri" w:eastAsia="MS Mincho" w:hAnsi="Calibri" w:cs="Calibri"/>
              </w:rPr>
            </w:pPr>
            <w:r>
              <w:rPr>
                <w:rFonts w:ascii="Calibri" w:eastAsia="MS Mincho" w:hAnsi="Calibri" w:cs="Calibri"/>
              </w:rPr>
              <w:t>Location:</w:t>
            </w:r>
          </w:p>
        </w:tc>
        <w:tc>
          <w:tcPr>
            <w:tcW w:w="4813" w:type="dxa"/>
            <w:shd w:val="clear" w:color="auto" w:fill="auto"/>
          </w:tcPr>
          <w:p w14:paraId="5A0136B5" w14:textId="54913786" w:rsidR="00A44C3E" w:rsidRPr="0092439D" w:rsidRDefault="00A44C3E" w:rsidP="00935948">
            <w:pPr>
              <w:jc w:val="center"/>
              <w:rPr>
                <w:rFonts w:ascii="Calibri" w:eastAsia="MS Mincho" w:hAnsi="Calibri" w:cs="Calibri"/>
              </w:rPr>
            </w:pPr>
            <w:r>
              <w:rPr>
                <w:rFonts w:ascii="Calibri" w:eastAsia="MS Mincho" w:hAnsi="Calibri" w:cs="Calibri"/>
              </w:rPr>
              <w:t>Cheltenham</w:t>
            </w:r>
          </w:p>
        </w:tc>
      </w:tr>
      <w:tr w:rsidR="00A72F94" w:rsidRPr="0092439D" w14:paraId="0F8E9573" w14:textId="77777777" w:rsidTr="003D52F7">
        <w:tc>
          <w:tcPr>
            <w:tcW w:w="4815" w:type="dxa"/>
            <w:shd w:val="clear" w:color="auto" w:fill="auto"/>
          </w:tcPr>
          <w:p w14:paraId="7228A3B0" w14:textId="3643F8BC" w:rsidR="00A72F94" w:rsidRPr="0092439D" w:rsidRDefault="00A72F94" w:rsidP="00935948">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1C1C950B" w14:textId="002B9B56"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756240">
              <w:rPr>
                <w:rFonts w:ascii="Calibri" w:eastAsia="MS Mincho" w:hAnsi="Calibri" w:cs="Calibri"/>
              </w:rPr>
              <w:t>1,100</w:t>
            </w:r>
            <w:r w:rsidR="003D52F7">
              <w:rPr>
                <w:rFonts w:ascii="Calibri" w:eastAsia="MS Mincho" w:hAnsi="Calibri" w:cs="Calibri"/>
              </w:rPr>
              <w:t>,000</w:t>
            </w:r>
          </w:p>
        </w:tc>
      </w:tr>
      <w:tr w:rsidR="00A72F94" w:rsidRPr="0092439D" w14:paraId="34AFF109" w14:textId="77777777" w:rsidTr="003D52F7">
        <w:tc>
          <w:tcPr>
            <w:tcW w:w="4815" w:type="dxa"/>
            <w:shd w:val="clear" w:color="auto" w:fill="auto"/>
          </w:tcPr>
          <w:p w14:paraId="6C081712" w14:textId="77777777" w:rsidR="00A72F94" w:rsidRPr="0092439D" w:rsidRDefault="00A72F94" w:rsidP="00935948">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0D69F385" w14:textId="2DDCBE21" w:rsidR="00A72F94" w:rsidRPr="0092439D" w:rsidRDefault="00A72F94" w:rsidP="00935948">
            <w:pPr>
              <w:jc w:val="center"/>
              <w:rPr>
                <w:rFonts w:ascii="Calibri" w:eastAsia="MS Mincho" w:hAnsi="Calibri" w:cs="Calibri"/>
              </w:rPr>
            </w:pPr>
            <w:r w:rsidRPr="0092439D">
              <w:rPr>
                <w:rFonts w:ascii="Calibri" w:eastAsia="MS Mincho" w:hAnsi="Calibri" w:cs="Calibri"/>
              </w:rPr>
              <w:t>$</w:t>
            </w:r>
            <w:r w:rsidR="00756240">
              <w:rPr>
                <w:rFonts w:ascii="Calibri" w:eastAsia="MS Mincho" w:hAnsi="Calibri" w:cs="Calibri"/>
              </w:rPr>
              <w:t>187</w:t>
            </w:r>
            <w:r w:rsidR="003D52F7">
              <w:rPr>
                <w:rFonts w:ascii="Calibri" w:eastAsia="MS Mincho" w:hAnsi="Calibri" w:cs="Calibri"/>
              </w:rPr>
              <w:t>,000</w:t>
            </w:r>
          </w:p>
        </w:tc>
      </w:tr>
      <w:tr w:rsidR="00A72F94" w:rsidRPr="0092439D" w14:paraId="1996D5DF" w14:textId="77777777" w:rsidTr="003D52F7">
        <w:tc>
          <w:tcPr>
            <w:tcW w:w="4815" w:type="dxa"/>
            <w:shd w:val="clear" w:color="auto" w:fill="C5E0B3"/>
          </w:tcPr>
          <w:p w14:paraId="5CBEB731" w14:textId="77777777" w:rsidR="00A72F94" w:rsidRPr="0092439D" w:rsidRDefault="00A72F94" w:rsidP="00935948">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B86B33C" w14:textId="763E9112" w:rsidR="00A72F94" w:rsidRPr="0092439D" w:rsidRDefault="00A72F94" w:rsidP="00935948">
            <w:pPr>
              <w:jc w:val="center"/>
              <w:rPr>
                <w:rFonts w:ascii="Calibri" w:eastAsia="MS Mincho" w:hAnsi="Calibri" w:cs="Calibri"/>
                <w:b/>
              </w:rPr>
            </w:pPr>
            <w:r w:rsidRPr="0092439D">
              <w:rPr>
                <w:rFonts w:ascii="Calibri" w:eastAsia="MS Mincho" w:hAnsi="Calibri" w:cs="Calibri"/>
                <w:b/>
              </w:rPr>
              <w:t>$</w:t>
            </w:r>
            <w:r w:rsidR="00756240">
              <w:rPr>
                <w:rFonts w:ascii="Calibri" w:eastAsia="MS Mincho" w:hAnsi="Calibri" w:cs="Calibri"/>
                <w:b/>
              </w:rPr>
              <w:t>913</w:t>
            </w:r>
            <w:r>
              <w:rPr>
                <w:rFonts w:ascii="Calibri" w:eastAsia="MS Mincho" w:hAnsi="Calibri" w:cs="Calibri"/>
                <w:b/>
              </w:rPr>
              <w:t>,</w:t>
            </w:r>
            <w:r w:rsidR="003D52F7">
              <w:rPr>
                <w:rFonts w:ascii="Calibri" w:eastAsia="MS Mincho" w:hAnsi="Calibri" w:cs="Calibri"/>
                <w:b/>
              </w:rPr>
              <w:t>000</w:t>
            </w:r>
          </w:p>
        </w:tc>
      </w:tr>
      <w:tr w:rsidR="00A72F94" w:rsidRPr="0092439D" w14:paraId="5687450F" w14:textId="77777777" w:rsidTr="003D52F7">
        <w:tc>
          <w:tcPr>
            <w:tcW w:w="4815" w:type="dxa"/>
            <w:shd w:val="clear" w:color="auto" w:fill="auto"/>
          </w:tcPr>
          <w:p w14:paraId="4A979404" w14:textId="77777777" w:rsidR="00A72F94" w:rsidRPr="0092439D" w:rsidRDefault="00A72F94" w:rsidP="00935948">
            <w:pPr>
              <w:rPr>
                <w:rFonts w:ascii="Calibri" w:eastAsia="MS Mincho" w:hAnsi="Calibri" w:cs="Calibri"/>
              </w:rPr>
            </w:pPr>
          </w:p>
        </w:tc>
        <w:tc>
          <w:tcPr>
            <w:tcW w:w="4813" w:type="dxa"/>
            <w:shd w:val="clear" w:color="auto" w:fill="auto"/>
          </w:tcPr>
          <w:p w14:paraId="34164CA6" w14:textId="77777777" w:rsidR="00A72F94" w:rsidRPr="0092439D" w:rsidRDefault="00A72F94" w:rsidP="00935948">
            <w:pPr>
              <w:jc w:val="center"/>
              <w:rPr>
                <w:rFonts w:ascii="Calibri" w:eastAsia="MS Mincho" w:hAnsi="Calibri" w:cs="Calibri"/>
              </w:rPr>
            </w:pPr>
          </w:p>
        </w:tc>
      </w:tr>
      <w:tr w:rsidR="00C13689" w:rsidRPr="0092439D" w14:paraId="4C1BE462" w14:textId="77777777" w:rsidTr="003D52F7">
        <w:tc>
          <w:tcPr>
            <w:tcW w:w="4815" w:type="dxa"/>
            <w:shd w:val="clear" w:color="auto" w:fill="auto"/>
          </w:tcPr>
          <w:p w14:paraId="707CE588" w14:textId="3E6A2865" w:rsidR="00C13689" w:rsidRPr="0092439D" w:rsidRDefault="00C13689" w:rsidP="00C13689">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027E8E0B" w14:textId="5009CA99" w:rsidR="00C13689" w:rsidRPr="0092439D" w:rsidRDefault="00C13689" w:rsidP="00C13689">
            <w:pPr>
              <w:jc w:val="center"/>
              <w:rPr>
                <w:rFonts w:ascii="Calibri" w:eastAsia="MS Mincho" w:hAnsi="Calibri" w:cs="Calibri"/>
              </w:rPr>
            </w:pPr>
            <w:r>
              <w:rPr>
                <w:rFonts w:ascii="Calibri" w:eastAsia="MS Mincho" w:hAnsi="Calibri" w:cs="Calibri"/>
              </w:rPr>
              <w:t>$</w:t>
            </w:r>
            <w:r w:rsidR="00756240">
              <w:rPr>
                <w:rFonts w:ascii="Calibri" w:eastAsia="MS Mincho" w:hAnsi="Calibri" w:cs="Calibri"/>
              </w:rPr>
              <w:t>456,500</w:t>
            </w:r>
          </w:p>
        </w:tc>
      </w:tr>
      <w:tr w:rsidR="00C13689" w:rsidRPr="0092439D" w14:paraId="65EE4059" w14:textId="77777777" w:rsidTr="003D52F7">
        <w:tc>
          <w:tcPr>
            <w:tcW w:w="4815" w:type="dxa"/>
            <w:shd w:val="clear" w:color="auto" w:fill="auto"/>
          </w:tcPr>
          <w:p w14:paraId="5C29A6F9" w14:textId="76E3E560" w:rsidR="00C13689" w:rsidRPr="003E12B7" w:rsidRDefault="00C13689" w:rsidP="00C13689">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44F77FCA" w14:textId="28770C3B" w:rsidR="00C13689" w:rsidRPr="003E12B7" w:rsidRDefault="00C13689" w:rsidP="00C13689">
            <w:pPr>
              <w:jc w:val="center"/>
              <w:rPr>
                <w:rFonts w:ascii="Calibri" w:eastAsia="MS Mincho" w:hAnsi="Calibri" w:cs="Calibri"/>
              </w:rPr>
            </w:pPr>
            <w:r>
              <w:rPr>
                <w:rFonts w:ascii="Calibri" w:eastAsia="MS Mincho" w:hAnsi="Calibri" w:cs="Calibri"/>
                <w:b/>
              </w:rPr>
              <w:t>$</w:t>
            </w:r>
            <w:r w:rsidR="00756240">
              <w:rPr>
                <w:rFonts w:ascii="Calibri" w:eastAsia="MS Mincho" w:hAnsi="Calibri" w:cs="Calibri"/>
                <w:b/>
              </w:rPr>
              <w:t>456,500</w:t>
            </w:r>
          </w:p>
        </w:tc>
      </w:tr>
      <w:tr w:rsidR="00C13689" w:rsidRPr="0092439D" w14:paraId="2F60C7F7" w14:textId="77777777" w:rsidTr="003D52F7">
        <w:tc>
          <w:tcPr>
            <w:tcW w:w="4815" w:type="dxa"/>
            <w:shd w:val="clear" w:color="auto" w:fill="auto"/>
          </w:tcPr>
          <w:p w14:paraId="3EB35DAA" w14:textId="5728025B" w:rsidR="00C13689" w:rsidRPr="003E12B7" w:rsidRDefault="00756240" w:rsidP="00C13689">
            <w:pPr>
              <w:rPr>
                <w:rFonts w:ascii="Calibri" w:eastAsia="MS Mincho" w:hAnsi="Calibri" w:cs="Calibri"/>
              </w:rPr>
            </w:pPr>
            <w:r>
              <w:rPr>
                <w:rFonts w:ascii="Calibri" w:eastAsia="MS Mincho" w:hAnsi="Calibri" w:cs="Calibri"/>
              </w:rPr>
              <w:t>10</w:t>
            </w:r>
            <w:r w:rsidR="00C13689">
              <w:rPr>
                <w:rFonts w:ascii="Calibri" w:eastAsia="MS Mincho" w:hAnsi="Calibri" w:cs="Calibri"/>
              </w:rPr>
              <w:t xml:space="preserve">0% added to </w:t>
            </w:r>
            <w:r>
              <w:rPr>
                <w:rFonts w:ascii="Calibri" w:eastAsia="MS Mincho" w:hAnsi="Calibri" w:cs="Calibri"/>
              </w:rPr>
              <w:t>Jennifer</w:t>
            </w:r>
            <w:r w:rsidR="00C13689">
              <w:rPr>
                <w:rFonts w:ascii="Calibri" w:eastAsia="MS Mincho" w:hAnsi="Calibri" w:cs="Calibri"/>
              </w:rPr>
              <w:t>’s income:</w:t>
            </w:r>
          </w:p>
        </w:tc>
        <w:tc>
          <w:tcPr>
            <w:tcW w:w="4813" w:type="dxa"/>
            <w:shd w:val="clear" w:color="auto" w:fill="auto"/>
          </w:tcPr>
          <w:p w14:paraId="5960BF9E" w14:textId="4AAC12A0" w:rsidR="00C13689" w:rsidRDefault="00C13689" w:rsidP="00C13689">
            <w:pPr>
              <w:jc w:val="center"/>
              <w:rPr>
                <w:rFonts w:ascii="Calibri" w:eastAsia="MS Mincho" w:hAnsi="Calibri" w:cs="Calibri"/>
              </w:rPr>
            </w:pPr>
            <w:r>
              <w:rPr>
                <w:rFonts w:ascii="Calibri" w:eastAsia="MS Mincho" w:hAnsi="Calibri" w:cs="Calibri"/>
              </w:rPr>
              <w:t>$</w:t>
            </w:r>
            <w:r w:rsidR="00756240">
              <w:rPr>
                <w:rFonts w:ascii="Calibri" w:eastAsia="MS Mincho" w:hAnsi="Calibri" w:cs="Calibri"/>
              </w:rPr>
              <w:t>15,538</w:t>
            </w:r>
            <w:r>
              <w:rPr>
                <w:rFonts w:ascii="Calibri" w:eastAsia="MS Mincho" w:hAnsi="Calibri" w:cs="Calibri"/>
              </w:rPr>
              <w:t xml:space="preserve"> * </w:t>
            </w:r>
            <w:r w:rsidR="00A44C3E">
              <w:rPr>
                <w:rFonts w:ascii="Calibri" w:eastAsia="MS Mincho" w:hAnsi="Calibri" w:cs="Calibri"/>
              </w:rPr>
              <w:t>32</w:t>
            </w:r>
            <w:r>
              <w:rPr>
                <w:rFonts w:ascii="Calibri" w:eastAsia="MS Mincho" w:hAnsi="Calibri" w:cs="Calibri"/>
              </w:rPr>
              <w:t>.00% = $</w:t>
            </w:r>
            <w:r w:rsidR="00A44C3E">
              <w:rPr>
                <w:rFonts w:ascii="Calibri" w:eastAsia="MS Mincho" w:hAnsi="Calibri" w:cs="Calibri"/>
              </w:rPr>
              <w:t>4,972</w:t>
            </w:r>
          </w:p>
          <w:p w14:paraId="345AFD99" w14:textId="6BB8AAAB" w:rsidR="00A44C3E" w:rsidRDefault="00A44C3E" w:rsidP="00C13689">
            <w:pPr>
              <w:jc w:val="center"/>
              <w:rPr>
                <w:rFonts w:ascii="Calibri" w:eastAsia="MS Mincho" w:hAnsi="Calibri" w:cs="Calibri"/>
              </w:rPr>
            </w:pPr>
            <w:r>
              <w:rPr>
                <w:rFonts w:ascii="Calibri" w:eastAsia="MS Mincho" w:hAnsi="Calibri" w:cs="Calibri"/>
              </w:rPr>
              <w:t>$55,000 * 39.00% = $21,450</w:t>
            </w:r>
          </w:p>
          <w:p w14:paraId="021D0BF8" w14:textId="2B06879A" w:rsidR="00A44C3E" w:rsidRPr="003E12B7" w:rsidRDefault="00A44C3E" w:rsidP="00C13689">
            <w:pPr>
              <w:jc w:val="center"/>
              <w:rPr>
                <w:rFonts w:ascii="Calibri" w:eastAsia="MS Mincho" w:hAnsi="Calibri" w:cs="Calibri"/>
              </w:rPr>
            </w:pPr>
            <w:r>
              <w:rPr>
                <w:rFonts w:ascii="Calibri" w:eastAsia="MS Mincho" w:hAnsi="Calibri" w:cs="Calibri"/>
              </w:rPr>
              <w:t>$385,962 * 47.00% = $181,402</w:t>
            </w:r>
          </w:p>
        </w:tc>
      </w:tr>
      <w:tr w:rsidR="00A72F94" w:rsidRPr="0092439D" w14:paraId="3115DD70" w14:textId="77777777" w:rsidTr="003D52F7">
        <w:tc>
          <w:tcPr>
            <w:tcW w:w="4815" w:type="dxa"/>
            <w:shd w:val="clear" w:color="auto" w:fill="FFFF00"/>
          </w:tcPr>
          <w:p w14:paraId="3935D4F6" w14:textId="77777777" w:rsidR="00A72F94" w:rsidRPr="003E12B7" w:rsidRDefault="00A72F94" w:rsidP="00935948">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6137B489" w14:textId="65AE726F" w:rsidR="00A72F94" w:rsidRPr="003E12B7" w:rsidRDefault="00A72F94" w:rsidP="00935948">
            <w:pPr>
              <w:jc w:val="center"/>
              <w:rPr>
                <w:rFonts w:ascii="Calibri" w:eastAsia="MS Mincho" w:hAnsi="Calibri" w:cs="Calibri"/>
                <w:b/>
              </w:rPr>
            </w:pPr>
            <w:r w:rsidRPr="003E12B7">
              <w:rPr>
                <w:rFonts w:ascii="Calibri" w:eastAsia="MS Mincho" w:hAnsi="Calibri" w:cs="Calibri"/>
                <w:b/>
              </w:rPr>
              <w:t>$</w:t>
            </w:r>
            <w:r w:rsidR="00A44C3E">
              <w:rPr>
                <w:rFonts w:ascii="Calibri" w:eastAsia="MS Mincho" w:hAnsi="Calibri" w:cs="Calibri"/>
                <w:b/>
              </w:rPr>
              <w:t>207,824</w:t>
            </w:r>
          </w:p>
        </w:tc>
      </w:tr>
    </w:tbl>
    <w:p w14:paraId="1904BD06" w14:textId="77777777" w:rsidR="00A44C3E" w:rsidRDefault="00A44C3E" w:rsidP="00A44C3E">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A44C3E" w:rsidRPr="0092439D" w14:paraId="0EDBF226" w14:textId="77777777" w:rsidTr="0019060B">
        <w:tc>
          <w:tcPr>
            <w:tcW w:w="4815" w:type="dxa"/>
            <w:shd w:val="clear" w:color="auto" w:fill="auto"/>
          </w:tcPr>
          <w:p w14:paraId="37EAB64E" w14:textId="77777777" w:rsidR="00A44C3E" w:rsidRDefault="00A44C3E" w:rsidP="0019060B">
            <w:pPr>
              <w:rPr>
                <w:rFonts w:ascii="Calibri" w:eastAsia="MS Mincho" w:hAnsi="Calibri" w:cs="Calibri"/>
              </w:rPr>
            </w:pPr>
            <w:r>
              <w:rPr>
                <w:rFonts w:ascii="Calibri" w:eastAsia="MS Mincho" w:hAnsi="Calibri" w:cs="Calibri"/>
              </w:rPr>
              <w:t>Location:</w:t>
            </w:r>
          </w:p>
        </w:tc>
        <w:tc>
          <w:tcPr>
            <w:tcW w:w="4813" w:type="dxa"/>
            <w:shd w:val="clear" w:color="auto" w:fill="auto"/>
          </w:tcPr>
          <w:p w14:paraId="4260990A" w14:textId="1BEA0D0F" w:rsidR="00A44C3E" w:rsidRPr="0092439D" w:rsidRDefault="00A44C3E" w:rsidP="0019060B">
            <w:pPr>
              <w:jc w:val="center"/>
              <w:rPr>
                <w:rFonts w:ascii="Calibri" w:eastAsia="MS Mincho" w:hAnsi="Calibri" w:cs="Calibri"/>
              </w:rPr>
            </w:pPr>
            <w:r>
              <w:rPr>
                <w:rFonts w:ascii="Calibri" w:eastAsia="MS Mincho" w:hAnsi="Calibri" w:cs="Calibri"/>
              </w:rPr>
              <w:t>Frankston</w:t>
            </w:r>
          </w:p>
        </w:tc>
      </w:tr>
      <w:tr w:rsidR="00A44C3E" w:rsidRPr="0092439D" w14:paraId="4E1DC5E6" w14:textId="77777777" w:rsidTr="0019060B">
        <w:tc>
          <w:tcPr>
            <w:tcW w:w="4815" w:type="dxa"/>
            <w:shd w:val="clear" w:color="auto" w:fill="auto"/>
          </w:tcPr>
          <w:p w14:paraId="26E5434B" w14:textId="77777777" w:rsidR="00A44C3E" w:rsidRPr="0092439D" w:rsidRDefault="00A44C3E" w:rsidP="0019060B">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44536385" w14:textId="3295CE64" w:rsidR="00A44C3E" w:rsidRPr="0092439D" w:rsidRDefault="00A44C3E" w:rsidP="0019060B">
            <w:pPr>
              <w:jc w:val="center"/>
              <w:rPr>
                <w:rFonts w:ascii="Calibri" w:eastAsia="MS Mincho" w:hAnsi="Calibri" w:cs="Calibri"/>
              </w:rPr>
            </w:pPr>
            <w:r w:rsidRPr="0092439D">
              <w:rPr>
                <w:rFonts w:ascii="Calibri" w:eastAsia="MS Mincho" w:hAnsi="Calibri" w:cs="Calibri"/>
              </w:rPr>
              <w:t>$</w:t>
            </w:r>
            <w:r>
              <w:rPr>
                <w:rFonts w:ascii="Calibri" w:eastAsia="MS Mincho" w:hAnsi="Calibri" w:cs="Calibri"/>
              </w:rPr>
              <w:t>762,000</w:t>
            </w:r>
          </w:p>
        </w:tc>
      </w:tr>
      <w:tr w:rsidR="00A44C3E" w:rsidRPr="0092439D" w14:paraId="30E569A2" w14:textId="77777777" w:rsidTr="0019060B">
        <w:tc>
          <w:tcPr>
            <w:tcW w:w="4815" w:type="dxa"/>
            <w:shd w:val="clear" w:color="auto" w:fill="auto"/>
          </w:tcPr>
          <w:p w14:paraId="673DE790" w14:textId="77777777" w:rsidR="00A44C3E" w:rsidRPr="0092439D" w:rsidRDefault="00A44C3E" w:rsidP="0019060B">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4CE96570" w14:textId="2D6F33B0" w:rsidR="00A44C3E" w:rsidRPr="0092439D" w:rsidRDefault="00A44C3E" w:rsidP="0019060B">
            <w:pPr>
              <w:jc w:val="center"/>
              <w:rPr>
                <w:rFonts w:ascii="Calibri" w:eastAsia="MS Mincho" w:hAnsi="Calibri" w:cs="Calibri"/>
              </w:rPr>
            </w:pPr>
            <w:r w:rsidRPr="0092439D">
              <w:rPr>
                <w:rFonts w:ascii="Calibri" w:eastAsia="MS Mincho" w:hAnsi="Calibri" w:cs="Calibri"/>
              </w:rPr>
              <w:t>$</w:t>
            </w:r>
            <w:r>
              <w:rPr>
                <w:rFonts w:ascii="Calibri" w:eastAsia="MS Mincho" w:hAnsi="Calibri" w:cs="Calibri"/>
              </w:rPr>
              <w:t>314,000</w:t>
            </w:r>
          </w:p>
        </w:tc>
      </w:tr>
      <w:tr w:rsidR="00A44C3E" w:rsidRPr="0092439D" w14:paraId="6D1EC10D" w14:textId="77777777" w:rsidTr="0019060B">
        <w:tc>
          <w:tcPr>
            <w:tcW w:w="4815" w:type="dxa"/>
            <w:shd w:val="clear" w:color="auto" w:fill="C5E0B3"/>
          </w:tcPr>
          <w:p w14:paraId="6C122D90" w14:textId="77777777" w:rsidR="00A44C3E" w:rsidRPr="0092439D" w:rsidRDefault="00A44C3E" w:rsidP="0019060B">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106AD29E" w14:textId="4709DEEB" w:rsidR="00A44C3E" w:rsidRPr="0092439D" w:rsidRDefault="00A44C3E" w:rsidP="0019060B">
            <w:pPr>
              <w:jc w:val="center"/>
              <w:rPr>
                <w:rFonts w:ascii="Calibri" w:eastAsia="MS Mincho" w:hAnsi="Calibri" w:cs="Calibri"/>
                <w:b/>
              </w:rPr>
            </w:pPr>
            <w:r w:rsidRPr="0092439D">
              <w:rPr>
                <w:rFonts w:ascii="Calibri" w:eastAsia="MS Mincho" w:hAnsi="Calibri" w:cs="Calibri"/>
                <w:b/>
              </w:rPr>
              <w:t>$</w:t>
            </w:r>
            <w:r>
              <w:rPr>
                <w:rFonts w:ascii="Calibri" w:eastAsia="MS Mincho" w:hAnsi="Calibri" w:cs="Calibri"/>
                <w:b/>
              </w:rPr>
              <w:t>448,000</w:t>
            </w:r>
          </w:p>
        </w:tc>
      </w:tr>
      <w:tr w:rsidR="00A44C3E" w:rsidRPr="0092439D" w14:paraId="14280DBD" w14:textId="77777777" w:rsidTr="0019060B">
        <w:tc>
          <w:tcPr>
            <w:tcW w:w="4815" w:type="dxa"/>
            <w:shd w:val="clear" w:color="auto" w:fill="auto"/>
          </w:tcPr>
          <w:p w14:paraId="4FE0FEC4" w14:textId="77777777" w:rsidR="00A44C3E" w:rsidRPr="0092439D" w:rsidRDefault="00A44C3E" w:rsidP="0019060B">
            <w:pPr>
              <w:rPr>
                <w:rFonts w:ascii="Calibri" w:eastAsia="MS Mincho" w:hAnsi="Calibri" w:cs="Calibri"/>
              </w:rPr>
            </w:pPr>
          </w:p>
        </w:tc>
        <w:tc>
          <w:tcPr>
            <w:tcW w:w="4813" w:type="dxa"/>
            <w:shd w:val="clear" w:color="auto" w:fill="auto"/>
          </w:tcPr>
          <w:p w14:paraId="059A868A" w14:textId="77777777" w:rsidR="00A44C3E" w:rsidRPr="0092439D" w:rsidRDefault="00A44C3E" w:rsidP="0019060B">
            <w:pPr>
              <w:jc w:val="center"/>
              <w:rPr>
                <w:rFonts w:ascii="Calibri" w:eastAsia="MS Mincho" w:hAnsi="Calibri" w:cs="Calibri"/>
              </w:rPr>
            </w:pPr>
          </w:p>
        </w:tc>
      </w:tr>
      <w:tr w:rsidR="00A44C3E" w:rsidRPr="0092439D" w14:paraId="62479493" w14:textId="77777777" w:rsidTr="0019060B">
        <w:tc>
          <w:tcPr>
            <w:tcW w:w="4815" w:type="dxa"/>
            <w:shd w:val="clear" w:color="auto" w:fill="auto"/>
          </w:tcPr>
          <w:p w14:paraId="5FA3C893" w14:textId="77777777" w:rsidR="00A44C3E" w:rsidRPr="0092439D" w:rsidRDefault="00A44C3E" w:rsidP="0019060B">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2952A318" w14:textId="0D8AF053" w:rsidR="00A44C3E" w:rsidRPr="0092439D" w:rsidRDefault="00A44C3E" w:rsidP="0019060B">
            <w:pPr>
              <w:jc w:val="center"/>
              <w:rPr>
                <w:rFonts w:ascii="Calibri" w:eastAsia="MS Mincho" w:hAnsi="Calibri" w:cs="Calibri"/>
              </w:rPr>
            </w:pPr>
            <w:r>
              <w:rPr>
                <w:rFonts w:ascii="Calibri" w:eastAsia="MS Mincho" w:hAnsi="Calibri" w:cs="Calibri"/>
              </w:rPr>
              <w:t>$224,000</w:t>
            </w:r>
          </w:p>
        </w:tc>
      </w:tr>
      <w:tr w:rsidR="00A44C3E" w:rsidRPr="003E12B7" w14:paraId="17708AB2" w14:textId="77777777" w:rsidTr="0019060B">
        <w:tc>
          <w:tcPr>
            <w:tcW w:w="4815" w:type="dxa"/>
            <w:shd w:val="clear" w:color="auto" w:fill="auto"/>
          </w:tcPr>
          <w:p w14:paraId="6F1BC8D4" w14:textId="77777777" w:rsidR="00A44C3E" w:rsidRPr="003E12B7" w:rsidRDefault="00A44C3E" w:rsidP="0019060B">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17F46FC5" w14:textId="4E374BDE" w:rsidR="00A44C3E" w:rsidRPr="003E12B7" w:rsidRDefault="00A44C3E" w:rsidP="0019060B">
            <w:pPr>
              <w:jc w:val="center"/>
              <w:rPr>
                <w:rFonts w:ascii="Calibri" w:eastAsia="MS Mincho" w:hAnsi="Calibri" w:cs="Calibri"/>
              </w:rPr>
            </w:pPr>
            <w:r>
              <w:rPr>
                <w:rFonts w:ascii="Calibri" w:eastAsia="MS Mincho" w:hAnsi="Calibri" w:cs="Calibri"/>
                <w:b/>
              </w:rPr>
              <w:t>$224,000</w:t>
            </w:r>
          </w:p>
        </w:tc>
      </w:tr>
      <w:tr w:rsidR="00A44C3E" w:rsidRPr="003E12B7" w14:paraId="1AAEFAF3" w14:textId="77777777" w:rsidTr="0019060B">
        <w:tc>
          <w:tcPr>
            <w:tcW w:w="4815" w:type="dxa"/>
            <w:shd w:val="clear" w:color="auto" w:fill="auto"/>
          </w:tcPr>
          <w:p w14:paraId="538595FF" w14:textId="1F13195F" w:rsidR="00A44C3E" w:rsidRPr="003E12B7" w:rsidRDefault="00A44C3E" w:rsidP="0019060B">
            <w:pPr>
              <w:rPr>
                <w:rFonts w:ascii="Calibri" w:eastAsia="MS Mincho" w:hAnsi="Calibri" w:cs="Calibri"/>
              </w:rPr>
            </w:pPr>
            <w:r>
              <w:rPr>
                <w:rFonts w:ascii="Calibri" w:eastAsia="MS Mincho" w:hAnsi="Calibri" w:cs="Calibri"/>
              </w:rPr>
              <w:t>100% added to Dean’s income:</w:t>
            </w:r>
          </w:p>
        </w:tc>
        <w:tc>
          <w:tcPr>
            <w:tcW w:w="4813" w:type="dxa"/>
            <w:shd w:val="clear" w:color="auto" w:fill="auto"/>
          </w:tcPr>
          <w:p w14:paraId="46D82E7B" w14:textId="69F7AE13" w:rsidR="00A44C3E" w:rsidRDefault="00A44C3E" w:rsidP="0019060B">
            <w:pPr>
              <w:jc w:val="center"/>
              <w:rPr>
                <w:rFonts w:ascii="Calibri" w:eastAsia="MS Mincho" w:hAnsi="Calibri" w:cs="Calibri"/>
              </w:rPr>
            </w:pPr>
            <w:r>
              <w:rPr>
                <w:rFonts w:ascii="Calibri" w:eastAsia="MS Mincho" w:hAnsi="Calibri" w:cs="Calibri"/>
              </w:rPr>
              <w:t>$</w:t>
            </w:r>
            <w:r w:rsidR="007C1B0D">
              <w:rPr>
                <w:rFonts w:ascii="Calibri" w:eastAsia="MS Mincho" w:hAnsi="Calibri" w:cs="Calibri"/>
              </w:rPr>
              <w:t>5,720</w:t>
            </w:r>
            <w:r>
              <w:rPr>
                <w:rFonts w:ascii="Calibri" w:eastAsia="MS Mincho" w:hAnsi="Calibri" w:cs="Calibri"/>
              </w:rPr>
              <w:t xml:space="preserve"> * 32.00% = $</w:t>
            </w:r>
            <w:r w:rsidR="007C1B0D">
              <w:rPr>
                <w:rFonts w:ascii="Calibri" w:eastAsia="MS Mincho" w:hAnsi="Calibri" w:cs="Calibri"/>
              </w:rPr>
              <w:t>1,830</w:t>
            </w:r>
          </w:p>
          <w:p w14:paraId="6E7BEC2A" w14:textId="77777777" w:rsidR="00A44C3E" w:rsidRDefault="00A44C3E" w:rsidP="0019060B">
            <w:pPr>
              <w:jc w:val="center"/>
              <w:rPr>
                <w:rFonts w:ascii="Calibri" w:eastAsia="MS Mincho" w:hAnsi="Calibri" w:cs="Calibri"/>
              </w:rPr>
            </w:pPr>
            <w:r>
              <w:rPr>
                <w:rFonts w:ascii="Calibri" w:eastAsia="MS Mincho" w:hAnsi="Calibri" w:cs="Calibri"/>
              </w:rPr>
              <w:t>$55,000 * 39.00% = $21,450</w:t>
            </w:r>
          </w:p>
          <w:p w14:paraId="231FEC0A" w14:textId="3BF01C9F" w:rsidR="00A44C3E" w:rsidRPr="003E12B7" w:rsidRDefault="00A44C3E" w:rsidP="0019060B">
            <w:pPr>
              <w:jc w:val="center"/>
              <w:rPr>
                <w:rFonts w:ascii="Calibri" w:eastAsia="MS Mincho" w:hAnsi="Calibri" w:cs="Calibri"/>
              </w:rPr>
            </w:pPr>
            <w:r>
              <w:rPr>
                <w:rFonts w:ascii="Calibri" w:eastAsia="MS Mincho" w:hAnsi="Calibri" w:cs="Calibri"/>
              </w:rPr>
              <w:t>$</w:t>
            </w:r>
            <w:r w:rsidR="007C1B0D">
              <w:rPr>
                <w:rFonts w:ascii="Calibri" w:eastAsia="MS Mincho" w:hAnsi="Calibri" w:cs="Calibri"/>
              </w:rPr>
              <w:t>163,280</w:t>
            </w:r>
            <w:r>
              <w:rPr>
                <w:rFonts w:ascii="Calibri" w:eastAsia="MS Mincho" w:hAnsi="Calibri" w:cs="Calibri"/>
              </w:rPr>
              <w:t xml:space="preserve"> * 47.00% = $</w:t>
            </w:r>
            <w:r w:rsidR="007C1B0D">
              <w:rPr>
                <w:rFonts w:ascii="Calibri" w:eastAsia="MS Mincho" w:hAnsi="Calibri" w:cs="Calibri"/>
              </w:rPr>
              <w:t>76,742</w:t>
            </w:r>
          </w:p>
        </w:tc>
      </w:tr>
      <w:tr w:rsidR="00A44C3E" w:rsidRPr="003E12B7" w14:paraId="7393472E" w14:textId="77777777" w:rsidTr="0019060B">
        <w:tc>
          <w:tcPr>
            <w:tcW w:w="4815" w:type="dxa"/>
            <w:shd w:val="clear" w:color="auto" w:fill="FFFF00"/>
          </w:tcPr>
          <w:p w14:paraId="45DE0269" w14:textId="77777777" w:rsidR="00A44C3E" w:rsidRPr="003E12B7" w:rsidRDefault="00A44C3E" w:rsidP="0019060B">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710F5095" w14:textId="05019D0A" w:rsidR="00A44C3E" w:rsidRPr="003E12B7" w:rsidRDefault="00A44C3E" w:rsidP="0019060B">
            <w:pPr>
              <w:jc w:val="center"/>
              <w:rPr>
                <w:rFonts w:ascii="Calibri" w:eastAsia="MS Mincho" w:hAnsi="Calibri" w:cs="Calibri"/>
                <w:b/>
              </w:rPr>
            </w:pPr>
            <w:r w:rsidRPr="003E12B7">
              <w:rPr>
                <w:rFonts w:ascii="Calibri" w:eastAsia="MS Mincho" w:hAnsi="Calibri" w:cs="Calibri"/>
                <w:b/>
              </w:rPr>
              <w:t>$</w:t>
            </w:r>
            <w:r w:rsidR="007C1B0D">
              <w:rPr>
                <w:rFonts w:ascii="Calibri" w:eastAsia="MS Mincho" w:hAnsi="Calibri" w:cs="Calibri"/>
                <w:b/>
              </w:rPr>
              <w:t>100,022</w:t>
            </w:r>
          </w:p>
        </w:tc>
      </w:tr>
    </w:tbl>
    <w:p w14:paraId="65D44D4B" w14:textId="77777777" w:rsidR="00A44C3E" w:rsidRDefault="00A44C3E" w:rsidP="00A44C3E">
      <w:pPr>
        <w:rPr>
          <w:rFonts w:ascii="Calibri" w:eastAsia="MS Mincho"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4813"/>
      </w:tblGrid>
      <w:tr w:rsidR="007C1B0D" w:rsidRPr="0092439D" w14:paraId="09A37471" w14:textId="77777777" w:rsidTr="0019060B">
        <w:tc>
          <w:tcPr>
            <w:tcW w:w="4815" w:type="dxa"/>
            <w:shd w:val="clear" w:color="auto" w:fill="auto"/>
          </w:tcPr>
          <w:p w14:paraId="4747C086" w14:textId="77777777" w:rsidR="007C1B0D" w:rsidRDefault="007C1B0D" w:rsidP="0019060B">
            <w:pPr>
              <w:rPr>
                <w:rFonts w:ascii="Calibri" w:eastAsia="MS Mincho" w:hAnsi="Calibri" w:cs="Calibri"/>
              </w:rPr>
            </w:pPr>
            <w:r>
              <w:rPr>
                <w:rFonts w:ascii="Calibri" w:eastAsia="MS Mincho" w:hAnsi="Calibri" w:cs="Calibri"/>
              </w:rPr>
              <w:t>Location:</w:t>
            </w:r>
          </w:p>
        </w:tc>
        <w:tc>
          <w:tcPr>
            <w:tcW w:w="4813" w:type="dxa"/>
            <w:shd w:val="clear" w:color="auto" w:fill="auto"/>
          </w:tcPr>
          <w:p w14:paraId="26B1AF6B" w14:textId="0CD57050" w:rsidR="007C1B0D" w:rsidRPr="0092439D" w:rsidRDefault="007C1B0D" w:rsidP="0019060B">
            <w:pPr>
              <w:jc w:val="center"/>
              <w:rPr>
                <w:rFonts w:ascii="Calibri" w:eastAsia="MS Mincho" w:hAnsi="Calibri" w:cs="Calibri"/>
              </w:rPr>
            </w:pPr>
            <w:r>
              <w:rPr>
                <w:rFonts w:ascii="Calibri" w:eastAsia="MS Mincho" w:hAnsi="Calibri" w:cs="Calibri"/>
              </w:rPr>
              <w:t>Inverloch</w:t>
            </w:r>
          </w:p>
        </w:tc>
      </w:tr>
      <w:tr w:rsidR="007C1B0D" w:rsidRPr="0092439D" w14:paraId="0F4564B6" w14:textId="77777777" w:rsidTr="0019060B">
        <w:tc>
          <w:tcPr>
            <w:tcW w:w="4815" w:type="dxa"/>
            <w:shd w:val="clear" w:color="auto" w:fill="auto"/>
          </w:tcPr>
          <w:p w14:paraId="5EB6BAFC" w14:textId="77777777" w:rsidR="007C1B0D" w:rsidRPr="0092439D" w:rsidRDefault="007C1B0D" w:rsidP="0019060B">
            <w:pPr>
              <w:rPr>
                <w:rFonts w:ascii="Calibri" w:eastAsia="MS Mincho" w:hAnsi="Calibri" w:cs="Calibri"/>
              </w:rPr>
            </w:pPr>
            <w:r>
              <w:rPr>
                <w:rFonts w:ascii="Calibri" w:eastAsia="MS Mincho" w:hAnsi="Calibri" w:cs="Calibri"/>
              </w:rPr>
              <w:t>Sale</w:t>
            </w:r>
            <w:r w:rsidRPr="0092439D">
              <w:rPr>
                <w:rFonts w:ascii="Calibri" w:eastAsia="MS Mincho" w:hAnsi="Calibri" w:cs="Calibri"/>
              </w:rPr>
              <w:t xml:space="preserve"> price</w:t>
            </w:r>
            <w:r>
              <w:rPr>
                <w:rFonts w:ascii="Calibri" w:eastAsia="MS Mincho" w:hAnsi="Calibri" w:cs="Calibri"/>
              </w:rPr>
              <w:t>:</w:t>
            </w:r>
          </w:p>
        </w:tc>
        <w:tc>
          <w:tcPr>
            <w:tcW w:w="4813" w:type="dxa"/>
            <w:shd w:val="clear" w:color="auto" w:fill="auto"/>
          </w:tcPr>
          <w:p w14:paraId="23304EA2" w14:textId="3A4FC205" w:rsidR="007C1B0D" w:rsidRPr="0092439D" w:rsidRDefault="007C1B0D" w:rsidP="0019060B">
            <w:pPr>
              <w:jc w:val="center"/>
              <w:rPr>
                <w:rFonts w:ascii="Calibri" w:eastAsia="MS Mincho" w:hAnsi="Calibri" w:cs="Calibri"/>
              </w:rPr>
            </w:pPr>
            <w:r w:rsidRPr="0092439D">
              <w:rPr>
                <w:rFonts w:ascii="Calibri" w:eastAsia="MS Mincho" w:hAnsi="Calibri" w:cs="Calibri"/>
              </w:rPr>
              <w:t>$</w:t>
            </w:r>
            <w:r>
              <w:rPr>
                <w:rFonts w:ascii="Calibri" w:eastAsia="MS Mincho" w:hAnsi="Calibri" w:cs="Calibri"/>
              </w:rPr>
              <w:t>872,000</w:t>
            </w:r>
          </w:p>
        </w:tc>
      </w:tr>
      <w:tr w:rsidR="007C1B0D" w:rsidRPr="0092439D" w14:paraId="6F9AA477" w14:textId="77777777" w:rsidTr="0019060B">
        <w:tc>
          <w:tcPr>
            <w:tcW w:w="4815" w:type="dxa"/>
            <w:shd w:val="clear" w:color="auto" w:fill="auto"/>
          </w:tcPr>
          <w:p w14:paraId="74355502" w14:textId="77777777" w:rsidR="007C1B0D" w:rsidRPr="0092439D" w:rsidRDefault="007C1B0D" w:rsidP="0019060B">
            <w:pPr>
              <w:rPr>
                <w:rFonts w:ascii="Calibri" w:eastAsia="MS Mincho" w:hAnsi="Calibri" w:cs="Calibri"/>
              </w:rPr>
            </w:pPr>
            <w:r w:rsidRPr="0092439D">
              <w:rPr>
                <w:rFonts w:ascii="Calibri" w:eastAsia="MS Mincho" w:hAnsi="Calibri" w:cs="Calibri"/>
                <w:i/>
              </w:rPr>
              <w:t>Less:</w:t>
            </w:r>
            <w:r w:rsidRPr="0092439D">
              <w:rPr>
                <w:rFonts w:ascii="Calibri" w:eastAsia="MS Mincho" w:hAnsi="Calibri" w:cs="Calibri"/>
              </w:rPr>
              <w:t xml:space="preserve"> </w:t>
            </w:r>
            <w:r>
              <w:rPr>
                <w:rFonts w:ascii="Calibri" w:eastAsia="MS Mincho" w:hAnsi="Calibri" w:cs="Calibri"/>
              </w:rPr>
              <w:t>Purchase</w:t>
            </w:r>
            <w:r w:rsidRPr="0092439D">
              <w:rPr>
                <w:rFonts w:ascii="Calibri" w:eastAsia="MS Mincho" w:hAnsi="Calibri" w:cs="Calibri"/>
              </w:rPr>
              <w:t xml:space="preserve"> Price</w:t>
            </w:r>
          </w:p>
        </w:tc>
        <w:tc>
          <w:tcPr>
            <w:tcW w:w="4813" w:type="dxa"/>
            <w:shd w:val="clear" w:color="auto" w:fill="auto"/>
          </w:tcPr>
          <w:p w14:paraId="3D0B2516" w14:textId="1AA74204" w:rsidR="007C1B0D" w:rsidRPr="0092439D" w:rsidRDefault="007C1B0D" w:rsidP="0019060B">
            <w:pPr>
              <w:jc w:val="center"/>
              <w:rPr>
                <w:rFonts w:ascii="Calibri" w:eastAsia="MS Mincho" w:hAnsi="Calibri" w:cs="Calibri"/>
              </w:rPr>
            </w:pPr>
            <w:r w:rsidRPr="0092439D">
              <w:rPr>
                <w:rFonts w:ascii="Calibri" w:eastAsia="MS Mincho" w:hAnsi="Calibri" w:cs="Calibri"/>
              </w:rPr>
              <w:t>$</w:t>
            </w:r>
            <w:r>
              <w:rPr>
                <w:rFonts w:ascii="Calibri" w:eastAsia="MS Mincho" w:hAnsi="Calibri" w:cs="Calibri"/>
              </w:rPr>
              <w:t>615,000</w:t>
            </w:r>
          </w:p>
        </w:tc>
      </w:tr>
      <w:tr w:rsidR="007C1B0D" w:rsidRPr="0092439D" w14:paraId="6FD89AA9" w14:textId="77777777" w:rsidTr="0019060B">
        <w:tc>
          <w:tcPr>
            <w:tcW w:w="4815" w:type="dxa"/>
            <w:shd w:val="clear" w:color="auto" w:fill="C5E0B3"/>
          </w:tcPr>
          <w:p w14:paraId="1AA46384" w14:textId="77777777" w:rsidR="007C1B0D" w:rsidRPr="0092439D" w:rsidRDefault="007C1B0D" w:rsidP="0019060B">
            <w:pPr>
              <w:rPr>
                <w:rFonts w:ascii="Calibri" w:eastAsia="MS Mincho" w:hAnsi="Calibri" w:cs="Calibri"/>
                <w:b/>
              </w:rPr>
            </w:pPr>
            <w:r w:rsidRPr="0092439D">
              <w:rPr>
                <w:rFonts w:ascii="Calibri" w:eastAsia="MS Mincho" w:hAnsi="Calibri" w:cs="Calibri"/>
                <w:b/>
              </w:rPr>
              <w:t>Capital Gain</w:t>
            </w:r>
          </w:p>
        </w:tc>
        <w:tc>
          <w:tcPr>
            <w:tcW w:w="4813" w:type="dxa"/>
            <w:shd w:val="clear" w:color="auto" w:fill="C5E0B3"/>
          </w:tcPr>
          <w:p w14:paraId="2F8A8337" w14:textId="41E494E9" w:rsidR="007C1B0D" w:rsidRPr="0092439D" w:rsidRDefault="007C1B0D" w:rsidP="0019060B">
            <w:pPr>
              <w:jc w:val="center"/>
              <w:rPr>
                <w:rFonts w:ascii="Calibri" w:eastAsia="MS Mincho" w:hAnsi="Calibri" w:cs="Calibri"/>
                <w:b/>
              </w:rPr>
            </w:pPr>
            <w:r w:rsidRPr="0092439D">
              <w:rPr>
                <w:rFonts w:ascii="Calibri" w:eastAsia="MS Mincho" w:hAnsi="Calibri" w:cs="Calibri"/>
                <w:b/>
              </w:rPr>
              <w:t>$</w:t>
            </w:r>
            <w:r>
              <w:rPr>
                <w:rFonts w:ascii="Calibri" w:eastAsia="MS Mincho" w:hAnsi="Calibri" w:cs="Calibri"/>
                <w:b/>
              </w:rPr>
              <w:t>257,000</w:t>
            </w:r>
          </w:p>
        </w:tc>
      </w:tr>
      <w:tr w:rsidR="007C1B0D" w:rsidRPr="0092439D" w14:paraId="45E54F07" w14:textId="77777777" w:rsidTr="0019060B">
        <w:tc>
          <w:tcPr>
            <w:tcW w:w="4815" w:type="dxa"/>
            <w:shd w:val="clear" w:color="auto" w:fill="auto"/>
          </w:tcPr>
          <w:p w14:paraId="63B242BF" w14:textId="77777777" w:rsidR="007C1B0D" w:rsidRPr="0092439D" w:rsidRDefault="007C1B0D" w:rsidP="0019060B">
            <w:pPr>
              <w:rPr>
                <w:rFonts w:ascii="Calibri" w:eastAsia="MS Mincho" w:hAnsi="Calibri" w:cs="Calibri"/>
              </w:rPr>
            </w:pPr>
          </w:p>
        </w:tc>
        <w:tc>
          <w:tcPr>
            <w:tcW w:w="4813" w:type="dxa"/>
            <w:shd w:val="clear" w:color="auto" w:fill="auto"/>
          </w:tcPr>
          <w:p w14:paraId="48B7953E" w14:textId="77777777" w:rsidR="007C1B0D" w:rsidRPr="0092439D" w:rsidRDefault="007C1B0D" w:rsidP="0019060B">
            <w:pPr>
              <w:jc w:val="center"/>
              <w:rPr>
                <w:rFonts w:ascii="Calibri" w:eastAsia="MS Mincho" w:hAnsi="Calibri" w:cs="Calibri"/>
              </w:rPr>
            </w:pPr>
          </w:p>
        </w:tc>
      </w:tr>
      <w:tr w:rsidR="007C1B0D" w:rsidRPr="0092439D" w14:paraId="02F3A894" w14:textId="77777777" w:rsidTr="0019060B">
        <w:tc>
          <w:tcPr>
            <w:tcW w:w="4815" w:type="dxa"/>
            <w:shd w:val="clear" w:color="auto" w:fill="auto"/>
          </w:tcPr>
          <w:p w14:paraId="0915A1C7" w14:textId="77777777" w:rsidR="007C1B0D" w:rsidRPr="0092439D" w:rsidRDefault="007C1B0D" w:rsidP="0019060B">
            <w:pPr>
              <w:rPr>
                <w:rFonts w:ascii="Calibri" w:eastAsia="MS Mincho" w:hAnsi="Calibri" w:cs="Calibri"/>
              </w:rPr>
            </w:pPr>
            <w:r>
              <w:rPr>
                <w:rFonts w:ascii="Calibri" w:eastAsia="MS Mincho" w:hAnsi="Calibri" w:cs="Calibri"/>
                <w:i/>
              </w:rPr>
              <w:t>Less:</w:t>
            </w:r>
            <w:r>
              <w:rPr>
                <w:rFonts w:ascii="Calibri" w:eastAsia="MS Mincho" w:hAnsi="Calibri" w:cs="Calibri"/>
              </w:rPr>
              <w:t xml:space="preserve"> 50% discount</w:t>
            </w:r>
          </w:p>
        </w:tc>
        <w:tc>
          <w:tcPr>
            <w:tcW w:w="4813" w:type="dxa"/>
            <w:shd w:val="clear" w:color="auto" w:fill="auto"/>
          </w:tcPr>
          <w:p w14:paraId="1DEC07CB" w14:textId="13890AD3" w:rsidR="007C1B0D" w:rsidRPr="0092439D" w:rsidRDefault="007C1B0D" w:rsidP="0019060B">
            <w:pPr>
              <w:jc w:val="center"/>
              <w:rPr>
                <w:rFonts w:ascii="Calibri" w:eastAsia="MS Mincho" w:hAnsi="Calibri" w:cs="Calibri"/>
              </w:rPr>
            </w:pPr>
            <w:r>
              <w:rPr>
                <w:rFonts w:ascii="Calibri" w:eastAsia="MS Mincho" w:hAnsi="Calibri" w:cs="Calibri"/>
              </w:rPr>
              <w:t>$128,500</w:t>
            </w:r>
          </w:p>
        </w:tc>
      </w:tr>
      <w:tr w:rsidR="007C1B0D" w:rsidRPr="003E12B7" w14:paraId="72584941" w14:textId="77777777" w:rsidTr="0019060B">
        <w:tc>
          <w:tcPr>
            <w:tcW w:w="4815" w:type="dxa"/>
            <w:shd w:val="clear" w:color="auto" w:fill="auto"/>
          </w:tcPr>
          <w:p w14:paraId="5896E139" w14:textId="77777777" w:rsidR="007C1B0D" w:rsidRPr="003E12B7" w:rsidRDefault="007C1B0D" w:rsidP="0019060B">
            <w:pPr>
              <w:rPr>
                <w:rFonts w:ascii="Calibri" w:eastAsia="MS Mincho" w:hAnsi="Calibri" w:cs="Calibri"/>
              </w:rPr>
            </w:pPr>
            <w:r>
              <w:rPr>
                <w:rFonts w:ascii="Calibri" w:eastAsia="MS Mincho" w:hAnsi="Calibri" w:cs="Calibri"/>
                <w:b/>
              </w:rPr>
              <w:t>Assessable Gain</w:t>
            </w:r>
          </w:p>
        </w:tc>
        <w:tc>
          <w:tcPr>
            <w:tcW w:w="4813" w:type="dxa"/>
            <w:shd w:val="clear" w:color="auto" w:fill="auto"/>
          </w:tcPr>
          <w:p w14:paraId="2F4B2F09" w14:textId="7BF00808" w:rsidR="007C1B0D" w:rsidRPr="003E12B7" w:rsidRDefault="007C1B0D" w:rsidP="0019060B">
            <w:pPr>
              <w:jc w:val="center"/>
              <w:rPr>
                <w:rFonts w:ascii="Calibri" w:eastAsia="MS Mincho" w:hAnsi="Calibri" w:cs="Calibri"/>
              </w:rPr>
            </w:pPr>
            <w:r>
              <w:rPr>
                <w:rFonts w:ascii="Calibri" w:eastAsia="MS Mincho" w:hAnsi="Calibri" w:cs="Calibri"/>
                <w:b/>
              </w:rPr>
              <w:t>$128,500</w:t>
            </w:r>
          </w:p>
        </w:tc>
      </w:tr>
      <w:tr w:rsidR="007C1B0D" w:rsidRPr="003E12B7" w14:paraId="30606700" w14:textId="77777777" w:rsidTr="0019060B">
        <w:tc>
          <w:tcPr>
            <w:tcW w:w="4815" w:type="dxa"/>
            <w:shd w:val="clear" w:color="auto" w:fill="auto"/>
          </w:tcPr>
          <w:p w14:paraId="3FFF2C6A" w14:textId="77777777" w:rsidR="007C1B0D" w:rsidRPr="003E12B7" w:rsidRDefault="007C1B0D" w:rsidP="0019060B">
            <w:pPr>
              <w:rPr>
                <w:rFonts w:ascii="Calibri" w:eastAsia="MS Mincho" w:hAnsi="Calibri" w:cs="Calibri"/>
              </w:rPr>
            </w:pPr>
            <w:r>
              <w:rPr>
                <w:rFonts w:ascii="Calibri" w:eastAsia="MS Mincho" w:hAnsi="Calibri" w:cs="Calibri"/>
              </w:rPr>
              <w:t>100% added to Jennifer’s income:</w:t>
            </w:r>
          </w:p>
        </w:tc>
        <w:tc>
          <w:tcPr>
            <w:tcW w:w="4813" w:type="dxa"/>
            <w:shd w:val="clear" w:color="auto" w:fill="auto"/>
          </w:tcPr>
          <w:p w14:paraId="3B57A444" w14:textId="77777777" w:rsidR="007C1B0D" w:rsidRDefault="007C1B0D" w:rsidP="0019060B">
            <w:pPr>
              <w:jc w:val="center"/>
              <w:rPr>
                <w:rFonts w:ascii="Calibri" w:eastAsia="MS Mincho" w:hAnsi="Calibri" w:cs="Calibri"/>
              </w:rPr>
            </w:pPr>
            <w:r>
              <w:rPr>
                <w:rFonts w:ascii="Calibri" w:eastAsia="MS Mincho" w:hAnsi="Calibri" w:cs="Calibri"/>
              </w:rPr>
              <w:t>$15,538 * 32.00% = $4,972</w:t>
            </w:r>
          </w:p>
          <w:p w14:paraId="2C45A2AA" w14:textId="77777777" w:rsidR="007C1B0D" w:rsidRDefault="007C1B0D" w:rsidP="0019060B">
            <w:pPr>
              <w:jc w:val="center"/>
              <w:rPr>
                <w:rFonts w:ascii="Calibri" w:eastAsia="MS Mincho" w:hAnsi="Calibri" w:cs="Calibri"/>
              </w:rPr>
            </w:pPr>
            <w:r>
              <w:rPr>
                <w:rFonts w:ascii="Calibri" w:eastAsia="MS Mincho" w:hAnsi="Calibri" w:cs="Calibri"/>
              </w:rPr>
              <w:t>$55,000 * 39.00% = $21,450</w:t>
            </w:r>
          </w:p>
          <w:p w14:paraId="067E250F" w14:textId="6DC627F5" w:rsidR="007C1B0D" w:rsidRPr="003E12B7" w:rsidRDefault="007C1B0D" w:rsidP="0019060B">
            <w:pPr>
              <w:jc w:val="center"/>
              <w:rPr>
                <w:rFonts w:ascii="Calibri" w:eastAsia="MS Mincho" w:hAnsi="Calibri" w:cs="Calibri"/>
              </w:rPr>
            </w:pPr>
            <w:r>
              <w:rPr>
                <w:rFonts w:ascii="Calibri" w:eastAsia="MS Mincho" w:hAnsi="Calibri" w:cs="Calibri"/>
              </w:rPr>
              <w:t>$57,962 * 47.00% = $27,242</w:t>
            </w:r>
          </w:p>
        </w:tc>
      </w:tr>
      <w:tr w:rsidR="007C1B0D" w:rsidRPr="003E12B7" w14:paraId="15B02FB2" w14:textId="77777777" w:rsidTr="0019060B">
        <w:tc>
          <w:tcPr>
            <w:tcW w:w="4815" w:type="dxa"/>
            <w:shd w:val="clear" w:color="auto" w:fill="FFFF00"/>
          </w:tcPr>
          <w:p w14:paraId="7D5C2777" w14:textId="77777777" w:rsidR="007C1B0D" w:rsidRPr="003E12B7" w:rsidRDefault="007C1B0D" w:rsidP="0019060B">
            <w:pPr>
              <w:rPr>
                <w:rFonts w:ascii="Calibri" w:eastAsia="MS Mincho" w:hAnsi="Calibri" w:cs="Calibri"/>
                <w:b/>
              </w:rPr>
            </w:pPr>
            <w:r w:rsidRPr="003E12B7">
              <w:rPr>
                <w:rFonts w:ascii="Calibri" w:eastAsia="MS Mincho" w:hAnsi="Calibri" w:cs="Calibri"/>
                <w:b/>
              </w:rPr>
              <w:t>Tax on Assessable Gain</w:t>
            </w:r>
          </w:p>
        </w:tc>
        <w:tc>
          <w:tcPr>
            <w:tcW w:w="4813" w:type="dxa"/>
            <w:shd w:val="clear" w:color="auto" w:fill="FFFF00"/>
          </w:tcPr>
          <w:p w14:paraId="5362F079" w14:textId="066B7609" w:rsidR="007C1B0D" w:rsidRPr="003E12B7" w:rsidRDefault="007C1B0D" w:rsidP="0019060B">
            <w:pPr>
              <w:jc w:val="center"/>
              <w:rPr>
                <w:rFonts w:ascii="Calibri" w:eastAsia="MS Mincho" w:hAnsi="Calibri" w:cs="Calibri"/>
                <w:b/>
              </w:rPr>
            </w:pPr>
            <w:r w:rsidRPr="003E12B7">
              <w:rPr>
                <w:rFonts w:ascii="Calibri" w:eastAsia="MS Mincho" w:hAnsi="Calibri" w:cs="Calibri"/>
                <w:b/>
              </w:rPr>
              <w:t>$</w:t>
            </w:r>
            <w:r>
              <w:rPr>
                <w:rFonts w:ascii="Calibri" w:eastAsia="MS Mincho" w:hAnsi="Calibri" w:cs="Calibri"/>
                <w:b/>
              </w:rPr>
              <w:t>53,664</w:t>
            </w:r>
          </w:p>
        </w:tc>
      </w:tr>
    </w:tbl>
    <w:p w14:paraId="08066E34" w14:textId="77777777" w:rsidR="00A44C3E" w:rsidRDefault="00A44C3E" w:rsidP="0076083B">
      <w:pPr>
        <w:rPr>
          <w:rFonts w:ascii="Calibri" w:hAnsi="Calibri" w:cs="Calibri"/>
          <w:b/>
        </w:rPr>
      </w:pPr>
    </w:p>
    <w:p w14:paraId="6325E72F" w14:textId="77777777" w:rsidR="00FD58F2" w:rsidRDefault="00FD58F2" w:rsidP="0076083B">
      <w:pPr>
        <w:rPr>
          <w:rFonts w:ascii="Calibri" w:hAnsi="Calibri" w:cs="Calibri"/>
          <w:b/>
        </w:rPr>
      </w:pPr>
    </w:p>
    <w:p w14:paraId="13F66584" w14:textId="77777777" w:rsidR="00FD58F2" w:rsidRDefault="00FD58F2" w:rsidP="0076083B">
      <w:pPr>
        <w:rPr>
          <w:rFonts w:ascii="Calibri" w:hAnsi="Calibri" w:cs="Calibri"/>
          <w:b/>
        </w:rPr>
      </w:pPr>
    </w:p>
    <w:p w14:paraId="7CFE0E5B" w14:textId="77777777" w:rsidR="007C1B0D" w:rsidRDefault="007C1B0D" w:rsidP="0076083B">
      <w:pPr>
        <w:rPr>
          <w:rFonts w:ascii="Calibri" w:hAnsi="Calibri" w:cs="Calibri"/>
          <w:b/>
        </w:rPr>
      </w:pPr>
    </w:p>
    <w:p w14:paraId="3750AA9F" w14:textId="23227C0F" w:rsidR="0076083B" w:rsidRPr="00D457F4" w:rsidRDefault="0076083B" w:rsidP="0076083B">
      <w:pPr>
        <w:rPr>
          <w:rFonts w:ascii="Calibri" w:hAnsi="Calibri" w:cs="Calibri"/>
          <w:b/>
        </w:rPr>
      </w:pPr>
      <w:r w:rsidRPr="00D457F4">
        <w:rPr>
          <w:rFonts w:ascii="Calibri" w:hAnsi="Calibri" w:cs="Calibri"/>
          <w:b/>
        </w:rPr>
        <w:t>Recommendations:</w:t>
      </w:r>
    </w:p>
    <w:p w14:paraId="2CAE5A3F" w14:textId="77777777" w:rsidR="0076083B" w:rsidRPr="00D457F4" w:rsidRDefault="0076083B" w:rsidP="0076083B">
      <w:pPr>
        <w:rPr>
          <w:rFonts w:ascii="Calibri" w:hAnsi="Calibri" w:cs="Calibri"/>
        </w:rPr>
      </w:pPr>
    </w:p>
    <w:p w14:paraId="18D49D43" w14:textId="156949B8" w:rsidR="0076083B" w:rsidRDefault="002D3810" w:rsidP="00B0686B">
      <w:pPr>
        <w:numPr>
          <w:ilvl w:val="0"/>
          <w:numId w:val="26"/>
        </w:numPr>
        <w:spacing w:after="120"/>
        <w:rPr>
          <w:rFonts w:ascii="Calibri" w:hAnsi="Calibri" w:cs="Calibri"/>
        </w:rPr>
      </w:pPr>
      <w:r>
        <w:rPr>
          <w:rFonts w:ascii="Calibri" w:hAnsi="Calibri" w:cs="Calibri"/>
        </w:rPr>
        <w:t>Consider</w:t>
      </w:r>
      <w:r w:rsidR="0076083B" w:rsidRPr="00B7014F">
        <w:rPr>
          <w:rFonts w:ascii="Calibri" w:hAnsi="Calibri" w:cs="Calibri"/>
        </w:rPr>
        <w:t xml:space="preserve"> </w:t>
      </w:r>
      <w:r w:rsidR="00BF311F">
        <w:rPr>
          <w:rFonts w:ascii="Calibri" w:hAnsi="Calibri" w:cs="Calibri"/>
        </w:rPr>
        <w:t>holding these properties until you retire, as this will help to minimise the significant CGT implications evidenced on the previous page.</w:t>
      </w:r>
      <w:r w:rsidR="0076083B" w:rsidRPr="00B7014F">
        <w:rPr>
          <w:rFonts w:ascii="Calibri" w:hAnsi="Calibri" w:cs="Calibri"/>
        </w:rPr>
        <w:t xml:space="preserve"> </w:t>
      </w:r>
    </w:p>
    <w:p w14:paraId="33BD18A0" w14:textId="4998D008" w:rsidR="00BF311F" w:rsidRPr="00B7014F" w:rsidRDefault="00BF311F" w:rsidP="00BF311F">
      <w:pPr>
        <w:numPr>
          <w:ilvl w:val="1"/>
          <w:numId w:val="26"/>
        </w:numPr>
        <w:spacing w:after="120"/>
        <w:rPr>
          <w:rFonts w:ascii="Calibri" w:hAnsi="Calibri" w:cs="Calibri"/>
        </w:rPr>
      </w:pPr>
      <w:r>
        <w:rPr>
          <w:rFonts w:ascii="Calibri" w:hAnsi="Calibri" w:cs="Calibri"/>
        </w:rPr>
        <w:t>You also have the option to sell one of these properties to assist with the contribution strategy outlined on page 4</w:t>
      </w:r>
      <w:r w:rsidR="00042A67">
        <w:rPr>
          <w:rFonts w:ascii="Calibri" w:hAnsi="Calibri" w:cs="Calibri"/>
        </w:rPr>
        <w:t>8</w:t>
      </w:r>
      <w:r>
        <w:rPr>
          <w:rFonts w:ascii="Calibri" w:hAnsi="Calibri" w:cs="Calibri"/>
        </w:rPr>
        <w:t>.</w:t>
      </w:r>
    </w:p>
    <w:p w14:paraId="2FA1E23E" w14:textId="77777777" w:rsidR="0076083B" w:rsidRPr="00B7014F" w:rsidRDefault="0076083B" w:rsidP="0076083B">
      <w:pPr>
        <w:rPr>
          <w:rFonts w:ascii="Calibri" w:hAnsi="Calibri" w:cs="Calibri"/>
          <w:b/>
          <w:bCs/>
        </w:rPr>
      </w:pPr>
    </w:p>
    <w:p w14:paraId="70712243" w14:textId="77777777" w:rsidR="0076083B" w:rsidRPr="00B7014F" w:rsidRDefault="0076083B" w:rsidP="0076083B">
      <w:pPr>
        <w:spacing w:after="120"/>
        <w:rPr>
          <w:rFonts w:ascii="Calibri" w:hAnsi="Calibri" w:cs="Calibri"/>
          <w:b/>
          <w:bCs/>
        </w:rPr>
      </w:pPr>
      <w:r w:rsidRPr="00B7014F">
        <w:rPr>
          <w:rFonts w:ascii="Calibri" w:hAnsi="Calibri" w:cs="Calibri"/>
          <w:b/>
          <w:bCs/>
        </w:rPr>
        <w:t>Basis for Recommendation:</w:t>
      </w:r>
    </w:p>
    <w:p w14:paraId="2A783D13" w14:textId="47262979" w:rsidR="00B7014F" w:rsidRPr="00B7014F" w:rsidRDefault="008140E6" w:rsidP="0076083B">
      <w:pPr>
        <w:pStyle w:val="ListParagraph"/>
        <w:numPr>
          <w:ilvl w:val="0"/>
          <w:numId w:val="16"/>
        </w:numPr>
        <w:spacing w:before="120" w:after="0"/>
        <w:ind w:left="714" w:hanging="357"/>
        <w:contextualSpacing w:val="0"/>
        <w:rPr>
          <w:iCs/>
          <w:sz w:val="24"/>
          <w:szCs w:val="24"/>
        </w:rPr>
      </w:pPr>
      <w:r>
        <w:rPr>
          <w:iCs/>
          <w:sz w:val="24"/>
          <w:szCs w:val="24"/>
        </w:rPr>
        <w:t>Dean</w:t>
      </w:r>
      <w:r w:rsidR="0076083B" w:rsidRPr="00B7014F">
        <w:rPr>
          <w:iCs/>
          <w:sz w:val="24"/>
          <w:szCs w:val="24"/>
        </w:rPr>
        <w:t xml:space="preserve"> and </w:t>
      </w:r>
      <w:r w:rsidR="008A00D8">
        <w:rPr>
          <w:iCs/>
          <w:sz w:val="24"/>
          <w:szCs w:val="24"/>
        </w:rPr>
        <w:t>Jen</w:t>
      </w:r>
      <w:r w:rsidR="0076083B" w:rsidRPr="00B7014F">
        <w:rPr>
          <w:iCs/>
          <w:sz w:val="24"/>
          <w:szCs w:val="24"/>
        </w:rPr>
        <w:t xml:space="preserve">, based on the </w:t>
      </w:r>
      <w:r w:rsidR="00C13689">
        <w:rPr>
          <w:iCs/>
          <w:sz w:val="24"/>
          <w:szCs w:val="24"/>
        </w:rPr>
        <w:t xml:space="preserve">information provided, </w:t>
      </w:r>
      <w:r w:rsidR="0076083B" w:rsidRPr="00B7014F">
        <w:rPr>
          <w:iCs/>
          <w:sz w:val="24"/>
          <w:szCs w:val="24"/>
        </w:rPr>
        <w:t>the investment propert</w:t>
      </w:r>
      <w:r w:rsidR="00BF311F">
        <w:rPr>
          <w:iCs/>
          <w:sz w:val="24"/>
          <w:szCs w:val="24"/>
        </w:rPr>
        <w:t xml:space="preserve">ies </w:t>
      </w:r>
      <w:r w:rsidR="00B92340">
        <w:rPr>
          <w:iCs/>
          <w:sz w:val="24"/>
          <w:szCs w:val="24"/>
        </w:rPr>
        <w:t>are anticipated to achieve</w:t>
      </w:r>
      <w:r w:rsidR="00BF311F">
        <w:rPr>
          <w:iCs/>
          <w:sz w:val="24"/>
          <w:szCs w:val="24"/>
        </w:rPr>
        <w:t xml:space="preserve"> a growth rate within a range of 3.63% to 3.77% per annum</w:t>
      </w:r>
      <w:r w:rsidR="00B7014F" w:rsidRPr="00B7014F">
        <w:rPr>
          <w:iCs/>
          <w:sz w:val="24"/>
          <w:szCs w:val="24"/>
        </w:rPr>
        <w:t>.</w:t>
      </w:r>
    </w:p>
    <w:p w14:paraId="3DEE5C38" w14:textId="51D19CDA" w:rsidR="00C30AD0" w:rsidRPr="00B7014F" w:rsidRDefault="0076083B" w:rsidP="00C30AD0">
      <w:pPr>
        <w:pStyle w:val="ListParagraph"/>
        <w:numPr>
          <w:ilvl w:val="0"/>
          <w:numId w:val="16"/>
        </w:numPr>
        <w:spacing w:before="120" w:after="0"/>
        <w:ind w:left="714" w:hanging="357"/>
        <w:contextualSpacing w:val="0"/>
        <w:rPr>
          <w:iCs/>
          <w:sz w:val="24"/>
          <w:szCs w:val="24"/>
        </w:rPr>
        <w:sectPr w:rsidR="00C30AD0" w:rsidRPr="00B7014F" w:rsidSect="000169D6">
          <w:headerReference w:type="default" r:id="rId27"/>
          <w:pgSz w:w="11907" w:h="16840" w:code="9"/>
          <w:pgMar w:top="1134" w:right="851" w:bottom="993" w:left="1418" w:header="720" w:footer="720" w:gutter="0"/>
          <w:cols w:space="720"/>
          <w:docGrid w:linePitch="326"/>
        </w:sectPr>
      </w:pPr>
      <w:r w:rsidRPr="00B7014F">
        <w:rPr>
          <w:iCs/>
          <w:sz w:val="24"/>
          <w:szCs w:val="24"/>
        </w:rPr>
        <w:t xml:space="preserve">Utilising the proceeds from the sale of </w:t>
      </w:r>
      <w:r w:rsidR="00BF311F">
        <w:rPr>
          <w:iCs/>
          <w:sz w:val="24"/>
          <w:szCs w:val="24"/>
        </w:rPr>
        <w:t>one of these properties</w:t>
      </w:r>
      <w:r w:rsidRPr="00B7014F">
        <w:rPr>
          <w:iCs/>
          <w:sz w:val="24"/>
          <w:szCs w:val="24"/>
        </w:rPr>
        <w:t xml:space="preserve"> </w:t>
      </w:r>
      <w:r w:rsidR="002A00ED" w:rsidRPr="002A00ED">
        <w:rPr>
          <w:iCs/>
          <w:sz w:val="24"/>
          <w:szCs w:val="24"/>
        </w:rPr>
        <w:t>to assist in following the contribution strategy detailed within this Statement of Advice</w:t>
      </w:r>
      <w:r w:rsidR="00B7014F" w:rsidRPr="00B7014F">
        <w:rPr>
          <w:iCs/>
          <w:sz w:val="24"/>
          <w:szCs w:val="24"/>
        </w:rPr>
        <w:t>, it is estimated that you will realise greater returns on your investments within superannuation.</w:t>
      </w:r>
      <w:r w:rsidRPr="00B7014F">
        <w:rPr>
          <w:iCs/>
          <w:sz w:val="24"/>
          <w:szCs w:val="24"/>
        </w:rPr>
        <w:t xml:space="preserve"> </w:t>
      </w:r>
    </w:p>
    <w:p w14:paraId="670B325A" w14:textId="4F76F17A" w:rsidR="00C30AD0" w:rsidRDefault="00C30AD0" w:rsidP="00006187">
      <w:pPr>
        <w:tabs>
          <w:tab w:val="left" w:pos="615"/>
        </w:tabs>
        <w:rPr>
          <w:rFonts w:ascii="Calibri" w:hAnsi="Calibri" w:cs="Times New Roman"/>
        </w:rPr>
      </w:pPr>
    </w:p>
    <w:p w14:paraId="33978E8C" w14:textId="77777777" w:rsidR="00C30AD0" w:rsidRDefault="00C30AD0" w:rsidP="00C30AD0">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58446142" w14:textId="77777777" w:rsidR="00C30AD0" w:rsidRDefault="00C30AD0" w:rsidP="00C30AD0">
      <w:pPr>
        <w:keepNext/>
        <w:spacing w:before="60" w:after="60"/>
        <w:jc w:val="left"/>
        <w:outlineLvl w:val="2"/>
        <w:rPr>
          <w:rFonts w:ascii="Calibri" w:hAnsi="Calibri" w:cs="Times New Roman"/>
          <w:bCs/>
          <w:color w:val="000000"/>
        </w:rPr>
      </w:pPr>
    </w:p>
    <w:p w14:paraId="5253F6FE" w14:textId="77777777" w:rsidR="00C30AD0" w:rsidRDefault="00C30AD0" w:rsidP="00C30AD0">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$600,000 investment property as an example (i.e. the investment property is sold at the end of the period and any capital gain is realised)</w:t>
      </w:r>
      <w:r w:rsidRPr="004D6C1F">
        <w:rPr>
          <w:rFonts w:ascii="Calibri" w:hAnsi="Calibri" w:cs="Times New Roman"/>
          <w:bCs/>
          <w:color w:val="000000"/>
        </w:rPr>
        <w:t>:</w:t>
      </w:r>
    </w:p>
    <w:p w14:paraId="7A375C31" w14:textId="77777777" w:rsidR="00C30AD0" w:rsidRPr="004D6C1F" w:rsidRDefault="00C30AD0" w:rsidP="00C30AD0">
      <w:pPr>
        <w:keepNext/>
        <w:spacing w:before="60" w:after="60"/>
        <w:jc w:val="left"/>
        <w:outlineLvl w:val="2"/>
        <w:rPr>
          <w:rFonts w:ascii="Calibri" w:hAnsi="Calibri" w:cs="Times New Roman"/>
          <w:bCs/>
          <w:color w:val="000000"/>
        </w:rPr>
      </w:pPr>
    </w:p>
    <w:p w14:paraId="38D8AF8C" w14:textId="77777777" w:rsidR="00C30AD0" w:rsidRPr="00A54F02" w:rsidRDefault="00C30AD0" w:rsidP="00C30AD0">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C30AD0" w:rsidRPr="006036AA" w14:paraId="02F2B1E9" w14:textId="77777777" w:rsidTr="00C05895">
        <w:trPr>
          <w:jc w:val="center"/>
        </w:trPr>
        <w:tc>
          <w:tcPr>
            <w:tcW w:w="3619" w:type="dxa"/>
            <w:shd w:val="clear" w:color="auto" w:fill="4F81BD"/>
          </w:tcPr>
          <w:p w14:paraId="6BD36F7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29690240"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3C882432"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4DE16EE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5C694EFD"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F083865"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09685788" w14:textId="77777777" w:rsidR="00C30AD0" w:rsidRPr="006036AA" w:rsidRDefault="00C30AD0" w:rsidP="00C05895">
            <w:pPr>
              <w:jc w:val="center"/>
              <w:rPr>
                <w:rFonts w:ascii="Calibri" w:hAnsi="Calibri"/>
                <w:b/>
                <w:bCs/>
                <w:color w:val="FFFFFF"/>
                <w:sz w:val="28"/>
                <w:szCs w:val="28"/>
              </w:rPr>
            </w:pPr>
            <w:r w:rsidRPr="006036AA">
              <w:rPr>
                <w:rFonts w:ascii="Calibri" w:hAnsi="Calibri"/>
                <w:b/>
                <w:bCs/>
                <w:color w:val="FFFFFF"/>
                <w:sz w:val="28"/>
                <w:szCs w:val="28"/>
              </w:rPr>
              <w:t>Tax Paid</w:t>
            </w:r>
          </w:p>
        </w:tc>
      </w:tr>
      <w:tr w:rsidR="00C30AD0" w:rsidRPr="006036AA" w14:paraId="76CBC685" w14:textId="77777777" w:rsidTr="00C05895">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339FDF48"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1745AA5F"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w:t>
            </w:r>
            <w:r w:rsidRPr="006036AA">
              <w:rPr>
                <w:rFonts w:ascii="Calibri" w:hAnsi="Calibri"/>
                <w:sz w:val="28"/>
                <w:szCs w:val="28"/>
              </w:rPr>
              <w:t>,000</w:t>
            </w:r>
          </w:p>
        </w:tc>
        <w:tc>
          <w:tcPr>
            <w:tcW w:w="1631" w:type="dxa"/>
            <w:tcBorders>
              <w:top w:val="single" w:sz="8" w:space="0" w:color="4F81BD"/>
              <w:bottom w:val="single" w:sz="8" w:space="0" w:color="4F81BD"/>
            </w:tcBorders>
            <w:shd w:val="clear" w:color="auto" w:fill="auto"/>
          </w:tcPr>
          <w:p w14:paraId="66A5C77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1,200,000</w:t>
            </w:r>
          </w:p>
        </w:tc>
        <w:tc>
          <w:tcPr>
            <w:tcW w:w="1631" w:type="dxa"/>
            <w:tcBorders>
              <w:top w:val="single" w:sz="8" w:space="0" w:color="4F81BD"/>
              <w:bottom w:val="single" w:sz="8" w:space="0" w:color="4F81BD"/>
            </w:tcBorders>
            <w:shd w:val="clear" w:color="auto" w:fill="auto"/>
          </w:tcPr>
          <w:p w14:paraId="00E30378"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2008CC24" w14:textId="77777777" w:rsidR="00C30AD0" w:rsidRPr="006036AA" w:rsidRDefault="00C30AD0" w:rsidP="00C05895">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0C8C47BD"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7CA8E7A6"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$180,000</w:t>
            </w:r>
          </w:p>
        </w:tc>
      </w:tr>
      <w:tr w:rsidR="00C30AD0" w:rsidRPr="006036AA" w14:paraId="4ED0B356" w14:textId="77777777" w:rsidTr="00C05895">
        <w:trPr>
          <w:jc w:val="center"/>
        </w:trPr>
        <w:tc>
          <w:tcPr>
            <w:tcW w:w="3619" w:type="dxa"/>
            <w:shd w:val="clear" w:color="auto" w:fill="auto"/>
          </w:tcPr>
          <w:p w14:paraId="028BE49D"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4BCE1E18"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3D656E5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7747C8FD"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17F67EA2"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6664D5E8"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456F02F1" w14:textId="488D8333" w:rsidR="00C30AD0" w:rsidRPr="000E170D" w:rsidRDefault="00C30AD0" w:rsidP="00C05895">
            <w:pPr>
              <w:jc w:val="center"/>
              <w:rPr>
                <w:rFonts w:ascii="Calibri" w:hAnsi="Calibri"/>
                <w:b/>
                <w:sz w:val="28"/>
                <w:szCs w:val="28"/>
              </w:rPr>
            </w:pPr>
            <w:r w:rsidRPr="000E170D">
              <w:rPr>
                <w:rFonts w:ascii="Calibri" w:hAnsi="Calibri"/>
                <w:b/>
                <w:sz w:val="28"/>
                <w:szCs w:val="28"/>
              </w:rPr>
              <w:t>$</w:t>
            </w:r>
            <w:r w:rsidR="002D3810">
              <w:rPr>
                <w:rFonts w:ascii="Calibri" w:hAnsi="Calibri"/>
                <w:b/>
                <w:sz w:val="28"/>
                <w:szCs w:val="28"/>
              </w:rPr>
              <w:t>107,138</w:t>
            </w:r>
            <w:r w:rsidRPr="000E170D">
              <w:rPr>
                <w:rFonts w:ascii="Calibri" w:hAnsi="Calibri"/>
                <w:b/>
                <w:sz w:val="28"/>
                <w:szCs w:val="28"/>
              </w:rPr>
              <w:t>*</w:t>
            </w:r>
          </w:p>
        </w:tc>
      </w:tr>
      <w:tr w:rsidR="00C30AD0" w:rsidRPr="006036AA" w14:paraId="562A0B0F"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377CD7A3"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4B69698C"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602F7D4"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AEA3CEE"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67306A26" w14:textId="77777777" w:rsidR="00C30AD0" w:rsidRPr="006036AA" w:rsidRDefault="00C30AD0" w:rsidP="00C05895">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47651F07" w14:textId="77777777"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0D64269D" w14:textId="0FC99B19" w:rsidR="00C30AD0" w:rsidRPr="000E170D" w:rsidRDefault="00C30AD0" w:rsidP="00C05895">
            <w:pPr>
              <w:jc w:val="center"/>
              <w:rPr>
                <w:rFonts w:ascii="Calibri" w:hAnsi="Calibri"/>
                <w:b/>
                <w:sz w:val="28"/>
                <w:szCs w:val="28"/>
              </w:rPr>
            </w:pPr>
            <w:r w:rsidRPr="000E170D">
              <w:rPr>
                <w:rFonts w:ascii="Calibri" w:hAnsi="Calibri"/>
                <w:b/>
                <w:sz w:val="28"/>
                <w:szCs w:val="28"/>
              </w:rPr>
              <w:t>$</w:t>
            </w:r>
            <w:r w:rsidR="002D3810">
              <w:rPr>
                <w:rFonts w:ascii="Calibri" w:hAnsi="Calibri"/>
                <w:b/>
                <w:sz w:val="28"/>
                <w:szCs w:val="28"/>
              </w:rPr>
              <w:t>107,138</w:t>
            </w:r>
            <w:r w:rsidRPr="000E170D">
              <w:rPr>
                <w:rFonts w:ascii="Calibri" w:hAnsi="Calibri"/>
                <w:b/>
                <w:sz w:val="28"/>
                <w:szCs w:val="28"/>
              </w:rPr>
              <w:t>*</w:t>
            </w:r>
          </w:p>
        </w:tc>
      </w:tr>
      <w:tr w:rsidR="00C30AD0" w:rsidRPr="006036AA" w14:paraId="27D67C24" w14:textId="77777777" w:rsidTr="00C05895">
        <w:trPr>
          <w:jc w:val="center"/>
        </w:trPr>
        <w:tc>
          <w:tcPr>
            <w:tcW w:w="3619" w:type="dxa"/>
            <w:shd w:val="clear" w:color="auto" w:fill="auto"/>
          </w:tcPr>
          <w:p w14:paraId="25F716DE"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13350304"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shd w:val="clear" w:color="auto" w:fill="auto"/>
          </w:tcPr>
          <w:p w14:paraId="73C1650D"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shd w:val="clear" w:color="auto" w:fill="auto"/>
          </w:tcPr>
          <w:p w14:paraId="5D4E913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2A24ED2D" w14:textId="77777777" w:rsidR="00C30AD0" w:rsidRPr="006036AA" w:rsidRDefault="00C30AD0" w:rsidP="00C05895">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5ABB229" w14:textId="2CBEDF8C" w:rsidR="00C30AD0" w:rsidRPr="006036AA" w:rsidRDefault="00C30AD0" w:rsidP="00C05895">
            <w:pPr>
              <w:jc w:val="center"/>
              <w:rPr>
                <w:rFonts w:ascii="Calibri" w:hAnsi="Calibri"/>
                <w:sz w:val="28"/>
                <w:szCs w:val="28"/>
              </w:rPr>
            </w:pPr>
            <w:r w:rsidRPr="006036AA">
              <w:rPr>
                <w:rFonts w:ascii="Calibri" w:hAnsi="Calibri"/>
                <w:sz w:val="28"/>
                <w:szCs w:val="28"/>
              </w:rPr>
              <w:t>$</w:t>
            </w:r>
            <w:r>
              <w:rPr>
                <w:rFonts w:ascii="Calibri" w:hAnsi="Calibri"/>
                <w:sz w:val="28"/>
                <w:szCs w:val="28"/>
              </w:rPr>
              <w:t>6</w:t>
            </w:r>
            <w:r w:rsidR="00B7014F">
              <w:rPr>
                <w:rFonts w:ascii="Calibri" w:hAnsi="Calibri"/>
                <w:sz w:val="28"/>
                <w:szCs w:val="28"/>
              </w:rPr>
              <w:t>0</w:t>
            </w:r>
            <w:r>
              <w:rPr>
                <w:rFonts w:ascii="Calibri" w:hAnsi="Calibri"/>
                <w:sz w:val="28"/>
                <w:szCs w:val="28"/>
              </w:rPr>
              <w:t>0,000</w:t>
            </w:r>
          </w:p>
        </w:tc>
        <w:tc>
          <w:tcPr>
            <w:tcW w:w="1422" w:type="dxa"/>
            <w:shd w:val="clear" w:color="auto" w:fill="auto"/>
          </w:tcPr>
          <w:p w14:paraId="06DEAE6F" w14:textId="77777777" w:rsidR="00C30AD0" w:rsidRPr="00F54D27" w:rsidRDefault="00C30AD0" w:rsidP="00C05895">
            <w:pPr>
              <w:jc w:val="center"/>
              <w:rPr>
                <w:rFonts w:ascii="Calibri" w:hAnsi="Calibri"/>
                <w:b/>
                <w:color w:val="FF0000"/>
                <w:sz w:val="28"/>
                <w:szCs w:val="28"/>
              </w:rPr>
            </w:pPr>
            <w:r w:rsidRPr="00F54D27">
              <w:rPr>
                <w:rFonts w:ascii="Calibri" w:hAnsi="Calibri"/>
                <w:b/>
                <w:sz w:val="28"/>
                <w:szCs w:val="28"/>
              </w:rPr>
              <w:t>$60,000</w:t>
            </w:r>
          </w:p>
        </w:tc>
      </w:tr>
      <w:tr w:rsidR="00C30AD0" w:rsidRPr="006036AA" w14:paraId="0B5B0C9B" w14:textId="77777777" w:rsidTr="00C05895">
        <w:trPr>
          <w:jc w:val="center"/>
        </w:trPr>
        <w:tc>
          <w:tcPr>
            <w:tcW w:w="3619" w:type="dxa"/>
            <w:tcBorders>
              <w:top w:val="single" w:sz="8" w:space="0" w:color="4F81BD"/>
              <w:left w:val="single" w:sz="8" w:space="0" w:color="4F81BD"/>
              <w:bottom w:val="single" w:sz="8" w:space="0" w:color="4F81BD"/>
            </w:tcBorders>
            <w:shd w:val="clear" w:color="auto" w:fill="auto"/>
          </w:tcPr>
          <w:p w14:paraId="6A65442C" w14:textId="77777777" w:rsidR="00C30AD0" w:rsidRPr="006036AA" w:rsidRDefault="00C30AD0" w:rsidP="00C05895">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49F536AF" w14:textId="77777777" w:rsidR="00C30AD0" w:rsidRDefault="00C30AD0" w:rsidP="00C05895">
            <w:pPr>
              <w:jc w:val="center"/>
            </w:pPr>
            <w:r w:rsidRPr="00C704A8">
              <w:rPr>
                <w:rFonts w:ascii="Calibri" w:hAnsi="Calibri"/>
                <w:sz w:val="28"/>
                <w:szCs w:val="28"/>
              </w:rPr>
              <w:t>$</w:t>
            </w:r>
            <w:r>
              <w:rPr>
                <w:rFonts w:ascii="Calibri" w:hAnsi="Calibri"/>
                <w:sz w:val="28"/>
                <w:szCs w:val="28"/>
              </w:rPr>
              <w:t>6</w:t>
            </w:r>
            <w:r w:rsidRPr="00C704A8">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5F3FA439" w14:textId="77777777" w:rsidR="00C30AD0" w:rsidRDefault="00C30AD0" w:rsidP="00C05895">
            <w:pPr>
              <w:jc w:val="center"/>
            </w:pPr>
            <w:r w:rsidRPr="00117ADD">
              <w:rPr>
                <w:rFonts w:ascii="Calibri" w:hAnsi="Calibri"/>
                <w:sz w:val="28"/>
                <w:szCs w:val="28"/>
              </w:rPr>
              <w:t>$</w:t>
            </w:r>
            <w:r>
              <w:rPr>
                <w:rFonts w:ascii="Calibri" w:hAnsi="Calibri"/>
                <w:sz w:val="28"/>
                <w:szCs w:val="28"/>
              </w:rPr>
              <w:t>1,2</w:t>
            </w:r>
            <w:r w:rsidRPr="00117ADD">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8C17F1" w14:textId="77777777" w:rsidR="00C30AD0" w:rsidRDefault="00C30AD0" w:rsidP="00C05895">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447F4E58"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62ED5EFB" w14:textId="77777777" w:rsidR="00C30AD0" w:rsidRPr="006036AA" w:rsidRDefault="00C30AD0" w:rsidP="00C05895">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4761BB4B" w14:textId="77777777" w:rsidR="00C30AD0" w:rsidRPr="006036AA" w:rsidRDefault="00C30AD0" w:rsidP="00C05895">
            <w:pPr>
              <w:jc w:val="center"/>
              <w:rPr>
                <w:rFonts w:ascii="Calibri" w:hAnsi="Calibri"/>
                <w:b/>
                <w:sz w:val="28"/>
                <w:szCs w:val="28"/>
              </w:rPr>
            </w:pPr>
            <w:r w:rsidRPr="006036AA">
              <w:rPr>
                <w:rFonts w:ascii="Calibri" w:hAnsi="Calibri"/>
                <w:b/>
                <w:sz w:val="28"/>
                <w:szCs w:val="28"/>
              </w:rPr>
              <w:t>$0</w:t>
            </w:r>
          </w:p>
        </w:tc>
      </w:tr>
    </w:tbl>
    <w:p w14:paraId="3EFF606A" w14:textId="77777777" w:rsidR="00C30AD0" w:rsidRPr="00BF53BB" w:rsidRDefault="00C30AD0" w:rsidP="00C30AD0">
      <w:pPr>
        <w:rPr>
          <w:rFonts w:ascii="Calibri" w:hAnsi="Calibri"/>
          <w:sz w:val="28"/>
          <w:szCs w:val="28"/>
        </w:rPr>
      </w:pPr>
    </w:p>
    <w:p w14:paraId="66228EA2" w14:textId="77777777" w:rsidR="00C30AD0" w:rsidRPr="00BF53BB" w:rsidRDefault="00C30AD0" w:rsidP="00C30AD0">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7026D819" w14:textId="321751C1" w:rsidR="00C30AD0" w:rsidRPr="00006187" w:rsidRDefault="00C30AD0" w:rsidP="00006187">
      <w:pPr>
        <w:tabs>
          <w:tab w:val="left" w:pos="615"/>
        </w:tabs>
        <w:rPr>
          <w:rFonts w:ascii="Calibri" w:hAnsi="Calibri" w:cs="Times New Roman"/>
        </w:rPr>
        <w:sectPr w:rsidR="00C30AD0" w:rsidRPr="00006187" w:rsidSect="00C30AD0">
          <w:pgSz w:w="16840" w:h="11907" w:orient="landscape" w:code="9"/>
          <w:pgMar w:top="1418" w:right="1134" w:bottom="851" w:left="1134" w:header="720" w:footer="720" w:gutter="0"/>
          <w:cols w:space="720"/>
          <w:docGrid w:linePitch="326"/>
        </w:sectPr>
      </w:pPr>
    </w:p>
    <w:p w14:paraId="6AF054CA" w14:textId="6AD62D09" w:rsidR="000153DC" w:rsidRDefault="000153DC" w:rsidP="000153DC">
      <w:pPr>
        <w:pStyle w:val="StyleHeading3H314ptNotItalic"/>
        <w:rPr>
          <w:rFonts w:ascii="Calibri" w:hAnsi="Calibri"/>
          <w:i/>
        </w:rPr>
      </w:pPr>
      <w:bookmarkStart w:id="289" w:name="_Toc137032054"/>
      <w:bookmarkStart w:id="290" w:name="_Toc137107074"/>
      <w:bookmarkStart w:id="291" w:name="_Toc184894076"/>
      <w:r>
        <w:rPr>
          <w:rFonts w:ascii="Calibri" w:hAnsi="Calibri"/>
          <w:i/>
        </w:rPr>
        <w:lastRenderedPageBreak/>
        <w:t>Investment</w:t>
      </w:r>
      <w:r w:rsidRPr="006D6CFC">
        <w:rPr>
          <w:rFonts w:ascii="Calibri" w:hAnsi="Calibri"/>
          <w:i/>
        </w:rPr>
        <w:t xml:space="preserve"> Structures &amp; Associated Retirement Projection</w:t>
      </w:r>
      <w:bookmarkStart w:id="292" w:name="_Toc517191627"/>
      <w:bookmarkStart w:id="293" w:name="_Toc343256681"/>
      <w:bookmarkStart w:id="294" w:name="_Toc353454277"/>
      <w:bookmarkStart w:id="295" w:name="_Toc532308235"/>
      <w:bookmarkEnd w:id="189"/>
      <w:r w:rsidR="00223ED7">
        <w:rPr>
          <w:rFonts w:ascii="Calibri" w:hAnsi="Calibri"/>
          <w:i/>
        </w:rPr>
        <w:t>s:</w:t>
      </w:r>
      <w:bookmarkEnd w:id="289"/>
      <w:bookmarkEnd w:id="290"/>
      <w:bookmarkEnd w:id="291"/>
    </w:p>
    <w:p w14:paraId="0584614E" w14:textId="77777777" w:rsidR="00177067" w:rsidRDefault="00177067"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96" w:name="_Toc102384460"/>
      <w:bookmarkStart w:id="297" w:name="_Toc103248800"/>
      <w:bookmarkStart w:id="298" w:name="_Toc137032055"/>
      <w:bookmarkStart w:id="299" w:name="_Toc137107075"/>
      <w:bookmarkStart w:id="300" w:name="_Toc137108477"/>
      <w:bookmarkStart w:id="301" w:name="_Toc137125201"/>
      <w:bookmarkStart w:id="302" w:name="_Toc169260418"/>
      <w:bookmarkStart w:id="303" w:name="_Toc184894077"/>
      <w:r>
        <w:rPr>
          <w:rFonts w:ascii="Calibri" w:hAnsi="Calibri"/>
          <w:iCs/>
          <w:color w:val="auto"/>
          <w:sz w:val="24"/>
          <w:szCs w:val="16"/>
        </w:rPr>
        <w:t>Assumptions:</w:t>
      </w:r>
      <w:bookmarkEnd w:id="296"/>
      <w:bookmarkEnd w:id="297"/>
      <w:bookmarkEnd w:id="298"/>
      <w:bookmarkEnd w:id="299"/>
      <w:bookmarkEnd w:id="300"/>
      <w:bookmarkEnd w:id="301"/>
      <w:bookmarkEnd w:id="302"/>
      <w:bookmarkEnd w:id="303"/>
    </w:p>
    <w:p w14:paraId="0D42EA94" w14:textId="6F6155BE" w:rsidR="008334C6" w:rsidRDefault="008334C6" w:rsidP="00B0686B">
      <w:pPr>
        <w:pStyle w:val="StyleHeading3H314ptNotItalic"/>
        <w:numPr>
          <w:ilvl w:val="0"/>
          <w:numId w:val="25"/>
        </w:numPr>
        <w:rPr>
          <w:rFonts w:ascii="Calibri" w:hAnsi="Calibri"/>
          <w:iCs/>
          <w:color w:val="auto"/>
          <w:sz w:val="24"/>
          <w:szCs w:val="16"/>
        </w:rPr>
      </w:pPr>
      <w:bookmarkStart w:id="304" w:name="_Toc102384461"/>
      <w:bookmarkStart w:id="305" w:name="_Toc103248801"/>
      <w:bookmarkStart w:id="306" w:name="_Toc137032056"/>
      <w:bookmarkStart w:id="307" w:name="_Toc137107076"/>
      <w:bookmarkStart w:id="308" w:name="_Toc137108478"/>
      <w:bookmarkStart w:id="309" w:name="_Toc137125202"/>
      <w:bookmarkStart w:id="310" w:name="_Toc169260419"/>
      <w:bookmarkStart w:id="311" w:name="_Toc184894078"/>
      <w:r>
        <w:rPr>
          <w:rFonts w:ascii="Calibri" w:hAnsi="Calibri"/>
          <w:b w:val="0"/>
          <w:bCs w:val="0"/>
          <w:iCs/>
          <w:color w:val="auto"/>
          <w:sz w:val="24"/>
          <w:szCs w:val="16"/>
        </w:rPr>
        <w:t>1</w:t>
      </w:r>
      <w:r w:rsidR="003503C6">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 period projections (takes you</w:t>
      </w:r>
      <w:r w:rsidR="00F7455B">
        <w:rPr>
          <w:rFonts w:ascii="Calibri" w:hAnsi="Calibri"/>
          <w:b w:val="0"/>
          <w:bCs w:val="0"/>
          <w:iCs/>
          <w:color w:val="auto"/>
          <w:sz w:val="24"/>
          <w:szCs w:val="16"/>
        </w:rPr>
        <w:t xml:space="preserve"> to the ages of </w:t>
      </w:r>
      <w:r w:rsidR="003503C6">
        <w:rPr>
          <w:rFonts w:ascii="Calibri" w:hAnsi="Calibri"/>
          <w:b w:val="0"/>
          <w:bCs w:val="0"/>
          <w:iCs/>
          <w:color w:val="auto"/>
          <w:sz w:val="24"/>
          <w:szCs w:val="16"/>
        </w:rPr>
        <w:t>61</w:t>
      </w:r>
      <w:r w:rsidR="00BD59A5">
        <w:rPr>
          <w:rFonts w:ascii="Calibri" w:hAnsi="Calibri"/>
          <w:b w:val="0"/>
          <w:bCs w:val="0"/>
          <w:iCs/>
          <w:color w:val="auto"/>
          <w:sz w:val="24"/>
          <w:szCs w:val="16"/>
        </w:rPr>
        <w:t xml:space="preserve"> and </w:t>
      </w:r>
      <w:r w:rsidR="006A5A18">
        <w:rPr>
          <w:rFonts w:ascii="Calibri" w:hAnsi="Calibri"/>
          <w:b w:val="0"/>
          <w:bCs w:val="0"/>
          <w:iCs/>
          <w:color w:val="auto"/>
          <w:sz w:val="24"/>
          <w:szCs w:val="16"/>
        </w:rPr>
        <w:t>6</w:t>
      </w:r>
      <w:r w:rsidR="003503C6">
        <w:rPr>
          <w:rFonts w:ascii="Calibri" w:hAnsi="Calibri"/>
          <w:b w:val="0"/>
          <w:bCs w:val="0"/>
          <w:iCs/>
          <w:color w:val="auto"/>
          <w:sz w:val="24"/>
          <w:szCs w:val="16"/>
        </w:rPr>
        <w:t>2</w:t>
      </w:r>
      <w:r>
        <w:rPr>
          <w:rFonts w:ascii="Calibri" w:hAnsi="Calibri"/>
          <w:b w:val="0"/>
          <w:bCs w:val="0"/>
          <w:iCs/>
          <w:color w:val="auto"/>
          <w:sz w:val="24"/>
          <w:szCs w:val="16"/>
        </w:rPr>
        <w:t>).</w:t>
      </w:r>
      <w:bookmarkEnd w:id="304"/>
      <w:bookmarkEnd w:id="305"/>
      <w:bookmarkEnd w:id="306"/>
      <w:bookmarkEnd w:id="307"/>
      <w:bookmarkEnd w:id="308"/>
      <w:bookmarkEnd w:id="309"/>
      <w:bookmarkEnd w:id="310"/>
      <w:bookmarkEnd w:id="311"/>
      <w:r>
        <w:rPr>
          <w:rFonts w:ascii="Calibri" w:hAnsi="Calibri"/>
          <w:b w:val="0"/>
          <w:bCs w:val="0"/>
          <w:iCs/>
          <w:color w:val="auto"/>
          <w:sz w:val="24"/>
          <w:szCs w:val="16"/>
        </w:rPr>
        <w:t xml:space="preserve"> </w:t>
      </w:r>
    </w:p>
    <w:p w14:paraId="717CD41D" w14:textId="50632D8A" w:rsidR="00177067" w:rsidRPr="00A04B29" w:rsidRDefault="00177067" w:rsidP="00B0686B">
      <w:pPr>
        <w:pStyle w:val="StyleHeading3H314ptNotItalic"/>
        <w:numPr>
          <w:ilvl w:val="0"/>
          <w:numId w:val="24"/>
        </w:numPr>
        <w:rPr>
          <w:rFonts w:ascii="Calibri" w:hAnsi="Calibri"/>
          <w:b w:val="0"/>
          <w:bCs w:val="0"/>
          <w:iCs/>
          <w:color w:val="auto"/>
          <w:sz w:val="24"/>
          <w:szCs w:val="16"/>
        </w:rPr>
      </w:pPr>
      <w:bookmarkStart w:id="312" w:name="_Toc102384462"/>
      <w:bookmarkStart w:id="313" w:name="_Toc103248802"/>
      <w:bookmarkStart w:id="314" w:name="_Toc137032057"/>
      <w:bookmarkStart w:id="315" w:name="_Toc137107077"/>
      <w:bookmarkStart w:id="316" w:name="_Toc137108479"/>
      <w:bookmarkStart w:id="317" w:name="_Toc137125203"/>
      <w:bookmarkStart w:id="318" w:name="_Toc169260420"/>
      <w:bookmarkStart w:id="319" w:name="_Toc184894079"/>
      <w:r w:rsidRPr="00A04B29">
        <w:rPr>
          <w:rFonts w:ascii="Calibri" w:hAnsi="Calibri"/>
          <w:b w:val="0"/>
          <w:bCs w:val="0"/>
          <w:iCs/>
          <w:color w:val="auto"/>
          <w:sz w:val="24"/>
          <w:szCs w:val="16"/>
        </w:rPr>
        <w:t xml:space="preserve">Superannuation </w:t>
      </w:r>
      <w:r w:rsidR="00EC7EA9">
        <w:rPr>
          <w:rFonts w:ascii="Calibri" w:hAnsi="Calibri"/>
          <w:b w:val="0"/>
          <w:bCs w:val="0"/>
          <w:iCs/>
          <w:color w:val="auto"/>
          <w:sz w:val="24"/>
          <w:szCs w:val="16"/>
        </w:rPr>
        <w:t>C</w:t>
      </w:r>
      <w:r w:rsidRPr="00A04B29">
        <w:rPr>
          <w:rFonts w:ascii="Calibri" w:hAnsi="Calibri"/>
          <w:b w:val="0"/>
          <w:bCs w:val="0"/>
          <w:iCs/>
          <w:color w:val="auto"/>
          <w:sz w:val="24"/>
          <w:szCs w:val="16"/>
        </w:rPr>
        <w:t>apital</w:t>
      </w:r>
      <w:r w:rsidR="00EC7EA9">
        <w:rPr>
          <w:rFonts w:ascii="Calibri" w:hAnsi="Calibri"/>
          <w:b w:val="0"/>
          <w:bCs w:val="0"/>
          <w:iCs/>
          <w:color w:val="auto"/>
          <w:sz w:val="24"/>
          <w:szCs w:val="16"/>
        </w:rPr>
        <w:t>,</w:t>
      </w:r>
      <w:r w:rsidR="00C52A7B" w:rsidRPr="00A04B29">
        <w:rPr>
          <w:rFonts w:ascii="Calibri" w:hAnsi="Calibri"/>
          <w:b w:val="0"/>
          <w:bCs w:val="0"/>
          <w:iCs/>
          <w:color w:val="auto"/>
          <w:sz w:val="24"/>
          <w:szCs w:val="16"/>
        </w:rPr>
        <w:t xml:space="preserve"> </w:t>
      </w:r>
      <w:r w:rsidR="00EC7EA9">
        <w:rPr>
          <w:rFonts w:ascii="Calibri" w:hAnsi="Calibri"/>
          <w:b w:val="0"/>
          <w:bCs w:val="0"/>
          <w:iCs/>
          <w:color w:val="auto"/>
          <w:sz w:val="24"/>
          <w:szCs w:val="16"/>
        </w:rPr>
        <w:t>M</w:t>
      </w:r>
      <w:r w:rsidR="00C52A7B" w:rsidRPr="00A04B29">
        <w:rPr>
          <w:rFonts w:ascii="Calibri" w:hAnsi="Calibri"/>
          <w:b w:val="0"/>
          <w:bCs w:val="0"/>
          <w:iCs/>
          <w:color w:val="auto"/>
          <w:sz w:val="24"/>
          <w:szCs w:val="16"/>
        </w:rPr>
        <w:t xml:space="preserve">anaged </w:t>
      </w:r>
      <w:r w:rsidR="00EC7EA9">
        <w:rPr>
          <w:rFonts w:ascii="Calibri" w:hAnsi="Calibri"/>
          <w:b w:val="0"/>
          <w:bCs w:val="0"/>
          <w:iCs/>
          <w:color w:val="auto"/>
          <w:sz w:val="24"/>
          <w:szCs w:val="16"/>
        </w:rPr>
        <w:t>F</w:t>
      </w:r>
      <w:r w:rsidR="00C52A7B" w:rsidRPr="00A04B29">
        <w:rPr>
          <w:rFonts w:ascii="Calibri" w:hAnsi="Calibri"/>
          <w:b w:val="0"/>
          <w:bCs w:val="0"/>
          <w:iCs/>
          <w:color w:val="auto"/>
          <w:sz w:val="24"/>
          <w:szCs w:val="16"/>
        </w:rPr>
        <w:t>unds</w:t>
      </w:r>
      <w:r w:rsidR="00EC7EA9">
        <w:rPr>
          <w:rFonts w:ascii="Calibri" w:hAnsi="Calibri"/>
          <w:b w:val="0"/>
          <w:bCs w:val="0"/>
          <w:iCs/>
          <w:color w:val="auto"/>
          <w:sz w:val="24"/>
          <w:szCs w:val="16"/>
        </w:rPr>
        <w:t xml:space="preserve"> and Shares</w:t>
      </w:r>
      <w:r w:rsidR="00C52A7B" w:rsidRPr="00A04B29">
        <w:rPr>
          <w:rFonts w:ascii="Calibri" w:hAnsi="Calibri"/>
          <w:b w:val="0"/>
          <w:bCs w:val="0"/>
          <w:iCs/>
          <w:color w:val="auto"/>
          <w:sz w:val="24"/>
          <w:szCs w:val="16"/>
        </w:rPr>
        <w:t xml:space="preserve"> </w:t>
      </w:r>
      <w:r w:rsidRPr="00A04B29">
        <w:rPr>
          <w:rFonts w:ascii="Calibri" w:hAnsi="Calibri"/>
          <w:b w:val="0"/>
          <w:bCs w:val="0"/>
          <w:iCs/>
          <w:color w:val="auto"/>
          <w:sz w:val="24"/>
          <w:szCs w:val="16"/>
        </w:rPr>
        <w:t>increase</w:t>
      </w:r>
      <w:r w:rsidR="00EC7EA9">
        <w:rPr>
          <w:rFonts w:ascii="Calibri" w:hAnsi="Calibri"/>
          <w:b w:val="0"/>
          <w:bCs w:val="0"/>
          <w:iCs/>
          <w:color w:val="auto"/>
          <w:sz w:val="24"/>
          <w:szCs w:val="16"/>
        </w:rPr>
        <w:t xml:space="preserve"> in value</w:t>
      </w:r>
      <w:r w:rsidRPr="00A04B29">
        <w:rPr>
          <w:rFonts w:ascii="Calibri" w:hAnsi="Calibri"/>
          <w:b w:val="0"/>
          <w:bCs w:val="0"/>
          <w:iCs/>
          <w:color w:val="auto"/>
          <w:sz w:val="24"/>
          <w:szCs w:val="16"/>
        </w:rPr>
        <w:t xml:space="preserve"> by 6.0% p.a.</w:t>
      </w:r>
      <w:bookmarkEnd w:id="312"/>
      <w:bookmarkEnd w:id="313"/>
      <w:bookmarkEnd w:id="314"/>
      <w:bookmarkEnd w:id="315"/>
      <w:bookmarkEnd w:id="316"/>
      <w:bookmarkEnd w:id="317"/>
      <w:bookmarkEnd w:id="318"/>
      <w:bookmarkEnd w:id="319"/>
    </w:p>
    <w:p w14:paraId="3B19D328" w14:textId="45B36E47" w:rsidR="004F56C7" w:rsidRDefault="004F56C7" w:rsidP="004F56C7">
      <w:pPr>
        <w:pStyle w:val="StyleHeading3H314ptNotItalic"/>
        <w:numPr>
          <w:ilvl w:val="0"/>
          <w:numId w:val="24"/>
        </w:numPr>
        <w:rPr>
          <w:rFonts w:ascii="Calibri" w:hAnsi="Calibri"/>
          <w:b w:val="0"/>
          <w:bCs w:val="0"/>
          <w:iCs/>
          <w:color w:val="auto"/>
          <w:sz w:val="24"/>
          <w:szCs w:val="16"/>
        </w:rPr>
      </w:pPr>
      <w:bookmarkStart w:id="320" w:name="_Toc169260423"/>
      <w:bookmarkStart w:id="321" w:name="_Toc184894080"/>
      <w:r>
        <w:rPr>
          <w:rFonts w:ascii="Calibri" w:hAnsi="Calibri"/>
          <w:b w:val="0"/>
          <w:bCs w:val="0"/>
          <w:iCs/>
          <w:color w:val="auto"/>
          <w:sz w:val="24"/>
          <w:szCs w:val="16"/>
        </w:rPr>
        <w:t xml:space="preserve">Bank accounts earn interest of </w:t>
      </w:r>
      <w:r w:rsidR="006A5A18">
        <w:rPr>
          <w:rFonts w:ascii="Calibri" w:hAnsi="Calibri"/>
          <w:b w:val="0"/>
          <w:bCs w:val="0"/>
          <w:iCs/>
          <w:color w:val="auto"/>
          <w:sz w:val="24"/>
          <w:szCs w:val="16"/>
        </w:rPr>
        <w:t>3</w:t>
      </w:r>
      <w:r>
        <w:rPr>
          <w:rFonts w:ascii="Calibri" w:hAnsi="Calibri"/>
          <w:b w:val="0"/>
          <w:bCs w:val="0"/>
          <w:iCs/>
          <w:color w:val="auto"/>
          <w:sz w:val="24"/>
          <w:szCs w:val="16"/>
        </w:rPr>
        <w:t>% p.a.</w:t>
      </w:r>
      <w:bookmarkEnd w:id="320"/>
      <w:bookmarkEnd w:id="321"/>
    </w:p>
    <w:p w14:paraId="4F241CE9" w14:textId="6915DD43" w:rsidR="00502034" w:rsidRPr="00A04B29" w:rsidRDefault="006A5A18" w:rsidP="004F56C7">
      <w:pPr>
        <w:pStyle w:val="StyleHeading3H314ptNotItalic"/>
        <w:numPr>
          <w:ilvl w:val="0"/>
          <w:numId w:val="24"/>
        </w:numPr>
        <w:rPr>
          <w:rFonts w:ascii="Calibri" w:hAnsi="Calibri"/>
          <w:b w:val="0"/>
          <w:bCs w:val="0"/>
          <w:iCs/>
          <w:color w:val="auto"/>
          <w:sz w:val="24"/>
          <w:szCs w:val="16"/>
        </w:rPr>
      </w:pPr>
      <w:bookmarkStart w:id="322" w:name="_Toc169260426"/>
      <w:bookmarkStart w:id="323" w:name="_Toc184894082"/>
      <w:r>
        <w:rPr>
          <w:rFonts w:ascii="Calibri" w:hAnsi="Calibri"/>
          <w:b w:val="0"/>
          <w:bCs w:val="0"/>
          <w:iCs/>
          <w:color w:val="auto"/>
          <w:sz w:val="24"/>
          <w:szCs w:val="16"/>
        </w:rPr>
        <w:t>Properties</w:t>
      </w:r>
      <w:r w:rsidR="00502034">
        <w:rPr>
          <w:rFonts w:ascii="Calibri" w:hAnsi="Calibri"/>
          <w:b w:val="0"/>
          <w:bCs w:val="0"/>
          <w:iCs/>
          <w:color w:val="auto"/>
          <w:sz w:val="24"/>
          <w:szCs w:val="16"/>
        </w:rPr>
        <w:t xml:space="preserve"> achieve capital growth of 5% p.a.</w:t>
      </w:r>
      <w:bookmarkEnd w:id="322"/>
      <w:bookmarkEnd w:id="323"/>
    </w:p>
    <w:p w14:paraId="5D809370" w14:textId="1B253C4F" w:rsidR="00930BFA" w:rsidRDefault="00930BFA" w:rsidP="00B0686B">
      <w:pPr>
        <w:pStyle w:val="StyleHeading3H314ptNotItalic"/>
        <w:numPr>
          <w:ilvl w:val="0"/>
          <w:numId w:val="24"/>
        </w:numPr>
        <w:rPr>
          <w:rFonts w:ascii="Calibri" w:hAnsi="Calibri"/>
          <w:b w:val="0"/>
          <w:bCs w:val="0"/>
          <w:iCs/>
          <w:color w:val="auto"/>
          <w:sz w:val="24"/>
          <w:szCs w:val="16"/>
        </w:rPr>
      </w:pPr>
      <w:bookmarkStart w:id="324" w:name="_Toc137032060"/>
      <w:bookmarkStart w:id="325" w:name="_Toc137107080"/>
      <w:bookmarkStart w:id="326" w:name="_Toc137108482"/>
      <w:bookmarkStart w:id="327" w:name="_Toc137125206"/>
      <w:bookmarkStart w:id="328" w:name="_Toc169260427"/>
      <w:bookmarkStart w:id="329" w:name="_Toc184894083"/>
      <w:r w:rsidRPr="00A04B29">
        <w:rPr>
          <w:rFonts w:ascii="Calibri" w:hAnsi="Calibri"/>
          <w:b w:val="0"/>
          <w:bCs w:val="0"/>
          <w:iCs/>
          <w:color w:val="auto"/>
          <w:sz w:val="24"/>
          <w:szCs w:val="16"/>
        </w:rPr>
        <w:t>Concessional contributions into Super are taxed at 15%.</w:t>
      </w:r>
      <w:bookmarkEnd w:id="324"/>
      <w:bookmarkEnd w:id="325"/>
      <w:bookmarkEnd w:id="326"/>
      <w:bookmarkEnd w:id="327"/>
      <w:bookmarkEnd w:id="328"/>
      <w:bookmarkEnd w:id="329"/>
    </w:p>
    <w:p w14:paraId="0009FE57" w14:textId="77777777" w:rsidR="00354605" w:rsidRDefault="00354605" w:rsidP="00354605">
      <w:pPr>
        <w:pStyle w:val="StyleHeading3H314ptNotItalic"/>
        <w:numPr>
          <w:ilvl w:val="0"/>
          <w:numId w:val="24"/>
        </w:numPr>
        <w:rPr>
          <w:rFonts w:ascii="Calibri" w:hAnsi="Calibri"/>
          <w:b w:val="0"/>
          <w:bCs w:val="0"/>
          <w:iCs/>
          <w:color w:val="auto"/>
          <w:sz w:val="24"/>
          <w:szCs w:val="16"/>
        </w:rPr>
      </w:pPr>
      <w:bookmarkStart w:id="330" w:name="_Toc169260424"/>
      <w:bookmarkStart w:id="331" w:name="_Toc184894081"/>
      <w:r>
        <w:rPr>
          <w:rFonts w:ascii="Calibri" w:hAnsi="Calibri"/>
          <w:b w:val="0"/>
          <w:bCs w:val="0"/>
          <w:iCs/>
          <w:color w:val="auto"/>
          <w:sz w:val="24"/>
          <w:szCs w:val="16"/>
        </w:rPr>
        <w:t>Income Tax savings from Super contributions flow into the bank the following year.</w:t>
      </w:r>
      <w:bookmarkEnd w:id="330"/>
      <w:bookmarkEnd w:id="331"/>
    </w:p>
    <w:p w14:paraId="1A6F0555" w14:textId="21E1E900" w:rsidR="00354605" w:rsidRPr="006A5A18" w:rsidRDefault="00354605" w:rsidP="00354605">
      <w:pPr>
        <w:pStyle w:val="StyleHeading3H314ptNotItalic"/>
        <w:numPr>
          <w:ilvl w:val="0"/>
          <w:numId w:val="24"/>
        </w:numPr>
        <w:rPr>
          <w:rFonts w:ascii="Calibri" w:hAnsi="Calibri"/>
          <w:b w:val="0"/>
          <w:bCs w:val="0"/>
          <w:iCs/>
          <w:color w:val="auto"/>
          <w:sz w:val="24"/>
          <w:szCs w:val="16"/>
        </w:rPr>
      </w:pPr>
      <w:r>
        <w:rPr>
          <w:rFonts w:ascii="Calibri" w:hAnsi="Calibri"/>
          <w:b w:val="0"/>
          <w:bCs w:val="0"/>
          <w:iCs/>
          <w:color w:val="auto"/>
          <w:sz w:val="24"/>
          <w:szCs w:val="16"/>
        </w:rPr>
        <w:t xml:space="preserve">Additional and ‘catch-up’ contributions are funded from bank and/or selling down </w:t>
      </w:r>
      <w:r w:rsidR="00FA43A2">
        <w:rPr>
          <w:rFonts w:ascii="Calibri" w:hAnsi="Calibri"/>
          <w:b w:val="0"/>
          <w:bCs w:val="0"/>
          <w:iCs/>
          <w:color w:val="auto"/>
          <w:sz w:val="24"/>
          <w:szCs w:val="16"/>
        </w:rPr>
        <w:t>m</w:t>
      </w:r>
      <w:r>
        <w:rPr>
          <w:rFonts w:ascii="Calibri" w:hAnsi="Calibri"/>
          <w:b w:val="0"/>
          <w:bCs w:val="0"/>
          <w:iCs/>
          <w:color w:val="auto"/>
          <w:sz w:val="24"/>
          <w:szCs w:val="16"/>
        </w:rPr>
        <w:t xml:space="preserve">anaged </w:t>
      </w:r>
      <w:r w:rsidR="00FA43A2">
        <w:rPr>
          <w:rFonts w:ascii="Calibri" w:hAnsi="Calibri"/>
          <w:b w:val="0"/>
          <w:bCs w:val="0"/>
          <w:iCs/>
          <w:color w:val="auto"/>
          <w:sz w:val="24"/>
          <w:szCs w:val="16"/>
        </w:rPr>
        <w:t>f</w:t>
      </w:r>
      <w:r>
        <w:rPr>
          <w:rFonts w:ascii="Calibri" w:hAnsi="Calibri"/>
          <w:b w:val="0"/>
          <w:bCs w:val="0"/>
          <w:iCs/>
          <w:color w:val="auto"/>
          <w:sz w:val="24"/>
          <w:szCs w:val="16"/>
        </w:rPr>
        <w:t>unds.</w:t>
      </w:r>
    </w:p>
    <w:p w14:paraId="7B72520A" w14:textId="5FF87A84" w:rsidR="00354605" w:rsidRDefault="00354605" w:rsidP="00B0686B">
      <w:pPr>
        <w:pStyle w:val="StyleHeading3H314ptNotItalic"/>
        <w:numPr>
          <w:ilvl w:val="0"/>
          <w:numId w:val="24"/>
        </w:numPr>
        <w:rPr>
          <w:rFonts w:ascii="Calibri" w:hAnsi="Calibri"/>
          <w:b w:val="0"/>
          <w:bCs w:val="0"/>
          <w:iCs/>
          <w:color w:val="auto"/>
          <w:sz w:val="24"/>
          <w:szCs w:val="16"/>
        </w:rPr>
      </w:pPr>
      <w:r>
        <w:rPr>
          <w:rFonts w:ascii="Calibri" w:hAnsi="Calibri"/>
          <w:b w:val="0"/>
          <w:bCs w:val="0"/>
          <w:iCs/>
          <w:color w:val="auto"/>
          <w:sz w:val="24"/>
          <w:szCs w:val="16"/>
        </w:rPr>
        <w:t>The Cheltenham and Frankston properties are sold after 10 years and CGT tax incurred.</w:t>
      </w:r>
    </w:p>
    <w:p w14:paraId="60D6F8A2" w14:textId="1E568A7E" w:rsidR="00354605" w:rsidRPr="00A04B29" w:rsidRDefault="00354605" w:rsidP="00B0686B">
      <w:pPr>
        <w:pStyle w:val="StyleHeading3H314ptNotItalic"/>
        <w:numPr>
          <w:ilvl w:val="0"/>
          <w:numId w:val="24"/>
        </w:numPr>
        <w:rPr>
          <w:rFonts w:ascii="Calibri" w:hAnsi="Calibri"/>
          <w:b w:val="0"/>
          <w:bCs w:val="0"/>
          <w:iCs/>
          <w:color w:val="auto"/>
          <w:sz w:val="24"/>
          <w:szCs w:val="16"/>
        </w:rPr>
      </w:pPr>
      <w:r>
        <w:rPr>
          <w:rFonts w:ascii="Calibri" w:hAnsi="Calibri"/>
          <w:b w:val="0"/>
          <w:bCs w:val="0"/>
          <w:iCs/>
          <w:color w:val="auto"/>
          <w:sz w:val="24"/>
          <w:szCs w:val="16"/>
        </w:rPr>
        <w:t xml:space="preserve">The Inverloch property is not </w:t>
      </w:r>
      <w:proofErr w:type="gramStart"/>
      <w:r>
        <w:rPr>
          <w:rFonts w:ascii="Calibri" w:hAnsi="Calibri"/>
          <w:b w:val="0"/>
          <w:bCs w:val="0"/>
          <w:iCs/>
          <w:color w:val="auto"/>
          <w:sz w:val="24"/>
          <w:szCs w:val="16"/>
        </w:rPr>
        <w:t>taken into account</w:t>
      </w:r>
      <w:proofErr w:type="gramEnd"/>
      <w:r>
        <w:rPr>
          <w:rFonts w:ascii="Calibri" w:hAnsi="Calibri"/>
          <w:b w:val="0"/>
          <w:bCs w:val="0"/>
          <w:iCs/>
          <w:color w:val="auto"/>
          <w:sz w:val="24"/>
          <w:szCs w:val="16"/>
        </w:rPr>
        <w:t xml:space="preserve"> with respect to retirement capital.</w:t>
      </w:r>
    </w:p>
    <w:p w14:paraId="18ECDBB3" w14:textId="0BD89979" w:rsidR="00865AC4" w:rsidRPr="00A04B29" w:rsidRDefault="00643461" w:rsidP="00B0686B">
      <w:pPr>
        <w:pStyle w:val="StyleHeading3H314ptNotItalic"/>
        <w:numPr>
          <w:ilvl w:val="0"/>
          <w:numId w:val="24"/>
        </w:numPr>
        <w:rPr>
          <w:rFonts w:ascii="Calibri" w:hAnsi="Calibri"/>
          <w:b w:val="0"/>
          <w:bCs w:val="0"/>
          <w:iCs/>
          <w:color w:val="auto"/>
          <w:sz w:val="24"/>
          <w:szCs w:val="16"/>
        </w:rPr>
      </w:pPr>
      <w:bookmarkStart w:id="332" w:name="_Toc102384465"/>
      <w:bookmarkStart w:id="333" w:name="_Toc103248806"/>
      <w:bookmarkStart w:id="334" w:name="_Toc137032061"/>
      <w:bookmarkStart w:id="335" w:name="_Toc137107081"/>
      <w:bookmarkStart w:id="336" w:name="_Toc137108483"/>
      <w:bookmarkStart w:id="337" w:name="_Toc137125207"/>
      <w:bookmarkStart w:id="338" w:name="_Toc169260428"/>
      <w:bookmarkStart w:id="339" w:name="_Toc184894084"/>
      <w:r w:rsidRPr="00A04B29">
        <w:rPr>
          <w:rFonts w:ascii="Calibri" w:hAnsi="Calibri"/>
          <w:b w:val="0"/>
          <w:bCs w:val="0"/>
          <w:iCs/>
          <w:color w:val="auto"/>
          <w:sz w:val="24"/>
          <w:szCs w:val="16"/>
        </w:rPr>
        <w:t>Total Capital as at this point is as follows.</w:t>
      </w:r>
      <w:bookmarkEnd w:id="332"/>
      <w:bookmarkEnd w:id="333"/>
      <w:bookmarkEnd w:id="334"/>
      <w:bookmarkEnd w:id="335"/>
      <w:bookmarkEnd w:id="336"/>
      <w:bookmarkEnd w:id="337"/>
      <w:bookmarkEnd w:id="338"/>
      <w:bookmarkEnd w:id="339"/>
    </w:p>
    <w:p w14:paraId="65757BAF" w14:textId="77777777" w:rsidR="008B0B7B" w:rsidRPr="00A04B29" w:rsidRDefault="008B0B7B" w:rsidP="008B0B7B">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5949"/>
        <w:gridCol w:w="3679"/>
      </w:tblGrid>
      <w:tr w:rsidR="00C52A7B" w14:paraId="367568E4" w14:textId="77777777" w:rsidTr="00502034">
        <w:tc>
          <w:tcPr>
            <w:tcW w:w="5949" w:type="dxa"/>
            <w:shd w:val="clear" w:color="auto" w:fill="B4C6E7" w:themeFill="accent1" w:themeFillTint="66"/>
          </w:tcPr>
          <w:p w14:paraId="7CEE93DC" w14:textId="6678ED61" w:rsidR="00C52A7B" w:rsidRPr="0043537F" w:rsidRDefault="00C52A7B" w:rsidP="00C52A7B">
            <w:pPr>
              <w:pStyle w:val="StyleHeading3H314ptNotItalic"/>
              <w:jc w:val="center"/>
              <w:rPr>
                <w:rFonts w:ascii="Calibri" w:hAnsi="Calibri"/>
                <w:iCs/>
                <w:color w:val="auto"/>
                <w:sz w:val="24"/>
                <w:szCs w:val="16"/>
              </w:rPr>
            </w:pPr>
            <w:bookmarkStart w:id="340" w:name="_Toc137032062"/>
            <w:bookmarkStart w:id="341" w:name="_Toc137107082"/>
            <w:bookmarkStart w:id="342" w:name="_Toc137108484"/>
            <w:bookmarkStart w:id="343" w:name="_Toc137125208"/>
            <w:bookmarkStart w:id="344" w:name="_Toc169260429"/>
            <w:bookmarkStart w:id="345" w:name="_Toc184894085"/>
            <w:r>
              <w:rPr>
                <w:rFonts w:ascii="Calibri" w:hAnsi="Calibri"/>
                <w:iCs/>
                <w:color w:val="auto"/>
                <w:sz w:val="24"/>
                <w:szCs w:val="16"/>
              </w:rPr>
              <w:t>Total Super Capital:</w:t>
            </w:r>
            <w:bookmarkEnd w:id="340"/>
            <w:bookmarkEnd w:id="341"/>
            <w:bookmarkEnd w:id="342"/>
            <w:bookmarkEnd w:id="343"/>
            <w:bookmarkEnd w:id="344"/>
            <w:bookmarkEnd w:id="345"/>
          </w:p>
        </w:tc>
        <w:tc>
          <w:tcPr>
            <w:tcW w:w="3679" w:type="dxa"/>
            <w:shd w:val="clear" w:color="auto" w:fill="A8D08D" w:themeFill="accent6" w:themeFillTint="99"/>
          </w:tcPr>
          <w:p w14:paraId="67AB6CAF" w14:textId="4412048B" w:rsidR="00C52A7B" w:rsidRPr="0090682F" w:rsidRDefault="004F56C7" w:rsidP="00C52A7B">
            <w:pPr>
              <w:pStyle w:val="StyleHeading3H314ptNotItalic"/>
              <w:jc w:val="center"/>
              <w:rPr>
                <w:rFonts w:ascii="Calibri" w:hAnsi="Calibri"/>
                <w:iCs/>
                <w:color w:val="auto"/>
                <w:sz w:val="24"/>
                <w:szCs w:val="16"/>
              </w:rPr>
            </w:pPr>
            <w:bookmarkStart w:id="346" w:name="_Toc169260430"/>
            <w:bookmarkStart w:id="347" w:name="_Toc184894086"/>
            <w:r w:rsidRPr="004F56C7">
              <w:rPr>
                <w:rFonts w:ascii="Calibri" w:hAnsi="Calibri"/>
                <w:iCs/>
                <w:color w:val="auto"/>
                <w:sz w:val="24"/>
                <w:szCs w:val="16"/>
              </w:rPr>
              <w:t>$</w:t>
            </w:r>
            <w:bookmarkEnd w:id="346"/>
            <w:bookmarkEnd w:id="347"/>
            <w:r w:rsidR="00354605">
              <w:rPr>
                <w:rFonts w:ascii="Calibri" w:hAnsi="Calibri"/>
                <w:iCs/>
                <w:color w:val="auto"/>
                <w:sz w:val="24"/>
                <w:szCs w:val="16"/>
              </w:rPr>
              <w:t>442,764</w:t>
            </w:r>
          </w:p>
        </w:tc>
      </w:tr>
      <w:tr w:rsidR="00BD59A5" w14:paraId="03F9F0D2" w14:textId="77777777" w:rsidTr="00502034">
        <w:tc>
          <w:tcPr>
            <w:tcW w:w="5949" w:type="dxa"/>
            <w:shd w:val="clear" w:color="auto" w:fill="B4C6E7" w:themeFill="accent1" w:themeFillTint="66"/>
          </w:tcPr>
          <w:p w14:paraId="6D72FB72" w14:textId="19947327" w:rsidR="00BD59A5" w:rsidRDefault="00050BC1" w:rsidP="00C52A7B">
            <w:pPr>
              <w:pStyle w:val="StyleHeading3H314ptNotItalic"/>
              <w:jc w:val="center"/>
              <w:rPr>
                <w:rFonts w:ascii="Calibri" w:hAnsi="Calibri"/>
                <w:iCs/>
                <w:color w:val="auto"/>
                <w:sz w:val="24"/>
                <w:szCs w:val="16"/>
              </w:rPr>
            </w:pPr>
            <w:bookmarkStart w:id="348" w:name="_Toc137032064"/>
            <w:bookmarkStart w:id="349" w:name="_Toc137107084"/>
            <w:bookmarkStart w:id="350" w:name="_Toc137108486"/>
            <w:bookmarkStart w:id="351" w:name="_Toc137125210"/>
            <w:bookmarkStart w:id="352" w:name="_Toc169260431"/>
            <w:bookmarkStart w:id="353" w:name="_Toc184894087"/>
            <w:r>
              <w:rPr>
                <w:rFonts w:ascii="Calibri" w:hAnsi="Calibri"/>
                <w:iCs/>
                <w:color w:val="auto"/>
                <w:sz w:val="24"/>
                <w:szCs w:val="16"/>
              </w:rPr>
              <w:t>Total Net Investment Capital (outside superannuation):</w:t>
            </w:r>
            <w:bookmarkEnd w:id="348"/>
            <w:bookmarkEnd w:id="349"/>
            <w:bookmarkEnd w:id="350"/>
            <w:bookmarkEnd w:id="351"/>
            <w:bookmarkEnd w:id="352"/>
            <w:bookmarkEnd w:id="353"/>
          </w:p>
        </w:tc>
        <w:tc>
          <w:tcPr>
            <w:tcW w:w="3679" w:type="dxa"/>
            <w:shd w:val="clear" w:color="auto" w:fill="F7CAAC" w:themeFill="accent2" w:themeFillTint="66"/>
          </w:tcPr>
          <w:p w14:paraId="6F2545F6" w14:textId="16C06E8D" w:rsidR="00BD59A5" w:rsidRPr="009304F7" w:rsidRDefault="00BD59A5" w:rsidP="00C52A7B">
            <w:pPr>
              <w:pStyle w:val="StyleHeading3H314ptNotItalic"/>
              <w:jc w:val="center"/>
              <w:rPr>
                <w:rFonts w:ascii="Calibri" w:hAnsi="Calibri"/>
                <w:iCs/>
                <w:color w:val="auto"/>
                <w:sz w:val="24"/>
                <w:szCs w:val="16"/>
              </w:rPr>
            </w:pPr>
            <w:bookmarkStart w:id="354" w:name="_Toc137032065"/>
            <w:bookmarkStart w:id="355" w:name="_Toc137107085"/>
            <w:bookmarkStart w:id="356" w:name="_Toc137108487"/>
            <w:bookmarkStart w:id="357" w:name="_Toc137125211"/>
            <w:bookmarkStart w:id="358" w:name="_Toc169260432"/>
            <w:bookmarkStart w:id="359" w:name="_Toc184894088"/>
            <w:r>
              <w:rPr>
                <w:rFonts w:ascii="Calibri" w:hAnsi="Calibri"/>
                <w:iCs/>
                <w:color w:val="auto"/>
                <w:sz w:val="24"/>
                <w:szCs w:val="16"/>
              </w:rPr>
              <w:t>$</w:t>
            </w:r>
            <w:bookmarkEnd w:id="354"/>
            <w:bookmarkEnd w:id="355"/>
            <w:bookmarkEnd w:id="356"/>
            <w:bookmarkEnd w:id="357"/>
            <w:bookmarkEnd w:id="358"/>
            <w:bookmarkEnd w:id="359"/>
            <w:r w:rsidR="00354605">
              <w:rPr>
                <w:rFonts w:ascii="Calibri" w:hAnsi="Calibri"/>
                <w:iCs/>
                <w:color w:val="auto"/>
                <w:sz w:val="24"/>
                <w:szCs w:val="16"/>
              </w:rPr>
              <w:t>1,782,961</w:t>
            </w:r>
          </w:p>
        </w:tc>
      </w:tr>
      <w:tr w:rsidR="00BD59A5" w14:paraId="1D220075" w14:textId="77777777" w:rsidTr="00502034">
        <w:tc>
          <w:tcPr>
            <w:tcW w:w="5949" w:type="dxa"/>
            <w:shd w:val="clear" w:color="auto" w:fill="B4C6E7" w:themeFill="accent1" w:themeFillTint="66"/>
          </w:tcPr>
          <w:p w14:paraId="4767F1FC" w14:textId="17144DCC" w:rsidR="00BD59A5" w:rsidRPr="008B0B7B" w:rsidRDefault="00BD59A5" w:rsidP="00C52A7B">
            <w:pPr>
              <w:pStyle w:val="StyleHeading3H314ptNotItalic"/>
              <w:jc w:val="center"/>
              <w:rPr>
                <w:rFonts w:ascii="Calibri" w:hAnsi="Calibri"/>
                <w:iCs/>
                <w:color w:val="auto"/>
                <w:sz w:val="24"/>
                <w:szCs w:val="16"/>
              </w:rPr>
            </w:pPr>
            <w:bookmarkStart w:id="360" w:name="_Toc137032066"/>
            <w:bookmarkStart w:id="361" w:name="_Toc137107086"/>
            <w:bookmarkStart w:id="362" w:name="_Toc137108488"/>
            <w:bookmarkStart w:id="363" w:name="_Toc137125212"/>
            <w:bookmarkStart w:id="364" w:name="_Toc169260433"/>
            <w:bookmarkStart w:id="365" w:name="_Toc184894089"/>
            <w:r w:rsidRPr="008B0B7B">
              <w:rPr>
                <w:rFonts w:ascii="Calibri" w:hAnsi="Calibri"/>
                <w:iCs/>
                <w:color w:val="auto"/>
                <w:sz w:val="24"/>
                <w:szCs w:val="16"/>
              </w:rPr>
              <w:t>Net Retirement Capital:</w:t>
            </w:r>
            <w:bookmarkEnd w:id="360"/>
            <w:bookmarkEnd w:id="361"/>
            <w:bookmarkEnd w:id="362"/>
            <w:bookmarkEnd w:id="363"/>
            <w:bookmarkEnd w:id="364"/>
            <w:bookmarkEnd w:id="365"/>
          </w:p>
        </w:tc>
        <w:tc>
          <w:tcPr>
            <w:tcW w:w="3679" w:type="dxa"/>
            <w:shd w:val="clear" w:color="auto" w:fill="FFE599" w:themeFill="accent4" w:themeFillTint="66"/>
          </w:tcPr>
          <w:p w14:paraId="79BB2FB4" w14:textId="74E5B5AA" w:rsidR="00BD59A5" w:rsidRPr="008B0B7B" w:rsidRDefault="00BD59A5" w:rsidP="00C52A7B">
            <w:pPr>
              <w:pStyle w:val="StyleHeading3H314ptNotItalic"/>
              <w:jc w:val="center"/>
              <w:rPr>
                <w:rFonts w:ascii="Calibri" w:hAnsi="Calibri"/>
                <w:iCs/>
                <w:color w:val="auto"/>
                <w:sz w:val="24"/>
                <w:szCs w:val="16"/>
              </w:rPr>
            </w:pPr>
            <w:bookmarkStart w:id="366" w:name="_Toc137032067"/>
            <w:bookmarkStart w:id="367" w:name="_Toc137107087"/>
            <w:bookmarkStart w:id="368" w:name="_Toc137108489"/>
            <w:bookmarkStart w:id="369" w:name="_Toc137125213"/>
            <w:bookmarkStart w:id="370" w:name="_Toc169260434"/>
            <w:bookmarkStart w:id="371" w:name="_Toc184894090"/>
            <w:r w:rsidRPr="008B0B7B">
              <w:rPr>
                <w:rFonts w:ascii="Calibri" w:hAnsi="Calibri"/>
                <w:iCs/>
                <w:color w:val="auto"/>
                <w:sz w:val="24"/>
                <w:szCs w:val="16"/>
              </w:rPr>
              <w:t>$</w:t>
            </w:r>
            <w:bookmarkEnd w:id="366"/>
            <w:bookmarkEnd w:id="367"/>
            <w:bookmarkEnd w:id="368"/>
            <w:bookmarkEnd w:id="369"/>
            <w:bookmarkEnd w:id="370"/>
            <w:bookmarkEnd w:id="371"/>
            <w:r w:rsidR="00354605">
              <w:rPr>
                <w:rFonts w:ascii="Calibri" w:hAnsi="Calibri"/>
                <w:iCs/>
                <w:color w:val="auto"/>
                <w:sz w:val="24"/>
                <w:szCs w:val="16"/>
              </w:rPr>
              <w:t>2,225,725</w:t>
            </w:r>
          </w:p>
        </w:tc>
      </w:tr>
    </w:tbl>
    <w:p w14:paraId="0BBE1D1C" w14:textId="77777777" w:rsidR="00177067" w:rsidRDefault="00177067" w:rsidP="000153DC">
      <w:pPr>
        <w:pStyle w:val="StyleHeading3H314ptNotItalic"/>
        <w:rPr>
          <w:rFonts w:ascii="Calibri" w:hAnsi="Calibri"/>
          <w:b w:val="0"/>
          <w:bCs w:val="0"/>
          <w:iCs/>
          <w:color w:val="auto"/>
          <w:sz w:val="24"/>
          <w:szCs w:val="16"/>
        </w:rPr>
      </w:pPr>
    </w:p>
    <w:p w14:paraId="58B5298E" w14:textId="42427CE4" w:rsidR="00223ED7" w:rsidRDefault="00D624B6" w:rsidP="000153DC">
      <w:pPr>
        <w:pStyle w:val="StyleHeading3H314ptNotItalic"/>
        <w:rPr>
          <w:rFonts w:ascii="Calibri" w:hAnsi="Calibri"/>
          <w:b w:val="0"/>
          <w:bCs w:val="0"/>
          <w:iCs/>
          <w:color w:val="auto"/>
          <w:sz w:val="24"/>
          <w:szCs w:val="16"/>
        </w:rPr>
      </w:pPr>
      <w:bookmarkStart w:id="372" w:name="_Toc102384472"/>
      <w:bookmarkStart w:id="373" w:name="_Toc103248813"/>
      <w:bookmarkStart w:id="374" w:name="_Toc137032068"/>
      <w:bookmarkStart w:id="375" w:name="_Toc137107088"/>
      <w:bookmarkStart w:id="376" w:name="_Toc137108490"/>
      <w:bookmarkStart w:id="377" w:name="_Toc137125214"/>
      <w:bookmarkStart w:id="378" w:name="_Toc169260437"/>
      <w:bookmarkStart w:id="379" w:name="_Toc184894093"/>
      <w:r w:rsidRPr="00477181">
        <w:rPr>
          <w:rFonts w:ascii="Calibri" w:hAnsi="Calibri"/>
          <w:iCs/>
          <w:color w:val="auto"/>
          <w:sz w:val="24"/>
          <w:szCs w:val="16"/>
          <w:highlight w:val="cyan"/>
        </w:rPr>
        <w:t>Scenario 1</w:t>
      </w:r>
      <w:r>
        <w:rPr>
          <w:rFonts w:ascii="Calibri" w:hAnsi="Calibri"/>
          <w:b w:val="0"/>
          <w:bCs w:val="0"/>
          <w:iCs/>
          <w:color w:val="auto"/>
          <w:sz w:val="24"/>
          <w:szCs w:val="16"/>
        </w:rPr>
        <w:t>:</w:t>
      </w:r>
      <w:bookmarkEnd w:id="372"/>
      <w:bookmarkEnd w:id="373"/>
      <w:bookmarkEnd w:id="374"/>
      <w:bookmarkEnd w:id="375"/>
      <w:bookmarkEnd w:id="376"/>
      <w:bookmarkEnd w:id="377"/>
      <w:bookmarkEnd w:id="378"/>
      <w:bookmarkEnd w:id="379"/>
      <w:r>
        <w:rPr>
          <w:rFonts w:ascii="Calibri" w:hAnsi="Calibri"/>
          <w:b w:val="0"/>
          <w:bCs w:val="0"/>
          <w:iCs/>
          <w:color w:val="auto"/>
          <w:sz w:val="24"/>
          <w:szCs w:val="16"/>
        </w:rPr>
        <w:t xml:space="preserve"> </w:t>
      </w:r>
    </w:p>
    <w:p w14:paraId="46FFE0ED" w14:textId="77777777" w:rsidR="0043537F" w:rsidRDefault="00D624B6" w:rsidP="00B0686B">
      <w:pPr>
        <w:pStyle w:val="StyleHeading3H314ptNotItalic"/>
        <w:numPr>
          <w:ilvl w:val="0"/>
          <w:numId w:val="23"/>
        </w:numPr>
        <w:rPr>
          <w:rFonts w:ascii="Calibri" w:hAnsi="Calibri"/>
          <w:b w:val="0"/>
          <w:bCs w:val="0"/>
          <w:iCs/>
          <w:color w:val="auto"/>
          <w:sz w:val="24"/>
          <w:szCs w:val="16"/>
        </w:rPr>
      </w:pPr>
      <w:bookmarkStart w:id="380" w:name="_Toc102384473"/>
      <w:bookmarkStart w:id="381" w:name="_Toc103248814"/>
      <w:bookmarkStart w:id="382" w:name="_Toc137032069"/>
      <w:bookmarkStart w:id="383" w:name="_Toc137107089"/>
      <w:bookmarkStart w:id="384" w:name="_Toc137108491"/>
      <w:bookmarkStart w:id="385" w:name="_Toc137125215"/>
      <w:bookmarkStart w:id="386" w:name="_Toc169260438"/>
      <w:bookmarkStart w:id="387" w:name="_Toc184894094"/>
      <w:r>
        <w:rPr>
          <w:rFonts w:ascii="Calibri" w:hAnsi="Calibri"/>
          <w:b w:val="0"/>
          <w:bCs w:val="0"/>
          <w:iCs/>
          <w:color w:val="auto"/>
          <w:sz w:val="24"/>
          <w:szCs w:val="16"/>
        </w:rPr>
        <w:t>Retain current position.</w:t>
      </w:r>
      <w:bookmarkEnd w:id="380"/>
      <w:bookmarkEnd w:id="381"/>
      <w:bookmarkEnd w:id="382"/>
      <w:bookmarkEnd w:id="383"/>
      <w:bookmarkEnd w:id="384"/>
      <w:bookmarkEnd w:id="385"/>
      <w:bookmarkEnd w:id="386"/>
      <w:bookmarkEnd w:id="387"/>
    </w:p>
    <w:tbl>
      <w:tblPr>
        <w:tblStyle w:val="TableGrid"/>
        <w:tblW w:w="0" w:type="auto"/>
        <w:tblLook w:val="04A0" w:firstRow="1" w:lastRow="0" w:firstColumn="1" w:lastColumn="0" w:noHBand="0" w:noVBand="1"/>
      </w:tblPr>
      <w:tblGrid>
        <w:gridCol w:w="5935"/>
        <w:gridCol w:w="3693"/>
      </w:tblGrid>
      <w:tr w:rsidR="005F0E2D" w14:paraId="7876BEE4" w14:textId="77777777" w:rsidTr="00502034">
        <w:tc>
          <w:tcPr>
            <w:tcW w:w="5935" w:type="dxa"/>
            <w:shd w:val="clear" w:color="auto" w:fill="B4C6E7" w:themeFill="accent1" w:themeFillTint="66"/>
          </w:tcPr>
          <w:p w14:paraId="3F55E680" w14:textId="375E6385" w:rsidR="005F0E2D" w:rsidRPr="0043537F" w:rsidRDefault="005F0E2D" w:rsidP="005F0E2D">
            <w:pPr>
              <w:pStyle w:val="StyleHeading3H314ptNotItalic"/>
              <w:jc w:val="center"/>
              <w:rPr>
                <w:rFonts w:ascii="Calibri" w:hAnsi="Calibri"/>
                <w:iCs/>
                <w:color w:val="auto"/>
                <w:sz w:val="24"/>
                <w:szCs w:val="16"/>
              </w:rPr>
            </w:pPr>
            <w:bookmarkStart w:id="388" w:name="_Toc137032074"/>
            <w:bookmarkStart w:id="389" w:name="_Toc137107094"/>
            <w:bookmarkStart w:id="390" w:name="_Toc137108496"/>
            <w:bookmarkStart w:id="391" w:name="_Toc137125220"/>
            <w:bookmarkStart w:id="392" w:name="_Toc169260439"/>
            <w:bookmarkStart w:id="393" w:name="_Toc184894095"/>
            <w:r>
              <w:rPr>
                <w:rFonts w:ascii="Calibri" w:hAnsi="Calibri"/>
                <w:iCs/>
                <w:color w:val="auto"/>
                <w:sz w:val="24"/>
                <w:szCs w:val="16"/>
              </w:rPr>
              <w:t xml:space="preserve">Total </w:t>
            </w:r>
            <w:r w:rsidR="00DB4F09">
              <w:rPr>
                <w:rFonts w:ascii="Calibri" w:hAnsi="Calibri"/>
                <w:iCs/>
                <w:color w:val="auto"/>
                <w:sz w:val="24"/>
                <w:szCs w:val="16"/>
              </w:rPr>
              <w:t>Net Super</w:t>
            </w:r>
            <w:r>
              <w:rPr>
                <w:rFonts w:ascii="Calibri" w:hAnsi="Calibri"/>
                <w:iCs/>
                <w:color w:val="auto"/>
                <w:sz w:val="24"/>
                <w:szCs w:val="16"/>
              </w:rPr>
              <w:t xml:space="preserve"> Capital</w:t>
            </w:r>
            <w:r w:rsidR="00DB4F09">
              <w:rPr>
                <w:rFonts w:ascii="Calibri" w:hAnsi="Calibri"/>
                <w:iCs/>
                <w:color w:val="auto"/>
                <w:sz w:val="24"/>
                <w:szCs w:val="16"/>
              </w:rPr>
              <w:t>:</w:t>
            </w:r>
            <w:bookmarkEnd w:id="388"/>
            <w:bookmarkEnd w:id="389"/>
            <w:bookmarkEnd w:id="390"/>
            <w:bookmarkEnd w:id="391"/>
            <w:bookmarkEnd w:id="392"/>
            <w:bookmarkEnd w:id="393"/>
          </w:p>
        </w:tc>
        <w:tc>
          <w:tcPr>
            <w:tcW w:w="3693" w:type="dxa"/>
            <w:shd w:val="clear" w:color="auto" w:fill="A8D08D" w:themeFill="accent6" w:themeFillTint="99"/>
          </w:tcPr>
          <w:p w14:paraId="5D78A59F" w14:textId="0865516E" w:rsidR="005F0E2D" w:rsidRPr="00DB4F09" w:rsidRDefault="00502034" w:rsidP="005F0E2D">
            <w:pPr>
              <w:pStyle w:val="StyleHeading3H314ptNotItalic"/>
              <w:jc w:val="center"/>
              <w:rPr>
                <w:rFonts w:ascii="Calibri" w:hAnsi="Calibri"/>
                <w:iCs/>
                <w:color w:val="auto"/>
                <w:sz w:val="24"/>
                <w:szCs w:val="16"/>
              </w:rPr>
            </w:pPr>
            <w:bookmarkStart w:id="394" w:name="_Toc169260440"/>
            <w:bookmarkStart w:id="395" w:name="_Toc184894096"/>
            <w:r w:rsidRPr="00502034">
              <w:rPr>
                <w:rFonts w:ascii="Calibri" w:hAnsi="Calibri"/>
                <w:iCs/>
                <w:color w:val="auto"/>
                <w:sz w:val="24"/>
                <w:szCs w:val="16"/>
              </w:rPr>
              <w:t>$</w:t>
            </w:r>
            <w:bookmarkEnd w:id="394"/>
            <w:bookmarkEnd w:id="395"/>
            <w:r w:rsidR="00354605">
              <w:rPr>
                <w:rFonts w:ascii="Calibri" w:hAnsi="Calibri"/>
                <w:iCs/>
                <w:color w:val="auto"/>
                <w:sz w:val="24"/>
                <w:szCs w:val="16"/>
              </w:rPr>
              <w:t>1,117,829</w:t>
            </w:r>
          </w:p>
        </w:tc>
      </w:tr>
      <w:tr w:rsidR="005F0E2D" w14:paraId="70B6FCF0" w14:textId="77777777" w:rsidTr="00502034">
        <w:tc>
          <w:tcPr>
            <w:tcW w:w="5935" w:type="dxa"/>
            <w:shd w:val="clear" w:color="auto" w:fill="B4C6E7" w:themeFill="accent1" w:themeFillTint="66"/>
          </w:tcPr>
          <w:p w14:paraId="1F3B5A1C" w14:textId="429C384B" w:rsidR="005F0E2D" w:rsidRDefault="005F0E2D" w:rsidP="005F0E2D">
            <w:pPr>
              <w:pStyle w:val="StyleHeading3H314ptNotItalic"/>
              <w:jc w:val="center"/>
              <w:rPr>
                <w:rFonts w:ascii="Calibri" w:hAnsi="Calibri"/>
                <w:i/>
                <w:color w:val="FF0000"/>
                <w:sz w:val="24"/>
                <w:szCs w:val="16"/>
              </w:rPr>
            </w:pPr>
            <w:bookmarkStart w:id="396" w:name="_Toc137032076"/>
            <w:bookmarkStart w:id="397" w:name="_Toc137107096"/>
            <w:bookmarkStart w:id="398" w:name="_Toc137108498"/>
            <w:bookmarkStart w:id="399" w:name="_Toc137125222"/>
            <w:bookmarkStart w:id="400" w:name="_Toc169260441"/>
            <w:bookmarkStart w:id="401" w:name="_Toc184894097"/>
            <w:r>
              <w:rPr>
                <w:rFonts w:ascii="Calibri" w:hAnsi="Calibri"/>
                <w:iCs/>
                <w:color w:val="auto"/>
                <w:sz w:val="24"/>
                <w:szCs w:val="16"/>
              </w:rPr>
              <w:t>Total Net Investment Capital (outside superannuation):</w:t>
            </w:r>
            <w:bookmarkEnd w:id="396"/>
            <w:bookmarkEnd w:id="397"/>
            <w:bookmarkEnd w:id="398"/>
            <w:bookmarkEnd w:id="399"/>
            <w:bookmarkEnd w:id="400"/>
            <w:bookmarkEnd w:id="401"/>
          </w:p>
        </w:tc>
        <w:tc>
          <w:tcPr>
            <w:tcW w:w="3693" w:type="dxa"/>
            <w:shd w:val="clear" w:color="auto" w:fill="F7CAAC" w:themeFill="accent2" w:themeFillTint="66"/>
          </w:tcPr>
          <w:p w14:paraId="42FCA0F0" w14:textId="7E43C693" w:rsidR="005F0E2D" w:rsidRPr="009304F7" w:rsidRDefault="00C15C04" w:rsidP="005F0E2D">
            <w:pPr>
              <w:pStyle w:val="StyleHeading3H314ptNotItalic"/>
              <w:jc w:val="center"/>
              <w:rPr>
                <w:rFonts w:ascii="Calibri" w:hAnsi="Calibri"/>
                <w:iCs/>
                <w:color w:val="FF0000"/>
                <w:sz w:val="24"/>
                <w:szCs w:val="16"/>
              </w:rPr>
            </w:pPr>
            <w:bookmarkStart w:id="402" w:name="_Toc184894098"/>
            <w:r w:rsidRPr="00C15C04">
              <w:rPr>
                <w:rFonts w:ascii="Calibri" w:hAnsi="Calibri"/>
                <w:iCs/>
                <w:color w:val="auto"/>
                <w:sz w:val="24"/>
                <w:szCs w:val="16"/>
              </w:rPr>
              <w:t>$</w:t>
            </w:r>
            <w:bookmarkEnd w:id="402"/>
            <w:r w:rsidR="00354605">
              <w:rPr>
                <w:rFonts w:ascii="Calibri" w:hAnsi="Calibri"/>
                <w:iCs/>
                <w:color w:val="auto"/>
                <w:sz w:val="24"/>
                <w:szCs w:val="16"/>
              </w:rPr>
              <w:t>2,893,513</w:t>
            </w:r>
          </w:p>
        </w:tc>
      </w:tr>
      <w:tr w:rsidR="005F0E2D" w14:paraId="5AD28BF2" w14:textId="77777777" w:rsidTr="00354605">
        <w:trPr>
          <w:trHeight w:val="191"/>
        </w:trPr>
        <w:tc>
          <w:tcPr>
            <w:tcW w:w="5935" w:type="dxa"/>
            <w:shd w:val="clear" w:color="auto" w:fill="B4C6E7" w:themeFill="accent1" w:themeFillTint="66"/>
          </w:tcPr>
          <w:p w14:paraId="7E8633E0" w14:textId="63F834B5" w:rsidR="005F0E2D" w:rsidRPr="0043537F" w:rsidRDefault="005F0E2D" w:rsidP="005F0E2D">
            <w:pPr>
              <w:pStyle w:val="StyleHeading3H314ptNotItalic"/>
              <w:jc w:val="center"/>
              <w:rPr>
                <w:rFonts w:ascii="Calibri" w:hAnsi="Calibri"/>
                <w:iCs/>
                <w:color w:val="auto"/>
                <w:sz w:val="24"/>
                <w:szCs w:val="16"/>
              </w:rPr>
            </w:pPr>
            <w:bookmarkStart w:id="403" w:name="_Toc102384478"/>
            <w:bookmarkStart w:id="404" w:name="_Toc103248821"/>
            <w:bookmarkStart w:id="405" w:name="_Toc137032078"/>
            <w:bookmarkStart w:id="406" w:name="_Toc137107098"/>
            <w:bookmarkStart w:id="407" w:name="_Toc137108500"/>
            <w:bookmarkStart w:id="408" w:name="_Toc137125224"/>
            <w:bookmarkStart w:id="409" w:name="_Toc169260443"/>
            <w:bookmarkStart w:id="410" w:name="_Toc184894099"/>
            <w:r>
              <w:rPr>
                <w:rFonts w:ascii="Calibri" w:hAnsi="Calibri"/>
                <w:iCs/>
                <w:color w:val="auto"/>
                <w:sz w:val="24"/>
                <w:szCs w:val="16"/>
              </w:rPr>
              <w:t>Net Retirement Capital:</w:t>
            </w:r>
            <w:bookmarkEnd w:id="403"/>
            <w:bookmarkEnd w:id="404"/>
            <w:bookmarkEnd w:id="405"/>
            <w:bookmarkEnd w:id="406"/>
            <w:bookmarkEnd w:id="407"/>
            <w:bookmarkEnd w:id="408"/>
            <w:bookmarkEnd w:id="409"/>
            <w:bookmarkEnd w:id="410"/>
          </w:p>
        </w:tc>
        <w:tc>
          <w:tcPr>
            <w:tcW w:w="3693" w:type="dxa"/>
            <w:shd w:val="clear" w:color="auto" w:fill="FFE599"/>
          </w:tcPr>
          <w:p w14:paraId="7D810CBC" w14:textId="01678C5C" w:rsidR="005F0E2D" w:rsidRPr="0090682F" w:rsidRDefault="00C15C04" w:rsidP="005F0E2D">
            <w:pPr>
              <w:pStyle w:val="StyleHeading3H314ptNotItalic"/>
              <w:jc w:val="center"/>
              <w:rPr>
                <w:rFonts w:ascii="Calibri" w:hAnsi="Calibri"/>
                <w:iCs/>
                <w:color w:val="auto"/>
                <w:sz w:val="24"/>
                <w:szCs w:val="16"/>
              </w:rPr>
            </w:pPr>
            <w:bookmarkStart w:id="411" w:name="_Toc184894100"/>
            <w:r w:rsidRPr="00C15C04">
              <w:rPr>
                <w:rFonts w:ascii="Calibri" w:hAnsi="Calibri"/>
                <w:iCs/>
                <w:color w:val="auto"/>
                <w:sz w:val="24"/>
                <w:szCs w:val="16"/>
              </w:rPr>
              <w:t>$</w:t>
            </w:r>
            <w:bookmarkEnd w:id="411"/>
            <w:r w:rsidR="00354605">
              <w:rPr>
                <w:rFonts w:ascii="Calibri" w:hAnsi="Calibri"/>
                <w:iCs/>
                <w:color w:val="auto"/>
                <w:sz w:val="24"/>
                <w:szCs w:val="16"/>
              </w:rPr>
              <w:t>4,011,343</w:t>
            </w:r>
          </w:p>
        </w:tc>
      </w:tr>
    </w:tbl>
    <w:p w14:paraId="3F3AAA8E" w14:textId="575E7FD7" w:rsidR="00D624B6" w:rsidRDefault="00D624B6" w:rsidP="0043537F">
      <w:pPr>
        <w:pStyle w:val="StyleHeading3H314ptNotItalic"/>
        <w:rPr>
          <w:rFonts w:ascii="Calibri" w:hAnsi="Calibri"/>
          <w:b w:val="0"/>
          <w:bCs w:val="0"/>
          <w:iCs/>
          <w:color w:val="auto"/>
          <w:sz w:val="24"/>
          <w:szCs w:val="16"/>
        </w:rPr>
      </w:pPr>
    </w:p>
    <w:p w14:paraId="6DEBE0BC" w14:textId="3D3F679C" w:rsidR="00D624B6" w:rsidRPr="00477181" w:rsidRDefault="00D624B6" w:rsidP="00D624B6">
      <w:pPr>
        <w:pStyle w:val="StyleHeading3H314ptNotItalic"/>
        <w:rPr>
          <w:rFonts w:ascii="Calibri" w:hAnsi="Calibri"/>
          <w:iCs/>
          <w:color w:val="auto"/>
          <w:sz w:val="24"/>
          <w:szCs w:val="16"/>
        </w:rPr>
      </w:pPr>
      <w:bookmarkStart w:id="412" w:name="_Toc102384480"/>
      <w:bookmarkStart w:id="413" w:name="_Toc103248823"/>
      <w:bookmarkStart w:id="414" w:name="_Toc137032080"/>
      <w:bookmarkStart w:id="415" w:name="_Toc137107100"/>
      <w:bookmarkStart w:id="416" w:name="_Toc137108502"/>
      <w:bookmarkStart w:id="417" w:name="_Toc137125226"/>
      <w:bookmarkStart w:id="418" w:name="_Toc169260447"/>
      <w:bookmarkStart w:id="419" w:name="_Toc184894103"/>
      <w:r w:rsidRPr="00477181">
        <w:rPr>
          <w:rFonts w:ascii="Calibri" w:hAnsi="Calibri"/>
          <w:iCs/>
          <w:color w:val="auto"/>
          <w:sz w:val="24"/>
          <w:szCs w:val="16"/>
          <w:highlight w:val="cyan"/>
        </w:rPr>
        <w:t>Scenario 2:</w:t>
      </w:r>
      <w:bookmarkEnd w:id="412"/>
      <w:bookmarkEnd w:id="413"/>
      <w:bookmarkEnd w:id="414"/>
      <w:bookmarkEnd w:id="415"/>
      <w:bookmarkEnd w:id="416"/>
      <w:bookmarkEnd w:id="417"/>
      <w:bookmarkEnd w:id="418"/>
      <w:bookmarkEnd w:id="419"/>
    </w:p>
    <w:p w14:paraId="4476933A" w14:textId="60260C35" w:rsidR="00D624B6" w:rsidRDefault="00502034" w:rsidP="00B0686B">
      <w:pPr>
        <w:pStyle w:val="StyleHeading3H314ptNotItalic"/>
        <w:numPr>
          <w:ilvl w:val="0"/>
          <w:numId w:val="23"/>
        </w:numPr>
        <w:rPr>
          <w:rFonts w:ascii="Calibri" w:hAnsi="Calibri"/>
          <w:b w:val="0"/>
          <w:bCs w:val="0"/>
          <w:iCs/>
          <w:color w:val="auto"/>
          <w:sz w:val="24"/>
          <w:szCs w:val="16"/>
        </w:rPr>
      </w:pPr>
      <w:bookmarkStart w:id="420" w:name="_Toc102384481"/>
      <w:bookmarkStart w:id="421" w:name="_Toc103248824"/>
      <w:bookmarkStart w:id="422" w:name="_Toc137032081"/>
      <w:bookmarkStart w:id="423" w:name="_Toc137107101"/>
      <w:bookmarkStart w:id="424" w:name="_Toc137108503"/>
      <w:bookmarkStart w:id="425" w:name="_Toc137125227"/>
      <w:bookmarkStart w:id="426" w:name="_Toc169260448"/>
      <w:bookmarkStart w:id="427" w:name="_Toc184894104"/>
      <w:r>
        <w:rPr>
          <w:rFonts w:ascii="Calibri" w:hAnsi="Calibri"/>
          <w:b w:val="0"/>
          <w:bCs w:val="0"/>
          <w:iCs/>
          <w:color w:val="auto"/>
          <w:sz w:val="24"/>
          <w:szCs w:val="16"/>
        </w:rPr>
        <w:t>I</w:t>
      </w:r>
      <w:r w:rsidR="00D624B6">
        <w:rPr>
          <w:rFonts w:ascii="Calibri" w:hAnsi="Calibri"/>
          <w:b w:val="0"/>
          <w:bCs w:val="0"/>
          <w:iCs/>
          <w:color w:val="auto"/>
          <w:sz w:val="24"/>
          <w:szCs w:val="16"/>
        </w:rPr>
        <w:t>mplement recommended additional concessional superannuation contributions.</w:t>
      </w:r>
      <w:bookmarkEnd w:id="420"/>
      <w:bookmarkEnd w:id="421"/>
      <w:bookmarkEnd w:id="422"/>
      <w:bookmarkEnd w:id="423"/>
      <w:bookmarkEnd w:id="424"/>
      <w:bookmarkEnd w:id="425"/>
      <w:bookmarkEnd w:id="426"/>
      <w:bookmarkEnd w:id="427"/>
      <w:r w:rsidR="00D624B6">
        <w:rPr>
          <w:rFonts w:ascii="Calibri" w:hAnsi="Calibri"/>
          <w:b w:val="0"/>
          <w:bCs w:val="0"/>
          <w:iCs/>
          <w:color w:val="auto"/>
          <w:sz w:val="24"/>
          <w:szCs w:val="16"/>
        </w:rPr>
        <w:t xml:space="preserve"> </w:t>
      </w:r>
    </w:p>
    <w:p w14:paraId="35B77203" w14:textId="3256E010" w:rsidR="009D352F" w:rsidRDefault="003503C6" w:rsidP="00B0686B">
      <w:pPr>
        <w:pStyle w:val="StyleHeading3H314ptNotItalic"/>
        <w:numPr>
          <w:ilvl w:val="0"/>
          <w:numId w:val="23"/>
        </w:numPr>
        <w:rPr>
          <w:rFonts w:ascii="Calibri" w:hAnsi="Calibri"/>
          <w:b w:val="0"/>
          <w:bCs w:val="0"/>
          <w:iCs/>
          <w:color w:val="auto"/>
          <w:sz w:val="24"/>
          <w:szCs w:val="16"/>
        </w:rPr>
      </w:pPr>
      <w:bookmarkStart w:id="428" w:name="_Toc184894105"/>
      <w:r>
        <w:rPr>
          <w:rFonts w:ascii="Calibri" w:hAnsi="Calibri"/>
          <w:b w:val="0"/>
          <w:bCs w:val="0"/>
          <w:iCs/>
          <w:color w:val="auto"/>
          <w:sz w:val="24"/>
          <w:szCs w:val="16"/>
        </w:rPr>
        <w:t>Utilise surplus funds from</w:t>
      </w:r>
      <w:r w:rsidR="00FA43A2">
        <w:rPr>
          <w:rFonts w:ascii="Calibri" w:hAnsi="Calibri"/>
          <w:b w:val="0"/>
          <w:bCs w:val="0"/>
          <w:iCs/>
          <w:color w:val="auto"/>
          <w:sz w:val="24"/>
          <w:szCs w:val="16"/>
        </w:rPr>
        <w:t xml:space="preserve"> cash at bank and</w:t>
      </w:r>
      <w:r>
        <w:rPr>
          <w:rFonts w:ascii="Calibri" w:hAnsi="Calibri"/>
          <w:b w:val="0"/>
          <w:bCs w:val="0"/>
          <w:iCs/>
          <w:color w:val="auto"/>
          <w:sz w:val="24"/>
          <w:szCs w:val="16"/>
        </w:rPr>
        <w:t xml:space="preserve"> sale of </w:t>
      </w:r>
      <w:r w:rsidR="00FA43A2">
        <w:rPr>
          <w:rFonts w:ascii="Calibri" w:hAnsi="Calibri"/>
          <w:b w:val="0"/>
          <w:bCs w:val="0"/>
          <w:iCs/>
          <w:color w:val="auto"/>
          <w:sz w:val="24"/>
          <w:szCs w:val="16"/>
        </w:rPr>
        <w:t>managed funds</w:t>
      </w:r>
      <w:r>
        <w:rPr>
          <w:rFonts w:ascii="Calibri" w:hAnsi="Calibri"/>
          <w:b w:val="0"/>
          <w:bCs w:val="0"/>
          <w:iCs/>
          <w:color w:val="auto"/>
          <w:sz w:val="24"/>
          <w:szCs w:val="16"/>
        </w:rPr>
        <w:t xml:space="preserve"> to make additional yearly contributions</w:t>
      </w:r>
      <w:r w:rsidR="00FA43A2">
        <w:rPr>
          <w:rFonts w:ascii="Calibri" w:hAnsi="Calibri"/>
          <w:b w:val="0"/>
          <w:bCs w:val="0"/>
          <w:iCs/>
          <w:color w:val="auto"/>
          <w:sz w:val="24"/>
          <w:szCs w:val="16"/>
        </w:rPr>
        <w:t xml:space="preserve"> up to the maximum concessional contribution limit of $30,000 p.a.</w:t>
      </w:r>
      <w:bookmarkEnd w:id="428"/>
    </w:p>
    <w:tbl>
      <w:tblPr>
        <w:tblStyle w:val="TableGrid"/>
        <w:tblW w:w="0" w:type="auto"/>
        <w:tblLook w:val="04A0" w:firstRow="1" w:lastRow="0" w:firstColumn="1" w:lastColumn="0" w:noHBand="0" w:noVBand="1"/>
      </w:tblPr>
      <w:tblGrid>
        <w:gridCol w:w="6025"/>
        <w:gridCol w:w="3603"/>
      </w:tblGrid>
      <w:tr w:rsidR="00DB4F09" w14:paraId="67988B18" w14:textId="77777777" w:rsidTr="00DE4F97">
        <w:tc>
          <w:tcPr>
            <w:tcW w:w="6025" w:type="dxa"/>
            <w:shd w:val="clear" w:color="auto" w:fill="B4C6E7" w:themeFill="accent1" w:themeFillTint="66"/>
          </w:tcPr>
          <w:p w14:paraId="39034BF1" w14:textId="628862FB" w:rsidR="00DB4F09" w:rsidRPr="0043537F" w:rsidRDefault="00DB4F09" w:rsidP="00DB4F09">
            <w:pPr>
              <w:pStyle w:val="StyleHeading3H314ptNotItalic"/>
              <w:jc w:val="center"/>
              <w:rPr>
                <w:rFonts w:ascii="Calibri" w:hAnsi="Calibri"/>
                <w:iCs/>
                <w:color w:val="auto"/>
                <w:sz w:val="24"/>
                <w:szCs w:val="16"/>
              </w:rPr>
            </w:pPr>
            <w:bookmarkStart w:id="429" w:name="_Toc137032086"/>
            <w:bookmarkStart w:id="430" w:name="_Toc137107106"/>
            <w:bookmarkStart w:id="431" w:name="_Toc137108508"/>
            <w:bookmarkStart w:id="432" w:name="_Toc137125233"/>
            <w:bookmarkStart w:id="433" w:name="_Toc169260450"/>
            <w:bookmarkStart w:id="434" w:name="_Toc184894106"/>
            <w:bookmarkStart w:id="435" w:name="_Hlk105494931"/>
            <w:r>
              <w:rPr>
                <w:rFonts w:ascii="Calibri" w:hAnsi="Calibri"/>
                <w:iCs/>
                <w:color w:val="auto"/>
                <w:sz w:val="24"/>
                <w:szCs w:val="16"/>
              </w:rPr>
              <w:t>Total Net Super Capital:</w:t>
            </w:r>
            <w:bookmarkEnd w:id="429"/>
            <w:bookmarkEnd w:id="430"/>
            <w:bookmarkEnd w:id="431"/>
            <w:bookmarkEnd w:id="432"/>
            <w:bookmarkEnd w:id="433"/>
            <w:bookmarkEnd w:id="434"/>
          </w:p>
        </w:tc>
        <w:tc>
          <w:tcPr>
            <w:tcW w:w="3603" w:type="dxa"/>
            <w:shd w:val="clear" w:color="auto" w:fill="A8D08D" w:themeFill="accent6" w:themeFillTint="99"/>
          </w:tcPr>
          <w:p w14:paraId="4E8536EA" w14:textId="54FFC7B1" w:rsidR="00DB4F09" w:rsidRPr="00DB4F09" w:rsidRDefault="000D5CEB" w:rsidP="00DB4F09">
            <w:pPr>
              <w:pStyle w:val="StyleHeading3H314ptNotItalic"/>
              <w:jc w:val="center"/>
              <w:rPr>
                <w:rFonts w:ascii="Calibri" w:hAnsi="Calibri"/>
                <w:iCs/>
                <w:color w:val="auto"/>
                <w:sz w:val="24"/>
                <w:szCs w:val="16"/>
              </w:rPr>
            </w:pPr>
            <w:bookmarkStart w:id="436" w:name="_Toc169260451"/>
            <w:bookmarkStart w:id="437" w:name="_Toc184894107"/>
            <w:r w:rsidRPr="000D5CEB">
              <w:rPr>
                <w:rFonts w:ascii="Calibri" w:hAnsi="Calibri"/>
                <w:iCs/>
                <w:color w:val="auto"/>
                <w:sz w:val="24"/>
                <w:szCs w:val="16"/>
              </w:rPr>
              <w:t>$</w:t>
            </w:r>
            <w:bookmarkEnd w:id="436"/>
            <w:bookmarkEnd w:id="437"/>
            <w:r w:rsidR="00FA43A2">
              <w:rPr>
                <w:rFonts w:ascii="Calibri" w:hAnsi="Calibri"/>
                <w:iCs/>
                <w:color w:val="auto"/>
                <w:sz w:val="24"/>
                <w:szCs w:val="16"/>
              </w:rPr>
              <w:t>1,465,143</w:t>
            </w:r>
          </w:p>
        </w:tc>
      </w:tr>
      <w:tr w:rsidR="00DB4F09" w14:paraId="5FB2B784" w14:textId="77777777" w:rsidTr="00DE4F97">
        <w:tc>
          <w:tcPr>
            <w:tcW w:w="6025" w:type="dxa"/>
            <w:shd w:val="clear" w:color="auto" w:fill="B4C6E7" w:themeFill="accent1" w:themeFillTint="66"/>
          </w:tcPr>
          <w:p w14:paraId="28CD66A8" w14:textId="3C1E4E3C" w:rsidR="00DB4F09" w:rsidRPr="00C83D31" w:rsidRDefault="00DB4F09" w:rsidP="00DB4F09">
            <w:pPr>
              <w:pStyle w:val="StyleHeading3H314ptNotItalic"/>
              <w:jc w:val="center"/>
              <w:rPr>
                <w:rFonts w:ascii="Calibri" w:hAnsi="Calibri"/>
                <w:i/>
                <w:color w:val="FF0000"/>
                <w:sz w:val="24"/>
                <w:szCs w:val="16"/>
              </w:rPr>
            </w:pPr>
            <w:bookmarkStart w:id="438" w:name="_Toc137032088"/>
            <w:bookmarkStart w:id="439" w:name="_Toc137107108"/>
            <w:bookmarkStart w:id="440" w:name="_Toc137108510"/>
            <w:bookmarkStart w:id="441" w:name="_Toc137125235"/>
            <w:bookmarkStart w:id="442" w:name="_Toc169260452"/>
            <w:bookmarkStart w:id="443" w:name="_Toc184894108"/>
            <w:bookmarkEnd w:id="435"/>
            <w:r>
              <w:rPr>
                <w:rFonts w:ascii="Calibri" w:hAnsi="Calibri"/>
                <w:iCs/>
                <w:color w:val="auto"/>
                <w:sz w:val="24"/>
                <w:szCs w:val="16"/>
              </w:rPr>
              <w:t>Total Net Investment Capital (outside superannuation):</w:t>
            </w:r>
            <w:bookmarkEnd w:id="438"/>
            <w:bookmarkEnd w:id="439"/>
            <w:bookmarkEnd w:id="440"/>
            <w:bookmarkEnd w:id="441"/>
            <w:bookmarkEnd w:id="442"/>
            <w:bookmarkEnd w:id="443"/>
          </w:p>
        </w:tc>
        <w:tc>
          <w:tcPr>
            <w:tcW w:w="3603" w:type="dxa"/>
            <w:shd w:val="clear" w:color="auto" w:fill="F7CAAC" w:themeFill="accent2" w:themeFillTint="66"/>
          </w:tcPr>
          <w:p w14:paraId="6AE7F519" w14:textId="367F4640" w:rsidR="00DB4F09" w:rsidRPr="00DE4F97" w:rsidRDefault="00C15C04" w:rsidP="00DB4F09">
            <w:pPr>
              <w:pStyle w:val="StyleHeading3H314ptNotItalic"/>
              <w:jc w:val="center"/>
              <w:rPr>
                <w:rFonts w:ascii="Calibri" w:hAnsi="Calibri"/>
                <w:iCs/>
                <w:color w:val="auto"/>
                <w:sz w:val="24"/>
                <w:szCs w:val="16"/>
              </w:rPr>
            </w:pPr>
            <w:bookmarkStart w:id="444" w:name="_Toc184894109"/>
            <w:r w:rsidRPr="00C15C04">
              <w:rPr>
                <w:rFonts w:ascii="Calibri" w:hAnsi="Calibri"/>
                <w:iCs/>
                <w:color w:val="auto"/>
                <w:sz w:val="24"/>
                <w:szCs w:val="16"/>
              </w:rPr>
              <w:t>$</w:t>
            </w:r>
            <w:bookmarkEnd w:id="444"/>
            <w:r w:rsidR="00FA43A2">
              <w:rPr>
                <w:rFonts w:ascii="Calibri" w:hAnsi="Calibri"/>
                <w:iCs/>
                <w:color w:val="auto"/>
                <w:sz w:val="24"/>
                <w:szCs w:val="16"/>
              </w:rPr>
              <w:t>2,631,059</w:t>
            </w:r>
          </w:p>
        </w:tc>
      </w:tr>
      <w:tr w:rsidR="00DB4F09" w14:paraId="60DDD5EB" w14:textId="77777777" w:rsidTr="00354605">
        <w:tc>
          <w:tcPr>
            <w:tcW w:w="6025" w:type="dxa"/>
            <w:shd w:val="clear" w:color="auto" w:fill="B4C6E7" w:themeFill="accent1" w:themeFillTint="66"/>
          </w:tcPr>
          <w:p w14:paraId="621CFA9F" w14:textId="5308F474" w:rsidR="00DB4F09" w:rsidRPr="0043537F" w:rsidRDefault="00DB4F09" w:rsidP="00DB4F09">
            <w:pPr>
              <w:pStyle w:val="StyleHeading3H314ptNotItalic"/>
              <w:jc w:val="center"/>
              <w:rPr>
                <w:rFonts w:ascii="Calibri" w:hAnsi="Calibri"/>
                <w:iCs/>
                <w:color w:val="auto"/>
                <w:sz w:val="24"/>
                <w:szCs w:val="16"/>
              </w:rPr>
            </w:pPr>
            <w:bookmarkStart w:id="445" w:name="_Toc102384486"/>
            <w:bookmarkStart w:id="446" w:name="_Toc103248831"/>
            <w:bookmarkStart w:id="447" w:name="_Toc137032090"/>
            <w:bookmarkStart w:id="448" w:name="_Toc137107110"/>
            <w:bookmarkStart w:id="449" w:name="_Toc137108512"/>
            <w:bookmarkStart w:id="450" w:name="_Toc137125237"/>
            <w:bookmarkStart w:id="451" w:name="_Toc169260454"/>
            <w:bookmarkStart w:id="452" w:name="_Toc184894110"/>
            <w:r>
              <w:rPr>
                <w:rFonts w:ascii="Calibri" w:hAnsi="Calibri"/>
                <w:iCs/>
                <w:color w:val="auto"/>
                <w:sz w:val="24"/>
                <w:szCs w:val="16"/>
              </w:rPr>
              <w:t>Net Retirement Capital:</w:t>
            </w:r>
            <w:bookmarkEnd w:id="445"/>
            <w:bookmarkEnd w:id="446"/>
            <w:bookmarkEnd w:id="447"/>
            <w:bookmarkEnd w:id="448"/>
            <w:bookmarkEnd w:id="449"/>
            <w:bookmarkEnd w:id="450"/>
            <w:bookmarkEnd w:id="451"/>
            <w:bookmarkEnd w:id="452"/>
          </w:p>
        </w:tc>
        <w:tc>
          <w:tcPr>
            <w:tcW w:w="3603" w:type="dxa"/>
            <w:shd w:val="clear" w:color="auto" w:fill="FFE599"/>
          </w:tcPr>
          <w:p w14:paraId="0CC79CFA" w14:textId="51901EAA" w:rsidR="00DB4F09" w:rsidRPr="0090682F" w:rsidRDefault="00C15C04" w:rsidP="00DB4F09">
            <w:pPr>
              <w:pStyle w:val="StyleHeading3H314ptNotItalic"/>
              <w:jc w:val="center"/>
              <w:rPr>
                <w:rFonts w:ascii="Calibri" w:hAnsi="Calibri"/>
                <w:iCs/>
                <w:color w:val="auto"/>
                <w:sz w:val="24"/>
                <w:szCs w:val="16"/>
              </w:rPr>
            </w:pPr>
            <w:bookmarkStart w:id="453" w:name="_Toc184894111"/>
            <w:r w:rsidRPr="00C15C04">
              <w:rPr>
                <w:rFonts w:ascii="Calibri" w:hAnsi="Calibri"/>
                <w:iCs/>
                <w:color w:val="auto"/>
                <w:sz w:val="24"/>
                <w:szCs w:val="16"/>
              </w:rPr>
              <w:t>$</w:t>
            </w:r>
            <w:bookmarkEnd w:id="453"/>
            <w:r w:rsidR="00FA43A2">
              <w:rPr>
                <w:rFonts w:ascii="Calibri" w:hAnsi="Calibri"/>
                <w:iCs/>
                <w:color w:val="auto"/>
                <w:sz w:val="24"/>
                <w:szCs w:val="16"/>
              </w:rPr>
              <w:t>4,096,203</w:t>
            </w:r>
          </w:p>
        </w:tc>
      </w:tr>
    </w:tbl>
    <w:p w14:paraId="55B8DAD6" w14:textId="77777777" w:rsidR="00A37EF6" w:rsidRDefault="00A37EF6" w:rsidP="00D624B6">
      <w:pPr>
        <w:pStyle w:val="StyleHeading3H314ptNotItalic"/>
        <w:rPr>
          <w:rFonts w:ascii="Calibri" w:hAnsi="Calibri"/>
          <w:iCs/>
          <w:color w:val="auto"/>
          <w:sz w:val="24"/>
          <w:szCs w:val="16"/>
        </w:rPr>
      </w:pPr>
    </w:p>
    <w:p w14:paraId="154B6778" w14:textId="7A056AFC" w:rsidR="00F72F08" w:rsidRDefault="00F72F08">
      <w:pPr>
        <w:jc w:val="left"/>
        <w:rPr>
          <w:rFonts w:ascii="Calibri" w:hAnsi="Calibri" w:cs="Times New Roman"/>
          <w:b/>
          <w:bCs/>
          <w:iCs/>
          <w:szCs w:val="16"/>
        </w:rPr>
      </w:pPr>
      <w:r>
        <w:rPr>
          <w:rFonts w:ascii="Calibri" w:hAnsi="Calibri"/>
          <w:iCs/>
          <w:szCs w:val="16"/>
        </w:rPr>
        <w:br w:type="page"/>
      </w:r>
    </w:p>
    <w:p w14:paraId="3CE647D9" w14:textId="77777777" w:rsidR="00354605" w:rsidRDefault="00354605" w:rsidP="00D624B6">
      <w:pPr>
        <w:pStyle w:val="StyleHeading3H314ptNotItalic"/>
        <w:rPr>
          <w:rFonts w:ascii="Calibri" w:hAnsi="Calibri"/>
          <w:iCs/>
          <w:color w:val="auto"/>
          <w:sz w:val="24"/>
          <w:szCs w:val="16"/>
        </w:rPr>
      </w:pPr>
    </w:p>
    <w:p w14:paraId="4239B602" w14:textId="77777777" w:rsidR="00354605" w:rsidRPr="00477181" w:rsidRDefault="00354605" w:rsidP="00D624B6">
      <w:pPr>
        <w:pStyle w:val="StyleHeading3H314ptNotItalic"/>
        <w:rPr>
          <w:rFonts w:ascii="Calibri" w:hAnsi="Calibri"/>
          <w:iCs/>
          <w:color w:val="auto"/>
          <w:sz w:val="24"/>
          <w:szCs w:val="16"/>
        </w:rPr>
      </w:pPr>
    </w:p>
    <w:p w14:paraId="1663948A" w14:textId="1966F3C9" w:rsidR="00D624B6" w:rsidRPr="00477181" w:rsidRDefault="00D624B6" w:rsidP="00D624B6">
      <w:pPr>
        <w:pStyle w:val="StyleHeading3H314ptNotItalic"/>
        <w:rPr>
          <w:rFonts w:ascii="Calibri" w:hAnsi="Calibri"/>
          <w:iCs/>
          <w:color w:val="auto"/>
          <w:sz w:val="24"/>
          <w:szCs w:val="16"/>
        </w:rPr>
      </w:pPr>
      <w:bookmarkStart w:id="454" w:name="_Toc102384488"/>
      <w:bookmarkStart w:id="455" w:name="_Toc103248833"/>
      <w:bookmarkStart w:id="456" w:name="_Toc137032092"/>
      <w:bookmarkStart w:id="457" w:name="_Toc137107112"/>
      <w:bookmarkStart w:id="458" w:name="_Toc137108514"/>
      <w:bookmarkStart w:id="459" w:name="_Toc137125239"/>
      <w:bookmarkStart w:id="460" w:name="_Toc169260458"/>
      <w:bookmarkStart w:id="461" w:name="_Toc184894114"/>
      <w:r w:rsidRPr="00477181">
        <w:rPr>
          <w:rFonts w:ascii="Calibri" w:hAnsi="Calibri"/>
          <w:iCs/>
          <w:color w:val="auto"/>
          <w:sz w:val="24"/>
          <w:szCs w:val="16"/>
          <w:highlight w:val="cyan"/>
        </w:rPr>
        <w:t>Scenario 3:</w:t>
      </w:r>
      <w:bookmarkEnd w:id="454"/>
      <w:bookmarkEnd w:id="455"/>
      <w:bookmarkEnd w:id="456"/>
      <w:bookmarkEnd w:id="457"/>
      <w:bookmarkEnd w:id="458"/>
      <w:bookmarkEnd w:id="459"/>
      <w:bookmarkEnd w:id="460"/>
      <w:bookmarkEnd w:id="461"/>
    </w:p>
    <w:p w14:paraId="59F281C9" w14:textId="223E28FB" w:rsidR="0073209C" w:rsidRDefault="0073209C" w:rsidP="0073209C">
      <w:pPr>
        <w:pStyle w:val="StyleHeading3H314ptNotItalic"/>
        <w:numPr>
          <w:ilvl w:val="0"/>
          <w:numId w:val="23"/>
        </w:numPr>
        <w:rPr>
          <w:rFonts w:ascii="Calibri" w:hAnsi="Calibri"/>
          <w:b w:val="0"/>
          <w:bCs w:val="0"/>
          <w:iCs/>
          <w:color w:val="auto"/>
          <w:sz w:val="24"/>
          <w:szCs w:val="16"/>
        </w:rPr>
      </w:pPr>
      <w:bookmarkStart w:id="462" w:name="_Toc169260459"/>
      <w:bookmarkStart w:id="463" w:name="_Toc184894115"/>
      <w:r>
        <w:rPr>
          <w:rFonts w:ascii="Calibri" w:hAnsi="Calibri"/>
          <w:b w:val="0"/>
          <w:bCs w:val="0"/>
          <w:iCs/>
          <w:color w:val="auto"/>
          <w:sz w:val="24"/>
          <w:szCs w:val="16"/>
        </w:rPr>
        <w:t>Implement recommended additional concessional superannuation contributions and recommended ‘Catch-Up’ contribution schedule.</w:t>
      </w:r>
      <w:bookmarkEnd w:id="462"/>
      <w:bookmarkEnd w:id="463"/>
      <w:r>
        <w:rPr>
          <w:rFonts w:ascii="Calibri" w:hAnsi="Calibri"/>
          <w:b w:val="0"/>
          <w:bCs w:val="0"/>
          <w:iCs/>
          <w:color w:val="auto"/>
          <w:sz w:val="24"/>
          <w:szCs w:val="16"/>
        </w:rPr>
        <w:t xml:space="preserve"> </w:t>
      </w:r>
    </w:p>
    <w:p w14:paraId="4769D4E2" w14:textId="04FB0A84" w:rsidR="0073209C" w:rsidRDefault="003503C6" w:rsidP="0073209C">
      <w:pPr>
        <w:pStyle w:val="StyleHeading3H314ptNotItalic"/>
        <w:numPr>
          <w:ilvl w:val="0"/>
          <w:numId w:val="23"/>
        </w:numPr>
        <w:rPr>
          <w:rFonts w:ascii="Calibri" w:hAnsi="Calibri"/>
          <w:b w:val="0"/>
          <w:bCs w:val="0"/>
          <w:iCs/>
          <w:color w:val="auto"/>
          <w:sz w:val="24"/>
          <w:szCs w:val="16"/>
        </w:rPr>
      </w:pPr>
      <w:bookmarkStart w:id="464" w:name="_Toc184894116"/>
      <w:r>
        <w:rPr>
          <w:rFonts w:ascii="Calibri" w:hAnsi="Calibri"/>
          <w:b w:val="0"/>
          <w:bCs w:val="0"/>
          <w:iCs/>
          <w:color w:val="auto"/>
          <w:sz w:val="24"/>
          <w:szCs w:val="16"/>
        </w:rPr>
        <w:t>Utilise surplus funds from</w:t>
      </w:r>
      <w:r w:rsidR="00FA43A2">
        <w:rPr>
          <w:rFonts w:ascii="Calibri" w:hAnsi="Calibri"/>
          <w:b w:val="0"/>
          <w:bCs w:val="0"/>
          <w:iCs/>
          <w:color w:val="auto"/>
          <w:sz w:val="24"/>
          <w:szCs w:val="16"/>
        </w:rPr>
        <w:t xml:space="preserve"> cash at bank and</w:t>
      </w:r>
      <w:r>
        <w:rPr>
          <w:rFonts w:ascii="Calibri" w:hAnsi="Calibri"/>
          <w:b w:val="0"/>
          <w:bCs w:val="0"/>
          <w:iCs/>
          <w:color w:val="auto"/>
          <w:sz w:val="24"/>
          <w:szCs w:val="16"/>
        </w:rPr>
        <w:t xml:space="preserve"> sale of </w:t>
      </w:r>
      <w:r w:rsidR="00FA43A2">
        <w:rPr>
          <w:rFonts w:ascii="Calibri" w:hAnsi="Calibri"/>
          <w:b w:val="0"/>
          <w:bCs w:val="0"/>
          <w:iCs/>
          <w:color w:val="auto"/>
          <w:sz w:val="24"/>
          <w:szCs w:val="16"/>
        </w:rPr>
        <w:t>managed funds</w:t>
      </w:r>
      <w:r>
        <w:rPr>
          <w:rFonts w:ascii="Calibri" w:hAnsi="Calibri"/>
          <w:b w:val="0"/>
          <w:bCs w:val="0"/>
          <w:iCs/>
          <w:color w:val="auto"/>
          <w:sz w:val="24"/>
          <w:szCs w:val="16"/>
        </w:rPr>
        <w:t xml:space="preserve"> to make </w:t>
      </w:r>
      <w:r w:rsidR="00C15C04">
        <w:rPr>
          <w:rFonts w:ascii="Calibri" w:hAnsi="Calibri"/>
          <w:b w:val="0"/>
          <w:bCs w:val="0"/>
          <w:iCs/>
          <w:color w:val="auto"/>
          <w:sz w:val="24"/>
          <w:szCs w:val="16"/>
        </w:rPr>
        <w:t xml:space="preserve">future contributions, </w:t>
      </w:r>
      <w:r>
        <w:rPr>
          <w:rFonts w:ascii="Calibri" w:hAnsi="Calibri"/>
          <w:b w:val="0"/>
          <w:bCs w:val="0"/>
          <w:iCs/>
          <w:color w:val="auto"/>
          <w:sz w:val="24"/>
          <w:szCs w:val="16"/>
        </w:rPr>
        <w:t>selling down additional shares to assist with future additional contributions.</w:t>
      </w:r>
      <w:bookmarkEnd w:id="464"/>
    </w:p>
    <w:p w14:paraId="0A549F8F" w14:textId="77777777" w:rsidR="0090682F" w:rsidRDefault="0090682F" w:rsidP="0090682F">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6025"/>
        <w:gridCol w:w="3603"/>
      </w:tblGrid>
      <w:tr w:rsidR="0073209C" w:rsidRPr="00DB4F09" w14:paraId="41AA17B9" w14:textId="77777777" w:rsidTr="00F73167">
        <w:tc>
          <w:tcPr>
            <w:tcW w:w="6025" w:type="dxa"/>
            <w:shd w:val="clear" w:color="auto" w:fill="B4C6E7" w:themeFill="accent1" w:themeFillTint="66"/>
          </w:tcPr>
          <w:p w14:paraId="1D234744" w14:textId="77777777" w:rsidR="0073209C" w:rsidRPr="0043537F" w:rsidRDefault="0073209C" w:rsidP="00F73167">
            <w:pPr>
              <w:pStyle w:val="StyleHeading3H314ptNotItalic"/>
              <w:jc w:val="center"/>
              <w:rPr>
                <w:rFonts w:ascii="Calibri" w:hAnsi="Calibri"/>
                <w:iCs/>
                <w:color w:val="auto"/>
                <w:sz w:val="24"/>
                <w:szCs w:val="16"/>
              </w:rPr>
            </w:pPr>
            <w:bookmarkStart w:id="465" w:name="_Toc169260461"/>
            <w:bookmarkStart w:id="466" w:name="_Toc184894117"/>
            <w:r>
              <w:rPr>
                <w:rFonts w:ascii="Calibri" w:hAnsi="Calibri"/>
                <w:iCs/>
                <w:color w:val="auto"/>
                <w:sz w:val="24"/>
                <w:szCs w:val="16"/>
              </w:rPr>
              <w:t>Total Net Super Capital:</w:t>
            </w:r>
            <w:bookmarkEnd w:id="465"/>
            <w:bookmarkEnd w:id="466"/>
          </w:p>
        </w:tc>
        <w:tc>
          <w:tcPr>
            <w:tcW w:w="3603" w:type="dxa"/>
            <w:shd w:val="clear" w:color="auto" w:fill="A8D08D" w:themeFill="accent6" w:themeFillTint="99"/>
          </w:tcPr>
          <w:p w14:paraId="6D71CBF3" w14:textId="009BCA7E" w:rsidR="0073209C" w:rsidRPr="00DB4F09" w:rsidRDefault="002864A2" w:rsidP="00F73167">
            <w:pPr>
              <w:pStyle w:val="StyleHeading3H314ptNotItalic"/>
              <w:jc w:val="center"/>
              <w:rPr>
                <w:rFonts w:ascii="Calibri" w:hAnsi="Calibri"/>
                <w:iCs/>
                <w:color w:val="auto"/>
                <w:sz w:val="24"/>
                <w:szCs w:val="16"/>
              </w:rPr>
            </w:pPr>
            <w:bookmarkStart w:id="467" w:name="_Toc169260462"/>
            <w:bookmarkStart w:id="468" w:name="_Toc184894118"/>
            <w:r w:rsidRPr="002864A2">
              <w:rPr>
                <w:rFonts w:ascii="Calibri" w:hAnsi="Calibri"/>
                <w:iCs/>
                <w:color w:val="auto"/>
                <w:sz w:val="24"/>
                <w:szCs w:val="16"/>
              </w:rPr>
              <w:t>$</w:t>
            </w:r>
            <w:bookmarkEnd w:id="467"/>
            <w:bookmarkEnd w:id="468"/>
            <w:r w:rsidR="00FA43A2">
              <w:rPr>
                <w:rFonts w:ascii="Calibri" w:hAnsi="Calibri"/>
                <w:iCs/>
                <w:color w:val="auto"/>
                <w:sz w:val="24"/>
                <w:szCs w:val="16"/>
              </w:rPr>
              <w:t>1,612,588</w:t>
            </w:r>
          </w:p>
        </w:tc>
      </w:tr>
      <w:tr w:rsidR="0073209C" w:rsidRPr="00DE4F97" w14:paraId="522FB6BA" w14:textId="77777777" w:rsidTr="00F73167">
        <w:tc>
          <w:tcPr>
            <w:tcW w:w="6025" w:type="dxa"/>
            <w:shd w:val="clear" w:color="auto" w:fill="B4C6E7" w:themeFill="accent1" w:themeFillTint="66"/>
          </w:tcPr>
          <w:p w14:paraId="355CE428" w14:textId="77777777" w:rsidR="0073209C" w:rsidRPr="00C83D31" w:rsidRDefault="0073209C" w:rsidP="00F73167">
            <w:pPr>
              <w:pStyle w:val="StyleHeading3H314ptNotItalic"/>
              <w:jc w:val="center"/>
              <w:rPr>
                <w:rFonts w:ascii="Calibri" w:hAnsi="Calibri"/>
                <w:i/>
                <w:color w:val="FF0000"/>
                <w:sz w:val="24"/>
                <w:szCs w:val="16"/>
              </w:rPr>
            </w:pPr>
            <w:bookmarkStart w:id="469" w:name="_Toc169260463"/>
            <w:bookmarkStart w:id="470" w:name="_Toc184894119"/>
            <w:r>
              <w:rPr>
                <w:rFonts w:ascii="Calibri" w:hAnsi="Calibri"/>
                <w:iCs/>
                <w:color w:val="auto"/>
                <w:sz w:val="24"/>
                <w:szCs w:val="16"/>
              </w:rPr>
              <w:t>Total Net Investment Capital (outside superannuation):</w:t>
            </w:r>
            <w:bookmarkEnd w:id="469"/>
            <w:bookmarkEnd w:id="470"/>
          </w:p>
        </w:tc>
        <w:tc>
          <w:tcPr>
            <w:tcW w:w="3603" w:type="dxa"/>
            <w:shd w:val="clear" w:color="auto" w:fill="F7CAAC" w:themeFill="accent2" w:themeFillTint="66"/>
          </w:tcPr>
          <w:p w14:paraId="47A9A51A" w14:textId="121914C8" w:rsidR="0073209C" w:rsidRPr="00DE4F97" w:rsidRDefault="00C15C04" w:rsidP="00F73167">
            <w:pPr>
              <w:pStyle w:val="StyleHeading3H314ptNotItalic"/>
              <w:jc w:val="center"/>
              <w:rPr>
                <w:rFonts w:ascii="Calibri" w:hAnsi="Calibri"/>
                <w:iCs/>
                <w:color w:val="auto"/>
                <w:sz w:val="24"/>
                <w:szCs w:val="16"/>
              </w:rPr>
            </w:pPr>
            <w:bookmarkStart w:id="471" w:name="_Toc184894120"/>
            <w:r w:rsidRPr="00C15C04">
              <w:rPr>
                <w:rFonts w:ascii="Calibri" w:hAnsi="Calibri"/>
                <w:iCs/>
                <w:color w:val="auto"/>
                <w:sz w:val="24"/>
                <w:szCs w:val="16"/>
              </w:rPr>
              <w:t>$</w:t>
            </w:r>
            <w:bookmarkEnd w:id="471"/>
            <w:r w:rsidR="00FA43A2">
              <w:rPr>
                <w:rFonts w:ascii="Calibri" w:hAnsi="Calibri"/>
                <w:iCs/>
                <w:color w:val="auto"/>
                <w:sz w:val="24"/>
                <w:szCs w:val="16"/>
              </w:rPr>
              <w:t>2,513,238</w:t>
            </w:r>
          </w:p>
        </w:tc>
      </w:tr>
      <w:tr w:rsidR="0073209C" w:rsidRPr="0090682F" w14:paraId="06A2A678" w14:textId="77777777" w:rsidTr="00354605">
        <w:tc>
          <w:tcPr>
            <w:tcW w:w="6025" w:type="dxa"/>
            <w:shd w:val="clear" w:color="auto" w:fill="B4C6E7" w:themeFill="accent1" w:themeFillTint="66"/>
          </w:tcPr>
          <w:p w14:paraId="0B81E713" w14:textId="77777777" w:rsidR="0073209C" w:rsidRPr="0043537F" w:rsidRDefault="0073209C" w:rsidP="00F73167">
            <w:pPr>
              <w:pStyle w:val="StyleHeading3H314ptNotItalic"/>
              <w:jc w:val="center"/>
              <w:rPr>
                <w:rFonts w:ascii="Calibri" w:hAnsi="Calibri"/>
                <w:iCs/>
                <w:color w:val="auto"/>
                <w:sz w:val="24"/>
                <w:szCs w:val="16"/>
              </w:rPr>
            </w:pPr>
            <w:bookmarkStart w:id="472" w:name="_Toc169260465"/>
            <w:bookmarkStart w:id="473" w:name="_Toc184894121"/>
            <w:r>
              <w:rPr>
                <w:rFonts w:ascii="Calibri" w:hAnsi="Calibri"/>
                <w:iCs/>
                <w:color w:val="auto"/>
                <w:sz w:val="24"/>
                <w:szCs w:val="16"/>
              </w:rPr>
              <w:t>Net Retirement Capital:</w:t>
            </w:r>
            <w:bookmarkEnd w:id="472"/>
            <w:bookmarkEnd w:id="473"/>
          </w:p>
        </w:tc>
        <w:tc>
          <w:tcPr>
            <w:tcW w:w="3603" w:type="dxa"/>
            <w:shd w:val="clear" w:color="auto" w:fill="FFE599"/>
          </w:tcPr>
          <w:p w14:paraId="118A6DCA" w14:textId="43CCB7A3" w:rsidR="0073209C" w:rsidRPr="0090682F" w:rsidRDefault="00C15C04" w:rsidP="00F73167">
            <w:pPr>
              <w:pStyle w:val="StyleHeading3H314ptNotItalic"/>
              <w:jc w:val="center"/>
              <w:rPr>
                <w:rFonts w:ascii="Calibri" w:hAnsi="Calibri"/>
                <w:iCs/>
                <w:color w:val="auto"/>
                <w:sz w:val="24"/>
                <w:szCs w:val="16"/>
              </w:rPr>
            </w:pPr>
            <w:bookmarkStart w:id="474" w:name="_Toc184894122"/>
            <w:r w:rsidRPr="00C15C04">
              <w:rPr>
                <w:rFonts w:ascii="Calibri" w:hAnsi="Calibri"/>
                <w:iCs/>
                <w:color w:val="auto"/>
                <w:sz w:val="24"/>
                <w:szCs w:val="16"/>
              </w:rPr>
              <w:t>$</w:t>
            </w:r>
            <w:bookmarkEnd w:id="474"/>
            <w:r w:rsidR="00FA43A2">
              <w:rPr>
                <w:rFonts w:ascii="Calibri" w:hAnsi="Calibri"/>
                <w:iCs/>
                <w:color w:val="auto"/>
                <w:sz w:val="24"/>
                <w:szCs w:val="16"/>
              </w:rPr>
              <w:t>4,125,826</w:t>
            </w:r>
          </w:p>
        </w:tc>
      </w:tr>
    </w:tbl>
    <w:p w14:paraId="17DEA3A0" w14:textId="77777777" w:rsidR="00477181" w:rsidRDefault="00477181" w:rsidP="00ED734C">
      <w:pPr>
        <w:rPr>
          <w:rFonts w:ascii="Calibri" w:hAnsi="Calibri"/>
          <w:b/>
          <w:i/>
        </w:rPr>
      </w:pPr>
    </w:p>
    <w:p w14:paraId="1C95B914" w14:textId="72EA0C16"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26600A8B" w14:textId="77777777" w:rsidR="00477181" w:rsidRDefault="00477181" w:rsidP="00CF70E2">
      <w:pPr>
        <w:rPr>
          <w:rFonts w:ascii="Calibri" w:hAnsi="Calibri" w:cs="Times New Roman"/>
          <w:bCs/>
        </w:rPr>
      </w:pPr>
    </w:p>
    <w:p w14:paraId="744D0C69" w14:textId="77777777" w:rsidR="00477181" w:rsidRDefault="00477181" w:rsidP="00CF70E2">
      <w:pPr>
        <w:rPr>
          <w:rFonts w:ascii="Calibri" w:hAnsi="Calibri" w:cs="Times New Roman"/>
          <w:bCs/>
        </w:rPr>
      </w:pPr>
    </w:p>
    <w:p w14:paraId="600ED198" w14:textId="77777777" w:rsidR="00477181" w:rsidRDefault="00477181" w:rsidP="00CF70E2">
      <w:pPr>
        <w:rPr>
          <w:rFonts w:ascii="Calibri" w:hAnsi="Calibri" w:cs="Times New Roman"/>
          <w:bCs/>
        </w:rPr>
      </w:pPr>
    </w:p>
    <w:p w14:paraId="3FD99A71" w14:textId="1C433B1F" w:rsidR="00354605" w:rsidRDefault="00354605" w:rsidP="00354605">
      <w:pPr>
        <w:rPr>
          <w:rFonts w:ascii="Calibri" w:hAnsi="Calibri"/>
          <w:bCs/>
          <w:iCs/>
        </w:rPr>
      </w:pPr>
      <w:r>
        <w:rPr>
          <w:rFonts w:ascii="Calibri" w:hAnsi="Calibri"/>
          <w:bCs/>
          <w:iCs/>
        </w:rPr>
        <w:t xml:space="preserve">Aside from your Super/Investment capital, you will also retain your </w:t>
      </w:r>
      <w:r w:rsidR="00FA43A2">
        <w:rPr>
          <w:rFonts w:ascii="Calibri" w:hAnsi="Calibri"/>
          <w:bCs/>
          <w:iCs/>
        </w:rPr>
        <w:t>Inverloch</w:t>
      </w:r>
      <w:r>
        <w:rPr>
          <w:rFonts w:ascii="Calibri" w:hAnsi="Calibri"/>
          <w:bCs/>
          <w:iCs/>
        </w:rPr>
        <w:t xml:space="preserve"> property, the estimated position of which after 10 years is as follows:</w:t>
      </w:r>
    </w:p>
    <w:p w14:paraId="1A06AE14" w14:textId="77777777" w:rsidR="00354605" w:rsidRDefault="00354605" w:rsidP="00354605">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354605" w:rsidRPr="008053FF" w14:paraId="20436F62" w14:textId="77777777" w:rsidTr="00FA2468">
        <w:tc>
          <w:tcPr>
            <w:tcW w:w="6025" w:type="dxa"/>
            <w:shd w:val="clear" w:color="auto" w:fill="auto"/>
          </w:tcPr>
          <w:p w14:paraId="0D51049E" w14:textId="77777777" w:rsidR="00354605" w:rsidRPr="00D97810" w:rsidRDefault="00354605" w:rsidP="00FA2468">
            <w:pPr>
              <w:pStyle w:val="StyleHeading3H314ptNotItalic"/>
              <w:jc w:val="center"/>
              <w:rPr>
                <w:rFonts w:ascii="Calibri" w:hAnsi="Calibri"/>
                <w:b w:val="0"/>
                <w:bCs w:val="0"/>
                <w:iCs/>
                <w:color w:val="auto"/>
                <w:sz w:val="24"/>
                <w:szCs w:val="16"/>
              </w:rPr>
            </w:pPr>
            <w:bookmarkStart w:id="475" w:name="_Toc150509581"/>
            <w:bookmarkStart w:id="476" w:name="_Toc150766426"/>
            <w:bookmarkStart w:id="477" w:name="_Toc172793180"/>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bookmarkEnd w:id="475"/>
            <w:bookmarkEnd w:id="476"/>
            <w:bookmarkEnd w:id="477"/>
          </w:p>
        </w:tc>
        <w:tc>
          <w:tcPr>
            <w:tcW w:w="3603" w:type="dxa"/>
            <w:shd w:val="clear" w:color="auto" w:fill="auto"/>
          </w:tcPr>
          <w:p w14:paraId="782AE295" w14:textId="092A413F" w:rsidR="00354605" w:rsidRPr="00D97810" w:rsidRDefault="00354605" w:rsidP="00FA2468">
            <w:pPr>
              <w:pStyle w:val="StyleHeading3H314ptNotItalic"/>
              <w:jc w:val="center"/>
              <w:rPr>
                <w:rFonts w:ascii="Calibri" w:hAnsi="Calibri"/>
                <w:b w:val="0"/>
                <w:bCs w:val="0"/>
                <w:iCs/>
                <w:color w:val="auto"/>
                <w:sz w:val="24"/>
                <w:szCs w:val="16"/>
              </w:rPr>
            </w:pPr>
            <w:bookmarkStart w:id="478" w:name="_Toc172793181"/>
            <w:r w:rsidRPr="00AA0C5E">
              <w:rPr>
                <w:rFonts w:ascii="Calibri" w:hAnsi="Calibri"/>
                <w:b w:val="0"/>
                <w:bCs w:val="0"/>
                <w:iCs/>
                <w:color w:val="auto"/>
                <w:sz w:val="24"/>
                <w:szCs w:val="16"/>
              </w:rPr>
              <w:t>$</w:t>
            </w:r>
            <w:bookmarkEnd w:id="478"/>
            <w:r w:rsidR="00FA43A2">
              <w:rPr>
                <w:rFonts w:ascii="Calibri" w:hAnsi="Calibri"/>
                <w:b w:val="0"/>
                <w:bCs w:val="0"/>
                <w:iCs/>
                <w:color w:val="auto"/>
                <w:sz w:val="24"/>
                <w:szCs w:val="16"/>
              </w:rPr>
              <w:t>1,420,396</w:t>
            </w:r>
          </w:p>
        </w:tc>
      </w:tr>
      <w:tr w:rsidR="00354605" w:rsidRPr="008053FF" w14:paraId="2E3297FE" w14:textId="77777777" w:rsidTr="00FA2468">
        <w:tc>
          <w:tcPr>
            <w:tcW w:w="6025" w:type="dxa"/>
            <w:shd w:val="clear" w:color="auto" w:fill="auto"/>
          </w:tcPr>
          <w:p w14:paraId="5614C2D0" w14:textId="77777777" w:rsidR="00354605" w:rsidRPr="00D97810" w:rsidRDefault="00354605" w:rsidP="00FA2468">
            <w:pPr>
              <w:pStyle w:val="StyleHeading3H314ptNotItalic"/>
              <w:jc w:val="center"/>
              <w:rPr>
                <w:rFonts w:ascii="Calibri" w:hAnsi="Calibri"/>
                <w:b w:val="0"/>
                <w:bCs w:val="0"/>
                <w:i/>
                <w:color w:val="auto"/>
                <w:sz w:val="24"/>
                <w:szCs w:val="16"/>
              </w:rPr>
            </w:pPr>
            <w:bookmarkStart w:id="479" w:name="_Toc150509583"/>
            <w:bookmarkStart w:id="480" w:name="_Toc150766428"/>
            <w:bookmarkStart w:id="481" w:name="_Toc172793182"/>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bookmarkEnd w:id="479"/>
            <w:bookmarkEnd w:id="480"/>
            <w:bookmarkEnd w:id="481"/>
          </w:p>
        </w:tc>
        <w:tc>
          <w:tcPr>
            <w:tcW w:w="3603" w:type="dxa"/>
            <w:shd w:val="clear" w:color="auto" w:fill="auto"/>
          </w:tcPr>
          <w:p w14:paraId="758298F3" w14:textId="3005BEAE" w:rsidR="00354605" w:rsidRPr="00D97810" w:rsidRDefault="00354605" w:rsidP="00FA2468">
            <w:pPr>
              <w:pStyle w:val="StyleHeading3H314ptNotItalic"/>
              <w:jc w:val="center"/>
              <w:rPr>
                <w:rFonts w:ascii="Calibri" w:hAnsi="Calibri"/>
                <w:b w:val="0"/>
                <w:bCs w:val="0"/>
                <w:iCs/>
                <w:color w:val="auto"/>
                <w:sz w:val="24"/>
                <w:szCs w:val="16"/>
              </w:rPr>
            </w:pPr>
            <w:bookmarkStart w:id="482" w:name="_Toc150509584"/>
            <w:bookmarkStart w:id="483" w:name="_Toc150766429"/>
            <w:bookmarkStart w:id="484" w:name="_Toc172793183"/>
            <w:r w:rsidRPr="00D97810">
              <w:rPr>
                <w:rFonts w:ascii="Calibri" w:hAnsi="Calibri"/>
                <w:b w:val="0"/>
                <w:bCs w:val="0"/>
                <w:iCs/>
                <w:color w:val="auto"/>
                <w:sz w:val="24"/>
                <w:szCs w:val="16"/>
              </w:rPr>
              <w:t>$</w:t>
            </w:r>
            <w:bookmarkEnd w:id="482"/>
            <w:bookmarkEnd w:id="483"/>
            <w:bookmarkEnd w:id="484"/>
            <w:r w:rsidR="00FA43A2">
              <w:rPr>
                <w:rFonts w:ascii="Calibri" w:hAnsi="Calibri"/>
                <w:b w:val="0"/>
                <w:bCs w:val="0"/>
                <w:iCs/>
                <w:color w:val="auto"/>
                <w:sz w:val="24"/>
                <w:szCs w:val="16"/>
              </w:rPr>
              <w:t>323,236</w:t>
            </w:r>
          </w:p>
        </w:tc>
      </w:tr>
      <w:tr w:rsidR="00354605" w:rsidRPr="008053FF" w14:paraId="1C060D82" w14:textId="77777777" w:rsidTr="00FA2468">
        <w:tc>
          <w:tcPr>
            <w:tcW w:w="6025" w:type="dxa"/>
            <w:shd w:val="clear" w:color="auto" w:fill="92D050"/>
          </w:tcPr>
          <w:p w14:paraId="65FDAC89" w14:textId="77777777" w:rsidR="00354605" w:rsidRPr="00E62639" w:rsidRDefault="00354605" w:rsidP="00FA2468">
            <w:pPr>
              <w:pStyle w:val="StyleHeading3H314ptNotItalic"/>
              <w:jc w:val="center"/>
              <w:rPr>
                <w:rFonts w:ascii="Calibri" w:hAnsi="Calibri"/>
                <w:iCs/>
                <w:color w:val="auto"/>
                <w:sz w:val="24"/>
                <w:szCs w:val="16"/>
              </w:rPr>
            </w:pPr>
            <w:bookmarkStart w:id="485" w:name="_Toc150509585"/>
            <w:bookmarkStart w:id="486" w:name="_Toc150766430"/>
            <w:bookmarkStart w:id="487" w:name="_Toc172793184"/>
            <w:r w:rsidRPr="00E62639">
              <w:rPr>
                <w:rFonts w:ascii="Calibri" w:hAnsi="Calibri"/>
                <w:iCs/>
                <w:color w:val="auto"/>
                <w:sz w:val="24"/>
                <w:szCs w:val="16"/>
              </w:rPr>
              <w:t>Residential property equity:</w:t>
            </w:r>
            <w:bookmarkEnd w:id="485"/>
            <w:bookmarkEnd w:id="486"/>
            <w:bookmarkEnd w:id="487"/>
          </w:p>
        </w:tc>
        <w:tc>
          <w:tcPr>
            <w:tcW w:w="3603" w:type="dxa"/>
            <w:shd w:val="clear" w:color="auto" w:fill="92D050"/>
          </w:tcPr>
          <w:p w14:paraId="4FD0E5A0" w14:textId="49D37530" w:rsidR="00354605" w:rsidRPr="00E62639" w:rsidRDefault="00354605" w:rsidP="00FA2468">
            <w:pPr>
              <w:pStyle w:val="StyleHeading3H314ptNotItalic"/>
              <w:jc w:val="center"/>
              <w:rPr>
                <w:rFonts w:ascii="Calibri" w:hAnsi="Calibri"/>
                <w:iCs/>
                <w:color w:val="auto"/>
                <w:sz w:val="24"/>
                <w:szCs w:val="16"/>
              </w:rPr>
            </w:pPr>
            <w:bookmarkStart w:id="488" w:name="_Toc172793185"/>
            <w:r w:rsidRPr="00AA0C5E">
              <w:rPr>
                <w:rFonts w:ascii="Calibri" w:hAnsi="Calibri"/>
                <w:iCs/>
                <w:color w:val="auto"/>
                <w:sz w:val="24"/>
                <w:szCs w:val="16"/>
              </w:rPr>
              <w:t>$</w:t>
            </w:r>
            <w:bookmarkEnd w:id="488"/>
            <w:r w:rsidR="00FA43A2">
              <w:rPr>
                <w:rFonts w:ascii="Calibri" w:hAnsi="Calibri"/>
                <w:iCs/>
                <w:color w:val="auto"/>
                <w:sz w:val="24"/>
                <w:szCs w:val="16"/>
              </w:rPr>
              <w:t>1,097,160</w:t>
            </w:r>
          </w:p>
        </w:tc>
      </w:tr>
    </w:tbl>
    <w:p w14:paraId="2F40FAA9" w14:textId="77777777" w:rsidR="00354605" w:rsidRPr="00BA2BF1" w:rsidRDefault="00354605" w:rsidP="00354605">
      <w:pPr>
        <w:rPr>
          <w:rFonts w:ascii="Calibri" w:hAnsi="Calibri"/>
          <w:bCs/>
          <w:iCs/>
        </w:rPr>
      </w:pPr>
    </w:p>
    <w:p w14:paraId="6ADCF557" w14:textId="77777777" w:rsidR="00354605" w:rsidRPr="008053FF" w:rsidRDefault="00354605" w:rsidP="00354605">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39BD038A" w14:textId="77777777" w:rsidR="00354605" w:rsidRPr="008053FF" w:rsidRDefault="00354605" w:rsidP="00354605">
      <w:pPr>
        <w:rPr>
          <w:rFonts w:ascii="Calibri" w:hAnsi="Calibri"/>
          <w:b/>
          <w:i/>
        </w:rPr>
      </w:pPr>
    </w:p>
    <w:p w14:paraId="233DA591" w14:textId="77777777" w:rsidR="00354605" w:rsidRDefault="00354605" w:rsidP="00354605">
      <w:pPr>
        <w:pStyle w:val="StyleHeading3H314ptNotItalic"/>
        <w:rPr>
          <w:rFonts w:ascii="Calibri" w:hAnsi="Calibri"/>
          <w:i/>
        </w:rPr>
      </w:pPr>
      <w:r>
        <w:rPr>
          <w:rFonts w:ascii="Calibri" w:hAnsi="Calibri"/>
          <w:i/>
        </w:rPr>
        <w:br w:type="page"/>
      </w:r>
    </w:p>
    <w:p w14:paraId="0F057CC0" w14:textId="77777777" w:rsidR="00354605" w:rsidRDefault="00354605" w:rsidP="00354605">
      <w:pPr>
        <w:pStyle w:val="StyleHeading3H314ptNotItalic"/>
        <w:rPr>
          <w:rFonts w:ascii="Calibri" w:hAnsi="Calibri"/>
          <w:i/>
        </w:rPr>
      </w:pPr>
    </w:p>
    <w:p w14:paraId="608F99C1" w14:textId="77777777" w:rsidR="00354605" w:rsidRDefault="00354605" w:rsidP="00354605">
      <w:pPr>
        <w:pStyle w:val="StyleHeading3H314ptNotItalic"/>
        <w:rPr>
          <w:rFonts w:ascii="Calibri" w:hAnsi="Calibri"/>
          <w:i/>
        </w:rPr>
      </w:pPr>
      <w:bookmarkStart w:id="489" w:name="_Toc172793186"/>
      <w:r>
        <w:rPr>
          <w:rFonts w:ascii="Calibri" w:hAnsi="Calibri"/>
          <w:i/>
        </w:rPr>
        <w:t>Impact of Annual Retirement Income on Capital</w:t>
      </w:r>
      <w:bookmarkEnd w:id="489"/>
    </w:p>
    <w:p w14:paraId="000A7050" w14:textId="77777777" w:rsidR="00354605" w:rsidRPr="008053FF" w:rsidRDefault="00354605" w:rsidP="00354605">
      <w:pPr>
        <w:rPr>
          <w:rFonts w:ascii="Calibri" w:hAnsi="Calibri" w:cs="Times New Roman"/>
          <w:bCs/>
        </w:rPr>
      </w:pPr>
    </w:p>
    <w:p w14:paraId="2B834F75" w14:textId="77777777" w:rsidR="00354605" w:rsidRDefault="00354605" w:rsidP="00354605">
      <w:pPr>
        <w:rPr>
          <w:rFonts w:ascii="Calibri" w:hAnsi="Calibri" w:cs="Times New Roman"/>
          <w:bCs/>
        </w:rPr>
      </w:pPr>
      <w:r w:rsidRPr="008053FF">
        <w:rPr>
          <w:rFonts w:ascii="Calibri" w:hAnsi="Calibri" w:cs="Times New Roman"/>
          <w:bCs/>
        </w:rPr>
        <w:t xml:space="preserve">Based on these </w:t>
      </w:r>
      <w:r>
        <w:rPr>
          <w:rFonts w:ascii="Calibri" w:hAnsi="Calibri" w:cs="Times New Roman"/>
          <w:bCs/>
        </w:rPr>
        <w:t>Retirement</w:t>
      </w:r>
      <w:r w:rsidRPr="008053FF">
        <w:rPr>
          <w:rFonts w:ascii="Calibri" w:hAnsi="Calibri" w:cs="Times New Roman"/>
          <w:bCs/>
        </w:rPr>
        <w:t xml:space="preserve"> Capital projections, the following returns would need to be achieved </w:t>
      </w:r>
      <w:proofErr w:type="gramStart"/>
      <w:r w:rsidRPr="008053FF">
        <w:rPr>
          <w:rFonts w:ascii="Calibri" w:hAnsi="Calibri" w:cs="Times New Roman"/>
          <w:bCs/>
        </w:rPr>
        <w:t>in order for</w:t>
      </w:r>
      <w:proofErr w:type="gramEnd"/>
      <w:r w:rsidRPr="008053FF">
        <w:rPr>
          <w:rFonts w:ascii="Calibri" w:hAnsi="Calibri" w:cs="Times New Roman"/>
          <w:bCs/>
        </w:rPr>
        <w:t xml:space="preserve"> you to satisfy specific annual retirement incomes </w:t>
      </w:r>
      <w:r w:rsidRPr="003B298D">
        <w:rPr>
          <w:rFonts w:ascii="Calibri" w:hAnsi="Calibri" w:cs="Times New Roman"/>
          <w:bCs/>
          <w:u w:val="single"/>
        </w:rPr>
        <w:t>without eroding any capital</w:t>
      </w:r>
      <w:r w:rsidRPr="008053FF">
        <w:rPr>
          <w:rFonts w:ascii="Calibri" w:hAnsi="Calibri" w:cs="Times New Roman"/>
          <w:bCs/>
        </w:rPr>
        <w:t>:</w:t>
      </w:r>
    </w:p>
    <w:p w14:paraId="678BFD4A" w14:textId="77777777" w:rsidR="00354605" w:rsidRDefault="00354605" w:rsidP="00354605">
      <w:pPr>
        <w:rPr>
          <w:rFonts w:ascii="Calibri" w:hAnsi="Calibri" w:cs="Times New Roman"/>
          <w:bCs/>
        </w:rPr>
      </w:pPr>
    </w:p>
    <w:p w14:paraId="0080F9CC" w14:textId="77777777" w:rsidR="00354605" w:rsidRPr="00AA0C5E" w:rsidRDefault="00354605" w:rsidP="00354605">
      <w:pPr>
        <w:tabs>
          <w:tab w:val="left" w:pos="780"/>
        </w:tabs>
        <w:rPr>
          <w:rFonts w:ascii="Calibri" w:hAnsi="Calibri" w:cs="Times New Roman"/>
        </w:rPr>
      </w:pPr>
      <w:r>
        <w:rPr>
          <w:rFonts w:ascii="Calibri" w:hAnsi="Calibri" w:cs="Times New Roman"/>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354605" w:rsidRPr="008053FF" w14:paraId="38E15A49" w14:textId="77777777" w:rsidTr="00FA2468">
        <w:trPr>
          <w:jc w:val="center"/>
        </w:trPr>
        <w:tc>
          <w:tcPr>
            <w:tcW w:w="1135" w:type="dxa"/>
            <w:shd w:val="clear" w:color="auto" w:fill="548DD4"/>
          </w:tcPr>
          <w:p w14:paraId="6EFBA886" w14:textId="77777777" w:rsidR="00354605" w:rsidRPr="008053FF" w:rsidRDefault="00354605" w:rsidP="00FA2468">
            <w:pPr>
              <w:keepNext/>
              <w:spacing w:before="60" w:after="60"/>
              <w:jc w:val="center"/>
              <w:outlineLvl w:val="2"/>
              <w:rPr>
                <w:rFonts w:ascii="Calibri" w:hAnsi="Calibri" w:cs="Times New Roman"/>
                <w:b/>
                <w:bCs/>
              </w:rPr>
            </w:pPr>
            <w:r w:rsidRPr="008053FF">
              <w:rPr>
                <w:rFonts w:ascii="Calibri" w:hAnsi="Calibri" w:cs="Times New Roman"/>
                <w:b/>
                <w:bCs/>
              </w:rPr>
              <w:t>Scenario</w:t>
            </w:r>
          </w:p>
        </w:tc>
        <w:tc>
          <w:tcPr>
            <w:tcW w:w="2430" w:type="dxa"/>
            <w:shd w:val="clear" w:color="auto" w:fill="548DD4"/>
          </w:tcPr>
          <w:p w14:paraId="477D1D55" w14:textId="77777777" w:rsidR="00354605" w:rsidRPr="008053FF" w:rsidRDefault="00354605" w:rsidP="00FA2468">
            <w:pPr>
              <w:keepNext/>
              <w:spacing w:before="60" w:after="60"/>
              <w:jc w:val="center"/>
              <w:outlineLvl w:val="2"/>
              <w:rPr>
                <w:rFonts w:ascii="Calibri" w:hAnsi="Calibri" w:cs="Times New Roman"/>
                <w:b/>
                <w:bCs/>
              </w:rPr>
            </w:pPr>
            <w:r w:rsidRPr="008053FF">
              <w:rPr>
                <w:rFonts w:ascii="Calibri" w:hAnsi="Calibri" w:cs="Times New Roman"/>
                <w:b/>
                <w:bCs/>
              </w:rPr>
              <w:t>Projected Retirement Capital</w:t>
            </w:r>
          </w:p>
        </w:tc>
        <w:tc>
          <w:tcPr>
            <w:tcW w:w="2039" w:type="dxa"/>
            <w:shd w:val="clear" w:color="auto" w:fill="548DD4"/>
          </w:tcPr>
          <w:p w14:paraId="25DB269D" w14:textId="77777777" w:rsidR="00354605" w:rsidRPr="008053FF" w:rsidRDefault="00354605" w:rsidP="00FA2468">
            <w:pPr>
              <w:keepNext/>
              <w:spacing w:before="60" w:after="60"/>
              <w:jc w:val="center"/>
              <w:outlineLvl w:val="2"/>
              <w:rPr>
                <w:rFonts w:ascii="Calibri" w:hAnsi="Calibri" w:cs="Times New Roman"/>
                <w:b/>
                <w:bCs/>
              </w:rPr>
            </w:pPr>
            <w:r w:rsidRPr="008053FF">
              <w:rPr>
                <w:rFonts w:ascii="Calibri" w:hAnsi="Calibri" w:cs="Times New Roman"/>
                <w:b/>
                <w:bCs/>
              </w:rPr>
              <w:t>Retirement Income Required</w:t>
            </w:r>
          </w:p>
        </w:tc>
        <w:tc>
          <w:tcPr>
            <w:tcW w:w="2039" w:type="dxa"/>
            <w:shd w:val="clear" w:color="auto" w:fill="548DD4"/>
          </w:tcPr>
          <w:p w14:paraId="63651B9E" w14:textId="77777777" w:rsidR="00354605" w:rsidRPr="008053FF" w:rsidRDefault="00354605" w:rsidP="00FA2468">
            <w:pPr>
              <w:keepNext/>
              <w:spacing w:before="60" w:after="60"/>
              <w:jc w:val="center"/>
              <w:outlineLvl w:val="2"/>
              <w:rPr>
                <w:rFonts w:ascii="Calibri" w:hAnsi="Calibri" w:cs="Times New Roman"/>
                <w:b/>
                <w:bCs/>
              </w:rPr>
            </w:pPr>
            <w:r w:rsidRPr="008053FF">
              <w:rPr>
                <w:rFonts w:ascii="Calibri" w:hAnsi="Calibri" w:cs="Times New Roman"/>
                <w:b/>
                <w:bCs/>
              </w:rPr>
              <w:t>Required Annual Return on Capital</w:t>
            </w:r>
          </w:p>
        </w:tc>
      </w:tr>
      <w:tr w:rsidR="00354605" w:rsidRPr="008053FF" w14:paraId="46D78D42" w14:textId="77777777" w:rsidTr="00C54826">
        <w:trPr>
          <w:trHeight w:val="175"/>
          <w:jc w:val="center"/>
        </w:trPr>
        <w:tc>
          <w:tcPr>
            <w:tcW w:w="1135" w:type="dxa"/>
            <w:vMerge w:val="restart"/>
            <w:shd w:val="clear" w:color="auto" w:fill="auto"/>
            <w:vAlign w:val="center"/>
          </w:tcPr>
          <w:p w14:paraId="38516CD9" w14:textId="77777777" w:rsidR="00354605" w:rsidRPr="008053FF" w:rsidRDefault="00354605" w:rsidP="00354605">
            <w:pPr>
              <w:keepNext/>
              <w:spacing w:before="60" w:after="60"/>
              <w:jc w:val="center"/>
              <w:outlineLvl w:val="2"/>
              <w:rPr>
                <w:rFonts w:ascii="Calibri" w:hAnsi="Calibri" w:cs="Times New Roman"/>
                <w:bCs/>
              </w:rPr>
            </w:pPr>
            <w:r w:rsidRPr="008053FF">
              <w:rPr>
                <w:rFonts w:ascii="Calibri" w:hAnsi="Calibri" w:cs="Times New Roman"/>
                <w:bCs/>
              </w:rPr>
              <w:t>1</w:t>
            </w:r>
          </w:p>
        </w:tc>
        <w:tc>
          <w:tcPr>
            <w:tcW w:w="2430" w:type="dxa"/>
            <w:vMerge w:val="restart"/>
            <w:shd w:val="clear" w:color="auto" w:fill="auto"/>
            <w:vAlign w:val="center"/>
          </w:tcPr>
          <w:p w14:paraId="3E0BAF6D" w14:textId="196E48A7" w:rsidR="00354605" w:rsidRPr="00354605" w:rsidRDefault="00354605" w:rsidP="00354605">
            <w:pPr>
              <w:keepNext/>
              <w:spacing w:before="60" w:after="60"/>
              <w:jc w:val="center"/>
              <w:outlineLvl w:val="2"/>
              <w:rPr>
                <w:rFonts w:ascii="Calibri" w:hAnsi="Calibri" w:cs="Calibri"/>
                <w:color w:val="000000"/>
                <w:sz w:val="22"/>
                <w:szCs w:val="22"/>
              </w:rPr>
            </w:pPr>
            <w:r>
              <w:rPr>
                <w:rFonts w:ascii="Calibri" w:hAnsi="Calibri" w:cs="Calibri"/>
                <w:color w:val="000000"/>
                <w:sz w:val="22"/>
                <w:szCs w:val="22"/>
              </w:rPr>
              <w:t>$4,011,343</w:t>
            </w:r>
          </w:p>
        </w:tc>
        <w:tc>
          <w:tcPr>
            <w:tcW w:w="2039" w:type="dxa"/>
            <w:vAlign w:val="center"/>
          </w:tcPr>
          <w:p w14:paraId="6155B46C" w14:textId="2B863E19"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$100,000</w:t>
            </w:r>
          </w:p>
        </w:tc>
        <w:tc>
          <w:tcPr>
            <w:tcW w:w="2039" w:type="dxa"/>
            <w:vAlign w:val="center"/>
          </w:tcPr>
          <w:p w14:paraId="2FF78C8B" w14:textId="6FBDA35F"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2.49%</w:t>
            </w:r>
          </w:p>
        </w:tc>
      </w:tr>
      <w:tr w:rsidR="00354605" w:rsidRPr="008053FF" w14:paraId="20865FFA" w14:textId="77777777" w:rsidTr="00C54826">
        <w:trPr>
          <w:trHeight w:val="175"/>
          <w:jc w:val="center"/>
        </w:trPr>
        <w:tc>
          <w:tcPr>
            <w:tcW w:w="1135" w:type="dxa"/>
            <w:vMerge/>
            <w:shd w:val="clear" w:color="auto" w:fill="auto"/>
            <w:vAlign w:val="center"/>
          </w:tcPr>
          <w:p w14:paraId="5652F1DF" w14:textId="77777777" w:rsidR="00354605" w:rsidRPr="008053FF" w:rsidRDefault="00354605" w:rsidP="00354605">
            <w:pPr>
              <w:keepNext/>
              <w:spacing w:before="60" w:after="60"/>
              <w:jc w:val="center"/>
              <w:outlineLvl w:val="2"/>
              <w:rPr>
                <w:rFonts w:ascii="Calibri" w:hAnsi="Calibri" w:cs="Times New Roman"/>
                <w:bCs/>
              </w:rPr>
            </w:pPr>
          </w:p>
        </w:tc>
        <w:tc>
          <w:tcPr>
            <w:tcW w:w="2430" w:type="dxa"/>
            <w:vMerge/>
            <w:shd w:val="clear" w:color="auto" w:fill="auto"/>
            <w:vAlign w:val="center"/>
          </w:tcPr>
          <w:p w14:paraId="4715CA22" w14:textId="77777777" w:rsidR="00354605" w:rsidRPr="00FE4575" w:rsidRDefault="00354605" w:rsidP="00354605">
            <w:pPr>
              <w:keepNext/>
              <w:spacing w:before="60" w:after="60"/>
              <w:jc w:val="center"/>
              <w:outlineLvl w:val="2"/>
              <w:rPr>
                <w:rFonts w:ascii="Calibri" w:hAnsi="Calibri" w:cs="Times New Roman"/>
                <w:bCs/>
                <w:color w:val="FF0000"/>
              </w:rPr>
            </w:pPr>
          </w:p>
        </w:tc>
        <w:tc>
          <w:tcPr>
            <w:tcW w:w="2039" w:type="dxa"/>
            <w:vAlign w:val="center"/>
          </w:tcPr>
          <w:p w14:paraId="29F85730" w14:textId="56D56062"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$150,000</w:t>
            </w:r>
          </w:p>
        </w:tc>
        <w:tc>
          <w:tcPr>
            <w:tcW w:w="2039" w:type="dxa"/>
            <w:vAlign w:val="center"/>
          </w:tcPr>
          <w:p w14:paraId="3735A84D" w14:textId="640D157B"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3.74%</w:t>
            </w:r>
          </w:p>
        </w:tc>
      </w:tr>
      <w:tr w:rsidR="00354605" w:rsidRPr="008053FF" w14:paraId="193D395A" w14:textId="77777777" w:rsidTr="00C54826">
        <w:trPr>
          <w:trHeight w:val="175"/>
          <w:jc w:val="center"/>
        </w:trPr>
        <w:tc>
          <w:tcPr>
            <w:tcW w:w="1135" w:type="dxa"/>
            <w:vMerge/>
            <w:shd w:val="clear" w:color="auto" w:fill="auto"/>
            <w:vAlign w:val="center"/>
          </w:tcPr>
          <w:p w14:paraId="5E1CB0AB" w14:textId="77777777" w:rsidR="00354605" w:rsidRPr="008053FF" w:rsidRDefault="00354605" w:rsidP="00354605">
            <w:pPr>
              <w:keepNext/>
              <w:spacing w:before="60" w:after="60"/>
              <w:jc w:val="center"/>
              <w:outlineLvl w:val="2"/>
              <w:rPr>
                <w:rFonts w:ascii="Calibri" w:hAnsi="Calibri" w:cs="Times New Roman"/>
                <w:bCs/>
              </w:rPr>
            </w:pPr>
          </w:p>
        </w:tc>
        <w:tc>
          <w:tcPr>
            <w:tcW w:w="2430" w:type="dxa"/>
            <w:vMerge/>
            <w:shd w:val="clear" w:color="auto" w:fill="auto"/>
            <w:vAlign w:val="center"/>
          </w:tcPr>
          <w:p w14:paraId="0DB26877" w14:textId="77777777" w:rsidR="00354605" w:rsidRPr="00FE4575" w:rsidRDefault="00354605" w:rsidP="00354605">
            <w:pPr>
              <w:keepNext/>
              <w:spacing w:before="60" w:after="60"/>
              <w:jc w:val="center"/>
              <w:outlineLvl w:val="2"/>
              <w:rPr>
                <w:rFonts w:ascii="Calibri" w:hAnsi="Calibri" w:cs="Times New Roman"/>
                <w:bCs/>
                <w:color w:val="FF0000"/>
              </w:rPr>
            </w:pPr>
          </w:p>
        </w:tc>
        <w:tc>
          <w:tcPr>
            <w:tcW w:w="2039" w:type="dxa"/>
            <w:vAlign w:val="center"/>
          </w:tcPr>
          <w:p w14:paraId="105E56A1" w14:textId="013E6E71"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$200,000</w:t>
            </w:r>
          </w:p>
        </w:tc>
        <w:tc>
          <w:tcPr>
            <w:tcW w:w="2039" w:type="dxa"/>
            <w:vAlign w:val="center"/>
          </w:tcPr>
          <w:p w14:paraId="0E2E1736" w14:textId="006D0ABA"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4.99%</w:t>
            </w:r>
          </w:p>
        </w:tc>
      </w:tr>
      <w:tr w:rsidR="00354605" w:rsidRPr="008053FF" w14:paraId="09724E9E" w14:textId="77777777" w:rsidTr="00C54826">
        <w:trPr>
          <w:trHeight w:val="175"/>
          <w:jc w:val="center"/>
        </w:trPr>
        <w:tc>
          <w:tcPr>
            <w:tcW w:w="1135" w:type="dxa"/>
            <w:vMerge w:val="restart"/>
            <w:shd w:val="clear" w:color="auto" w:fill="auto"/>
            <w:vAlign w:val="center"/>
          </w:tcPr>
          <w:p w14:paraId="5CCDF727" w14:textId="77777777" w:rsidR="00354605" w:rsidRPr="009D2B41" w:rsidRDefault="00354605" w:rsidP="00354605">
            <w:pPr>
              <w:keepNext/>
              <w:spacing w:before="60" w:after="60"/>
              <w:jc w:val="center"/>
              <w:outlineLvl w:val="2"/>
              <w:rPr>
                <w:rFonts w:ascii="Calibri" w:hAnsi="Calibri" w:cs="Times New Roman"/>
                <w:bCs/>
              </w:rPr>
            </w:pPr>
            <w:r w:rsidRPr="009D2B41">
              <w:rPr>
                <w:rFonts w:ascii="Calibri" w:hAnsi="Calibri" w:cs="Times New Roman"/>
                <w:bCs/>
              </w:rPr>
              <w:t>2</w:t>
            </w:r>
          </w:p>
        </w:tc>
        <w:tc>
          <w:tcPr>
            <w:tcW w:w="2430" w:type="dxa"/>
            <w:vMerge w:val="restart"/>
            <w:shd w:val="clear" w:color="auto" w:fill="auto"/>
            <w:vAlign w:val="center"/>
          </w:tcPr>
          <w:p w14:paraId="0C0C4620" w14:textId="48DC7335"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$4,096,203</w:t>
            </w:r>
          </w:p>
        </w:tc>
        <w:tc>
          <w:tcPr>
            <w:tcW w:w="2039" w:type="dxa"/>
            <w:shd w:val="clear" w:color="auto" w:fill="auto"/>
            <w:vAlign w:val="center"/>
          </w:tcPr>
          <w:p w14:paraId="4DEB042E" w14:textId="4B027149"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$100,000</w:t>
            </w:r>
          </w:p>
        </w:tc>
        <w:tc>
          <w:tcPr>
            <w:tcW w:w="2039" w:type="dxa"/>
            <w:shd w:val="clear" w:color="auto" w:fill="auto"/>
            <w:vAlign w:val="center"/>
          </w:tcPr>
          <w:p w14:paraId="4C0C2849" w14:textId="7E6E5AEF"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2.44%</w:t>
            </w:r>
          </w:p>
        </w:tc>
      </w:tr>
      <w:tr w:rsidR="00354605" w:rsidRPr="008053FF" w14:paraId="44F47F11" w14:textId="77777777" w:rsidTr="00C54826">
        <w:trPr>
          <w:trHeight w:val="175"/>
          <w:jc w:val="center"/>
        </w:trPr>
        <w:tc>
          <w:tcPr>
            <w:tcW w:w="1135" w:type="dxa"/>
            <w:vMerge/>
            <w:shd w:val="clear" w:color="auto" w:fill="auto"/>
          </w:tcPr>
          <w:p w14:paraId="013EAB90" w14:textId="77777777" w:rsidR="00354605" w:rsidRPr="009D2B41" w:rsidRDefault="00354605" w:rsidP="00354605">
            <w:pPr>
              <w:keepNext/>
              <w:spacing w:before="60" w:after="60"/>
              <w:jc w:val="center"/>
              <w:outlineLvl w:val="2"/>
              <w:rPr>
                <w:rFonts w:ascii="Calibri" w:hAnsi="Calibri" w:cs="Times New Roman"/>
                <w:bCs/>
              </w:rPr>
            </w:pPr>
          </w:p>
        </w:tc>
        <w:tc>
          <w:tcPr>
            <w:tcW w:w="2430" w:type="dxa"/>
            <w:vMerge/>
            <w:shd w:val="clear" w:color="auto" w:fill="auto"/>
            <w:vAlign w:val="center"/>
          </w:tcPr>
          <w:p w14:paraId="5C487493" w14:textId="77777777" w:rsidR="00354605" w:rsidRPr="00FE4575" w:rsidRDefault="00354605" w:rsidP="00354605">
            <w:pPr>
              <w:keepNext/>
              <w:spacing w:before="60" w:after="60"/>
              <w:jc w:val="center"/>
              <w:outlineLvl w:val="2"/>
              <w:rPr>
                <w:rFonts w:ascii="Calibri" w:hAnsi="Calibri" w:cs="Times New Roman"/>
                <w:bCs/>
              </w:rPr>
            </w:pPr>
          </w:p>
        </w:tc>
        <w:tc>
          <w:tcPr>
            <w:tcW w:w="2039" w:type="dxa"/>
            <w:shd w:val="clear" w:color="auto" w:fill="auto"/>
            <w:vAlign w:val="center"/>
          </w:tcPr>
          <w:p w14:paraId="62AD0D42" w14:textId="1A9F1B0E"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$150,000</w:t>
            </w:r>
          </w:p>
        </w:tc>
        <w:tc>
          <w:tcPr>
            <w:tcW w:w="2039" w:type="dxa"/>
            <w:shd w:val="clear" w:color="auto" w:fill="auto"/>
            <w:vAlign w:val="center"/>
          </w:tcPr>
          <w:p w14:paraId="23E28AD3" w14:textId="27BC316C"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3.66%</w:t>
            </w:r>
          </w:p>
        </w:tc>
      </w:tr>
      <w:tr w:rsidR="00354605" w:rsidRPr="008053FF" w14:paraId="40FA45C9" w14:textId="77777777" w:rsidTr="00C54826">
        <w:trPr>
          <w:trHeight w:val="175"/>
          <w:jc w:val="center"/>
        </w:trPr>
        <w:tc>
          <w:tcPr>
            <w:tcW w:w="1135" w:type="dxa"/>
            <w:vMerge/>
            <w:shd w:val="clear" w:color="auto" w:fill="auto"/>
          </w:tcPr>
          <w:p w14:paraId="72BB94C7" w14:textId="77777777" w:rsidR="00354605" w:rsidRPr="009D2B41" w:rsidRDefault="00354605" w:rsidP="00354605">
            <w:pPr>
              <w:keepNext/>
              <w:spacing w:before="60" w:after="60"/>
              <w:jc w:val="center"/>
              <w:outlineLvl w:val="2"/>
              <w:rPr>
                <w:rFonts w:ascii="Calibri" w:hAnsi="Calibri" w:cs="Times New Roman"/>
                <w:bCs/>
              </w:rPr>
            </w:pPr>
          </w:p>
        </w:tc>
        <w:tc>
          <w:tcPr>
            <w:tcW w:w="2430" w:type="dxa"/>
            <w:vMerge/>
            <w:shd w:val="clear" w:color="auto" w:fill="auto"/>
            <w:vAlign w:val="center"/>
          </w:tcPr>
          <w:p w14:paraId="21477BD3" w14:textId="77777777" w:rsidR="00354605" w:rsidRPr="00FE4575" w:rsidRDefault="00354605" w:rsidP="00354605">
            <w:pPr>
              <w:keepNext/>
              <w:spacing w:before="60" w:after="60"/>
              <w:jc w:val="center"/>
              <w:outlineLvl w:val="2"/>
              <w:rPr>
                <w:rFonts w:ascii="Calibri" w:hAnsi="Calibri" w:cs="Times New Roman"/>
                <w:bCs/>
              </w:rPr>
            </w:pPr>
          </w:p>
        </w:tc>
        <w:tc>
          <w:tcPr>
            <w:tcW w:w="2039" w:type="dxa"/>
            <w:shd w:val="clear" w:color="auto" w:fill="auto"/>
            <w:vAlign w:val="center"/>
          </w:tcPr>
          <w:p w14:paraId="4E6605EC" w14:textId="72B3ED2C"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$200,000</w:t>
            </w:r>
          </w:p>
        </w:tc>
        <w:tc>
          <w:tcPr>
            <w:tcW w:w="2039" w:type="dxa"/>
            <w:shd w:val="clear" w:color="auto" w:fill="auto"/>
            <w:vAlign w:val="center"/>
          </w:tcPr>
          <w:p w14:paraId="3AFE1862" w14:textId="0E7F788A" w:rsidR="00354605" w:rsidRPr="00FE4575" w:rsidRDefault="00354605" w:rsidP="00354605">
            <w:pPr>
              <w:keepNext/>
              <w:spacing w:before="60" w:after="60"/>
              <w:jc w:val="center"/>
              <w:outlineLvl w:val="2"/>
              <w:rPr>
                <w:rFonts w:ascii="Calibri" w:hAnsi="Calibri" w:cs="Times New Roman"/>
                <w:bCs/>
              </w:rPr>
            </w:pPr>
            <w:r>
              <w:rPr>
                <w:rFonts w:ascii="Calibri" w:hAnsi="Calibri" w:cs="Calibri"/>
                <w:color w:val="000000"/>
                <w:sz w:val="22"/>
                <w:szCs w:val="22"/>
              </w:rPr>
              <w:t>4.88%</w:t>
            </w:r>
          </w:p>
        </w:tc>
      </w:tr>
      <w:tr w:rsidR="00354605" w:rsidRPr="008053FF" w14:paraId="3BB69837" w14:textId="77777777" w:rsidTr="00C54826">
        <w:trPr>
          <w:trHeight w:val="175"/>
          <w:jc w:val="center"/>
        </w:trPr>
        <w:tc>
          <w:tcPr>
            <w:tcW w:w="1135" w:type="dxa"/>
            <w:vMerge w:val="restart"/>
            <w:shd w:val="clear" w:color="auto" w:fill="FFFF00"/>
            <w:vAlign w:val="center"/>
          </w:tcPr>
          <w:p w14:paraId="5C541638" w14:textId="2D33A56C" w:rsidR="00354605" w:rsidRPr="00354605" w:rsidRDefault="00354605" w:rsidP="00354605">
            <w:pPr>
              <w:keepNext/>
              <w:spacing w:before="60" w:after="60"/>
              <w:jc w:val="center"/>
              <w:outlineLvl w:val="2"/>
              <w:rPr>
                <w:rFonts w:ascii="Calibri" w:hAnsi="Calibri" w:cs="Times New Roman"/>
                <w:b/>
              </w:rPr>
            </w:pPr>
            <w:r w:rsidRPr="00354605">
              <w:rPr>
                <w:rFonts w:ascii="Calibri" w:hAnsi="Calibri" w:cs="Times New Roman"/>
                <w:b/>
              </w:rPr>
              <w:t>3</w:t>
            </w:r>
          </w:p>
        </w:tc>
        <w:tc>
          <w:tcPr>
            <w:tcW w:w="2430" w:type="dxa"/>
            <w:vMerge w:val="restart"/>
            <w:shd w:val="clear" w:color="auto" w:fill="FFFF00"/>
            <w:vAlign w:val="center"/>
          </w:tcPr>
          <w:p w14:paraId="5C08FE5A" w14:textId="6E8BBC09" w:rsidR="00354605" w:rsidRPr="00354605" w:rsidRDefault="00354605" w:rsidP="00354605">
            <w:pPr>
              <w:keepNext/>
              <w:spacing w:before="60" w:after="60"/>
              <w:jc w:val="center"/>
              <w:outlineLvl w:val="2"/>
              <w:rPr>
                <w:rFonts w:ascii="Calibri" w:hAnsi="Calibri" w:cs="Times New Roman"/>
                <w:b/>
              </w:rPr>
            </w:pPr>
            <w:r w:rsidRPr="00354605">
              <w:rPr>
                <w:rFonts w:ascii="Calibri" w:hAnsi="Calibri" w:cs="Calibri"/>
                <w:b/>
                <w:color w:val="000000"/>
                <w:sz w:val="22"/>
                <w:szCs w:val="22"/>
              </w:rPr>
              <w:t>$4,125,826</w:t>
            </w:r>
          </w:p>
        </w:tc>
        <w:tc>
          <w:tcPr>
            <w:tcW w:w="2039" w:type="dxa"/>
            <w:shd w:val="clear" w:color="auto" w:fill="FFFF00"/>
            <w:vAlign w:val="center"/>
          </w:tcPr>
          <w:p w14:paraId="6012AF31" w14:textId="4550DB48" w:rsidR="00354605" w:rsidRPr="00354605" w:rsidRDefault="00354605" w:rsidP="00354605">
            <w:pPr>
              <w:keepNext/>
              <w:spacing w:before="60" w:after="60"/>
              <w:jc w:val="center"/>
              <w:outlineLvl w:val="2"/>
              <w:rPr>
                <w:rFonts w:ascii="Calibri" w:hAnsi="Calibri" w:cs="Times New Roman"/>
                <w:b/>
              </w:rPr>
            </w:pPr>
            <w:r w:rsidRPr="00354605">
              <w:rPr>
                <w:rFonts w:ascii="Calibri" w:hAnsi="Calibri" w:cs="Calibri"/>
                <w:b/>
                <w:color w:val="000000"/>
                <w:sz w:val="22"/>
                <w:szCs w:val="22"/>
              </w:rPr>
              <w:t>$100,000</w:t>
            </w:r>
          </w:p>
        </w:tc>
        <w:tc>
          <w:tcPr>
            <w:tcW w:w="2039" w:type="dxa"/>
            <w:shd w:val="clear" w:color="auto" w:fill="FFFF00"/>
            <w:vAlign w:val="center"/>
          </w:tcPr>
          <w:p w14:paraId="47D7C53D" w14:textId="75494A49" w:rsidR="00354605" w:rsidRPr="00354605" w:rsidRDefault="00354605" w:rsidP="00354605">
            <w:pPr>
              <w:keepNext/>
              <w:spacing w:before="60" w:after="60"/>
              <w:jc w:val="center"/>
              <w:outlineLvl w:val="2"/>
              <w:rPr>
                <w:rFonts w:ascii="Calibri" w:hAnsi="Calibri" w:cs="Calibri"/>
                <w:b/>
              </w:rPr>
            </w:pPr>
            <w:r w:rsidRPr="00354605">
              <w:rPr>
                <w:rFonts w:ascii="Calibri" w:hAnsi="Calibri" w:cs="Calibri"/>
                <w:b/>
                <w:color w:val="000000"/>
                <w:sz w:val="22"/>
                <w:szCs w:val="22"/>
              </w:rPr>
              <w:t>2.42%</w:t>
            </w:r>
          </w:p>
        </w:tc>
      </w:tr>
      <w:tr w:rsidR="00354605" w:rsidRPr="008053FF" w14:paraId="31847D80" w14:textId="77777777" w:rsidTr="00C54826">
        <w:trPr>
          <w:trHeight w:val="175"/>
          <w:jc w:val="center"/>
        </w:trPr>
        <w:tc>
          <w:tcPr>
            <w:tcW w:w="1135" w:type="dxa"/>
            <w:vMerge/>
            <w:shd w:val="clear" w:color="auto" w:fill="FFFF00"/>
            <w:vAlign w:val="center"/>
          </w:tcPr>
          <w:p w14:paraId="66FA54C3" w14:textId="77777777" w:rsidR="00354605" w:rsidRPr="00354605" w:rsidRDefault="00354605" w:rsidP="00354605">
            <w:pPr>
              <w:keepNext/>
              <w:spacing w:before="60" w:after="60"/>
              <w:jc w:val="center"/>
              <w:outlineLvl w:val="2"/>
              <w:rPr>
                <w:rFonts w:ascii="Calibri" w:hAnsi="Calibri" w:cs="Times New Roman"/>
                <w:b/>
              </w:rPr>
            </w:pPr>
          </w:p>
        </w:tc>
        <w:tc>
          <w:tcPr>
            <w:tcW w:w="2430" w:type="dxa"/>
            <w:vMerge/>
            <w:shd w:val="clear" w:color="auto" w:fill="FFFF00"/>
            <w:vAlign w:val="center"/>
          </w:tcPr>
          <w:p w14:paraId="2C92B46D" w14:textId="77777777" w:rsidR="00354605" w:rsidRPr="00354605" w:rsidRDefault="00354605" w:rsidP="00354605">
            <w:pPr>
              <w:keepNext/>
              <w:spacing w:before="60" w:after="60"/>
              <w:jc w:val="center"/>
              <w:outlineLvl w:val="2"/>
              <w:rPr>
                <w:rFonts w:ascii="Calibri" w:hAnsi="Calibri" w:cs="Times New Roman"/>
                <w:b/>
              </w:rPr>
            </w:pPr>
          </w:p>
        </w:tc>
        <w:tc>
          <w:tcPr>
            <w:tcW w:w="2039" w:type="dxa"/>
            <w:shd w:val="clear" w:color="auto" w:fill="FFFF00"/>
            <w:vAlign w:val="center"/>
          </w:tcPr>
          <w:p w14:paraId="13208F8B" w14:textId="697C8B62" w:rsidR="00354605" w:rsidRPr="00354605" w:rsidRDefault="00354605" w:rsidP="00354605">
            <w:pPr>
              <w:keepNext/>
              <w:spacing w:before="60" w:after="60"/>
              <w:jc w:val="center"/>
              <w:outlineLvl w:val="2"/>
              <w:rPr>
                <w:rFonts w:ascii="Calibri" w:hAnsi="Calibri" w:cs="Times New Roman"/>
                <w:b/>
              </w:rPr>
            </w:pPr>
            <w:r w:rsidRPr="00354605">
              <w:rPr>
                <w:rFonts w:ascii="Calibri" w:hAnsi="Calibri" w:cs="Calibri"/>
                <w:b/>
                <w:color w:val="000000"/>
                <w:sz w:val="22"/>
                <w:szCs w:val="22"/>
              </w:rPr>
              <w:t>$150,000</w:t>
            </w:r>
          </w:p>
        </w:tc>
        <w:tc>
          <w:tcPr>
            <w:tcW w:w="2039" w:type="dxa"/>
            <w:shd w:val="clear" w:color="auto" w:fill="FFFF00"/>
            <w:vAlign w:val="center"/>
          </w:tcPr>
          <w:p w14:paraId="632F8815" w14:textId="06217A1D" w:rsidR="00354605" w:rsidRPr="00354605" w:rsidRDefault="00354605" w:rsidP="00354605">
            <w:pPr>
              <w:keepNext/>
              <w:spacing w:before="60" w:after="60"/>
              <w:jc w:val="center"/>
              <w:outlineLvl w:val="2"/>
              <w:rPr>
                <w:rFonts w:ascii="Calibri" w:hAnsi="Calibri" w:cs="Calibri"/>
                <w:b/>
              </w:rPr>
            </w:pPr>
            <w:r w:rsidRPr="00354605">
              <w:rPr>
                <w:rFonts w:ascii="Calibri" w:hAnsi="Calibri" w:cs="Calibri"/>
                <w:b/>
                <w:color w:val="000000"/>
                <w:sz w:val="22"/>
                <w:szCs w:val="22"/>
              </w:rPr>
              <w:t>3.64%</w:t>
            </w:r>
          </w:p>
        </w:tc>
      </w:tr>
      <w:tr w:rsidR="00354605" w:rsidRPr="008053FF" w14:paraId="61ECB5AA" w14:textId="77777777" w:rsidTr="00C54826">
        <w:trPr>
          <w:trHeight w:val="175"/>
          <w:jc w:val="center"/>
        </w:trPr>
        <w:tc>
          <w:tcPr>
            <w:tcW w:w="1135" w:type="dxa"/>
            <w:vMerge/>
            <w:shd w:val="clear" w:color="auto" w:fill="FFFF00"/>
            <w:vAlign w:val="center"/>
          </w:tcPr>
          <w:p w14:paraId="42CF523E" w14:textId="77777777" w:rsidR="00354605" w:rsidRPr="00354605" w:rsidRDefault="00354605" w:rsidP="00354605">
            <w:pPr>
              <w:keepNext/>
              <w:spacing w:before="60" w:after="60"/>
              <w:jc w:val="center"/>
              <w:outlineLvl w:val="2"/>
              <w:rPr>
                <w:rFonts w:ascii="Calibri" w:hAnsi="Calibri" w:cs="Times New Roman"/>
                <w:b/>
              </w:rPr>
            </w:pPr>
          </w:p>
        </w:tc>
        <w:tc>
          <w:tcPr>
            <w:tcW w:w="2430" w:type="dxa"/>
            <w:vMerge/>
            <w:shd w:val="clear" w:color="auto" w:fill="FFFF00"/>
            <w:vAlign w:val="center"/>
          </w:tcPr>
          <w:p w14:paraId="2692FDF3" w14:textId="77777777" w:rsidR="00354605" w:rsidRPr="00354605" w:rsidRDefault="00354605" w:rsidP="00354605">
            <w:pPr>
              <w:keepNext/>
              <w:spacing w:before="60" w:after="60"/>
              <w:jc w:val="center"/>
              <w:outlineLvl w:val="2"/>
              <w:rPr>
                <w:rFonts w:ascii="Calibri" w:hAnsi="Calibri" w:cs="Times New Roman"/>
                <w:b/>
              </w:rPr>
            </w:pPr>
          </w:p>
        </w:tc>
        <w:tc>
          <w:tcPr>
            <w:tcW w:w="2039" w:type="dxa"/>
            <w:shd w:val="clear" w:color="auto" w:fill="FFFF00"/>
            <w:vAlign w:val="center"/>
          </w:tcPr>
          <w:p w14:paraId="70251C8E" w14:textId="048414B9" w:rsidR="00354605" w:rsidRPr="00354605" w:rsidRDefault="00354605" w:rsidP="00354605">
            <w:pPr>
              <w:keepNext/>
              <w:spacing w:before="60" w:after="60"/>
              <w:jc w:val="center"/>
              <w:outlineLvl w:val="2"/>
              <w:rPr>
                <w:rFonts w:ascii="Calibri" w:hAnsi="Calibri" w:cs="Times New Roman"/>
                <w:b/>
              </w:rPr>
            </w:pPr>
            <w:r w:rsidRPr="00354605">
              <w:rPr>
                <w:rFonts w:ascii="Calibri" w:hAnsi="Calibri" w:cs="Calibri"/>
                <w:b/>
                <w:color w:val="000000"/>
                <w:sz w:val="22"/>
                <w:szCs w:val="22"/>
              </w:rPr>
              <w:t>$200,000</w:t>
            </w:r>
          </w:p>
        </w:tc>
        <w:tc>
          <w:tcPr>
            <w:tcW w:w="2039" w:type="dxa"/>
            <w:shd w:val="clear" w:color="auto" w:fill="FFFF00"/>
            <w:vAlign w:val="center"/>
          </w:tcPr>
          <w:p w14:paraId="5AC56626" w14:textId="74D44A0B" w:rsidR="00354605" w:rsidRPr="00354605" w:rsidRDefault="00354605" w:rsidP="00354605">
            <w:pPr>
              <w:keepNext/>
              <w:spacing w:before="60" w:after="60"/>
              <w:jc w:val="center"/>
              <w:outlineLvl w:val="2"/>
              <w:rPr>
                <w:rFonts w:ascii="Calibri" w:hAnsi="Calibri" w:cs="Calibri"/>
                <w:b/>
              </w:rPr>
            </w:pPr>
            <w:r w:rsidRPr="00354605">
              <w:rPr>
                <w:rFonts w:ascii="Calibri" w:hAnsi="Calibri" w:cs="Calibri"/>
                <w:b/>
                <w:color w:val="000000"/>
                <w:sz w:val="22"/>
                <w:szCs w:val="22"/>
              </w:rPr>
              <w:t>4.85%</w:t>
            </w:r>
          </w:p>
        </w:tc>
      </w:tr>
    </w:tbl>
    <w:p w14:paraId="29ABDFD1" w14:textId="77777777" w:rsidR="00903090" w:rsidRDefault="00903090" w:rsidP="000153DC">
      <w:pPr>
        <w:pStyle w:val="StyleHeading3H314ptNotItalic"/>
        <w:rPr>
          <w:rFonts w:ascii="Calibri" w:hAnsi="Calibri" w:cs="Calibri"/>
          <w:b w:val="0"/>
          <w:bCs w:val="0"/>
          <w:color w:val="FF0000"/>
        </w:rPr>
      </w:pPr>
    </w:p>
    <w:p w14:paraId="02F9803A" w14:textId="77777777" w:rsidR="00903090" w:rsidRDefault="00903090" w:rsidP="000153DC">
      <w:pPr>
        <w:pStyle w:val="StyleHeading3H314ptNotItalic"/>
        <w:rPr>
          <w:rFonts w:ascii="Calibri" w:hAnsi="Calibri" w:cs="Calibri"/>
          <w:b w:val="0"/>
          <w:bCs w:val="0"/>
          <w:color w:val="FF0000"/>
        </w:rPr>
      </w:pPr>
    </w:p>
    <w:p w14:paraId="2863DDB1" w14:textId="77777777" w:rsidR="00903090" w:rsidRDefault="00903090" w:rsidP="000153DC">
      <w:pPr>
        <w:pStyle w:val="StyleHeading3H314ptNotItalic"/>
        <w:rPr>
          <w:rFonts w:ascii="Calibri" w:hAnsi="Calibri" w:cs="Calibri"/>
          <w:b w:val="0"/>
          <w:bCs w:val="0"/>
          <w:color w:val="FF0000"/>
        </w:rPr>
      </w:pPr>
    </w:p>
    <w:p w14:paraId="1FBC6F18" w14:textId="77777777" w:rsidR="00903090" w:rsidRDefault="00903090" w:rsidP="000153DC">
      <w:pPr>
        <w:pStyle w:val="StyleHeading3H314ptNotItalic"/>
        <w:rPr>
          <w:rFonts w:ascii="Calibri" w:hAnsi="Calibri" w:cs="Calibri"/>
          <w:b w:val="0"/>
          <w:bCs w:val="0"/>
          <w:color w:val="FF0000"/>
        </w:rPr>
      </w:pPr>
    </w:p>
    <w:p w14:paraId="27CCFEE4" w14:textId="77777777" w:rsidR="00903090" w:rsidRDefault="00903090" w:rsidP="000153DC">
      <w:pPr>
        <w:pStyle w:val="StyleHeading3H314ptNotItalic"/>
        <w:rPr>
          <w:rFonts w:ascii="Calibri" w:hAnsi="Calibri" w:cs="Calibri"/>
          <w:b w:val="0"/>
          <w:bCs w:val="0"/>
          <w:color w:val="FF0000"/>
        </w:rPr>
        <w:sectPr w:rsidR="00903090" w:rsidSect="0007311C">
          <w:headerReference w:type="default" r:id="rId28"/>
          <w:pgSz w:w="11907" w:h="16840" w:code="9"/>
          <w:pgMar w:top="1134" w:right="851" w:bottom="1134" w:left="1418" w:header="720" w:footer="720" w:gutter="0"/>
          <w:cols w:space="720"/>
          <w:docGrid w:linePitch="326"/>
        </w:sect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90" w:name="_Toc449013936"/>
      <w:bookmarkStart w:id="491" w:name="_Toc480466893"/>
      <w:bookmarkStart w:id="492" w:name="_Toc137032100"/>
      <w:bookmarkStart w:id="493" w:name="_Toc184894125"/>
      <w:bookmarkEnd w:id="156"/>
      <w:bookmarkEnd w:id="157"/>
      <w:bookmarkEnd w:id="158"/>
      <w:bookmarkEnd w:id="159"/>
      <w:bookmarkEnd w:id="292"/>
      <w:bookmarkEnd w:id="293"/>
      <w:bookmarkEnd w:id="294"/>
      <w:bookmarkEnd w:id="295"/>
      <w:r w:rsidRPr="00B33D57">
        <w:rPr>
          <w:rFonts w:ascii="Calibri" w:hAnsi="Calibri" w:cs="Calibri"/>
          <w:color w:val="215868"/>
        </w:rPr>
        <w:lastRenderedPageBreak/>
        <w:t>What is paid to your adviser</w:t>
      </w:r>
      <w:bookmarkEnd w:id="490"/>
      <w:bookmarkEnd w:id="491"/>
      <w:bookmarkEnd w:id="492"/>
      <w:bookmarkEnd w:id="493"/>
    </w:p>
    <w:p w14:paraId="030228D2" w14:textId="77777777" w:rsidR="009A5560" w:rsidRPr="00B33D57" w:rsidRDefault="009A5560" w:rsidP="009A5560">
      <w:pPr>
        <w:pStyle w:val="StyleHeading3H314ptNotItalic"/>
        <w:rPr>
          <w:rFonts w:ascii="Calibri" w:hAnsi="Calibri" w:cs="Calibri"/>
          <w:color w:val="F79646"/>
        </w:rPr>
      </w:pPr>
      <w:bookmarkStart w:id="494" w:name="_Toc132187424"/>
      <w:bookmarkStart w:id="495" w:name="_Toc137032101"/>
      <w:bookmarkStart w:id="496" w:name="_Toc184894126"/>
      <w:r w:rsidRPr="00B33D57">
        <w:rPr>
          <w:rFonts w:ascii="Calibri" w:hAnsi="Calibri" w:cs="Calibri"/>
          <w:color w:val="F79646"/>
        </w:rPr>
        <w:t>Plan Fee</w:t>
      </w:r>
      <w:bookmarkEnd w:id="494"/>
      <w:bookmarkEnd w:id="495"/>
      <w:bookmarkEnd w:id="496"/>
    </w:p>
    <w:p w14:paraId="04E4B9D7" w14:textId="0CA1BDF1" w:rsidR="009A5560" w:rsidRPr="005476C3" w:rsidRDefault="009A5560" w:rsidP="009A5560">
      <w:pPr>
        <w:rPr>
          <w:rFonts w:ascii="Calibri" w:hAnsi="Calibri" w:cs="Calibri"/>
        </w:rPr>
      </w:pPr>
      <w:r>
        <w:rPr>
          <w:rFonts w:ascii="Calibri" w:hAnsi="Calibri" w:cs="Calibri"/>
        </w:rPr>
        <w:t xml:space="preserve">You have agreed to a fixed fee of </w:t>
      </w:r>
      <w:r w:rsidRPr="00EA41AF">
        <w:rPr>
          <w:rFonts w:ascii="Calibri" w:hAnsi="Calibri" w:cs="Calibri"/>
        </w:rPr>
        <w:t>$3,</w:t>
      </w:r>
      <w:r w:rsidR="00477181">
        <w:rPr>
          <w:rFonts w:ascii="Calibri" w:hAnsi="Calibri" w:cs="Calibri"/>
        </w:rPr>
        <w:t>5</w:t>
      </w:r>
      <w:r w:rsidRPr="00EA41AF">
        <w:rPr>
          <w:rFonts w:ascii="Calibri" w:hAnsi="Calibri" w:cs="Calibri"/>
        </w:rPr>
        <w:t>00+GST p.a</w:t>
      </w:r>
      <w:r>
        <w:rPr>
          <w:rFonts w:ascii="Calibri" w:hAnsi="Calibri" w:cs="Calibri"/>
        </w:rPr>
        <w:t xml:space="preserve">. </w:t>
      </w:r>
      <w:r w:rsidRPr="005476C3">
        <w:rPr>
          <w:rFonts w:ascii="Calibri" w:hAnsi="Calibri" w:cs="Calibri"/>
        </w:rPr>
        <w:t>for preparation, presentation and implementation of this Statement of Advice.</w:t>
      </w:r>
      <w:r>
        <w:rPr>
          <w:rFonts w:ascii="Calibri" w:hAnsi="Calibri" w:cs="Calibri"/>
        </w:rPr>
        <w:t xml:space="preserve"> This will be invoiced to you.</w:t>
      </w:r>
    </w:p>
    <w:p w14:paraId="55BA0D67" w14:textId="77777777" w:rsidR="009A5560" w:rsidRDefault="009A5560" w:rsidP="009A5560">
      <w:pPr>
        <w:rPr>
          <w:rFonts w:ascii="Calibri" w:hAnsi="Calibri" w:cs="Calibri"/>
        </w:rPr>
      </w:pPr>
    </w:p>
    <w:p w14:paraId="5DA0FDE6" w14:textId="77777777" w:rsidR="009A5560" w:rsidRDefault="009A5560" w:rsidP="009A5560">
      <w:pPr>
        <w:widowControl w:val="0"/>
        <w:autoSpaceDE w:val="0"/>
        <w:autoSpaceDN w:val="0"/>
        <w:adjustRightInd w:val="0"/>
        <w:spacing w:line="220" w:lineRule="atLeast"/>
        <w:rPr>
          <w:rFonts w:ascii="Calibri" w:hAnsi="Calibri" w:cs="Times New Roman"/>
          <w:b/>
          <w:bCs/>
          <w:color w:val="F79646"/>
          <w:sz w:val="32"/>
          <w:szCs w:val="20"/>
        </w:rPr>
      </w:pPr>
      <w:r>
        <w:rPr>
          <w:rFonts w:ascii="Calibri" w:hAnsi="Calibri" w:cs="Times New Roman"/>
          <w:b/>
          <w:bCs/>
          <w:color w:val="F79646"/>
          <w:sz w:val="32"/>
          <w:szCs w:val="20"/>
        </w:rPr>
        <w:t>Upfront and Ongoing Fee Disclosure</w:t>
      </w:r>
    </w:p>
    <w:p w14:paraId="04395B24" w14:textId="77777777" w:rsidR="009A5560" w:rsidRDefault="009A5560" w:rsidP="009A5560">
      <w:pPr>
        <w:widowControl w:val="0"/>
        <w:autoSpaceDE w:val="0"/>
        <w:autoSpaceDN w:val="0"/>
        <w:adjustRightInd w:val="0"/>
        <w:spacing w:line="220" w:lineRule="atLeast"/>
        <w:rPr>
          <w:rFonts w:ascii="Calibri" w:hAnsi="Calibri" w:cs="Times New Roman"/>
        </w:rPr>
      </w:pPr>
      <w:r>
        <w:rPr>
          <w:rFonts w:ascii="Calibri" w:hAnsi="Calibri" w:cs="Times New Roman"/>
          <w:bCs/>
          <w:color w:val="000000"/>
        </w:rPr>
        <w:t xml:space="preserve">An Adviser Service Fee of will apply to any Colonial FirstChoice investments implemented.  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276A2DDA" w14:textId="77777777" w:rsidR="009A5560" w:rsidRDefault="009A5560" w:rsidP="009A5560">
      <w:pPr>
        <w:rPr>
          <w:rFonts w:ascii="Calibri" w:hAnsi="Calibri" w:cs="Times New Roman"/>
          <w:b/>
        </w:rPr>
      </w:pPr>
    </w:p>
    <w:p w14:paraId="2F6DB965" w14:textId="77777777" w:rsidR="009A5560" w:rsidRDefault="009A5560" w:rsidP="009A5560">
      <w:pPr>
        <w:rPr>
          <w:rFonts w:ascii="Calibri" w:hAnsi="Calibri" w:cs="Times New Roman"/>
        </w:rPr>
      </w:pPr>
      <w:r>
        <w:rPr>
          <w:rFonts w:ascii="Calibri" w:hAnsi="Calibri" w:cs="Times New Roman"/>
          <w:b/>
        </w:rPr>
        <w:t>The agreed ongoing fee</w:t>
      </w:r>
      <w:r>
        <w:rPr>
          <w:rFonts w:ascii="Calibri" w:hAnsi="Calibri" w:cs="Times New Roman"/>
        </w:rPr>
        <w:t xml:space="preserve"> is the way we charge for the ongoing service that we provide.  If at any time you wish to discuss </w:t>
      </w:r>
      <w:proofErr w:type="gramStart"/>
      <w:r>
        <w:rPr>
          <w:rFonts w:ascii="Calibri" w:hAnsi="Calibri" w:cs="Times New Roman"/>
        </w:rPr>
        <w:t>this</w:t>
      </w:r>
      <w:proofErr w:type="gramEnd"/>
      <w:r>
        <w:rPr>
          <w:rFonts w:ascii="Calibri" w:hAnsi="Calibri" w:cs="Times New Roman"/>
        </w:rPr>
        <w:t xml:space="preserve"> you can do so.    </w:t>
      </w:r>
    </w:p>
    <w:p w14:paraId="1F6E302F" w14:textId="77777777" w:rsidR="009A5560" w:rsidRDefault="009A5560" w:rsidP="009A5560">
      <w:pPr>
        <w:widowControl w:val="0"/>
        <w:autoSpaceDE w:val="0"/>
        <w:autoSpaceDN w:val="0"/>
        <w:adjustRightInd w:val="0"/>
        <w:spacing w:line="220" w:lineRule="atLeast"/>
        <w:rPr>
          <w:rFonts w:ascii="Calibri" w:hAnsi="Calibri" w:cs="Calibri"/>
        </w:rPr>
      </w:pPr>
    </w:p>
    <w:p w14:paraId="613B4267" w14:textId="77777777" w:rsidR="009A5560" w:rsidRPr="006A27D4" w:rsidRDefault="009A5560" w:rsidP="009A5560">
      <w:pPr>
        <w:pStyle w:val="msolistparagraph0"/>
        <w:ind w:left="0"/>
        <w:rPr>
          <w:rFonts w:ascii="Calibri" w:hAnsi="Calibri" w:cs="Calibri"/>
          <w:iCs/>
          <w:lang w:val="en-AU"/>
        </w:rPr>
      </w:pPr>
      <w:r w:rsidRPr="006A27D4">
        <w:rPr>
          <w:rFonts w:ascii="Calibri" w:hAnsi="Calibri" w:cs="Calibri"/>
          <w:iCs/>
          <w:lang w:val="en-AU"/>
        </w:rPr>
        <w:t>I am an authorised representative of Pareto Group Pty Ltd (ABN 11 155 278 078), which holds an Australian Financial Services Licence (AFSL #418700).</w:t>
      </w:r>
    </w:p>
    <w:p w14:paraId="4EF3C65B" w14:textId="77777777" w:rsidR="00EF10FA" w:rsidRDefault="00EF10FA" w:rsidP="00595D9E">
      <w:pPr>
        <w:pStyle w:val="StyleHeading3H314ptNotItalic1"/>
        <w:rPr>
          <w:rFonts w:ascii="Calibri" w:hAnsi="Calibri" w:cs="Calibri"/>
        </w:rPr>
      </w:pPr>
    </w:p>
    <w:p w14:paraId="4E5E5F15" w14:textId="77777777" w:rsidR="009A5560" w:rsidRDefault="009A5560" w:rsidP="00595D9E">
      <w:pPr>
        <w:pStyle w:val="StyleHeading3H314ptNotItalic1"/>
        <w:rPr>
          <w:rFonts w:ascii="Calibri" w:hAnsi="Calibri" w:cs="Calibri"/>
        </w:rPr>
        <w:sectPr w:rsidR="009A5560" w:rsidSect="0007311C">
          <w:headerReference w:type="default" r:id="rId29"/>
          <w:pgSz w:w="11907" w:h="16840" w:code="9"/>
          <w:pgMar w:top="1134" w:right="851" w:bottom="1134" w:left="1418" w:header="720" w:footer="720" w:gutter="0"/>
          <w:cols w:space="720"/>
          <w:docGrid w:linePitch="326"/>
        </w:sectPr>
      </w:pPr>
    </w:p>
    <w:p w14:paraId="5F7C0CAB" w14:textId="77777777" w:rsidR="009A5560" w:rsidRPr="00B33D57" w:rsidRDefault="009A5560" w:rsidP="009A5560">
      <w:pPr>
        <w:pStyle w:val="StyleHeading3H314ptNotItalic1"/>
        <w:rPr>
          <w:rFonts w:ascii="Calibri" w:hAnsi="Calibri" w:cs="Calibri"/>
          <w:color w:val="F79646"/>
        </w:rPr>
      </w:pPr>
      <w:bookmarkStart w:id="497" w:name="_Toc57095379"/>
      <w:bookmarkStart w:id="498" w:name="_Toc98234652"/>
      <w:bookmarkStart w:id="499" w:name="_Toc98234720"/>
      <w:bookmarkStart w:id="500" w:name="_Toc242159958"/>
      <w:bookmarkStart w:id="501" w:name="_Toc346711016"/>
      <w:bookmarkStart w:id="502" w:name="_Toc442430822"/>
      <w:bookmarkStart w:id="503" w:name="_Toc132187425"/>
      <w:bookmarkStart w:id="504" w:name="_Toc137032102"/>
      <w:bookmarkStart w:id="505" w:name="_Toc184894127"/>
      <w:bookmarkStart w:id="506" w:name="_Toc64953531"/>
      <w:bookmarkStart w:id="507" w:name="_Toc98234657"/>
      <w:bookmarkStart w:id="508" w:name="_Toc98234725"/>
      <w:r w:rsidRPr="00B33D57">
        <w:rPr>
          <w:rFonts w:ascii="Calibri" w:hAnsi="Calibri" w:cs="Calibri"/>
          <w:color w:val="F79646"/>
        </w:rPr>
        <w:lastRenderedPageBreak/>
        <w:t>Disclosure Statement</w:t>
      </w:r>
      <w:bookmarkEnd w:id="497"/>
      <w:bookmarkEnd w:id="498"/>
      <w:bookmarkEnd w:id="499"/>
      <w:bookmarkEnd w:id="500"/>
      <w:bookmarkEnd w:id="501"/>
      <w:bookmarkEnd w:id="502"/>
      <w:bookmarkEnd w:id="503"/>
      <w:bookmarkEnd w:id="504"/>
      <w:bookmarkEnd w:id="505"/>
    </w:p>
    <w:p w14:paraId="34FEE519" w14:textId="77777777" w:rsidR="009A5560" w:rsidRPr="00B33D57" w:rsidRDefault="009A5560" w:rsidP="009A5560">
      <w:pPr>
        <w:rPr>
          <w:rFonts w:ascii="Calibri" w:hAnsi="Calibri" w:cs="Calibri"/>
        </w:rPr>
      </w:pPr>
    </w:p>
    <w:p w14:paraId="31A7B5EB" w14:textId="77777777" w:rsidR="009A5560" w:rsidRPr="00B33D57" w:rsidRDefault="009A5560" w:rsidP="009A5560">
      <w:pPr>
        <w:rPr>
          <w:rFonts w:ascii="Calibri" w:hAnsi="Calibri" w:cs="Calibri"/>
        </w:rPr>
      </w:pPr>
      <w:r w:rsidRPr="00B33D57">
        <w:rPr>
          <w:rFonts w:ascii="Calibri" w:hAnsi="Calibri" w:cs="Calibri"/>
        </w:rPr>
        <w:t>To help you understand the full benefits, details and risks of our recommended products, please read the Product Disclosure Statements that we will provide you.</w:t>
      </w:r>
    </w:p>
    <w:p w14:paraId="09FAB6F1" w14:textId="77777777" w:rsidR="009A5560" w:rsidRPr="00B33D57" w:rsidRDefault="009A5560" w:rsidP="009A5560">
      <w:pPr>
        <w:rPr>
          <w:rFonts w:ascii="Calibri" w:hAnsi="Calibri" w:cs="Calibri"/>
        </w:rPr>
      </w:pPr>
    </w:p>
    <w:p w14:paraId="7248E25C" w14:textId="77777777" w:rsidR="009A5560" w:rsidRPr="00B33D57" w:rsidRDefault="009A5560" w:rsidP="009A5560">
      <w:pPr>
        <w:rPr>
          <w:rFonts w:ascii="Calibri" w:hAnsi="Calibri" w:cs="Calibri"/>
        </w:rPr>
      </w:pPr>
      <w:r w:rsidRPr="00B33D57">
        <w:rPr>
          <w:rFonts w:ascii="Calibri" w:hAnsi="Calibri" w:cs="Calibri"/>
        </w:rPr>
        <w:t>Please let us know if you have any questions.</w:t>
      </w:r>
    </w:p>
    <w:p w14:paraId="7120E711" w14:textId="77777777" w:rsidR="009A5560" w:rsidRPr="00B33D57" w:rsidRDefault="009A5560" w:rsidP="009A5560">
      <w:pPr>
        <w:rPr>
          <w:rFonts w:ascii="Calibri" w:hAnsi="Calibri" w:cs="Calibri"/>
        </w:rPr>
      </w:pPr>
    </w:p>
    <w:p w14:paraId="164D7CED" w14:textId="77777777" w:rsidR="009A5560" w:rsidRPr="00B33D57" w:rsidRDefault="009A5560" w:rsidP="009A5560">
      <w:pPr>
        <w:rPr>
          <w:rFonts w:ascii="Calibri" w:hAnsi="Calibri" w:cs="Calibri"/>
        </w:rPr>
      </w:pPr>
      <w:r w:rsidRPr="00B33D57">
        <w:rPr>
          <w:rFonts w:ascii="Calibri" w:hAnsi="Calibri" w:cs="Calibri"/>
          <w:b/>
        </w:rPr>
        <w:t>Cooling-off periods</w:t>
      </w:r>
      <w:r w:rsidRPr="00B33D57">
        <w:rPr>
          <w:rFonts w:ascii="Calibri" w:hAnsi="Calibri" w:cs="Calibri"/>
        </w:rPr>
        <w:tab/>
      </w:r>
    </w:p>
    <w:p w14:paraId="35BE4C6A" w14:textId="77777777" w:rsidR="009A5560" w:rsidRPr="00B33D57" w:rsidRDefault="009A5560" w:rsidP="009A5560">
      <w:pPr>
        <w:rPr>
          <w:rFonts w:ascii="Calibri" w:hAnsi="Calibri" w:cs="Calibri"/>
        </w:rPr>
      </w:pPr>
    </w:p>
    <w:p w14:paraId="608660D0" w14:textId="77777777" w:rsidR="009A5560" w:rsidRPr="00B33D57" w:rsidRDefault="009A5560" w:rsidP="009A5560">
      <w:pPr>
        <w:rPr>
          <w:rFonts w:ascii="Calibri" w:hAnsi="Calibri" w:cs="Calibri"/>
        </w:rPr>
      </w:pPr>
      <w:r w:rsidRPr="00B33D57">
        <w:rPr>
          <w:rFonts w:ascii="Calibri" w:hAnsi="Calibri" w:cs="Calibri"/>
        </w:rPr>
        <w:t>After investing in a financial product, you have a “cooling-off” period in which to change your mind if you don’t think the product meets your needs. The cooling-off period usually starts when you’re told the product has been set up. The length of the period varies with each product.</w:t>
      </w:r>
    </w:p>
    <w:p w14:paraId="1E3CF164" w14:textId="77777777" w:rsidR="009A5560" w:rsidRPr="00B33D57" w:rsidRDefault="009A5560" w:rsidP="009A5560">
      <w:pPr>
        <w:rPr>
          <w:rFonts w:ascii="Calibri" w:hAnsi="Calibri" w:cs="Calibri"/>
        </w:rPr>
      </w:pPr>
    </w:p>
    <w:p w14:paraId="23055D66" w14:textId="77777777" w:rsidR="009A5560" w:rsidRPr="00B33D57" w:rsidRDefault="009A5560" w:rsidP="009A5560">
      <w:pPr>
        <w:rPr>
          <w:rFonts w:ascii="Calibri" w:hAnsi="Calibri" w:cs="Calibri"/>
        </w:rPr>
      </w:pPr>
      <w:r w:rsidRPr="00B33D57">
        <w:rPr>
          <w:rFonts w:ascii="Calibri" w:hAnsi="Calibri" w:cs="Calibri"/>
        </w:rPr>
        <w:t xml:space="preserve">Each Product Disclosure Statement explains your cooling-off rights. </w:t>
      </w:r>
    </w:p>
    <w:p w14:paraId="1FDCE441" w14:textId="77777777" w:rsidR="009A5560" w:rsidRPr="00B33D57" w:rsidRDefault="009A5560" w:rsidP="009A5560">
      <w:pPr>
        <w:rPr>
          <w:rFonts w:ascii="Calibri" w:hAnsi="Calibri" w:cs="Calibri"/>
        </w:rPr>
      </w:pPr>
    </w:p>
    <w:p w14:paraId="782D4F0D" w14:textId="77777777" w:rsidR="009A5560" w:rsidRPr="00B33D57" w:rsidRDefault="009A5560" w:rsidP="009A5560">
      <w:pPr>
        <w:rPr>
          <w:rFonts w:ascii="Calibri" w:hAnsi="Calibri" w:cs="Calibri"/>
        </w:rPr>
      </w:pPr>
      <w:r w:rsidRPr="00B33D57">
        <w:rPr>
          <w:rFonts w:ascii="Calibri" w:hAnsi="Calibri" w:cs="Calibri"/>
        </w:rPr>
        <w:t>If you wish to cancel a product, please tell us in writing so we can contact the product issuer within the time restrictions.</w:t>
      </w:r>
    </w:p>
    <w:p w14:paraId="7D3EA3D3" w14:textId="77777777" w:rsidR="009A5560" w:rsidRPr="00B33D57" w:rsidRDefault="009A5560" w:rsidP="009A5560">
      <w:pPr>
        <w:rPr>
          <w:rFonts w:ascii="Calibri" w:hAnsi="Calibri" w:cs="Calibri"/>
        </w:rPr>
      </w:pPr>
    </w:p>
    <w:p w14:paraId="671FCA77" w14:textId="77777777" w:rsidR="009A5560" w:rsidRPr="00B33D57" w:rsidRDefault="009A5560" w:rsidP="009A5560">
      <w:pPr>
        <w:rPr>
          <w:rFonts w:ascii="Calibri" w:hAnsi="Calibri" w:cs="Calibri"/>
          <w:b/>
        </w:rPr>
      </w:pPr>
      <w:r w:rsidRPr="00B33D57">
        <w:rPr>
          <w:rFonts w:ascii="Calibri" w:hAnsi="Calibri" w:cs="Calibri"/>
          <w:b/>
        </w:rPr>
        <w:t>No guarantee</w:t>
      </w:r>
    </w:p>
    <w:p w14:paraId="49A717F6" w14:textId="77777777" w:rsidR="009A5560" w:rsidRPr="00B33D57" w:rsidRDefault="009A5560" w:rsidP="009A5560">
      <w:pPr>
        <w:rPr>
          <w:rFonts w:ascii="Calibri" w:hAnsi="Calibri" w:cs="Calibri"/>
        </w:rPr>
      </w:pPr>
    </w:p>
    <w:p w14:paraId="2A4F2551" w14:textId="77777777" w:rsidR="009A5560" w:rsidRPr="00B33D57" w:rsidRDefault="009A5560" w:rsidP="009A5560">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Product performance depends on the features and risks described in the Product Disclosure Statements given to you.</w:t>
      </w:r>
    </w:p>
    <w:p w14:paraId="39574BF3" w14:textId="77777777" w:rsidR="009A5560" w:rsidRPr="00B33D57" w:rsidRDefault="009A5560" w:rsidP="009A5560">
      <w:pPr>
        <w:rPr>
          <w:rFonts w:ascii="Calibri" w:hAnsi="Calibri" w:cs="Calibri"/>
          <w:b/>
          <w:bCs/>
        </w:rPr>
      </w:pPr>
    </w:p>
    <w:p w14:paraId="6509739B" w14:textId="77777777" w:rsidR="009A5560" w:rsidRPr="00B33D57" w:rsidRDefault="009A5560" w:rsidP="009A5560">
      <w:pPr>
        <w:rPr>
          <w:rFonts w:ascii="Calibri" w:hAnsi="Calibri" w:cs="Calibri"/>
        </w:rPr>
      </w:pPr>
      <w:r w:rsidRPr="00B33D57">
        <w:rPr>
          <w:rFonts w:ascii="Calibri" w:hAnsi="Calibri" w:cs="Calibri"/>
        </w:rPr>
        <w:t>Please take the time to read the PDS and understand the products we have recommended. If you have any questions, please contact us.</w:t>
      </w:r>
    </w:p>
    <w:p w14:paraId="36A4E257" w14:textId="77777777" w:rsidR="009A5560" w:rsidRPr="00B33D57" w:rsidRDefault="009A5560" w:rsidP="009A5560">
      <w:pPr>
        <w:rPr>
          <w:rFonts w:ascii="Calibri" w:hAnsi="Calibri" w:cs="Calibri"/>
        </w:rPr>
      </w:pPr>
    </w:p>
    <w:p w14:paraId="6E8C060F" w14:textId="77777777" w:rsidR="009A5560" w:rsidRPr="00B33D57" w:rsidRDefault="009A5560" w:rsidP="009A5560">
      <w:pPr>
        <w:rPr>
          <w:rFonts w:ascii="Calibri" w:hAnsi="Calibri" w:cs="Calibri"/>
          <w:b/>
        </w:rPr>
      </w:pPr>
      <w:r w:rsidRPr="00B33D57">
        <w:rPr>
          <w:rFonts w:ascii="Calibri" w:hAnsi="Calibri" w:cs="Calibri"/>
          <w:b/>
        </w:rPr>
        <w:t>Tax</w:t>
      </w:r>
    </w:p>
    <w:p w14:paraId="0CD16138" w14:textId="77777777" w:rsidR="009A5560" w:rsidRPr="00B33D57" w:rsidRDefault="009A5560" w:rsidP="009A5560">
      <w:pPr>
        <w:rPr>
          <w:rFonts w:ascii="Calibri" w:hAnsi="Calibri" w:cs="Calibri"/>
        </w:rPr>
      </w:pPr>
    </w:p>
    <w:p w14:paraId="578B46E2" w14:textId="77777777" w:rsidR="009A5560" w:rsidRPr="00B33D57" w:rsidRDefault="009A5560" w:rsidP="009A5560">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152B2605" w14:textId="77777777" w:rsidR="009A5560" w:rsidRPr="00B33D57" w:rsidRDefault="009A5560" w:rsidP="009A5560">
      <w:pPr>
        <w:rPr>
          <w:rFonts w:ascii="Calibri" w:hAnsi="Calibri" w:cs="Calibri"/>
        </w:rPr>
      </w:pPr>
    </w:p>
    <w:p w14:paraId="335E4018" w14:textId="77777777" w:rsidR="009A5560" w:rsidRPr="00B33D57" w:rsidRDefault="009A5560" w:rsidP="009A5560">
      <w:pPr>
        <w:rPr>
          <w:rFonts w:ascii="Calibri" w:hAnsi="Calibri" w:cs="Calibri"/>
        </w:rPr>
      </w:pPr>
    </w:p>
    <w:p w14:paraId="41CDADFD" w14:textId="77777777" w:rsidR="009A5560" w:rsidRPr="00B33D57" w:rsidRDefault="009A5560" w:rsidP="009A5560">
      <w:pPr>
        <w:rPr>
          <w:rFonts w:ascii="Calibri" w:hAnsi="Calibri" w:cs="Calibri"/>
          <w:b/>
          <w:bCs/>
          <w:color w:val="F79646"/>
          <w:sz w:val="32"/>
          <w:szCs w:val="32"/>
        </w:rPr>
      </w:pPr>
      <w:bookmarkStart w:id="509"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Product Recommendations Restricted?</w:t>
      </w:r>
    </w:p>
    <w:p w14:paraId="0A989183" w14:textId="77777777" w:rsidR="009A5560" w:rsidRPr="00B33D57" w:rsidRDefault="009A5560" w:rsidP="009A5560">
      <w:pPr>
        <w:rPr>
          <w:rFonts w:ascii="Calibri" w:hAnsi="Calibri" w:cs="Calibri"/>
        </w:rPr>
      </w:pPr>
    </w:p>
    <w:p w14:paraId="1A1316D3" w14:textId="77777777" w:rsidR="009A5560" w:rsidRPr="00B33D57" w:rsidRDefault="009A5560" w:rsidP="009A5560">
      <w:pPr>
        <w:rPr>
          <w:rFonts w:ascii="Calibri" w:hAnsi="Calibri" w:cs="Calibri"/>
          <w:i/>
          <w:iCs/>
        </w:rPr>
      </w:pPr>
      <w:proofErr w:type="gramStart"/>
      <w:r w:rsidRPr="00B33D57">
        <w:rPr>
          <w:rFonts w:ascii="Calibri" w:hAnsi="Calibri" w:cs="Calibri"/>
          <w:i/>
          <w:iCs/>
        </w:rPr>
        <w:t>Non Superannuation</w:t>
      </w:r>
      <w:proofErr w:type="gramEnd"/>
      <w:r w:rsidRPr="00B33D57">
        <w:rPr>
          <w:rFonts w:ascii="Calibri" w:hAnsi="Calibri" w:cs="Calibri"/>
          <w:i/>
          <w:iCs/>
        </w:rPr>
        <w:t xml:space="preserve"> Products</w:t>
      </w:r>
    </w:p>
    <w:p w14:paraId="695F5406" w14:textId="77777777" w:rsidR="009A5560" w:rsidRPr="00B33D57" w:rsidRDefault="009A5560" w:rsidP="009A5560">
      <w:pPr>
        <w:rPr>
          <w:rFonts w:ascii="Calibri" w:hAnsi="Calibri" w:cs="Calibri"/>
        </w:rPr>
      </w:pPr>
    </w:p>
    <w:p w14:paraId="09274CF0" w14:textId="77777777" w:rsidR="009A5560" w:rsidRPr="00B33D57" w:rsidRDefault="009A5560" w:rsidP="009A5560">
      <w:pPr>
        <w:rPr>
          <w:rFonts w:ascii="Calibri" w:hAnsi="Calibri" w:cs="Calibri"/>
        </w:rPr>
      </w:pPr>
      <w:r w:rsidRPr="00B33D57">
        <w:rPr>
          <w:rFonts w:ascii="Calibri" w:hAnsi="Calibri" w:cs="Calibri"/>
        </w:rPr>
        <w:t>Yes, when making non superannuation product recommendations I can only choose products from our Approved Product List (APL).  This list is compiled by a dedicated Investment Committee, made up of Research Manager, Directors and Representatives who carefully analyse investment products, prior to including any product on the APL. The Committee utilises leading industry research houses to assist with their analysis.</w:t>
      </w:r>
    </w:p>
    <w:p w14:paraId="43BF5619" w14:textId="77777777" w:rsidR="009A5560" w:rsidRPr="00B33D57" w:rsidRDefault="009A5560" w:rsidP="009A5560">
      <w:pPr>
        <w:rPr>
          <w:rFonts w:ascii="Calibri" w:hAnsi="Calibri" w:cs="Calibri"/>
        </w:rPr>
      </w:pPr>
    </w:p>
    <w:p w14:paraId="1E56DECA" w14:textId="77777777" w:rsidR="009A5560" w:rsidRPr="00B33D57" w:rsidRDefault="009A5560" w:rsidP="009A5560">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05ADBFD5" w14:textId="77777777" w:rsidR="009A5560" w:rsidRPr="00B33D57" w:rsidRDefault="009A5560" w:rsidP="009A5560">
      <w:pPr>
        <w:rPr>
          <w:rFonts w:ascii="Calibri" w:hAnsi="Calibri" w:cs="Calibri"/>
        </w:rPr>
      </w:pPr>
    </w:p>
    <w:p w14:paraId="75A4F6B0" w14:textId="77777777" w:rsidR="009A5560" w:rsidRPr="00B33D57" w:rsidRDefault="009A5560" w:rsidP="009A5560">
      <w:pPr>
        <w:rPr>
          <w:rFonts w:ascii="Calibri" w:hAnsi="Calibri" w:cs="Calibri"/>
          <w:i/>
          <w:iCs/>
        </w:rPr>
      </w:pPr>
      <w:r w:rsidRPr="00B33D57">
        <w:rPr>
          <w:rFonts w:ascii="Calibri" w:hAnsi="Calibri" w:cs="Calibri"/>
          <w:i/>
          <w:iCs/>
        </w:rPr>
        <w:t>Superannuation Products</w:t>
      </w:r>
    </w:p>
    <w:p w14:paraId="5498B380" w14:textId="77777777" w:rsidR="009A5560" w:rsidRPr="00B33D57" w:rsidRDefault="009A5560" w:rsidP="009A5560">
      <w:pPr>
        <w:rPr>
          <w:rFonts w:ascii="Calibri" w:hAnsi="Calibri" w:cs="Calibri"/>
        </w:rPr>
      </w:pPr>
    </w:p>
    <w:p w14:paraId="012B0F31" w14:textId="77777777" w:rsidR="009A5560" w:rsidRPr="00B33D57" w:rsidRDefault="009A5560" w:rsidP="009A5560">
      <w:pPr>
        <w:rPr>
          <w:rFonts w:ascii="Calibri" w:hAnsi="Calibri" w:cs="Calibri"/>
          <w:iCs/>
        </w:rPr>
      </w:pPr>
      <w:r w:rsidRPr="00B33D57">
        <w:rPr>
          <w:rFonts w:ascii="Calibri" w:hAnsi="Calibri" w:cs="Calibri"/>
        </w:rPr>
        <w:t>Yes, when making superannuation product recommendations I can only choose products from our Approved Product List (APL)</w:t>
      </w:r>
      <w:r w:rsidRPr="00B33D57">
        <w:rPr>
          <w:rFonts w:ascii="Calibri" w:hAnsi="Calibri" w:cs="Calibri"/>
          <w:iCs/>
        </w:rPr>
        <w:t xml:space="preserve">. However, if you have a superannuation product that is not on our APL, I am still able to make recommendations in relation to that fund providing I have conducted the necessary research and have a thorough knowledge of the fund. </w:t>
      </w:r>
    </w:p>
    <w:p w14:paraId="6BF28E89" w14:textId="77777777" w:rsidR="009A5560" w:rsidRPr="00B33D57" w:rsidRDefault="009A5560" w:rsidP="009A5560">
      <w:pPr>
        <w:rPr>
          <w:rFonts w:ascii="Calibri" w:hAnsi="Calibri" w:cs="Calibri"/>
        </w:rPr>
      </w:pPr>
    </w:p>
    <w:p w14:paraId="5352FF67" w14:textId="77777777" w:rsidR="009A5560" w:rsidRPr="00B33D57" w:rsidRDefault="009A5560" w:rsidP="009A5560">
      <w:pPr>
        <w:rPr>
          <w:rFonts w:ascii="Calibri" w:hAnsi="Calibri" w:cs="Calibri"/>
          <w:b/>
          <w:bCs/>
        </w:rPr>
      </w:pPr>
      <w:r w:rsidRPr="00B33D57">
        <w:rPr>
          <w:rFonts w:ascii="Calibri" w:hAnsi="Calibri" w:cs="Calibri"/>
          <w:b/>
          <w:bCs/>
        </w:rPr>
        <w:t>What is My Responsibility to You?</w:t>
      </w:r>
    </w:p>
    <w:p w14:paraId="321CEB82" w14:textId="77777777" w:rsidR="009A5560" w:rsidRPr="00B33D57" w:rsidRDefault="009A5560" w:rsidP="009A5560">
      <w:pPr>
        <w:rPr>
          <w:rFonts w:ascii="Calibri" w:hAnsi="Calibri" w:cs="Calibri"/>
        </w:rPr>
      </w:pPr>
    </w:p>
    <w:p w14:paraId="1A83B2F2" w14:textId="77777777" w:rsidR="009A5560" w:rsidRPr="00B33D57" w:rsidRDefault="009A5560" w:rsidP="009A5560">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4974A3CA" w14:textId="77777777" w:rsidR="009A5560" w:rsidRPr="00B33D57" w:rsidRDefault="009A5560" w:rsidP="009A5560">
      <w:pPr>
        <w:rPr>
          <w:rFonts w:ascii="Calibri" w:hAnsi="Calibri" w:cs="Calibri"/>
        </w:rPr>
      </w:pPr>
    </w:p>
    <w:p w14:paraId="1ABC46DD" w14:textId="77777777" w:rsidR="009A5560" w:rsidRPr="00B33D57" w:rsidRDefault="009A5560" w:rsidP="009A5560">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w:t>
      </w:r>
      <w:r>
        <w:rPr>
          <w:rFonts w:ascii="Calibri" w:hAnsi="Calibri" w:cs="Calibri"/>
        </w:rPr>
        <w:t>-party</w:t>
      </w:r>
      <w:r w:rsidRPr="00B33D57">
        <w:rPr>
          <w:rFonts w:ascii="Calibri" w:hAnsi="Calibri" w:cs="Calibri"/>
        </w:rPr>
        <w:t xml:space="preserve">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43F754E4" w14:textId="77777777" w:rsidR="009A5560" w:rsidRPr="00B33D57" w:rsidRDefault="009A5560" w:rsidP="009A5560">
      <w:pPr>
        <w:rPr>
          <w:rFonts w:ascii="Calibri" w:hAnsi="Calibri" w:cs="Calibri"/>
        </w:rPr>
      </w:pPr>
    </w:p>
    <w:p w14:paraId="0280890C" w14:textId="77777777" w:rsidR="009A5560" w:rsidRPr="00B33D57" w:rsidRDefault="009A5560" w:rsidP="009A5560">
      <w:pPr>
        <w:rPr>
          <w:rFonts w:ascii="Calibri" w:hAnsi="Calibri" w:cs="Calibri"/>
          <w:b/>
          <w:bCs/>
        </w:rPr>
      </w:pPr>
      <w:r w:rsidRPr="00B33D57">
        <w:rPr>
          <w:rFonts w:ascii="Calibri" w:hAnsi="Calibri" w:cs="Calibri"/>
          <w:b/>
          <w:bCs/>
        </w:rPr>
        <w:t>Do I Guarantee the Investments I have recommended?</w:t>
      </w:r>
    </w:p>
    <w:p w14:paraId="18163926" w14:textId="77777777" w:rsidR="009A5560" w:rsidRPr="00B33D57" w:rsidRDefault="009A5560" w:rsidP="009A5560">
      <w:pPr>
        <w:rPr>
          <w:rFonts w:ascii="Calibri" w:hAnsi="Calibri" w:cs="Calibri"/>
        </w:rPr>
      </w:pPr>
    </w:p>
    <w:p w14:paraId="279B2B98" w14:textId="77777777" w:rsidR="009A5560" w:rsidRPr="00B33D57" w:rsidRDefault="009A5560" w:rsidP="009A5560">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6E426F6" w14:textId="77777777" w:rsidR="009A5560" w:rsidRPr="00B33D57" w:rsidRDefault="009A5560" w:rsidP="009A5560">
      <w:pPr>
        <w:rPr>
          <w:rFonts w:ascii="Calibri" w:hAnsi="Calibri" w:cs="Calibri"/>
        </w:rPr>
      </w:pPr>
    </w:p>
    <w:p w14:paraId="79B75C71" w14:textId="77777777" w:rsidR="009A5560" w:rsidRPr="00B33D57" w:rsidRDefault="009A5560" w:rsidP="009A5560">
      <w:pPr>
        <w:rPr>
          <w:rFonts w:ascii="Calibri" w:hAnsi="Calibri" w:cs="Calibri"/>
        </w:rPr>
        <w:sectPr w:rsidR="009A5560" w:rsidRPr="00B33D57" w:rsidSect="002505BE">
          <w:headerReference w:type="default" r:id="rId30"/>
          <w:pgSz w:w="11907" w:h="16840" w:code="9"/>
          <w:pgMar w:top="1134" w:right="851" w:bottom="1134" w:left="1418" w:header="720" w:footer="720" w:gutter="0"/>
          <w:cols w:space="720"/>
        </w:sectPr>
      </w:pPr>
    </w:p>
    <w:p w14:paraId="0A625A48" w14:textId="77777777" w:rsidR="009A5560" w:rsidRPr="00B33D57" w:rsidRDefault="009A5560" w:rsidP="009A5560">
      <w:pPr>
        <w:rPr>
          <w:rFonts w:ascii="Calibri" w:hAnsi="Calibri" w:cs="Calibri"/>
          <w:b/>
        </w:rPr>
      </w:pPr>
      <w:bookmarkStart w:id="510" w:name="_Toc55289376"/>
      <w:bookmarkEnd w:id="506"/>
      <w:bookmarkEnd w:id="507"/>
      <w:bookmarkEnd w:id="508"/>
      <w:bookmarkEnd w:id="509"/>
      <w:r w:rsidRPr="00B33D57">
        <w:rPr>
          <w:rFonts w:ascii="Calibri" w:hAnsi="Calibri" w:cs="Calibri"/>
          <w:b/>
        </w:rPr>
        <w:lastRenderedPageBreak/>
        <w:t>Your Financial Plan</w:t>
      </w:r>
      <w:bookmarkEnd w:id="510"/>
    </w:p>
    <w:p w14:paraId="7A2E401D" w14:textId="77777777" w:rsidR="009A5560" w:rsidRPr="00B33D57" w:rsidRDefault="009A5560" w:rsidP="009A5560">
      <w:pPr>
        <w:tabs>
          <w:tab w:val="left" w:pos="1152"/>
          <w:tab w:val="right" w:pos="6912"/>
        </w:tabs>
        <w:rPr>
          <w:rFonts w:ascii="Calibri" w:hAnsi="Calibri" w:cs="Calibri"/>
        </w:rPr>
      </w:pPr>
    </w:p>
    <w:p w14:paraId="5B5E8F12"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5A38D2A" w14:textId="77777777" w:rsidR="009A5560" w:rsidRPr="00B33D57" w:rsidRDefault="009A5560" w:rsidP="009A5560">
      <w:pPr>
        <w:tabs>
          <w:tab w:val="left" w:pos="1152"/>
          <w:tab w:val="right" w:pos="6912"/>
        </w:tabs>
        <w:rPr>
          <w:rFonts w:ascii="Calibri" w:hAnsi="Calibri" w:cs="Calibri"/>
        </w:rPr>
      </w:pPr>
    </w:p>
    <w:p w14:paraId="7E6B661C" w14:textId="2B5215A5" w:rsidR="009A5560" w:rsidRPr="00B33D57" w:rsidRDefault="009A5560" w:rsidP="009A5560">
      <w:pPr>
        <w:tabs>
          <w:tab w:val="left" w:pos="1152"/>
          <w:tab w:val="right" w:pos="6912"/>
        </w:tabs>
        <w:rPr>
          <w:rFonts w:ascii="Calibri" w:hAnsi="Calibri" w:cs="Calibri"/>
        </w:rPr>
      </w:pPr>
      <w:r w:rsidRPr="00B33D57">
        <w:rPr>
          <w:rFonts w:ascii="Calibri" w:hAnsi="Calibri" w:cs="Calibri"/>
        </w:rPr>
        <w:t xml:space="preserve">It is important to appreciate that we live in an </w:t>
      </w:r>
      <w:r w:rsidR="00516FF7" w:rsidRPr="00B33D57">
        <w:rPr>
          <w:rFonts w:ascii="Calibri" w:hAnsi="Calibri" w:cs="Calibri"/>
        </w:rPr>
        <w:t>ever-changing</w:t>
      </w:r>
      <w:r w:rsidRPr="00B33D57">
        <w:rPr>
          <w:rFonts w:ascii="Calibri" w:hAnsi="Calibri" w:cs="Calibri"/>
        </w:rPr>
        <w:t xml:space="preserve">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793948EA" w14:textId="77777777" w:rsidR="009A5560" w:rsidRPr="00B33D57" w:rsidRDefault="009A5560" w:rsidP="009A5560">
      <w:pPr>
        <w:tabs>
          <w:tab w:val="left" w:pos="1152"/>
          <w:tab w:val="right" w:pos="6912"/>
        </w:tabs>
        <w:rPr>
          <w:rFonts w:ascii="Calibri" w:hAnsi="Calibri" w:cs="Calibri"/>
        </w:rPr>
      </w:pPr>
    </w:p>
    <w:p w14:paraId="25AF25E1" w14:textId="77777777" w:rsidR="009A5560" w:rsidRPr="00B33D57" w:rsidRDefault="009A5560" w:rsidP="009A5560">
      <w:pPr>
        <w:tabs>
          <w:tab w:val="left" w:pos="1152"/>
          <w:tab w:val="right" w:pos="6912"/>
        </w:tabs>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4B4CFFBB" w14:textId="77777777" w:rsidR="009A5560" w:rsidRPr="00B33D57" w:rsidRDefault="009A5560" w:rsidP="009A5560">
      <w:pPr>
        <w:tabs>
          <w:tab w:val="left" w:pos="1152"/>
          <w:tab w:val="right" w:pos="6912"/>
        </w:tabs>
        <w:rPr>
          <w:rFonts w:ascii="Calibri" w:hAnsi="Calibri" w:cs="Calibri"/>
        </w:rPr>
      </w:pPr>
    </w:p>
    <w:p w14:paraId="63FB7E5A" w14:textId="77777777" w:rsidR="009A5560" w:rsidRPr="00B33D57" w:rsidRDefault="009A5560" w:rsidP="009A5560">
      <w:pPr>
        <w:rPr>
          <w:rFonts w:ascii="Calibri" w:hAnsi="Calibri" w:cs="Calibri"/>
          <w:b/>
          <w:bCs/>
        </w:rPr>
      </w:pPr>
      <w:bookmarkStart w:id="511" w:name="_Toc223771091"/>
      <w:bookmarkStart w:id="512" w:name="_Toc229212943"/>
      <w:r w:rsidRPr="00B33D57">
        <w:rPr>
          <w:rFonts w:ascii="Calibri" w:hAnsi="Calibri" w:cs="Calibri"/>
          <w:b/>
          <w:bCs/>
        </w:rPr>
        <w:t>Next steps</w:t>
      </w:r>
      <w:bookmarkEnd w:id="511"/>
      <w:bookmarkEnd w:id="512"/>
    </w:p>
    <w:p w14:paraId="422B1F3B" w14:textId="77777777" w:rsidR="009A5560" w:rsidRPr="00B33D57" w:rsidRDefault="009A5560" w:rsidP="009A5560">
      <w:pPr>
        <w:rPr>
          <w:rFonts w:ascii="Calibri" w:hAnsi="Calibri" w:cs="Calibri"/>
        </w:rPr>
      </w:pPr>
    </w:p>
    <w:p w14:paraId="0B5A00CA" w14:textId="77777777" w:rsidR="009A5560" w:rsidRPr="00B33D57" w:rsidRDefault="009A5560" w:rsidP="009A5560">
      <w:pPr>
        <w:rPr>
          <w:rFonts w:ascii="Calibri" w:hAnsi="Calibri" w:cs="Calibri"/>
          <w:b/>
          <w:bCs/>
        </w:rPr>
      </w:pPr>
      <w:bookmarkStart w:id="513" w:name="_Toc223771092"/>
      <w:bookmarkStart w:id="514" w:name="_Toc229212944"/>
      <w:r w:rsidRPr="00B33D57">
        <w:rPr>
          <w:rFonts w:ascii="Calibri" w:hAnsi="Calibri" w:cs="Calibri"/>
          <w:b/>
          <w:bCs/>
        </w:rPr>
        <w:t>How to get started</w:t>
      </w:r>
      <w:bookmarkEnd w:id="513"/>
      <w:bookmarkEnd w:id="514"/>
    </w:p>
    <w:p w14:paraId="16DCFD82" w14:textId="77777777" w:rsidR="009A5560" w:rsidRPr="00B33D57" w:rsidRDefault="009A5560" w:rsidP="009A5560">
      <w:pPr>
        <w:rPr>
          <w:rFonts w:ascii="Calibri" w:hAnsi="Calibri" w:cs="Calibri"/>
        </w:rPr>
      </w:pPr>
    </w:p>
    <w:p w14:paraId="36F61994" w14:textId="77777777" w:rsidR="009A5560" w:rsidRPr="00B33D57" w:rsidRDefault="009A5560" w:rsidP="009A5560">
      <w:pPr>
        <w:rPr>
          <w:rFonts w:ascii="Calibri" w:hAnsi="Calibri" w:cs="Calibri"/>
        </w:rPr>
      </w:pPr>
      <w:r w:rsidRPr="00B33D57">
        <w:rPr>
          <w:rFonts w:ascii="Calibri" w:hAnsi="Calibri" w:cs="Calibri"/>
        </w:rPr>
        <w:t>To implement our recommendations in this plan, please do the following:</w:t>
      </w:r>
    </w:p>
    <w:p w14:paraId="1A4002D5" w14:textId="77777777" w:rsidR="009A5560" w:rsidRPr="00B33D57" w:rsidRDefault="009A5560" w:rsidP="009A5560">
      <w:pPr>
        <w:rPr>
          <w:rFonts w:ascii="Calibri" w:hAnsi="Calibri" w:cs="Calibri"/>
        </w:rPr>
      </w:pPr>
    </w:p>
    <w:p w14:paraId="24B96478" w14:textId="77777777" w:rsidR="009A5560" w:rsidRPr="00B33D57" w:rsidRDefault="009A5560" w:rsidP="00B0686B">
      <w:pPr>
        <w:numPr>
          <w:ilvl w:val="0"/>
          <w:numId w:val="30"/>
        </w:numPr>
        <w:rPr>
          <w:rFonts w:ascii="Calibri" w:hAnsi="Calibri" w:cs="Calibri"/>
        </w:rPr>
      </w:pPr>
      <w:r w:rsidRPr="00B33D57">
        <w:rPr>
          <w:rFonts w:ascii="Calibri" w:hAnsi="Calibri" w:cs="Calibri"/>
        </w:rPr>
        <w:t>Make sure you read this Statement of Advice and Product Disclosure Statements</w:t>
      </w:r>
    </w:p>
    <w:p w14:paraId="7750272F" w14:textId="77777777" w:rsidR="009A5560" w:rsidRPr="00B33D57" w:rsidRDefault="009A5560" w:rsidP="00B0686B">
      <w:pPr>
        <w:numPr>
          <w:ilvl w:val="0"/>
          <w:numId w:val="30"/>
        </w:numPr>
        <w:rPr>
          <w:rFonts w:ascii="Calibri" w:hAnsi="Calibri" w:cs="Calibri"/>
        </w:rPr>
      </w:pPr>
      <w:r w:rsidRPr="00B33D57">
        <w:rPr>
          <w:rFonts w:ascii="Calibri" w:hAnsi="Calibri" w:cs="Calibri"/>
        </w:rPr>
        <w:t>Contact us if you have any questions</w:t>
      </w:r>
    </w:p>
    <w:p w14:paraId="58FC1CE0" w14:textId="77777777" w:rsidR="009A5560" w:rsidRPr="00B33D57" w:rsidRDefault="009A5560" w:rsidP="00B0686B">
      <w:pPr>
        <w:numPr>
          <w:ilvl w:val="0"/>
          <w:numId w:val="30"/>
        </w:numPr>
        <w:rPr>
          <w:rFonts w:ascii="Calibri" w:hAnsi="Calibri" w:cs="Calibri"/>
        </w:rPr>
      </w:pPr>
      <w:r w:rsidRPr="00B33D57">
        <w:rPr>
          <w:rFonts w:ascii="Calibri" w:hAnsi="Calibri" w:cs="Calibri"/>
        </w:rPr>
        <w:t>Tell us immediately if any information is incorrect</w:t>
      </w:r>
    </w:p>
    <w:p w14:paraId="5AEC9F4E" w14:textId="77777777" w:rsidR="009A5560" w:rsidRPr="00B33D57" w:rsidRDefault="009A5560" w:rsidP="00B0686B">
      <w:pPr>
        <w:numPr>
          <w:ilvl w:val="0"/>
          <w:numId w:val="30"/>
        </w:numPr>
        <w:rPr>
          <w:rFonts w:ascii="Calibri" w:hAnsi="Calibri" w:cs="Calibri"/>
        </w:rPr>
      </w:pPr>
      <w:r w:rsidRPr="00B33D57">
        <w:rPr>
          <w:rFonts w:ascii="Calibri" w:hAnsi="Calibri" w:cs="Calibri"/>
        </w:rPr>
        <w:t>Complete the application forms in the Product Disclosure Statements</w:t>
      </w:r>
    </w:p>
    <w:p w14:paraId="42A85CAF" w14:textId="77777777" w:rsidR="009A5560" w:rsidRPr="00B33D57" w:rsidRDefault="009A5560" w:rsidP="00B0686B">
      <w:pPr>
        <w:numPr>
          <w:ilvl w:val="0"/>
          <w:numId w:val="30"/>
        </w:numPr>
        <w:rPr>
          <w:rFonts w:ascii="Calibri" w:hAnsi="Calibri" w:cs="Calibri"/>
        </w:rPr>
      </w:pPr>
      <w:r w:rsidRPr="00B33D57">
        <w:rPr>
          <w:rFonts w:ascii="Calibri" w:hAnsi="Calibri" w:cs="Calibri"/>
        </w:rPr>
        <w:t xml:space="preserve">Sign and date the Authority to Proceed </w:t>
      </w:r>
    </w:p>
    <w:p w14:paraId="4FF88E40" w14:textId="77777777" w:rsidR="009A5560" w:rsidRPr="00B33D57" w:rsidRDefault="009A5560" w:rsidP="00B0686B">
      <w:pPr>
        <w:numPr>
          <w:ilvl w:val="0"/>
          <w:numId w:val="30"/>
        </w:numPr>
        <w:rPr>
          <w:rFonts w:ascii="Calibri" w:hAnsi="Calibri" w:cs="Calibri"/>
        </w:rPr>
      </w:pPr>
      <w:r w:rsidRPr="00B33D57">
        <w:rPr>
          <w:rFonts w:ascii="Calibri" w:hAnsi="Calibri" w:cs="Calibri"/>
        </w:rPr>
        <w:t>Return the forms to us</w:t>
      </w:r>
    </w:p>
    <w:p w14:paraId="0D75FD94" w14:textId="77777777" w:rsidR="009A5560" w:rsidRPr="00B33D57" w:rsidRDefault="009A5560" w:rsidP="00B0686B">
      <w:pPr>
        <w:numPr>
          <w:ilvl w:val="0"/>
          <w:numId w:val="30"/>
        </w:numPr>
        <w:rPr>
          <w:rFonts w:ascii="Calibri" w:hAnsi="Calibri" w:cs="Calibri"/>
        </w:rPr>
      </w:pPr>
      <w:r w:rsidRPr="00B33D57">
        <w:rPr>
          <w:rFonts w:ascii="Calibri" w:hAnsi="Calibri" w:cs="Calibri"/>
        </w:rPr>
        <w:t>Retain a copy for your records</w:t>
      </w:r>
    </w:p>
    <w:p w14:paraId="028DBF75" w14:textId="77777777" w:rsidR="009A5560" w:rsidRPr="00B33D57" w:rsidRDefault="009A5560" w:rsidP="009A5560">
      <w:pPr>
        <w:tabs>
          <w:tab w:val="left" w:pos="1152"/>
          <w:tab w:val="right" w:pos="6912"/>
        </w:tabs>
        <w:rPr>
          <w:rFonts w:ascii="Calibri" w:hAnsi="Calibri" w:cs="Calibri"/>
        </w:rPr>
      </w:pPr>
    </w:p>
    <w:p w14:paraId="12F690D2" w14:textId="77777777" w:rsidR="009A5560" w:rsidRPr="00B33D57" w:rsidRDefault="009A5560" w:rsidP="009A5560">
      <w:pPr>
        <w:rPr>
          <w:rFonts w:ascii="Calibri" w:hAnsi="Calibri" w:cs="Calibri"/>
          <w:b/>
        </w:rPr>
      </w:pPr>
      <w:bookmarkStart w:id="515" w:name="_Toc55289377"/>
      <w:r w:rsidRPr="00B33D57">
        <w:rPr>
          <w:rFonts w:ascii="Calibri" w:hAnsi="Calibri" w:cs="Calibri"/>
          <w:b/>
        </w:rPr>
        <w:t>Finally</w:t>
      </w:r>
      <w:bookmarkEnd w:id="515"/>
    </w:p>
    <w:p w14:paraId="181E8D4E" w14:textId="77777777" w:rsidR="009A5560" w:rsidRPr="00B33D57" w:rsidRDefault="009A5560" w:rsidP="009A5560">
      <w:pPr>
        <w:tabs>
          <w:tab w:val="left" w:pos="1152"/>
          <w:tab w:val="right" w:pos="6912"/>
        </w:tabs>
        <w:rPr>
          <w:rFonts w:ascii="Calibri" w:hAnsi="Calibri" w:cs="Calibri"/>
        </w:rPr>
      </w:pPr>
    </w:p>
    <w:p w14:paraId="671F989D" w14:textId="77777777" w:rsidR="009A5560" w:rsidRPr="00B33D57" w:rsidRDefault="009A5560" w:rsidP="009A5560">
      <w:pPr>
        <w:tabs>
          <w:tab w:val="left" w:pos="1152"/>
          <w:tab w:val="right" w:pos="6912"/>
        </w:tabs>
        <w:rPr>
          <w:rFonts w:ascii="Calibri" w:hAnsi="Calibri" w:cs="Calibri"/>
          <w:bCs/>
        </w:r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products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products carefully before you decide to invest.</w:t>
      </w:r>
    </w:p>
    <w:p w14:paraId="6882F7D5" w14:textId="036A92A8" w:rsidR="00516FF7" w:rsidRPr="00516FF7" w:rsidRDefault="00516FF7" w:rsidP="00516FF7">
      <w:pPr>
        <w:jc w:val="left"/>
        <w:rPr>
          <w:rFonts w:ascii="Calibri" w:hAnsi="Calibri" w:cs="Calibri"/>
          <w:b/>
          <w:bCs/>
          <w:color w:val="008000"/>
          <w:sz w:val="32"/>
          <w:szCs w:val="20"/>
        </w:rPr>
      </w:pPr>
      <w:r>
        <w:rPr>
          <w:rFonts w:ascii="Calibri" w:hAnsi="Calibri" w:cs="Calibri"/>
        </w:rPr>
        <w:br w:type="page"/>
      </w:r>
    </w:p>
    <w:p w14:paraId="46956A1B" w14:textId="77777777" w:rsidR="00516FF7" w:rsidRDefault="00516FF7" w:rsidP="00516FF7">
      <w:pPr>
        <w:spacing w:before="120"/>
        <w:rPr>
          <w:rFonts w:ascii="Calibri" w:hAnsi="Calibri" w:cs="Calibri"/>
        </w:rPr>
        <w:sectPr w:rsidR="00516FF7" w:rsidSect="002505BE">
          <w:pgSz w:w="11907" w:h="16840" w:code="9"/>
          <w:pgMar w:top="1134" w:right="851" w:bottom="1134" w:left="1418" w:header="720" w:footer="720" w:gutter="0"/>
          <w:cols w:space="720"/>
        </w:sectPr>
      </w:pPr>
    </w:p>
    <w:p w14:paraId="181A6F6E" w14:textId="77777777" w:rsidR="002266CC" w:rsidRPr="00B33D57" w:rsidRDefault="002266CC" w:rsidP="002266CC">
      <w:pPr>
        <w:pStyle w:val="Heading1"/>
        <w:jc w:val="both"/>
        <w:rPr>
          <w:rFonts w:ascii="Calibri" w:hAnsi="Calibri" w:cs="Calibri"/>
          <w:color w:val="215868"/>
        </w:rPr>
      </w:pPr>
      <w:bookmarkStart w:id="516" w:name="_Toc184894128"/>
      <w:bookmarkStart w:id="517" w:name="_Toc449013940"/>
      <w:bookmarkStart w:id="518" w:name="_Toc58251689"/>
      <w:bookmarkStart w:id="519" w:name="_Toc107329634"/>
      <w:bookmarkStart w:id="520" w:name="_Toc110499585"/>
      <w:bookmarkStart w:id="521" w:name="_Toc126656173"/>
      <w:r w:rsidRPr="00B33D57">
        <w:rPr>
          <w:rFonts w:ascii="Calibri" w:hAnsi="Calibri" w:cs="Calibri"/>
          <w:color w:val="215868"/>
        </w:rPr>
        <w:lastRenderedPageBreak/>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516"/>
    </w:p>
    <w:p w14:paraId="4931A07C" w14:textId="77777777" w:rsidR="002266CC" w:rsidRPr="00D457F4" w:rsidRDefault="002266CC" w:rsidP="002266CC">
      <w:pPr>
        <w:rPr>
          <w:rFonts w:ascii="Calibri" w:hAnsi="Calibri" w:cs="Calibri"/>
        </w:rPr>
      </w:pPr>
      <w:r w:rsidRPr="00D457F4">
        <w:rPr>
          <w:rFonts w:ascii="Calibri" w:hAnsi="Calibri" w:cs="Calibri"/>
        </w:rPr>
        <w:t>In preparing your financial strategy, it is necessary to make certain assumptions. These are outlined below.</w:t>
      </w:r>
    </w:p>
    <w:p w14:paraId="0FE68081" w14:textId="77777777" w:rsidR="002266CC" w:rsidRPr="00D457F4" w:rsidRDefault="002266CC" w:rsidP="002266CC">
      <w:pPr>
        <w:rPr>
          <w:rFonts w:ascii="Calibri" w:hAnsi="Calibri" w:cs="Calibri"/>
        </w:rPr>
      </w:pPr>
    </w:p>
    <w:p w14:paraId="18DC84F8" w14:textId="442A366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Current </w:t>
      </w:r>
      <w:r w:rsidR="006919CF">
        <w:rPr>
          <w:rFonts w:ascii="Calibri" w:hAnsi="Calibri" w:cs="Calibri"/>
        </w:rPr>
        <w:t>superannuation</w:t>
      </w:r>
      <w:r w:rsidRPr="00D457F4">
        <w:rPr>
          <w:rFonts w:ascii="Calibri" w:hAnsi="Calibri" w:cs="Calibri"/>
        </w:rPr>
        <w:t xml:space="preserve"> rules, taxation legislation and social security rates have been </w:t>
      </w:r>
      <w:proofErr w:type="gramStart"/>
      <w:r w:rsidRPr="00D457F4">
        <w:rPr>
          <w:rFonts w:ascii="Calibri" w:hAnsi="Calibri" w:cs="Calibri"/>
        </w:rPr>
        <w:t>used;</w:t>
      </w:r>
      <w:proofErr w:type="gramEnd"/>
    </w:p>
    <w:p w14:paraId="5EE5E918" w14:textId="77777777"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w:t>
      </w:r>
      <w:proofErr w:type="gramStart"/>
      <w:r w:rsidRPr="00D457F4">
        <w:rPr>
          <w:rFonts w:ascii="Calibri" w:hAnsi="Calibri" w:cs="Calibri"/>
        </w:rPr>
        <w:t>rates;</w:t>
      </w:r>
      <w:proofErr w:type="gramEnd"/>
      <w:r w:rsidRPr="00D457F4">
        <w:rPr>
          <w:rFonts w:ascii="Calibri" w:hAnsi="Calibri" w:cs="Calibri"/>
        </w:rPr>
        <w:t xml:space="preserve"> </w:t>
      </w:r>
    </w:p>
    <w:p w14:paraId="352C371B" w14:textId="664557F9" w:rsidR="002266CC" w:rsidRPr="00D457F4" w:rsidRDefault="002266CC" w:rsidP="00B0686B">
      <w:pPr>
        <w:numPr>
          <w:ilvl w:val="0"/>
          <w:numId w:val="31"/>
        </w:numPr>
        <w:spacing w:before="120"/>
        <w:rPr>
          <w:rFonts w:ascii="Calibri" w:hAnsi="Calibri" w:cs="Calibri"/>
        </w:rPr>
      </w:pPr>
      <w:r w:rsidRPr="00D457F4">
        <w:rPr>
          <w:rFonts w:ascii="Calibri" w:hAnsi="Calibri" w:cs="Calibri"/>
        </w:rPr>
        <w:t xml:space="preserve">Superannuation contributions tax of 15% is taken into consideration where </w:t>
      </w:r>
      <w:proofErr w:type="gramStart"/>
      <w:r w:rsidRPr="00D457F4">
        <w:rPr>
          <w:rFonts w:ascii="Calibri" w:hAnsi="Calibri" w:cs="Calibri"/>
        </w:rPr>
        <w:t>rel</w:t>
      </w:r>
      <w:r w:rsidR="007B1BD8">
        <w:rPr>
          <w:rFonts w:ascii="Calibri" w:hAnsi="Calibri" w:cs="Calibri"/>
        </w:rPr>
        <w:t>eva</w:t>
      </w:r>
      <w:r w:rsidRPr="00D457F4">
        <w:rPr>
          <w:rFonts w:ascii="Calibri" w:hAnsi="Calibri" w:cs="Calibri"/>
        </w:rPr>
        <w:t>nt;</w:t>
      </w:r>
      <w:proofErr w:type="gramEnd"/>
    </w:p>
    <w:p w14:paraId="7C4AC42C" w14:textId="4EB60188" w:rsidR="002266CC" w:rsidRDefault="002266CC" w:rsidP="00B0686B">
      <w:pPr>
        <w:numPr>
          <w:ilvl w:val="0"/>
          <w:numId w:val="31"/>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329CF2F8" w14:textId="77777777" w:rsidR="006919CF" w:rsidRDefault="006919CF" w:rsidP="006919CF">
      <w:pPr>
        <w:spacing w:before="120"/>
        <w:rPr>
          <w:rFonts w:ascii="Calibri" w:hAnsi="Calibri" w:cs="Calibri"/>
        </w:rPr>
      </w:pPr>
    </w:p>
    <w:p w14:paraId="5DCE4EE8" w14:textId="5E62D67F" w:rsidR="002266CC" w:rsidRDefault="002266CC" w:rsidP="002266CC">
      <w:pPr>
        <w:jc w:val="left"/>
        <w:rPr>
          <w:rFonts w:ascii="Calibri" w:hAnsi="Calibri" w:cs="Calibri"/>
        </w:rPr>
      </w:pPr>
      <w:r>
        <w:rPr>
          <w:rFonts w:ascii="Calibri" w:hAnsi="Calibri" w:cs="Calibri"/>
        </w:rPr>
        <w:br w:type="page"/>
      </w:r>
    </w:p>
    <w:p w14:paraId="6D146E64" w14:textId="77777777" w:rsidR="00516FF7" w:rsidRPr="00EF10FA" w:rsidRDefault="00516FF7" w:rsidP="00516FF7">
      <w:pPr>
        <w:pStyle w:val="Heading1"/>
        <w:jc w:val="both"/>
        <w:rPr>
          <w:rFonts w:ascii="Calibri" w:hAnsi="Calibri" w:cs="Calibri"/>
        </w:rPr>
      </w:pPr>
      <w:bookmarkStart w:id="522" w:name="_Toc184894129"/>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517"/>
      <w:bookmarkEnd w:id="518"/>
      <w:bookmarkEnd w:id="519"/>
      <w:bookmarkEnd w:id="520"/>
      <w:r>
        <w:rPr>
          <w:rFonts w:ascii="Calibri" w:hAnsi="Calibri" w:cs="Calibri"/>
          <w:color w:val="215868"/>
        </w:rPr>
        <w:t>s</w:t>
      </w:r>
      <w:bookmarkEnd w:id="521"/>
      <w:bookmarkEnd w:id="522"/>
    </w:p>
    <w:p w14:paraId="0F241963" w14:textId="6C37EF2B" w:rsidR="0092066C" w:rsidRDefault="0092066C">
      <w:pPr>
        <w:jc w:val="left"/>
        <w:rPr>
          <w:rFonts w:ascii="Calibri" w:hAnsi="Calibri" w:cs="Calibri"/>
          <w:b/>
          <w:bCs/>
          <w:color w:val="008000"/>
          <w:sz w:val="32"/>
          <w:szCs w:val="20"/>
        </w:rPr>
      </w:pPr>
      <w:r>
        <w:rPr>
          <w:rFonts w:ascii="Calibri" w:hAnsi="Calibri" w:cs="Calibri"/>
        </w:rPr>
        <w:br w:type="page"/>
      </w:r>
    </w:p>
    <w:p w14:paraId="63471F1C" w14:textId="58A0481E" w:rsidR="0092066C" w:rsidRPr="00EF10FA" w:rsidRDefault="0092066C" w:rsidP="0092066C">
      <w:pPr>
        <w:pStyle w:val="Heading1"/>
        <w:jc w:val="both"/>
        <w:rPr>
          <w:rFonts w:ascii="Calibri" w:hAnsi="Calibri" w:cs="Calibri"/>
        </w:rPr>
      </w:pPr>
      <w:bookmarkStart w:id="523" w:name="_Toc184894130"/>
      <w:r w:rsidRPr="00B33D57">
        <w:rPr>
          <w:rFonts w:ascii="Calibri" w:hAnsi="Calibri" w:cs="Calibri"/>
          <w:color w:val="215868"/>
        </w:rPr>
        <w:lastRenderedPageBreak/>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w:t>
      </w:r>
      <w:r w:rsidR="006919CF">
        <w:rPr>
          <w:rFonts w:ascii="Calibri" w:hAnsi="Calibri" w:cs="Calibri"/>
          <w:color w:val="215868"/>
        </w:rPr>
        <w:t>ONSEC</w:t>
      </w:r>
      <w:r>
        <w:rPr>
          <w:rFonts w:ascii="Calibri" w:hAnsi="Calibri" w:cs="Calibri"/>
          <w:color w:val="215868"/>
        </w:rPr>
        <w:t xml:space="preserve"> </w:t>
      </w:r>
      <w:r w:rsidR="006919CF">
        <w:rPr>
          <w:rFonts w:ascii="Calibri" w:hAnsi="Calibri" w:cs="Calibri"/>
          <w:color w:val="215868"/>
        </w:rPr>
        <w:t>Reports</w:t>
      </w:r>
      <w:bookmarkEnd w:id="523"/>
    </w:p>
    <w:p w14:paraId="38DF22CF" w14:textId="77777777" w:rsidR="00516FF7" w:rsidRDefault="00516FF7" w:rsidP="00595D9E">
      <w:pPr>
        <w:pStyle w:val="StyleHeading3H314ptNotItalic1"/>
        <w:rPr>
          <w:rFonts w:ascii="Calibri" w:hAnsi="Calibri" w:cs="Calibri"/>
        </w:rPr>
      </w:pPr>
    </w:p>
    <w:p w14:paraId="48CE3CB0" w14:textId="77777777" w:rsidR="00C15C04" w:rsidRPr="00C15C04" w:rsidRDefault="00C15C04" w:rsidP="00C15C04"/>
    <w:p w14:paraId="7E18F26E" w14:textId="77777777" w:rsidR="00C15C04" w:rsidRPr="00C15C04" w:rsidRDefault="00C15C04" w:rsidP="00C15C04"/>
    <w:p w14:paraId="513476A0" w14:textId="77777777" w:rsidR="00C15C04" w:rsidRPr="00C15C04" w:rsidRDefault="00C15C04" w:rsidP="00C15C04"/>
    <w:p w14:paraId="76E83A40" w14:textId="77777777" w:rsidR="00C15C04" w:rsidRPr="00C15C04" w:rsidRDefault="00C15C04" w:rsidP="00C15C04"/>
    <w:p w14:paraId="50488DD3" w14:textId="77777777" w:rsidR="00C15C04" w:rsidRPr="00C15C04" w:rsidRDefault="00C15C04" w:rsidP="00C15C04"/>
    <w:p w14:paraId="60971B66" w14:textId="77777777" w:rsidR="00C15C04" w:rsidRPr="00C15C04" w:rsidRDefault="00C15C04" w:rsidP="00C15C04"/>
    <w:p w14:paraId="309E5AF8" w14:textId="77777777" w:rsidR="00C15C04" w:rsidRPr="00C15C04" w:rsidRDefault="00C15C04" w:rsidP="00C15C04"/>
    <w:p w14:paraId="23E20002" w14:textId="77777777" w:rsidR="00C15C04" w:rsidRPr="00C15C04" w:rsidRDefault="00C15C04" w:rsidP="00C15C04"/>
    <w:p w14:paraId="63C0F6BE" w14:textId="77777777" w:rsidR="00C15C04" w:rsidRPr="00C15C04" w:rsidRDefault="00C15C04" w:rsidP="00C15C04"/>
    <w:p w14:paraId="6E5EF5BD" w14:textId="77777777" w:rsidR="00C15C04" w:rsidRPr="00C15C04" w:rsidRDefault="00C15C04" w:rsidP="00C15C04"/>
    <w:p w14:paraId="26F1F7E2" w14:textId="77777777" w:rsidR="00C15C04" w:rsidRPr="00C15C04" w:rsidRDefault="00C15C04" w:rsidP="00C15C04"/>
    <w:p w14:paraId="67875D4D" w14:textId="77777777" w:rsidR="00C15C04" w:rsidRPr="00C15C04" w:rsidRDefault="00C15C04" w:rsidP="00C15C04"/>
    <w:p w14:paraId="332E59BD" w14:textId="77777777" w:rsidR="00C15C04" w:rsidRPr="00C15C04" w:rsidRDefault="00C15C04" w:rsidP="00C15C04"/>
    <w:p w14:paraId="5F5D6F38" w14:textId="77777777" w:rsidR="00C15C04" w:rsidRPr="00C15C04" w:rsidRDefault="00C15C04" w:rsidP="00C15C04"/>
    <w:p w14:paraId="488784A1" w14:textId="77777777" w:rsidR="00C15C04" w:rsidRPr="00C15C04" w:rsidRDefault="00C15C04" w:rsidP="00C15C04"/>
    <w:p w14:paraId="7067B3B6" w14:textId="77777777" w:rsidR="00C15C04" w:rsidRPr="00C15C04" w:rsidRDefault="00C15C04" w:rsidP="00C15C04"/>
    <w:p w14:paraId="4C97E3D0" w14:textId="77777777" w:rsidR="00C15C04" w:rsidRPr="00C15C04" w:rsidRDefault="00C15C04" w:rsidP="00C15C04"/>
    <w:p w14:paraId="28E947FA" w14:textId="77777777" w:rsidR="00C15C04" w:rsidRPr="00C15C04" w:rsidRDefault="00C15C04" w:rsidP="00C15C04"/>
    <w:p w14:paraId="410CEBAD" w14:textId="77777777" w:rsidR="00C15C04" w:rsidRPr="00C15C04" w:rsidRDefault="00C15C04" w:rsidP="00C15C04"/>
    <w:p w14:paraId="2C4D16B6" w14:textId="77777777" w:rsidR="00C15C04" w:rsidRPr="00C15C04" w:rsidRDefault="00C15C04" w:rsidP="00C15C04"/>
    <w:p w14:paraId="09BE4AB2" w14:textId="77777777" w:rsidR="00C15C04" w:rsidRPr="00C15C04" w:rsidRDefault="00C15C04" w:rsidP="00C15C04"/>
    <w:p w14:paraId="2ABE2456" w14:textId="77777777" w:rsidR="00C15C04" w:rsidRPr="00C15C04" w:rsidRDefault="00C15C04" w:rsidP="00C15C04"/>
    <w:p w14:paraId="0F78B9C6" w14:textId="77777777" w:rsidR="00C15C04" w:rsidRPr="00C15C04" w:rsidRDefault="00C15C04" w:rsidP="00C15C04"/>
    <w:p w14:paraId="0FF0B75B" w14:textId="77777777" w:rsidR="00C15C04" w:rsidRPr="00C15C04" w:rsidRDefault="00C15C04" w:rsidP="00C15C04"/>
    <w:p w14:paraId="1FD38EFB" w14:textId="77777777" w:rsidR="00C15C04" w:rsidRPr="00C15C04" w:rsidRDefault="00C15C04" w:rsidP="00C15C04"/>
    <w:p w14:paraId="13B0ADE5" w14:textId="77777777" w:rsidR="00C15C04" w:rsidRPr="00C15C04" w:rsidRDefault="00C15C04" w:rsidP="00C15C04"/>
    <w:p w14:paraId="723D4D02" w14:textId="77777777" w:rsidR="00C15C04" w:rsidRPr="00C15C04" w:rsidRDefault="00C15C04" w:rsidP="00C15C04"/>
    <w:p w14:paraId="4F0E0FCB" w14:textId="77777777" w:rsidR="00C15C04" w:rsidRPr="00C15C04" w:rsidRDefault="00C15C04" w:rsidP="00C15C04"/>
    <w:p w14:paraId="0C0AAF16" w14:textId="77777777" w:rsidR="00C15C04" w:rsidRPr="00C15C04" w:rsidRDefault="00C15C04" w:rsidP="00C15C04"/>
    <w:p w14:paraId="3B1F1795" w14:textId="77777777" w:rsidR="00C15C04" w:rsidRPr="00C15C04" w:rsidRDefault="00C15C04" w:rsidP="00C15C04"/>
    <w:p w14:paraId="3625999F" w14:textId="77777777" w:rsidR="00C15C04" w:rsidRPr="00C15C04" w:rsidRDefault="00C15C04" w:rsidP="00C15C04"/>
    <w:p w14:paraId="5670B62D" w14:textId="77777777" w:rsidR="00C15C04" w:rsidRPr="00C15C04" w:rsidRDefault="00C15C04" w:rsidP="00C15C04"/>
    <w:p w14:paraId="3976B769" w14:textId="77777777" w:rsidR="00C15C04" w:rsidRPr="00C15C04" w:rsidRDefault="00C15C04" w:rsidP="00C15C04"/>
    <w:p w14:paraId="7E9EC9BE" w14:textId="77777777" w:rsidR="00C15C04" w:rsidRPr="00C15C04" w:rsidRDefault="00C15C04" w:rsidP="00C15C04"/>
    <w:p w14:paraId="3BBA7993" w14:textId="77777777" w:rsidR="00C15C04" w:rsidRPr="00C15C04" w:rsidRDefault="00C15C04" w:rsidP="00C15C04"/>
    <w:p w14:paraId="7D196C5B" w14:textId="77777777" w:rsidR="00C15C04" w:rsidRPr="00C15C04" w:rsidRDefault="00C15C04" w:rsidP="00C15C04"/>
    <w:p w14:paraId="76C24073" w14:textId="77777777" w:rsidR="00C15C04" w:rsidRPr="00C15C04" w:rsidRDefault="00C15C04" w:rsidP="00C15C04"/>
    <w:p w14:paraId="590A857C" w14:textId="77777777" w:rsidR="00C15C04" w:rsidRPr="00C15C04" w:rsidRDefault="00C15C04" w:rsidP="00C15C04"/>
    <w:p w14:paraId="0A41438B" w14:textId="77777777" w:rsidR="00C15C04" w:rsidRPr="00C15C04" w:rsidRDefault="00C15C04" w:rsidP="00C15C04"/>
    <w:p w14:paraId="2966A4E6" w14:textId="77777777" w:rsidR="00C15C04" w:rsidRPr="00C15C04" w:rsidRDefault="00C15C04" w:rsidP="00C15C04"/>
    <w:p w14:paraId="21FAF389" w14:textId="77777777" w:rsidR="00C15C04" w:rsidRPr="00C15C04" w:rsidRDefault="00C15C04" w:rsidP="00C15C04"/>
    <w:p w14:paraId="274BC630" w14:textId="77777777" w:rsidR="00C15C04" w:rsidRPr="00C15C04" w:rsidRDefault="00C15C04" w:rsidP="00C15C04"/>
    <w:p w14:paraId="6D4131E8" w14:textId="77777777" w:rsidR="00C15C04" w:rsidRDefault="00C15C04" w:rsidP="00C15C04">
      <w:pPr>
        <w:rPr>
          <w:rFonts w:ascii="Calibri" w:hAnsi="Calibri" w:cs="Calibri"/>
          <w:b/>
          <w:bCs/>
          <w:color w:val="008000"/>
          <w:sz w:val="32"/>
          <w:szCs w:val="20"/>
        </w:rPr>
      </w:pPr>
    </w:p>
    <w:p w14:paraId="09810426" w14:textId="135B811C" w:rsidR="00C15C04" w:rsidRDefault="00C15C04" w:rsidP="00C15C04">
      <w:pPr>
        <w:tabs>
          <w:tab w:val="left" w:pos="5537"/>
        </w:tabs>
        <w:rPr>
          <w:rFonts w:ascii="Calibri" w:hAnsi="Calibri" w:cs="Calibri"/>
          <w:b/>
          <w:bCs/>
          <w:color w:val="008000"/>
          <w:sz w:val="32"/>
          <w:szCs w:val="20"/>
        </w:rPr>
      </w:pPr>
      <w:r>
        <w:rPr>
          <w:rFonts w:ascii="Calibri" w:hAnsi="Calibri" w:cs="Calibri"/>
          <w:b/>
          <w:bCs/>
          <w:color w:val="008000"/>
          <w:sz w:val="32"/>
          <w:szCs w:val="20"/>
        </w:rPr>
        <w:tab/>
      </w:r>
    </w:p>
    <w:p w14:paraId="55E6D3E3" w14:textId="77777777" w:rsidR="00C15C04" w:rsidRPr="00C15C04" w:rsidRDefault="00C15C04" w:rsidP="00C15C04"/>
    <w:p w14:paraId="5BE80924" w14:textId="77777777" w:rsidR="00C15C04" w:rsidRPr="00C15C04" w:rsidRDefault="00C15C04" w:rsidP="00C15C04"/>
    <w:sectPr w:rsidR="00C15C04" w:rsidRPr="00C15C04" w:rsidSect="0007311C">
      <w:headerReference w:type="default" r:id="rId31"/>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PraxisEF-Ligh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571513B6" w:rsidR="004E1AD9" w:rsidRPr="00744F99" w:rsidRDefault="008A00D8" w:rsidP="007E4812">
          <w:pPr>
            <w:jc w:val="left"/>
            <w:rPr>
              <w:rFonts w:cs="Times New Roman"/>
              <w:b/>
              <w:i/>
              <w:sz w:val="16"/>
              <w:szCs w:val="16"/>
            </w:rPr>
          </w:pPr>
          <w:r>
            <w:rPr>
              <w:rFonts w:cs="Times New Roman"/>
              <w:i/>
              <w:sz w:val="16"/>
              <w:szCs w:val="16"/>
            </w:rPr>
            <w:t>Dean and Jennifer Jakobi</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3CE1396" w:rsidR="004E1AD9" w:rsidRPr="004C5389" w:rsidRDefault="00D050AD" w:rsidP="00BA3037">
          <w:pPr>
            <w:pStyle w:val="Footer"/>
            <w:tabs>
              <w:tab w:val="left" w:pos="720"/>
            </w:tabs>
            <w:rPr>
              <w:i/>
              <w:sz w:val="16"/>
            </w:rPr>
          </w:pPr>
          <w:r>
            <w:rPr>
              <w:i/>
              <w:sz w:val="16"/>
            </w:rPr>
            <w:t>16</w:t>
          </w:r>
          <w:r w:rsidR="00CB5BEB" w:rsidRPr="006439ED">
            <w:rPr>
              <w:i/>
              <w:sz w:val="16"/>
              <w:vertAlign w:val="superscript"/>
            </w:rPr>
            <w:t>th</w:t>
          </w:r>
          <w:r w:rsidR="00CB5BEB" w:rsidRPr="006439ED">
            <w:rPr>
              <w:i/>
              <w:sz w:val="16"/>
            </w:rPr>
            <w:t xml:space="preserve"> </w:t>
          </w:r>
          <w:r w:rsidR="005A6D93">
            <w:rPr>
              <w:i/>
              <w:sz w:val="16"/>
            </w:rPr>
            <w:t>December</w:t>
          </w:r>
          <w:r w:rsidR="00CB5BEB" w:rsidRPr="006439ED">
            <w:rPr>
              <w:i/>
              <w:sz w:val="16"/>
            </w:rPr>
            <w:t xml:space="preserve"> 20</w:t>
          </w:r>
          <w:r w:rsidR="00B0686B">
            <w:rPr>
              <w:i/>
              <w:sz w:val="16"/>
            </w:rPr>
            <w:t>24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47112D51" w14:textId="2A59760D" w:rsidR="009A4F52" w:rsidRDefault="009A4F52">
      <w:pPr>
        <w:pStyle w:val="FootnoteText"/>
      </w:pPr>
      <w:r>
        <w:rPr>
          <w:rStyle w:val="FootnoteReference"/>
        </w:rPr>
        <w:footnoteRef/>
      </w:r>
      <w:r>
        <w:t xml:space="preserve"> If the overall growth (%) is denoted ‘TG’, the Time-Weighted Return</w:t>
      </w:r>
      <w:r w:rsidR="00E1620C">
        <w:t xml:space="preserve"> (TWR)</w:t>
      </w:r>
      <w:r>
        <w:t xml:space="preserve"> is calculated as </w:t>
      </w:r>
      <m:oMath>
        <m:r>
          <w:rPr>
            <w:rFonts w:ascii="Cambria Math" w:hAnsi="Cambria Math"/>
          </w:rPr>
          <m:t>TWR=</m:t>
        </m:r>
        <m:rad>
          <m:radPr>
            <m:ctrlPr>
              <w:rPr>
                <w:rFonts w:ascii="Cambria Math" w:hAnsi="Cambria Math"/>
              </w:rPr>
            </m:ctrlPr>
          </m:radPr>
          <m:deg>
            <m:r>
              <w:rPr>
                <w:rFonts w:ascii="Cambria Math" w:hAnsi="Cambria Math"/>
              </w:rPr>
              <m:t>n</m:t>
            </m:r>
          </m:deg>
          <m:e>
            <m:r>
              <w:rPr>
                <w:rFonts w:ascii="Cambria Math" w:hAnsi="Cambria Math"/>
              </w:rPr>
              <m:t>1+TG</m:t>
            </m:r>
          </m:e>
        </m:rad>
        <m:r>
          <w:rPr>
            <w:rFonts w:ascii="Cambria Math" w:hAnsi="Cambria Math"/>
          </w:rPr>
          <m:t>-1</m:t>
        </m:r>
      </m:oMath>
      <w:r>
        <w:t xml:space="preserve"> </w:t>
      </w:r>
      <w:r w:rsidR="00E1620C">
        <w:t>(</w:t>
      </w:r>
      <w:r>
        <w:t>where n is equal to the number of years</w:t>
      </w:r>
      <w:r w:rsidR="00E1620C">
        <w:t>)</w:t>
      </w:r>
      <w:r>
        <w:t xml:space="preserve"> i.e. for the ‘high-risk’ portfolio the Time-Weighted Return is calculated as </w:t>
      </w:r>
      <m:oMath>
        <m:rad>
          <m:radPr>
            <m:ctrlPr>
              <w:rPr>
                <w:rFonts w:ascii="Cambria Math" w:hAnsi="Cambria Math"/>
              </w:rPr>
            </m:ctrlPr>
          </m:radPr>
          <m:deg>
            <m:r>
              <w:rPr>
                <w:rFonts w:ascii="Cambria Math" w:hAnsi="Cambria Math"/>
              </w:rPr>
              <m:t>2.69</m:t>
            </m:r>
          </m:deg>
          <m:e>
            <m:r>
              <w:rPr>
                <w:rFonts w:ascii="Cambria Math" w:hAnsi="Cambria Math"/>
              </w:rPr>
              <m:t>1+0.2528</m:t>
            </m:r>
          </m:e>
        </m:rad>
        <m:r>
          <w:rPr>
            <w:rFonts w:ascii="Cambria Math" w:hAnsi="Cambria Math"/>
          </w:rPr>
          <m:t>-1=0.0891=8.91%</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551F" w14:textId="77777777" w:rsidR="004E1AD9" w:rsidRPr="00D12F0D" w:rsidRDefault="004E1AD9">
    <w:pPr>
      <w:pStyle w:val="Heading1"/>
      <w:rPr>
        <w:rFonts w:ascii="Calibri" w:hAnsi="Calibri"/>
        <w:color w:val="215868"/>
      </w:rPr>
    </w:pPr>
    <w:bookmarkStart w:id="92" w:name="_Toc55289288"/>
    <w:r w:rsidRPr="00D12F0D">
      <w:rPr>
        <w:rFonts w:ascii="Calibri" w:hAnsi="Calibri"/>
        <w:color w:val="215868"/>
      </w:rPr>
      <w:t>Table of Contents</w:t>
    </w:r>
    <w:bookmarkEnd w:id="9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F7D4" w14:textId="77777777" w:rsidR="00DC0AFC" w:rsidRPr="00D12F0D" w:rsidRDefault="00DC0AF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FC76" w14:textId="77777777" w:rsidR="00C30AD0" w:rsidRPr="00D12F0D" w:rsidRDefault="00C30AD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E4D9B" w14:textId="2FC6E973"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Projections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FC5B" w14:textId="411BF4CB" w:rsidR="00903090" w:rsidRPr="00D12F0D" w:rsidRDefault="00903090">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EB07A" w14:textId="77777777" w:rsidR="009A5560" w:rsidRPr="00D12F0D" w:rsidRDefault="009A5560">
    <w:pPr>
      <w:pStyle w:val="Heading1"/>
      <w:rPr>
        <w:rFonts w:ascii="Calibri" w:hAnsi="Calibri"/>
        <w:color w:val="215868"/>
      </w:rPr>
    </w:pPr>
    <w:r w:rsidRPr="00D12F0D">
      <w:rPr>
        <w:rFonts w:ascii="Calibri" w:hAnsi="Calibri"/>
        <w:color w:val="215868"/>
      </w:rPr>
      <w:t>Planning – Disclosure and Disclaimer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AECC" w14:textId="3CD3A4D7" w:rsidR="002266CC" w:rsidRPr="00D12F0D" w:rsidRDefault="002266CC">
    <w:pPr>
      <w:pStyle w:val="Heading1"/>
      <w:rPr>
        <w:rFonts w:ascii="Calibri" w:hAnsi="Calibri"/>
        <w:color w:val="215868"/>
      </w:rPr>
    </w:pPr>
    <w:r>
      <w:rPr>
        <w:rFonts w:ascii="Calibri" w:hAnsi="Calibri"/>
        <w:color w:val="215868"/>
      </w:rPr>
      <w:t>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6"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6893FD9"/>
    <w:multiLevelType w:val="hybridMultilevel"/>
    <w:tmpl w:val="6F44EC56"/>
    <w:lvl w:ilvl="0" w:tplc="0C09000F">
      <w:start w:val="1"/>
      <w:numFmt w:val="decimal"/>
      <w:lvlText w:val="%1."/>
      <w:lvlJc w:val="left"/>
      <w:pPr>
        <w:ind w:left="1434" w:hanging="360"/>
      </w:pPr>
    </w:lvl>
    <w:lvl w:ilvl="1" w:tplc="0C090019" w:tentative="1">
      <w:start w:val="1"/>
      <w:numFmt w:val="lowerLetter"/>
      <w:lvlText w:val="%2."/>
      <w:lvlJc w:val="left"/>
      <w:pPr>
        <w:ind w:left="2154" w:hanging="360"/>
      </w:pPr>
    </w:lvl>
    <w:lvl w:ilvl="2" w:tplc="0C09001B" w:tentative="1">
      <w:start w:val="1"/>
      <w:numFmt w:val="lowerRoman"/>
      <w:lvlText w:val="%3."/>
      <w:lvlJc w:val="right"/>
      <w:pPr>
        <w:ind w:left="2874" w:hanging="180"/>
      </w:pPr>
    </w:lvl>
    <w:lvl w:ilvl="3" w:tplc="0C09000F" w:tentative="1">
      <w:start w:val="1"/>
      <w:numFmt w:val="decimal"/>
      <w:lvlText w:val="%4."/>
      <w:lvlJc w:val="left"/>
      <w:pPr>
        <w:ind w:left="3594" w:hanging="360"/>
      </w:pPr>
    </w:lvl>
    <w:lvl w:ilvl="4" w:tplc="0C090019" w:tentative="1">
      <w:start w:val="1"/>
      <w:numFmt w:val="lowerLetter"/>
      <w:lvlText w:val="%5."/>
      <w:lvlJc w:val="left"/>
      <w:pPr>
        <w:ind w:left="4314" w:hanging="360"/>
      </w:pPr>
    </w:lvl>
    <w:lvl w:ilvl="5" w:tplc="0C09001B" w:tentative="1">
      <w:start w:val="1"/>
      <w:numFmt w:val="lowerRoman"/>
      <w:lvlText w:val="%6."/>
      <w:lvlJc w:val="right"/>
      <w:pPr>
        <w:ind w:left="5034" w:hanging="180"/>
      </w:pPr>
    </w:lvl>
    <w:lvl w:ilvl="6" w:tplc="0C09000F" w:tentative="1">
      <w:start w:val="1"/>
      <w:numFmt w:val="decimal"/>
      <w:lvlText w:val="%7."/>
      <w:lvlJc w:val="left"/>
      <w:pPr>
        <w:ind w:left="5754" w:hanging="360"/>
      </w:pPr>
    </w:lvl>
    <w:lvl w:ilvl="7" w:tplc="0C090019" w:tentative="1">
      <w:start w:val="1"/>
      <w:numFmt w:val="lowerLetter"/>
      <w:lvlText w:val="%8."/>
      <w:lvlJc w:val="left"/>
      <w:pPr>
        <w:ind w:left="6474" w:hanging="360"/>
      </w:pPr>
    </w:lvl>
    <w:lvl w:ilvl="8" w:tplc="0C09001B" w:tentative="1">
      <w:start w:val="1"/>
      <w:numFmt w:val="lowerRoman"/>
      <w:lvlText w:val="%9."/>
      <w:lvlJc w:val="right"/>
      <w:pPr>
        <w:ind w:left="7194" w:hanging="180"/>
      </w:p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4"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6"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0"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start w:val="1"/>
      <w:numFmt w:val="bullet"/>
      <w:lvlText w:val=""/>
      <w:lvlJc w:val="left"/>
      <w:pPr>
        <w:ind w:left="2367" w:hanging="360"/>
      </w:pPr>
      <w:rPr>
        <w:rFonts w:ascii="Wingdings" w:hAnsi="Wingdings" w:hint="default"/>
      </w:rPr>
    </w:lvl>
    <w:lvl w:ilvl="3" w:tplc="FFFFFFFF">
      <w:start w:val="1"/>
      <w:numFmt w:val="bullet"/>
      <w:lvlText w:val=""/>
      <w:lvlJc w:val="left"/>
      <w:pPr>
        <w:ind w:left="3087" w:hanging="360"/>
      </w:pPr>
      <w:rPr>
        <w:rFonts w:ascii="Symbol" w:hAnsi="Symbol" w:hint="default"/>
      </w:rPr>
    </w:lvl>
    <w:lvl w:ilvl="4" w:tplc="FFFFFFFF">
      <w:start w:val="1"/>
      <w:numFmt w:val="bullet"/>
      <w:lvlText w:val="o"/>
      <w:lvlJc w:val="left"/>
      <w:pPr>
        <w:ind w:left="3807" w:hanging="360"/>
      </w:pPr>
      <w:rPr>
        <w:rFonts w:ascii="Courier New" w:hAnsi="Courier New" w:cs="Courier New" w:hint="default"/>
      </w:rPr>
    </w:lvl>
    <w:lvl w:ilvl="5" w:tplc="FFFFFFFF">
      <w:start w:val="1"/>
      <w:numFmt w:val="bullet"/>
      <w:lvlText w:val=""/>
      <w:lvlJc w:val="left"/>
      <w:pPr>
        <w:ind w:left="4527" w:hanging="360"/>
      </w:pPr>
      <w:rPr>
        <w:rFonts w:ascii="Wingdings" w:hAnsi="Wingdings" w:hint="default"/>
      </w:rPr>
    </w:lvl>
    <w:lvl w:ilvl="6" w:tplc="FFFFFFFF">
      <w:start w:val="1"/>
      <w:numFmt w:val="bullet"/>
      <w:lvlText w:val=""/>
      <w:lvlJc w:val="left"/>
      <w:pPr>
        <w:ind w:left="5247" w:hanging="360"/>
      </w:pPr>
      <w:rPr>
        <w:rFonts w:ascii="Symbol" w:hAnsi="Symbol" w:hint="default"/>
      </w:rPr>
    </w:lvl>
    <w:lvl w:ilvl="7" w:tplc="FFFFFFFF">
      <w:start w:val="1"/>
      <w:numFmt w:val="bullet"/>
      <w:lvlText w:val="o"/>
      <w:lvlJc w:val="left"/>
      <w:pPr>
        <w:ind w:left="5967" w:hanging="360"/>
      </w:pPr>
      <w:rPr>
        <w:rFonts w:ascii="Courier New" w:hAnsi="Courier New" w:cs="Courier New" w:hint="default"/>
      </w:rPr>
    </w:lvl>
    <w:lvl w:ilvl="8" w:tplc="FFFFFFFF">
      <w:start w:val="1"/>
      <w:numFmt w:val="bullet"/>
      <w:lvlText w:val=""/>
      <w:lvlJc w:val="left"/>
      <w:pPr>
        <w:ind w:left="6687" w:hanging="360"/>
      </w:pPr>
      <w:rPr>
        <w:rFonts w:ascii="Wingdings" w:hAnsi="Wingdings" w:hint="default"/>
      </w:rPr>
    </w:lvl>
  </w:abstractNum>
  <w:abstractNum w:abstractNumId="21"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4"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5"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9"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F07C83"/>
    <w:multiLevelType w:val="hybridMultilevel"/>
    <w:tmpl w:val="DEBC77A4"/>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start w:val="1"/>
      <w:numFmt w:val="bullet"/>
      <w:lvlText w:val=""/>
      <w:lvlJc w:val="left"/>
      <w:pPr>
        <w:ind w:left="2367" w:hanging="360"/>
      </w:pPr>
      <w:rPr>
        <w:rFonts w:ascii="Wingdings" w:hAnsi="Wingdings" w:hint="default"/>
      </w:rPr>
    </w:lvl>
    <w:lvl w:ilvl="3" w:tplc="0C090001">
      <w:start w:val="1"/>
      <w:numFmt w:val="bullet"/>
      <w:lvlText w:val=""/>
      <w:lvlJc w:val="left"/>
      <w:pPr>
        <w:ind w:left="3087" w:hanging="360"/>
      </w:pPr>
      <w:rPr>
        <w:rFonts w:ascii="Symbol" w:hAnsi="Symbol" w:hint="default"/>
      </w:rPr>
    </w:lvl>
    <w:lvl w:ilvl="4" w:tplc="0C090003">
      <w:start w:val="1"/>
      <w:numFmt w:val="bullet"/>
      <w:lvlText w:val="o"/>
      <w:lvlJc w:val="left"/>
      <w:pPr>
        <w:ind w:left="3807" w:hanging="360"/>
      </w:pPr>
      <w:rPr>
        <w:rFonts w:ascii="Courier New" w:hAnsi="Courier New" w:cs="Courier New" w:hint="default"/>
      </w:rPr>
    </w:lvl>
    <w:lvl w:ilvl="5" w:tplc="0C090005">
      <w:start w:val="1"/>
      <w:numFmt w:val="bullet"/>
      <w:lvlText w:val=""/>
      <w:lvlJc w:val="left"/>
      <w:pPr>
        <w:ind w:left="4527" w:hanging="360"/>
      </w:pPr>
      <w:rPr>
        <w:rFonts w:ascii="Wingdings" w:hAnsi="Wingdings" w:hint="default"/>
      </w:rPr>
    </w:lvl>
    <w:lvl w:ilvl="6" w:tplc="0C090001">
      <w:start w:val="1"/>
      <w:numFmt w:val="bullet"/>
      <w:lvlText w:val=""/>
      <w:lvlJc w:val="left"/>
      <w:pPr>
        <w:ind w:left="5247" w:hanging="360"/>
      </w:pPr>
      <w:rPr>
        <w:rFonts w:ascii="Symbol" w:hAnsi="Symbol" w:hint="default"/>
      </w:rPr>
    </w:lvl>
    <w:lvl w:ilvl="7" w:tplc="0C090003">
      <w:start w:val="1"/>
      <w:numFmt w:val="bullet"/>
      <w:lvlText w:val="o"/>
      <w:lvlJc w:val="left"/>
      <w:pPr>
        <w:ind w:left="5967" w:hanging="360"/>
      </w:pPr>
      <w:rPr>
        <w:rFonts w:ascii="Courier New" w:hAnsi="Courier New" w:cs="Courier New" w:hint="default"/>
      </w:rPr>
    </w:lvl>
    <w:lvl w:ilvl="8" w:tplc="0C090005">
      <w:start w:val="1"/>
      <w:numFmt w:val="bullet"/>
      <w:lvlText w:val=""/>
      <w:lvlJc w:val="left"/>
      <w:pPr>
        <w:ind w:left="6687" w:hanging="360"/>
      </w:pPr>
      <w:rPr>
        <w:rFonts w:ascii="Wingdings" w:hAnsi="Wingdings" w:hint="default"/>
      </w:rPr>
    </w:lvl>
  </w:abstractNum>
  <w:abstractNum w:abstractNumId="42"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3"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9"/>
  </w:num>
  <w:num w:numId="3" w16cid:durableId="1646281392">
    <w:abstractNumId w:val="39"/>
  </w:num>
  <w:num w:numId="4" w16cid:durableId="1860389611">
    <w:abstractNumId w:val="10"/>
  </w:num>
  <w:num w:numId="5" w16cid:durableId="716123459">
    <w:abstractNumId w:val="42"/>
  </w:num>
  <w:num w:numId="6" w16cid:durableId="2140489245">
    <w:abstractNumId w:val="1"/>
  </w:num>
  <w:num w:numId="7" w16cid:durableId="1974868721">
    <w:abstractNumId w:val="26"/>
  </w:num>
  <w:num w:numId="8" w16cid:durableId="81493487">
    <w:abstractNumId w:val="23"/>
  </w:num>
  <w:num w:numId="9" w16cid:durableId="1433696791">
    <w:abstractNumId w:val="33"/>
  </w:num>
  <w:num w:numId="10" w16cid:durableId="1242636662">
    <w:abstractNumId w:val="30"/>
  </w:num>
  <w:num w:numId="11" w16cid:durableId="825587261">
    <w:abstractNumId w:val="35"/>
  </w:num>
  <w:num w:numId="12" w16cid:durableId="2117288792">
    <w:abstractNumId w:val="25"/>
  </w:num>
  <w:num w:numId="13" w16cid:durableId="543253465">
    <w:abstractNumId w:val="6"/>
  </w:num>
  <w:num w:numId="14" w16cid:durableId="1166820342">
    <w:abstractNumId w:val="12"/>
  </w:num>
  <w:num w:numId="15" w16cid:durableId="914124197">
    <w:abstractNumId w:val="18"/>
  </w:num>
  <w:num w:numId="16" w16cid:durableId="26834483">
    <w:abstractNumId w:val="40"/>
  </w:num>
  <w:num w:numId="17" w16cid:durableId="556357072">
    <w:abstractNumId w:val="36"/>
  </w:num>
  <w:num w:numId="18" w16cid:durableId="1632860534">
    <w:abstractNumId w:val="21"/>
  </w:num>
  <w:num w:numId="19" w16cid:durableId="2020112341">
    <w:abstractNumId w:val="43"/>
  </w:num>
  <w:num w:numId="20" w16cid:durableId="201656922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63255253">
    <w:abstractNumId w:val="4"/>
  </w:num>
  <w:num w:numId="22" w16cid:durableId="1886944329">
    <w:abstractNumId w:val="34"/>
  </w:num>
  <w:num w:numId="23" w16cid:durableId="437021033">
    <w:abstractNumId w:val="16"/>
  </w:num>
  <w:num w:numId="24" w16cid:durableId="1202012297">
    <w:abstractNumId w:val="11"/>
  </w:num>
  <w:num w:numId="25" w16cid:durableId="1579167261">
    <w:abstractNumId w:val="28"/>
  </w:num>
  <w:num w:numId="26" w16cid:durableId="307588372">
    <w:abstractNumId w:val="14"/>
  </w:num>
  <w:num w:numId="27" w16cid:durableId="1102189065">
    <w:abstractNumId w:val="8"/>
  </w:num>
  <w:num w:numId="28" w16cid:durableId="1793859717">
    <w:abstractNumId w:val="15"/>
  </w:num>
  <w:num w:numId="29" w16cid:durableId="1307667104">
    <w:abstractNumId w:val="31"/>
  </w:num>
  <w:num w:numId="30" w16cid:durableId="1378044732">
    <w:abstractNumId w:val="22"/>
  </w:num>
  <w:num w:numId="31" w16cid:durableId="779305224">
    <w:abstractNumId w:val="7"/>
  </w:num>
  <w:num w:numId="32" w16cid:durableId="361173425">
    <w:abstractNumId w:val="37"/>
  </w:num>
  <w:num w:numId="33" w16cid:durableId="1547067233">
    <w:abstractNumId w:val="13"/>
  </w:num>
  <w:num w:numId="34" w16cid:durableId="1268195182">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4920194">
    <w:abstractNumId w:val="27"/>
  </w:num>
  <w:num w:numId="36" w16cid:durableId="716323710">
    <w:abstractNumId w:val="19"/>
  </w:num>
  <w:num w:numId="37" w16cid:durableId="540555320">
    <w:abstractNumId w:val="3"/>
  </w:num>
  <w:num w:numId="38" w16cid:durableId="1901862638">
    <w:abstractNumId w:val="38"/>
  </w:num>
  <w:num w:numId="39" w16cid:durableId="1928419425">
    <w:abstractNumId w:val="32"/>
  </w:num>
  <w:num w:numId="40" w16cid:durableId="323824671">
    <w:abstractNumId w:val="41"/>
  </w:num>
  <w:num w:numId="41" w16cid:durableId="574826709">
    <w:abstractNumId w:val="5"/>
  </w:num>
  <w:num w:numId="42" w16cid:durableId="20330668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15941993">
    <w:abstractNumId w:val="14"/>
  </w:num>
  <w:num w:numId="44" w16cid:durableId="603462337">
    <w:abstractNumId w:val="2"/>
  </w:num>
  <w:num w:numId="45" w16cid:durableId="723258477">
    <w:abstractNumId w:val="3"/>
  </w:num>
  <w:num w:numId="46" w16cid:durableId="1011419920">
    <w:abstractNumId w:val="20"/>
  </w:num>
  <w:num w:numId="47" w16cid:durableId="955211372">
    <w:abstractNumId w:val="14"/>
  </w:num>
  <w:num w:numId="48" w16cid:durableId="1872760067">
    <w:abstractNumId w:val="24"/>
  </w:num>
  <w:num w:numId="49" w16cid:durableId="1271738434">
    <w:abstractNumId w:val="9"/>
  </w:num>
  <w:num w:numId="50" w16cid:durableId="542987231">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4B"/>
    <w:rsid w:val="00005078"/>
    <w:rsid w:val="00006187"/>
    <w:rsid w:val="00007524"/>
    <w:rsid w:val="00010DAE"/>
    <w:rsid w:val="00011F40"/>
    <w:rsid w:val="0001242C"/>
    <w:rsid w:val="000127EC"/>
    <w:rsid w:val="00012B62"/>
    <w:rsid w:val="00013F57"/>
    <w:rsid w:val="00014090"/>
    <w:rsid w:val="00014477"/>
    <w:rsid w:val="000153DC"/>
    <w:rsid w:val="0001576D"/>
    <w:rsid w:val="00015B1E"/>
    <w:rsid w:val="0001675E"/>
    <w:rsid w:val="000169D6"/>
    <w:rsid w:val="000170D5"/>
    <w:rsid w:val="0001764A"/>
    <w:rsid w:val="0001790C"/>
    <w:rsid w:val="00017F8A"/>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B32"/>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A6F"/>
    <w:rsid w:val="000427E3"/>
    <w:rsid w:val="00042A67"/>
    <w:rsid w:val="000435A4"/>
    <w:rsid w:val="00044160"/>
    <w:rsid w:val="000446B8"/>
    <w:rsid w:val="000448E5"/>
    <w:rsid w:val="000452DE"/>
    <w:rsid w:val="00045472"/>
    <w:rsid w:val="000502DC"/>
    <w:rsid w:val="00050664"/>
    <w:rsid w:val="00050BC1"/>
    <w:rsid w:val="00051A67"/>
    <w:rsid w:val="000522DA"/>
    <w:rsid w:val="0005388D"/>
    <w:rsid w:val="00053E7E"/>
    <w:rsid w:val="00054072"/>
    <w:rsid w:val="00054811"/>
    <w:rsid w:val="0005522E"/>
    <w:rsid w:val="000577CA"/>
    <w:rsid w:val="000578F4"/>
    <w:rsid w:val="000601F9"/>
    <w:rsid w:val="00060837"/>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CC7"/>
    <w:rsid w:val="0007311C"/>
    <w:rsid w:val="0007390D"/>
    <w:rsid w:val="00074AB7"/>
    <w:rsid w:val="000751E7"/>
    <w:rsid w:val="000755C5"/>
    <w:rsid w:val="0007671C"/>
    <w:rsid w:val="00080AA3"/>
    <w:rsid w:val="00081094"/>
    <w:rsid w:val="00081DB4"/>
    <w:rsid w:val="00082893"/>
    <w:rsid w:val="00082D2A"/>
    <w:rsid w:val="00082DF0"/>
    <w:rsid w:val="00083202"/>
    <w:rsid w:val="0008378C"/>
    <w:rsid w:val="00083A99"/>
    <w:rsid w:val="00084152"/>
    <w:rsid w:val="00084883"/>
    <w:rsid w:val="00084F0B"/>
    <w:rsid w:val="00085477"/>
    <w:rsid w:val="000858B5"/>
    <w:rsid w:val="00085EED"/>
    <w:rsid w:val="000868C4"/>
    <w:rsid w:val="00086B13"/>
    <w:rsid w:val="00086B35"/>
    <w:rsid w:val="00086E5B"/>
    <w:rsid w:val="0008767D"/>
    <w:rsid w:val="00087D61"/>
    <w:rsid w:val="000900DD"/>
    <w:rsid w:val="0009094D"/>
    <w:rsid w:val="00091B02"/>
    <w:rsid w:val="00091CAD"/>
    <w:rsid w:val="00092D97"/>
    <w:rsid w:val="00092E47"/>
    <w:rsid w:val="000933A3"/>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BAF"/>
    <w:rsid w:val="000B1216"/>
    <w:rsid w:val="000B153D"/>
    <w:rsid w:val="000B1B7B"/>
    <w:rsid w:val="000B2324"/>
    <w:rsid w:val="000B265D"/>
    <w:rsid w:val="000B28F2"/>
    <w:rsid w:val="000B2CCF"/>
    <w:rsid w:val="000B3648"/>
    <w:rsid w:val="000B3673"/>
    <w:rsid w:val="000B3CEB"/>
    <w:rsid w:val="000B4071"/>
    <w:rsid w:val="000B41D1"/>
    <w:rsid w:val="000B423E"/>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34F"/>
    <w:rsid w:val="000D1E04"/>
    <w:rsid w:val="000D27FC"/>
    <w:rsid w:val="000D31D8"/>
    <w:rsid w:val="000D3C3F"/>
    <w:rsid w:val="000D3ED4"/>
    <w:rsid w:val="000D4110"/>
    <w:rsid w:val="000D51D5"/>
    <w:rsid w:val="000D5A13"/>
    <w:rsid w:val="000D5CEB"/>
    <w:rsid w:val="000D5E36"/>
    <w:rsid w:val="000D71F4"/>
    <w:rsid w:val="000D7430"/>
    <w:rsid w:val="000D75A2"/>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4D30"/>
    <w:rsid w:val="000E4DA6"/>
    <w:rsid w:val="000E4E61"/>
    <w:rsid w:val="000E550A"/>
    <w:rsid w:val="000E5B19"/>
    <w:rsid w:val="000E6575"/>
    <w:rsid w:val="000E6F41"/>
    <w:rsid w:val="000F004E"/>
    <w:rsid w:val="000F025C"/>
    <w:rsid w:val="000F173B"/>
    <w:rsid w:val="000F1903"/>
    <w:rsid w:val="000F2A72"/>
    <w:rsid w:val="000F34AC"/>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38A3"/>
    <w:rsid w:val="0010474D"/>
    <w:rsid w:val="001049AD"/>
    <w:rsid w:val="00107939"/>
    <w:rsid w:val="00112227"/>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EAE"/>
    <w:rsid w:val="00126FB0"/>
    <w:rsid w:val="00126FF7"/>
    <w:rsid w:val="001273F3"/>
    <w:rsid w:val="001275D7"/>
    <w:rsid w:val="0012784E"/>
    <w:rsid w:val="00127D48"/>
    <w:rsid w:val="00130EE3"/>
    <w:rsid w:val="001310C2"/>
    <w:rsid w:val="0013153F"/>
    <w:rsid w:val="00132B7B"/>
    <w:rsid w:val="00132DE2"/>
    <w:rsid w:val="001335B6"/>
    <w:rsid w:val="00135284"/>
    <w:rsid w:val="00135457"/>
    <w:rsid w:val="001354DC"/>
    <w:rsid w:val="00135CC4"/>
    <w:rsid w:val="00135EF4"/>
    <w:rsid w:val="00135FE8"/>
    <w:rsid w:val="0013688D"/>
    <w:rsid w:val="001373C8"/>
    <w:rsid w:val="00137BC6"/>
    <w:rsid w:val="001407F9"/>
    <w:rsid w:val="00140DB4"/>
    <w:rsid w:val="00141FC5"/>
    <w:rsid w:val="001428A8"/>
    <w:rsid w:val="00143D5E"/>
    <w:rsid w:val="0014421D"/>
    <w:rsid w:val="00145174"/>
    <w:rsid w:val="0014587D"/>
    <w:rsid w:val="00147043"/>
    <w:rsid w:val="00147D6B"/>
    <w:rsid w:val="001512E8"/>
    <w:rsid w:val="0015196C"/>
    <w:rsid w:val="00151FD1"/>
    <w:rsid w:val="00152A04"/>
    <w:rsid w:val="00152CFC"/>
    <w:rsid w:val="00152E19"/>
    <w:rsid w:val="00152E9C"/>
    <w:rsid w:val="0015413A"/>
    <w:rsid w:val="0015477F"/>
    <w:rsid w:val="00154A9B"/>
    <w:rsid w:val="00155BE5"/>
    <w:rsid w:val="001567CD"/>
    <w:rsid w:val="001601F5"/>
    <w:rsid w:val="00161151"/>
    <w:rsid w:val="00161ADF"/>
    <w:rsid w:val="0016279F"/>
    <w:rsid w:val="00162C0B"/>
    <w:rsid w:val="00163577"/>
    <w:rsid w:val="001638C9"/>
    <w:rsid w:val="001641C9"/>
    <w:rsid w:val="001642A1"/>
    <w:rsid w:val="00165785"/>
    <w:rsid w:val="00165DBB"/>
    <w:rsid w:val="001665EB"/>
    <w:rsid w:val="001666E9"/>
    <w:rsid w:val="00166A0C"/>
    <w:rsid w:val="00166E15"/>
    <w:rsid w:val="00166F28"/>
    <w:rsid w:val="00170C87"/>
    <w:rsid w:val="00171CC5"/>
    <w:rsid w:val="00171D27"/>
    <w:rsid w:val="0017201E"/>
    <w:rsid w:val="00172467"/>
    <w:rsid w:val="0017324F"/>
    <w:rsid w:val="00173E37"/>
    <w:rsid w:val="001745E6"/>
    <w:rsid w:val="001748B8"/>
    <w:rsid w:val="00174DFA"/>
    <w:rsid w:val="00174F7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49B"/>
    <w:rsid w:val="00187BB9"/>
    <w:rsid w:val="0019106F"/>
    <w:rsid w:val="00191795"/>
    <w:rsid w:val="001917D7"/>
    <w:rsid w:val="00192446"/>
    <w:rsid w:val="00192537"/>
    <w:rsid w:val="00193577"/>
    <w:rsid w:val="001938F5"/>
    <w:rsid w:val="001943EF"/>
    <w:rsid w:val="00194F96"/>
    <w:rsid w:val="001957F1"/>
    <w:rsid w:val="00195C95"/>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2CA1"/>
    <w:rsid w:val="001C3F61"/>
    <w:rsid w:val="001C482C"/>
    <w:rsid w:val="001C522C"/>
    <w:rsid w:val="001C5420"/>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0A3"/>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6356"/>
    <w:rsid w:val="001F6B5A"/>
    <w:rsid w:val="0020017B"/>
    <w:rsid w:val="0020113D"/>
    <w:rsid w:val="00201629"/>
    <w:rsid w:val="00201A66"/>
    <w:rsid w:val="00201AA4"/>
    <w:rsid w:val="002022C4"/>
    <w:rsid w:val="00203394"/>
    <w:rsid w:val="00203F7E"/>
    <w:rsid w:val="002043F8"/>
    <w:rsid w:val="00204442"/>
    <w:rsid w:val="00204D4E"/>
    <w:rsid w:val="00204D56"/>
    <w:rsid w:val="002052D0"/>
    <w:rsid w:val="002058E4"/>
    <w:rsid w:val="00205B69"/>
    <w:rsid w:val="0020699E"/>
    <w:rsid w:val="00206E94"/>
    <w:rsid w:val="0020785E"/>
    <w:rsid w:val="00210B1E"/>
    <w:rsid w:val="0021188E"/>
    <w:rsid w:val="002118F6"/>
    <w:rsid w:val="0021224C"/>
    <w:rsid w:val="002130AB"/>
    <w:rsid w:val="002131EC"/>
    <w:rsid w:val="00213349"/>
    <w:rsid w:val="00213590"/>
    <w:rsid w:val="002142C3"/>
    <w:rsid w:val="00214446"/>
    <w:rsid w:val="00214EE1"/>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6CC"/>
    <w:rsid w:val="002267FC"/>
    <w:rsid w:val="00226983"/>
    <w:rsid w:val="0022700B"/>
    <w:rsid w:val="00227882"/>
    <w:rsid w:val="00227C08"/>
    <w:rsid w:val="002314C0"/>
    <w:rsid w:val="00231589"/>
    <w:rsid w:val="002318FA"/>
    <w:rsid w:val="00231E32"/>
    <w:rsid w:val="00234709"/>
    <w:rsid w:val="0023497D"/>
    <w:rsid w:val="00234B63"/>
    <w:rsid w:val="002358E9"/>
    <w:rsid w:val="00235958"/>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3F2"/>
    <w:rsid w:val="00251F2B"/>
    <w:rsid w:val="00251FD8"/>
    <w:rsid w:val="002534DE"/>
    <w:rsid w:val="002547F4"/>
    <w:rsid w:val="00254A31"/>
    <w:rsid w:val="00256F98"/>
    <w:rsid w:val="00257253"/>
    <w:rsid w:val="0025782F"/>
    <w:rsid w:val="00260198"/>
    <w:rsid w:val="00261E87"/>
    <w:rsid w:val="00262561"/>
    <w:rsid w:val="002646A2"/>
    <w:rsid w:val="00264E37"/>
    <w:rsid w:val="00265E50"/>
    <w:rsid w:val="00265E66"/>
    <w:rsid w:val="00266471"/>
    <w:rsid w:val="00266BBD"/>
    <w:rsid w:val="00266E2A"/>
    <w:rsid w:val="00267712"/>
    <w:rsid w:val="00267DCB"/>
    <w:rsid w:val="0027012C"/>
    <w:rsid w:val="00271CF2"/>
    <w:rsid w:val="00271D3C"/>
    <w:rsid w:val="002722DB"/>
    <w:rsid w:val="0027252E"/>
    <w:rsid w:val="00272927"/>
    <w:rsid w:val="00272BBF"/>
    <w:rsid w:val="002738F8"/>
    <w:rsid w:val="002756DE"/>
    <w:rsid w:val="002763B6"/>
    <w:rsid w:val="0027659C"/>
    <w:rsid w:val="00276D16"/>
    <w:rsid w:val="00277189"/>
    <w:rsid w:val="0027718F"/>
    <w:rsid w:val="002779AA"/>
    <w:rsid w:val="00277C45"/>
    <w:rsid w:val="0028057F"/>
    <w:rsid w:val="0028120A"/>
    <w:rsid w:val="00281685"/>
    <w:rsid w:val="00281DFF"/>
    <w:rsid w:val="0028242D"/>
    <w:rsid w:val="00282CD5"/>
    <w:rsid w:val="0028332D"/>
    <w:rsid w:val="002838FB"/>
    <w:rsid w:val="00283A7F"/>
    <w:rsid w:val="00283F09"/>
    <w:rsid w:val="0028403C"/>
    <w:rsid w:val="00284DBE"/>
    <w:rsid w:val="0028506D"/>
    <w:rsid w:val="002864A2"/>
    <w:rsid w:val="002873EB"/>
    <w:rsid w:val="00287A0C"/>
    <w:rsid w:val="00287A5B"/>
    <w:rsid w:val="00287BCE"/>
    <w:rsid w:val="00287F8D"/>
    <w:rsid w:val="00290011"/>
    <w:rsid w:val="00290297"/>
    <w:rsid w:val="00291056"/>
    <w:rsid w:val="002910AE"/>
    <w:rsid w:val="002926BC"/>
    <w:rsid w:val="002929E3"/>
    <w:rsid w:val="00292CF1"/>
    <w:rsid w:val="00293A62"/>
    <w:rsid w:val="00293D6E"/>
    <w:rsid w:val="00294443"/>
    <w:rsid w:val="002947CB"/>
    <w:rsid w:val="00296C54"/>
    <w:rsid w:val="00297642"/>
    <w:rsid w:val="00297BAA"/>
    <w:rsid w:val="00297EC9"/>
    <w:rsid w:val="002A00ED"/>
    <w:rsid w:val="002A0ADC"/>
    <w:rsid w:val="002A0CE3"/>
    <w:rsid w:val="002A0EDB"/>
    <w:rsid w:val="002A1239"/>
    <w:rsid w:val="002A201B"/>
    <w:rsid w:val="002A22D0"/>
    <w:rsid w:val="002A24AC"/>
    <w:rsid w:val="002A3793"/>
    <w:rsid w:val="002A3C48"/>
    <w:rsid w:val="002A4EFB"/>
    <w:rsid w:val="002A5600"/>
    <w:rsid w:val="002A57BC"/>
    <w:rsid w:val="002A5C06"/>
    <w:rsid w:val="002A68F4"/>
    <w:rsid w:val="002A78D5"/>
    <w:rsid w:val="002A7D3C"/>
    <w:rsid w:val="002B029D"/>
    <w:rsid w:val="002B12CD"/>
    <w:rsid w:val="002B15B1"/>
    <w:rsid w:val="002B2CE6"/>
    <w:rsid w:val="002B3223"/>
    <w:rsid w:val="002B3671"/>
    <w:rsid w:val="002B384E"/>
    <w:rsid w:val="002B39CA"/>
    <w:rsid w:val="002B45A9"/>
    <w:rsid w:val="002B5AAF"/>
    <w:rsid w:val="002B65BE"/>
    <w:rsid w:val="002B7485"/>
    <w:rsid w:val="002C0390"/>
    <w:rsid w:val="002C0769"/>
    <w:rsid w:val="002C0CD9"/>
    <w:rsid w:val="002C1176"/>
    <w:rsid w:val="002C1377"/>
    <w:rsid w:val="002C297B"/>
    <w:rsid w:val="002C32A0"/>
    <w:rsid w:val="002C3A3E"/>
    <w:rsid w:val="002C3C4D"/>
    <w:rsid w:val="002C5338"/>
    <w:rsid w:val="002C7451"/>
    <w:rsid w:val="002C7996"/>
    <w:rsid w:val="002C7A50"/>
    <w:rsid w:val="002C7C3B"/>
    <w:rsid w:val="002D0DEE"/>
    <w:rsid w:val="002D12B7"/>
    <w:rsid w:val="002D12C5"/>
    <w:rsid w:val="002D13B4"/>
    <w:rsid w:val="002D13F5"/>
    <w:rsid w:val="002D1A7F"/>
    <w:rsid w:val="002D27D7"/>
    <w:rsid w:val="002D346D"/>
    <w:rsid w:val="002D35B5"/>
    <w:rsid w:val="002D3810"/>
    <w:rsid w:val="002D3D1C"/>
    <w:rsid w:val="002D438E"/>
    <w:rsid w:val="002D4950"/>
    <w:rsid w:val="002D5EAC"/>
    <w:rsid w:val="002D64B4"/>
    <w:rsid w:val="002D65AF"/>
    <w:rsid w:val="002D66F8"/>
    <w:rsid w:val="002D6FB0"/>
    <w:rsid w:val="002D7D39"/>
    <w:rsid w:val="002E0F0C"/>
    <w:rsid w:val="002E149B"/>
    <w:rsid w:val="002E1AC5"/>
    <w:rsid w:val="002E1DD3"/>
    <w:rsid w:val="002E2CE5"/>
    <w:rsid w:val="002E2E09"/>
    <w:rsid w:val="002E34B2"/>
    <w:rsid w:val="002E464A"/>
    <w:rsid w:val="002E5A1D"/>
    <w:rsid w:val="002E61B0"/>
    <w:rsid w:val="002E635C"/>
    <w:rsid w:val="002E6B07"/>
    <w:rsid w:val="002E6EC5"/>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CE2"/>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6BE"/>
    <w:rsid w:val="003409FE"/>
    <w:rsid w:val="00341794"/>
    <w:rsid w:val="0034197C"/>
    <w:rsid w:val="003426AA"/>
    <w:rsid w:val="003439D3"/>
    <w:rsid w:val="00343CD3"/>
    <w:rsid w:val="00344435"/>
    <w:rsid w:val="003451B6"/>
    <w:rsid w:val="00346BDD"/>
    <w:rsid w:val="00346C78"/>
    <w:rsid w:val="00346F4C"/>
    <w:rsid w:val="003473F0"/>
    <w:rsid w:val="003476D0"/>
    <w:rsid w:val="0034790B"/>
    <w:rsid w:val="003503C6"/>
    <w:rsid w:val="00350A56"/>
    <w:rsid w:val="003510E4"/>
    <w:rsid w:val="0035172E"/>
    <w:rsid w:val="0035274F"/>
    <w:rsid w:val="003535FF"/>
    <w:rsid w:val="00354605"/>
    <w:rsid w:val="00354DCC"/>
    <w:rsid w:val="00354E18"/>
    <w:rsid w:val="003559C6"/>
    <w:rsid w:val="00357F98"/>
    <w:rsid w:val="00360375"/>
    <w:rsid w:val="003603D0"/>
    <w:rsid w:val="003628D5"/>
    <w:rsid w:val="00362BF1"/>
    <w:rsid w:val="00362E88"/>
    <w:rsid w:val="003638E9"/>
    <w:rsid w:val="00363AA0"/>
    <w:rsid w:val="00365E29"/>
    <w:rsid w:val="00366522"/>
    <w:rsid w:val="003702A4"/>
    <w:rsid w:val="0037115D"/>
    <w:rsid w:val="003714F2"/>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276"/>
    <w:rsid w:val="00383349"/>
    <w:rsid w:val="00383B79"/>
    <w:rsid w:val="00384D0A"/>
    <w:rsid w:val="00386465"/>
    <w:rsid w:val="00386A5D"/>
    <w:rsid w:val="00386A98"/>
    <w:rsid w:val="00386BD7"/>
    <w:rsid w:val="00386C5C"/>
    <w:rsid w:val="00386EFC"/>
    <w:rsid w:val="003908B7"/>
    <w:rsid w:val="00391D6E"/>
    <w:rsid w:val="00392496"/>
    <w:rsid w:val="00392C94"/>
    <w:rsid w:val="00393A6F"/>
    <w:rsid w:val="00394A30"/>
    <w:rsid w:val="00394D84"/>
    <w:rsid w:val="00394DF1"/>
    <w:rsid w:val="00394EFB"/>
    <w:rsid w:val="00394F64"/>
    <w:rsid w:val="0039526E"/>
    <w:rsid w:val="003957E0"/>
    <w:rsid w:val="00396135"/>
    <w:rsid w:val="00396F8C"/>
    <w:rsid w:val="003A08A0"/>
    <w:rsid w:val="003A09DE"/>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65A"/>
    <w:rsid w:val="003B788D"/>
    <w:rsid w:val="003B7D6A"/>
    <w:rsid w:val="003C0548"/>
    <w:rsid w:val="003C16EE"/>
    <w:rsid w:val="003C24C6"/>
    <w:rsid w:val="003C3774"/>
    <w:rsid w:val="003C3995"/>
    <w:rsid w:val="003C3CB7"/>
    <w:rsid w:val="003C3F84"/>
    <w:rsid w:val="003C43AB"/>
    <w:rsid w:val="003C5524"/>
    <w:rsid w:val="003C61EA"/>
    <w:rsid w:val="003C623F"/>
    <w:rsid w:val="003C658A"/>
    <w:rsid w:val="003C6E9D"/>
    <w:rsid w:val="003D0886"/>
    <w:rsid w:val="003D0EA7"/>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BB"/>
    <w:rsid w:val="003E0002"/>
    <w:rsid w:val="003E04EF"/>
    <w:rsid w:val="003E12B7"/>
    <w:rsid w:val="003E33D9"/>
    <w:rsid w:val="003E3E33"/>
    <w:rsid w:val="003E536A"/>
    <w:rsid w:val="003E57C5"/>
    <w:rsid w:val="003E6576"/>
    <w:rsid w:val="003E7F8C"/>
    <w:rsid w:val="003F0308"/>
    <w:rsid w:val="003F057B"/>
    <w:rsid w:val="003F06E0"/>
    <w:rsid w:val="003F0707"/>
    <w:rsid w:val="003F072B"/>
    <w:rsid w:val="003F1C1D"/>
    <w:rsid w:val="003F25C5"/>
    <w:rsid w:val="003F2947"/>
    <w:rsid w:val="003F2ABE"/>
    <w:rsid w:val="003F4424"/>
    <w:rsid w:val="003F511D"/>
    <w:rsid w:val="003F5C92"/>
    <w:rsid w:val="003F5F6E"/>
    <w:rsid w:val="003F64F3"/>
    <w:rsid w:val="003F6925"/>
    <w:rsid w:val="003F6E62"/>
    <w:rsid w:val="003F72DD"/>
    <w:rsid w:val="004005FC"/>
    <w:rsid w:val="00400682"/>
    <w:rsid w:val="004012D2"/>
    <w:rsid w:val="00402003"/>
    <w:rsid w:val="004031D2"/>
    <w:rsid w:val="0040322D"/>
    <w:rsid w:val="00403BBF"/>
    <w:rsid w:val="00403F97"/>
    <w:rsid w:val="0040517F"/>
    <w:rsid w:val="004062F4"/>
    <w:rsid w:val="00406483"/>
    <w:rsid w:val="004064D2"/>
    <w:rsid w:val="00406A5F"/>
    <w:rsid w:val="00406BCC"/>
    <w:rsid w:val="00406EE7"/>
    <w:rsid w:val="00406F8F"/>
    <w:rsid w:val="00407C8D"/>
    <w:rsid w:val="00407CDD"/>
    <w:rsid w:val="0041123F"/>
    <w:rsid w:val="0041149C"/>
    <w:rsid w:val="00412367"/>
    <w:rsid w:val="004126B7"/>
    <w:rsid w:val="00412E6F"/>
    <w:rsid w:val="004133FF"/>
    <w:rsid w:val="004135B3"/>
    <w:rsid w:val="004145C4"/>
    <w:rsid w:val="004146FE"/>
    <w:rsid w:val="0041546E"/>
    <w:rsid w:val="004157AF"/>
    <w:rsid w:val="00416283"/>
    <w:rsid w:val="00416A72"/>
    <w:rsid w:val="004173ED"/>
    <w:rsid w:val="004178FA"/>
    <w:rsid w:val="00420103"/>
    <w:rsid w:val="00420445"/>
    <w:rsid w:val="004206F2"/>
    <w:rsid w:val="00420D25"/>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7716"/>
    <w:rsid w:val="00437CA5"/>
    <w:rsid w:val="00441251"/>
    <w:rsid w:val="00441674"/>
    <w:rsid w:val="00442DFF"/>
    <w:rsid w:val="004430EB"/>
    <w:rsid w:val="0044362B"/>
    <w:rsid w:val="00443C47"/>
    <w:rsid w:val="004442E7"/>
    <w:rsid w:val="00444570"/>
    <w:rsid w:val="004475A1"/>
    <w:rsid w:val="00447985"/>
    <w:rsid w:val="00451670"/>
    <w:rsid w:val="004520AA"/>
    <w:rsid w:val="004522DB"/>
    <w:rsid w:val="004522E9"/>
    <w:rsid w:val="00453346"/>
    <w:rsid w:val="0045379B"/>
    <w:rsid w:val="0045389B"/>
    <w:rsid w:val="00453A8B"/>
    <w:rsid w:val="00453AF4"/>
    <w:rsid w:val="00453BB2"/>
    <w:rsid w:val="00453BC4"/>
    <w:rsid w:val="004545EA"/>
    <w:rsid w:val="0045579D"/>
    <w:rsid w:val="004561EA"/>
    <w:rsid w:val="00456353"/>
    <w:rsid w:val="0045637B"/>
    <w:rsid w:val="00461879"/>
    <w:rsid w:val="00461E4A"/>
    <w:rsid w:val="004621EF"/>
    <w:rsid w:val="0046380C"/>
    <w:rsid w:val="00463A8A"/>
    <w:rsid w:val="00463C31"/>
    <w:rsid w:val="00463DC2"/>
    <w:rsid w:val="0046406C"/>
    <w:rsid w:val="00464C9B"/>
    <w:rsid w:val="00465741"/>
    <w:rsid w:val="004658FF"/>
    <w:rsid w:val="004662E0"/>
    <w:rsid w:val="00466399"/>
    <w:rsid w:val="0046752D"/>
    <w:rsid w:val="0046765C"/>
    <w:rsid w:val="00470140"/>
    <w:rsid w:val="0047064C"/>
    <w:rsid w:val="004706C1"/>
    <w:rsid w:val="004716EC"/>
    <w:rsid w:val="00472ADC"/>
    <w:rsid w:val="004736CE"/>
    <w:rsid w:val="00474367"/>
    <w:rsid w:val="004753C8"/>
    <w:rsid w:val="00476FE0"/>
    <w:rsid w:val="00477181"/>
    <w:rsid w:val="00477DC3"/>
    <w:rsid w:val="004816B2"/>
    <w:rsid w:val="00481802"/>
    <w:rsid w:val="004819C5"/>
    <w:rsid w:val="00482BEE"/>
    <w:rsid w:val="004840F0"/>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1CE3"/>
    <w:rsid w:val="004A237A"/>
    <w:rsid w:val="004A26C6"/>
    <w:rsid w:val="004A292F"/>
    <w:rsid w:val="004A2CC9"/>
    <w:rsid w:val="004A310F"/>
    <w:rsid w:val="004A318B"/>
    <w:rsid w:val="004A365B"/>
    <w:rsid w:val="004A3ABC"/>
    <w:rsid w:val="004A3B24"/>
    <w:rsid w:val="004A3FC1"/>
    <w:rsid w:val="004A4644"/>
    <w:rsid w:val="004A5797"/>
    <w:rsid w:val="004A632D"/>
    <w:rsid w:val="004A6359"/>
    <w:rsid w:val="004A6488"/>
    <w:rsid w:val="004A72B6"/>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5F3"/>
    <w:rsid w:val="004B5781"/>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389"/>
    <w:rsid w:val="004C5614"/>
    <w:rsid w:val="004C59A0"/>
    <w:rsid w:val="004C5D14"/>
    <w:rsid w:val="004C5F37"/>
    <w:rsid w:val="004C67D3"/>
    <w:rsid w:val="004D03DD"/>
    <w:rsid w:val="004D073D"/>
    <w:rsid w:val="004D1207"/>
    <w:rsid w:val="004D1FE7"/>
    <w:rsid w:val="004D25AA"/>
    <w:rsid w:val="004D392B"/>
    <w:rsid w:val="004D3EC4"/>
    <w:rsid w:val="004D52A1"/>
    <w:rsid w:val="004D55B7"/>
    <w:rsid w:val="004D5DC2"/>
    <w:rsid w:val="004D623B"/>
    <w:rsid w:val="004D62F8"/>
    <w:rsid w:val="004D6D58"/>
    <w:rsid w:val="004E0601"/>
    <w:rsid w:val="004E0784"/>
    <w:rsid w:val="004E14B3"/>
    <w:rsid w:val="004E195D"/>
    <w:rsid w:val="004E1AD9"/>
    <w:rsid w:val="004E1D41"/>
    <w:rsid w:val="004E2684"/>
    <w:rsid w:val="004E2D4C"/>
    <w:rsid w:val="004E317B"/>
    <w:rsid w:val="004E4F33"/>
    <w:rsid w:val="004E50B0"/>
    <w:rsid w:val="004E63A1"/>
    <w:rsid w:val="004E6A6D"/>
    <w:rsid w:val="004E6D61"/>
    <w:rsid w:val="004E6E6E"/>
    <w:rsid w:val="004E725E"/>
    <w:rsid w:val="004E7D45"/>
    <w:rsid w:val="004F044F"/>
    <w:rsid w:val="004F0F20"/>
    <w:rsid w:val="004F1CA2"/>
    <w:rsid w:val="004F2793"/>
    <w:rsid w:val="004F2B67"/>
    <w:rsid w:val="004F43FF"/>
    <w:rsid w:val="004F56C7"/>
    <w:rsid w:val="004F6973"/>
    <w:rsid w:val="004F7101"/>
    <w:rsid w:val="004F73E6"/>
    <w:rsid w:val="004F78FC"/>
    <w:rsid w:val="004F7EF5"/>
    <w:rsid w:val="00500515"/>
    <w:rsid w:val="00501FE6"/>
    <w:rsid w:val="00502034"/>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97D"/>
    <w:rsid w:val="00516E26"/>
    <w:rsid w:val="00516FF7"/>
    <w:rsid w:val="0052074D"/>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6F17"/>
    <w:rsid w:val="00537577"/>
    <w:rsid w:val="00537698"/>
    <w:rsid w:val="005376AD"/>
    <w:rsid w:val="00540469"/>
    <w:rsid w:val="0054117F"/>
    <w:rsid w:val="005419EB"/>
    <w:rsid w:val="00541AAF"/>
    <w:rsid w:val="005421BC"/>
    <w:rsid w:val="00542F66"/>
    <w:rsid w:val="00543559"/>
    <w:rsid w:val="00543854"/>
    <w:rsid w:val="00543C19"/>
    <w:rsid w:val="005442F2"/>
    <w:rsid w:val="00544B14"/>
    <w:rsid w:val="0054600A"/>
    <w:rsid w:val="00546A99"/>
    <w:rsid w:val="005472C9"/>
    <w:rsid w:val="005472E4"/>
    <w:rsid w:val="00547E8B"/>
    <w:rsid w:val="00550379"/>
    <w:rsid w:val="0055064E"/>
    <w:rsid w:val="005508D7"/>
    <w:rsid w:val="00550BC2"/>
    <w:rsid w:val="005511F9"/>
    <w:rsid w:val="00551DF8"/>
    <w:rsid w:val="00553263"/>
    <w:rsid w:val="00554C3D"/>
    <w:rsid w:val="00555936"/>
    <w:rsid w:val="00555B3B"/>
    <w:rsid w:val="00556F2A"/>
    <w:rsid w:val="00560D0C"/>
    <w:rsid w:val="005617FA"/>
    <w:rsid w:val="005618E0"/>
    <w:rsid w:val="00561934"/>
    <w:rsid w:val="00561F15"/>
    <w:rsid w:val="00563A7F"/>
    <w:rsid w:val="00563B45"/>
    <w:rsid w:val="00564556"/>
    <w:rsid w:val="00564873"/>
    <w:rsid w:val="00564DCA"/>
    <w:rsid w:val="00564F02"/>
    <w:rsid w:val="00565A44"/>
    <w:rsid w:val="00565E6C"/>
    <w:rsid w:val="00566287"/>
    <w:rsid w:val="005669B0"/>
    <w:rsid w:val="00566A01"/>
    <w:rsid w:val="00567567"/>
    <w:rsid w:val="00567CA7"/>
    <w:rsid w:val="005700D1"/>
    <w:rsid w:val="005706E0"/>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068"/>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B59"/>
    <w:rsid w:val="005A14D0"/>
    <w:rsid w:val="005A4048"/>
    <w:rsid w:val="005A4944"/>
    <w:rsid w:val="005A5BE2"/>
    <w:rsid w:val="005A6747"/>
    <w:rsid w:val="005A6D93"/>
    <w:rsid w:val="005A7C6B"/>
    <w:rsid w:val="005B0AB4"/>
    <w:rsid w:val="005B1807"/>
    <w:rsid w:val="005B215E"/>
    <w:rsid w:val="005B2291"/>
    <w:rsid w:val="005B283C"/>
    <w:rsid w:val="005B42D0"/>
    <w:rsid w:val="005B53C7"/>
    <w:rsid w:val="005B5DB9"/>
    <w:rsid w:val="005B6883"/>
    <w:rsid w:val="005B71A6"/>
    <w:rsid w:val="005B749F"/>
    <w:rsid w:val="005C19B4"/>
    <w:rsid w:val="005C1A75"/>
    <w:rsid w:val="005C1F17"/>
    <w:rsid w:val="005C2317"/>
    <w:rsid w:val="005C266A"/>
    <w:rsid w:val="005C2FD0"/>
    <w:rsid w:val="005C3084"/>
    <w:rsid w:val="005C350C"/>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55E0"/>
    <w:rsid w:val="005D7279"/>
    <w:rsid w:val="005D72F1"/>
    <w:rsid w:val="005E1DBB"/>
    <w:rsid w:val="005E2A2A"/>
    <w:rsid w:val="005E3135"/>
    <w:rsid w:val="005E392B"/>
    <w:rsid w:val="005E4454"/>
    <w:rsid w:val="005E4C79"/>
    <w:rsid w:val="005E5F5D"/>
    <w:rsid w:val="005E628F"/>
    <w:rsid w:val="005E674F"/>
    <w:rsid w:val="005E6788"/>
    <w:rsid w:val="005E7400"/>
    <w:rsid w:val="005F00C8"/>
    <w:rsid w:val="005F0329"/>
    <w:rsid w:val="005F03E1"/>
    <w:rsid w:val="005F0E2D"/>
    <w:rsid w:val="005F124A"/>
    <w:rsid w:val="005F1468"/>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AD1"/>
    <w:rsid w:val="00601D14"/>
    <w:rsid w:val="00603037"/>
    <w:rsid w:val="00603A31"/>
    <w:rsid w:val="00603A38"/>
    <w:rsid w:val="00603CC4"/>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4BB3"/>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39ED"/>
    <w:rsid w:val="006447C8"/>
    <w:rsid w:val="006448CB"/>
    <w:rsid w:val="00645E95"/>
    <w:rsid w:val="00646217"/>
    <w:rsid w:val="00646986"/>
    <w:rsid w:val="00647017"/>
    <w:rsid w:val="006470C2"/>
    <w:rsid w:val="006476A1"/>
    <w:rsid w:val="00650B28"/>
    <w:rsid w:val="00651287"/>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3390"/>
    <w:rsid w:val="006637BF"/>
    <w:rsid w:val="00664113"/>
    <w:rsid w:val="0066467E"/>
    <w:rsid w:val="00664744"/>
    <w:rsid w:val="00665FE5"/>
    <w:rsid w:val="006668CD"/>
    <w:rsid w:val="00667E11"/>
    <w:rsid w:val="006703B8"/>
    <w:rsid w:val="00670506"/>
    <w:rsid w:val="00670C6E"/>
    <w:rsid w:val="0067194D"/>
    <w:rsid w:val="00671A4E"/>
    <w:rsid w:val="006728F2"/>
    <w:rsid w:val="00672975"/>
    <w:rsid w:val="00674428"/>
    <w:rsid w:val="006748E2"/>
    <w:rsid w:val="00674F61"/>
    <w:rsid w:val="00675D15"/>
    <w:rsid w:val="006773AC"/>
    <w:rsid w:val="00677C4E"/>
    <w:rsid w:val="00681D48"/>
    <w:rsid w:val="00683B15"/>
    <w:rsid w:val="00683C7F"/>
    <w:rsid w:val="00684A7A"/>
    <w:rsid w:val="00685759"/>
    <w:rsid w:val="00685CF7"/>
    <w:rsid w:val="006861C0"/>
    <w:rsid w:val="006868D3"/>
    <w:rsid w:val="00687006"/>
    <w:rsid w:val="0068723F"/>
    <w:rsid w:val="006877C6"/>
    <w:rsid w:val="00687809"/>
    <w:rsid w:val="00687C54"/>
    <w:rsid w:val="006919CF"/>
    <w:rsid w:val="0069224C"/>
    <w:rsid w:val="0069281F"/>
    <w:rsid w:val="00693950"/>
    <w:rsid w:val="00693B5D"/>
    <w:rsid w:val="00693D28"/>
    <w:rsid w:val="00694655"/>
    <w:rsid w:val="00694B4C"/>
    <w:rsid w:val="00694B60"/>
    <w:rsid w:val="00694D7C"/>
    <w:rsid w:val="006951B8"/>
    <w:rsid w:val="00696B7F"/>
    <w:rsid w:val="0069719D"/>
    <w:rsid w:val="006A01F7"/>
    <w:rsid w:val="006A1608"/>
    <w:rsid w:val="006A33B0"/>
    <w:rsid w:val="006A361B"/>
    <w:rsid w:val="006A39E6"/>
    <w:rsid w:val="006A4C32"/>
    <w:rsid w:val="006A5A18"/>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C7D1D"/>
    <w:rsid w:val="006D042D"/>
    <w:rsid w:val="006D1236"/>
    <w:rsid w:val="006D174C"/>
    <w:rsid w:val="006D1E38"/>
    <w:rsid w:val="006D2143"/>
    <w:rsid w:val="006D28EA"/>
    <w:rsid w:val="006D33C3"/>
    <w:rsid w:val="006D38ED"/>
    <w:rsid w:val="006D4174"/>
    <w:rsid w:val="006D5AF0"/>
    <w:rsid w:val="006D5B08"/>
    <w:rsid w:val="006D5D33"/>
    <w:rsid w:val="006D5DA4"/>
    <w:rsid w:val="006D6BBC"/>
    <w:rsid w:val="006D79FC"/>
    <w:rsid w:val="006D7E06"/>
    <w:rsid w:val="006E1476"/>
    <w:rsid w:val="006E1C88"/>
    <w:rsid w:val="006E21C8"/>
    <w:rsid w:val="006E280F"/>
    <w:rsid w:val="006E2A7C"/>
    <w:rsid w:val="006E2D30"/>
    <w:rsid w:val="006E3C8C"/>
    <w:rsid w:val="006E4479"/>
    <w:rsid w:val="006E5026"/>
    <w:rsid w:val="006E611F"/>
    <w:rsid w:val="006E64CA"/>
    <w:rsid w:val="006E7363"/>
    <w:rsid w:val="006E7DC3"/>
    <w:rsid w:val="006F04FC"/>
    <w:rsid w:val="006F3554"/>
    <w:rsid w:val="006F47F6"/>
    <w:rsid w:val="006F4C25"/>
    <w:rsid w:val="006F5911"/>
    <w:rsid w:val="006F651A"/>
    <w:rsid w:val="006F6F4E"/>
    <w:rsid w:val="006F7018"/>
    <w:rsid w:val="006F70DE"/>
    <w:rsid w:val="006F74D3"/>
    <w:rsid w:val="007001AE"/>
    <w:rsid w:val="0070032F"/>
    <w:rsid w:val="00700725"/>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1954"/>
    <w:rsid w:val="00712351"/>
    <w:rsid w:val="00712AA6"/>
    <w:rsid w:val="0071643A"/>
    <w:rsid w:val="00716560"/>
    <w:rsid w:val="00717137"/>
    <w:rsid w:val="0071757E"/>
    <w:rsid w:val="00720094"/>
    <w:rsid w:val="00720101"/>
    <w:rsid w:val="007211C0"/>
    <w:rsid w:val="00723A9D"/>
    <w:rsid w:val="0072494F"/>
    <w:rsid w:val="00724CD4"/>
    <w:rsid w:val="007252EC"/>
    <w:rsid w:val="00726CC5"/>
    <w:rsid w:val="0072787E"/>
    <w:rsid w:val="00727A30"/>
    <w:rsid w:val="00727B3F"/>
    <w:rsid w:val="007307BF"/>
    <w:rsid w:val="0073187B"/>
    <w:rsid w:val="0073209C"/>
    <w:rsid w:val="007320B9"/>
    <w:rsid w:val="007329A5"/>
    <w:rsid w:val="00733200"/>
    <w:rsid w:val="007332EB"/>
    <w:rsid w:val="00733E54"/>
    <w:rsid w:val="007351F0"/>
    <w:rsid w:val="007357E0"/>
    <w:rsid w:val="00735A91"/>
    <w:rsid w:val="00735DAB"/>
    <w:rsid w:val="007369DF"/>
    <w:rsid w:val="00737F86"/>
    <w:rsid w:val="00740003"/>
    <w:rsid w:val="00740847"/>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B1"/>
    <w:rsid w:val="00755AF3"/>
    <w:rsid w:val="00755B37"/>
    <w:rsid w:val="00755F28"/>
    <w:rsid w:val="00756240"/>
    <w:rsid w:val="0075625A"/>
    <w:rsid w:val="0075628E"/>
    <w:rsid w:val="00756A1E"/>
    <w:rsid w:val="0075754D"/>
    <w:rsid w:val="00757698"/>
    <w:rsid w:val="00760211"/>
    <w:rsid w:val="007602EB"/>
    <w:rsid w:val="0076083B"/>
    <w:rsid w:val="00760A90"/>
    <w:rsid w:val="00761462"/>
    <w:rsid w:val="00761525"/>
    <w:rsid w:val="007618F7"/>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11B8"/>
    <w:rsid w:val="0078292A"/>
    <w:rsid w:val="0078375E"/>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9A8"/>
    <w:rsid w:val="00797C17"/>
    <w:rsid w:val="00797F71"/>
    <w:rsid w:val="007A0D86"/>
    <w:rsid w:val="007A101F"/>
    <w:rsid w:val="007A14AA"/>
    <w:rsid w:val="007A1850"/>
    <w:rsid w:val="007A2577"/>
    <w:rsid w:val="007A29C8"/>
    <w:rsid w:val="007A35F3"/>
    <w:rsid w:val="007A51B1"/>
    <w:rsid w:val="007A6AFA"/>
    <w:rsid w:val="007B08B8"/>
    <w:rsid w:val="007B0BF2"/>
    <w:rsid w:val="007B0DEE"/>
    <w:rsid w:val="007B1BD8"/>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1B0D"/>
    <w:rsid w:val="007C225E"/>
    <w:rsid w:val="007C2427"/>
    <w:rsid w:val="007C24AA"/>
    <w:rsid w:val="007C2778"/>
    <w:rsid w:val="007C40E0"/>
    <w:rsid w:val="007C44F2"/>
    <w:rsid w:val="007C4704"/>
    <w:rsid w:val="007C4A3C"/>
    <w:rsid w:val="007C4F21"/>
    <w:rsid w:val="007C5190"/>
    <w:rsid w:val="007C51AF"/>
    <w:rsid w:val="007C6574"/>
    <w:rsid w:val="007C7205"/>
    <w:rsid w:val="007D108C"/>
    <w:rsid w:val="007D156F"/>
    <w:rsid w:val="007D2E6B"/>
    <w:rsid w:val="007D3570"/>
    <w:rsid w:val="007D4BD1"/>
    <w:rsid w:val="007D5158"/>
    <w:rsid w:val="007D5481"/>
    <w:rsid w:val="007D5700"/>
    <w:rsid w:val="007D58AB"/>
    <w:rsid w:val="007D5E89"/>
    <w:rsid w:val="007D5F66"/>
    <w:rsid w:val="007D61AA"/>
    <w:rsid w:val="007D6A28"/>
    <w:rsid w:val="007D71A2"/>
    <w:rsid w:val="007E0882"/>
    <w:rsid w:val="007E0E70"/>
    <w:rsid w:val="007E1DC7"/>
    <w:rsid w:val="007E2F63"/>
    <w:rsid w:val="007E34FB"/>
    <w:rsid w:val="007E3A01"/>
    <w:rsid w:val="007E42B6"/>
    <w:rsid w:val="007E4812"/>
    <w:rsid w:val="007E4C46"/>
    <w:rsid w:val="007E5743"/>
    <w:rsid w:val="007E66DC"/>
    <w:rsid w:val="007E72B3"/>
    <w:rsid w:val="007E72C2"/>
    <w:rsid w:val="007E7881"/>
    <w:rsid w:val="007E7B79"/>
    <w:rsid w:val="007E7BC9"/>
    <w:rsid w:val="007E7FC9"/>
    <w:rsid w:val="007F0AB1"/>
    <w:rsid w:val="007F0F9E"/>
    <w:rsid w:val="007F1775"/>
    <w:rsid w:val="007F2548"/>
    <w:rsid w:val="007F2607"/>
    <w:rsid w:val="007F2AD7"/>
    <w:rsid w:val="007F39B2"/>
    <w:rsid w:val="007F456A"/>
    <w:rsid w:val="007F5042"/>
    <w:rsid w:val="007F5043"/>
    <w:rsid w:val="007F5679"/>
    <w:rsid w:val="007F596E"/>
    <w:rsid w:val="007F5B35"/>
    <w:rsid w:val="007F5EC0"/>
    <w:rsid w:val="007F66D4"/>
    <w:rsid w:val="007F77CA"/>
    <w:rsid w:val="0080067D"/>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40E6"/>
    <w:rsid w:val="008142D7"/>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2CB0"/>
    <w:rsid w:val="008233ED"/>
    <w:rsid w:val="00823817"/>
    <w:rsid w:val="00824221"/>
    <w:rsid w:val="00824296"/>
    <w:rsid w:val="008244EE"/>
    <w:rsid w:val="008245A6"/>
    <w:rsid w:val="00824840"/>
    <w:rsid w:val="00824978"/>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8E1"/>
    <w:rsid w:val="0083149D"/>
    <w:rsid w:val="00831C7C"/>
    <w:rsid w:val="008329EB"/>
    <w:rsid w:val="0083312C"/>
    <w:rsid w:val="008334C6"/>
    <w:rsid w:val="008335D3"/>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5771F"/>
    <w:rsid w:val="008609A9"/>
    <w:rsid w:val="00860F35"/>
    <w:rsid w:val="0086181B"/>
    <w:rsid w:val="008627D1"/>
    <w:rsid w:val="00862CCB"/>
    <w:rsid w:val="0086309C"/>
    <w:rsid w:val="00863BCF"/>
    <w:rsid w:val="008641D0"/>
    <w:rsid w:val="00864A76"/>
    <w:rsid w:val="00864BDE"/>
    <w:rsid w:val="00864E64"/>
    <w:rsid w:val="00865AC4"/>
    <w:rsid w:val="00865C00"/>
    <w:rsid w:val="0086607C"/>
    <w:rsid w:val="00866510"/>
    <w:rsid w:val="008673E0"/>
    <w:rsid w:val="0087022B"/>
    <w:rsid w:val="00870431"/>
    <w:rsid w:val="00870F7A"/>
    <w:rsid w:val="00871551"/>
    <w:rsid w:val="00872860"/>
    <w:rsid w:val="00873D5F"/>
    <w:rsid w:val="00874A55"/>
    <w:rsid w:val="00874C84"/>
    <w:rsid w:val="00875797"/>
    <w:rsid w:val="00875C1A"/>
    <w:rsid w:val="00876375"/>
    <w:rsid w:val="008779A9"/>
    <w:rsid w:val="008800D8"/>
    <w:rsid w:val="00880171"/>
    <w:rsid w:val="00880769"/>
    <w:rsid w:val="00880D41"/>
    <w:rsid w:val="0088185B"/>
    <w:rsid w:val="008828A1"/>
    <w:rsid w:val="00882C57"/>
    <w:rsid w:val="00884738"/>
    <w:rsid w:val="0088478E"/>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6001"/>
    <w:rsid w:val="0089754D"/>
    <w:rsid w:val="0089761D"/>
    <w:rsid w:val="008978DC"/>
    <w:rsid w:val="00897B1C"/>
    <w:rsid w:val="008A00D8"/>
    <w:rsid w:val="008A0E1A"/>
    <w:rsid w:val="008A0E8D"/>
    <w:rsid w:val="008A224D"/>
    <w:rsid w:val="008A31FC"/>
    <w:rsid w:val="008A3A67"/>
    <w:rsid w:val="008A3D72"/>
    <w:rsid w:val="008A4AF8"/>
    <w:rsid w:val="008A4DDE"/>
    <w:rsid w:val="008A58B5"/>
    <w:rsid w:val="008A6C6A"/>
    <w:rsid w:val="008A7809"/>
    <w:rsid w:val="008A7960"/>
    <w:rsid w:val="008A79AF"/>
    <w:rsid w:val="008A7D12"/>
    <w:rsid w:val="008B017A"/>
    <w:rsid w:val="008B0B7B"/>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23A3"/>
    <w:rsid w:val="008C325D"/>
    <w:rsid w:val="008C35A9"/>
    <w:rsid w:val="008C3E4B"/>
    <w:rsid w:val="008C4223"/>
    <w:rsid w:val="008C4248"/>
    <w:rsid w:val="008C4947"/>
    <w:rsid w:val="008C607B"/>
    <w:rsid w:val="008C64F4"/>
    <w:rsid w:val="008D0045"/>
    <w:rsid w:val="008D0EFD"/>
    <w:rsid w:val="008D1F62"/>
    <w:rsid w:val="008D28C7"/>
    <w:rsid w:val="008D30E6"/>
    <w:rsid w:val="008D334B"/>
    <w:rsid w:val="008D3C41"/>
    <w:rsid w:val="008D506F"/>
    <w:rsid w:val="008D51C3"/>
    <w:rsid w:val="008D5D93"/>
    <w:rsid w:val="008D7878"/>
    <w:rsid w:val="008D7CA2"/>
    <w:rsid w:val="008E02CD"/>
    <w:rsid w:val="008E1C5E"/>
    <w:rsid w:val="008E248B"/>
    <w:rsid w:val="008E256A"/>
    <w:rsid w:val="008E26EA"/>
    <w:rsid w:val="008E2BF5"/>
    <w:rsid w:val="008E300E"/>
    <w:rsid w:val="008E31E4"/>
    <w:rsid w:val="008E3690"/>
    <w:rsid w:val="008E3808"/>
    <w:rsid w:val="008E38D1"/>
    <w:rsid w:val="008E4916"/>
    <w:rsid w:val="008E4EF9"/>
    <w:rsid w:val="008E7194"/>
    <w:rsid w:val="008E78D9"/>
    <w:rsid w:val="008F0168"/>
    <w:rsid w:val="008F1750"/>
    <w:rsid w:val="008F1966"/>
    <w:rsid w:val="008F1CC6"/>
    <w:rsid w:val="008F1EEE"/>
    <w:rsid w:val="008F3936"/>
    <w:rsid w:val="008F4AAE"/>
    <w:rsid w:val="008F5CC2"/>
    <w:rsid w:val="008F7419"/>
    <w:rsid w:val="00900633"/>
    <w:rsid w:val="00900924"/>
    <w:rsid w:val="00901595"/>
    <w:rsid w:val="009017CC"/>
    <w:rsid w:val="00901C9A"/>
    <w:rsid w:val="00901D9E"/>
    <w:rsid w:val="00903090"/>
    <w:rsid w:val="00903966"/>
    <w:rsid w:val="00903AFE"/>
    <w:rsid w:val="00903F8F"/>
    <w:rsid w:val="00904935"/>
    <w:rsid w:val="0090498F"/>
    <w:rsid w:val="00905FF5"/>
    <w:rsid w:val="0090682F"/>
    <w:rsid w:val="00906D90"/>
    <w:rsid w:val="00907C41"/>
    <w:rsid w:val="00910702"/>
    <w:rsid w:val="0091099C"/>
    <w:rsid w:val="009115C3"/>
    <w:rsid w:val="00911640"/>
    <w:rsid w:val="009118FD"/>
    <w:rsid w:val="0091288A"/>
    <w:rsid w:val="00913551"/>
    <w:rsid w:val="00914579"/>
    <w:rsid w:val="00914DF1"/>
    <w:rsid w:val="00916644"/>
    <w:rsid w:val="00917940"/>
    <w:rsid w:val="00917FE8"/>
    <w:rsid w:val="00920413"/>
    <w:rsid w:val="0092066C"/>
    <w:rsid w:val="009208CF"/>
    <w:rsid w:val="009215AE"/>
    <w:rsid w:val="00922230"/>
    <w:rsid w:val="00922972"/>
    <w:rsid w:val="0092320E"/>
    <w:rsid w:val="00923429"/>
    <w:rsid w:val="00923C2C"/>
    <w:rsid w:val="00923C74"/>
    <w:rsid w:val="00924318"/>
    <w:rsid w:val="0092439D"/>
    <w:rsid w:val="00924635"/>
    <w:rsid w:val="00924D95"/>
    <w:rsid w:val="00925D37"/>
    <w:rsid w:val="009265DC"/>
    <w:rsid w:val="00927A31"/>
    <w:rsid w:val="009304F7"/>
    <w:rsid w:val="0093053A"/>
    <w:rsid w:val="00930BFA"/>
    <w:rsid w:val="00930C11"/>
    <w:rsid w:val="00930CF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9CD"/>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2C6"/>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4B"/>
    <w:rsid w:val="009712CE"/>
    <w:rsid w:val="009735C8"/>
    <w:rsid w:val="00973952"/>
    <w:rsid w:val="00973F6D"/>
    <w:rsid w:val="009746CE"/>
    <w:rsid w:val="009748FA"/>
    <w:rsid w:val="00974C2E"/>
    <w:rsid w:val="00976DBB"/>
    <w:rsid w:val="0097713D"/>
    <w:rsid w:val="00977A1A"/>
    <w:rsid w:val="00982182"/>
    <w:rsid w:val="00982A1B"/>
    <w:rsid w:val="00982CE1"/>
    <w:rsid w:val="00983004"/>
    <w:rsid w:val="009835A0"/>
    <w:rsid w:val="0098391B"/>
    <w:rsid w:val="00983A25"/>
    <w:rsid w:val="00983D90"/>
    <w:rsid w:val="00984CA5"/>
    <w:rsid w:val="00985BDA"/>
    <w:rsid w:val="0098674D"/>
    <w:rsid w:val="0098704E"/>
    <w:rsid w:val="009874D1"/>
    <w:rsid w:val="009876F1"/>
    <w:rsid w:val="0098787C"/>
    <w:rsid w:val="00987B53"/>
    <w:rsid w:val="00987C86"/>
    <w:rsid w:val="00990A0C"/>
    <w:rsid w:val="009922D5"/>
    <w:rsid w:val="00992C79"/>
    <w:rsid w:val="00992DBA"/>
    <w:rsid w:val="0099361A"/>
    <w:rsid w:val="009943BF"/>
    <w:rsid w:val="009946B9"/>
    <w:rsid w:val="00994D57"/>
    <w:rsid w:val="00995381"/>
    <w:rsid w:val="00995947"/>
    <w:rsid w:val="00995FDD"/>
    <w:rsid w:val="0099624A"/>
    <w:rsid w:val="00996A71"/>
    <w:rsid w:val="00997647"/>
    <w:rsid w:val="00997A99"/>
    <w:rsid w:val="009A00A1"/>
    <w:rsid w:val="009A04F6"/>
    <w:rsid w:val="009A0D7A"/>
    <w:rsid w:val="009A136A"/>
    <w:rsid w:val="009A1CD9"/>
    <w:rsid w:val="009A2228"/>
    <w:rsid w:val="009A255C"/>
    <w:rsid w:val="009A28B8"/>
    <w:rsid w:val="009A2B56"/>
    <w:rsid w:val="009A3D77"/>
    <w:rsid w:val="009A42F2"/>
    <w:rsid w:val="009A48D0"/>
    <w:rsid w:val="009A4B3E"/>
    <w:rsid w:val="009A4F52"/>
    <w:rsid w:val="009A5560"/>
    <w:rsid w:val="009A5BFD"/>
    <w:rsid w:val="009A6A98"/>
    <w:rsid w:val="009B0229"/>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2055"/>
    <w:rsid w:val="009C3A92"/>
    <w:rsid w:val="009C4AF2"/>
    <w:rsid w:val="009C54AA"/>
    <w:rsid w:val="009C7713"/>
    <w:rsid w:val="009C7972"/>
    <w:rsid w:val="009C7A57"/>
    <w:rsid w:val="009C7D4D"/>
    <w:rsid w:val="009D0ABF"/>
    <w:rsid w:val="009D0C1A"/>
    <w:rsid w:val="009D106A"/>
    <w:rsid w:val="009D1418"/>
    <w:rsid w:val="009D2FC2"/>
    <w:rsid w:val="009D352F"/>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60BE"/>
    <w:rsid w:val="009E6778"/>
    <w:rsid w:val="009E6C9F"/>
    <w:rsid w:val="009E7215"/>
    <w:rsid w:val="009E75A2"/>
    <w:rsid w:val="009E76B5"/>
    <w:rsid w:val="009F0449"/>
    <w:rsid w:val="009F06D8"/>
    <w:rsid w:val="009F0CD4"/>
    <w:rsid w:val="009F0E2D"/>
    <w:rsid w:val="009F107E"/>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22FB"/>
    <w:rsid w:val="00A02E7C"/>
    <w:rsid w:val="00A030D9"/>
    <w:rsid w:val="00A03403"/>
    <w:rsid w:val="00A03640"/>
    <w:rsid w:val="00A03B36"/>
    <w:rsid w:val="00A046F3"/>
    <w:rsid w:val="00A04B29"/>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886"/>
    <w:rsid w:val="00A21C42"/>
    <w:rsid w:val="00A21C97"/>
    <w:rsid w:val="00A22960"/>
    <w:rsid w:val="00A23207"/>
    <w:rsid w:val="00A23427"/>
    <w:rsid w:val="00A23806"/>
    <w:rsid w:val="00A24F10"/>
    <w:rsid w:val="00A25E2C"/>
    <w:rsid w:val="00A2679E"/>
    <w:rsid w:val="00A26837"/>
    <w:rsid w:val="00A271F2"/>
    <w:rsid w:val="00A277E6"/>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37EF6"/>
    <w:rsid w:val="00A402C5"/>
    <w:rsid w:val="00A405D4"/>
    <w:rsid w:val="00A40C46"/>
    <w:rsid w:val="00A414EB"/>
    <w:rsid w:val="00A41B09"/>
    <w:rsid w:val="00A4281B"/>
    <w:rsid w:val="00A434A0"/>
    <w:rsid w:val="00A43A52"/>
    <w:rsid w:val="00A44123"/>
    <w:rsid w:val="00A44200"/>
    <w:rsid w:val="00A449B0"/>
    <w:rsid w:val="00A44C3E"/>
    <w:rsid w:val="00A44DA9"/>
    <w:rsid w:val="00A45857"/>
    <w:rsid w:val="00A45978"/>
    <w:rsid w:val="00A45B3E"/>
    <w:rsid w:val="00A45B85"/>
    <w:rsid w:val="00A45F4F"/>
    <w:rsid w:val="00A50E56"/>
    <w:rsid w:val="00A51960"/>
    <w:rsid w:val="00A5489F"/>
    <w:rsid w:val="00A55CB1"/>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358"/>
    <w:rsid w:val="00A6588B"/>
    <w:rsid w:val="00A666F9"/>
    <w:rsid w:val="00A66FF9"/>
    <w:rsid w:val="00A7026D"/>
    <w:rsid w:val="00A7058B"/>
    <w:rsid w:val="00A717D5"/>
    <w:rsid w:val="00A72116"/>
    <w:rsid w:val="00A72F94"/>
    <w:rsid w:val="00A73D7D"/>
    <w:rsid w:val="00A74709"/>
    <w:rsid w:val="00A748BA"/>
    <w:rsid w:val="00A7517A"/>
    <w:rsid w:val="00A7517E"/>
    <w:rsid w:val="00A756FE"/>
    <w:rsid w:val="00A7712F"/>
    <w:rsid w:val="00A77E61"/>
    <w:rsid w:val="00A77EF5"/>
    <w:rsid w:val="00A80622"/>
    <w:rsid w:val="00A8075F"/>
    <w:rsid w:val="00A817FC"/>
    <w:rsid w:val="00A8281D"/>
    <w:rsid w:val="00A82CAB"/>
    <w:rsid w:val="00A834E9"/>
    <w:rsid w:val="00A8355B"/>
    <w:rsid w:val="00A83A5C"/>
    <w:rsid w:val="00A83B71"/>
    <w:rsid w:val="00A84110"/>
    <w:rsid w:val="00A84329"/>
    <w:rsid w:val="00A84C81"/>
    <w:rsid w:val="00A85293"/>
    <w:rsid w:val="00A859F3"/>
    <w:rsid w:val="00A85A89"/>
    <w:rsid w:val="00A85F2B"/>
    <w:rsid w:val="00A861F4"/>
    <w:rsid w:val="00A8657F"/>
    <w:rsid w:val="00A8711B"/>
    <w:rsid w:val="00A90303"/>
    <w:rsid w:val="00A92CF7"/>
    <w:rsid w:val="00A9537E"/>
    <w:rsid w:val="00A956B8"/>
    <w:rsid w:val="00A95803"/>
    <w:rsid w:val="00A963F5"/>
    <w:rsid w:val="00A967BB"/>
    <w:rsid w:val="00A971BA"/>
    <w:rsid w:val="00A972C7"/>
    <w:rsid w:val="00A9740E"/>
    <w:rsid w:val="00AA0034"/>
    <w:rsid w:val="00AA2F3E"/>
    <w:rsid w:val="00AA3212"/>
    <w:rsid w:val="00AA3329"/>
    <w:rsid w:val="00AA5E56"/>
    <w:rsid w:val="00AA7388"/>
    <w:rsid w:val="00AB3EB2"/>
    <w:rsid w:val="00AB4893"/>
    <w:rsid w:val="00AB4EF8"/>
    <w:rsid w:val="00AB5365"/>
    <w:rsid w:val="00AB574F"/>
    <w:rsid w:val="00AB6BF8"/>
    <w:rsid w:val="00AB71C2"/>
    <w:rsid w:val="00AC0082"/>
    <w:rsid w:val="00AC05B2"/>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3E63"/>
    <w:rsid w:val="00AD5342"/>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3B92"/>
    <w:rsid w:val="00B04FF8"/>
    <w:rsid w:val="00B053A2"/>
    <w:rsid w:val="00B0686B"/>
    <w:rsid w:val="00B06A6E"/>
    <w:rsid w:val="00B06C65"/>
    <w:rsid w:val="00B0722E"/>
    <w:rsid w:val="00B10786"/>
    <w:rsid w:val="00B108C2"/>
    <w:rsid w:val="00B10B51"/>
    <w:rsid w:val="00B10D97"/>
    <w:rsid w:val="00B11468"/>
    <w:rsid w:val="00B11D64"/>
    <w:rsid w:val="00B12A8A"/>
    <w:rsid w:val="00B14E94"/>
    <w:rsid w:val="00B159A9"/>
    <w:rsid w:val="00B1616B"/>
    <w:rsid w:val="00B17269"/>
    <w:rsid w:val="00B176F7"/>
    <w:rsid w:val="00B20799"/>
    <w:rsid w:val="00B20DF9"/>
    <w:rsid w:val="00B20FE5"/>
    <w:rsid w:val="00B2281D"/>
    <w:rsid w:val="00B22A60"/>
    <w:rsid w:val="00B23706"/>
    <w:rsid w:val="00B24DC0"/>
    <w:rsid w:val="00B25134"/>
    <w:rsid w:val="00B25744"/>
    <w:rsid w:val="00B25956"/>
    <w:rsid w:val="00B261B8"/>
    <w:rsid w:val="00B265B1"/>
    <w:rsid w:val="00B2695A"/>
    <w:rsid w:val="00B27936"/>
    <w:rsid w:val="00B31D54"/>
    <w:rsid w:val="00B33573"/>
    <w:rsid w:val="00B339CB"/>
    <w:rsid w:val="00B33A80"/>
    <w:rsid w:val="00B33D57"/>
    <w:rsid w:val="00B33EC7"/>
    <w:rsid w:val="00B34033"/>
    <w:rsid w:val="00B34A3E"/>
    <w:rsid w:val="00B34DED"/>
    <w:rsid w:val="00B368C7"/>
    <w:rsid w:val="00B36BD2"/>
    <w:rsid w:val="00B379D7"/>
    <w:rsid w:val="00B37C3B"/>
    <w:rsid w:val="00B4019D"/>
    <w:rsid w:val="00B43985"/>
    <w:rsid w:val="00B4426A"/>
    <w:rsid w:val="00B4658E"/>
    <w:rsid w:val="00B4722B"/>
    <w:rsid w:val="00B4753D"/>
    <w:rsid w:val="00B47CC6"/>
    <w:rsid w:val="00B50832"/>
    <w:rsid w:val="00B51120"/>
    <w:rsid w:val="00B514AC"/>
    <w:rsid w:val="00B516E2"/>
    <w:rsid w:val="00B51895"/>
    <w:rsid w:val="00B521CA"/>
    <w:rsid w:val="00B5252B"/>
    <w:rsid w:val="00B52A08"/>
    <w:rsid w:val="00B52B46"/>
    <w:rsid w:val="00B53495"/>
    <w:rsid w:val="00B54C61"/>
    <w:rsid w:val="00B55095"/>
    <w:rsid w:val="00B55263"/>
    <w:rsid w:val="00B56D36"/>
    <w:rsid w:val="00B57831"/>
    <w:rsid w:val="00B57A4F"/>
    <w:rsid w:val="00B57C74"/>
    <w:rsid w:val="00B57EEE"/>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14F"/>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7BC3"/>
    <w:rsid w:val="00B8075B"/>
    <w:rsid w:val="00B8153D"/>
    <w:rsid w:val="00B819AD"/>
    <w:rsid w:val="00B81A05"/>
    <w:rsid w:val="00B8260D"/>
    <w:rsid w:val="00B82C87"/>
    <w:rsid w:val="00B83DE1"/>
    <w:rsid w:val="00B840B8"/>
    <w:rsid w:val="00B848EC"/>
    <w:rsid w:val="00B86470"/>
    <w:rsid w:val="00B864B7"/>
    <w:rsid w:val="00B866A3"/>
    <w:rsid w:val="00B86A7D"/>
    <w:rsid w:val="00B86D0F"/>
    <w:rsid w:val="00B872F5"/>
    <w:rsid w:val="00B876C1"/>
    <w:rsid w:val="00B8794F"/>
    <w:rsid w:val="00B8799F"/>
    <w:rsid w:val="00B87F94"/>
    <w:rsid w:val="00B90A3A"/>
    <w:rsid w:val="00B90B1D"/>
    <w:rsid w:val="00B90D49"/>
    <w:rsid w:val="00B912DB"/>
    <w:rsid w:val="00B92340"/>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F3B"/>
    <w:rsid w:val="00BA5F65"/>
    <w:rsid w:val="00BA699A"/>
    <w:rsid w:val="00BA78AB"/>
    <w:rsid w:val="00BB022B"/>
    <w:rsid w:val="00BB1ADB"/>
    <w:rsid w:val="00BB23DB"/>
    <w:rsid w:val="00BB3033"/>
    <w:rsid w:val="00BB30DF"/>
    <w:rsid w:val="00BB3A08"/>
    <w:rsid w:val="00BB40DB"/>
    <w:rsid w:val="00BB4DA2"/>
    <w:rsid w:val="00BB5D64"/>
    <w:rsid w:val="00BB645D"/>
    <w:rsid w:val="00BB7118"/>
    <w:rsid w:val="00BB7FA6"/>
    <w:rsid w:val="00BC3D3F"/>
    <w:rsid w:val="00BC4463"/>
    <w:rsid w:val="00BC489F"/>
    <w:rsid w:val="00BC596C"/>
    <w:rsid w:val="00BC5BEC"/>
    <w:rsid w:val="00BC6F99"/>
    <w:rsid w:val="00BC7F9F"/>
    <w:rsid w:val="00BD13A0"/>
    <w:rsid w:val="00BD14A2"/>
    <w:rsid w:val="00BD1E1F"/>
    <w:rsid w:val="00BD285A"/>
    <w:rsid w:val="00BD3030"/>
    <w:rsid w:val="00BD3520"/>
    <w:rsid w:val="00BD38C9"/>
    <w:rsid w:val="00BD3E30"/>
    <w:rsid w:val="00BD5436"/>
    <w:rsid w:val="00BD59A5"/>
    <w:rsid w:val="00BD641C"/>
    <w:rsid w:val="00BD6635"/>
    <w:rsid w:val="00BD666E"/>
    <w:rsid w:val="00BD6A39"/>
    <w:rsid w:val="00BD6CDD"/>
    <w:rsid w:val="00BE0588"/>
    <w:rsid w:val="00BE05E2"/>
    <w:rsid w:val="00BE06CD"/>
    <w:rsid w:val="00BE08D8"/>
    <w:rsid w:val="00BE15D4"/>
    <w:rsid w:val="00BE1AC2"/>
    <w:rsid w:val="00BE1FF9"/>
    <w:rsid w:val="00BE2094"/>
    <w:rsid w:val="00BE37F4"/>
    <w:rsid w:val="00BE4395"/>
    <w:rsid w:val="00BE4A8C"/>
    <w:rsid w:val="00BE4B28"/>
    <w:rsid w:val="00BE59BA"/>
    <w:rsid w:val="00BE761C"/>
    <w:rsid w:val="00BE7D5C"/>
    <w:rsid w:val="00BE7EFB"/>
    <w:rsid w:val="00BF0145"/>
    <w:rsid w:val="00BF0477"/>
    <w:rsid w:val="00BF12BC"/>
    <w:rsid w:val="00BF133E"/>
    <w:rsid w:val="00BF14A5"/>
    <w:rsid w:val="00BF29F6"/>
    <w:rsid w:val="00BF2BAB"/>
    <w:rsid w:val="00BF2D6F"/>
    <w:rsid w:val="00BF2EE1"/>
    <w:rsid w:val="00BF311F"/>
    <w:rsid w:val="00BF33C8"/>
    <w:rsid w:val="00BF34C4"/>
    <w:rsid w:val="00BF3728"/>
    <w:rsid w:val="00BF3C04"/>
    <w:rsid w:val="00BF3FEF"/>
    <w:rsid w:val="00BF41FD"/>
    <w:rsid w:val="00BF4AB1"/>
    <w:rsid w:val="00BF4F8F"/>
    <w:rsid w:val="00BF5084"/>
    <w:rsid w:val="00BF5262"/>
    <w:rsid w:val="00BF544E"/>
    <w:rsid w:val="00BF7034"/>
    <w:rsid w:val="00BF70C5"/>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708A"/>
    <w:rsid w:val="00C074EF"/>
    <w:rsid w:val="00C13386"/>
    <w:rsid w:val="00C13463"/>
    <w:rsid w:val="00C13637"/>
    <w:rsid w:val="00C13689"/>
    <w:rsid w:val="00C13721"/>
    <w:rsid w:val="00C13B60"/>
    <w:rsid w:val="00C13F0A"/>
    <w:rsid w:val="00C14883"/>
    <w:rsid w:val="00C14C22"/>
    <w:rsid w:val="00C150AB"/>
    <w:rsid w:val="00C15AED"/>
    <w:rsid w:val="00C15C04"/>
    <w:rsid w:val="00C1624C"/>
    <w:rsid w:val="00C16C2F"/>
    <w:rsid w:val="00C16FB8"/>
    <w:rsid w:val="00C1761C"/>
    <w:rsid w:val="00C17D4A"/>
    <w:rsid w:val="00C17D99"/>
    <w:rsid w:val="00C207BC"/>
    <w:rsid w:val="00C20947"/>
    <w:rsid w:val="00C20A44"/>
    <w:rsid w:val="00C20BC8"/>
    <w:rsid w:val="00C21618"/>
    <w:rsid w:val="00C220B2"/>
    <w:rsid w:val="00C220CA"/>
    <w:rsid w:val="00C22122"/>
    <w:rsid w:val="00C228CB"/>
    <w:rsid w:val="00C232E8"/>
    <w:rsid w:val="00C2363C"/>
    <w:rsid w:val="00C239D9"/>
    <w:rsid w:val="00C23A62"/>
    <w:rsid w:val="00C24258"/>
    <w:rsid w:val="00C24AF2"/>
    <w:rsid w:val="00C24E69"/>
    <w:rsid w:val="00C261E0"/>
    <w:rsid w:val="00C27765"/>
    <w:rsid w:val="00C27C59"/>
    <w:rsid w:val="00C27DDA"/>
    <w:rsid w:val="00C30AD0"/>
    <w:rsid w:val="00C30D3B"/>
    <w:rsid w:val="00C30FF3"/>
    <w:rsid w:val="00C314F9"/>
    <w:rsid w:val="00C316C6"/>
    <w:rsid w:val="00C31C9B"/>
    <w:rsid w:val="00C322C6"/>
    <w:rsid w:val="00C33A5D"/>
    <w:rsid w:val="00C34B71"/>
    <w:rsid w:val="00C35C21"/>
    <w:rsid w:val="00C35E68"/>
    <w:rsid w:val="00C36021"/>
    <w:rsid w:val="00C40965"/>
    <w:rsid w:val="00C40B3A"/>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756"/>
    <w:rsid w:val="00C50878"/>
    <w:rsid w:val="00C51977"/>
    <w:rsid w:val="00C52A7B"/>
    <w:rsid w:val="00C53ECF"/>
    <w:rsid w:val="00C54430"/>
    <w:rsid w:val="00C54579"/>
    <w:rsid w:val="00C546D3"/>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77729"/>
    <w:rsid w:val="00C803E9"/>
    <w:rsid w:val="00C8061F"/>
    <w:rsid w:val="00C809EA"/>
    <w:rsid w:val="00C81166"/>
    <w:rsid w:val="00C81308"/>
    <w:rsid w:val="00C81F37"/>
    <w:rsid w:val="00C824D8"/>
    <w:rsid w:val="00C8374B"/>
    <w:rsid w:val="00C83ADB"/>
    <w:rsid w:val="00C83D31"/>
    <w:rsid w:val="00C84C52"/>
    <w:rsid w:val="00C84C95"/>
    <w:rsid w:val="00C85D6F"/>
    <w:rsid w:val="00C86873"/>
    <w:rsid w:val="00C86C45"/>
    <w:rsid w:val="00C87804"/>
    <w:rsid w:val="00C90DDC"/>
    <w:rsid w:val="00C932B2"/>
    <w:rsid w:val="00C94EB1"/>
    <w:rsid w:val="00C94FB6"/>
    <w:rsid w:val="00C95E39"/>
    <w:rsid w:val="00C96141"/>
    <w:rsid w:val="00C962D9"/>
    <w:rsid w:val="00C96990"/>
    <w:rsid w:val="00CA03D6"/>
    <w:rsid w:val="00CA0984"/>
    <w:rsid w:val="00CA0D09"/>
    <w:rsid w:val="00CA1760"/>
    <w:rsid w:val="00CA21ED"/>
    <w:rsid w:val="00CA434A"/>
    <w:rsid w:val="00CA65D1"/>
    <w:rsid w:val="00CA75DD"/>
    <w:rsid w:val="00CA7751"/>
    <w:rsid w:val="00CB073B"/>
    <w:rsid w:val="00CB225F"/>
    <w:rsid w:val="00CB22A6"/>
    <w:rsid w:val="00CB27B2"/>
    <w:rsid w:val="00CB2A3E"/>
    <w:rsid w:val="00CB2FCB"/>
    <w:rsid w:val="00CB40C9"/>
    <w:rsid w:val="00CB4A3F"/>
    <w:rsid w:val="00CB4A4B"/>
    <w:rsid w:val="00CB4E73"/>
    <w:rsid w:val="00CB52A2"/>
    <w:rsid w:val="00CB5739"/>
    <w:rsid w:val="00CB58BB"/>
    <w:rsid w:val="00CB597D"/>
    <w:rsid w:val="00CB5BEB"/>
    <w:rsid w:val="00CB6C5D"/>
    <w:rsid w:val="00CB71E4"/>
    <w:rsid w:val="00CB7320"/>
    <w:rsid w:val="00CB735B"/>
    <w:rsid w:val="00CB747A"/>
    <w:rsid w:val="00CB7D26"/>
    <w:rsid w:val="00CC0187"/>
    <w:rsid w:val="00CC0543"/>
    <w:rsid w:val="00CC0E5A"/>
    <w:rsid w:val="00CC1123"/>
    <w:rsid w:val="00CC13E2"/>
    <w:rsid w:val="00CC1C9C"/>
    <w:rsid w:val="00CC2561"/>
    <w:rsid w:val="00CC2F5B"/>
    <w:rsid w:val="00CC324E"/>
    <w:rsid w:val="00CC3670"/>
    <w:rsid w:val="00CC38BB"/>
    <w:rsid w:val="00CC707C"/>
    <w:rsid w:val="00CC7E1E"/>
    <w:rsid w:val="00CD0653"/>
    <w:rsid w:val="00CD06DF"/>
    <w:rsid w:val="00CD0ADD"/>
    <w:rsid w:val="00CD1B93"/>
    <w:rsid w:val="00CD2BA6"/>
    <w:rsid w:val="00CD345A"/>
    <w:rsid w:val="00CD3546"/>
    <w:rsid w:val="00CD3C72"/>
    <w:rsid w:val="00CD4D71"/>
    <w:rsid w:val="00CD59EE"/>
    <w:rsid w:val="00CD604B"/>
    <w:rsid w:val="00CD71CE"/>
    <w:rsid w:val="00CD7892"/>
    <w:rsid w:val="00CD7ABF"/>
    <w:rsid w:val="00CE01FD"/>
    <w:rsid w:val="00CE0423"/>
    <w:rsid w:val="00CE070C"/>
    <w:rsid w:val="00CE080E"/>
    <w:rsid w:val="00CE0B99"/>
    <w:rsid w:val="00CE1B73"/>
    <w:rsid w:val="00CE2DCD"/>
    <w:rsid w:val="00CE3F9B"/>
    <w:rsid w:val="00CE4814"/>
    <w:rsid w:val="00CE4C7F"/>
    <w:rsid w:val="00CE4CEB"/>
    <w:rsid w:val="00CE4E47"/>
    <w:rsid w:val="00CE6A5A"/>
    <w:rsid w:val="00CE7280"/>
    <w:rsid w:val="00CE7E2B"/>
    <w:rsid w:val="00CF1193"/>
    <w:rsid w:val="00CF2840"/>
    <w:rsid w:val="00CF36CE"/>
    <w:rsid w:val="00CF4C26"/>
    <w:rsid w:val="00CF4C9F"/>
    <w:rsid w:val="00CF5345"/>
    <w:rsid w:val="00CF5D45"/>
    <w:rsid w:val="00CF6D72"/>
    <w:rsid w:val="00CF6EA8"/>
    <w:rsid w:val="00CF6F27"/>
    <w:rsid w:val="00CF7034"/>
    <w:rsid w:val="00CF70C0"/>
    <w:rsid w:val="00CF70E2"/>
    <w:rsid w:val="00D002BF"/>
    <w:rsid w:val="00D00692"/>
    <w:rsid w:val="00D00783"/>
    <w:rsid w:val="00D01623"/>
    <w:rsid w:val="00D01F0E"/>
    <w:rsid w:val="00D0256C"/>
    <w:rsid w:val="00D03016"/>
    <w:rsid w:val="00D031A5"/>
    <w:rsid w:val="00D03358"/>
    <w:rsid w:val="00D035E7"/>
    <w:rsid w:val="00D03645"/>
    <w:rsid w:val="00D037AE"/>
    <w:rsid w:val="00D03B90"/>
    <w:rsid w:val="00D04434"/>
    <w:rsid w:val="00D050AD"/>
    <w:rsid w:val="00D05550"/>
    <w:rsid w:val="00D05711"/>
    <w:rsid w:val="00D05A84"/>
    <w:rsid w:val="00D05B53"/>
    <w:rsid w:val="00D07873"/>
    <w:rsid w:val="00D1026D"/>
    <w:rsid w:val="00D103C1"/>
    <w:rsid w:val="00D10669"/>
    <w:rsid w:val="00D10AA0"/>
    <w:rsid w:val="00D10EE8"/>
    <w:rsid w:val="00D12F0D"/>
    <w:rsid w:val="00D1361E"/>
    <w:rsid w:val="00D1399C"/>
    <w:rsid w:val="00D146C2"/>
    <w:rsid w:val="00D14AE8"/>
    <w:rsid w:val="00D14EA6"/>
    <w:rsid w:val="00D15E64"/>
    <w:rsid w:val="00D16E0E"/>
    <w:rsid w:val="00D16EB5"/>
    <w:rsid w:val="00D17258"/>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8C5"/>
    <w:rsid w:val="00D46A7F"/>
    <w:rsid w:val="00D46E90"/>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33C7"/>
    <w:rsid w:val="00D6406F"/>
    <w:rsid w:val="00D64242"/>
    <w:rsid w:val="00D64B02"/>
    <w:rsid w:val="00D65561"/>
    <w:rsid w:val="00D65950"/>
    <w:rsid w:val="00D65A43"/>
    <w:rsid w:val="00D666E6"/>
    <w:rsid w:val="00D67262"/>
    <w:rsid w:val="00D7032F"/>
    <w:rsid w:val="00D71DB1"/>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01F"/>
    <w:rsid w:val="00D9044E"/>
    <w:rsid w:val="00D923B0"/>
    <w:rsid w:val="00D932CF"/>
    <w:rsid w:val="00D934B5"/>
    <w:rsid w:val="00D9376B"/>
    <w:rsid w:val="00D93C04"/>
    <w:rsid w:val="00D94C79"/>
    <w:rsid w:val="00D95820"/>
    <w:rsid w:val="00DA01FD"/>
    <w:rsid w:val="00DA03D2"/>
    <w:rsid w:val="00DA1027"/>
    <w:rsid w:val="00DA1D3F"/>
    <w:rsid w:val="00DA3456"/>
    <w:rsid w:val="00DA3BF8"/>
    <w:rsid w:val="00DA3D31"/>
    <w:rsid w:val="00DA4969"/>
    <w:rsid w:val="00DA64B5"/>
    <w:rsid w:val="00DA6995"/>
    <w:rsid w:val="00DA7562"/>
    <w:rsid w:val="00DA7B2B"/>
    <w:rsid w:val="00DA7B5C"/>
    <w:rsid w:val="00DB01B1"/>
    <w:rsid w:val="00DB0BF7"/>
    <w:rsid w:val="00DB13BF"/>
    <w:rsid w:val="00DB190D"/>
    <w:rsid w:val="00DB1A68"/>
    <w:rsid w:val="00DB2569"/>
    <w:rsid w:val="00DB2F21"/>
    <w:rsid w:val="00DB3240"/>
    <w:rsid w:val="00DB36D5"/>
    <w:rsid w:val="00DB4F09"/>
    <w:rsid w:val="00DB672D"/>
    <w:rsid w:val="00DB6E4C"/>
    <w:rsid w:val="00DB7042"/>
    <w:rsid w:val="00DC002C"/>
    <w:rsid w:val="00DC0AFC"/>
    <w:rsid w:val="00DC205A"/>
    <w:rsid w:val="00DC2107"/>
    <w:rsid w:val="00DC2CAE"/>
    <w:rsid w:val="00DC32F3"/>
    <w:rsid w:val="00DC3482"/>
    <w:rsid w:val="00DC37F7"/>
    <w:rsid w:val="00DC3812"/>
    <w:rsid w:val="00DC394B"/>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4F97"/>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DF6EFD"/>
    <w:rsid w:val="00E00C53"/>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70F"/>
    <w:rsid w:val="00E15960"/>
    <w:rsid w:val="00E15BA2"/>
    <w:rsid w:val="00E1620C"/>
    <w:rsid w:val="00E17528"/>
    <w:rsid w:val="00E17658"/>
    <w:rsid w:val="00E20850"/>
    <w:rsid w:val="00E2092B"/>
    <w:rsid w:val="00E20D26"/>
    <w:rsid w:val="00E211E2"/>
    <w:rsid w:val="00E215B9"/>
    <w:rsid w:val="00E22691"/>
    <w:rsid w:val="00E2325A"/>
    <w:rsid w:val="00E2410F"/>
    <w:rsid w:val="00E25612"/>
    <w:rsid w:val="00E26130"/>
    <w:rsid w:val="00E26899"/>
    <w:rsid w:val="00E26ABC"/>
    <w:rsid w:val="00E27210"/>
    <w:rsid w:val="00E273FF"/>
    <w:rsid w:val="00E27468"/>
    <w:rsid w:val="00E30121"/>
    <w:rsid w:val="00E30D20"/>
    <w:rsid w:val="00E31594"/>
    <w:rsid w:val="00E31829"/>
    <w:rsid w:val="00E327C4"/>
    <w:rsid w:val="00E32E78"/>
    <w:rsid w:val="00E3359A"/>
    <w:rsid w:val="00E3390D"/>
    <w:rsid w:val="00E34F52"/>
    <w:rsid w:val="00E36520"/>
    <w:rsid w:val="00E36603"/>
    <w:rsid w:val="00E36A2D"/>
    <w:rsid w:val="00E402C1"/>
    <w:rsid w:val="00E40BAC"/>
    <w:rsid w:val="00E41CF4"/>
    <w:rsid w:val="00E41F2D"/>
    <w:rsid w:val="00E42667"/>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322"/>
    <w:rsid w:val="00E56DB7"/>
    <w:rsid w:val="00E5736C"/>
    <w:rsid w:val="00E5759F"/>
    <w:rsid w:val="00E57E94"/>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C4A"/>
    <w:rsid w:val="00E95D54"/>
    <w:rsid w:val="00E967AB"/>
    <w:rsid w:val="00E96AC0"/>
    <w:rsid w:val="00EA1D31"/>
    <w:rsid w:val="00EA22F2"/>
    <w:rsid w:val="00EA2B1F"/>
    <w:rsid w:val="00EA4023"/>
    <w:rsid w:val="00EA45E0"/>
    <w:rsid w:val="00EA498E"/>
    <w:rsid w:val="00EA57AF"/>
    <w:rsid w:val="00EA5E4E"/>
    <w:rsid w:val="00EA5EA0"/>
    <w:rsid w:val="00EA64B9"/>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3B9E"/>
    <w:rsid w:val="00EC3BE3"/>
    <w:rsid w:val="00EC3DF2"/>
    <w:rsid w:val="00EC432E"/>
    <w:rsid w:val="00EC43E4"/>
    <w:rsid w:val="00EC5709"/>
    <w:rsid w:val="00EC6369"/>
    <w:rsid w:val="00EC699D"/>
    <w:rsid w:val="00EC6FD2"/>
    <w:rsid w:val="00EC7CFE"/>
    <w:rsid w:val="00EC7EA9"/>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0D0B"/>
    <w:rsid w:val="00EE33A7"/>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3525"/>
    <w:rsid w:val="00EF39D5"/>
    <w:rsid w:val="00EF47DE"/>
    <w:rsid w:val="00EF5EF6"/>
    <w:rsid w:val="00EF6F86"/>
    <w:rsid w:val="00EF7196"/>
    <w:rsid w:val="00EF7976"/>
    <w:rsid w:val="00EF7E79"/>
    <w:rsid w:val="00F00F38"/>
    <w:rsid w:val="00F01936"/>
    <w:rsid w:val="00F01F24"/>
    <w:rsid w:val="00F0321A"/>
    <w:rsid w:val="00F03348"/>
    <w:rsid w:val="00F04228"/>
    <w:rsid w:val="00F04AFF"/>
    <w:rsid w:val="00F04DE8"/>
    <w:rsid w:val="00F050F9"/>
    <w:rsid w:val="00F06536"/>
    <w:rsid w:val="00F10644"/>
    <w:rsid w:val="00F1105F"/>
    <w:rsid w:val="00F1208A"/>
    <w:rsid w:val="00F1337A"/>
    <w:rsid w:val="00F166BC"/>
    <w:rsid w:val="00F16CA5"/>
    <w:rsid w:val="00F179D8"/>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05"/>
    <w:rsid w:val="00F43E2F"/>
    <w:rsid w:val="00F4439C"/>
    <w:rsid w:val="00F449D8"/>
    <w:rsid w:val="00F466C9"/>
    <w:rsid w:val="00F470A6"/>
    <w:rsid w:val="00F50650"/>
    <w:rsid w:val="00F513F0"/>
    <w:rsid w:val="00F518E2"/>
    <w:rsid w:val="00F525C2"/>
    <w:rsid w:val="00F52D16"/>
    <w:rsid w:val="00F53728"/>
    <w:rsid w:val="00F53AD5"/>
    <w:rsid w:val="00F54B30"/>
    <w:rsid w:val="00F54D27"/>
    <w:rsid w:val="00F55434"/>
    <w:rsid w:val="00F55D30"/>
    <w:rsid w:val="00F564A2"/>
    <w:rsid w:val="00F60938"/>
    <w:rsid w:val="00F60A28"/>
    <w:rsid w:val="00F617FF"/>
    <w:rsid w:val="00F61E32"/>
    <w:rsid w:val="00F62320"/>
    <w:rsid w:val="00F6291E"/>
    <w:rsid w:val="00F62A7A"/>
    <w:rsid w:val="00F62F2D"/>
    <w:rsid w:val="00F6355B"/>
    <w:rsid w:val="00F66348"/>
    <w:rsid w:val="00F669FD"/>
    <w:rsid w:val="00F70BF5"/>
    <w:rsid w:val="00F71029"/>
    <w:rsid w:val="00F71B58"/>
    <w:rsid w:val="00F71F88"/>
    <w:rsid w:val="00F72020"/>
    <w:rsid w:val="00F72505"/>
    <w:rsid w:val="00F72F08"/>
    <w:rsid w:val="00F72F2C"/>
    <w:rsid w:val="00F7396E"/>
    <w:rsid w:val="00F73F84"/>
    <w:rsid w:val="00F7455B"/>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371"/>
    <w:rsid w:val="00F95CEB"/>
    <w:rsid w:val="00F95EBB"/>
    <w:rsid w:val="00F95EBF"/>
    <w:rsid w:val="00F96309"/>
    <w:rsid w:val="00F97224"/>
    <w:rsid w:val="00F9787E"/>
    <w:rsid w:val="00F97B18"/>
    <w:rsid w:val="00FA04B5"/>
    <w:rsid w:val="00FA0777"/>
    <w:rsid w:val="00FA0F46"/>
    <w:rsid w:val="00FA1254"/>
    <w:rsid w:val="00FA1780"/>
    <w:rsid w:val="00FA1A19"/>
    <w:rsid w:val="00FA20A1"/>
    <w:rsid w:val="00FA23D5"/>
    <w:rsid w:val="00FA2EB6"/>
    <w:rsid w:val="00FA3674"/>
    <w:rsid w:val="00FA3C3C"/>
    <w:rsid w:val="00FA430B"/>
    <w:rsid w:val="00FA43A2"/>
    <w:rsid w:val="00FA4D7B"/>
    <w:rsid w:val="00FA4F67"/>
    <w:rsid w:val="00FA507B"/>
    <w:rsid w:val="00FA55C3"/>
    <w:rsid w:val="00FA612F"/>
    <w:rsid w:val="00FB04C3"/>
    <w:rsid w:val="00FB0D86"/>
    <w:rsid w:val="00FB29CB"/>
    <w:rsid w:val="00FB2B56"/>
    <w:rsid w:val="00FB357A"/>
    <w:rsid w:val="00FB3FDB"/>
    <w:rsid w:val="00FB47D4"/>
    <w:rsid w:val="00FB4819"/>
    <w:rsid w:val="00FB49E9"/>
    <w:rsid w:val="00FB5020"/>
    <w:rsid w:val="00FB62B9"/>
    <w:rsid w:val="00FB6E66"/>
    <w:rsid w:val="00FB77BE"/>
    <w:rsid w:val="00FC0156"/>
    <w:rsid w:val="00FC0426"/>
    <w:rsid w:val="00FC0DF7"/>
    <w:rsid w:val="00FC17FF"/>
    <w:rsid w:val="00FC1B97"/>
    <w:rsid w:val="00FC1B99"/>
    <w:rsid w:val="00FC20BD"/>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58F2"/>
    <w:rsid w:val="00FD673B"/>
    <w:rsid w:val="00FD6A1E"/>
    <w:rsid w:val="00FD7A27"/>
    <w:rsid w:val="00FE0D0C"/>
    <w:rsid w:val="00FE1C44"/>
    <w:rsid w:val="00FE1CB1"/>
    <w:rsid w:val="00FE232F"/>
    <w:rsid w:val="00FE311C"/>
    <w:rsid w:val="00FE3243"/>
    <w:rsid w:val="00FE326E"/>
    <w:rsid w:val="00FE3E35"/>
    <w:rsid w:val="00FE4AF3"/>
    <w:rsid w:val="00FE5AB0"/>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7240"/>
    <w:rsid w:val="00FF74B9"/>
    <w:rsid w:val="00FF7985"/>
    <w:rsid w:val="00FF79F5"/>
    <w:rsid w:val="00FF7C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CB7D26"/>
    <w:rPr>
      <w:sz w:val="16"/>
      <w:szCs w:val="16"/>
    </w:rPr>
  </w:style>
  <w:style w:type="paragraph" w:styleId="CommentSubject">
    <w:name w:val="annotation subject"/>
    <w:basedOn w:val="CommentText"/>
    <w:next w:val="CommentText"/>
    <w:link w:val="CommentSubjectChar"/>
    <w:rsid w:val="00CB7D26"/>
    <w:rPr>
      <w:rFonts w:ascii="Times New Roman" w:hAnsi="Times New Roman" w:cs="Arial"/>
      <w:b/>
      <w:bCs/>
      <w:lang w:val="en-AU"/>
    </w:rPr>
  </w:style>
  <w:style w:type="character" w:customStyle="1" w:styleId="CommentTextChar">
    <w:name w:val="Comment Text Char"/>
    <w:basedOn w:val="DefaultParagraphFont"/>
    <w:link w:val="CommentText"/>
    <w:semiHidden/>
    <w:rsid w:val="00CB7D26"/>
    <w:rPr>
      <w:rFonts w:ascii="Arial" w:hAnsi="Arial"/>
      <w:lang w:val="en-GB" w:eastAsia="en-US"/>
    </w:rPr>
  </w:style>
  <w:style w:type="character" w:customStyle="1" w:styleId="CommentSubjectChar">
    <w:name w:val="Comment Subject Char"/>
    <w:basedOn w:val="CommentTextChar"/>
    <w:link w:val="CommentSubject"/>
    <w:rsid w:val="00CB7D26"/>
    <w:rPr>
      <w:rFonts w:ascii="Arial" w:hAnsi="Arial" w:cs="Arial"/>
      <w:b/>
      <w:bCs/>
      <w:lang w:val="en-GB" w:eastAsia="en-US"/>
    </w:rPr>
  </w:style>
  <w:style w:type="character" w:styleId="PlaceholderText">
    <w:name w:val="Placeholder Text"/>
    <w:basedOn w:val="DefaultParagraphFont"/>
    <w:uiPriority w:val="99"/>
    <w:semiHidden/>
    <w:rsid w:val="009A4F5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0685024">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176430630">
      <w:bodyDiv w:val="1"/>
      <w:marLeft w:val="0"/>
      <w:marRight w:val="0"/>
      <w:marTop w:val="0"/>
      <w:marBottom w:val="0"/>
      <w:divBdr>
        <w:top w:val="none" w:sz="0" w:space="0" w:color="auto"/>
        <w:left w:val="none" w:sz="0" w:space="0" w:color="auto"/>
        <w:bottom w:val="none" w:sz="0" w:space="0" w:color="auto"/>
        <w:right w:val="none" w:sz="0" w:space="0" w:color="auto"/>
      </w:divBdr>
    </w:div>
    <w:div w:id="215094202">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298149052">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04045590">
      <w:bodyDiv w:val="1"/>
      <w:marLeft w:val="0"/>
      <w:marRight w:val="0"/>
      <w:marTop w:val="0"/>
      <w:marBottom w:val="0"/>
      <w:divBdr>
        <w:top w:val="none" w:sz="0" w:space="0" w:color="auto"/>
        <w:left w:val="none" w:sz="0" w:space="0" w:color="auto"/>
        <w:bottom w:val="none" w:sz="0" w:space="0" w:color="auto"/>
        <w:right w:val="none" w:sz="0" w:space="0" w:color="auto"/>
      </w:divBdr>
    </w:div>
    <w:div w:id="623124713">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9673592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91837563">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024668873">
      <w:bodyDiv w:val="1"/>
      <w:marLeft w:val="0"/>
      <w:marRight w:val="0"/>
      <w:marTop w:val="0"/>
      <w:marBottom w:val="0"/>
      <w:divBdr>
        <w:top w:val="none" w:sz="0" w:space="0" w:color="auto"/>
        <w:left w:val="none" w:sz="0" w:space="0" w:color="auto"/>
        <w:bottom w:val="none" w:sz="0" w:space="0" w:color="auto"/>
        <w:right w:val="none" w:sz="0" w:space="0" w:color="auto"/>
      </w:divBdr>
    </w:div>
    <w:div w:id="1076437777">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17620704">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80938640">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869684478">
      <w:bodyDiv w:val="1"/>
      <w:marLeft w:val="0"/>
      <w:marRight w:val="0"/>
      <w:marTop w:val="0"/>
      <w:marBottom w:val="0"/>
      <w:divBdr>
        <w:top w:val="none" w:sz="0" w:space="0" w:color="auto"/>
        <w:left w:val="none" w:sz="0" w:space="0" w:color="auto"/>
        <w:bottom w:val="none" w:sz="0" w:space="0" w:color="auto"/>
        <w:right w:val="none" w:sz="0" w:space="0" w:color="auto"/>
      </w:divBdr>
    </w:div>
    <w:div w:id="1952516503">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18341731">
      <w:bodyDiv w:val="1"/>
      <w:marLeft w:val="0"/>
      <w:marRight w:val="0"/>
      <w:marTop w:val="0"/>
      <w:marBottom w:val="0"/>
      <w:divBdr>
        <w:top w:val="none" w:sz="0" w:space="0" w:color="auto"/>
        <w:left w:val="none" w:sz="0" w:space="0" w:color="auto"/>
        <w:bottom w:val="none" w:sz="0" w:space="0" w:color="auto"/>
        <w:right w:val="none" w:sz="0" w:space="0" w:color="auto"/>
      </w:divBdr>
    </w:div>
    <w:div w:id="2110277653">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yperlink" Target="https://www.moneysmart.gov.au/glossary/t/truste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moneysmart.gov.au/investing/managed-funds" TargetMode="Externa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emf"/><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moneysmart.gov.au/glossary/f/franking-credit" TargetMode="External"/><Relationship Id="rId28"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moneysmart.gov.au/glossary/u/unit-price" TargetMode="External"/><Relationship Id="rId27" Type="http://schemas.openxmlformats.org/officeDocument/2006/relationships/header" Target="header8.xml"/><Relationship Id="rId30" Type="http://schemas.openxmlformats.org/officeDocument/2006/relationships/header" Target="header1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1344</TotalTime>
  <Pages>66</Pages>
  <Words>12553</Words>
  <Characters>71796</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84181</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16</cp:revision>
  <cp:lastPrinted>2025-01-20T05:50:00Z</cp:lastPrinted>
  <dcterms:created xsi:type="dcterms:W3CDTF">2024-12-03T06:44:00Z</dcterms:created>
  <dcterms:modified xsi:type="dcterms:W3CDTF">2025-01-21T03:27:00Z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