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62C5A" w14:textId="77777777" w:rsidR="00FF2E93" w:rsidRDefault="006E2E5D">
      <w:r>
        <w:rPr>
          <w:b/>
          <w:bCs/>
          <w:color w:val="4C9A2A"/>
          <w:sz w:val="28"/>
          <w:szCs w:val="28"/>
        </w:rPr>
        <w:t>LAKESIDE FINANCIAL</w:t>
      </w:r>
    </w:p>
    <w:p w14:paraId="5220633E" w14:textId="77777777" w:rsidR="00FF2E93" w:rsidRDefault="006E2E5D">
      <w:r>
        <w:rPr>
          <w:i/>
          <w:iCs/>
          <w:color w:val="666666"/>
          <w:sz w:val="18"/>
          <w:szCs w:val="18"/>
        </w:rPr>
        <w:t>Advice for life — Prepared for Michael &amp; Joanne Williams</w:t>
      </w:r>
    </w:p>
    <w:p w14:paraId="3F8C269A" w14:textId="77777777" w:rsidR="00FF2E93" w:rsidRDefault="006E2E5D">
      <w:pPr>
        <w:pBdr>
          <w:bottom w:val="single" w:sz="12" w:space="0" w:color="4C9A2A"/>
        </w:pBdr>
        <w:spacing w:after="160"/>
      </w:pPr>
      <w:r>
        <w:rPr>
          <w:b/>
          <w:bCs/>
          <w:sz w:val="36"/>
          <w:szCs w:val="36"/>
        </w:rPr>
        <w:t>Statement of Advice</w:t>
      </w:r>
    </w:p>
    <w:p w14:paraId="7EB1BD0E" w14:textId="77777777" w:rsidR="00FF2E93" w:rsidRDefault="006E2E5D">
      <w:pPr>
        <w:pBdr>
          <w:bottom w:val="single" w:sz="8" w:space="0" w:color="4C9A2A"/>
        </w:pBdr>
        <w:spacing w:before="240" w:after="80"/>
      </w:pPr>
      <w:r>
        <w:rPr>
          <w:b/>
          <w:bCs/>
          <w:color w:val="4C9A2A"/>
          <w:sz w:val="30"/>
          <w:szCs w:val="30"/>
        </w:rPr>
        <w:t>Statement of Advice</w:t>
      </w:r>
    </w:p>
    <w:p w14:paraId="03AEBD7F" w14:textId="77777777" w:rsidR="00FF2E93" w:rsidRDefault="006E2E5D">
      <w:pPr>
        <w:spacing w:before="160" w:after="80"/>
      </w:pPr>
      <w:r>
        <w:rPr>
          <w:b/>
          <w:bCs/>
          <w:sz w:val="22"/>
          <w:szCs w:val="22"/>
        </w:rPr>
        <w:t>Prepared for Michael Williams &amp; Joanne Williams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6"/>
        <w:gridCol w:w="6410"/>
      </w:tblGrid>
      <w:tr w:rsidR="00FF2E93" w14:paraId="269133F6"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1A86AE8" w14:textId="77777777" w:rsidR="00FF2E93" w:rsidRDefault="00FF2E93"/>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51A21D9" w14:textId="77777777" w:rsidR="00FF2E93" w:rsidRDefault="00FF2E93"/>
        </w:tc>
      </w:tr>
      <w:tr w:rsidR="00FF2E93" w14:paraId="71685A7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B832BB3" w14:textId="77777777" w:rsidR="00FF2E93" w:rsidRDefault="006E2E5D">
            <w:r>
              <w:rPr>
                <w:b/>
                <w:bCs/>
                <w:sz w:val="18"/>
                <w:szCs w:val="18"/>
              </w:rPr>
              <w:t>Date of advice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23048DE" w14:textId="77777777" w:rsidR="00FF2E93" w:rsidRDefault="006E2E5D">
            <w:r>
              <w:rPr>
                <w:sz w:val="18"/>
                <w:szCs w:val="18"/>
              </w:rPr>
              <w:t>04 June 2026</w:t>
            </w:r>
          </w:p>
        </w:tc>
      </w:tr>
      <w:tr w:rsidR="00FF2E93" w14:paraId="69E9CA0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B64788D" w14:textId="77777777" w:rsidR="00FF2E93" w:rsidRDefault="006E2E5D">
            <w:r>
              <w:rPr>
                <w:b/>
                <w:bCs/>
                <w:sz w:val="18"/>
                <w:szCs w:val="18"/>
              </w:rPr>
              <w:t>Prepared by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8719EE6" w14:textId="77777777" w:rsidR="00FF2E93" w:rsidRDefault="006E2E5D">
            <w:r>
              <w:rPr>
                <w:sz w:val="18"/>
                <w:szCs w:val="18"/>
              </w:rPr>
              <w:t>Tristan Biro, Financial Adviser</w:t>
            </w:r>
          </w:p>
        </w:tc>
      </w:tr>
      <w:tr w:rsidR="00FF2E93" w14:paraId="187DBB1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8F92F29" w14:textId="77777777" w:rsidR="00FF2E93" w:rsidRDefault="006E2E5D">
            <w:r>
              <w:rPr>
                <w:b/>
                <w:bCs/>
                <w:sz w:val="18"/>
                <w:szCs w:val="18"/>
              </w:rPr>
              <w:t>Authorised Representative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A931AF4" w14:textId="77777777" w:rsidR="00FF2E93" w:rsidRDefault="006E2E5D">
            <w:r>
              <w:rPr>
                <w:sz w:val="18"/>
                <w:szCs w:val="18"/>
              </w:rPr>
              <w:t xml:space="preserve">Lakeside Financial Pty Ltd · AR No. </w:t>
            </w:r>
            <w:r>
              <w:rPr>
                <w:b/>
                <w:bCs/>
                <w:sz w:val="18"/>
                <w:szCs w:val="18"/>
              </w:rPr>
              <w:t>[TO CONFIRM]</w:t>
            </w:r>
          </w:p>
        </w:tc>
      </w:tr>
      <w:tr w:rsidR="00FF2E93" w14:paraId="634FE79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A7E2609" w14:textId="77777777" w:rsidR="00FF2E93" w:rsidRDefault="006E2E5D">
            <w:r>
              <w:rPr>
                <w:b/>
                <w:bCs/>
                <w:sz w:val="18"/>
                <w:szCs w:val="18"/>
              </w:rPr>
              <w:t>Australian Financial Services Licensee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485FD36" w14:textId="77777777" w:rsidR="00FF2E93" w:rsidRDefault="006E2E5D">
            <w:r>
              <w:rPr>
                <w:sz w:val="18"/>
                <w:szCs w:val="18"/>
              </w:rPr>
              <w:t xml:space="preserve">Pareto Group Pty Ltd · ABN 11 155 278 078 · </w:t>
            </w:r>
            <w:r>
              <w:rPr>
                <w:b/>
                <w:bCs/>
                <w:sz w:val="18"/>
                <w:szCs w:val="18"/>
              </w:rPr>
              <w:t>AFSL No. 418700</w:t>
            </w:r>
          </w:p>
        </w:tc>
      </w:tr>
      <w:tr w:rsidR="00FF2E93" w14:paraId="7501BB5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B73958C" w14:textId="77777777" w:rsidR="00FF2E93" w:rsidRDefault="006E2E5D">
            <w:r>
              <w:rPr>
                <w:b/>
                <w:bCs/>
                <w:sz w:val="18"/>
                <w:szCs w:val="18"/>
              </w:rPr>
              <w:t>Adviser contact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C3CD69A" w14:textId="77777777" w:rsidR="00FF2E93" w:rsidRDefault="006E2E5D">
            <w:r>
              <w:rPr>
                <w:sz w:val="18"/>
                <w:szCs w:val="18"/>
              </w:rPr>
              <w:t>03 9596 5111 · tristan.biro@lakesidefinancial.com.au</w:t>
            </w:r>
          </w:p>
        </w:tc>
      </w:tr>
      <w:tr w:rsidR="00FF2E93" w14:paraId="0C60127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7DF4DD" w14:textId="77777777" w:rsidR="00FF2E93" w:rsidRDefault="006E2E5D">
            <w:r>
              <w:rPr>
                <w:b/>
                <w:bCs/>
                <w:sz w:val="18"/>
                <w:szCs w:val="18"/>
              </w:rPr>
              <w:t>Offices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127BBE5" w14:textId="77777777" w:rsidR="00FF2E93" w:rsidRDefault="006E2E5D">
            <w:r>
              <w:rPr>
                <w:sz w:val="18"/>
                <w:szCs w:val="18"/>
              </w:rPr>
              <w:t>Brighton · Melbourne CBD · Launceston</w:t>
            </w:r>
          </w:p>
        </w:tc>
      </w:tr>
    </w:tbl>
    <w:p w14:paraId="5CB123A3" w14:textId="77777777" w:rsidR="00FF2E93" w:rsidRDefault="00FF2E93">
      <w:pPr>
        <w:spacing w:after="80"/>
      </w:pPr>
    </w:p>
    <w:p w14:paraId="12B11E34" w14:textId="77777777" w:rsidR="00FF2E93" w:rsidRDefault="006E2E5D">
      <w:pPr>
        <w:pBdr>
          <w:left w:val="single" w:sz="18" w:space="0" w:color="4C9A2A"/>
        </w:pBdr>
        <w:spacing w:before="60" w:after="120"/>
        <w:ind w:left="360"/>
      </w:pPr>
      <w:r>
        <w:rPr>
          <w:b/>
          <w:bCs/>
          <w:i/>
          <w:iCs/>
          <w:color w:val="333333"/>
          <w:sz w:val="18"/>
          <w:szCs w:val="18"/>
        </w:rPr>
        <w:t>⚠</w:t>
      </w:r>
      <w:r>
        <w:rPr>
          <w:b/>
          <w:bCs/>
          <w:i/>
          <w:iCs/>
          <w:color w:val="333333"/>
          <w:sz w:val="18"/>
          <w:szCs w:val="18"/>
        </w:rPr>
        <w:t xml:space="preserve"> DRAFT — FOR ADVISER / LICENSEE COMPLIANCE REVIEW BEFORE ISSUE.</w:t>
      </w:r>
      <w:r>
        <w:rPr>
          <w:i/>
          <w:iCs/>
          <w:color w:val="333333"/>
          <w:sz w:val="18"/>
          <w:szCs w:val="18"/>
        </w:rPr>
        <w:t xml:space="preserve"> Prepared as a drafting aid. Before it is provided to the clients it must be reviewed and approved under Pareto Group's advice-compliance process, including: documenting that the </w:t>
      </w:r>
      <w:r>
        <w:rPr>
          <w:b/>
          <w:bCs/>
          <w:i/>
          <w:iCs/>
          <w:color w:val="333333"/>
          <w:sz w:val="18"/>
          <w:szCs w:val="18"/>
        </w:rPr>
        <w:t>best-interests duty and appropriateness</w:t>
      </w:r>
      <w:r>
        <w:rPr>
          <w:i/>
          <w:iCs/>
          <w:color w:val="333333"/>
          <w:sz w:val="18"/>
          <w:szCs w:val="18"/>
        </w:rPr>
        <w:t xml:space="preserve"> obligations (Corporations Act s961B–961G) are met; verifying every </w:t>
      </w:r>
      <w:r>
        <w:rPr>
          <w:b/>
          <w:bCs/>
          <w:i/>
          <w:iCs/>
          <w:color w:val="333333"/>
          <w:sz w:val="18"/>
          <w:szCs w:val="18"/>
        </w:rPr>
        <w:t>[TO CONFIRM]</w:t>
      </w:r>
      <w:r>
        <w:rPr>
          <w:i/>
          <w:iCs/>
          <w:color w:val="333333"/>
          <w:sz w:val="18"/>
          <w:szCs w:val="18"/>
        </w:rPr>
        <w:t xml:space="preserve"> figure; completing </w:t>
      </w:r>
      <w:r>
        <w:rPr>
          <w:b/>
          <w:bCs/>
          <w:i/>
          <w:iCs/>
          <w:color w:val="333333"/>
          <w:sz w:val="18"/>
          <w:szCs w:val="18"/>
        </w:rPr>
        <w:t>fee disclosure, ongoing fee consent and the Fee Disclosure Statement</w:t>
      </w:r>
      <w:r>
        <w:rPr>
          <w:i/>
          <w:iCs/>
          <w:color w:val="333333"/>
          <w:sz w:val="18"/>
          <w:szCs w:val="18"/>
        </w:rPr>
        <w:t xml:space="preserve">; providing the current </w:t>
      </w:r>
      <w:r>
        <w:rPr>
          <w:b/>
          <w:bCs/>
          <w:i/>
          <w:iCs/>
          <w:color w:val="333333"/>
          <w:sz w:val="18"/>
          <w:szCs w:val="18"/>
        </w:rPr>
        <w:t>Financial Services Guide (FSG)</w:t>
      </w:r>
      <w:r>
        <w:rPr>
          <w:i/>
          <w:iCs/>
          <w:color w:val="333333"/>
          <w:sz w:val="18"/>
          <w:szCs w:val="18"/>
        </w:rPr>
        <w:t xml:space="preserve"> and any relevant </w:t>
      </w:r>
      <w:r>
        <w:rPr>
          <w:b/>
          <w:bCs/>
          <w:i/>
          <w:iCs/>
          <w:color w:val="333333"/>
          <w:sz w:val="18"/>
          <w:szCs w:val="18"/>
        </w:rPr>
        <w:t>Product Disclosure Statements</w:t>
      </w:r>
      <w:r>
        <w:rPr>
          <w:i/>
          <w:iCs/>
          <w:color w:val="333333"/>
          <w:sz w:val="18"/>
          <w:szCs w:val="18"/>
        </w:rPr>
        <w:t xml:space="preserve">; and a record-of-advice </w:t>
      </w:r>
      <w:r>
        <w:rPr>
          <w:i/>
          <w:iCs/>
          <w:color w:val="333333"/>
          <w:sz w:val="18"/>
          <w:szCs w:val="18"/>
        </w:rPr>
        <w:t>file note. Do not issue until complete.</w:t>
      </w:r>
    </w:p>
    <w:p w14:paraId="2FE05947" w14:textId="77777777" w:rsidR="00FF2E93" w:rsidRDefault="00FF2E93">
      <w:pPr>
        <w:pBdr>
          <w:bottom w:val="single" w:sz="6" w:space="0" w:color="BBBBBB"/>
        </w:pBdr>
        <w:spacing w:before="80" w:after="80"/>
      </w:pPr>
    </w:p>
    <w:p w14:paraId="4CCDCEF6" w14:textId="77777777" w:rsidR="00FF2E93" w:rsidRDefault="006E2E5D">
      <w:pPr>
        <w:spacing w:before="240" w:after="80"/>
      </w:pPr>
      <w:r>
        <w:rPr>
          <w:b/>
          <w:bCs/>
          <w:color w:val="4C9A2A"/>
          <w:sz w:val="26"/>
          <w:szCs w:val="26"/>
        </w:rPr>
        <w:t>1. Purpose of this document</w:t>
      </w:r>
    </w:p>
    <w:p w14:paraId="0E8988DD" w14:textId="77777777" w:rsidR="00FF2E93" w:rsidRDefault="006E2E5D">
      <w:pPr>
        <w:spacing w:after="120"/>
      </w:pPr>
      <w:r>
        <w:t>This Statement of Advice (SOA) sets out the personal financial advice we are providing to you, Michael and Joanne Williams, and the reasons for it. It explains:</w:t>
      </w:r>
    </w:p>
    <w:p w14:paraId="4D54436D" w14:textId="77777777" w:rsidR="00FF2E93" w:rsidRDefault="006E2E5D">
      <w:pPr>
        <w:spacing w:after="40"/>
        <w:ind w:left="360" w:hanging="200"/>
      </w:pPr>
      <w:r>
        <w:t>•  your goals and current financial situation as you have described them to us;</w:t>
      </w:r>
    </w:p>
    <w:p w14:paraId="34AB8ED4" w14:textId="77777777" w:rsidR="00FF2E93" w:rsidRDefault="006E2E5D">
      <w:pPr>
        <w:spacing w:after="40"/>
        <w:ind w:left="360" w:hanging="200"/>
      </w:pPr>
      <w:r>
        <w:t xml:space="preserve">•  what we recommend you do, and </w:t>
      </w:r>
      <w:r>
        <w:rPr>
          <w:b/>
          <w:bCs/>
        </w:rPr>
        <w:t>why each recommendation is appropriate for you</w:t>
      </w:r>
      <w:r>
        <w:t>;</w:t>
      </w:r>
    </w:p>
    <w:p w14:paraId="349339E0" w14:textId="77777777" w:rsidR="00FF2E93" w:rsidRDefault="006E2E5D">
      <w:pPr>
        <w:spacing w:after="40"/>
        <w:ind w:left="360" w:hanging="200"/>
      </w:pPr>
      <w:r>
        <w:t xml:space="preserve">•  </w:t>
      </w:r>
      <w:r>
        <w:t>the benefits, risks, costs and consequences of acting on the advice;</w:t>
      </w:r>
    </w:p>
    <w:p w14:paraId="0F201E92" w14:textId="77777777" w:rsidR="00FF2E93" w:rsidRDefault="006E2E5D">
      <w:pPr>
        <w:spacing w:after="40"/>
        <w:ind w:left="360" w:hanging="200"/>
      </w:pPr>
      <w:r>
        <w:t>•  the alternatives we considered; and</w:t>
      </w:r>
    </w:p>
    <w:p w14:paraId="5E41727F" w14:textId="77777777" w:rsidR="00FF2E93" w:rsidRDefault="006E2E5D">
      <w:pPr>
        <w:spacing w:after="40"/>
        <w:ind w:left="360" w:hanging="200"/>
      </w:pPr>
      <w:r>
        <w:t>•  how to put the advice into effect.</w:t>
      </w:r>
    </w:p>
    <w:p w14:paraId="0FD25977" w14:textId="77777777" w:rsidR="00FF2E93" w:rsidRDefault="006E2E5D">
      <w:pPr>
        <w:spacing w:after="120"/>
      </w:pPr>
      <w:r>
        <w:t xml:space="preserve">Please read it carefully. The advice is </w:t>
      </w:r>
      <w:r>
        <w:rPr>
          <w:b/>
          <w:bCs/>
        </w:rPr>
        <w:t>valid as at the date shown</w:t>
      </w:r>
      <w:r>
        <w:t xml:space="preserve"> and is based on the information you have provided and the law and rates applying in the 2025–26 financial year. If your circumstances change, the advice may no longer be appropriate. This is </w:t>
      </w:r>
      <w:r>
        <w:rPr>
          <w:b/>
          <w:bCs/>
        </w:rPr>
        <w:t>personal advice</w:t>
      </w:r>
      <w:r>
        <w:t xml:space="preserve">; please also read the </w:t>
      </w:r>
      <w:r>
        <w:rPr>
          <w:b/>
          <w:bCs/>
        </w:rPr>
        <w:t>Financial Services Guide</w:t>
      </w:r>
      <w:r>
        <w:t xml:space="preserve"> we have provided.</w:t>
      </w:r>
    </w:p>
    <w:p w14:paraId="13BEF037" w14:textId="77777777" w:rsidR="00FF2E93" w:rsidRDefault="006E2E5D">
      <w:pPr>
        <w:spacing w:before="160" w:after="80"/>
      </w:pPr>
      <w:r>
        <w:rPr>
          <w:b/>
          <w:bCs/>
          <w:sz w:val="22"/>
          <w:szCs w:val="22"/>
        </w:rPr>
        <w:t>How to read this document</w:t>
      </w:r>
    </w:p>
    <w:p w14:paraId="1F123A7C" w14:textId="77777777" w:rsidR="00FF2E93" w:rsidRDefault="006E2E5D">
      <w:pPr>
        <w:spacing w:after="120"/>
      </w:pPr>
      <w:r>
        <w:t xml:space="preserve">Sections 2–6 set out your situation, goals, the scope of our advice, and a summary of recommendations. Sections 7–22 are the </w:t>
      </w:r>
      <w:r>
        <w:rPr>
          <w:b/>
          <w:bCs/>
        </w:rPr>
        <w:t>detailed advice</w:t>
      </w:r>
      <w:r>
        <w:t xml:space="preserve"> — one section per strategy, each structured as </w:t>
      </w:r>
      <w:r>
        <w:rPr>
          <w:b/>
          <w:bCs/>
        </w:rPr>
        <w:t>Recommendation → Why it is appropriate for you → How to implement → Risks</w:t>
      </w:r>
      <w:r>
        <w:t xml:space="preserve">. Sections 23–25 contain the cash-flow modelling, property options and answers to your specific questions. Sections 26–32 cover risks, alternatives, costs, disclosures, implementation and your authority to proceed. The </w:t>
      </w:r>
      <w:r>
        <w:rPr>
          <w:b/>
          <w:bCs/>
        </w:rPr>
        <w:t>appendices</w:t>
      </w:r>
      <w:r>
        <w:t xml:space="preserve"> contain assumptions, tax tables, contribution rules, legislation and a glossary.</w:t>
      </w:r>
    </w:p>
    <w:p w14:paraId="195A6BFC" w14:textId="77777777" w:rsidR="00FF2E93" w:rsidRDefault="00FF2E93">
      <w:pPr>
        <w:pBdr>
          <w:bottom w:val="single" w:sz="6" w:space="0" w:color="BBBBBB"/>
        </w:pBdr>
        <w:spacing w:before="80" w:after="80"/>
      </w:pPr>
    </w:p>
    <w:p w14:paraId="3CED5A38" w14:textId="77777777" w:rsidR="00FF2E93" w:rsidRDefault="006E2E5D">
      <w:pPr>
        <w:spacing w:before="240" w:after="80"/>
      </w:pPr>
      <w:r>
        <w:rPr>
          <w:b/>
          <w:bCs/>
          <w:color w:val="4C9A2A"/>
          <w:sz w:val="26"/>
          <w:szCs w:val="26"/>
        </w:rPr>
        <w:t>2. About you — your circumstances</w:t>
      </w:r>
    </w:p>
    <w:p w14:paraId="78AAEE9B" w14:textId="77777777" w:rsidR="00FF2E93" w:rsidRDefault="006E2E5D">
      <w:pPr>
        <w:spacing w:before="160" w:after="80"/>
      </w:pPr>
      <w:r>
        <w:rPr>
          <w:b/>
          <w:bCs/>
          <w:sz w:val="22"/>
          <w:szCs w:val="22"/>
        </w:rPr>
        <w:t>Personal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2"/>
        <w:gridCol w:w="6469"/>
        <w:gridCol w:w="2285"/>
      </w:tblGrid>
      <w:tr w:rsidR="00FF2E93" w14:paraId="52FA0D36"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090AF76" w14:textId="77777777" w:rsidR="00FF2E93" w:rsidRDefault="00FF2E93"/>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9A82525" w14:textId="77777777" w:rsidR="00FF2E93" w:rsidRDefault="006E2E5D">
            <w:r>
              <w:rPr>
                <w:b/>
                <w:bCs/>
                <w:sz w:val="18"/>
                <w:szCs w:val="18"/>
              </w:rPr>
              <w:t>Michael Williams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2A5F022" w14:textId="77777777" w:rsidR="00FF2E93" w:rsidRDefault="006E2E5D">
            <w:r>
              <w:rPr>
                <w:b/>
                <w:bCs/>
                <w:sz w:val="18"/>
                <w:szCs w:val="18"/>
              </w:rPr>
              <w:t>Joanne Williams</w:t>
            </w:r>
          </w:p>
        </w:tc>
      </w:tr>
      <w:tr w:rsidR="00FF2E93" w14:paraId="3900606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DD9A7AF" w14:textId="77777777" w:rsidR="00FF2E93" w:rsidRDefault="006E2E5D">
            <w:r>
              <w:rPr>
                <w:sz w:val="18"/>
                <w:szCs w:val="18"/>
              </w:rPr>
              <w:t>Date of birth / age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202C0F7" w14:textId="77777777" w:rsidR="00FF2E93" w:rsidRDefault="006E2E5D">
            <w:r>
              <w:rPr>
                <w:sz w:val="18"/>
                <w:szCs w:val="18"/>
              </w:rPr>
              <w:t>07/07/1958 (67)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EB175C8" w14:textId="77777777" w:rsidR="00FF2E93" w:rsidRDefault="006E2E5D">
            <w:r>
              <w:rPr>
                <w:sz w:val="18"/>
                <w:szCs w:val="18"/>
              </w:rPr>
              <w:t>15/11/1960 (65)</w:t>
            </w:r>
          </w:p>
        </w:tc>
      </w:tr>
      <w:tr w:rsidR="00FF2E93" w14:paraId="4B25741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7E8191" w14:textId="77777777" w:rsidR="00FF2E93" w:rsidRDefault="006E2E5D">
            <w:r>
              <w:rPr>
                <w:sz w:val="18"/>
                <w:szCs w:val="18"/>
              </w:rPr>
              <w:t>Residency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63D7C15" w14:textId="77777777" w:rsidR="00FF2E93" w:rsidRDefault="006E2E5D">
            <w:r>
              <w:rPr>
                <w:sz w:val="18"/>
                <w:szCs w:val="18"/>
              </w:rPr>
              <w:t>Australian tax resident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FCDF463" w14:textId="77777777" w:rsidR="00FF2E93" w:rsidRDefault="006E2E5D">
            <w:r>
              <w:rPr>
                <w:sz w:val="18"/>
                <w:szCs w:val="18"/>
              </w:rPr>
              <w:t>Australian tax resident</w:t>
            </w:r>
          </w:p>
        </w:tc>
      </w:tr>
      <w:tr w:rsidR="00FF2E93" w14:paraId="5EAE940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6E3BFEA" w14:textId="77777777" w:rsidR="00FF2E93" w:rsidRDefault="006E2E5D">
            <w:r>
              <w:rPr>
                <w:sz w:val="18"/>
                <w:szCs w:val="18"/>
              </w:rPr>
              <w:t>Marital status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A46763C" w14:textId="77777777" w:rsidR="00FF2E93" w:rsidRDefault="006E2E5D">
            <w:r>
              <w:rPr>
                <w:sz w:val="18"/>
                <w:szCs w:val="18"/>
              </w:rPr>
              <w:t>Married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C32A9F3" w14:textId="77777777" w:rsidR="00FF2E93" w:rsidRDefault="006E2E5D">
            <w:r>
              <w:rPr>
                <w:sz w:val="18"/>
                <w:szCs w:val="18"/>
              </w:rPr>
              <w:t>Married</w:t>
            </w:r>
          </w:p>
        </w:tc>
      </w:tr>
      <w:tr w:rsidR="00FF2E93" w14:paraId="6F2B0B8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A72F9E9" w14:textId="77777777" w:rsidR="00FF2E93" w:rsidRDefault="006E2E5D">
            <w:r>
              <w:rPr>
                <w:sz w:val="18"/>
                <w:szCs w:val="18"/>
              </w:rPr>
              <w:t>Occupation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7EA4027" w14:textId="77777777" w:rsidR="00FF2E93" w:rsidRDefault="006E2E5D">
            <w:r>
              <w:rPr>
                <w:sz w:val="18"/>
                <w:szCs w:val="18"/>
              </w:rPr>
              <w:t>Commissioning Engineer, AusNet Services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0ABF035" w14:textId="77777777" w:rsidR="00FF2E93" w:rsidRDefault="006E2E5D">
            <w:r>
              <w:rPr>
                <w:sz w:val="18"/>
                <w:szCs w:val="18"/>
              </w:rPr>
              <w:t>Contract Worker</w:t>
            </w:r>
          </w:p>
        </w:tc>
      </w:tr>
      <w:tr w:rsidR="00FF2E93" w14:paraId="76509CF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1651D11" w14:textId="77777777" w:rsidR="00FF2E93" w:rsidRDefault="006E2E5D">
            <w:r>
              <w:rPr>
                <w:sz w:val="18"/>
                <w:szCs w:val="18"/>
              </w:rPr>
              <w:t>Employment basis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F1900D8" w14:textId="77777777" w:rsidR="00FF2E93" w:rsidRDefault="006E2E5D">
            <w:r>
              <w:rPr>
                <w:sz w:val="18"/>
                <w:szCs w:val="18"/>
              </w:rPr>
              <w:t xml:space="preserve">Reduced to </w:t>
            </w:r>
            <w:r>
              <w:rPr>
                <w:b/>
                <w:bCs/>
                <w:sz w:val="18"/>
                <w:szCs w:val="18"/>
              </w:rPr>
              <w:t>3 days/week</w:t>
            </w:r>
            <w:r>
              <w:rPr>
                <w:sz w:val="18"/>
                <w:szCs w:val="18"/>
              </w:rPr>
              <w:t xml:space="preserve"> after a leukaemia diagnosis + ~6 months sick leave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D425F58" w14:textId="77777777" w:rsidR="00FF2E93" w:rsidRDefault="006E2E5D">
            <w:r>
              <w:rPr>
                <w:sz w:val="18"/>
                <w:szCs w:val="18"/>
              </w:rPr>
              <w:t>Continuing contract work</w:t>
            </w:r>
          </w:p>
        </w:tc>
      </w:tr>
      <w:tr w:rsidR="00FF2E93" w14:paraId="1366FE7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DA39704" w14:textId="77777777" w:rsidR="00FF2E93" w:rsidRDefault="006E2E5D">
            <w:r>
              <w:rPr>
                <w:sz w:val="18"/>
                <w:szCs w:val="18"/>
              </w:rPr>
              <w:t>Smoker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7E526BB" w14:textId="77777777" w:rsidR="00FF2E93" w:rsidRDefault="006E2E5D">
            <w:r>
              <w:rPr>
                <w:sz w:val="18"/>
                <w:szCs w:val="18"/>
              </w:rPr>
              <w:t>No</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D0BA935" w14:textId="77777777" w:rsidR="00FF2E93" w:rsidRDefault="006E2E5D">
            <w:r>
              <w:rPr>
                <w:sz w:val="18"/>
                <w:szCs w:val="18"/>
              </w:rPr>
              <w:t>No</w:t>
            </w:r>
          </w:p>
        </w:tc>
      </w:tr>
      <w:tr w:rsidR="00FF2E93" w14:paraId="27022BF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13DF000" w14:textId="77777777" w:rsidR="00FF2E93" w:rsidRDefault="006E2E5D">
            <w:r>
              <w:rPr>
                <w:sz w:val="18"/>
                <w:szCs w:val="18"/>
              </w:rPr>
              <w:t>Private health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02D3419" w14:textId="77777777" w:rsidR="00FF2E93" w:rsidRDefault="006E2E5D">
            <w:r>
              <w:rPr>
                <w:sz w:val="18"/>
                <w:szCs w:val="18"/>
              </w:rPr>
              <w:t>BUPA hospital cover (no Medicare Levy Surcharge)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13485EA" w14:textId="77777777" w:rsidR="00FF2E93" w:rsidRDefault="006E2E5D">
            <w:r>
              <w:rPr>
                <w:sz w:val="18"/>
                <w:szCs w:val="18"/>
              </w:rPr>
              <w:t>—</w:t>
            </w:r>
          </w:p>
        </w:tc>
      </w:tr>
      <w:tr w:rsidR="00FF2E93" w14:paraId="21A91FA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95D60EC" w14:textId="77777777" w:rsidR="00FF2E93" w:rsidRDefault="006E2E5D">
            <w:r>
              <w:rPr>
                <w:sz w:val="18"/>
                <w:szCs w:val="18"/>
              </w:rPr>
              <w:lastRenderedPageBreak/>
              <w:t>Address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E5C0E6F" w14:textId="77777777" w:rsidR="00FF2E93" w:rsidRDefault="006E2E5D">
            <w:r>
              <w:rPr>
                <w:sz w:val="18"/>
                <w:szCs w:val="18"/>
              </w:rPr>
              <w:t>65 Magpie Road, Menzies Creek VIC 3159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CA283DB" w14:textId="77777777" w:rsidR="00FF2E93" w:rsidRDefault="006E2E5D">
            <w:r>
              <w:rPr>
                <w:sz w:val="18"/>
                <w:szCs w:val="18"/>
              </w:rPr>
              <w:t>(as above)</w:t>
            </w:r>
          </w:p>
        </w:tc>
      </w:tr>
    </w:tbl>
    <w:p w14:paraId="702F50BB" w14:textId="77777777" w:rsidR="00FF2E93" w:rsidRDefault="00FF2E93">
      <w:pPr>
        <w:spacing w:after="80"/>
      </w:pPr>
    </w:p>
    <w:p w14:paraId="62390FB1" w14:textId="77777777" w:rsidR="00FF2E93" w:rsidRDefault="006E2E5D">
      <w:pPr>
        <w:spacing w:before="160" w:after="80"/>
      </w:pPr>
      <w:r>
        <w:rPr>
          <w:b/>
          <w:bCs/>
          <w:sz w:val="22"/>
          <w:szCs w:val="22"/>
        </w:rPr>
        <w:t>Health</w:t>
      </w:r>
    </w:p>
    <w:p w14:paraId="421BD995" w14:textId="77777777" w:rsidR="00FF2E93" w:rsidRDefault="006E2E5D">
      <w:pPr>
        <w:spacing w:after="120"/>
      </w:pPr>
      <w:r>
        <w:t xml:space="preserve">Michael has been diagnosed with </w:t>
      </w:r>
      <w:r>
        <w:rPr>
          <w:b/>
          <w:bCs/>
        </w:rPr>
        <w:t>leukaemia</w:t>
      </w:r>
      <w:r>
        <w:t xml:space="preserve"> and is on a </w:t>
      </w:r>
      <w:r>
        <w:rPr>
          <w:b/>
          <w:bCs/>
        </w:rPr>
        <w:t>clinical trial</w:t>
      </w:r>
      <w:r>
        <w:t xml:space="preserve"> reported to be responding well. </w:t>
      </w:r>
      <w:r>
        <w:rPr>
          <w:b/>
          <w:bCs/>
        </w:rPr>
        <w:t>[TO CONFIRM]</w:t>
      </w:r>
      <w:r>
        <w:t xml:space="preserve"> the conflicting "surgery / no surgery" notes in the correspondence, and the current prognosis. This circumstance materially affects the </w:t>
      </w:r>
      <w:r>
        <w:rPr>
          <w:b/>
          <w:bCs/>
        </w:rPr>
        <w:t>priority</w:t>
      </w:r>
      <w:r>
        <w:t xml:space="preserve"> of the advice — protection and estate certainty come first.</w:t>
      </w:r>
    </w:p>
    <w:p w14:paraId="417712A1" w14:textId="77777777" w:rsidR="00FF2E93" w:rsidRDefault="006E2E5D">
      <w:pPr>
        <w:spacing w:before="160" w:after="80"/>
      </w:pPr>
      <w:r>
        <w:rPr>
          <w:b/>
          <w:bCs/>
          <w:sz w:val="22"/>
          <w:szCs w:val="22"/>
        </w:rPr>
        <w:t>Income and tax (most recent)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8"/>
        <w:gridCol w:w="4741"/>
        <w:gridCol w:w="3127"/>
      </w:tblGrid>
      <w:tr w:rsidR="00FF2E93" w14:paraId="78FF5749"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0127ABD" w14:textId="77777777" w:rsidR="00FF2E93" w:rsidRDefault="00FF2E93"/>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FFB6CBE" w14:textId="77777777" w:rsidR="00FF2E93" w:rsidRDefault="006E2E5D">
            <w:r>
              <w:rPr>
                <w:b/>
                <w:bCs/>
                <w:sz w:val="18"/>
                <w:szCs w:val="18"/>
              </w:rPr>
              <w:t>Michael</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B8784D2" w14:textId="77777777" w:rsidR="00FF2E93" w:rsidRDefault="006E2E5D">
            <w:r>
              <w:rPr>
                <w:b/>
                <w:bCs/>
                <w:sz w:val="18"/>
                <w:szCs w:val="18"/>
              </w:rPr>
              <w:t>Joanne</w:t>
            </w:r>
          </w:p>
        </w:tc>
      </w:tr>
      <w:tr w:rsidR="00FF2E93" w14:paraId="66BDC7E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6C4740B" w14:textId="77777777" w:rsidR="00FF2E93" w:rsidRDefault="006E2E5D">
            <w:r>
              <w:rPr>
                <w:sz w:val="18"/>
                <w:szCs w:val="18"/>
              </w:rPr>
              <w:t>FY25 taxable income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9A4B2D2" w14:textId="77777777" w:rsidR="00FF2E93" w:rsidRDefault="006E2E5D">
            <w:r>
              <w:rPr>
                <w:b/>
                <w:bCs/>
                <w:sz w:val="18"/>
                <w:szCs w:val="18"/>
              </w:rPr>
              <w:t>$192,689</w:t>
            </w:r>
            <w:r>
              <w:rPr>
                <w:sz w:val="18"/>
                <w:szCs w:val="18"/>
              </w:rPr>
              <w:t xml:space="preserve"> (gross $193,846; deductions $1,157)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E6D009F" w14:textId="77777777" w:rsidR="00FF2E93" w:rsidRDefault="006E2E5D">
            <w:r>
              <w:rPr>
                <w:sz w:val="18"/>
                <w:szCs w:val="18"/>
              </w:rPr>
              <w:t>~</w:t>
            </w:r>
            <w:r>
              <w:rPr>
                <w:b/>
                <w:bCs/>
                <w:sz w:val="18"/>
                <w:szCs w:val="18"/>
              </w:rPr>
              <w:t>$25,000</w:t>
            </w:r>
          </w:p>
        </w:tc>
      </w:tr>
      <w:tr w:rsidR="00FF2E93" w14:paraId="5F67EA5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9AAB160" w14:textId="77777777" w:rsidR="00FF2E93" w:rsidRDefault="006E2E5D">
            <w:r>
              <w:rPr>
                <w:sz w:val="18"/>
                <w:szCs w:val="18"/>
              </w:rPr>
              <w:t>Current income (reduced)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4637C27" w14:textId="77777777" w:rsidR="00FF2E93" w:rsidRDefault="006E2E5D">
            <w:r>
              <w:rPr>
                <w:sz w:val="18"/>
                <w:szCs w:val="18"/>
              </w:rPr>
              <w:t>~</w:t>
            </w:r>
            <w:r>
              <w:rPr>
                <w:b/>
                <w:bCs/>
                <w:sz w:val="18"/>
                <w:szCs w:val="18"/>
              </w:rPr>
              <w:t>$117,000 p.a.</w:t>
            </w:r>
            <w:r>
              <w:rPr>
                <w:sz w:val="18"/>
                <w:szCs w:val="18"/>
              </w:rPr>
              <w:t xml:space="preserve"> ($4,500/fortnight) </w:t>
            </w:r>
            <w:r>
              <w:rPr>
                <w:b/>
                <w:bCs/>
                <w:sz w:val="18"/>
                <w:szCs w:val="18"/>
              </w:rPr>
              <w:t>[TO CONFIRM]</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79EBA90" w14:textId="77777777" w:rsidR="00FF2E93" w:rsidRDefault="006E2E5D">
            <w:r>
              <w:rPr>
                <w:sz w:val="18"/>
                <w:szCs w:val="18"/>
              </w:rPr>
              <w:t>~</w:t>
            </w:r>
            <w:r>
              <w:rPr>
                <w:b/>
                <w:bCs/>
                <w:sz w:val="18"/>
                <w:szCs w:val="18"/>
              </w:rPr>
              <w:t>$23,400 p.a.</w:t>
            </w:r>
            <w:r>
              <w:rPr>
                <w:sz w:val="18"/>
                <w:szCs w:val="18"/>
              </w:rPr>
              <w:t xml:space="preserve"> ($900/fortnight)</w:t>
            </w:r>
          </w:p>
        </w:tc>
      </w:tr>
      <w:tr w:rsidR="00FF2E93" w14:paraId="13D74F2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962F7A" w14:textId="77777777" w:rsidR="00FF2E93" w:rsidRDefault="006E2E5D">
            <w:r>
              <w:rPr>
                <w:sz w:val="18"/>
                <w:szCs w:val="18"/>
              </w:rPr>
              <w:t>FY25 marginal rate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CA81851" w14:textId="77777777" w:rsidR="00FF2E93" w:rsidRDefault="006E2E5D">
            <w:r>
              <w:rPr>
                <w:sz w:val="18"/>
                <w:szCs w:val="18"/>
              </w:rPr>
              <w:t>45% (top bracket)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7B9895C" w14:textId="77777777" w:rsidR="00FF2E93" w:rsidRDefault="006E2E5D">
            <w:r>
              <w:rPr>
                <w:sz w:val="18"/>
                <w:szCs w:val="18"/>
              </w:rPr>
              <w:t>16%</w:t>
            </w:r>
          </w:p>
        </w:tc>
      </w:tr>
      <w:tr w:rsidR="00FF2E93" w14:paraId="43898DC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04AF56" w14:textId="77777777" w:rsidR="00FF2E93" w:rsidRDefault="006E2E5D">
            <w:r>
              <w:rPr>
                <w:sz w:val="18"/>
                <w:szCs w:val="18"/>
              </w:rPr>
              <w:t>Current marginal rate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CC74F1C" w14:textId="77777777" w:rsidR="00FF2E93" w:rsidRDefault="006E2E5D">
            <w:r>
              <w:rPr>
                <w:sz w:val="18"/>
                <w:szCs w:val="18"/>
              </w:rPr>
              <w:t>30%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532A8FB" w14:textId="77777777" w:rsidR="00FF2E93" w:rsidRDefault="006E2E5D">
            <w:r>
              <w:rPr>
                <w:sz w:val="18"/>
                <w:szCs w:val="18"/>
              </w:rPr>
              <w:t>16% (effective lower after LITO)</w:t>
            </w:r>
          </w:p>
        </w:tc>
      </w:tr>
      <w:tr w:rsidR="00FF2E93" w14:paraId="2336284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F112161" w14:textId="77777777" w:rsidR="00FF2E93" w:rsidRDefault="006E2E5D">
            <w:r>
              <w:rPr>
                <w:sz w:val="18"/>
                <w:szCs w:val="18"/>
              </w:rPr>
              <w:t>FY25 net tax</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3A330C" w14:textId="77777777" w:rsidR="00FF2E93" w:rsidRDefault="006E2E5D">
            <w:r>
              <w:rPr>
                <w:sz w:val="18"/>
                <w:szCs w:val="18"/>
              </w:rPr>
              <w:t>~$56,900 (PAYG credits ~$56,251)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6C51EAA" w14:textId="77777777" w:rsidR="00FF2E93" w:rsidRDefault="006E2E5D">
            <w:r>
              <w:rPr>
                <w:sz w:val="18"/>
                <w:szCs w:val="18"/>
              </w:rPr>
              <w:t>—</w:t>
            </w:r>
          </w:p>
        </w:tc>
      </w:tr>
    </w:tbl>
    <w:p w14:paraId="6FB47220" w14:textId="77777777" w:rsidR="00FF2E93" w:rsidRDefault="00FF2E93">
      <w:pPr>
        <w:spacing w:after="80"/>
      </w:pPr>
    </w:p>
    <w:p w14:paraId="788B2E42" w14:textId="77777777" w:rsidR="00FF2E93" w:rsidRDefault="006E2E5D">
      <w:pPr>
        <w:spacing w:before="160" w:after="80"/>
      </w:pPr>
      <w:r>
        <w:rPr>
          <w:b/>
          <w:bCs/>
          <w:sz w:val="22"/>
          <w:szCs w:val="22"/>
        </w:rPr>
        <w:t>Family</w:t>
      </w:r>
    </w:p>
    <w:p w14:paraId="0E7A84E7" w14:textId="77777777" w:rsidR="00FF2E93" w:rsidRDefault="006E2E5D">
      <w:pPr>
        <w:spacing w:after="120"/>
      </w:pPr>
      <w:r>
        <w:t>Two adult, financially independent children:</w:t>
      </w:r>
    </w:p>
    <w:p w14:paraId="0D494D31" w14:textId="77777777" w:rsidR="00FF2E93" w:rsidRDefault="006E2E5D">
      <w:pPr>
        <w:spacing w:after="40"/>
        <w:ind w:left="360" w:hanging="200"/>
      </w:pPr>
      <w:r>
        <w:t xml:space="preserve">•  </w:t>
      </w:r>
      <w:r>
        <w:rPr>
          <w:b/>
          <w:bCs/>
        </w:rPr>
        <w:t>Luke (32)</w:t>
      </w:r>
      <w:r>
        <w:t xml:space="preserve"> — DOB 22/12/1993, Elwood VIC; carries </w:t>
      </w:r>
      <w:r>
        <w:rPr>
          <w:b/>
          <w:bCs/>
        </w:rPr>
        <w:t>investment-property debt</w:t>
      </w:r>
      <w:r>
        <w:t>; currently overseas.</w:t>
      </w:r>
    </w:p>
    <w:p w14:paraId="5022F7EA" w14:textId="77777777" w:rsidR="00FF2E93" w:rsidRDefault="006E2E5D">
      <w:pPr>
        <w:spacing w:after="40"/>
        <w:ind w:left="360" w:hanging="200"/>
      </w:pPr>
      <w:r>
        <w:t xml:space="preserve">•  </w:t>
      </w:r>
      <w:r>
        <w:rPr>
          <w:b/>
          <w:bCs/>
        </w:rPr>
        <w:t>Brittany (29)</w:t>
      </w:r>
      <w:r>
        <w:t xml:space="preserve"> — DOB 19/09/1996, Carrum Downs VIC; moving into a new home July 2026.</w:t>
      </w:r>
    </w:p>
    <w:p w14:paraId="688D9ECD" w14:textId="77777777" w:rsidR="00FF2E93" w:rsidRDefault="006E2E5D">
      <w:pPr>
        <w:spacing w:after="120"/>
      </w:pPr>
      <w:r>
        <w:t xml:space="preserve">Both are </w:t>
      </w:r>
      <w:r>
        <w:rPr>
          <w:b/>
          <w:bCs/>
        </w:rPr>
        <w:t>adult non-dependants</w:t>
      </w:r>
      <w:r>
        <w:t xml:space="preserve"> for superannuation death-benefit purposes — a key fact for the estate strategy.</w:t>
      </w:r>
    </w:p>
    <w:p w14:paraId="1C1213AA" w14:textId="77777777" w:rsidR="00FF2E93" w:rsidRDefault="006E2E5D">
      <w:pPr>
        <w:spacing w:before="160" w:after="80"/>
      </w:pPr>
      <w:r>
        <w:rPr>
          <w:b/>
          <w:bCs/>
          <w:sz w:val="22"/>
          <w:szCs w:val="22"/>
        </w:rPr>
        <w:t>Assets, liabilities &amp; net wealth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12"/>
        <w:gridCol w:w="1917"/>
        <w:gridCol w:w="1327"/>
      </w:tblGrid>
      <w:tr w:rsidR="00FF2E93" w14:paraId="6B41096F"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C891787" w14:textId="77777777" w:rsidR="00FF2E93" w:rsidRDefault="006E2E5D">
            <w:r>
              <w:rPr>
                <w:b/>
                <w:bCs/>
                <w:sz w:val="18"/>
                <w:szCs w:val="18"/>
              </w:rPr>
              <w:t>Item</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2588DC8" w14:textId="77777777" w:rsidR="00FF2E93" w:rsidRDefault="006E2E5D">
            <w:r>
              <w:rPr>
                <w:b/>
                <w:bCs/>
                <w:sz w:val="18"/>
                <w:szCs w:val="18"/>
              </w:rPr>
              <w:t>Value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A43EF53" w14:textId="77777777" w:rsidR="00FF2E93" w:rsidRDefault="006E2E5D">
            <w:r>
              <w:rPr>
                <w:b/>
                <w:bCs/>
                <w:sz w:val="18"/>
                <w:szCs w:val="18"/>
              </w:rPr>
              <w:t>Owner</w:t>
            </w:r>
          </w:p>
        </w:tc>
      </w:tr>
      <w:tr w:rsidR="00FF2E93" w14:paraId="7E3202A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913CFB3" w14:textId="77777777" w:rsidR="00FF2E93" w:rsidRDefault="006E2E5D">
            <w:r>
              <w:rPr>
                <w:sz w:val="18"/>
                <w:szCs w:val="18"/>
              </w:rPr>
              <w:t>Home — 65 Magpie Road, Menzies Creek (~10 acres)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813E0EA" w14:textId="77777777" w:rsidR="00FF2E93" w:rsidRDefault="006E2E5D">
            <w:r>
              <w:rPr>
                <w:sz w:val="18"/>
                <w:szCs w:val="18"/>
              </w:rPr>
              <w:t>$1,200,000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DA85783" w14:textId="77777777" w:rsidR="00FF2E93" w:rsidRDefault="006E2E5D">
            <w:r>
              <w:rPr>
                <w:sz w:val="18"/>
                <w:szCs w:val="18"/>
              </w:rPr>
              <w:t>Joint</w:t>
            </w:r>
          </w:p>
        </w:tc>
      </w:tr>
      <w:tr w:rsidR="00FF2E93" w14:paraId="29AD9AD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F9C6DC6" w14:textId="77777777" w:rsidR="00FF2E93" w:rsidRDefault="006E2E5D">
            <w:r>
              <w:rPr>
                <w:sz w:val="18"/>
                <w:szCs w:val="18"/>
              </w:rPr>
              <w:t>Cash — Macquarie joint account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F2C2C42" w14:textId="77777777" w:rsidR="00FF2E93" w:rsidRDefault="006E2E5D">
            <w:r>
              <w:rPr>
                <w:sz w:val="18"/>
                <w:szCs w:val="18"/>
              </w:rPr>
              <w:t>$100,000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CAAA5F6" w14:textId="77777777" w:rsidR="00FF2E93" w:rsidRDefault="006E2E5D">
            <w:r>
              <w:rPr>
                <w:sz w:val="18"/>
                <w:szCs w:val="18"/>
              </w:rPr>
              <w:t>Joint</w:t>
            </w:r>
          </w:p>
        </w:tc>
      </w:tr>
      <w:tr w:rsidR="00FF2E93" w14:paraId="0312354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41B21F3" w14:textId="77777777" w:rsidR="00FF2E93" w:rsidRDefault="006E2E5D">
            <w:r>
              <w:rPr>
                <w:sz w:val="18"/>
                <w:szCs w:val="18"/>
              </w:rPr>
              <w:t>Superannuation — JEMJ Williams SMSF (Michael)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F21EF4" w14:textId="77777777" w:rsidR="00FF2E93" w:rsidRDefault="006E2E5D">
            <w:r>
              <w:rPr>
                <w:sz w:val="18"/>
                <w:szCs w:val="18"/>
              </w:rPr>
              <w:t>$576,703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69A288B" w14:textId="77777777" w:rsidR="00FF2E93" w:rsidRDefault="006E2E5D">
            <w:r>
              <w:rPr>
                <w:sz w:val="18"/>
                <w:szCs w:val="18"/>
              </w:rPr>
              <w:t>Michael</w:t>
            </w:r>
          </w:p>
        </w:tc>
      </w:tr>
      <w:tr w:rsidR="00FF2E93" w14:paraId="2275F60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C9314B9" w14:textId="77777777" w:rsidR="00FF2E93" w:rsidRDefault="006E2E5D">
            <w:r>
              <w:rPr>
                <w:sz w:val="18"/>
                <w:szCs w:val="18"/>
              </w:rPr>
              <w:t>Superannuation — JEMJ Williams SMSF (Joanne)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18EE9EE" w14:textId="77777777" w:rsidR="00FF2E93" w:rsidRDefault="006E2E5D">
            <w:r>
              <w:rPr>
                <w:sz w:val="18"/>
                <w:szCs w:val="18"/>
              </w:rPr>
              <w:t>$72,897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2B12F72" w14:textId="77777777" w:rsidR="00FF2E93" w:rsidRDefault="006E2E5D">
            <w:r>
              <w:rPr>
                <w:sz w:val="18"/>
                <w:szCs w:val="18"/>
              </w:rPr>
              <w:t>Joanne</w:t>
            </w:r>
          </w:p>
        </w:tc>
      </w:tr>
      <w:tr w:rsidR="00FF2E93" w14:paraId="05CB2B9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26CBE5E" w14:textId="77777777" w:rsidR="00FF2E93" w:rsidRDefault="006E2E5D">
            <w:r>
              <w:rPr>
                <w:b/>
                <w:bCs/>
                <w:sz w:val="18"/>
                <w:szCs w:val="18"/>
              </w:rPr>
              <w:t>Total assets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0CFE2BB" w14:textId="77777777" w:rsidR="00FF2E93" w:rsidRDefault="006E2E5D">
            <w:r>
              <w:rPr>
                <w:b/>
                <w:bCs/>
                <w:sz w:val="18"/>
                <w:szCs w:val="18"/>
              </w:rPr>
              <w:t>≈$1,949,600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239FDD3" w14:textId="77777777" w:rsidR="00FF2E93" w:rsidRDefault="00FF2E93"/>
        </w:tc>
      </w:tr>
      <w:tr w:rsidR="00FF2E93" w14:paraId="0142D18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552D6E" w14:textId="77777777" w:rsidR="00FF2E93" w:rsidRDefault="006E2E5D">
            <w:r>
              <w:rPr>
                <w:b/>
                <w:bCs/>
                <w:sz w:val="18"/>
                <w:szCs w:val="18"/>
              </w:rPr>
              <w:t>Total liabilities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4BCCE6A" w14:textId="77777777" w:rsidR="00FF2E93" w:rsidRDefault="006E2E5D">
            <w:r>
              <w:rPr>
                <w:b/>
                <w:bCs/>
                <w:sz w:val="18"/>
                <w:szCs w:val="18"/>
              </w:rPr>
              <w:t>$0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A476D8E" w14:textId="77777777" w:rsidR="00FF2E93" w:rsidRDefault="00FF2E93"/>
        </w:tc>
      </w:tr>
      <w:tr w:rsidR="00FF2E93" w14:paraId="3831065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B6C116F" w14:textId="77777777" w:rsidR="00FF2E93" w:rsidRDefault="006E2E5D">
            <w:r>
              <w:rPr>
                <w:b/>
                <w:bCs/>
                <w:sz w:val="18"/>
                <w:szCs w:val="18"/>
              </w:rPr>
              <w:t>Net wealth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BE5CBC7" w14:textId="77777777" w:rsidR="00FF2E93" w:rsidRDefault="006E2E5D">
            <w:r>
              <w:rPr>
                <w:b/>
                <w:bCs/>
                <w:sz w:val="18"/>
                <w:szCs w:val="18"/>
              </w:rPr>
              <w:t>≈$1,949,600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9C791CC" w14:textId="77777777" w:rsidR="00FF2E93" w:rsidRDefault="00FF2E93"/>
        </w:tc>
      </w:tr>
    </w:tbl>
    <w:p w14:paraId="4BCE1406" w14:textId="77777777" w:rsidR="00FF2E93" w:rsidRDefault="00FF2E93">
      <w:pPr>
        <w:spacing w:after="80"/>
      </w:pPr>
    </w:p>
    <w:p w14:paraId="3BE2F5C8" w14:textId="77777777" w:rsidR="00FF2E93" w:rsidRDefault="006E2E5D">
      <w:pPr>
        <w:pBdr>
          <w:left w:val="single" w:sz="18" w:space="0" w:color="4C9A2A"/>
        </w:pBdr>
        <w:spacing w:before="60" w:after="120"/>
        <w:ind w:left="360"/>
      </w:pPr>
      <w:r>
        <w:rPr>
          <w:b/>
          <w:bCs/>
          <w:i/>
          <w:iCs/>
          <w:color w:val="333333"/>
          <w:sz w:val="18"/>
          <w:szCs w:val="18"/>
        </w:rPr>
        <w:t>Reconciliation note.</w:t>
      </w:r>
      <w:r>
        <w:rPr>
          <w:i/>
          <w:iCs/>
          <w:color w:val="333333"/>
          <w:sz w:val="18"/>
          <w:szCs w:val="18"/>
        </w:rPr>
        <w:t xml:space="preserve"> The meeting summary describes "shares ~$250,000 (Bell Potter, est. 1995 — CBA ~$90k overweight; AGL/ANZ/BHP)" and "~$450,000 cash + $100,000 Macquarie." Cross-checked against the SMSF financial statements (which hold $248,413 of shares and $410,214 of cash) and Michael's tax return (only </w:t>
      </w:r>
      <w:r>
        <w:rPr>
          <w:b/>
          <w:bCs/>
          <w:i/>
          <w:iCs/>
          <w:color w:val="333333"/>
          <w:sz w:val="18"/>
          <w:szCs w:val="18"/>
        </w:rPr>
        <w:t>$129</w:t>
      </w:r>
      <w:r>
        <w:rPr>
          <w:i/>
          <w:iCs/>
          <w:color w:val="333333"/>
          <w:sz w:val="18"/>
          <w:szCs w:val="18"/>
        </w:rPr>
        <w:t xml:space="preserve"> of personal interest income), the shares and the ~$410k of cash sit </w:t>
      </w:r>
      <w:r>
        <w:rPr>
          <w:b/>
          <w:bCs/>
          <w:i/>
          <w:iCs/>
          <w:color w:val="333333"/>
          <w:sz w:val="18"/>
          <w:szCs w:val="18"/>
        </w:rPr>
        <w:t>inside the SMSF</w:t>
      </w:r>
      <w:r>
        <w:rPr>
          <w:i/>
          <w:iCs/>
          <w:color w:val="333333"/>
          <w:sz w:val="18"/>
          <w:szCs w:val="18"/>
        </w:rPr>
        <w:t xml:space="preserve">; the only personal cash is the </w:t>
      </w:r>
      <w:r>
        <w:rPr>
          <w:b/>
          <w:bCs/>
          <w:i/>
          <w:iCs/>
          <w:color w:val="333333"/>
          <w:sz w:val="18"/>
          <w:szCs w:val="18"/>
        </w:rPr>
        <w:t>$100,000 Macquarie joint account</w:t>
      </w:r>
      <w:r>
        <w:rPr>
          <w:i/>
          <w:iCs/>
          <w:color w:val="333333"/>
          <w:sz w:val="18"/>
          <w:szCs w:val="18"/>
        </w:rPr>
        <w:t xml:space="preserve">. </w:t>
      </w:r>
      <w:r>
        <w:rPr>
          <w:b/>
          <w:bCs/>
          <w:i/>
          <w:iCs/>
          <w:color w:val="333333"/>
          <w:sz w:val="18"/>
          <w:szCs w:val="18"/>
        </w:rPr>
        <w:t>[TO CONFIRM]</w:t>
      </w:r>
      <w:r>
        <w:rPr>
          <w:i/>
          <w:iCs/>
          <w:color w:val="333333"/>
          <w:sz w:val="18"/>
          <w:szCs w:val="18"/>
        </w:rPr>
        <w:t xml:space="preserve"> there are no further personal accounts.</w:t>
      </w:r>
    </w:p>
    <w:p w14:paraId="0CFBDE10" w14:textId="77777777" w:rsidR="00FF2E93" w:rsidRDefault="006E2E5D">
      <w:pPr>
        <w:spacing w:before="160" w:after="80"/>
      </w:pPr>
      <w:r>
        <w:rPr>
          <w:b/>
          <w:bCs/>
          <w:sz w:val="22"/>
          <w:szCs w:val="22"/>
        </w:rPr>
        <w:t>Your superannuation fund (SMSF)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8306"/>
      </w:tblGrid>
      <w:tr w:rsidR="00FF2E93" w14:paraId="6B08C1AB"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582CE93" w14:textId="77777777" w:rsidR="00FF2E93" w:rsidRDefault="00FF2E93"/>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63BB12B" w14:textId="77777777" w:rsidR="00FF2E93" w:rsidRDefault="00FF2E93"/>
        </w:tc>
      </w:tr>
      <w:tr w:rsidR="00FF2E93" w14:paraId="59F3FF3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9FAB17C" w14:textId="77777777" w:rsidR="00FF2E93" w:rsidRDefault="006E2E5D">
            <w:r>
              <w:rPr>
                <w:sz w:val="18"/>
                <w:szCs w:val="18"/>
              </w:rPr>
              <w:t>Fund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177BF55" w14:textId="77777777" w:rsidR="00FF2E93" w:rsidRDefault="006E2E5D">
            <w:r>
              <w:rPr>
                <w:sz w:val="18"/>
                <w:szCs w:val="18"/>
              </w:rPr>
              <w:t>JEMJ Williams Superannuation Fund (ABN 36 965 534 146)</w:t>
            </w:r>
          </w:p>
        </w:tc>
      </w:tr>
      <w:tr w:rsidR="00FF2E93" w14:paraId="1673BB0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091B014" w14:textId="77777777" w:rsidR="00FF2E93" w:rsidRDefault="006E2E5D">
            <w:r>
              <w:rPr>
                <w:sz w:val="18"/>
                <w:szCs w:val="18"/>
              </w:rPr>
              <w:t>Net assets (30/06/2025)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01CA85C" w14:textId="77777777" w:rsidR="00FF2E93" w:rsidRDefault="006E2E5D">
            <w:r>
              <w:rPr>
                <w:b/>
                <w:bCs/>
                <w:sz w:val="18"/>
                <w:szCs w:val="18"/>
              </w:rPr>
              <w:t>$649,600</w:t>
            </w:r>
            <w:r>
              <w:rPr>
                <w:sz w:val="18"/>
                <w:szCs w:val="18"/>
              </w:rPr>
              <w:t xml:space="preserve"> (Michael $576,703 / Joanne $72,897)</w:t>
            </w:r>
          </w:p>
        </w:tc>
      </w:tr>
      <w:tr w:rsidR="00FF2E93" w14:paraId="69B0D3B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0D9AB77" w14:textId="77777777" w:rsidR="00FF2E93" w:rsidRDefault="006E2E5D">
            <w:r>
              <w:rPr>
                <w:sz w:val="18"/>
                <w:szCs w:val="18"/>
              </w:rPr>
              <w:t>Investments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993E479" w14:textId="77777777" w:rsidR="00FF2E93" w:rsidRDefault="006E2E5D">
            <w:r>
              <w:rPr>
                <w:sz w:val="18"/>
                <w:szCs w:val="18"/>
              </w:rPr>
              <w:t xml:space="preserve">Listed shares $248,413 · Australian unit trust $10,071 · </w:t>
            </w:r>
            <w:r>
              <w:rPr>
                <w:b/>
                <w:bCs/>
                <w:sz w:val="18"/>
                <w:szCs w:val="18"/>
              </w:rPr>
              <w:t>Cash $410,214</w:t>
            </w:r>
            <w:r>
              <w:rPr>
                <w:sz w:val="18"/>
                <w:szCs w:val="18"/>
              </w:rPr>
              <w:t xml:space="preserve"> (ANZ TD &amp; savers)</w:t>
            </w:r>
          </w:p>
        </w:tc>
      </w:tr>
      <w:tr w:rsidR="00FF2E93" w14:paraId="099CF52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FB6100E" w14:textId="77777777" w:rsidR="00FF2E93" w:rsidRDefault="006E2E5D">
            <w:r>
              <w:rPr>
                <w:sz w:val="18"/>
                <w:szCs w:val="18"/>
              </w:rPr>
              <w:t>Single-stock exposure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92D25C" w14:textId="77777777" w:rsidR="00FF2E93" w:rsidRDefault="006E2E5D">
            <w:r>
              <w:rPr>
                <w:sz w:val="18"/>
                <w:szCs w:val="18"/>
              </w:rPr>
              <w:t>Commonwealth Bank ~$90,000 (~36% of the equity sleeve)</w:t>
            </w:r>
          </w:p>
        </w:tc>
      </w:tr>
      <w:tr w:rsidR="00FF2E93" w14:paraId="2C201B3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574C76E" w14:textId="77777777" w:rsidR="00FF2E93" w:rsidRDefault="006E2E5D">
            <w:r>
              <w:rPr>
                <w:sz w:val="18"/>
                <w:szCs w:val="18"/>
              </w:rPr>
              <w:t>Allocation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C13BC00" w14:textId="77777777" w:rsidR="00FF2E93" w:rsidRDefault="006E2E5D">
            <w:r>
              <w:rPr>
                <w:sz w:val="18"/>
                <w:szCs w:val="18"/>
              </w:rPr>
              <w:t>~</w:t>
            </w:r>
            <w:r>
              <w:rPr>
                <w:b/>
                <w:bCs/>
                <w:sz w:val="18"/>
                <w:szCs w:val="18"/>
              </w:rPr>
              <w:t>60–65% cash</w:t>
            </w:r>
          </w:p>
        </w:tc>
      </w:tr>
      <w:tr w:rsidR="00FF2E93" w14:paraId="403E740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6C04D24" w14:textId="77777777" w:rsidR="00FF2E93" w:rsidRDefault="006E2E5D">
            <w:r>
              <w:rPr>
                <w:sz w:val="18"/>
                <w:szCs w:val="18"/>
              </w:rPr>
              <w:t>FY25 revenue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A5C4134" w14:textId="77777777" w:rsidR="00FF2E93" w:rsidRDefault="006E2E5D">
            <w:r>
              <w:rPr>
                <w:sz w:val="18"/>
                <w:szCs w:val="18"/>
              </w:rPr>
              <w:t>$70,940 (dividends $14,749; interest $9,423; distributions $431; net market movement $21,950; contributions $24,387)</w:t>
            </w:r>
          </w:p>
        </w:tc>
      </w:tr>
      <w:tr w:rsidR="00FF2E93" w14:paraId="2D72A81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6F53DFA" w14:textId="77777777" w:rsidR="00FF2E93" w:rsidRDefault="006E2E5D">
            <w:r>
              <w:rPr>
                <w:sz w:val="18"/>
                <w:szCs w:val="18"/>
              </w:rPr>
              <w:t>Historical return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9578412" w14:textId="77777777" w:rsidR="00FF2E93" w:rsidRDefault="006E2E5D">
            <w:r>
              <w:rPr>
                <w:sz w:val="18"/>
                <w:szCs w:val="18"/>
              </w:rPr>
              <w:t>~7.2% p.a. (not guaranteed)</w:t>
            </w:r>
          </w:p>
        </w:tc>
      </w:tr>
      <w:tr w:rsidR="00FF2E93" w14:paraId="4BECFAD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2A75672" w14:textId="77777777" w:rsidR="00FF2E93" w:rsidRDefault="006E2E5D">
            <w:r>
              <w:rPr>
                <w:sz w:val="18"/>
                <w:szCs w:val="18"/>
              </w:rPr>
              <w:t>Insurance held in fund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8AC0FF6" w14:textId="77777777" w:rsidR="00FF2E93" w:rsidRDefault="006E2E5D">
            <w:r>
              <w:rPr>
                <w:sz w:val="18"/>
                <w:szCs w:val="18"/>
              </w:rPr>
              <w:t>$600,000 Life + $300,000 TPD on Michael (Zurich); ~$12,467 premium charged to Michael's account in FY25</w:t>
            </w:r>
          </w:p>
        </w:tc>
      </w:tr>
      <w:tr w:rsidR="00FF2E93" w14:paraId="3C11767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D6056A9" w14:textId="77777777" w:rsidR="00FF2E93" w:rsidRDefault="006E2E5D">
            <w:r>
              <w:rPr>
                <w:sz w:val="18"/>
                <w:szCs w:val="18"/>
              </w:rPr>
              <w:t>Accountant / SMSF compiler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3E96696" w14:textId="77777777" w:rsidR="00FF2E93" w:rsidRDefault="006E2E5D">
            <w:r>
              <w:rPr>
                <w:sz w:val="18"/>
                <w:szCs w:val="18"/>
              </w:rPr>
              <w:t>Ben Cooper, Cooper &amp; Lockhart Pty Ltd</w:t>
            </w:r>
          </w:p>
        </w:tc>
      </w:tr>
    </w:tbl>
    <w:p w14:paraId="04FB65C4" w14:textId="77777777" w:rsidR="00FF2E93" w:rsidRDefault="00FF2E93">
      <w:pPr>
        <w:spacing w:after="80"/>
      </w:pPr>
    </w:p>
    <w:p w14:paraId="3B7BC733" w14:textId="77777777" w:rsidR="00FF2E93" w:rsidRDefault="006E2E5D">
      <w:pPr>
        <w:spacing w:before="160" w:after="80"/>
      </w:pPr>
      <w:r>
        <w:rPr>
          <w:b/>
          <w:bCs/>
          <w:sz w:val="22"/>
          <w:szCs w:val="22"/>
        </w:rPr>
        <w:lastRenderedPageBreak/>
        <w:t>Estate documents</w:t>
      </w:r>
    </w:p>
    <w:p w14:paraId="1695D5CF" w14:textId="77777777" w:rsidR="00FF2E93" w:rsidRDefault="006E2E5D">
      <w:pPr>
        <w:spacing w:after="120"/>
      </w:pPr>
      <w:r>
        <w:t xml:space="preserve">Wills dating from </w:t>
      </w:r>
      <w:r>
        <w:rPr>
          <w:b/>
          <w:bCs/>
        </w:rPr>
        <w:t>2005</w:t>
      </w:r>
      <w:r>
        <w:t xml:space="preserve"> (non-testamentary); </w:t>
      </w:r>
      <w:r>
        <w:rPr>
          <w:b/>
          <w:bCs/>
        </w:rPr>
        <w:t>no Powers of Attorney</w:t>
      </w:r>
      <w:r>
        <w:t xml:space="preserve">. Testamentary trust Wills are </w:t>
      </w:r>
      <w:r>
        <w:rPr>
          <w:b/>
          <w:bCs/>
        </w:rPr>
        <w:t>in progress</w:t>
      </w:r>
      <w:r>
        <w:t xml:space="preserve"> with Doug Patrick of Lakeside Lawyers.</w:t>
      </w:r>
    </w:p>
    <w:p w14:paraId="0D38175B" w14:textId="77777777" w:rsidR="00FF2E93" w:rsidRDefault="006E2E5D">
      <w:pPr>
        <w:spacing w:before="160" w:after="80"/>
      </w:pPr>
      <w:r>
        <w:rPr>
          <w:b/>
          <w:bCs/>
          <w:sz w:val="22"/>
          <w:szCs w:val="22"/>
        </w:rPr>
        <w:t>Cash flow (indicative)</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7"/>
        <w:gridCol w:w="7879"/>
      </w:tblGrid>
      <w:tr w:rsidR="00FF2E93" w14:paraId="4BAE2DB1"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BE4B787" w14:textId="77777777" w:rsidR="00FF2E93" w:rsidRDefault="00FF2E93"/>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0619C18" w14:textId="77777777" w:rsidR="00FF2E93" w:rsidRDefault="00FF2E93"/>
        </w:tc>
      </w:tr>
      <w:tr w:rsidR="00FF2E93" w14:paraId="5687D56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41BCB7F" w14:textId="77777777" w:rsidR="00FF2E93" w:rsidRDefault="006E2E5D">
            <w:r>
              <w:rPr>
                <w:sz w:val="18"/>
                <w:szCs w:val="18"/>
              </w:rPr>
              <w:t>Estimated monthly expenditure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95AAC10" w14:textId="77777777" w:rsidR="00FF2E93" w:rsidRDefault="006E2E5D">
            <w:r>
              <w:rPr>
                <w:sz w:val="18"/>
                <w:szCs w:val="18"/>
              </w:rPr>
              <w:t>$4,550 (~$54,600 p.a.)</w:t>
            </w:r>
          </w:p>
        </w:tc>
      </w:tr>
      <w:tr w:rsidR="00FF2E93" w14:paraId="7E9F239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4139ADA" w14:textId="77777777" w:rsidR="00FF2E93" w:rsidRDefault="006E2E5D">
            <w:r>
              <w:rPr>
                <w:sz w:val="18"/>
                <w:szCs w:val="18"/>
              </w:rPr>
              <w:t>Estimated monthly cash surplus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F287861" w14:textId="77777777" w:rsidR="00FF2E93" w:rsidRDefault="006E2E5D">
            <w:r>
              <w:rPr>
                <w:sz w:val="18"/>
                <w:szCs w:val="18"/>
              </w:rPr>
              <w:t xml:space="preserve">$6,216 </w:t>
            </w:r>
            <w:r>
              <w:rPr>
                <w:b/>
                <w:bCs/>
                <w:sz w:val="18"/>
                <w:szCs w:val="18"/>
              </w:rPr>
              <w:t>[TO CONFIRM — appears high vs reduced income; likely pre-tax or includes super movements]</w:t>
            </w:r>
          </w:p>
        </w:tc>
      </w:tr>
      <w:tr w:rsidR="00FF2E93" w14:paraId="5D34208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A2619F9" w14:textId="77777777" w:rsidR="00FF2E93" w:rsidRDefault="006E2E5D">
            <w:r>
              <w:rPr>
                <w:sz w:val="18"/>
                <w:szCs w:val="18"/>
              </w:rPr>
              <w:t>Stated retirement income target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2BF3A80" w14:textId="77777777" w:rsidR="00FF2E93" w:rsidRDefault="006E2E5D">
            <w:r>
              <w:rPr>
                <w:b/>
                <w:bCs/>
                <w:sz w:val="18"/>
                <w:szCs w:val="18"/>
              </w:rPr>
              <w:t>~$75,000 p.a.</w:t>
            </w:r>
          </w:p>
        </w:tc>
      </w:tr>
    </w:tbl>
    <w:p w14:paraId="33D1E28B" w14:textId="77777777" w:rsidR="00FF2E93" w:rsidRDefault="00FF2E93">
      <w:pPr>
        <w:spacing w:after="80"/>
      </w:pPr>
    </w:p>
    <w:p w14:paraId="15ECCB1C" w14:textId="77777777" w:rsidR="00FF2E93" w:rsidRDefault="006E2E5D">
      <w:pPr>
        <w:spacing w:before="160" w:after="80"/>
      </w:pPr>
      <w:r>
        <w:rPr>
          <w:b/>
          <w:bCs/>
          <w:sz w:val="22"/>
          <w:szCs w:val="22"/>
        </w:rPr>
        <w:t>Risk profile</w:t>
      </w:r>
    </w:p>
    <w:p w14:paraId="3838B821" w14:textId="77777777" w:rsidR="00FF2E93" w:rsidRDefault="006E2E5D">
      <w:pPr>
        <w:spacing w:after="120"/>
      </w:pPr>
      <w:r>
        <w:rPr>
          <w:b/>
          <w:bCs/>
        </w:rPr>
        <w:t>[TO CONFIRM — to be assessed and documented.]</w:t>
      </w:r>
      <w:r>
        <w:t xml:space="preserve"> Indicatively, your circumstances (over 65, capital-preservation focus, a serious health event, but a 25–30 year horizon and need for inflation protection) point to a </w:t>
      </w:r>
      <w:r>
        <w:rPr>
          <w:b/>
          <w:bCs/>
        </w:rPr>
        <w:t>balanced</w:t>
      </w:r>
      <w:r>
        <w:t xml:space="preserve"> profile implemented through a </w:t>
      </w:r>
      <w:r>
        <w:rPr>
          <w:b/>
          <w:bCs/>
        </w:rPr>
        <w:t>bucket</w:t>
      </w:r>
      <w:r>
        <w:t xml:space="preserve"> approach (Section 20). The current ~60–65% cash weighting is </w:t>
      </w:r>
      <w:r>
        <w:rPr>
          <w:b/>
          <w:bCs/>
        </w:rPr>
        <w:t>more conservative</w:t>
      </w:r>
      <w:r>
        <w:t xml:space="preserve"> than a balanced profile would suggest.</w:t>
      </w:r>
    </w:p>
    <w:p w14:paraId="72FCA459" w14:textId="77777777" w:rsidR="00FF2E93" w:rsidRDefault="00FF2E93">
      <w:pPr>
        <w:pBdr>
          <w:bottom w:val="single" w:sz="6" w:space="0" w:color="BBBBBB"/>
        </w:pBdr>
        <w:spacing w:before="80" w:after="80"/>
      </w:pPr>
    </w:p>
    <w:p w14:paraId="6139ECC8" w14:textId="77777777" w:rsidR="00FF2E93" w:rsidRDefault="006E2E5D">
      <w:pPr>
        <w:spacing w:before="240" w:after="80"/>
      </w:pPr>
      <w:r>
        <w:rPr>
          <w:b/>
          <w:bCs/>
          <w:color w:val="4C9A2A"/>
          <w:sz w:val="26"/>
          <w:szCs w:val="26"/>
        </w:rPr>
        <w:t>3. Your goals and objectives</w:t>
      </w:r>
    </w:p>
    <w:p w14:paraId="063D97A4" w14:textId="77777777" w:rsidR="00FF2E93" w:rsidRDefault="006E2E5D">
      <w:pPr>
        <w:spacing w:after="120"/>
      </w:pPr>
      <w:r>
        <w:t>In priority order (reflecting your health circumstances):</w:t>
      </w:r>
    </w:p>
    <w:p w14:paraId="03EF2009" w14:textId="77777777" w:rsidR="00FF2E93" w:rsidRDefault="006E2E5D">
      <w:pPr>
        <w:spacing w:after="40"/>
        <w:ind w:left="360" w:hanging="200"/>
      </w:pPr>
      <w:r>
        <w:t xml:space="preserve">1.  </w:t>
      </w:r>
      <w:r>
        <w:rPr>
          <w:b/>
          <w:bCs/>
        </w:rPr>
        <w:t>Protect the family and put modern estate documents in place</w:t>
      </w:r>
      <w:r>
        <w:t xml:space="preserve"> — testamentary trust Wills, powers of attorney, and binding superannuation nominations — so Joanne and the children are looked after and the SMSF stays compliant.</w:t>
      </w:r>
    </w:p>
    <w:p w14:paraId="07ACA841" w14:textId="77777777" w:rsidR="00FF2E93" w:rsidRDefault="006E2E5D">
      <w:pPr>
        <w:spacing w:after="40"/>
        <w:ind w:left="360" w:hanging="200"/>
      </w:pPr>
      <w:r>
        <w:t xml:space="preserve">2.  </w:t>
      </w:r>
      <w:r>
        <w:rPr>
          <w:b/>
          <w:bCs/>
        </w:rPr>
        <w:t>Generate a reliable retirement income of ~$75,000 per year</w:t>
      </w:r>
      <w:r>
        <w:t>, with capacity for regular travel ("holidays — always").</w:t>
      </w:r>
    </w:p>
    <w:p w14:paraId="05BF74D2" w14:textId="77777777" w:rsidR="00FF2E93" w:rsidRDefault="006E2E5D">
      <w:pPr>
        <w:spacing w:after="40"/>
        <w:ind w:left="360" w:hanging="200"/>
      </w:pPr>
      <w:r>
        <w:t xml:space="preserve">3.  </w:t>
      </w:r>
      <w:r>
        <w:rPr>
          <w:b/>
          <w:bCs/>
        </w:rPr>
        <w:t>Downsize and sell the Menzies Creek property</w:t>
      </w:r>
      <w:r>
        <w:t xml:space="preserve"> within </w:t>
      </w:r>
      <w:r>
        <w:rPr>
          <w:b/>
          <w:bCs/>
        </w:rPr>
        <w:t>1–2 years</w:t>
      </w:r>
      <w:r>
        <w:t xml:space="preserve"> (it is becoming difficult to maintain).</w:t>
      </w:r>
    </w:p>
    <w:p w14:paraId="1CF16067" w14:textId="77777777" w:rsidR="00FF2E93" w:rsidRDefault="006E2E5D">
      <w:pPr>
        <w:spacing w:after="40"/>
        <w:ind w:left="360" w:hanging="200"/>
      </w:pPr>
      <w:r>
        <w:t xml:space="preserve">4.  </w:t>
      </w:r>
      <w:r>
        <w:rPr>
          <w:b/>
          <w:bCs/>
        </w:rPr>
        <w:t>Simplify and reduce risk</w:t>
      </w:r>
      <w:r>
        <w:t xml:space="preserve"> as Michael transitions out of full-time work.</w:t>
      </w:r>
    </w:p>
    <w:p w14:paraId="730C0729" w14:textId="77777777" w:rsidR="00FF2E93" w:rsidRDefault="006E2E5D">
      <w:pPr>
        <w:spacing w:after="40"/>
        <w:ind w:left="360" w:hanging="200"/>
      </w:pPr>
      <w:r>
        <w:t xml:space="preserve">5.  </w:t>
      </w:r>
      <w:r>
        <w:rPr>
          <w:b/>
          <w:bCs/>
        </w:rPr>
        <w:t>Provide for Luke and Brittany tax-effectively</w:t>
      </w:r>
      <w:r>
        <w:t xml:space="preserve"> on the eventual transfer of your wealth.</w:t>
      </w:r>
    </w:p>
    <w:p w14:paraId="2F7BB57E" w14:textId="77777777" w:rsidR="00FF2E93" w:rsidRDefault="00FF2E93">
      <w:pPr>
        <w:pBdr>
          <w:bottom w:val="single" w:sz="6" w:space="0" w:color="BBBBBB"/>
        </w:pBdr>
        <w:spacing w:before="80" w:after="80"/>
      </w:pPr>
    </w:p>
    <w:p w14:paraId="37EE7785" w14:textId="77777777" w:rsidR="00FF2E93" w:rsidRDefault="006E2E5D">
      <w:pPr>
        <w:spacing w:before="240" w:after="80"/>
      </w:pPr>
      <w:r>
        <w:rPr>
          <w:b/>
          <w:bCs/>
          <w:color w:val="4C9A2A"/>
          <w:sz w:val="26"/>
          <w:szCs w:val="26"/>
        </w:rPr>
        <w:t>4. Scope of this advice</w:t>
      </w:r>
    </w:p>
    <w:p w14:paraId="526BED80" w14:textId="77777777" w:rsidR="00FF2E93" w:rsidRDefault="006E2E5D">
      <w:pPr>
        <w:spacing w:before="160" w:after="80"/>
      </w:pPr>
      <w:r>
        <w:rPr>
          <w:b/>
          <w:bCs/>
          <w:sz w:val="22"/>
          <w:szCs w:val="22"/>
        </w:rPr>
        <w:t>Included</w:t>
      </w:r>
    </w:p>
    <w:p w14:paraId="11832C95" w14:textId="77777777" w:rsidR="00FF2E93" w:rsidRDefault="006E2E5D">
      <w:pPr>
        <w:spacing w:after="120"/>
      </w:pPr>
      <w:r>
        <w:t xml:space="preserve">Superannuation strategy (retirement-phase pensions; concessional, non-concessional, downsizer and re-contribution strategies; spouse contributions; low-income incentives); retirement income and cash-flow planning; the SMSF structure and investment strategy; the financial implications of downsizing; retention decisions on your existing personal insurance; and </w:t>
      </w:r>
      <w:r>
        <w:rPr>
          <w:b/>
          <w:bCs/>
        </w:rPr>
        <w:t>coordination</w:t>
      </w:r>
      <w:r>
        <w:t xml:space="preserve"> of estate planning.</w:t>
      </w:r>
    </w:p>
    <w:p w14:paraId="705204E0" w14:textId="77777777" w:rsidR="00FF2E93" w:rsidRDefault="006E2E5D">
      <w:pPr>
        <w:spacing w:before="160" w:after="80"/>
      </w:pPr>
      <w:r>
        <w:rPr>
          <w:b/>
          <w:bCs/>
          <w:sz w:val="22"/>
          <w:szCs w:val="22"/>
        </w:rPr>
        <w:t>Excluded / referred (limitations)</w:t>
      </w:r>
    </w:p>
    <w:p w14:paraId="159200C9" w14:textId="77777777" w:rsidR="00FF2E93" w:rsidRDefault="006E2E5D">
      <w:pPr>
        <w:spacing w:after="40"/>
        <w:ind w:left="360" w:hanging="200"/>
      </w:pPr>
      <w:r>
        <w:t xml:space="preserve">•  </w:t>
      </w:r>
      <w:r>
        <w:rPr>
          <w:b/>
          <w:bCs/>
        </w:rPr>
        <w:t>Legal drafting</w:t>
      </w:r>
      <w:r>
        <w:t xml:space="preserve"> of Wills and POAs — by Lakeside Lawyers (Doug Patrick).</w:t>
      </w:r>
    </w:p>
    <w:p w14:paraId="1D34D8CB" w14:textId="77777777" w:rsidR="00FF2E93" w:rsidRDefault="006E2E5D">
      <w:pPr>
        <w:spacing w:after="40"/>
        <w:ind w:left="360" w:hanging="200"/>
      </w:pPr>
      <w:r>
        <w:t xml:space="preserve">•  </w:t>
      </w:r>
      <w:r>
        <w:rPr>
          <w:b/>
          <w:bCs/>
        </w:rPr>
        <w:t>Tax-return preparation and SMSF compliance/audit</w:t>
      </w:r>
      <w:r>
        <w:t xml:space="preserve"> — by Cooper &amp; Lockhart (Ben Cooper).</w:t>
      </w:r>
    </w:p>
    <w:p w14:paraId="0F6D98F3" w14:textId="77777777" w:rsidR="00FF2E93" w:rsidRDefault="006E2E5D">
      <w:pPr>
        <w:spacing w:after="40"/>
        <w:ind w:left="360" w:hanging="200"/>
      </w:pPr>
      <w:r>
        <w:t xml:space="preserve">•  </w:t>
      </w:r>
      <w:r>
        <w:rPr>
          <w:b/>
          <w:bCs/>
        </w:rPr>
        <w:t>Any switch of superannuation product</w:t>
      </w:r>
      <w:r>
        <w:t xml:space="preserve"> to an external platform — </w:t>
      </w:r>
      <w:r>
        <w:rPr>
          <w:b/>
          <w:bCs/>
        </w:rPr>
        <w:t>not recommended</w:t>
      </w:r>
      <w:r>
        <w:t xml:space="preserve"> here (we recommend retaining the SMSF, Section 19). A switch would need a separate replacement-product comparison and SOA.</w:t>
      </w:r>
    </w:p>
    <w:p w14:paraId="7A915467" w14:textId="77777777" w:rsidR="00FF2E93" w:rsidRDefault="006E2E5D">
      <w:pPr>
        <w:spacing w:after="40"/>
        <w:ind w:left="360" w:hanging="200"/>
      </w:pPr>
      <w:r>
        <w:t xml:space="preserve">•  </w:t>
      </w:r>
      <w:r>
        <w:rPr>
          <w:b/>
          <w:bCs/>
        </w:rPr>
        <w:t>Detailed insurance advice for your children</w:t>
      </w:r>
      <w:r>
        <w:t xml:space="preserve"> — a separate engagement.</w:t>
      </w:r>
    </w:p>
    <w:p w14:paraId="345FE11D" w14:textId="77777777" w:rsidR="00FF2E93" w:rsidRDefault="006E2E5D">
      <w:pPr>
        <w:spacing w:after="40"/>
        <w:ind w:left="360" w:hanging="200"/>
      </w:pPr>
      <w:r>
        <w:t xml:space="preserve">•  </w:t>
      </w:r>
      <w:r>
        <w:rPr>
          <w:b/>
          <w:bCs/>
        </w:rPr>
        <w:t>Centrelink Age Pension</w:t>
      </w:r>
      <w:r>
        <w:t xml:space="preserve"> — you are likely over the assets test; we note the </w:t>
      </w:r>
      <w:r>
        <w:rPr>
          <w:b/>
          <w:bCs/>
        </w:rPr>
        <w:t>Commonwealth Seniors Health Card</w:t>
      </w:r>
      <w:r>
        <w:t xml:space="preserve"> should be checked.</w:t>
      </w:r>
    </w:p>
    <w:p w14:paraId="5D4BEC60" w14:textId="77777777" w:rsidR="00FF2E93" w:rsidRDefault="006E2E5D">
      <w:pPr>
        <w:spacing w:after="40"/>
        <w:ind w:left="360" w:hanging="200"/>
      </w:pPr>
      <w:r>
        <w:t xml:space="preserve">•  </w:t>
      </w:r>
      <w:r>
        <w:rPr>
          <w:b/>
          <w:bCs/>
        </w:rPr>
        <w:t>Specific replacement-property selection</w:t>
      </w:r>
      <w:r>
        <w:t xml:space="preserve"> — indicative price points only.</w:t>
      </w:r>
    </w:p>
    <w:p w14:paraId="44B80CB8" w14:textId="77777777" w:rsidR="00FF2E93" w:rsidRDefault="006E2E5D">
      <w:pPr>
        <w:spacing w:after="120"/>
      </w:pPr>
      <w:r>
        <w:t xml:space="preserve">This is </w:t>
      </w:r>
      <w:r>
        <w:rPr>
          <w:b/>
          <w:bCs/>
        </w:rPr>
        <w:t>scaled advice</w:t>
      </w:r>
      <w:r>
        <w:t xml:space="preserve">, limited to the areas above. We have relied on the information in Appendix A; where information is incomplete we have stated assumptions and </w:t>
      </w:r>
      <w:r>
        <w:rPr>
          <w:b/>
          <w:bCs/>
        </w:rPr>
        <w:t>[TO CONFIRM]</w:t>
      </w:r>
      <w:r>
        <w:t xml:space="preserve"> items — please tell us if any is wrong, as it may change the advice.</w:t>
      </w:r>
    </w:p>
    <w:p w14:paraId="63CCD39F" w14:textId="77777777" w:rsidR="00FF2E93" w:rsidRDefault="00FF2E93">
      <w:pPr>
        <w:pBdr>
          <w:bottom w:val="single" w:sz="6" w:space="0" w:color="BBBBBB"/>
        </w:pBdr>
        <w:spacing w:before="80" w:after="80"/>
      </w:pPr>
    </w:p>
    <w:p w14:paraId="43DF605D" w14:textId="77777777" w:rsidR="00FF2E93" w:rsidRDefault="006E2E5D">
      <w:pPr>
        <w:spacing w:before="240" w:after="80"/>
      </w:pPr>
      <w:r>
        <w:rPr>
          <w:b/>
          <w:bCs/>
          <w:color w:val="4C9A2A"/>
          <w:sz w:val="26"/>
          <w:szCs w:val="26"/>
        </w:rPr>
        <w:t>5. Summary of our advice</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9"/>
        <w:gridCol w:w="711"/>
        <w:gridCol w:w="8202"/>
        <w:gridCol w:w="1114"/>
      </w:tblGrid>
      <w:tr w:rsidR="00FF2E93" w14:paraId="132E3BAC"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B80B550" w14:textId="77777777" w:rsidR="00FF2E93" w:rsidRDefault="006E2E5D">
            <w:r>
              <w:rPr>
                <w:b/>
                <w:bCs/>
                <w:sz w:val="18"/>
                <w:szCs w:val="18"/>
              </w:rPr>
              <w: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3B89C9F" w14:textId="77777777" w:rsidR="00FF2E93" w:rsidRDefault="006E2E5D">
            <w:r>
              <w:rPr>
                <w:b/>
                <w:bCs/>
                <w:sz w:val="18"/>
                <w:szCs w:val="18"/>
              </w:rPr>
              <w:t>Section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C5D6298" w14:textId="77777777" w:rsidR="00FF2E93" w:rsidRDefault="006E2E5D">
            <w:r>
              <w:rPr>
                <w:b/>
                <w:bCs/>
                <w:sz w:val="18"/>
                <w:szCs w:val="18"/>
              </w:rPr>
              <w:t>Recommendation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59C2B19" w14:textId="77777777" w:rsidR="00FF2E93" w:rsidRDefault="006E2E5D">
            <w:r>
              <w:rPr>
                <w:b/>
                <w:bCs/>
                <w:sz w:val="18"/>
                <w:szCs w:val="18"/>
              </w:rPr>
              <w:t>Priority</w:t>
            </w:r>
          </w:p>
        </w:tc>
      </w:tr>
      <w:tr w:rsidR="00FF2E93" w14:paraId="10DE85B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FB3E3F0" w14:textId="77777777" w:rsidR="00FF2E93" w:rsidRDefault="006E2E5D">
            <w:r>
              <w:rPr>
                <w:sz w:val="18"/>
                <w:szCs w:val="18"/>
              </w:rPr>
              <w:t>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33C5FB4" w14:textId="77777777" w:rsidR="00FF2E93" w:rsidRDefault="006E2E5D">
            <w:r>
              <w:rPr>
                <w:sz w:val="18"/>
                <w:szCs w:val="18"/>
              </w:rPr>
              <w:t>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E305D6D" w14:textId="77777777" w:rsidR="00FF2E93" w:rsidRDefault="006E2E5D">
            <w:r>
              <w:rPr>
                <w:sz w:val="18"/>
                <w:szCs w:val="18"/>
              </w:rPr>
              <w:t xml:space="preserve">Put </w:t>
            </w:r>
            <w:r>
              <w:rPr>
                <w:b/>
                <w:bCs/>
                <w:sz w:val="18"/>
                <w:szCs w:val="18"/>
              </w:rPr>
              <w:t>enduring Powers of Attorney</w:t>
            </w:r>
            <w:r>
              <w:rPr>
                <w:sz w:val="18"/>
                <w:szCs w:val="18"/>
              </w:rPr>
              <w:t xml:space="preserve"> (financial) and </w:t>
            </w:r>
            <w:r>
              <w:rPr>
                <w:b/>
                <w:bCs/>
                <w:sz w:val="18"/>
                <w:szCs w:val="18"/>
              </w:rPr>
              <w:t>medical decision-maker</w:t>
            </w:r>
            <w:r>
              <w:rPr>
                <w:sz w:val="18"/>
                <w:szCs w:val="18"/>
              </w:rPr>
              <w:t xml:space="preserve"> appointments in place for both of you.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07CDAB1" w14:textId="77777777" w:rsidR="00FF2E93" w:rsidRDefault="006E2E5D">
            <w:r>
              <w:rPr>
                <w:sz w:val="18"/>
                <w:szCs w:val="18"/>
              </w:rPr>
              <w:t>🔴</w:t>
            </w:r>
            <w:r>
              <w:rPr>
                <w:sz w:val="18"/>
                <w:szCs w:val="18"/>
              </w:rPr>
              <w:t xml:space="preserve"> Immediate</w:t>
            </w:r>
          </w:p>
        </w:tc>
      </w:tr>
      <w:tr w:rsidR="00FF2E93" w14:paraId="74E44DD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3BC1638" w14:textId="77777777" w:rsidR="00FF2E93" w:rsidRDefault="006E2E5D">
            <w:r>
              <w:rPr>
                <w:sz w:val="18"/>
                <w:szCs w:val="18"/>
              </w:rPr>
              <w:t>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1AD354B" w14:textId="77777777" w:rsidR="00FF2E93" w:rsidRDefault="006E2E5D">
            <w:r>
              <w:rPr>
                <w:sz w:val="18"/>
                <w:szCs w:val="18"/>
              </w:rPr>
              <w:t>8</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CE234A6" w14:textId="77777777" w:rsidR="00FF2E93" w:rsidRDefault="006E2E5D">
            <w:r>
              <w:rPr>
                <w:sz w:val="18"/>
                <w:szCs w:val="18"/>
              </w:rPr>
              <w:t xml:space="preserve">Put </w:t>
            </w:r>
            <w:r>
              <w:rPr>
                <w:b/>
                <w:bCs/>
                <w:sz w:val="18"/>
                <w:szCs w:val="18"/>
              </w:rPr>
              <w:t>binding death benefit nominations</w:t>
            </w:r>
            <w:r>
              <w:rPr>
                <w:sz w:val="18"/>
                <w:szCs w:val="18"/>
              </w:rPr>
              <w:t xml:space="preserve"> on the SMSF (spouse first, then estate/testamentary trust).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D0A72D5" w14:textId="77777777" w:rsidR="00FF2E93" w:rsidRDefault="006E2E5D">
            <w:r>
              <w:rPr>
                <w:sz w:val="18"/>
                <w:szCs w:val="18"/>
              </w:rPr>
              <w:t>🔴</w:t>
            </w:r>
            <w:r>
              <w:rPr>
                <w:sz w:val="18"/>
                <w:szCs w:val="18"/>
              </w:rPr>
              <w:t xml:space="preserve"> Immediate</w:t>
            </w:r>
          </w:p>
        </w:tc>
      </w:tr>
      <w:tr w:rsidR="00FF2E93" w14:paraId="144C6AA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58BF41E" w14:textId="77777777" w:rsidR="00FF2E93" w:rsidRDefault="006E2E5D">
            <w:r>
              <w:rPr>
                <w:sz w:val="18"/>
                <w:szCs w:val="18"/>
              </w:rPr>
              <w:t>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5212534" w14:textId="77777777" w:rsidR="00FF2E93" w:rsidRDefault="006E2E5D">
            <w:r>
              <w:rPr>
                <w:sz w:val="18"/>
                <w:szCs w:val="18"/>
              </w:rPr>
              <w:t>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39CEA92" w14:textId="77777777" w:rsidR="00FF2E93" w:rsidRDefault="006E2E5D">
            <w:r>
              <w:rPr>
                <w:sz w:val="18"/>
                <w:szCs w:val="18"/>
              </w:rPr>
              <w:t xml:space="preserve">Proceed with the </w:t>
            </w:r>
            <w:r>
              <w:rPr>
                <w:b/>
                <w:bCs/>
                <w:sz w:val="18"/>
                <w:szCs w:val="18"/>
              </w:rPr>
              <w:t>testamentary trust Wills</w:t>
            </w:r>
            <w:r>
              <w:rPr>
                <w:sz w:val="18"/>
                <w:szCs w:val="18"/>
              </w:rPr>
              <w:t xml:space="preserve"> (in progress).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5DFC319" w14:textId="77777777" w:rsidR="00FF2E93" w:rsidRDefault="006E2E5D">
            <w:r>
              <w:rPr>
                <w:sz w:val="18"/>
                <w:szCs w:val="18"/>
              </w:rPr>
              <w:t>🔴</w:t>
            </w:r>
            <w:r>
              <w:rPr>
                <w:sz w:val="18"/>
                <w:szCs w:val="18"/>
              </w:rPr>
              <w:t xml:space="preserve"> Immediate</w:t>
            </w:r>
          </w:p>
        </w:tc>
      </w:tr>
      <w:tr w:rsidR="00FF2E93" w14:paraId="7CC2970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2A54B75" w14:textId="77777777" w:rsidR="00FF2E93" w:rsidRDefault="006E2E5D">
            <w:r>
              <w:rPr>
                <w:sz w:val="18"/>
                <w:szCs w:val="18"/>
              </w:rPr>
              <w:t>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A4CB4D3" w14:textId="77777777" w:rsidR="00FF2E93" w:rsidRDefault="006E2E5D">
            <w:r>
              <w:rPr>
                <w:sz w:val="18"/>
                <w:szCs w:val="18"/>
              </w:rPr>
              <w:t>10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BC1DD04" w14:textId="77777777" w:rsidR="00FF2E93" w:rsidRDefault="006E2E5D">
            <w:r>
              <w:rPr>
                <w:b/>
                <w:bCs/>
                <w:sz w:val="18"/>
                <w:szCs w:val="18"/>
              </w:rPr>
              <w:t>Commence account-based pensions</w:t>
            </w:r>
            <w:r>
              <w:rPr>
                <w:sz w:val="18"/>
                <w:szCs w:val="18"/>
              </w:rPr>
              <w:t xml:space="preserve"> for both of you.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748BE8A" w14:textId="77777777" w:rsidR="00FF2E93" w:rsidRDefault="006E2E5D">
            <w:r>
              <w:rPr>
                <w:sz w:val="18"/>
                <w:szCs w:val="18"/>
              </w:rPr>
              <w:t>🟠</w:t>
            </w:r>
            <w:r>
              <w:rPr>
                <w:sz w:val="18"/>
                <w:szCs w:val="18"/>
              </w:rPr>
              <w:t xml:space="preserve"> High</w:t>
            </w:r>
          </w:p>
        </w:tc>
      </w:tr>
      <w:tr w:rsidR="00FF2E93" w14:paraId="319C306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0292B7B" w14:textId="77777777" w:rsidR="00FF2E93" w:rsidRDefault="006E2E5D">
            <w:r>
              <w:rPr>
                <w:sz w:val="18"/>
                <w:szCs w:val="18"/>
              </w:rPr>
              <w:t>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675E739" w14:textId="77777777" w:rsidR="00FF2E93" w:rsidRDefault="006E2E5D">
            <w:r>
              <w:rPr>
                <w:sz w:val="18"/>
                <w:szCs w:val="18"/>
              </w:rPr>
              <w:t>11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43451DF" w14:textId="77777777" w:rsidR="00FF2E93" w:rsidRDefault="006E2E5D">
            <w:r>
              <w:rPr>
                <w:sz w:val="18"/>
                <w:szCs w:val="18"/>
              </w:rPr>
              <w:t xml:space="preserve">On sale of your home, make </w:t>
            </w:r>
            <w:r>
              <w:rPr>
                <w:b/>
                <w:bCs/>
                <w:sz w:val="18"/>
                <w:szCs w:val="18"/>
              </w:rPr>
              <w:t>downsizer contributions</w:t>
            </w:r>
            <w:r>
              <w:rPr>
                <w:sz w:val="18"/>
                <w:szCs w:val="18"/>
              </w:rPr>
              <w:t xml:space="preserve"> of up to </w:t>
            </w:r>
            <w:r>
              <w:rPr>
                <w:b/>
                <w:bCs/>
                <w:sz w:val="18"/>
                <w:szCs w:val="18"/>
              </w:rPr>
              <w:t>$300,000 each ($600,000 combined)</w:t>
            </w:r>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6359B85" w14:textId="77777777" w:rsidR="00FF2E93" w:rsidRDefault="006E2E5D">
            <w:r>
              <w:rPr>
                <w:sz w:val="18"/>
                <w:szCs w:val="18"/>
              </w:rPr>
              <w:t>🟠</w:t>
            </w:r>
            <w:r>
              <w:rPr>
                <w:sz w:val="18"/>
                <w:szCs w:val="18"/>
              </w:rPr>
              <w:t xml:space="preserve"> High (event)</w:t>
            </w:r>
          </w:p>
        </w:tc>
      </w:tr>
      <w:tr w:rsidR="00FF2E93" w14:paraId="1FACD88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FF9DF9F" w14:textId="77777777" w:rsidR="00FF2E93" w:rsidRDefault="006E2E5D">
            <w:r>
              <w:rPr>
                <w:sz w:val="18"/>
                <w:szCs w:val="18"/>
              </w:rPr>
              <w:t>6</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004A86F" w14:textId="77777777" w:rsidR="00FF2E93" w:rsidRDefault="006E2E5D">
            <w:r>
              <w:rPr>
                <w:sz w:val="18"/>
                <w:szCs w:val="18"/>
              </w:rPr>
              <w:t>12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DBE83B8" w14:textId="77777777" w:rsidR="00FF2E93" w:rsidRDefault="006E2E5D">
            <w:r>
              <w:rPr>
                <w:sz w:val="18"/>
                <w:szCs w:val="18"/>
              </w:rPr>
              <w:t xml:space="preserve">Undertake a </w:t>
            </w:r>
            <w:r>
              <w:rPr>
                <w:b/>
                <w:bCs/>
                <w:sz w:val="18"/>
                <w:szCs w:val="18"/>
              </w:rPr>
              <w:t>re-contribution strategy</w:t>
            </w:r>
            <w:r>
              <w:rPr>
                <w:sz w:val="18"/>
                <w:szCs w:val="18"/>
              </w:rPr>
              <w:t xml:space="preserve"> to lift the tax-free component of Michael's super.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0CFD1B4" w14:textId="77777777" w:rsidR="00FF2E93" w:rsidRDefault="006E2E5D">
            <w:r>
              <w:rPr>
                <w:sz w:val="18"/>
                <w:szCs w:val="18"/>
              </w:rPr>
              <w:t>🟡</w:t>
            </w:r>
            <w:r>
              <w:rPr>
                <w:sz w:val="18"/>
                <w:szCs w:val="18"/>
              </w:rPr>
              <w:t xml:space="preserve"> Medium</w:t>
            </w:r>
          </w:p>
        </w:tc>
      </w:tr>
      <w:tr w:rsidR="00FF2E93" w14:paraId="51FBED5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4FABF34" w14:textId="77777777" w:rsidR="00FF2E93" w:rsidRDefault="006E2E5D">
            <w:r>
              <w:rPr>
                <w:sz w:val="18"/>
                <w:szCs w:val="18"/>
              </w:rPr>
              <w:t>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2860EC5" w14:textId="77777777" w:rsidR="00FF2E93" w:rsidRDefault="006E2E5D">
            <w:r>
              <w:rPr>
                <w:sz w:val="18"/>
                <w:szCs w:val="18"/>
              </w:rPr>
              <w:t>13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BF19673" w14:textId="77777777" w:rsidR="00FF2E93" w:rsidRDefault="006E2E5D">
            <w:r>
              <w:rPr>
                <w:sz w:val="18"/>
                <w:szCs w:val="18"/>
              </w:rPr>
              <w:t xml:space="preserve">Make </w:t>
            </w:r>
            <w:r>
              <w:rPr>
                <w:b/>
                <w:bCs/>
                <w:sz w:val="18"/>
                <w:szCs w:val="18"/>
              </w:rPr>
              <w:t>concessional (pre-tax) contributions</w:t>
            </w:r>
            <w:r>
              <w:rPr>
                <w:sz w:val="18"/>
                <w:szCs w:val="18"/>
              </w:rPr>
              <w:t xml:space="preserve"> while Michael works.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E258F6C" w14:textId="77777777" w:rsidR="00FF2E93" w:rsidRDefault="006E2E5D">
            <w:r>
              <w:rPr>
                <w:sz w:val="18"/>
                <w:szCs w:val="18"/>
              </w:rPr>
              <w:t>🟡</w:t>
            </w:r>
            <w:r>
              <w:rPr>
                <w:sz w:val="18"/>
                <w:szCs w:val="18"/>
              </w:rPr>
              <w:t xml:space="preserve"> Medium</w:t>
            </w:r>
          </w:p>
        </w:tc>
      </w:tr>
      <w:tr w:rsidR="00FF2E93" w14:paraId="41FACA2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8CBF00D" w14:textId="77777777" w:rsidR="00FF2E93" w:rsidRDefault="006E2E5D">
            <w:r>
              <w:rPr>
                <w:sz w:val="18"/>
                <w:szCs w:val="18"/>
              </w:rPr>
              <w:t>8</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2C50255" w14:textId="77777777" w:rsidR="00FF2E93" w:rsidRDefault="006E2E5D">
            <w:r>
              <w:rPr>
                <w:sz w:val="18"/>
                <w:szCs w:val="18"/>
              </w:rPr>
              <w:t>14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AF74806" w14:textId="77777777" w:rsidR="00FF2E93" w:rsidRDefault="006E2E5D">
            <w:r>
              <w:rPr>
                <w:sz w:val="18"/>
                <w:szCs w:val="18"/>
              </w:rPr>
              <w:t xml:space="preserve">Capture </w:t>
            </w:r>
            <w:r>
              <w:rPr>
                <w:b/>
                <w:bCs/>
                <w:sz w:val="18"/>
                <w:szCs w:val="18"/>
              </w:rPr>
              <w:t>Joanne's spouse contribution offset</w:t>
            </w:r>
            <w:r>
              <w:rPr>
                <w:sz w:val="18"/>
                <w:szCs w:val="18"/>
              </w:rPr>
              <w:t xml:space="preserve"> ($540 to Michael).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B930385" w14:textId="77777777" w:rsidR="00FF2E93" w:rsidRDefault="006E2E5D">
            <w:r>
              <w:rPr>
                <w:sz w:val="18"/>
                <w:szCs w:val="18"/>
              </w:rPr>
              <w:t>🟡</w:t>
            </w:r>
            <w:r>
              <w:rPr>
                <w:sz w:val="18"/>
                <w:szCs w:val="18"/>
              </w:rPr>
              <w:t xml:space="preserve"> Medium</w:t>
            </w:r>
          </w:p>
        </w:tc>
      </w:tr>
      <w:tr w:rsidR="00FF2E93" w14:paraId="53D4BF3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D2AF76A" w14:textId="77777777" w:rsidR="00FF2E93" w:rsidRDefault="006E2E5D">
            <w:r>
              <w:rPr>
                <w:sz w:val="18"/>
                <w:szCs w:val="18"/>
              </w:rPr>
              <w:t>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46279E6" w14:textId="77777777" w:rsidR="00FF2E93" w:rsidRDefault="006E2E5D">
            <w:r>
              <w:rPr>
                <w:sz w:val="18"/>
                <w:szCs w:val="18"/>
              </w:rPr>
              <w:t>15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0EB1E9B" w14:textId="77777777" w:rsidR="00FF2E93" w:rsidRDefault="006E2E5D">
            <w:r>
              <w:rPr>
                <w:sz w:val="18"/>
                <w:szCs w:val="18"/>
              </w:rPr>
              <w:t xml:space="preserve">Capture </w:t>
            </w:r>
            <w:r>
              <w:rPr>
                <w:b/>
                <w:bCs/>
                <w:sz w:val="18"/>
                <w:szCs w:val="18"/>
              </w:rPr>
              <w:t>Joanne's government co-contribution</w:t>
            </w:r>
            <w:r>
              <w:rPr>
                <w:sz w:val="18"/>
                <w:szCs w:val="18"/>
              </w:rPr>
              <w:t xml:space="preserve"> ($500).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7020709" w14:textId="77777777" w:rsidR="00FF2E93" w:rsidRDefault="006E2E5D">
            <w:r>
              <w:rPr>
                <w:sz w:val="18"/>
                <w:szCs w:val="18"/>
              </w:rPr>
              <w:t>🟡</w:t>
            </w:r>
            <w:r>
              <w:rPr>
                <w:sz w:val="18"/>
                <w:szCs w:val="18"/>
              </w:rPr>
              <w:t xml:space="preserve"> Medium</w:t>
            </w:r>
          </w:p>
        </w:tc>
      </w:tr>
      <w:tr w:rsidR="00FF2E93" w14:paraId="45F2708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3B927E8" w14:textId="77777777" w:rsidR="00FF2E93" w:rsidRDefault="006E2E5D">
            <w:r>
              <w:rPr>
                <w:sz w:val="18"/>
                <w:szCs w:val="18"/>
              </w:rPr>
              <w:t>10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13CB139" w14:textId="77777777" w:rsidR="00FF2E93" w:rsidRDefault="006E2E5D">
            <w:r>
              <w:rPr>
                <w:sz w:val="18"/>
                <w:szCs w:val="18"/>
              </w:rPr>
              <w:t>16</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0678530" w14:textId="77777777" w:rsidR="00FF2E93" w:rsidRDefault="006E2E5D">
            <w:r>
              <w:rPr>
                <w:sz w:val="18"/>
                <w:szCs w:val="18"/>
              </w:rPr>
              <w:t xml:space="preserve">Capture </w:t>
            </w:r>
            <w:r>
              <w:rPr>
                <w:b/>
                <w:bCs/>
                <w:sz w:val="18"/>
                <w:szCs w:val="18"/>
              </w:rPr>
              <w:t>Joanne's LISTO</w:t>
            </w:r>
            <w:r>
              <w:rPr>
                <w:sz w:val="18"/>
                <w:szCs w:val="18"/>
              </w:rPr>
              <w:t xml:space="preserve"> ($500).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E6D6617" w14:textId="77777777" w:rsidR="00FF2E93" w:rsidRDefault="006E2E5D">
            <w:r>
              <w:rPr>
                <w:sz w:val="18"/>
                <w:szCs w:val="18"/>
              </w:rPr>
              <w:t>🟡</w:t>
            </w:r>
            <w:r>
              <w:rPr>
                <w:sz w:val="18"/>
                <w:szCs w:val="18"/>
              </w:rPr>
              <w:t xml:space="preserve"> Medium</w:t>
            </w:r>
          </w:p>
        </w:tc>
      </w:tr>
      <w:tr w:rsidR="00FF2E93" w14:paraId="6854B31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0D39B60" w14:textId="77777777" w:rsidR="00FF2E93" w:rsidRDefault="006E2E5D">
            <w:r>
              <w:rPr>
                <w:sz w:val="18"/>
                <w:szCs w:val="18"/>
              </w:rPr>
              <w:t>11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0FC6B6B" w14:textId="77777777" w:rsidR="00FF2E93" w:rsidRDefault="006E2E5D">
            <w:r>
              <w:rPr>
                <w:sz w:val="18"/>
                <w:szCs w:val="18"/>
              </w:rPr>
              <w:t>17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EB1D4E4" w14:textId="77777777" w:rsidR="00FF2E93" w:rsidRDefault="006E2E5D">
            <w:r>
              <w:rPr>
                <w:b/>
                <w:bCs/>
                <w:sz w:val="18"/>
                <w:szCs w:val="18"/>
              </w:rPr>
              <w:t>Equalise balances</w:t>
            </w:r>
            <w:r>
              <w:rPr>
                <w:sz w:val="18"/>
                <w:szCs w:val="18"/>
              </w:rPr>
              <w:t xml:space="preserve"> toward Joanne (via spouse contribution, downsizer and re-contribution to Joanne).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7411F26" w14:textId="77777777" w:rsidR="00FF2E93" w:rsidRDefault="006E2E5D">
            <w:r>
              <w:rPr>
                <w:sz w:val="18"/>
                <w:szCs w:val="18"/>
              </w:rPr>
              <w:t>🟡</w:t>
            </w:r>
            <w:r>
              <w:rPr>
                <w:sz w:val="18"/>
                <w:szCs w:val="18"/>
              </w:rPr>
              <w:t xml:space="preserve"> Medium</w:t>
            </w:r>
          </w:p>
        </w:tc>
      </w:tr>
      <w:tr w:rsidR="00FF2E93" w14:paraId="01C6424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4669135" w14:textId="77777777" w:rsidR="00FF2E93" w:rsidRDefault="006E2E5D">
            <w:r>
              <w:rPr>
                <w:sz w:val="18"/>
                <w:szCs w:val="18"/>
              </w:rPr>
              <w:t>12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DDD65A9" w14:textId="77777777" w:rsidR="00FF2E93" w:rsidRDefault="006E2E5D">
            <w:r>
              <w:rPr>
                <w:sz w:val="18"/>
                <w:szCs w:val="18"/>
              </w:rPr>
              <w:t>18, 22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191E234" w14:textId="77777777" w:rsidR="00FF2E93" w:rsidRDefault="006E2E5D">
            <w:r>
              <w:rPr>
                <w:b/>
                <w:bCs/>
                <w:sz w:val="18"/>
                <w:szCs w:val="18"/>
              </w:rPr>
              <w:t>Retain the SMSF</w:t>
            </w:r>
            <w:r>
              <w:rPr>
                <w:sz w:val="18"/>
                <w:szCs w:val="18"/>
              </w:rPr>
              <w:t xml:space="preserve"> and </w:t>
            </w:r>
            <w:r>
              <w:rPr>
                <w:b/>
                <w:bCs/>
                <w:sz w:val="18"/>
                <w:szCs w:val="18"/>
              </w:rPr>
              <w:t>switch its investments within it</w:t>
            </w:r>
            <w:r>
              <w:rPr>
                <w:sz w:val="18"/>
                <w:szCs w:val="18"/>
              </w:rPr>
              <w:t xml:space="preserve"> into the Lakeside MS Balanced model (60/40), via the underlying wholesale managed funds — keeping SMSF control, at a higher all-in cost (~1.85–2.05%), with the trade-off documented.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49FCE9E" w14:textId="77777777" w:rsidR="00FF2E93" w:rsidRDefault="006E2E5D">
            <w:r>
              <w:rPr>
                <w:sz w:val="18"/>
                <w:szCs w:val="18"/>
              </w:rPr>
              <w:t>🟡</w:t>
            </w:r>
            <w:r>
              <w:rPr>
                <w:sz w:val="18"/>
                <w:szCs w:val="18"/>
              </w:rPr>
              <w:t xml:space="preserve"> Medium</w:t>
            </w:r>
          </w:p>
        </w:tc>
      </w:tr>
      <w:tr w:rsidR="00FF2E93" w14:paraId="7991F89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DE8ED64" w14:textId="77777777" w:rsidR="00FF2E93" w:rsidRDefault="006E2E5D">
            <w:r>
              <w:rPr>
                <w:sz w:val="18"/>
                <w:szCs w:val="18"/>
              </w:rPr>
              <w:t>13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BE7E221" w14:textId="77777777" w:rsidR="00FF2E93" w:rsidRDefault="006E2E5D">
            <w:r>
              <w:rPr>
                <w:sz w:val="18"/>
                <w:szCs w:val="18"/>
              </w:rPr>
              <w:t>19, 22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9DB03CC" w14:textId="77777777" w:rsidR="00FF2E93" w:rsidRDefault="006E2E5D">
            <w:r>
              <w:rPr>
                <w:b/>
                <w:bCs/>
                <w:sz w:val="18"/>
                <w:szCs w:val="18"/>
              </w:rPr>
              <w:t>Diversify the portfolio</w:t>
            </w:r>
            <w:r>
              <w:rPr>
                <w:sz w:val="18"/>
                <w:szCs w:val="18"/>
              </w:rPr>
              <w:t xml:space="preserve"> — out of ~62% cash and the CBA overweight, into the balanced global model held within the SMSF.</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22D93F6" w14:textId="77777777" w:rsidR="00FF2E93" w:rsidRDefault="006E2E5D">
            <w:r>
              <w:rPr>
                <w:sz w:val="18"/>
                <w:szCs w:val="18"/>
              </w:rPr>
              <w:t>🟡</w:t>
            </w:r>
            <w:r>
              <w:rPr>
                <w:sz w:val="18"/>
                <w:szCs w:val="18"/>
              </w:rPr>
              <w:t xml:space="preserve"> Medium</w:t>
            </w:r>
          </w:p>
        </w:tc>
      </w:tr>
      <w:tr w:rsidR="00FF2E93" w14:paraId="2A98EEC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FFAA9D8" w14:textId="77777777" w:rsidR="00FF2E93" w:rsidRDefault="006E2E5D">
            <w:r>
              <w:rPr>
                <w:sz w:val="18"/>
                <w:szCs w:val="18"/>
              </w:rPr>
              <w:t>13a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E52C05F" w14:textId="77777777" w:rsidR="00FF2E93" w:rsidRDefault="006E2E5D">
            <w:r>
              <w:rPr>
                <w:sz w:val="18"/>
                <w:szCs w:val="18"/>
              </w:rPr>
              <w:t>19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7AAF4EC" w14:textId="77777777" w:rsidR="00FF2E93" w:rsidRDefault="006E2E5D">
            <w:r>
              <w:rPr>
                <w:b/>
                <w:bCs/>
                <w:sz w:val="18"/>
                <w:szCs w:val="18"/>
              </w:rPr>
              <w:t>Add a capped ~10% private credit satellite</w:t>
            </w:r>
            <w:r>
              <w:rPr>
                <w:sz w:val="18"/>
                <w:szCs w:val="18"/>
              </w:rPr>
              <w:t xml:space="preserve"> (secured first-mortgage, ~9% target vs ~4.5% cash) from surplus cash — held in the SMSF, with full risk disclosure.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482D7AE" w14:textId="77777777" w:rsidR="00FF2E93" w:rsidRDefault="006E2E5D">
            <w:r>
              <w:rPr>
                <w:sz w:val="18"/>
                <w:szCs w:val="18"/>
              </w:rPr>
              <w:t>🟡</w:t>
            </w:r>
            <w:r>
              <w:rPr>
                <w:sz w:val="18"/>
                <w:szCs w:val="18"/>
              </w:rPr>
              <w:t xml:space="preserve"> Medium</w:t>
            </w:r>
          </w:p>
        </w:tc>
      </w:tr>
      <w:tr w:rsidR="00FF2E93" w14:paraId="2629E19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80DF7FA" w14:textId="77777777" w:rsidR="00FF2E93" w:rsidRDefault="006E2E5D">
            <w:r>
              <w:rPr>
                <w:sz w:val="18"/>
                <w:szCs w:val="18"/>
              </w:rPr>
              <w:t>14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AEF12ED" w14:textId="77777777" w:rsidR="00FF2E93" w:rsidRDefault="006E2E5D">
            <w:r>
              <w:rPr>
                <w:sz w:val="18"/>
                <w:szCs w:val="18"/>
              </w:rPr>
              <w:t>20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0B5F786" w14:textId="77777777" w:rsidR="00FF2E93" w:rsidRDefault="006E2E5D">
            <w:r>
              <w:rPr>
                <w:b/>
                <w:bCs/>
                <w:sz w:val="18"/>
                <w:szCs w:val="18"/>
              </w:rPr>
              <w:t>Retain all existing cover</w:t>
            </w:r>
            <w:r>
              <w:rPr>
                <w:sz w:val="18"/>
                <w:szCs w:val="18"/>
              </w:rPr>
              <w:t xml:space="preserve"> — both the $600,000 Life </w:t>
            </w:r>
            <w:r>
              <w:rPr>
                <w:b/>
                <w:bCs/>
                <w:sz w:val="18"/>
                <w:szCs w:val="18"/>
              </w:rPr>
              <w:t>and</w:t>
            </w:r>
            <w:r>
              <w:rPr>
                <w:sz w:val="18"/>
                <w:szCs w:val="18"/>
              </w:rPr>
              <w:t xml:space="preserve"> the $300,000 TPD — given Michael's illness makes the cover irreplaceable.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FE598F5" w14:textId="77777777" w:rsidR="00FF2E93" w:rsidRDefault="006E2E5D">
            <w:r>
              <w:rPr>
                <w:sz w:val="18"/>
                <w:szCs w:val="18"/>
              </w:rPr>
              <w:t>🟠</w:t>
            </w:r>
            <w:r>
              <w:rPr>
                <w:sz w:val="18"/>
                <w:szCs w:val="18"/>
              </w:rPr>
              <w:t xml:space="preserve"> High</w:t>
            </w:r>
          </w:p>
        </w:tc>
      </w:tr>
      <w:tr w:rsidR="00FF2E93" w14:paraId="16CC9B7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FBF6D8A" w14:textId="77777777" w:rsidR="00FF2E93" w:rsidRDefault="006E2E5D">
            <w:r>
              <w:rPr>
                <w:sz w:val="18"/>
                <w:szCs w:val="18"/>
              </w:rPr>
              <w:t>15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DDA1641" w14:textId="77777777" w:rsidR="00FF2E93" w:rsidRDefault="006E2E5D">
            <w:r>
              <w:rPr>
                <w:sz w:val="18"/>
                <w:szCs w:val="18"/>
              </w:rPr>
              <w:t>21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294B4A0" w14:textId="77777777" w:rsidR="00FF2E93" w:rsidRDefault="006E2E5D">
            <w:r>
              <w:rPr>
                <w:sz w:val="18"/>
                <w:szCs w:val="18"/>
              </w:rPr>
              <w:t xml:space="preserve">Hold a </w:t>
            </w:r>
            <w:r>
              <w:rPr>
                <w:b/>
                <w:bCs/>
                <w:sz w:val="18"/>
                <w:szCs w:val="18"/>
              </w:rPr>
              <w:t>separate conversation</w:t>
            </w:r>
            <w:r>
              <w:rPr>
                <w:sz w:val="18"/>
                <w:szCs w:val="18"/>
              </w:rPr>
              <w:t xml:space="preserve"> about your children's insurance and any property assistance.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DE21F03" w14:textId="77777777" w:rsidR="00FF2E93" w:rsidRDefault="006E2E5D">
            <w:r>
              <w:rPr>
                <w:sz w:val="18"/>
                <w:szCs w:val="18"/>
              </w:rPr>
              <w:t>🟢</w:t>
            </w:r>
            <w:r>
              <w:rPr>
                <w:sz w:val="18"/>
                <w:szCs w:val="18"/>
              </w:rPr>
              <w:t xml:space="preserve"> Follow-up</w:t>
            </w:r>
          </w:p>
        </w:tc>
      </w:tr>
    </w:tbl>
    <w:p w14:paraId="42751B4B" w14:textId="77777777" w:rsidR="00FF2E93" w:rsidRDefault="00FF2E93">
      <w:pPr>
        <w:spacing w:after="80"/>
      </w:pPr>
    </w:p>
    <w:p w14:paraId="21A4D7C7" w14:textId="77777777" w:rsidR="00FF2E93" w:rsidRDefault="00FF2E93">
      <w:pPr>
        <w:pBdr>
          <w:bottom w:val="single" w:sz="6" w:space="0" w:color="BBBBBB"/>
        </w:pBdr>
        <w:spacing w:before="80" w:after="80"/>
      </w:pPr>
    </w:p>
    <w:p w14:paraId="4BF6A45D" w14:textId="77777777" w:rsidR="00FF2E93" w:rsidRDefault="006E2E5D">
      <w:pPr>
        <w:spacing w:before="240" w:after="80"/>
      </w:pPr>
      <w:r>
        <w:rPr>
          <w:b/>
          <w:bCs/>
          <w:color w:val="4C9A2A"/>
          <w:sz w:val="26"/>
          <w:szCs w:val="26"/>
        </w:rPr>
        <w:t>6. Your current financial position — analysis</w:t>
      </w:r>
    </w:p>
    <w:p w14:paraId="500C7108" w14:textId="77777777" w:rsidR="00FF2E93" w:rsidRDefault="006E2E5D">
      <w:pPr>
        <w:spacing w:after="120"/>
      </w:pPr>
      <w:r>
        <w:t xml:space="preserve">You are in a strong position — </w:t>
      </w:r>
      <w:r>
        <w:rPr>
          <w:b/>
          <w:bCs/>
        </w:rPr>
        <w:t>debt-free</w:t>
      </w:r>
      <w:r>
        <w:t xml:space="preserve">, net worth ~$1.95M, and </w:t>
      </w:r>
      <w:r>
        <w:rPr>
          <w:b/>
          <w:bCs/>
        </w:rPr>
        <w:t>both over age 65</w:t>
      </w:r>
      <w:r>
        <w:t>, so you have already met a condition of release and can access super freely. The issues we have identified:</w:t>
      </w:r>
    </w:p>
    <w:p w14:paraId="0859134E" w14:textId="77777777" w:rsidR="00FF2E93" w:rsidRDefault="006E2E5D">
      <w:pPr>
        <w:spacing w:after="40"/>
        <w:ind w:left="360" w:hanging="200"/>
      </w:pPr>
      <w:r>
        <w:t xml:space="preserve">•  </w:t>
      </w:r>
      <w:r>
        <w:rPr>
          <w:b/>
          <w:bCs/>
        </w:rPr>
        <w:t>Estate exposure.</w:t>
      </w:r>
      <w:r>
        <w:t xml:space="preserve"> Out-of-date Wills and </w:t>
      </w:r>
      <w:r>
        <w:rPr>
          <w:b/>
          <w:bCs/>
        </w:rPr>
        <w:t>no Powers of Attorney</w:t>
      </w:r>
      <w:r>
        <w:t xml:space="preserve"> — a material risk given Michael's health, and a compliance risk for the SMSF.</w:t>
      </w:r>
    </w:p>
    <w:p w14:paraId="5C46512E" w14:textId="77777777" w:rsidR="00FF2E93" w:rsidRDefault="006E2E5D">
      <w:pPr>
        <w:spacing w:after="40"/>
        <w:ind w:left="360" w:hanging="200"/>
      </w:pPr>
      <w:r>
        <w:t xml:space="preserve">•  </w:t>
      </w:r>
      <w:r>
        <w:rPr>
          <w:b/>
          <w:bCs/>
        </w:rPr>
        <w:t>Super taxed in accumulation.</w:t>
      </w:r>
      <w:r>
        <w:t xml:space="preserve"> Fund earnings are taxed at up to 15% when they could be </w:t>
      </w:r>
      <w:r>
        <w:rPr>
          <w:b/>
          <w:bCs/>
        </w:rPr>
        <w:t>tax-free</w:t>
      </w:r>
      <w:r>
        <w:t xml:space="preserve"> in retirement phase.</w:t>
      </w:r>
    </w:p>
    <w:p w14:paraId="10A5343F" w14:textId="77777777" w:rsidR="00FF2E93" w:rsidRDefault="006E2E5D">
      <w:pPr>
        <w:spacing w:after="40"/>
        <w:ind w:left="360" w:hanging="200"/>
      </w:pPr>
      <w:r>
        <w:t xml:space="preserve">•  </w:t>
      </w:r>
      <w:r>
        <w:rPr>
          <w:b/>
          <w:bCs/>
        </w:rPr>
        <w:t>Cash drag &amp; concentration.</w:t>
      </w:r>
      <w:r>
        <w:t xml:space="preserve"> ~60–65% cash will not sustain an inflation-protected income for 25–30 years; a single ~$90k CBA holding is undiversified.</w:t>
      </w:r>
    </w:p>
    <w:p w14:paraId="2CD202E5" w14:textId="77777777" w:rsidR="00FF2E93" w:rsidRDefault="006E2E5D">
      <w:pPr>
        <w:spacing w:after="40"/>
        <w:ind w:left="360" w:hanging="200"/>
      </w:pPr>
      <w:r>
        <w:t xml:space="preserve">•  </w:t>
      </w:r>
      <w:r>
        <w:rPr>
          <w:b/>
          <w:bCs/>
        </w:rPr>
        <w:t>Insurance drain.</w:t>
      </w:r>
      <w:r>
        <w:t xml:space="preserve"> Michael's TPD premium reduces his super for cover of limited value.</w:t>
      </w:r>
    </w:p>
    <w:p w14:paraId="0FC5D2E7" w14:textId="77777777" w:rsidR="00FF2E93" w:rsidRDefault="006E2E5D">
      <w:pPr>
        <w:spacing w:after="40"/>
        <w:ind w:left="360" w:hanging="200"/>
      </w:pPr>
      <w:r>
        <w:t xml:space="preserve">•  </w:t>
      </w:r>
      <w:r>
        <w:rPr>
          <w:b/>
          <w:bCs/>
        </w:rPr>
        <w:t>Illiquid wealth.</w:t>
      </w:r>
      <w:r>
        <w:t xml:space="preserve"> Your largest asset (the home) is illiquid; selling it unlocks both income and a major contribution opportunity — but the ~10-acre land raises a CGT issue to be quantified.</w:t>
      </w:r>
    </w:p>
    <w:p w14:paraId="333894E0" w14:textId="77777777" w:rsidR="00FF2E93" w:rsidRDefault="006E2E5D">
      <w:pPr>
        <w:spacing w:after="40"/>
        <w:ind w:left="360" w:hanging="200"/>
      </w:pPr>
      <w:r>
        <w:t xml:space="preserve">•  </w:t>
      </w:r>
      <w:r>
        <w:rPr>
          <w:b/>
          <w:bCs/>
        </w:rPr>
        <w:t>Death-benefits tax.</w:t>
      </w:r>
      <w:r>
        <w:t xml:space="preserve"> With adult non-dependant children, the taxable component of your super would be taxed at up to </w:t>
      </w:r>
      <w:r>
        <w:rPr>
          <w:b/>
          <w:bCs/>
        </w:rPr>
        <w:t>17%</w:t>
      </w:r>
      <w:r>
        <w:t xml:space="preserve"> if paid to them — addressable in advance.</w:t>
      </w:r>
    </w:p>
    <w:p w14:paraId="1CB42E9E" w14:textId="77777777" w:rsidR="00FF2E93" w:rsidRDefault="00FF2E93">
      <w:pPr>
        <w:pBdr>
          <w:bottom w:val="single" w:sz="6" w:space="0" w:color="BBBBBB"/>
        </w:pBdr>
        <w:spacing w:before="80" w:after="80"/>
      </w:pPr>
    </w:p>
    <w:p w14:paraId="476D23B0" w14:textId="77777777" w:rsidR="00FF2E93" w:rsidRDefault="006E2E5D">
      <w:pPr>
        <w:spacing w:before="240" w:after="80"/>
      </w:pPr>
      <w:r>
        <w:rPr>
          <w:b/>
          <w:bCs/>
          <w:color w:val="4C9A2A"/>
          <w:sz w:val="26"/>
          <w:szCs w:val="26"/>
        </w:rPr>
        <w:t>7. Strategy 1 — Enduring Powers of Attorney &amp; incapacity protection  [IMMEDIATE]</w:t>
      </w:r>
    </w:p>
    <w:p w14:paraId="40FEEAEF" w14:textId="77777777" w:rsidR="00FF2E93" w:rsidRDefault="006E2E5D">
      <w:pPr>
        <w:spacing w:after="120"/>
      </w:pPr>
      <w:r>
        <w:rPr>
          <w:b/>
          <w:bCs/>
        </w:rPr>
        <w:t>Recommendation.</w:t>
      </w:r>
      <w:r>
        <w:t xml:space="preserve"> Put in place, for </w:t>
      </w:r>
      <w:r>
        <w:rPr>
          <w:b/>
          <w:bCs/>
        </w:rPr>
        <w:t>both</w:t>
      </w:r>
      <w:r>
        <w:t xml:space="preserve"> of you, an </w:t>
      </w:r>
      <w:r>
        <w:rPr>
          <w:b/>
          <w:bCs/>
        </w:rPr>
        <w:t>enduring Power of Attorney (financial/personal)</w:t>
      </w:r>
      <w:r>
        <w:t xml:space="preserve"> and an </w:t>
      </w:r>
      <w:r>
        <w:rPr>
          <w:b/>
          <w:bCs/>
        </w:rPr>
        <w:t>appointment of medical treatment decision-maker</w:t>
      </w:r>
      <w:r>
        <w:t xml:space="preserve"> (and an advance care directive if desired).</w:t>
      </w:r>
    </w:p>
    <w:p w14:paraId="0E879E0E" w14:textId="77777777" w:rsidR="00FF2E93" w:rsidRDefault="006E2E5D">
      <w:pPr>
        <w:spacing w:after="120"/>
      </w:pPr>
      <w:r>
        <w:rPr>
          <w:b/>
          <w:bCs/>
        </w:rPr>
        <w:t>Why this is appropriate for you.</w:t>
      </w:r>
      <w:r>
        <w:t xml:space="preserve"> You currently have </w:t>
      </w:r>
      <w:r>
        <w:rPr>
          <w:b/>
          <w:bCs/>
        </w:rPr>
        <w:t>none</w:t>
      </w:r>
      <w:r>
        <w:t>. Given Michael's health, this is the single most urgent action:</w:t>
      </w:r>
    </w:p>
    <w:p w14:paraId="03C740A7" w14:textId="77777777" w:rsidR="00FF2E93" w:rsidRDefault="006E2E5D">
      <w:pPr>
        <w:spacing w:after="40"/>
        <w:ind w:left="360" w:hanging="200"/>
      </w:pPr>
      <w:r>
        <w:t xml:space="preserve">•  If Michael lost capacity without an EPOA, Joanne could not simply step in — she would face a </w:t>
      </w:r>
      <w:r>
        <w:rPr>
          <w:b/>
          <w:bCs/>
        </w:rPr>
        <w:t>VCAT administration application</w:t>
      </w:r>
      <w:r>
        <w:t>, with delay and cost at the worst time.</w:t>
      </w:r>
    </w:p>
    <w:p w14:paraId="0E07F7AD" w14:textId="77777777" w:rsidR="00FF2E93" w:rsidRDefault="006E2E5D">
      <w:pPr>
        <w:spacing w:after="40"/>
        <w:ind w:left="360" w:hanging="200"/>
      </w:pPr>
      <w:r>
        <w:t xml:space="preserve">•  An SMSF member who loses capacity must have their </w:t>
      </w:r>
      <w:r>
        <w:rPr>
          <w:b/>
          <w:bCs/>
        </w:rPr>
        <w:t>attorney appointed as trustee/director</w:t>
      </w:r>
      <w:r>
        <w:t xml:space="preserve"> to keep the fund compliant. Without an EPOA, your </w:t>
      </w:r>
      <w:r>
        <w:rPr>
          <w:b/>
          <w:bCs/>
        </w:rPr>
        <w:t>SMSF's compliance is at risk</w:t>
      </w:r>
      <w:r>
        <w:t xml:space="preserve"> and the fund could be forced to wind up at an inopportune moment.</w:t>
      </w:r>
    </w:p>
    <w:p w14:paraId="62B55361" w14:textId="77777777" w:rsidR="00FF2E93" w:rsidRDefault="006E2E5D">
      <w:pPr>
        <w:spacing w:after="40"/>
        <w:ind w:left="360" w:hanging="200"/>
      </w:pPr>
      <w:r>
        <w:t>•  A medical decision-maker ensures health decisions can be made by the person you choose.</w:t>
      </w:r>
    </w:p>
    <w:p w14:paraId="614C9E88" w14:textId="77777777" w:rsidR="00FF2E93" w:rsidRDefault="006E2E5D">
      <w:pPr>
        <w:spacing w:after="120"/>
      </w:pPr>
      <w:r>
        <w:rPr>
          <w:b/>
          <w:bCs/>
        </w:rPr>
        <w:t>How to implement.</w:t>
      </w:r>
      <w:r>
        <w:t xml:space="preserve"> Lakeside Lawyers to prepare the documents for both of you — ideally </w:t>
      </w:r>
      <w:r>
        <w:rPr>
          <w:b/>
          <w:bCs/>
        </w:rPr>
        <w:t>bundled with the Wills</w:t>
      </w:r>
      <w:r>
        <w:t xml:space="preserve"> at modest additional cost — and </w:t>
      </w:r>
      <w:r>
        <w:rPr>
          <w:b/>
          <w:bCs/>
        </w:rPr>
        <w:t>ahead of</w:t>
      </w:r>
      <w:r>
        <w:t xml:space="preserve"> the Wills if there is any delay. We will obtain copies for your file and ensure your SMSF documentation references the attorneys.</w:t>
      </w:r>
    </w:p>
    <w:p w14:paraId="536AAFA1" w14:textId="77777777" w:rsidR="00FF2E93" w:rsidRDefault="006E2E5D">
      <w:pPr>
        <w:spacing w:after="120"/>
      </w:pPr>
      <w:r>
        <w:rPr>
          <w:b/>
          <w:bCs/>
        </w:rPr>
        <w:t>Risks / consequences.</w:t>
      </w:r>
      <w:r>
        <w:t xml:space="preserve"> These are legal documents prepared by a solicitor; their effectiveness depends on correct drafting and your choice of attorney. There is a modest cost. The benefit (continuity and protection) far outweighs it.</w:t>
      </w:r>
    </w:p>
    <w:p w14:paraId="3EE0A6BA" w14:textId="77777777" w:rsidR="00FF2E93" w:rsidRDefault="00FF2E93">
      <w:pPr>
        <w:pBdr>
          <w:bottom w:val="single" w:sz="6" w:space="0" w:color="BBBBBB"/>
        </w:pBdr>
        <w:spacing w:before="80" w:after="80"/>
      </w:pPr>
    </w:p>
    <w:p w14:paraId="4B691558" w14:textId="77777777" w:rsidR="00FF2E93" w:rsidRDefault="006E2E5D">
      <w:pPr>
        <w:spacing w:before="240" w:after="80"/>
      </w:pPr>
      <w:r>
        <w:rPr>
          <w:b/>
          <w:bCs/>
          <w:color w:val="4C9A2A"/>
          <w:sz w:val="26"/>
          <w:szCs w:val="26"/>
        </w:rPr>
        <w:t>8. Strategy 2 — Binding death benefit nominations on the SMSF  [IMMEDIATE]</w:t>
      </w:r>
    </w:p>
    <w:p w14:paraId="1964C0C4" w14:textId="77777777" w:rsidR="00FF2E93" w:rsidRDefault="006E2E5D">
      <w:pPr>
        <w:spacing w:after="120"/>
      </w:pPr>
      <w:r>
        <w:rPr>
          <w:b/>
          <w:bCs/>
        </w:rPr>
        <w:t>Recommendation.</w:t>
      </w:r>
      <w:r>
        <w:t xml:space="preserve"> Each of you make a </w:t>
      </w:r>
      <w:r>
        <w:rPr>
          <w:b/>
          <w:bCs/>
        </w:rPr>
        <w:t>valid binding death benefit nomination (BDBN)</w:t>
      </w:r>
      <w:r>
        <w:t xml:space="preserve"> on the SMSF directing your benefit </w:t>
      </w:r>
      <w:r>
        <w:rPr>
          <w:b/>
          <w:bCs/>
        </w:rPr>
        <w:t>first to your surviving spouse</w:t>
      </w:r>
      <w:r>
        <w:t xml:space="preserve">, and </w:t>
      </w:r>
      <w:r>
        <w:rPr>
          <w:b/>
          <w:bCs/>
        </w:rPr>
        <w:t>on the second death (or where appropriate) to your legal personal representative (estate)</w:t>
      </w:r>
      <w:r>
        <w:t xml:space="preserve"> so it passes through the testamentary trust to Luke and Brittany.</w:t>
      </w:r>
    </w:p>
    <w:p w14:paraId="4943D2FA" w14:textId="77777777" w:rsidR="00FF2E93" w:rsidRDefault="006E2E5D">
      <w:pPr>
        <w:spacing w:after="120"/>
      </w:pPr>
      <w:r>
        <w:rPr>
          <w:b/>
          <w:bCs/>
        </w:rPr>
        <w:t>Why this is appropriate for you.</w:t>
      </w:r>
      <w:r>
        <w:t xml:space="preserve"> Superannuation does </w:t>
      </w:r>
      <w:r>
        <w:rPr>
          <w:b/>
          <w:bCs/>
        </w:rPr>
        <w:t>not</w:t>
      </w:r>
      <w:r>
        <w:t xml:space="preserve"> pass under a Will. Without a binding nomination the SMSF trustee decides who receives the benefit:</w:t>
      </w:r>
    </w:p>
    <w:p w14:paraId="4A01AE5D" w14:textId="77777777" w:rsidR="00FF2E93" w:rsidRDefault="006E2E5D">
      <w:pPr>
        <w:spacing w:after="40"/>
        <w:ind w:left="360" w:hanging="200"/>
      </w:pPr>
      <w:r>
        <w:t xml:space="preserve">•  </w:t>
      </w:r>
      <w:r>
        <w:rPr>
          <w:b/>
          <w:bCs/>
        </w:rPr>
        <w:t>Spouse first</w:t>
      </w:r>
      <w:r>
        <w:t xml:space="preserve"> — paid </w:t>
      </w:r>
      <w:r>
        <w:rPr>
          <w:b/>
          <w:bCs/>
        </w:rPr>
        <w:t>tax-free</w:t>
      </w:r>
      <w:r>
        <w:t xml:space="preserve"> (a spouse is a tax dependant) and keeps capital in the survivor's pension.</w:t>
      </w:r>
    </w:p>
    <w:p w14:paraId="3D8B150E" w14:textId="77777777" w:rsidR="00FF2E93" w:rsidRDefault="006E2E5D">
      <w:pPr>
        <w:spacing w:after="40"/>
        <w:ind w:left="360" w:hanging="200"/>
      </w:pPr>
      <w:r>
        <w:t xml:space="preserve">•  </w:t>
      </w:r>
      <w:r>
        <w:rPr>
          <w:b/>
          <w:bCs/>
        </w:rPr>
        <w:t>To the estate on second death</w:t>
      </w:r>
      <w:r>
        <w:t xml:space="preserve"> — so the benefit flows into the </w:t>
      </w:r>
      <w:r>
        <w:rPr>
          <w:b/>
          <w:bCs/>
        </w:rPr>
        <w:t>testamentary trust</w:t>
      </w:r>
      <w:r>
        <w:t xml:space="preserve"> (asset protection + tax-effective income to grandchildren) rather than being paid </w:t>
      </w:r>
      <w:r>
        <w:rPr>
          <w:b/>
          <w:bCs/>
        </w:rPr>
        <w:t>directly</w:t>
      </w:r>
      <w:r>
        <w:t xml:space="preserve"> to the children, which would be taxed at up to </w:t>
      </w:r>
      <w:r>
        <w:rPr>
          <w:b/>
          <w:bCs/>
        </w:rPr>
        <w:t>17%</w:t>
      </w:r>
      <w:r>
        <w:t xml:space="preserve"> on the taxable component </w:t>
      </w:r>
      <w:r>
        <w:rPr>
          <w:b/>
          <w:bCs/>
        </w:rPr>
        <w:t>and</w:t>
      </w:r>
      <w:r>
        <w:t xml:space="preserve"> bypass the trust.</w:t>
      </w:r>
    </w:p>
    <w:p w14:paraId="1BB389D0" w14:textId="77777777" w:rsidR="00FF2E93" w:rsidRDefault="006E2E5D">
      <w:pPr>
        <w:spacing w:after="120"/>
      </w:pPr>
      <w:r>
        <w:t>This pairs with the re-contribution strategy (Section 12), which shrinks the taxable component before benefits reach the children.</w:t>
      </w:r>
    </w:p>
    <w:p w14:paraId="51BAAE3A" w14:textId="77777777" w:rsidR="00FF2E93" w:rsidRDefault="006E2E5D">
      <w:pPr>
        <w:spacing w:after="120"/>
      </w:pPr>
      <w:r>
        <w:rPr>
          <w:b/>
          <w:bCs/>
        </w:rPr>
        <w:t>How to implement.</w:t>
      </w:r>
      <w:r>
        <w:t xml:space="preserve"> Confirm the </w:t>
      </w:r>
      <w:r>
        <w:rPr>
          <w:b/>
          <w:bCs/>
        </w:rPr>
        <w:t>SMSF trust deed</w:t>
      </w:r>
      <w:r>
        <w:t xml:space="preserve"> permits binding (and ideally non-lapsing) nominations </w:t>
      </w:r>
      <w:r>
        <w:rPr>
          <w:b/>
          <w:bCs/>
        </w:rPr>
        <w:t>[TO CONFIRM]</w:t>
      </w:r>
      <w:r>
        <w:t>; prepare and witness BDBNs for both members; align them with the testamentary trust Wills.</w:t>
      </w:r>
    </w:p>
    <w:p w14:paraId="01BAD3B8" w14:textId="77777777" w:rsidR="00FF2E93" w:rsidRDefault="006E2E5D">
      <w:pPr>
        <w:spacing w:after="120"/>
      </w:pPr>
      <w:r>
        <w:rPr>
          <w:b/>
          <w:bCs/>
        </w:rPr>
        <w:t>Risks / consequences.</w:t>
      </w:r>
      <w:r>
        <w:t xml:space="preserve"> A BDBN must be valid and current to bind the trustee; lapsing nominations must be renewed. Paying to the estate exposes the benefit to any estate creditors/challenges — managed by the testamentary trust structure.</w:t>
      </w:r>
    </w:p>
    <w:p w14:paraId="7758FBDA" w14:textId="77777777" w:rsidR="00FF2E93" w:rsidRDefault="006E2E5D">
      <w:pPr>
        <w:spacing w:after="120"/>
      </w:pPr>
      <w:r>
        <w:rPr>
          <w:i/>
          <w:iCs/>
        </w:rPr>
        <w:t>Legislative basis: SIS Act 1993 &amp; Regs; ITAA 1997 s302-145.</w:t>
      </w:r>
    </w:p>
    <w:p w14:paraId="2BC2DB60" w14:textId="77777777" w:rsidR="00FF2E93" w:rsidRDefault="00FF2E93">
      <w:pPr>
        <w:pBdr>
          <w:bottom w:val="single" w:sz="6" w:space="0" w:color="BBBBBB"/>
        </w:pBdr>
        <w:spacing w:before="80" w:after="80"/>
      </w:pPr>
    </w:p>
    <w:p w14:paraId="6D66C21F" w14:textId="77777777" w:rsidR="00FF2E93" w:rsidRDefault="006E2E5D">
      <w:pPr>
        <w:spacing w:before="240" w:after="80"/>
      </w:pPr>
      <w:r>
        <w:rPr>
          <w:b/>
          <w:bCs/>
          <w:color w:val="4C9A2A"/>
          <w:sz w:val="26"/>
          <w:szCs w:val="26"/>
        </w:rPr>
        <w:t>9. Strategy 3 — Testamentary Trust Wills  [IMMEDIATE — in progress]</w:t>
      </w:r>
    </w:p>
    <w:p w14:paraId="1A320DB5" w14:textId="77777777" w:rsidR="00FF2E93" w:rsidRDefault="006E2E5D">
      <w:pPr>
        <w:spacing w:after="120"/>
      </w:pPr>
      <w:r>
        <w:rPr>
          <w:b/>
          <w:bCs/>
        </w:rPr>
        <w:t>Recommendation.</w:t>
      </w:r>
      <w:r>
        <w:t xml:space="preserve"> Complete the </w:t>
      </w:r>
      <w:r>
        <w:rPr>
          <w:b/>
          <w:bCs/>
        </w:rPr>
        <w:t>testamentary trust Wills</w:t>
      </w:r>
      <w:r>
        <w:t xml:space="preserve"> already underway with Lakeside Lawyers.</w:t>
      </w:r>
    </w:p>
    <w:p w14:paraId="0D44A8B5" w14:textId="77777777" w:rsidR="00FF2E93" w:rsidRDefault="006E2E5D">
      <w:pPr>
        <w:spacing w:after="120"/>
      </w:pPr>
      <w:r>
        <w:rPr>
          <w:b/>
          <w:bCs/>
        </w:rPr>
        <w:t>Why this is appropriate for you.</w:t>
      </w:r>
      <w:r>
        <w:t xml:space="preserve"> Your 2005 Wills are basic and out of date. Testamentary trusts provide:</w:t>
      </w:r>
    </w:p>
    <w:p w14:paraId="1E08D3F7" w14:textId="77777777" w:rsidR="00FF2E93" w:rsidRDefault="006E2E5D">
      <w:pPr>
        <w:spacing w:after="40"/>
        <w:ind w:left="360" w:hanging="200"/>
      </w:pPr>
      <w:r>
        <w:t xml:space="preserve">•  </w:t>
      </w:r>
      <w:r>
        <w:rPr>
          <w:b/>
          <w:bCs/>
        </w:rPr>
        <w:t>Asset protection</w:t>
      </w:r>
      <w:r>
        <w:t xml:space="preserve"> for Luke and Brittany — especially relevant given </w:t>
      </w:r>
      <w:r>
        <w:rPr>
          <w:b/>
          <w:bCs/>
        </w:rPr>
        <w:t>Luke's investment-property debt</w:t>
      </w:r>
      <w:r>
        <w:t>, and protection in the event of relationship breakdown or bankruptcy.</w:t>
      </w:r>
    </w:p>
    <w:p w14:paraId="53B864A6" w14:textId="77777777" w:rsidR="00FF2E93" w:rsidRDefault="006E2E5D">
      <w:pPr>
        <w:spacing w:after="40"/>
        <w:ind w:left="360" w:hanging="200"/>
      </w:pPr>
      <w:r>
        <w:t xml:space="preserve">•  </w:t>
      </w:r>
      <w:r>
        <w:rPr>
          <w:b/>
          <w:bCs/>
        </w:rPr>
        <w:t>Tax-effective income to future grandchildren</w:t>
      </w:r>
      <w:r>
        <w:t xml:space="preserve"> at adult marginal rates (excepted trust income), instead of the punitive minor rates.</w:t>
      </w:r>
    </w:p>
    <w:p w14:paraId="63FA1DCD" w14:textId="77777777" w:rsidR="00FF2E93" w:rsidRDefault="006E2E5D">
      <w:pPr>
        <w:spacing w:after="40"/>
        <w:ind w:left="360" w:hanging="200"/>
      </w:pPr>
      <w:r>
        <w:t xml:space="preserve">•  </w:t>
      </w:r>
      <w:r>
        <w:rPr>
          <w:b/>
          <w:bCs/>
        </w:rPr>
        <w:t>Flexibility for up to 80 years.</w:t>
      </w:r>
    </w:p>
    <w:p w14:paraId="0D563816" w14:textId="77777777" w:rsidR="00FF2E93" w:rsidRDefault="006E2E5D">
      <w:pPr>
        <w:spacing w:after="120"/>
      </w:pPr>
      <w:r>
        <w:t xml:space="preserve">Cost: </w:t>
      </w:r>
      <w:r>
        <w:rPr>
          <w:b/>
          <w:bCs/>
        </w:rPr>
        <w:t>$4,000+GST</w:t>
      </w:r>
      <w:r>
        <w:t xml:space="preserve"> for the comprehensive (testamentary) pair vs $1,500+GST for basic Wills — appropriate at your wealth level.</w:t>
      </w:r>
    </w:p>
    <w:p w14:paraId="3FB26C13" w14:textId="77777777" w:rsidR="00FF2E93" w:rsidRDefault="006E2E5D">
      <w:pPr>
        <w:spacing w:after="120"/>
      </w:pPr>
      <w:r>
        <w:rPr>
          <w:b/>
          <w:bCs/>
        </w:rPr>
        <w:t>Your "trusts will be taxed" concern (from your email).</w:t>
      </w:r>
      <w:r>
        <w:t xml:space="preserve"> The recent commentary about trusts being taxed targets </w:t>
      </w:r>
      <w:r>
        <w:rPr>
          <w:b/>
          <w:bCs/>
        </w:rPr>
        <w:t>inter-vivos discretionary trusts</w:t>
      </w:r>
      <w:r>
        <w:t xml:space="preserve">, not the </w:t>
      </w:r>
      <w:r>
        <w:rPr>
          <w:b/>
          <w:bCs/>
        </w:rPr>
        <w:t>excepted trust income</w:t>
      </w:r>
      <w:r>
        <w:t xml:space="preserve"> that lets a </w:t>
      </w:r>
      <w:r>
        <w:rPr>
          <w:i/>
          <w:iCs/>
        </w:rPr>
        <w:t>testamentary</w:t>
      </w:r>
      <w:r>
        <w:t xml:space="preserve"> trust distribute to minor grandchildren at adult rates. As at current law the core benefit </w:t>
      </w:r>
      <w:r>
        <w:rPr>
          <w:b/>
          <w:bCs/>
        </w:rPr>
        <w:t>remains intact</w:t>
      </w:r>
      <w:r>
        <w:t xml:space="preserve"> — to be confirmed in writing by Doug Patrick at drafting. Separately, the proposed </w:t>
      </w:r>
      <w:r>
        <w:rPr>
          <w:b/>
          <w:bCs/>
        </w:rPr>
        <w:t>Division 296</w:t>
      </w:r>
      <w:r>
        <w:t xml:space="preserve"> large-balance super tax (over $3M) </w:t>
      </w:r>
      <w:r>
        <w:rPr>
          <w:b/>
          <w:bCs/>
        </w:rPr>
        <w:t>does not affect you</w:t>
      </w:r>
      <w:r>
        <w:t>.</w:t>
      </w:r>
    </w:p>
    <w:p w14:paraId="3AE8E4B4" w14:textId="77777777" w:rsidR="00FF2E93" w:rsidRDefault="006E2E5D">
      <w:pPr>
        <w:spacing w:after="120"/>
      </w:pPr>
      <w:r>
        <w:rPr>
          <w:b/>
          <w:bCs/>
        </w:rPr>
        <w:t>How to implement.</w:t>
      </w:r>
      <w:r>
        <w:t xml:space="preserve"> Lakeside Lawyers to finalise drafting; we will align the SMSF binding nominations with the trust structure.</w:t>
      </w:r>
    </w:p>
    <w:p w14:paraId="139A9207" w14:textId="77777777" w:rsidR="00FF2E93" w:rsidRDefault="006E2E5D">
      <w:pPr>
        <w:spacing w:after="120"/>
      </w:pPr>
      <w:r>
        <w:rPr>
          <w:b/>
          <w:bCs/>
        </w:rPr>
        <w:t>Risks / consequences.</w:t>
      </w:r>
      <w:r>
        <w:t xml:space="preserve"> Added complexity and cost; benefits depend on correct drafting and on the children using the trust as intended.</w:t>
      </w:r>
    </w:p>
    <w:p w14:paraId="2BE0D8B5" w14:textId="77777777" w:rsidR="00FF2E93" w:rsidRDefault="00FF2E93">
      <w:pPr>
        <w:pBdr>
          <w:bottom w:val="single" w:sz="6" w:space="0" w:color="BBBBBB"/>
        </w:pBdr>
        <w:spacing w:before="80" w:after="80"/>
      </w:pPr>
    </w:p>
    <w:p w14:paraId="6BE65A23" w14:textId="77777777" w:rsidR="00FF2E93" w:rsidRDefault="006E2E5D">
      <w:pPr>
        <w:spacing w:before="240" w:after="80"/>
      </w:pPr>
      <w:r>
        <w:rPr>
          <w:b/>
          <w:bCs/>
          <w:color w:val="4C9A2A"/>
          <w:sz w:val="26"/>
          <w:szCs w:val="26"/>
        </w:rPr>
        <w:t>10. Strategy 4 — Commence account-based (retirement-phase) pensions  [HIGH]</w:t>
      </w:r>
    </w:p>
    <w:p w14:paraId="7F1CEE5E" w14:textId="77777777" w:rsidR="00FF2E93" w:rsidRDefault="006E2E5D">
      <w:pPr>
        <w:spacing w:after="120"/>
      </w:pPr>
      <w:r>
        <w:rPr>
          <w:b/>
          <w:bCs/>
        </w:rPr>
        <w:t>Recommendation.</w:t>
      </w:r>
      <w:r>
        <w:t xml:space="preserve"> Each commence an </w:t>
      </w:r>
      <w:r>
        <w:rPr>
          <w:b/>
          <w:bCs/>
        </w:rPr>
        <w:t>account-based pension (ABP)</w:t>
      </w:r>
      <w:r>
        <w:t xml:space="preserve"> from your SMSF member balances.</w:t>
      </w:r>
    </w:p>
    <w:p w14:paraId="13F17D85" w14:textId="77777777" w:rsidR="00FF2E93" w:rsidRDefault="006E2E5D">
      <w:pPr>
        <w:spacing w:after="120"/>
      </w:pPr>
      <w:r>
        <w:rPr>
          <w:b/>
          <w:bCs/>
        </w:rPr>
        <w:t>Why this is appropriate for you.</w:t>
      </w:r>
      <w:r>
        <w:t xml:space="preserve"> You are both 65+, so you qualify now. In </w:t>
      </w:r>
      <w:r>
        <w:rPr>
          <w:b/>
          <w:bCs/>
        </w:rPr>
        <w:t>retirement phase</w:t>
      </w:r>
      <w:r>
        <w:t xml:space="preserve">, investment earnings on these balances become </w:t>
      </w:r>
      <w:r>
        <w:rPr>
          <w:b/>
          <w:bCs/>
        </w:rPr>
        <w:t>tax-free (0%)</w:t>
      </w:r>
      <w:r>
        <w:t xml:space="preserve"> rather than taxed at up to 15%. Your balances are far below your </w:t>
      </w:r>
      <w:r>
        <w:rPr>
          <w:b/>
          <w:bCs/>
        </w:rPr>
        <w:t>$2.0M Transfer Balance Cap</w:t>
      </w:r>
      <w:r>
        <w:t xml:space="preserve"> each, so the full amounts can move across, and pension payments are tax-free in your hands.</w:t>
      </w:r>
    </w:p>
    <w:p w14:paraId="3269040D" w14:textId="77777777" w:rsidR="00FF2E93" w:rsidRDefault="006E2E5D">
      <w:pPr>
        <w:spacing w:after="120"/>
      </w:pPr>
      <w:r>
        <w:rPr>
          <w:b/>
          <w:bCs/>
        </w:rPr>
        <w:t>Indicative tax saving.</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99"/>
        <w:gridCol w:w="2934"/>
        <w:gridCol w:w="2123"/>
      </w:tblGrid>
      <w:tr w:rsidR="00FF2E93" w14:paraId="7DC22B38"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1CD2B10" w14:textId="77777777" w:rsidR="00FF2E93" w:rsidRDefault="006E2E5D">
            <w:r>
              <w:rPr>
                <w:b/>
                <w:bCs/>
                <w:sz w:val="18"/>
                <w:szCs w:val="18"/>
              </w:rPr>
              <w:t>Phase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6F9AB1A" w14:textId="77777777" w:rsidR="00FF2E93" w:rsidRDefault="006E2E5D">
            <w:r>
              <w:rPr>
                <w:b/>
                <w:bCs/>
                <w:sz w:val="18"/>
                <w:szCs w:val="18"/>
              </w:rPr>
              <w:t>Annual tax on fund earnings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325D752" w14:textId="77777777" w:rsidR="00FF2E93" w:rsidRDefault="00FF2E93"/>
        </w:tc>
      </w:tr>
      <w:tr w:rsidR="00FF2E93" w14:paraId="6948BC7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D00F9A8" w14:textId="77777777" w:rsidR="00FF2E93" w:rsidRDefault="006E2E5D">
            <w:r>
              <w:rPr>
                <w:sz w:val="18"/>
                <w:szCs w:val="18"/>
              </w:rPr>
              <w:t>100% accumulation (7.2% on $649,600 = ~$46,800)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97674AD" w14:textId="77777777" w:rsidR="00FF2E93" w:rsidRDefault="006E2E5D">
            <w:r>
              <w:rPr>
                <w:sz w:val="18"/>
                <w:szCs w:val="18"/>
              </w:rPr>
              <w:t>~$7,000 (15%)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066F819" w14:textId="77777777" w:rsidR="00FF2E93" w:rsidRDefault="006E2E5D">
            <w:r>
              <w:rPr>
                <w:sz w:val="18"/>
                <w:szCs w:val="18"/>
              </w:rPr>
              <w:t>baseline</w:t>
            </w:r>
          </w:p>
        </w:tc>
      </w:tr>
      <w:tr w:rsidR="00FF2E93" w14:paraId="041D423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672CB7E" w14:textId="77777777" w:rsidR="00FF2E93" w:rsidRDefault="006E2E5D">
            <w:r>
              <w:rPr>
                <w:sz w:val="18"/>
                <w:szCs w:val="18"/>
              </w:rPr>
              <w:t>100% retirement phase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CF56556" w14:textId="77777777" w:rsidR="00FF2E93" w:rsidRDefault="006E2E5D">
            <w:r>
              <w:rPr>
                <w:b/>
                <w:bCs/>
                <w:sz w:val="18"/>
                <w:szCs w:val="18"/>
              </w:rPr>
              <w:t>$0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D3D4F70" w14:textId="77777777" w:rsidR="00FF2E93" w:rsidRDefault="006E2E5D">
            <w:r>
              <w:rPr>
                <w:b/>
                <w:bCs/>
                <w:sz w:val="18"/>
                <w:szCs w:val="18"/>
              </w:rPr>
              <w:t>~$7,000 p.a. saved</w:t>
            </w:r>
          </w:p>
        </w:tc>
      </w:tr>
      <w:tr w:rsidR="00FF2E93" w14:paraId="37FA459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1814F14" w14:textId="77777777" w:rsidR="00FF2E93" w:rsidRDefault="006E2E5D">
            <w:r>
              <w:rPr>
                <w:sz w:val="18"/>
                <w:szCs w:val="18"/>
              </w:rPr>
              <w:t>After a $600k downsizer (~$1.25M, ~$90,000 earnings)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8C3A715" w14:textId="77777777" w:rsidR="00FF2E93" w:rsidRDefault="006E2E5D">
            <w:r>
              <w:rPr>
                <w:sz w:val="18"/>
                <w:szCs w:val="18"/>
              </w:rPr>
              <w:t>$0 vs ~$13,500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4ED8AFF" w14:textId="77777777" w:rsidR="00FF2E93" w:rsidRDefault="006E2E5D">
            <w:r>
              <w:rPr>
                <w:b/>
                <w:bCs/>
                <w:sz w:val="18"/>
                <w:szCs w:val="18"/>
              </w:rPr>
              <w:t>~$13,500 p.a. saved</w:t>
            </w:r>
          </w:p>
        </w:tc>
      </w:tr>
    </w:tbl>
    <w:p w14:paraId="174C4304" w14:textId="77777777" w:rsidR="00FF2E93" w:rsidRDefault="00FF2E93">
      <w:pPr>
        <w:spacing w:after="80"/>
      </w:pPr>
    </w:p>
    <w:p w14:paraId="63B3BAC8" w14:textId="77777777" w:rsidR="00FF2E93" w:rsidRDefault="006E2E5D">
      <w:pPr>
        <w:spacing w:after="120"/>
      </w:pPr>
      <w:r>
        <w:rPr>
          <w:b/>
          <w:bCs/>
        </w:rPr>
        <w:t>Minimum pension drawdown (by age band).</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1"/>
        <w:gridCol w:w="1376"/>
        <w:gridCol w:w="4044"/>
        <w:gridCol w:w="3695"/>
      </w:tblGrid>
      <w:tr w:rsidR="00FF2E93" w14:paraId="346072EB"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1116BB1" w14:textId="77777777" w:rsidR="00FF2E93" w:rsidRDefault="006E2E5D">
            <w:r>
              <w:rPr>
                <w:b/>
                <w:bCs/>
                <w:sz w:val="18"/>
                <w:szCs w:val="18"/>
              </w:rPr>
              <w:t>Age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45D2165" w14:textId="77777777" w:rsidR="00FF2E93" w:rsidRDefault="006E2E5D">
            <w:r>
              <w:rPr>
                <w:b/>
                <w:bCs/>
                <w:sz w:val="18"/>
                <w:szCs w:val="18"/>
              </w:rPr>
              <w:t>Min %</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3D6ED18" w14:textId="77777777" w:rsidR="00FF2E93" w:rsidRDefault="006E2E5D">
            <w:r>
              <w:rPr>
                <w:b/>
                <w:bCs/>
                <w:sz w:val="18"/>
                <w:szCs w:val="18"/>
              </w:rPr>
              <w:t>On $576,703 (Michael)</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752890B" w14:textId="77777777" w:rsidR="00FF2E93" w:rsidRDefault="006E2E5D">
            <w:r>
              <w:rPr>
                <w:b/>
                <w:bCs/>
                <w:sz w:val="18"/>
                <w:szCs w:val="18"/>
              </w:rPr>
              <w:t>On $72,897 (Joanne)</w:t>
            </w:r>
          </w:p>
        </w:tc>
      </w:tr>
      <w:tr w:rsidR="00FF2E93" w14:paraId="03F8F4F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3256807" w14:textId="77777777" w:rsidR="00FF2E93" w:rsidRDefault="006E2E5D">
            <w:r>
              <w:rPr>
                <w:sz w:val="18"/>
                <w:szCs w:val="18"/>
              </w:rPr>
              <w:t>65–74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D14B965" w14:textId="77777777" w:rsidR="00FF2E93" w:rsidRDefault="006E2E5D">
            <w:r>
              <w:rPr>
                <w:sz w:val="18"/>
                <w:szCs w:val="18"/>
              </w:rPr>
              <w:t>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19446A" w14:textId="77777777" w:rsidR="00FF2E93" w:rsidRDefault="006E2E5D">
            <w:r>
              <w:rPr>
                <w:sz w:val="18"/>
                <w:szCs w:val="18"/>
              </w:rPr>
              <w:t>~$28,800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7625F91" w14:textId="77777777" w:rsidR="00FF2E93" w:rsidRDefault="006E2E5D">
            <w:r>
              <w:rPr>
                <w:sz w:val="18"/>
                <w:szCs w:val="18"/>
              </w:rPr>
              <w:t>~$3,600</w:t>
            </w:r>
          </w:p>
        </w:tc>
      </w:tr>
      <w:tr w:rsidR="00FF2E93" w14:paraId="1984FA8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0DAD040" w14:textId="77777777" w:rsidR="00FF2E93" w:rsidRDefault="006E2E5D">
            <w:r>
              <w:rPr>
                <w:sz w:val="18"/>
                <w:szCs w:val="18"/>
              </w:rPr>
              <w:t>75–79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573C7EB" w14:textId="77777777" w:rsidR="00FF2E93" w:rsidRDefault="006E2E5D">
            <w:r>
              <w:rPr>
                <w:sz w:val="18"/>
                <w:szCs w:val="18"/>
              </w:rPr>
              <w:t>6%</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5C963B5" w14:textId="77777777" w:rsidR="00FF2E93" w:rsidRDefault="006E2E5D">
            <w:r>
              <w:rPr>
                <w:sz w:val="18"/>
                <w:szCs w:val="18"/>
              </w:rPr>
              <w:t>~$34,600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A02D3D2" w14:textId="77777777" w:rsidR="00FF2E93" w:rsidRDefault="006E2E5D">
            <w:r>
              <w:rPr>
                <w:sz w:val="18"/>
                <w:szCs w:val="18"/>
              </w:rPr>
              <w:t>~$4,400</w:t>
            </w:r>
          </w:p>
        </w:tc>
      </w:tr>
      <w:tr w:rsidR="00FF2E93" w14:paraId="396FCBC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D8CD635" w14:textId="77777777" w:rsidR="00FF2E93" w:rsidRDefault="006E2E5D">
            <w:r>
              <w:rPr>
                <w:sz w:val="18"/>
                <w:szCs w:val="18"/>
              </w:rPr>
              <w:t>80–84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F0260B5" w14:textId="77777777" w:rsidR="00FF2E93" w:rsidRDefault="006E2E5D">
            <w:r>
              <w:rPr>
                <w:sz w:val="18"/>
                <w:szCs w:val="18"/>
              </w:rPr>
              <w:t>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944D519" w14:textId="77777777" w:rsidR="00FF2E93" w:rsidRDefault="006E2E5D">
            <w:r>
              <w:rPr>
                <w:sz w:val="18"/>
                <w:szCs w:val="18"/>
              </w:rPr>
              <w:t>~$40,400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0AFF5A7" w14:textId="77777777" w:rsidR="00FF2E93" w:rsidRDefault="006E2E5D">
            <w:r>
              <w:rPr>
                <w:sz w:val="18"/>
                <w:szCs w:val="18"/>
              </w:rPr>
              <w:t>~$5,100</w:t>
            </w:r>
          </w:p>
        </w:tc>
      </w:tr>
      <w:tr w:rsidR="00FF2E93" w14:paraId="780F677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0E96F68" w14:textId="77777777" w:rsidR="00FF2E93" w:rsidRDefault="006E2E5D">
            <w:r>
              <w:rPr>
                <w:sz w:val="18"/>
                <w:szCs w:val="18"/>
              </w:rPr>
              <w:t>85–89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663A1A6" w14:textId="77777777" w:rsidR="00FF2E93" w:rsidRDefault="006E2E5D">
            <w:r>
              <w:rPr>
                <w:sz w:val="18"/>
                <w:szCs w:val="18"/>
              </w:rPr>
              <w:t>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73D5857" w14:textId="77777777" w:rsidR="00FF2E93" w:rsidRDefault="006E2E5D">
            <w:r>
              <w:rPr>
                <w:sz w:val="18"/>
                <w:szCs w:val="18"/>
              </w:rPr>
              <w:t>~$51,900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772BED3" w14:textId="77777777" w:rsidR="00FF2E93" w:rsidRDefault="006E2E5D">
            <w:r>
              <w:rPr>
                <w:sz w:val="18"/>
                <w:szCs w:val="18"/>
              </w:rPr>
              <w:t>~$6,600</w:t>
            </w:r>
          </w:p>
        </w:tc>
      </w:tr>
    </w:tbl>
    <w:p w14:paraId="02020127" w14:textId="77777777" w:rsidR="00FF2E93" w:rsidRDefault="00FF2E93">
      <w:pPr>
        <w:spacing w:after="80"/>
      </w:pPr>
    </w:p>
    <w:p w14:paraId="21F2E772" w14:textId="77777777" w:rsidR="00FF2E93" w:rsidRDefault="006E2E5D">
      <w:pPr>
        <w:spacing w:after="120"/>
      </w:pPr>
      <w:r>
        <w:rPr>
          <w:b/>
          <w:bCs/>
        </w:rPr>
        <w:t>Commencement options considered.</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8"/>
        <w:gridCol w:w="5892"/>
        <w:gridCol w:w="3276"/>
      </w:tblGrid>
      <w:tr w:rsidR="00FF2E93" w14:paraId="46C226EF"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EA5D5AE" w14:textId="77777777" w:rsidR="00FF2E93" w:rsidRDefault="006E2E5D">
            <w:r>
              <w:rPr>
                <w:b/>
                <w:bCs/>
                <w:sz w:val="18"/>
                <w:szCs w:val="18"/>
              </w:rPr>
              <w:t>Option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B03802D" w14:textId="77777777" w:rsidR="00FF2E93" w:rsidRDefault="006E2E5D">
            <w:r>
              <w:rPr>
                <w:b/>
                <w:bCs/>
                <w:sz w:val="18"/>
                <w:szCs w:val="18"/>
              </w:rPr>
              <w:t>Approach</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05923E1" w14:textId="77777777" w:rsidR="00FF2E93" w:rsidRDefault="006E2E5D">
            <w:r>
              <w:rPr>
                <w:b/>
                <w:bCs/>
                <w:sz w:val="18"/>
                <w:szCs w:val="18"/>
              </w:rPr>
              <w:t>Comment</w:t>
            </w:r>
          </w:p>
        </w:tc>
      </w:tr>
      <w:tr w:rsidR="00FF2E93" w14:paraId="2C8B5EE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15C8182" w14:textId="77777777" w:rsidR="00FF2E93" w:rsidRDefault="006E2E5D">
            <w:r>
              <w:rPr>
                <w:sz w:val="18"/>
                <w:szCs w:val="18"/>
              </w:rPr>
              <w:t>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4E1142B" w14:textId="77777777" w:rsidR="00FF2E93" w:rsidRDefault="006E2E5D">
            <w:r>
              <w:rPr>
                <w:sz w:val="18"/>
                <w:szCs w:val="18"/>
              </w:rPr>
              <w:t>Commence both pensions now</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9CF9B72" w14:textId="77777777" w:rsidR="00FF2E93" w:rsidRDefault="006E2E5D">
            <w:r>
              <w:rPr>
                <w:sz w:val="18"/>
                <w:szCs w:val="18"/>
              </w:rPr>
              <w:t xml:space="preserve">Captures tax-free earnings immediately — </w:t>
            </w:r>
            <w:r>
              <w:rPr>
                <w:b/>
                <w:bCs/>
                <w:sz w:val="18"/>
                <w:szCs w:val="18"/>
              </w:rPr>
              <w:t>recommended</w:t>
            </w:r>
          </w:p>
        </w:tc>
      </w:tr>
      <w:tr w:rsidR="00FF2E93" w14:paraId="51EF259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9C55CF9" w14:textId="77777777" w:rsidR="00FF2E93" w:rsidRDefault="006E2E5D">
            <w:r>
              <w:rPr>
                <w:sz w:val="18"/>
                <w:szCs w:val="18"/>
              </w:rPr>
              <w:t>B</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38CA31C" w14:textId="77777777" w:rsidR="00FF2E93" w:rsidRDefault="006E2E5D">
            <w:r>
              <w:rPr>
                <w:sz w:val="18"/>
                <w:szCs w:val="18"/>
              </w:rPr>
              <w:t>Commence Michael now, Joanne later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55A3D50" w14:textId="77777777" w:rsidR="00FF2E93" w:rsidRDefault="006E2E5D">
            <w:r>
              <w:rPr>
                <w:sz w:val="18"/>
                <w:szCs w:val="18"/>
              </w:rPr>
              <w:t>No benefit to delaying Joanne</w:t>
            </w:r>
          </w:p>
        </w:tc>
      </w:tr>
      <w:tr w:rsidR="00FF2E93" w14:paraId="4BD055E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81F18A" w14:textId="77777777" w:rsidR="00FF2E93" w:rsidRDefault="006E2E5D">
            <w:r>
              <w:rPr>
                <w:sz w:val="18"/>
                <w:szCs w:val="18"/>
              </w:rPr>
              <w:t>C</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A1C1340" w14:textId="77777777" w:rsidR="00FF2E93" w:rsidRDefault="006E2E5D">
            <w:r>
              <w:rPr>
                <w:sz w:val="18"/>
                <w:szCs w:val="18"/>
              </w:rPr>
              <w:t>Delay until after the home sale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21B491A" w14:textId="77777777" w:rsidR="00FF2E93" w:rsidRDefault="006E2E5D">
            <w:r>
              <w:rPr>
                <w:sz w:val="18"/>
                <w:szCs w:val="18"/>
              </w:rPr>
              <w:t>Forgoes ~$7,000/yr of tax savings in the interim</w:t>
            </w:r>
          </w:p>
        </w:tc>
      </w:tr>
      <w:tr w:rsidR="00FF2E93" w14:paraId="6C1B210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27BF7CE" w14:textId="77777777" w:rsidR="00FF2E93" w:rsidRDefault="006E2E5D">
            <w:r>
              <w:rPr>
                <w:b/>
                <w:bCs/>
                <w:sz w:val="18"/>
                <w:szCs w:val="18"/>
              </w:rPr>
              <w:t>Recommended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8DE437F" w14:textId="77777777" w:rsidR="00FF2E93" w:rsidRDefault="006E2E5D">
            <w:r>
              <w:rPr>
                <w:sz w:val="18"/>
                <w:szCs w:val="18"/>
              </w:rPr>
              <w:t>*</w:t>
            </w:r>
            <w:r>
              <w:rPr>
                <w:i/>
                <w:iCs/>
                <w:sz w:val="18"/>
                <w:szCs w:val="18"/>
              </w:rPr>
              <w:t xml:space="preserve">Commence both now; after the home sale, add the downsizer to accumulation and commence a </w:t>
            </w:r>
            <w:r>
              <w:rPr>
                <w:sz w:val="18"/>
                <w:szCs w:val="18"/>
              </w:rPr>
              <w:t>second</w:t>
            </w:r>
            <w:r>
              <w:rPr>
                <w:i/>
                <w:iCs/>
                <w:sz w:val="18"/>
                <w:szCs w:val="18"/>
              </w:rPr>
              <w:t xml:space="preserve"> pension</w:t>
            </w:r>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1D038AD" w14:textId="77777777" w:rsidR="00FF2E93" w:rsidRDefault="006E2E5D">
            <w:r>
              <w:rPr>
                <w:sz w:val="18"/>
                <w:szCs w:val="18"/>
              </w:rPr>
              <w:t>Lets the lump sum land first, then converts cleanly</w:t>
            </w:r>
          </w:p>
        </w:tc>
      </w:tr>
    </w:tbl>
    <w:p w14:paraId="67CE3399" w14:textId="77777777" w:rsidR="00FF2E93" w:rsidRDefault="00FF2E93">
      <w:pPr>
        <w:spacing w:after="80"/>
      </w:pPr>
    </w:p>
    <w:p w14:paraId="6C9E67BF" w14:textId="77777777" w:rsidR="00FF2E93" w:rsidRDefault="006E2E5D">
      <w:pPr>
        <w:spacing w:after="120"/>
      </w:pPr>
      <w:r>
        <w:rPr>
          <w:b/>
          <w:bCs/>
        </w:rPr>
        <w:t>How to implement.</w:t>
      </w:r>
      <w:r>
        <w:t xml:space="preserve"> Commence pensions within the SMSF; ensure the minimum is drawn each year; sequence the second pension after the downsizer.</w:t>
      </w:r>
    </w:p>
    <w:p w14:paraId="13FEEB32" w14:textId="77777777" w:rsidR="00FF2E93" w:rsidRDefault="006E2E5D">
      <w:pPr>
        <w:spacing w:after="120"/>
      </w:pPr>
      <w:r>
        <w:rPr>
          <w:b/>
          <w:bCs/>
        </w:rPr>
        <w:t>Risks / consequences.</w:t>
      </w:r>
      <w:r>
        <w:t xml:space="preserve"> Minimum drawdowns are mandatory; pension capital remains market-exposed; amounts count against your TBC (ample headroom).</w:t>
      </w:r>
    </w:p>
    <w:p w14:paraId="3591AAB7" w14:textId="77777777" w:rsidR="00FF2E93" w:rsidRDefault="006E2E5D">
      <w:pPr>
        <w:spacing w:after="120"/>
      </w:pPr>
      <w:r>
        <w:rPr>
          <w:i/>
          <w:iCs/>
        </w:rPr>
        <w:t>Legislative basis: ITAA 1997 s295-385; Subdiv 294-B; SIS Regs (minimum drawdown).</w:t>
      </w:r>
    </w:p>
    <w:p w14:paraId="304F083F" w14:textId="77777777" w:rsidR="00FF2E93" w:rsidRDefault="00FF2E93">
      <w:pPr>
        <w:pBdr>
          <w:bottom w:val="single" w:sz="6" w:space="0" w:color="BBBBBB"/>
        </w:pBdr>
        <w:spacing w:before="80" w:after="80"/>
      </w:pPr>
    </w:p>
    <w:p w14:paraId="62FC2397" w14:textId="77777777" w:rsidR="00FF2E93" w:rsidRDefault="006E2E5D">
      <w:pPr>
        <w:spacing w:before="240" w:after="80"/>
      </w:pPr>
      <w:r>
        <w:rPr>
          <w:b/>
          <w:bCs/>
          <w:color w:val="4C9A2A"/>
          <w:sz w:val="26"/>
          <w:szCs w:val="26"/>
        </w:rPr>
        <w:t>11. Strategy 5 — Downsizer contributions on the home sale  [HIGH — event-driven]</w:t>
      </w:r>
    </w:p>
    <w:p w14:paraId="7DEE355D" w14:textId="77777777" w:rsidR="00FF2E93" w:rsidRDefault="006E2E5D">
      <w:pPr>
        <w:spacing w:after="120"/>
      </w:pPr>
      <w:r>
        <w:rPr>
          <w:b/>
          <w:bCs/>
        </w:rPr>
        <w:t>Recommendation.</w:t>
      </w:r>
      <w:r>
        <w:t xml:space="preserve"> On settlement of the Menzies Creek sale, each make a </w:t>
      </w:r>
      <w:r>
        <w:rPr>
          <w:b/>
          <w:bCs/>
        </w:rPr>
        <w:t>downsizer contribution of up to $300,000 ($600,000 combined)</w:t>
      </w:r>
      <w:r>
        <w:t xml:space="preserve"> into super within 90 days.</w:t>
      </w:r>
    </w:p>
    <w:p w14:paraId="36822500" w14:textId="77777777" w:rsidR="00FF2E93" w:rsidRDefault="006E2E5D">
      <w:pPr>
        <w:spacing w:after="120"/>
      </w:pPr>
      <w:r>
        <w:rPr>
          <w:b/>
          <w:bCs/>
        </w:rPr>
        <w:t>Eligibility checklist — you both qualify.</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60"/>
        <w:gridCol w:w="4196"/>
      </w:tblGrid>
      <w:tr w:rsidR="00FF2E93" w14:paraId="381921FE"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9D2405A" w14:textId="77777777" w:rsidR="00FF2E93" w:rsidRDefault="006E2E5D">
            <w:r>
              <w:rPr>
                <w:b/>
                <w:bCs/>
                <w:sz w:val="18"/>
                <w:szCs w:val="18"/>
              </w:rPr>
              <w:t>Test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1FB7DE2" w14:textId="77777777" w:rsidR="00FF2E93" w:rsidRDefault="006E2E5D">
            <w:r>
              <w:rPr>
                <w:b/>
                <w:bCs/>
                <w:sz w:val="18"/>
                <w:szCs w:val="18"/>
              </w:rPr>
              <w:t>Status</w:t>
            </w:r>
          </w:p>
        </w:tc>
      </w:tr>
      <w:tr w:rsidR="00FF2E93" w14:paraId="31368B2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739CD6A" w14:textId="77777777" w:rsidR="00FF2E93" w:rsidRDefault="006E2E5D">
            <w:r>
              <w:rPr>
                <w:sz w:val="18"/>
                <w:szCs w:val="18"/>
              </w:rPr>
              <w:t>Age 55+ at contribution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F8A2191" w14:textId="77777777" w:rsidR="00FF2E93" w:rsidRDefault="006E2E5D">
            <w:r>
              <w:rPr>
                <w:sz w:val="18"/>
                <w:szCs w:val="18"/>
              </w:rPr>
              <w:t>✔</w:t>
            </w:r>
            <w:r>
              <w:rPr>
                <w:sz w:val="18"/>
                <w:szCs w:val="18"/>
              </w:rPr>
              <w:t xml:space="preserve"> (Michael 67 / Joanne 65)</w:t>
            </w:r>
          </w:p>
        </w:tc>
      </w:tr>
      <w:tr w:rsidR="00FF2E93" w14:paraId="756291F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484F19F" w14:textId="77777777" w:rsidR="00FF2E93" w:rsidRDefault="006E2E5D">
            <w:r>
              <w:rPr>
                <w:sz w:val="18"/>
                <w:szCs w:val="18"/>
              </w:rPr>
              <w:t>Home owned 10+ years by one or both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B3618CF" w14:textId="77777777" w:rsidR="00FF2E93" w:rsidRDefault="006E2E5D">
            <w:r>
              <w:rPr>
                <w:sz w:val="18"/>
                <w:szCs w:val="18"/>
              </w:rPr>
              <w:t>✔</w:t>
            </w:r>
            <w:r>
              <w:rPr>
                <w:sz w:val="18"/>
                <w:szCs w:val="18"/>
              </w:rPr>
              <w:t xml:space="preserve"> near-certain </w:t>
            </w:r>
            <w:r>
              <w:rPr>
                <w:b/>
                <w:bCs/>
                <w:sz w:val="18"/>
                <w:szCs w:val="18"/>
              </w:rPr>
              <w:t>[TO CONFIRM purchase date]</w:t>
            </w:r>
          </w:p>
        </w:tc>
      </w:tr>
      <w:tr w:rsidR="00FF2E93" w14:paraId="3C1870C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185B519" w14:textId="77777777" w:rsidR="00FF2E93" w:rsidRDefault="006E2E5D">
            <w:r>
              <w:rPr>
                <w:sz w:val="18"/>
                <w:szCs w:val="18"/>
              </w:rPr>
              <w:t xml:space="preserve">Qualified for main-residence CGT exemption </w:t>
            </w:r>
            <w:r>
              <w:rPr>
                <w:b/>
                <w:bCs/>
                <w:sz w:val="18"/>
                <w:szCs w:val="18"/>
              </w:rPr>
              <w:t>in whole or part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181654F" w14:textId="77777777" w:rsidR="00FF2E93" w:rsidRDefault="006E2E5D">
            <w:r>
              <w:rPr>
                <w:sz w:val="18"/>
                <w:szCs w:val="18"/>
              </w:rPr>
              <w:t>✔</w:t>
            </w:r>
            <w:r>
              <w:rPr>
                <w:sz w:val="18"/>
                <w:szCs w:val="18"/>
              </w:rPr>
              <w:t xml:space="preserve"> (partial is sufficient)</w:t>
            </w:r>
          </w:p>
        </w:tc>
      </w:tr>
      <w:tr w:rsidR="00FF2E93" w14:paraId="091C8C7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0AA428E" w14:textId="77777777" w:rsidR="00FF2E93" w:rsidRDefault="006E2E5D">
            <w:r>
              <w:rPr>
                <w:sz w:val="18"/>
                <w:szCs w:val="18"/>
              </w:rPr>
              <w:t>Within 90 days of settlement; election lodged at/before contribution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EC7FC07" w14:textId="77777777" w:rsidR="00FF2E93" w:rsidRDefault="006E2E5D">
            <w:r>
              <w:rPr>
                <w:sz w:val="18"/>
                <w:szCs w:val="18"/>
              </w:rPr>
              <w:t>✔</w:t>
            </w:r>
          </w:p>
        </w:tc>
      </w:tr>
      <w:tr w:rsidR="00FF2E93" w14:paraId="05E177F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7453E58" w14:textId="77777777" w:rsidR="00FF2E93" w:rsidRDefault="006E2E5D">
            <w:r>
              <w:rPr>
                <w:sz w:val="18"/>
                <w:szCs w:val="18"/>
              </w:rPr>
              <w:t xml:space="preserve">Does </w:t>
            </w:r>
            <w:r>
              <w:rPr>
                <w:b/>
                <w:bCs/>
                <w:sz w:val="18"/>
                <w:szCs w:val="18"/>
              </w:rPr>
              <w:t>not</w:t>
            </w:r>
            <w:r>
              <w:rPr>
                <w:sz w:val="18"/>
                <w:szCs w:val="18"/>
              </w:rPr>
              <w:t xml:space="preserve"> count toward the NCC cap; no TSB test; no work test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67587A4" w14:textId="77777777" w:rsidR="00FF2E93" w:rsidRDefault="006E2E5D">
            <w:r>
              <w:rPr>
                <w:sz w:val="18"/>
                <w:szCs w:val="18"/>
              </w:rPr>
              <w:t>✔</w:t>
            </w:r>
          </w:p>
        </w:tc>
      </w:tr>
    </w:tbl>
    <w:p w14:paraId="35C43352" w14:textId="77777777" w:rsidR="00FF2E93" w:rsidRDefault="00FF2E93">
      <w:pPr>
        <w:spacing w:after="80"/>
      </w:pPr>
    </w:p>
    <w:p w14:paraId="42F19C8B" w14:textId="77777777" w:rsidR="00FF2E93" w:rsidRDefault="006E2E5D">
      <w:pPr>
        <w:spacing w:after="120"/>
      </w:pPr>
      <w:r>
        <w:rPr>
          <w:b/>
          <w:bCs/>
        </w:rPr>
        <w:t>Why this is appropriate for you.</w:t>
      </w:r>
      <w:r>
        <w:t xml:space="preserve"> It is the most effective way to move a large amount of capital into the low-tax super environment, and it sits </w:t>
      </w:r>
      <w:r>
        <w:rPr>
          <w:b/>
          <w:bCs/>
        </w:rPr>
        <w:t>outside</w:t>
      </w:r>
      <w:r>
        <w:t xml:space="preserve"> the normal caps and balance limits. A $600,000 downsizer roughly </w:t>
      </w:r>
      <w:r>
        <w:rPr>
          <w:b/>
          <w:bCs/>
        </w:rPr>
        <w:t>doubles</w:t>
      </w:r>
      <w:r>
        <w:t xml:space="preserve"> your super (to ~$1.25M), lifting tax-free retirement income to ~</w:t>
      </w:r>
      <w:r>
        <w:rPr>
          <w:b/>
          <w:bCs/>
        </w:rPr>
        <w:t>$62,500 p.a.</w:t>
      </w:r>
      <w:r>
        <w:t xml:space="preserve"> at a 5% drawdown — which, with Joanne's income and your cash buffer, comfortably meets the </w:t>
      </w:r>
      <w:r>
        <w:rPr>
          <w:b/>
          <w:bCs/>
        </w:rPr>
        <w:t>$75,000</w:t>
      </w:r>
      <w:r>
        <w:t xml:space="preserve"> goal.</w:t>
      </w:r>
    </w:p>
    <w:p w14:paraId="4A0F4C79" w14:textId="77777777" w:rsidR="00FF2E93" w:rsidRDefault="006E2E5D">
      <w:pPr>
        <w:pBdr>
          <w:left w:val="single" w:sz="18" w:space="0" w:color="4C9A2A"/>
        </w:pBdr>
        <w:spacing w:before="60" w:after="120"/>
        <w:ind w:left="360"/>
      </w:pPr>
      <w:r>
        <w:rPr>
          <w:b/>
          <w:bCs/>
          <w:i/>
          <w:iCs/>
          <w:color w:val="333333"/>
          <w:sz w:val="18"/>
          <w:szCs w:val="18"/>
        </w:rPr>
        <w:t>⚠</w:t>
      </w:r>
      <w:r>
        <w:rPr>
          <w:b/>
          <w:bCs/>
          <w:i/>
          <w:iCs/>
          <w:color w:val="333333"/>
          <w:sz w:val="18"/>
          <w:szCs w:val="18"/>
        </w:rPr>
        <w:t xml:space="preserve"> Capital gains tax on the ~10-acre land — worked illustration.</w:t>
      </w:r>
      <w:r>
        <w:rPr>
          <w:i/>
          <w:iCs/>
          <w:color w:val="333333"/>
          <w:sz w:val="18"/>
          <w:szCs w:val="18"/>
        </w:rPr>
        <w:t xml:space="preserve"> The main-residence exemption covers the dwelling </w:t>
      </w:r>
      <w:r>
        <w:rPr>
          <w:b/>
          <w:bCs/>
          <w:i/>
          <w:iCs/>
          <w:color w:val="333333"/>
          <w:sz w:val="18"/>
          <w:szCs w:val="18"/>
        </w:rPr>
        <w:t>plus up to 2 hectares</w:t>
      </w:r>
      <w:r>
        <w:rPr>
          <w:i/>
          <w:iCs/>
          <w:color w:val="333333"/>
          <w:sz w:val="18"/>
          <w:szCs w:val="18"/>
        </w:rPr>
        <w:t xml:space="preserve">. At ~10 acres (~4 ha), part of the land may be taxable. Illustrative only (assuming a 1995 purchase, ~$250,000 cost base, ~50% of the land outside the exemption — all </w:t>
      </w:r>
      <w:r>
        <w:rPr>
          <w:b/>
          <w:bCs/>
          <w:i/>
          <w:iCs/>
          <w:color w:val="333333"/>
          <w:sz w:val="18"/>
          <w:szCs w:val="18"/>
        </w:rPr>
        <w:t>[TO CONFIRM]</w:t>
      </w:r>
      <w:r>
        <w:rPr>
          <w:i/>
          <w:iCs/>
          <w:color w:val="333333"/>
          <w:sz w:val="18"/>
          <w:szCs w:val="18"/>
        </w:rPr>
        <w:t>): | Step | Amount | |---|---| | Sale value | ~$1,200,000 | | Estimated gain | ~$950,000 | | Portion outside MRE (~50%) | ~$475,000 | | Less 50% CGT discount | ~$237,500 assessable | | Split 50/50 (j</w:t>
      </w:r>
      <w:r>
        <w:rPr>
          <w:i/>
          <w:iCs/>
          <w:color w:val="333333"/>
          <w:sz w:val="18"/>
          <w:szCs w:val="18"/>
        </w:rPr>
        <w:t xml:space="preserve">oint owners) | ~$118,750 each | | Tax each (in a low-income retired year) | ~$28,800 each → ~$57,600 combined | This is </w:t>
      </w:r>
      <w:r>
        <w:rPr>
          <w:b/>
          <w:bCs/>
          <w:i/>
          <w:iCs/>
          <w:color w:val="333333"/>
          <w:sz w:val="18"/>
          <w:szCs w:val="18"/>
        </w:rPr>
        <w:t>material</w:t>
      </w:r>
      <w:r>
        <w:rPr>
          <w:i/>
          <w:iCs/>
          <w:color w:val="333333"/>
          <w:sz w:val="18"/>
          <w:szCs w:val="18"/>
        </w:rPr>
        <w:t xml:space="preserve"> and must be quantified before listing. Realising in a </w:t>
      </w:r>
      <w:r>
        <w:rPr>
          <w:b/>
          <w:bCs/>
          <w:i/>
          <w:iCs/>
          <w:color w:val="333333"/>
          <w:sz w:val="18"/>
          <w:szCs w:val="18"/>
        </w:rPr>
        <w:t>low-income year</w:t>
      </w:r>
      <w:r>
        <w:rPr>
          <w:i/>
          <w:iCs/>
          <w:color w:val="333333"/>
          <w:sz w:val="18"/>
          <w:szCs w:val="18"/>
        </w:rPr>
        <w:t xml:space="preserve"> (post-retirement) minimises it. Downsizer eligibility is </w:t>
      </w:r>
      <w:r>
        <w:rPr>
          <w:b/>
          <w:bCs/>
          <w:i/>
          <w:iCs/>
          <w:color w:val="333333"/>
          <w:sz w:val="18"/>
          <w:szCs w:val="18"/>
        </w:rPr>
        <w:t>not</w:t>
      </w:r>
      <w:r>
        <w:rPr>
          <w:i/>
          <w:iCs/>
          <w:color w:val="333333"/>
          <w:sz w:val="18"/>
          <w:szCs w:val="18"/>
        </w:rPr>
        <w:t xml:space="preserve"> affected by a partial CGT liability. </w:t>
      </w:r>
      <w:r>
        <w:rPr>
          <w:b/>
          <w:bCs/>
          <w:i/>
          <w:iCs/>
          <w:color w:val="333333"/>
          <w:sz w:val="18"/>
          <w:szCs w:val="18"/>
        </w:rPr>
        <w:t>[TO CONFIRM land area, purchase date, cost base, valuation apportionment — model with Cooper &amp; Lockhart.]</w:t>
      </w:r>
    </w:p>
    <w:p w14:paraId="47F59ED7" w14:textId="77777777" w:rsidR="00FF2E93" w:rsidRDefault="006E2E5D">
      <w:pPr>
        <w:spacing w:after="120"/>
      </w:pPr>
      <w:r>
        <w:rPr>
          <w:b/>
          <w:bCs/>
        </w:rPr>
        <w:t>Net-cash sequencing.</w:t>
      </w:r>
      <w:r>
        <w:t xml:space="preserve"> Downsizer can only come from sale proceeds, which must also buy your next home — so the practical contribution depends on the replacement price (see the property options in Section 24).</w:t>
      </w:r>
    </w:p>
    <w:p w14:paraId="34DB72A0" w14:textId="77777777" w:rsidR="00FF2E93" w:rsidRDefault="006E2E5D">
      <w:pPr>
        <w:spacing w:after="120"/>
      </w:pPr>
      <w:r>
        <w:rPr>
          <w:b/>
          <w:bCs/>
        </w:rPr>
        <w:t>How to implement.</w:t>
      </w:r>
      <w:r>
        <w:t xml:space="preserve"> Obtain the cost base and land apportionment </w:t>
      </w:r>
      <w:r>
        <w:rPr>
          <w:b/>
          <w:bCs/>
        </w:rPr>
        <w:t>before listing</w:t>
      </w:r>
      <w:r>
        <w:t>; lodge the downsizer election within 90 days of settlement; commence a second pension with the contributed capital.</w:t>
      </w:r>
    </w:p>
    <w:p w14:paraId="61C939C4" w14:textId="77777777" w:rsidR="00FF2E93" w:rsidRDefault="006E2E5D">
      <w:pPr>
        <w:spacing w:after="120"/>
      </w:pPr>
      <w:r>
        <w:rPr>
          <w:b/>
          <w:bCs/>
        </w:rPr>
        <w:t>Risks / consequences.</w:t>
      </w:r>
      <w:r>
        <w:t xml:space="preserve"> The contributed amount is </w:t>
      </w:r>
      <w:r>
        <w:rPr>
          <w:b/>
          <w:bCs/>
        </w:rPr>
        <w:t>preserved in super</w:t>
      </w:r>
      <w:r>
        <w:t>; part of the land gain may be taxable; the amount available depends on the replacement home.</w:t>
      </w:r>
    </w:p>
    <w:p w14:paraId="7FBA05A4" w14:textId="77777777" w:rsidR="00FF2E93" w:rsidRDefault="006E2E5D">
      <w:pPr>
        <w:spacing w:after="120"/>
      </w:pPr>
      <w:r>
        <w:rPr>
          <w:i/>
          <w:iCs/>
        </w:rPr>
        <w:t>Legislative basis: ITAA 1997 s292-102; s118-110; Div 115.</w:t>
      </w:r>
    </w:p>
    <w:p w14:paraId="1E7764EF" w14:textId="77777777" w:rsidR="00FF2E93" w:rsidRDefault="00FF2E93">
      <w:pPr>
        <w:pBdr>
          <w:bottom w:val="single" w:sz="6" w:space="0" w:color="BBBBBB"/>
        </w:pBdr>
        <w:spacing w:before="80" w:after="80"/>
      </w:pPr>
    </w:p>
    <w:p w14:paraId="6567DE24" w14:textId="77777777" w:rsidR="00FF2E93" w:rsidRDefault="006E2E5D">
      <w:pPr>
        <w:spacing w:before="240" w:after="80"/>
      </w:pPr>
      <w:r>
        <w:rPr>
          <w:b/>
          <w:bCs/>
          <w:color w:val="4C9A2A"/>
          <w:sz w:val="26"/>
          <w:szCs w:val="26"/>
        </w:rPr>
        <w:t>12. Strategy 6 — Re-contribution strategy (lift the tax-free component)  [MEDIUM]</w:t>
      </w:r>
    </w:p>
    <w:p w14:paraId="5CC2098E" w14:textId="77777777" w:rsidR="00FF2E93" w:rsidRDefault="006E2E5D">
      <w:pPr>
        <w:spacing w:after="120"/>
      </w:pPr>
      <w:r>
        <w:rPr>
          <w:b/>
          <w:bCs/>
        </w:rPr>
        <w:t>Recommendation.</w:t>
      </w:r>
      <w:r>
        <w:t xml:space="preserve"> After Michael retires, withdraw a lump sum (tax-free at his age) and </w:t>
      </w:r>
      <w:r>
        <w:rPr>
          <w:b/>
          <w:bCs/>
        </w:rPr>
        <w:t>re-contribute it as a non-concessional contribution</w:t>
      </w:r>
      <w:r>
        <w:t xml:space="preserve"> (up to </w:t>
      </w:r>
      <w:r>
        <w:rPr>
          <w:b/>
          <w:bCs/>
        </w:rPr>
        <w:t>$360,000</w:t>
      </w:r>
      <w:r>
        <w:t xml:space="preserve"> using the 3-year bring-forward), increasing the </w:t>
      </w:r>
      <w:r>
        <w:rPr>
          <w:b/>
          <w:bCs/>
        </w:rPr>
        <w:t>tax-free component</w:t>
      </w:r>
      <w:r>
        <w:t>.</w:t>
      </w:r>
    </w:p>
    <w:p w14:paraId="1AF57DCE" w14:textId="77777777" w:rsidR="00FF2E93" w:rsidRDefault="006E2E5D">
      <w:pPr>
        <w:spacing w:after="120"/>
      </w:pPr>
      <w:r>
        <w:rPr>
          <w:b/>
          <w:bCs/>
        </w:rPr>
        <w:t>Why this is appropriate for you.</w:t>
      </w:r>
      <w:r>
        <w:t xml:space="preserve"> Your children are adult non-dependants — on your death the </w:t>
      </w:r>
      <w:r>
        <w:rPr>
          <w:b/>
          <w:bCs/>
        </w:rPr>
        <w:t>taxable component</w:t>
      </w:r>
      <w:r>
        <w:t xml:space="preserve"> of your super is taxed at up to </w:t>
      </w:r>
      <w:r>
        <w:rPr>
          <w:b/>
          <w:bCs/>
        </w:rPr>
        <w:t>17%</w:t>
      </w:r>
      <w:r>
        <w:t xml:space="preserve">, while the tax-free component is paid </w:t>
      </w:r>
      <w:r>
        <w:rPr>
          <w:b/>
          <w:bCs/>
        </w:rPr>
        <w:t>tax-free</w:t>
      </w:r>
      <w:r>
        <w:t>.</w:t>
      </w:r>
    </w:p>
    <w:p w14:paraId="56E80CEB" w14:textId="77777777" w:rsidR="00FF2E93" w:rsidRDefault="006E2E5D">
      <w:pPr>
        <w:spacing w:after="120"/>
      </w:pPr>
      <w:r>
        <w:rPr>
          <w:b/>
          <w:bCs/>
        </w:rPr>
        <w:t>Illustrative impact (assumes Michael's balance is ~95% taxable component — [TO CONFIRM]).</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51"/>
        <w:gridCol w:w="1237"/>
        <w:gridCol w:w="1299"/>
        <w:gridCol w:w="3569"/>
      </w:tblGrid>
      <w:tr w:rsidR="00FF2E93" w14:paraId="44EDC915"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F447F58" w14:textId="77777777" w:rsidR="00FF2E93" w:rsidRDefault="00FF2E93"/>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1D622FF" w14:textId="77777777" w:rsidR="00FF2E93" w:rsidRDefault="006E2E5D">
            <w:r>
              <w:rPr>
                <w:b/>
                <w:bCs/>
                <w:sz w:val="18"/>
                <w:szCs w:val="18"/>
              </w:rPr>
              <w:t>Taxable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F0943D0" w14:textId="77777777" w:rsidR="00FF2E93" w:rsidRDefault="006E2E5D">
            <w:r>
              <w:rPr>
                <w:b/>
                <w:bCs/>
                <w:sz w:val="18"/>
                <w:szCs w:val="18"/>
              </w:rPr>
              <w:t>Tax-free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17B5EBA" w14:textId="77777777" w:rsidR="00FF2E93" w:rsidRDefault="006E2E5D">
            <w:r>
              <w:rPr>
                <w:b/>
                <w:bCs/>
                <w:sz w:val="18"/>
                <w:szCs w:val="18"/>
              </w:rPr>
              <w:t>Death-benefits tax to children @17%</w:t>
            </w:r>
          </w:p>
        </w:tc>
      </w:tr>
      <w:tr w:rsidR="00FF2E93" w14:paraId="07424CD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147F75A" w14:textId="77777777" w:rsidR="00FF2E93" w:rsidRDefault="006E2E5D">
            <w:r>
              <w:rPr>
                <w:sz w:val="18"/>
                <w:szCs w:val="18"/>
              </w:rPr>
              <w:t>Today (~$576,700)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0E937E5" w14:textId="77777777" w:rsidR="00FF2E93" w:rsidRDefault="006E2E5D">
            <w:r>
              <w:rPr>
                <w:sz w:val="18"/>
                <w:szCs w:val="18"/>
              </w:rPr>
              <w:t>~$547,900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E12444D" w14:textId="77777777" w:rsidR="00FF2E93" w:rsidRDefault="006E2E5D">
            <w:r>
              <w:rPr>
                <w:sz w:val="18"/>
                <w:szCs w:val="18"/>
              </w:rPr>
              <w:t>~$28,800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DD31E67" w14:textId="77777777" w:rsidR="00FF2E93" w:rsidRDefault="006E2E5D">
            <w:r>
              <w:rPr>
                <w:sz w:val="18"/>
                <w:szCs w:val="18"/>
              </w:rPr>
              <w:t>~$93,100</w:t>
            </w:r>
          </w:p>
        </w:tc>
      </w:tr>
      <w:tr w:rsidR="00FF2E93" w14:paraId="46FB692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58B3591" w14:textId="77777777" w:rsidR="00FF2E93" w:rsidRDefault="006E2E5D">
            <w:r>
              <w:rPr>
                <w:sz w:val="18"/>
                <w:szCs w:val="18"/>
              </w:rPr>
              <w:t>After one $360,000 re-contribution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892C482" w14:textId="77777777" w:rsidR="00FF2E93" w:rsidRDefault="006E2E5D">
            <w:r>
              <w:rPr>
                <w:sz w:val="18"/>
                <w:szCs w:val="18"/>
              </w:rPr>
              <w:t>~$187,900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18977FB" w14:textId="77777777" w:rsidR="00FF2E93" w:rsidRDefault="006E2E5D">
            <w:r>
              <w:rPr>
                <w:sz w:val="18"/>
                <w:szCs w:val="18"/>
              </w:rPr>
              <w:t>~$388,800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1CCC056" w14:textId="77777777" w:rsidR="00FF2E93" w:rsidRDefault="006E2E5D">
            <w:r>
              <w:rPr>
                <w:sz w:val="18"/>
                <w:szCs w:val="18"/>
              </w:rPr>
              <w:t xml:space="preserve">~$31,900 — </w:t>
            </w:r>
            <w:r>
              <w:rPr>
                <w:b/>
                <w:bCs/>
                <w:sz w:val="18"/>
                <w:szCs w:val="18"/>
              </w:rPr>
              <w:t>saving ~$61,200</w:t>
            </w:r>
          </w:p>
        </w:tc>
      </w:tr>
      <w:tr w:rsidR="00FF2E93" w14:paraId="630EA85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5FDC2B4" w14:textId="77777777" w:rsidR="00FF2E93" w:rsidRDefault="006E2E5D">
            <w:r>
              <w:rPr>
                <w:sz w:val="18"/>
                <w:szCs w:val="18"/>
              </w:rPr>
              <w:t>After a second cycle (post-downsizer, age 71+)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3233C72" w14:textId="77777777" w:rsidR="00FF2E93" w:rsidRDefault="006E2E5D">
            <w:r>
              <w:rPr>
                <w:sz w:val="18"/>
                <w:szCs w:val="18"/>
              </w:rPr>
              <w:t>lower again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9D2BF13" w14:textId="77777777" w:rsidR="00FF2E93" w:rsidRDefault="006E2E5D">
            <w:r>
              <w:rPr>
                <w:sz w:val="18"/>
                <w:szCs w:val="18"/>
              </w:rPr>
              <w:t>higher again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4F917B2" w14:textId="77777777" w:rsidR="00FF2E93" w:rsidRDefault="006E2E5D">
            <w:r>
              <w:rPr>
                <w:sz w:val="18"/>
                <w:szCs w:val="18"/>
              </w:rPr>
              <w:t>further saving</w:t>
            </w:r>
          </w:p>
        </w:tc>
      </w:tr>
    </w:tbl>
    <w:p w14:paraId="445CA636" w14:textId="77777777" w:rsidR="00FF2E93" w:rsidRDefault="00FF2E93">
      <w:pPr>
        <w:spacing w:after="80"/>
      </w:pPr>
    </w:p>
    <w:p w14:paraId="31613D96" w14:textId="77777777" w:rsidR="00FF2E93" w:rsidRDefault="006E2E5D">
      <w:pPr>
        <w:spacing w:after="120"/>
      </w:pPr>
      <w:r>
        <w:rPr>
          <w:b/>
          <w:bCs/>
        </w:rPr>
        <w:t>How to implement.</w:t>
      </w:r>
      <w:r>
        <w:t xml:space="preserve"> Execute after retirement, ideally in the downsizer year (the downsizer does </w:t>
      </w:r>
      <w:r>
        <w:rPr>
          <w:b/>
          <w:bCs/>
        </w:rPr>
        <w:t>not</w:t>
      </w:r>
      <w:r>
        <w:t xml:space="preserve"> use the NCC cap, so both can occur together); confirm Michael is </w:t>
      </w:r>
      <w:r>
        <w:rPr>
          <w:b/>
          <w:bCs/>
        </w:rPr>
        <w:t>under 75</w:t>
      </w:r>
      <w:r>
        <w:t xml:space="preserve"> and within his balance limits; document the withdrawal and re-contribution for clean component tracking. A portion can also be </w:t>
      </w:r>
      <w:r>
        <w:rPr>
          <w:b/>
          <w:bCs/>
        </w:rPr>
        <w:t>re-contributed to Joanne</w:t>
      </w:r>
      <w:r>
        <w:t xml:space="preserve"> to help equalise balances (Section 17).</w:t>
      </w:r>
    </w:p>
    <w:p w14:paraId="7A846068" w14:textId="77777777" w:rsidR="00FF2E93" w:rsidRDefault="006E2E5D">
      <w:pPr>
        <w:spacing w:after="120"/>
      </w:pPr>
      <w:r>
        <w:rPr>
          <w:b/>
          <w:bCs/>
        </w:rPr>
        <w:t>Risks / consequences.</w:t>
      </w:r>
      <w:r>
        <w:t xml:space="preserve"> The benefit crystallises only on death and depends on current tax law; re-contributed funds are preserved in super; size the strategy only after confirming the actual component split.</w:t>
      </w:r>
    </w:p>
    <w:p w14:paraId="43736978" w14:textId="77777777" w:rsidR="00FF2E93" w:rsidRDefault="006E2E5D">
      <w:pPr>
        <w:spacing w:after="120"/>
      </w:pPr>
      <w:r>
        <w:rPr>
          <w:i/>
          <w:iCs/>
        </w:rPr>
        <w:t>Legislative basis: ITAA 1997 s307-125 (proportioning); s292 (NCC cap &amp; bring-forward).</w:t>
      </w:r>
    </w:p>
    <w:p w14:paraId="3DA20BD1" w14:textId="77777777" w:rsidR="00FF2E93" w:rsidRDefault="00FF2E93">
      <w:pPr>
        <w:pBdr>
          <w:bottom w:val="single" w:sz="6" w:space="0" w:color="BBBBBB"/>
        </w:pBdr>
        <w:spacing w:before="80" w:after="80"/>
      </w:pPr>
    </w:p>
    <w:p w14:paraId="0CAC27FF" w14:textId="77777777" w:rsidR="00FF2E93" w:rsidRDefault="006E2E5D">
      <w:pPr>
        <w:spacing w:before="240" w:after="80"/>
      </w:pPr>
      <w:r>
        <w:rPr>
          <w:b/>
          <w:bCs/>
          <w:color w:val="4C9A2A"/>
          <w:sz w:val="26"/>
          <w:szCs w:val="26"/>
        </w:rPr>
        <w:t>13. Strategy 7 — Concessional contributions while Michael works  [MEDIUM]</w:t>
      </w:r>
    </w:p>
    <w:p w14:paraId="438717A9" w14:textId="77777777" w:rsidR="00FF2E93" w:rsidRDefault="006E2E5D">
      <w:pPr>
        <w:spacing w:after="120"/>
      </w:pPr>
      <w:r>
        <w:rPr>
          <w:b/>
          <w:bCs/>
        </w:rPr>
        <w:t>Recommendation.</w:t>
      </w:r>
      <w:r>
        <w:t xml:space="preserve"> While Michael continues working, make </w:t>
      </w:r>
      <w:r>
        <w:rPr>
          <w:b/>
          <w:bCs/>
        </w:rPr>
        <w:t>concessional (pre-tax) contributions</w:t>
      </w:r>
      <w:r>
        <w:t xml:space="preserve"> (salary sacrifice or personal deductible) up to the </w:t>
      </w:r>
      <w:r>
        <w:rPr>
          <w:b/>
          <w:bCs/>
        </w:rPr>
        <w:t>$30,000</w:t>
      </w:r>
      <w:r>
        <w:t xml:space="preserve"> cap, net of employer contributions.</w:t>
      </w:r>
    </w:p>
    <w:p w14:paraId="30A386D0" w14:textId="77777777" w:rsidR="00FF2E93" w:rsidRDefault="006E2E5D">
      <w:pPr>
        <w:spacing w:after="120"/>
      </w:pPr>
      <w:r>
        <w:rPr>
          <w:b/>
          <w:bCs/>
        </w:rPr>
        <w:t>Why this is appropriate for you.</w:t>
      </w:r>
      <w:r>
        <w:t xml:space="preserve"> At ~$117,000 Michael is in the 30% bracket, so a concessional contribution saves </w:t>
      </w:r>
      <w:r>
        <w:rPr>
          <w:b/>
          <w:bCs/>
        </w:rPr>
        <w:t>30% income tax for 15% contributions tax = ~15% net benefit</w:t>
      </w:r>
      <w:r>
        <w:t>.</w:t>
      </w:r>
    </w:p>
    <w:p w14:paraId="0C7799EE" w14:textId="77777777" w:rsidR="00FF2E93" w:rsidRDefault="006E2E5D">
      <w:pPr>
        <w:spacing w:after="120"/>
      </w:pPr>
      <w:r>
        <w:rPr>
          <w:b/>
          <w:bCs/>
        </w:rPr>
        <w:t>Forward capacity (indicative).</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8"/>
        <w:gridCol w:w="1130"/>
        <w:gridCol w:w="1344"/>
        <w:gridCol w:w="6364"/>
      </w:tblGrid>
      <w:tr w:rsidR="00FF2E93" w14:paraId="3F1DD32C"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358F40F" w14:textId="77777777" w:rsidR="00FF2E93" w:rsidRDefault="006E2E5D">
            <w:r>
              <w:rPr>
                <w:b/>
                <w:bCs/>
                <w:sz w:val="18"/>
                <w:szCs w:val="18"/>
              </w:rPr>
              <w:t>Year</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697D0EB" w14:textId="77777777" w:rsidR="00FF2E93" w:rsidRDefault="006E2E5D">
            <w:r>
              <w:rPr>
                <w:b/>
                <w:bCs/>
                <w:sz w:val="18"/>
                <w:szCs w:val="18"/>
              </w:rPr>
              <w:t>Michael status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936AFAB" w14:textId="77777777" w:rsidR="00FF2E93" w:rsidRDefault="006E2E5D">
            <w:r>
              <w:rPr>
                <w:b/>
                <w:bCs/>
                <w:sz w:val="18"/>
                <w:szCs w:val="18"/>
              </w:rPr>
              <w:t>Employer SG (~12%)</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1FE2D54" w14:textId="77777777" w:rsidR="00FF2E93" w:rsidRDefault="006E2E5D">
            <w:r>
              <w:rPr>
                <w:b/>
                <w:bCs/>
                <w:sz w:val="18"/>
                <w:szCs w:val="18"/>
              </w:rPr>
              <w:t>Headroom to $30k cap</w:t>
            </w:r>
          </w:p>
        </w:tc>
      </w:tr>
      <w:tr w:rsidR="00FF2E93" w14:paraId="18CAF18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63B08F0" w14:textId="77777777" w:rsidR="00FF2E93" w:rsidRDefault="006E2E5D">
            <w:r>
              <w:rPr>
                <w:sz w:val="18"/>
                <w:szCs w:val="18"/>
              </w:rPr>
              <w:t>FY26 (remaining)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1D2C3BE" w14:textId="77777777" w:rsidR="00FF2E93" w:rsidRDefault="006E2E5D">
            <w:r>
              <w:rPr>
                <w:sz w:val="18"/>
                <w:szCs w:val="18"/>
              </w:rPr>
              <w:t>3 days/week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DAC20E0" w14:textId="77777777" w:rsidR="00FF2E93" w:rsidRDefault="006E2E5D">
            <w:r>
              <w:rPr>
                <w:sz w:val="18"/>
                <w:szCs w:val="18"/>
              </w:rPr>
              <w:t>~$14,000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F75E479" w14:textId="77777777" w:rsidR="00FF2E93" w:rsidRDefault="006E2E5D">
            <w:r>
              <w:rPr>
                <w:sz w:val="18"/>
                <w:szCs w:val="18"/>
              </w:rPr>
              <w:t>~$16,000</w:t>
            </w:r>
          </w:p>
        </w:tc>
      </w:tr>
      <w:tr w:rsidR="00FF2E93" w14:paraId="14C2982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CA01CA9" w14:textId="77777777" w:rsidR="00FF2E93" w:rsidRDefault="006E2E5D">
            <w:r>
              <w:rPr>
                <w:sz w:val="18"/>
                <w:szCs w:val="18"/>
              </w:rPr>
              <w:t>FY27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57852B6" w14:textId="77777777" w:rsidR="00FF2E93" w:rsidRDefault="006E2E5D">
            <w:r>
              <w:rPr>
                <w:sz w:val="18"/>
                <w:szCs w:val="18"/>
              </w:rPr>
              <w:t>If still working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40A0FB8" w14:textId="77777777" w:rsidR="00FF2E93" w:rsidRDefault="006E2E5D">
            <w:r>
              <w:rPr>
                <w:sz w:val="18"/>
                <w:szCs w:val="18"/>
              </w:rPr>
              <w:t>~$14,000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109EC7F" w14:textId="77777777" w:rsidR="00FF2E93" w:rsidRDefault="006E2E5D">
            <w:r>
              <w:rPr>
                <w:sz w:val="18"/>
                <w:szCs w:val="18"/>
              </w:rPr>
              <w:t>~$16,000</w:t>
            </w:r>
          </w:p>
        </w:tc>
      </w:tr>
      <w:tr w:rsidR="00FF2E93" w14:paraId="4C552A7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8531B95" w14:textId="77777777" w:rsidR="00FF2E93" w:rsidRDefault="006E2E5D">
            <w:r>
              <w:rPr>
                <w:sz w:val="18"/>
                <w:szCs w:val="18"/>
              </w:rPr>
              <w:t>Once fully retired (67–74)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755E4B0" w14:textId="77777777" w:rsidR="00FF2E93" w:rsidRDefault="006E2E5D">
            <w:r>
              <w:rPr>
                <w:sz w:val="18"/>
                <w:szCs w:val="18"/>
              </w:rPr>
              <w:t>Not working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53331AB" w14:textId="77777777" w:rsidR="00FF2E93" w:rsidRDefault="006E2E5D">
            <w:r>
              <w:rPr>
                <w:sz w:val="18"/>
                <w:szCs w:val="18"/>
              </w:rPr>
              <w:t>nil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8053F2C" w14:textId="77777777" w:rsidR="00FF2E93" w:rsidRDefault="006E2E5D">
            <w:r>
              <w:rPr>
                <w:b/>
                <w:bCs/>
                <w:sz w:val="18"/>
                <w:szCs w:val="18"/>
              </w:rPr>
              <w:t>Deductible personal contributions require meeting the work test (40 hrs/30 days) — so this lever stops once Michael stops working</w:t>
            </w:r>
          </w:p>
        </w:tc>
      </w:tr>
    </w:tbl>
    <w:p w14:paraId="7A4BDD64" w14:textId="77777777" w:rsidR="00FF2E93" w:rsidRDefault="00FF2E93">
      <w:pPr>
        <w:spacing w:after="80"/>
      </w:pPr>
    </w:p>
    <w:p w14:paraId="4B793951" w14:textId="77777777" w:rsidR="00FF2E93" w:rsidRDefault="006E2E5D">
      <w:pPr>
        <w:spacing w:after="120"/>
      </w:pPr>
      <w:r>
        <w:rPr>
          <w:b/>
          <w:bCs/>
        </w:rPr>
        <w:t>Work-test note.</w:t>
      </w:r>
      <w:r>
        <w:t xml:space="preserve"> At ages </w:t>
      </w:r>
      <w:r>
        <w:rPr>
          <w:b/>
          <w:bCs/>
        </w:rPr>
        <w:t>67–74</w:t>
      </w:r>
      <w:r>
        <w:t xml:space="preserve">, a personal </w:t>
      </w:r>
      <w:r>
        <w:rPr>
          <w:b/>
          <w:bCs/>
        </w:rPr>
        <w:t>deductible</w:t>
      </w:r>
      <w:r>
        <w:t xml:space="preserve"> contribution requires meeting the work test. Michael (working 3 days/week) currently meets it. Non-concessional contributions (Section 12) do </w:t>
      </w:r>
      <w:r>
        <w:rPr>
          <w:b/>
          <w:bCs/>
        </w:rPr>
        <w:t>not</w:t>
      </w:r>
      <w:r>
        <w:t xml:space="preserve"> require the work test up to age 75.</w:t>
      </w:r>
    </w:p>
    <w:p w14:paraId="0498B92A" w14:textId="77777777" w:rsidR="00FF2E93" w:rsidRDefault="006E2E5D">
      <w:pPr>
        <w:spacing w:after="120"/>
      </w:pPr>
      <w:r>
        <w:rPr>
          <w:b/>
          <w:bCs/>
        </w:rPr>
        <w:t>How to implement.</w:t>
      </w:r>
      <w:r>
        <w:t xml:space="preserve"> Confirm Michael's year-to-date employer SG with AusNet </w:t>
      </w:r>
      <w:r>
        <w:rPr>
          <w:b/>
          <w:bCs/>
        </w:rPr>
        <w:t>before</w:t>
      </w:r>
      <w:r>
        <w:t xml:space="preserve"> contributing (to avoid exceeding the cap); lodge a notice of intent to deduct for any personal deductible contribution.</w:t>
      </w:r>
    </w:p>
    <w:p w14:paraId="72042079" w14:textId="77777777" w:rsidR="00FF2E93" w:rsidRDefault="006E2E5D">
      <w:pPr>
        <w:spacing w:after="120"/>
      </w:pPr>
      <w:r>
        <w:rPr>
          <w:b/>
          <w:bCs/>
        </w:rPr>
        <w:t>Risks / consequences.</w:t>
      </w:r>
      <w:r>
        <w:t xml:space="preserve"> Exceeding the cap triggers extra tax; the lever closes when Michael stops working.</w:t>
      </w:r>
    </w:p>
    <w:p w14:paraId="235EC635" w14:textId="77777777" w:rsidR="00FF2E93" w:rsidRDefault="006E2E5D">
      <w:pPr>
        <w:spacing w:after="120"/>
      </w:pPr>
      <w:r>
        <w:rPr>
          <w:i/>
          <w:iCs/>
        </w:rPr>
        <w:t>Legislative basis: ITAA 1997 Div 291; s290-170.</w:t>
      </w:r>
    </w:p>
    <w:p w14:paraId="05E6A9A9" w14:textId="77777777" w:rsidR="00FF2E93" w:rsidRDefault="00FF2E93">
      <w:pPr>
        <w:pBdr>
          <w:bottom w:val="single" w:sz="6" w:space="0" w:color="BBBBBB"/>
        </w:pBdr>
        <w:spacing w:before="80" w:after="80"/>
      </w:pPr>
    </w:p>
    <w:p w14:paraId="7D077A07" w14:textId="77777777" w:rsidR="00FF2E93" w:rsidRDefault="006E2E5D">
      <w:pPr>
        <w:spacing w:before="240" w:after="80"/>
      </w:pPr>
      <w:r>
        <w:rPr>
          <w:b/>
          <w:bCs/>
          <w:color w:val="4C9A2A"/>
          <w:sz w:val="26"/>
          <w:szCs w:val="26"/>
        </w:rPr>
        <w:t>14. Strategy 8 — Spouse contribution offset for Joanne  [MEDIUM]</w:t>
      </w:r>
    </w:p>
    <w:p w14:paraId="22E1633E" w14:textId="77777777" w:rsidR="00FF2E93" w:rsidRDefault="006E2E5D">
      <w:pPr>
        <w:spacing w:after="120"/>
      </w:pPr>
      <w:r>
        <w:rPr>
          <w:b/>
          <w:bCs/>
        </w:rPr>
        <w:t>Recommendation.</w:t>
      </w:r>
      <w:r>
        <w:t xml:space="preserve"> Michael contributes </w:t>
      </w:r>
      <w:r>
        <w:rPr>
          <w:b/>
          <w:bCs/>
        </w:rPr>
        <w:t>up to $3,000</w:t>
      </w:r>
      <w:r>
        <w:t xml:space="preserve"> of after-tax money to </w:t>
      </w:r>
      <w:r>
        <w:rPr>
          <w:b/>
          <w:bCs/>
        </w:rPr>
        <w:t>Joanne's</w:t>
      </w:r>
      <w:r>
        <w:t xml:space="preserve"> super each year and claims the </w:t>
      </w:r>
      <w:r>
        <w:rPr>
          <w:b/>
          <w:bCs/>
        </w:rPr>
        <w:t>spouse contribution tax offset</w:t>
      </w:r>
      <w:r>
        <w:t>.</w:t>
      </w:r>
    </w:p>
    <w:p w14:paraId="3BA90F60" w14:textId="77777777" w:rsidR="00FF2E93" w:rsidRDefault="006E2E5D">
      <w:pPr>
        <w:spacing w:after="120"/>
      </w:pPr>
      <w:r>
        <w:rPr>
          <w:b/>
          <w:bCs/>
        </w:rPr>
        <w:t>Why this is appropriate for you.</w:t>
      </w:r>
      <w:r>
        <w:t xml:space="preserve"> Where the receiving spouse's income is under </w:t>
      </w:r>
      <w:r>
        <w:rPr>
          <w:b/>
          <w:bCs/>
        </w:rPr>
        <w:t>$37,000</w:t>
      </w:r>
      <w:r>
        <w:t xml:space="preserve">, the contributing spouse can claim an </w:t>
      </w:r>
      <w:r>
        <w:rPr>
          <w:b/>
          <w:bCs/>
        </w:rPr>
        <w:t>18% offset, up to $540</w:t>
      </w:r>
      <w:r>
        <w:t xml:space="preserve">. Joanne's income (~$23–25k) is well under the threshold, so the full </w:t>
      </w:r>
      <w:r>
        <w:rPr>
          <w:b/>
          <w:bCs/>
        </w:rPr>
        <w:t>$540</w:t>
      </w:r>
      <w:r>
        <w:t xml:space="preserve"> offset is available to Michael, and </w:t>
      </w:r>
      <w:r>
        <w:rPr>
          <w:b/>
          <w:bCs/>
        </w:rPr>
        <w:t>$3,000</w:t>
      </w:r>
      <w:r>
        <w:t xml:space="preserve"> lands in Joanne's super each year — also helping equalise balances (Section 17).</w:t>
      </w:r>
    </w:p>
    <w:p w14:paraId="5FBFA526" w14:textId="77777777" w:rsidR="00FF2E93" w:rsidRDefault="006E2E5D">
      <w:pPr>
        <w:spacing w:after="120"/>
      </w:pPr>
      <w:r>
        <w:rPr>
          <w:b/>
          <w:bCs/>
        </w:rPr>
        <w:t>How to implement.</w:t>
      </w:r>
      <w:r>
        <w:t xml:space="preserve"> Michael contributes $3,000 to Joanne's SMSF account each FY from after-tax money; claim the offset at item T3 of his tax return; repeat annually while eligible.</w:t>
      </w:r>
    </w:p>
    <w:p w14:paraId="562F8363" w14:textId="77777777" w:rsidR="00FF2E93" w:rsidRDefault="006E2E5D">
      <w:pPr>
        <w:spacing w:after="120"/>
      </w:pPr>
      <w:r>
        <w:rPr>
          <w:b/>
          <w:bCs/>
        </w:rPr>
        <w:t>Risks / consequences.</w:t>
      </w:r>
      <w:r>
        <w:t xml:space="preserve"> The offset reduces if Joanne's income rises toward $40,000; the contribution counts toward Joanne's NCC cap (ample headroom).</w:t>
      </w:r>
    </w:p>
    <w:p w14:paraId="77D04BF9" w14:textId="77777777" w:rsidR="00FF2E93" w:rsidRDefault="006E2E5D">
      <w:pPr>
        <w:spacing w:after="120"/>
      </w:pPr>
      <w:r>
        <w:rPr>
          <w:i/>
          <w:iCs/>
        </w:rPr>
        <w:t>Legislative basis: ITAA 1997 s290-230.</w:t>
      </w:r>
    </w:p>
    <w:p w14:paraId="0CFF7596" w14:textId="77777777" w:rsidR="00FF2E93" w:rsidRDefault="00FF2E93">
      <w:pPr>
        <w:pBdr>
          <w:bottom w:val="single" w:sz="6" w:space="0" w:color="BBBBBB"/>
        </w:pBdr>
        <w:spacing w:before="80" w:after="80"/>
      </w:pPr>
    </w:p>
    <w:p w14:paraId="3F4EC526" w14:textId="77777777" w:rsidR="00FF2E93" w:rsidRDefault="006E2E5D">
      <w:pPr>
        <w:spacing w:before="240" w:after="80"/>
      </w:pPr>
      <w:r>
        <w:rPr>
          <w:b/>
          <w:bCs/>
          <w:color w:val="4C9A2A"/>
          <w:sz w:val="26"/>
          <w:szCs w:val="26"/>
        </w:rPr>
        <w:t>15. Strategy 9 — Government co-contribution for Joanne  [MEDIUM]</w:t>
      </w:r>
    </w:p>
    <w:p w14:paraId="4BEE0B7C" w14:textId="77777777" w:rsidR="00FF2E93" w:rsidRDefault="006E2E5D">
      <w:pPr>
        <w:spacing w:after="120"/>
      </w:pPr>
      <w:r>
        <w:rPr>
          <w:b/>
          <w:bCs/>
        </w:rPr>
        <w:t>Recommendation.</w:t>
      </w:r>
      <w:r>
        <w:t xml:space="preserve"> Joanne makes a </w:t>
      </w:r>
      <w:r>
        <w:rPr>
          <w:b/>
          <w:bCs/>
        </w:rPr>
        <w:t>$1,000 personal after-tax (non-concessional) contribution</w:t>
      </w:r>
      <w:r>
        <w:t xml:space="preserve"> each year to receive the </w:t>
      </w:r>
      <w:r>
        <w:rPr>
          <w:b/>
          <w:bCs/>
        </w:rPr>
        <w:t>government co-contribution</w:t>
      </w:r>
      <w:r>
        <w:t xml:space="preserve"> (up to </w:t>
      </w:r>
      <w:r>
        <w:rPr>
          <w:b/>
          <w:bCs/>
        </w:rPr>
        <w:t>$500</w:t>
      </w:r>
      <w:r>
        <w:t>).</w:t>
      </w:r>
    </w:p>
    <w:p w14:paraId="063B753C" w14:textId="77777777" w:rsidR="00FF2E93" w:rsidRDefault="006E2E5D">
      <w:pPr>
        <w:spacing w:after="120"/>
      </w:pPr>
      <w:r>
        <w:rPr>
          <w:b/>
          <w:bCs/>
        </w:rPr>
        <w:t>Why this is appropriate for you.</w:t>
      </w:r>
      <w:r>
        <w:t xml:space="preserve"> Where income is under </w:t>
      </w:r>
      <w:r>
        <w:rPr>
          <w:b/>
          <w:bCs/>
        </w:rPr>
        <w:t>$45,400</w:t>
      </w:r>
      <w:r>
        <w:t xml:space="preserve"> (full match) and at least 10% comes from work, the government matches 50% of a personal contribution — up to </w:t>
      </w:r>
      <w:r>
        <w:rPr>
          <w:b/>
          <w:bCs/>
        </w:rPr>
        <w:t>$500</w:t>
      </w:r>
      <w:r>
        <w:t xml:space="preserve"> on a $1,000 contribution. Joanne qualifies. This is effectively a </w:t>
      </w:r>
      <w:r>
        <w:rPr>
          <w:b/>
          <w:bCs/>
        </w:rPr>
        <w:t>50% guaranteed return</w:t>
      </w:r>
      <w:r>
        <w:t xml:space="preserve"> in one year.</w:t>
      </w:r>
    </w:p>
    <w:p w14:paraId="320D2277" w14:textId="77777777" w:rsidR="00FF2E93" w:rsidRDefault="006E2E5D">
      <w:pPr>
        <w:spacing w:after="120"/>
      </w:pPr>
      <w:r>
        <w:rPr>
          <w:b/>
          <w:bCs/>
        </w:rPr>
        <w:t>How to implement.</w:t>
      </w:r>
      <w:r>
        <w:t xml:space="preserve"> Joanne contributes $1,000 before 30 June </w:t>
      </w:r>
      <w:r>
        <w:rPr>
          <w:b/>
          <w:bCs/>
        </w:rPr>
        <w:t>without</w:t>
      </w:r>
      <w:r>
        <w:t xml:space="preserve"> lodging a notice of intent to deduct (otherwise it becomes concessional and is disqualified); lodge her tax return showing work income; the ATO pays the co-contribution automatically.</w:t>
      </w:r>
    </w:p>
    <w:p w14:paraId="3CEFF464" w14:textId="77777777" w:rsidR="00FF2E93" w:rsidRDefault="006E2E5D">
      <w:pPr>
        <w:spacing w:after="120"/>
      </w:pPr>
      <w:r>
        <w:rPr>
          <w:b/>
          <w:bCs/>
        </w:rPr>
        <w:t>Risks / consequences.</w:t>
      </w:r>
      <w:r>
        <w:t xml:space="preserve"> Eligibility requires Joanne to keep earning at least 10% of income from work — </w:t>
      </w:r>
      <w:r>
        <w:rPr>
          <w:b/>
          <w:bCs/>
        </w:rPr>
        <w:t>capture it while she is still working</w:t>
      </w:r>
      <w:r>
        <w:t>; once she fully retires this may no longer be available.</w:t>
      </w:r>
    </w:p>
    <w:p w14:paraId="5C7F6CE7" w14:textId="77777777" w:rsidR="00FF2E93" w:rsidRDefault="006E2E5D">
      <w:pPr>
        <w:spacing w:after="120"/>
      </w:pPr>
      <w:r>
        <w:rPr>
          <w:i/>
          <w:iCs/>
        </w:rPr>
        <w:t>Legislative basis: Super (Government Co-contribution for Low Income Earners) Act 2003.</w:t>
      </w:r>
    </w:p>
    <w:p w14:paraId="1F81CC30" w14:textId="77777777" w:rsidR="00FF2E93" w:rsidRDefault="00FF2E93">
      <w:pPr>
        <w:pBdr>
          <w:bottom w:val="single" w:sz="6" w:space="0" w:color="BBBBBB"/>
        </w:pBdr>
        <w:spacing w:before="80" w:after="80"/>
      </w:pPr>
    </w:p>
    <w:p w14:paraId="518300FD" w14:textId="77777777" w:rsidR="00FF2E93" w:rsidRDefault="006E2E5D">
      <w:pPr>
        <w:spacing w:before="240" w:after="80"/>
      </w:pPr>
      <w:r>
        <w:rPr>
          <w:b/>
          <w:bCs/>
          <w:color w:val="4C9A2A"/>
          <w:sz w:val="26"/>
          <w:szCs w:val="26"/>
        </w:rPr>
        <w:t>16. Strategy 10 — LISTO for Joanne  [MEDIUM]</w:t>
      </w:r>
    </w:p>
    <w:p w14:paraId="29C9C28D" w14:textId="77777777" w:rsidR="00FF2E93" w:rsidRDefault="006E2E5D">
      <w:pPr>
        <w:spacing w:after="120"/>
      </w:pPr>
      <w:r>
        <w:rPr>
          <w:b/>
          <w:bCs/>
        </w:rPr>
        <w:t>Recommendation.</w:t>
      </w:r>
      <w:r>
        <w:t xml:space="preserve"> Ensure Joanne receives the </w:t>
      </w:r>
      <w:r>
        <w:rPr>
          <w:b/>
          <w:bCs/>
        </w:rPr>
        <w:t>Low Income Super Tax Offset (LISTO)</w:t>
      </w:r>
      <w:r>
        <w:t xml:space="preserve"> — an automatic refund of the 15% contributions tax on her concessional contributions, up to </w:t>
      </w:r>
      <w:r>
        <w:rPr>
          <w:b/>
          <w:bCs/>
        </w:rPr>
        <w:t>$500</w:t>
      </w:r>
      <w:r>
        <w:t>.</w:t>
      </w:r>
    </w:p>
    <w:p w14:paraId="3C39707E" w14:textId="77777777" w:rsidR="00FF2E93" w:rsidRDefault="006E2E5D">
      <w:pPr>
        <w:spacing w:after="120"/>
      </w:pPr>
      <w:r>
        <w:rPr>
          <w:b/>
          <w:bCs/>
        </w:rPr>
        <w:t>Why this is appropriate for you.</w:t>
      </w:r>
      <w:r>
        <w:t xml:space="preserve"> Joanne's income is under </w:t>
      </w:r>
      <w:r>
        <w:rPr>
          <w:b/>
          <w:bCs/>
        </w:rPr>
        <w:t>$37,000</w:t>
      </w:r>
      <w:r>
        <w:t>, so any concessional (employer or deductible) contribution attracts LISTO, refunding the contributions tax to her fund — automatic where eligible.</w:t>
      </w:r>
    </w:p>
    <w:p w14:paraId="029D6061" w14:textId="77777777" w:rsidR="00FF2E93" w:rsidRDefault="006E2E5D">
      <w:pPr>
        <w:spacing w:after="120"/>
      </w:pPr>
      <w:r>
        <w:rPr>
          <w:b/>
          <w:bCs/>
        </w:rPr>
        <w:t>How to implement.</w:t>
      </w:r>
      <w:r>
        <w:t xml:space="preserve"> No action beyond lodging her tax return; the ATO pays LISTO to the fund. (Prioritise her first $1,000 of capacity as the </w:t>
      </w:r>
      <w:r>
        <w:rPr>
          <w:b/>
          <w:bCs/>
        </w:rPr>
        <w:t>non-concessional</w:t>
      </w:r>
      <w:r>
        <w:t xml:space="preserve"> contribution for the co-contribution; LISTO applies to any concessional amounts on top.)</w:t>
      </w:r>
    </w:p>
    <w:p w14:paraId="6A870B1B" w14:textId="77777777" w:rsidR="00FF2E93" w:rsidRDefault="006E2E5D">
      <w:pPr>
        <w:spacing w:after="120"/>
      </w:pPr>
      <w:r>
        <w:rPr>
          <w:b/>
          <w:bCs/>
        </w:rPr>
        <w:t>Risks / consequences.</w:t>
      </w:r>
      <w:r>
        <w:t xml:space="preserve"> None material — it is an automatic offset.</w:t>
      </w:r>
    </w:p>
    <w:p w14:paraId="59C1E88C" w14:textId="77777777" w:rsidR="00FF2E93" w:rsidRDefault="006E2E5D">
      <w:pPr>
        <w:spacing w:after="120"/>
      </w:pPr>
      <w:r>
        <w:rPr>
          <w:i/>
          <w:iCs/>
        </w:rPr>
        <w:t>Legislative basis: ITAA 1997 Subdiv 312.</w:t>
      </w:r>
    </w:p>
    <w:p w14:paraId="7F031640" w14:textId="77777777" w:rsidR="00FF2E93" w:rsidRDefault="00FF2E93">
      <w:pPr>
        <w:pBdr>
          <w:bottom w:val="single" w:sz="6" w:space="0" w:color="BBBBBB"/>
        </w:pBdr>
        <w:spacing w:before="80" w:after="80"/>
      </w:pPr>
    </w:p>
    <w:p w14:paraId="34799BD2" w14:textId="77777777" w:rsidR="00FF2E93" w:rsidRDefault="006E2E5D">
      <w:pPr>
        <w:spacing w:before="240" w:after="80"/>
      </w:pPr>
      <w:r>
        <w:rPr>
          <w:b/>
          <w:bCs/>
          <w:color w:val="4C9A2A"/>
          <w:sz w:val="26"/>
          <w:szCs w:val="26"/>
        </w:rPr>
        <w:t>17. Strategy 11 — Equalising your super balances toward Joanne  [MEDIUM]</w:t>
      </w:r>
    </w:p>
    <w:p w14:paraId="385BA9D2" w14:textId="77777777" w:rsidR="00FF2E93" w:rsidRDefault="006E2E5D">
      <w:pPr>
        <w:spacing w:after="120"/>
      </w:pPr>
      <w:r>
        <w:rPr>
          <w:b/>
          <w:bCs/>
        </w:rPr>
        <w:t>Recommendation.</w:t>
      </w:r>
      <w:r>
        <w:t xml:space="preserve"> Direct new super capital </w:t>
      </w:r>
      <w:r>
        <w:rPr>
          <w:b/>
          <w:bCs/>
        </w:rPr>
        <w:t>toward Joanne</w:t>
      </w:r>
      <w:r>
        <w:t xml:space="preserve"> to better balance your accounts — via (a) the </w:t>
      </w:r>
      <w:r>
        <w:rPr>
          <w:b/>
          <w:bCs/>
        </w:rPr>
        <w:t>spouse contribution</w:t>
      </w:r>
      <w:r>
        <w:t xml:space="preserve"> ($3,000/yr), (b) directing a larger share of the </w:t>
      </w:r>
      <w:r>
        <w:rPr>
          <w:b/>
          <w:bCs/>
        </w:rPr>
        <w:t>downsizer</w:t>
      </w:r>
      <w:r>
        <w:t xml:space="preserve"> to Joanne (up to $300,000), and (c) a </w:t>
      </w:r>
      <w:r>
        <w:rPr>
          <w:b/>
          <w:bCs/>
        </w:rPr>
        <w:t>portion of the re-contribution</w:t>
      </w:r>
      <w:r>
        <w:t xml:space="preserve"> to Joanne.</w:t>
      </w:r>
    </w:p>
    <w:p w14:paraId="2F8EB1A9" w14:textId="77777777" w:rsidR="00FF2E93" w:rsidRDefault="006E2E5D">
      <w:pPr>
        <w:spacing w:after="120"/>
      </w:pPr>
      <w:r>
        <w:rPr>
          <w:b/>
          <w:bCs/>
        </w:rPr>
        <w:t>Why this is appropriate for you.</w:t>
      </w:r>
      <w:r>
        <w:t xml:space="preserve"> Joanne's balance (~$73k) is far smaller than Michael's (~$577k). Building Joanne's balance </w:t>
      </w:r>
      <w:r>
        <w:rPr>
          <w:b/>
          <w:bCs/>
        </w:rPr>
        <w:t>uses both of your $2.0M Transfer Balance Caps</w:t>
      </w:r>
      <w:r>
        <w:t xml:space="preserve"> and improves resilience — if the first death is Michael's, more of the couple's wealth is already in Joanne's name and pension.</w:t>
      </w:r>
    </w:p>
    <w:p w14:paraId="1042681B" w14:textId="77777777" w:rsidR="00FF2E93" w:rsidRDefault="006E2E5D">
      <w:pPr>
        <w:pBdr>
          <w:left w:val="single" w:sz="18" w:space="0" w:color="4C9A2A"/>
        </w:pBdr>
        <w:spacing w:before="60" w:after="120"/>
        <w:ind w:left="360"/>
      </w:pPr>
      <w:r>
        <w:rPr>
          <w:i/>
          <w:iCs/>
          <w:color w:val="333333"/>
          <w:sz w:val="18"/>
          <w:szCs w:val="18"/>
        </w:rPr>
        <w:t>*Note — spouse contribution split is NOT available here. A contribution split to a receiving spouse is only available where that spouse is under 65 (or under preservation age). Joanne is 65</w:t>
      </w:r>
      <w:r>
        <w:rPr>
          <w:i/>
          <w:iCs/>
          <w:color w:val="333333"/>
          <w:sz w:val="18"/>
          <w:szCs w:val="18"/>
        </w:rPr>
        <w:t>*, so a spouse split cannot be used — we have therefore relied on the spouse contribution, downsizer direction and re-contribution instead. (This is a point of difference from the general "spouse split" strategy and is the correct treatment for your ages.)</w:t>
      </w:r>
    </w:p>
    <w:p w14:paraId="5EA080C4" w14:textId="77777777" w:rsidR="00FF2E93" w:rsidRDefault="006E2E5D">
      <w:pPr>
        <w:spacing w:after="120"/>
      </w:pPr>
      <w:r>
        <w:rPr>
          <w:b/>
          <w:bCs/>
        </w:rPr>
        <w:t>How to implement.</w:t>
      </w:r>
      <w:r>
        <w:t xml:space="preserve"> Allocate the downsizer and re-contribution between the two member accounts with balance equalisation in mind, subject to each member's TBC and NCC limits.</w:t>
      </w:r>
    </w:p>
    <w:p w14:paraId="4E78B871" w14:textId="77777777" w:rsidR="00FF2E93" w:rsidRDefault="006E2E5D">
      <w:pPr>
        <w:spacing w:after="120"/>
      </w:pPr>
      <w:r>
        <w:rPr>
          <w:b/>
          <w:bCs/>
        </w:rPr>
        <w:t>Risks / consequences.</w:t>
      </w:r>
      <w:r>
        <w:t xml:space="preserve"> Subject to contribution caps and TBC; we will size the allocation when the downsizer amount is known.</w:t>
      </w:r>
    </w:p>
    <w:p w14:paraId="0848ADB5" w14:textId="77777777" w:rsidR="00FF2E93" w:rsidRDefault="00FF2E93">
      <w:pPr>
        <w:pBdr>
          <w:bottom w:val="single" w:sz="6" w:space="0" w:color="BBBBBB"/>
        </w:pBdr>
        <w:spacing w:before="80" w:after="80"/>
      </w:pPr>
    </w:p>
    <w:p w14:paraId="673CA662" w14:textId="77777777" w:rsidR="00FF2E93" w:rsidRDefault="006E2E5D">
      <w:pPr>
        <w:spacing w:before="240" w:after="80"/>
      </w:pPr>
      <w:r>
        <w:rPr>
          <w:b/>
          <w:bCs/>
          <w:color w:val="4C9A2A"/>
          <w:sz w:val="26"/>
          <w:szCs w:val="26"/>
        </w:rPr>
        <w:t>18. Strategy 12 — Retain the SMSF and switch the investments within it  [MEDIUM]</w:t>
      </w:r>
    </w:p>
    <w:p w14:paraId="1CC7EF32" w14:textId="77777777" w:rsidR="00FF2E93" w:rsidRDefault="006E2E5D">
      <w:pPr>
        <w:spacing w:after="120"/>
      </w:pPr>
      <w:r>
        <w:rPr>
          <w:b/>
          <w:bCs/>
        </w:rPr>
        <w:t>Recommendation.</w:t>
      </w:r>
      <w:r>
        <w:t xml:space="preserve"> </w:t>
      </w:r>
      <w:r>
        <w:rPr>
          <w:b/>
          <w:bCs/>
        </w:rPr>
        <w:t>Retain the JEMJ Williams SMSF</w:t>
      </w:r>
      <w:r>
        <w:t xml:space="preserve"> (your stated preference, for control and continuity) and </w:t>
      </w:r>
      <w:r>
        <w:rPr>
          <w:b/>
          <w:bCs/>
        </w:rPr>
        <w:t>switch the investments within it</w:t>
      </w:r>
      <w:r>
        <w:t xml:space="preserve"> — sell the direct shares and surplus cash and invest into a diversified portfolio that replicates the </w:t>
      </w:r>
      <w:r>
        <w:rPr>
          <w:b/>
          <w:bCs/>
        </w:rPr>
        <w:t>Lakeside MS Balanced model (60/40)</w:t>
      </w:r>
      <w:r>
        <w:t xml:space="preserve">, achieved within the SMSF via the underlying </w:t>
      </w:r>
      <w:r>
        <w:rPr>
          <w:b/>
          <w:bCs/>
        </w:rPr>
        <w:t>CFS FirstChoice Wholesale managed funds</w:t>
      </w:r>
      <w:r>
        <w:t xml:space="preserve"> (the same 16 funds), or an equivalent managed-account/SMA structure available to SMSFs, with Lakeside managing the portfolio for a 0.70% p.a. fee.</w:t>
      </w:r>
    </w:p>
    <w:p w14:paraId="3D3012BA" w14:textId="77777777" w:rsidR="00FF2E93" w:rsidRDefault="006E2E5D">
      <w:pPr>
        <w:pBdr>
          <w:left w:val="single" w:sz="18" w:space="0" w:color="4C9A2A"/>
        </w:pBdr>
        <w:spacing w:before="60" w:after="120"/>
        <w:ind w:left="360"/>
      </w:pPr>
      <w:r>
        <w:rPr>
          <w:b/>
          <w:bCs/>
          <w:i/>
          <w:iCs/>
          <w:color w:val="333333"/>
          <w:sz w:val="18"/>
          <w:szCs w:val="18"/>
        </w:rPr>
        <w:t>Important — how this is implemented.</w:t>
      </w:r>
      <w:r>
        <w:rPr>
          <w:i/>
          <w:iCs/>
          <w:color w:val="333333"/>
          <w:sz w:val="18"/>
          <w:szCs w:val="18"/>
        </w:rPr>
        <w:t xml:space="preserve"> The "Lakeside MS Balanced" model you were shown sits on </w:t>
      </w:r>
      <w:r>
        <w:rPr>
          <w:b/>
          <w:bCs/>
          <w:i/>
          <w:iCs/>
          <w:color w:val="333333"/>
          <w:sz w:val="18"/>
          <w:szCs w:val="18"/>
        </w:rPr>
        <w:t>CFS FirstChoice Wholesale Personal Super</w:t>
      </w:r>
      <w:r>
        <w:rPr>
          <w:i/>
          <w:iCs/>
          <w:color w:val="333333"/>
          <w:sz w:val="18"/>
          <w:szCs w:val="18"/>
        </w:rPr>
        <w:t xml:space="preserve">, which is itself a super product — </w:t>
      </w:r>
      <w:r>
        <w:rPr>
          <w:b/>
          <w:bCs/>
          <w:i/>
          <w:iCs/>
          <w:color w:val="333333"/>
          <w:sz w:val="18"/>
          <w:szCs w:val="18"/>
        </w:rPr>
        <w:t>an SMSF cannot invest into another super fund</w:t>
      </w:r>
      <w:r>
        <w:rPr>
          <w:i/>
          <w:iCs/>
          <w:color w:val="333333"/>
          <w:sz w:val="18"/>
          <w:szCs w:val="18"/>
        </w:rPr>
        <w:t xml:space="preserve">. To keep the SMSF, we replicate the </w:t>
      </w:r>
      <w:r>
        <w:rPr>
          <w:b/>
          <w:bCs/>
          <w:i/>
          <w:iCs/>
          <w:color w:val="333333"/>
          <w:sz w:val="18"/>
          <w:szCs w:val="18"/>
        </w:rPr>
        <w:t>same 60/40 model</w:t>
      </w:r>
      <w:r>
        <w:rPr>
          <w:i/>
          <w:iCs/>
          <w:color w:val="333333"/>
          <w:sz w:val="18"/>
          <w:szCs w:val="18"/>
        </w:rPr>
        <w:t xml:space="preserve"> inside the SMSF using the </w:t>
      </w:r>
      <w:r>
        <w:rPr>
          <w:b/>
          <w:bCs/>
          <w:i/>
          <w:iCs/>
          <w:color w:val="333333"/>
          <w:sz w:val="18"/>
          <w:szCs w:val="18"/>
        </w:rPr>
        <w:t>underlying wholesale managed funds</w:t>
      </w:r>
      <w:r>
        <w:rPr>
          <w:i/>
          <w:iCs/>
          <w:color w:val="333333"/>
          <w:sz w:val="18"/>
          <w:szCs w:val="18"/>
        </w:rPr>
        <w:t xml:space="preserve"> (or a SMSF-eligible managed account). The asset allocation, managers and diversification are the same; only the access route differs. </w:t>
      </w:r>
      <w:r>
        <w:rPr>
          <w:b/>
          <w:bCs/>
          <w:i/>
          <w:iCs/>
          <w:color w:val="333333"/>
          <w:sz w:val="18"/>
          <w:szCs w:val="18"/>
        </w:rPr>
        <w:t>[TO CONFIRM the exact access route — direct wholesale funds vs a FirstChoice Wholesal</w:t>
      </w:r>
      <w:r>
        <w:rPr>
          <w:b/>
          <w:bCs/>
          <w:i/>
          <w:iCs/>
          <w:color w:val="333333"/>
          <w:sz w:val="18"/>
          <w:szCs w:val="18"/>
        </w:rPr>
        <w:t>e Investments / managed-account wrap — as it affects the admin fee.]</w:t>
      </w:r>
    </w:p>
    <w:p w14:paraId="784B40EF" w14:textId="77777777" w:rsidR="00FF2E93" w:rsidRDefault="006E2E5D">
      <w:pPr>
        <w:spacing w:after="120"/>
      </w:pPr>
      <w:r>
        <w:rPr>
          <w:b/>
          <w:bCs/>
        </w:rPr>
        <w:t>Why this is appropriate for you.</w:t>
      </w:r>
      <w:r>
        <w:t xml:space="preserve"> It delivers the </w:t>
      </w:r>
      <w:r>
        <w:rPr>
          <w:b/>
          <w:bCs/>
        </w:rPr>
        <w:t>diversification you need</w:t>
      </w:r>
      <w:r>
        <w:t xml:space="preserve"> (Section 19/22 — out of ~62% cash and the CBA concentration, into a balanced global portfolio) and the </w:t>
      </w:r>
      <w:r>
        <w:rPr>
          <w:b/>
          <w:bCs/>
        </w:rPr>
        <w:t>professional management</w:t>
      </w:r>
      <w:r>
        <w:t xml:space="preserve"> you asked for, </w:t>
      </w:r>
      <w:r>
        <w:rPr>
          <w:b/>
          <w:bCs/>
        </w:rPr>
        <w:t>while keeping the SMSF</w:t>
      </w:r>
      <w:r>
        <w:t xml:space="preserve"> and the control and flexibility you value.</w:t>
      </w:r>
    </w:p>
    <w:p w14:paraId="7A070915" w14:textId="77777777" w:rsidR="00FF2E93" w:rsidRDefault="006E2E5D">
      <w:pPr>
        <w:spacing w:after="120"/>
      </w:pPr>
      <w:r>
        <w:rPr>
          <w:b/>
          <w:bCs/>
        </w:rPr>
        <w:t>The trade-off we must be clear about (best interests).</w:t>
      </w:r>
      <w:r>
        <w:t xml:space="preserve"> Keeping the SMSF </w:t>
      </w:r>
      <w:r>
        <w:rPr>
          <w:b/>
          <w:bCs/>
        </w:rPr>
        <w:t>and</w:t>
      </w:r>
      <w:r>
        <w:t xml:space="preserve"> adding the managed model is the </w:t>
      </w:r>
      <w:r>
        <w:rPr>
          <w:b/>
          <w:bCs/>
        </w:rPr>
        <w:t>higher-cost route</w:t>
      </w:r>
      <w:r>
        <w:t xml:space="preserve">. You continue to pay the </w:t>
      </w:r>
      <w:r>
        <w:rPr>
          <w:b/>
          <w:bCs/>
        </w:rPr>
        <w:t>fixed SMSF administration (~$3,616 p.a.)</w:t>
      </w:r>
      <w:r>
        <w:t xml:space="preserve"> </w:t>
      </w:r>
      <w:r>
        <w:rPr>
          <w:i/>
          <w:iCs/>
        </w:rPr>
        <w:t>on top of</w:t>
      </w:r>
      <w:r>
        <w:t xml:space="preserve"> the fund ICRs (~0.38%) and the 0.70% adviser fee — an all-in cost of roughly </w:t>
      </w:r>
      <w:r>
        <w:rPr>
          <w:b/>
          <w:bCs/>
        </w:rPr>
        <w:t>~1.85–2.05%</w:t>
      </w:r>
      <w:r>
        <w:t xml:space="preserve"> (Section 22 / Appendix G), versus ~1.25% if the same model were held by rolling the super out of the SMSF into the FirstChoice Personal Super product. The difference is essentially the </w:t>
      </w:r>
      <w:r>
        <w:rPr>
          <w:b/>
          <w:bCs/>
        </w:rPr>
        <w:t>duplicated SMSF admin</w:t>
      </w:r>
      <w:r>
        <w:t xml:space="preserve">. You have chosen to retain the SMSF for control/continuity reasons, </w:t>
      </w:r>
      <w:r>
        <w:t>accepting this higher cost — which we have set out plainly and documented here.</w:t>
      </w:r>
    </w:p>
    <w:p w14:paraId="7AF458FF" w14:textId="77777777" w:rsidR="00FF2E93" w:rsidRDefault="006E2E5D">
      <w:pPr>
        <w:spacing w:after="120"/>
      </w:pPr>
      <w:r>
        <w:rPr>
          <w:b/>
          <w:bCs/>
        </w:rPr>
        <w:t>Capacity point (still relevant).</w:t>
      </w:r>
      <w:r>
        <w:t xml:space="preserve"> An SMSF requires capable trustees. If Michael's health were to affect his capacity, the SMSF would need his attorney appointed as trustee/director (Section 7), so the </w:t>
      </w:r>
      <w:r>
        <w:rPr>
          <w:b/>
          <w:bCs/>
        </w:rPr>
        <w:t>enduring Powers of Attorney (Strategy 1) are doubly important</w:t>
      </w:r>
      <w:r>
        <w:t xml:space="preserve"> while the SMSF is retained.</w:t>
      </w:r>
    </w:p>
    <w:p w14:paraId="0B071DE9" w14:textId="77777777" w:rsidR="00FF2E93" w:rsidRDefault="006E2E5D">
      <w:pPr>
        <w:spacing w:after="120"/>
      </w:pPr>
      <w:r>
        <w:rPr>
          <w:b/>
          <w:bCs/>
        </w:rPr>
        <w:t>How to implement.</w:t>
      </w:r>
      <w:r>
        <w:t xml:space="preserve"> Commence pension phase </w:t>
      </w:r>
      <w:r>
        <w:rPr>
          <w:b/>
          <w:bCs/>
        </w:rPr>
        <w:t>first</w:t>
      </w:r>
      <w:r>
        <w:t xml:space="preserve"> (so the share sales inside the SMSF attract </w:t>
      </w:r>
      <w:r>
        <w:rPr>
          <w:b/>
          <w:bCs/>
        </w:rPr>
        <w:t>0% CGT</w:t>
      </w:r>
      <w:r>
        <w:t>); then sell the direct shares and surplus cash and invest into the Balanced-model fund portfolio within the SMSF; confirm the access route and underlying fund costs; set up the 0.70% ongoing advice arrangement with fee consent.</w:t>
      </w:r>
    </w:p>
    <w:p w14:paraId="2B131D15" w14:textId="77777777" w:rsidR="00FF2E93" w:rsidRDefault="006E2E5D">
      <w:pPr>
        <w:spacing w:after="120"/>
      </w:pPr>
      <w:r>
        <w:rPr>
          <w:b/>
          <w:bCs/>
        </w:rPr>
        <w:t>Risks / consequences.</w:t>
      </w:r>
      <w:r>
        <w:t xml:space="preserve"> Higher ongoing cost (~1.85–2.05% vs ~0.6% today); you remain trustees with ongoing compliance obligations and the capacity consideration above; investment returns are not guaranteed.</w:t>
      </w:r>
    </w:p>
    <w:p w14:paraId="174F7344" w14:textId="77777777" w:rsidR="00FF2E93" w:rsidRDefault="00FF2E93">
      <w:pPr>
        <w:pBdr>
          <w:bottom w:val="single" w:sz="6" w:space="0" w:color="BBBBBB"/>
        </w:pBdr>
        <w:spacing w:before="80" w:after="80"/>
      </w:pPr>
    </w:p>
    <w:p w14:paraId="5E05B9DD" w14:textId="77777777" w:rsidR="00FF2E93" w:rsidRDefault="006E2E5D">
      <w:pPr>
        <w:spacing w:before="240" w:after="80"/>
      </w:pPr>
      <w:r>
        <w:rPr>
          <w:b/>
          <w:bCs/>
          <w:color w:val="4C9A2A"/>
          <w:sz w:val="26"/>
          <w:szCs w:val="26"/>
        </w:rPr>
        <w:t>19. Strategy 13 — Rebalance the SMSF investments  [MEDIUM]</w:t>
      </w:r>
    </w:p>
    <w:p w14:paraId="1CB83C0A" w14:textId="77777777" w:rsidR="00FF2E93" w:rsidRDefault="006E2E5D">
      <w:pPr>
        <w:spacing w:after="120"/>
      </w:pPr>
      <w:r>
        <w:rPr>
          <w:b/>
          <w:bCs/>
        </w:rPr>
        <w:t>Recommendation.</w:t>
      </w:r>
      <w:r>
        <w:t xml:space="preserve"> </w:t>
      </w:r>
      <w:r>
        <w:rPr>
          <w:b/>
          <w:bCs/>
        </w:rPr>
        <w:t>Rebalance</w:t>
      </w:r>
      <w:r>
        <w:t xml:space="preserve"> the SMSF away from cash and the CBA overweight, using a </w:t>
      </w:r>
      <w:r>
        <w:rPr>
          <w:b/>
          <w:bCs/>
        </w:rPr>
        <w:t>bucket strategy</w:t>
      </w:r>
      <w:r>
        <w:t xml:space="preserve"> suited to retirement-phase drawdown.</w:t>
      </w:r>
    </w:p>
    <w:p w14:paraId="62E3FC8F" w14:textId="77777777" w:rsidR="00FF2E93" w:rsidRDefault="006E2E5D">
      <w:pPr>
        <w:spacing w:after="120"/>
      </w:pPr>
      <w:r>
        <w:rPr>
          <w:b/>
          <w:bCs/>
        </w:rPr>
        <w:t>Why this is appropriate for you.</w:t>
      </w:r>
      <w:r>
        <w:t xml:space="preserve"> A ~60–65% cash weighting will </w:t>
      </w:r>
      <w:r>
        <w:rPr>
          <w:b/>
          <w:bCs/>
        </w:rPr>
        <w:t>not</w:t>
      </w:r>
      <w:r>
        <w:t xml:space="preserve"> keep pace with inflation across a 25–30 year retirement, and a single ~$90,000 CBA holding is an undiversified risk. A bucket approach gives you </w:t>
      </w:r>
      <w:r>
        <w:rPr>
          <w:b/>
          <w:bCs/>
        </w:rPr>
        <w:t>near-term income certainty</w:t>
      </w:r>
      <w:r>
        <w:t xml:space="preserve"> while keeping a growth engine for the long run.</w:t>
      </w:r>
    </w:p>
    <w:p w14:paraId="5F5CEB3D" w14:textId="77777777" w:rsidR="00FF2E93" w:rsidRDefault="006E2E5D">
      <w:pPr>
        <w:spacing w:after="120"/>
      </w:pPr>
      <w:r>
        <w:rPr>
          <w:b/>
          <w:bCs/>
        </w:rPr>
        <w:t>Current vs proposed (indicative, on ~$649,600 pre-downsizer).</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78"/>
        <w:gridCol w:w="2934"/>
        <w:gridCol w:w="3544"/>
      </w:tblGrid>
      <w:tr w:rsidR="00FF2E93" w14:paraId="3D3ACF1C"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AB97594" w14:textId="77777777" w:rsidR="00FF2E93" w:rsidRDefault="006E2E5D">
            <w:r>
              <w:rPr>
                <w:b/>
                <w:bCs/>
                <w:sz w:val="18"/>
                <w:szCs w:val="18"/>
              </w:rPr>
              <w:t>Sleeve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7E07042" w14:textId="77777777" w:rsidR="00FF2E93" w:rsidRDefault="006E2E5D">
            <w:r>
              <w:rPr>
                <w:b/>
                <w:bCs/>
                <w:sz w:val="18"/>
                <w:szCs w:val="18"/>
              </w:rPr>
              <w:t>Current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83F3E03" w14:textId="77777777" w:rsidR="00FF2E93" w:rsidRDefault="006E2E5D">
            <w:r>
              <w:rPr>
                <w:b/>
                <w:bCs/>
                <w:sz w:val="18"/>
                <w:szCs w:val="18"/>
              </w:rPr>
              <w:t>Proposed (bucket)</w:t>
            </w:r>
          </w:p>
        </w:tc>
      </w:tr>
      <w:tr w:rsidR="00FF2E93" w14:paraId="1AED5D3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4282CBB" w14:textId="77777777" w:rsidR="00FF2E93" w:rsidRDefault="006E2E5D">
            <w:r>
              <w:rPr>
                <w:sz w:val="18"/>
                <w:szCs w:val="18"/>
              </w:rPr>
              <w:t>Cash / at-call (Bucket 1 — 1–2 yrs of pension)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448C751" w14:textId="77777777" w:rsidR="00FF2E93" w:rsidRDefault="006E2E5D">
            <w:r>
              <w:rPr>
                <w:sz w:val="18"/>
                <w:szCs w:val="18"/>
              </w:rPr>
              <w:t>~$410,000 (63%)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7134FE8" w14:textId="77777777" w:rsidR="00FF2E93" w:rsidRDefault="006E2E5D">
            <w:r>
              <w:rPr>
                <w:sz w:val="18"/>
                <w:szCs w:val="18"/>
              </w:rPr>
              <w:t>~$65,000 (10%)</w:t>
            </w:r>
          </w:p>
        </w:tc>
      </w:tr>
      <w:tr w:rsidR="00FF2E93" w14:paraId="5E3E746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1CAF1D" w14:textId="77777777" w:rsidR="00FF2E93" w:rsidRDefault="006E2E5D">
            <w:r>
              <w:rPr>
                <w:sz w:val="18"/>
                <w:szCs w:val="18"/>
              </w:rPr>
              <w:t>Defensive / income (Bucket 2 — 3–7 yrs)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A76B99D" w14:textId="77777777" w:rsidR="00FF2E93" w:rsidRDefault="006E2E5D">
            <w:r>
              <w:rPr>
                <w:sz w:val="18"/>
                <w:szCs w:val="18"/>
              </w:rPr>
              <w:t>~$10,000 (2%)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7BB79DA" w14:textId="77777777" w:rsidR="00FF2E93" w:rsidRDefault="006E2E5D">
            <w:r>
              <w:rPr>
                <w:sz w:val="18"/>
                <w:szCs w:val="18"/>
              </w:rPr>
              <w:t>~$260,000 (40%)</w:t>
            </w:r>
          </w:p>
        </w:tc>
      </w:tr>
      <w:tr w:rsidR="00FF2E93" w14:paraId="60F0765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D04E6A5" w14:textId="77777777" w:rsidR="00FF2E93" w:rsidRDefault="006E2E5D">
            <w:r>
              <w:rPr>
                <w:sz w:val="18"/>
                <w:szCs w:val="18"/>
              </w:rPr>
              <w:t>Diversified growth (Bucket 3 — 7+ yrs)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010FD24" w14:textId="77777777" w:rsidR="00FF2E93" w:rsidRDefault="006E2E5D">
            <w:r>
              <w:rPr>
                <w:sz w:val="18"/>
                <w:szCs w:val="18"/>
              </w:rPr>
              <w:t>~$248,000 (38%) incl. CBA ~$90k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6CC2692" w14:textId="77777777" w:rsidR="00FF2E93" w:rsidRDefault="006E2E5D">
            <w:r>
              <w:rPr>
                <w:sz w:val="18"/>
                <w:szCs w:val="18"/>
              </w:rPr>
              <w:t>~$325,000 (50%), CBA trimmed to ≤~5%</w:t>
            </w:r>
          </w:p>
        </w:tc>
      </w:tr>
    </w:tbl>
    <w:p w14:paraId="03F9F15C" w14:textId="77777777" w:rsidR="00FF2E93" w:rsidRDefault="00FF2E93">
      <w:pPr>
        <w:spacing w:after="80"/>
      </w:pPr>
    </w:p>
    <w:p w14:paraId="26ACF78B" w14:textId="77777777" w:rsidR="00FF2E93" w:rsidRDefault="006E2E5D">
      <w:pPr>
        <w:spacing w:after="120"/>
      </w:pPr>
      <w:r>
        <w:rPr>
          <w:b/>
          <w:bCs/>
        </w:rPr>
        <w:t>How to implement.</w:t>
      </w:r>
      <w:r>
        <w:t xml:space="preserve"> Execute </w:t>
      </w:r>
      <w:r>
        <w:rPr>
          <w:b/>
          <w:bCs/>
        </w:rPr>
        <w:t>in pension phase</w:t>
      </w:r>
      <w:r>
        <w:t xml:space="preserve"> so any sales incur </w:t>
      </w:r>
      <w:r>
        <w:rPr>
          <w:b/>
          <w:bCs/>
        </w:rPr>
        <w:t>0% CGT</w:t>
      </w:r>
      <w:r>
        <w:t>; progressively trim the CBA overweight; diversify across asset classes and managed investments aligned to your confirmed risk profile. Re-run the buckets after the downsizer lands (~$1.25M).</w:t>
      </w:r>
    </w:p>
    <w:p w14:paraId="54A14DE9" w14:textId="77777777" w:rsidR="00FF2E93" w:rsidRDefault="006E2E5D">
      <w:pPr>
        <w:spacing w:after="120"/>
      </w:pPr>
      <w:r>
        <w:rPr>
          <w:b/>
          <w:bCs/>
        </w:rPr>
        <w:t>Risks / consequences.</w:t>
      </w:r>
      <w:r>
        <w:t xml:space="preserve"> A higher growth weighting increases short-term volatility (managed, not removed, by the buckets); investment returns are not guaranteed.</w:t>
      </w:r>
    </w:p>
    <w:p w14:paraId="4B36C93F" w14:textId="77777777" w:rsidR="00FF2E93" w:rsidRDefault="006E2E5D">
      <w:pPr>
        <w:spacing w:after="120"/>
      </w:pPr>
      <w:r>
        <w:rPr>
          <w:b/>
          <w:bCs/>
        </w:rPr>
        <w:t>Private credit allocation (satellite).</w:t>
      </w:r>
      <w:r>
        <w:t xml:space="preserve"> We recommend allocating a </w:t>
      </w:r>
      <w:r>
        <w:rPr>
          <w:b/>
          <w:bCs/>
        </w:rPr>
        <w:t>capped satellite — up to ~10% of the SMSF (indicatively ~$50,000–$65,000) — to a secured first-mortgage private credit fund</w:t>
      </w:r>
      <w:r>
        <w:t xml:space="preserve"> targeting </w:t>
      </w:r>
      <w:r>
        <w:rPr>
          <w:b/>
          <w:bCs/>
        </w:rPr>
        <w:t>~9% p.a.</w:t>
      </w:r>
      <w:r>
        <w:t xml:space="preserve">, funded from the </w:t>
      </w:r>
      <w:r>
        <w:rPr>
          <w:b/>
          <w:bCs/>
        </w:rPr>
        <w:t>surplus cash</w:t>
      </w:r>
      <w:r>
        <w:t xml:space="preserve"> (not the 2-year pension buffer). The rationale is a meaningful </w:t>
      </w:r>
      <w:r>
        <w:rPr>
          <w:b/>
          <w:bCs/>
        </w:rPr>
        <w:t>income pick-up over cash</w:t>
      </w:r>
      <w:r>
        <w:t xml:space="preserve"> — ~9% vs the ~4.5% cash rate, a ~4.5%-a-year uplift on the allocated amount — which materially supports your retirement income. </w:t>
      </w:r>
      <w:r>
        <w:rPr>
          <w:b/>
          <w:bCs/>
        </w:rPr>
        <w:t>Holding this in the SMSF is a genuine advantage of keeping the SMSF</w:t>
      </w:r>
      <w:r>
        <w:t xml:space="preserve"> (Section 18): many retail su</w:t>
      </w:r>
      <w:r>
        <w:t xml:space="preserve">per platforms do not offer private credit, whereas your SMSF can hold it directly. It sits </w:t>
      </w:r>
      <w:r>
        <w:rPr>
          <w:b/>
          <w:bCs/>
        </w:rPr>
        <w:t>alongside</w:t>
      </w:r>
      <w:r>
        <w:t xml:space="preserve"> the Lakeside MS Balanced model, not within it.</w:t>
      </w:r>
    </w:p>
    <w:p w14:paraId="0FD35B6B" w14:textId="77777777" w:rsidR="00FF2E93" w:rsidRDefault="006E2E5D">
      <w:pPr>
        <w:pBdr>
          <w:left w:val="single" w:sz="18" w:space="0" w:color="4C9A2A"/>
        </w:pBdr>
        <w:spacing w:before="60" w:after="120"/>
        <w:ind w:left="360"/>
      </w:pPr>
      <w:r>
        <w:rPr>
          <w:b/>
          <w:bCs/>
          <w:i/>
          <w:iCs/>
          <w:color w:val="333333"/>
          <w:sz w:val="18"/>
          <w:szCs w:val="18"/>
        </w:rPr>
        <w:t>⚠</w:t>
      </w:r>
      <w:r>
        <w:rPr>
          <w:b/>
          <w:bCs/>
          <w:i/>
          <w:iCs/>
          <w:color w:val="333333"/>
          <w:sz w:val="18"/>
          <w:szCs w:val="18"/>
        </w:rPr>
        <w:t xml:space="preserve"> Private credit — risks you must accept.</w:t>
      </w:r>
      <w:r>
        <w:rPr>
          <w:i/>
          <w:iCs/>
          <w:color w:val="333333"/>
          <w:sz w:val="18"/>
          <w:szCs w:val="18"/>
        </w:rPr>
        <w:t xml:space="preserve"> The ~9% is a </w:t>
      </w:r>
      <w:r>
        <w:rPr>
          <w:b/>
          <w:bCs/>
          <w:i/>
          <w:iCs/>
          <w:color w:val="333333"/>
          <w:sz w:val="18"/>
          <w:szCs w:val="18"/>
        </w:rPr>
        <w:t>target, not a guarantee</w:t>
      </w:r>
      <w:r>
        <w:rPr>
          <w:i/>
          <w:iCs/>
          <w:color w:val="333333"/>
          <w:sz w:val="18"/>
          <w:szCs w:val="18"/>
        </w:rPr>
        <w:t xml:space="preserve">, and the higher yield is </w:t>
      </w:r>
      <w:r>
        <w:rPr>
          <w:b/>
          <w:bCs/>
          <w:i/>
          <w:iCs/>
          <w:color w:val="333333"/>
          <w:sz w:val="18"/>
          <w:szCs w:val="18"/>
        </w:rPr>
        <w:t>compensation for higher risk</w:t>
      </w:r>
      <w:r>
        <w:rPr>
          <w:i/>
          <w:iCs/>
          <w:color w:val="333333"/>
          <w:sz w:val="18"/>
          <w:szCs w:val="18"/>
        </w:rPr>
        <w:t xml:space="preserve">, not a free lunch. Specifically: it is </w:t>
      </w:r>
      <w:r>
        <w:rPr>
          <w:b/>
          <w:bCs/>
          <w:i/>
          <w:iCs/>
          <w:color w:val="333333"/>
          <w:sz w:val="18"/>
          <w:szCs w:val="18"/>
        </w:rPr>
        <w:t>illiquid</w:t>
      </w:r>
      <w:r>
        <w:rPr>
          <w:i/>
          <w:iCs/>
          <w:color w:val="333333"/>
          <w:sz w:val="18"/>
          <w:szCs w:val="18"/>
        </w:rPr>
        <w:t xml:space="preserve"> (funds are typically locked up / have limited redemption windows — you cannot assume same-week access); </w:t>
      </w:r>
      <w:r>
        <w:rPr>
          <w:b/>
          <w:bCs/>
          <w:i/>
          <w:iCs/>
          <w:color w:val="333333"/>
          <w:sz w:val="18"/>
          <w:szCs w:val="18"/>
        </w:rPr>
        <w:t>capital is at risk</w:t>
      </w:r>
      <w:r>
        <w:rPr>
          <w:i/>
          <w:iCs/>
          <w:color w:val="333333"/>
          <w:sz w:val="18"/>
          <w:szCs w:val="18"/>
        </w:rPr>
        <w:t xml:space="preserve"> (first-mortgage security reduces but does not remove the risk of loss if a borrower defaults and security values fall); there is </w:t>
      </w:r>
      <w:r>
        <w:rPr>
          <w:b/>
          <w:bCs/>
          <w:i/>
          <w:iCs/>
          <w:color w:val="333333"/>
          <w:sz w:val="18"/>
          <w:szCs w:val="18"/>
        </w:rPr>
        <w:t>manager, credit and concentration risk</w:t>
      </w:r>
      <w:r>
        <w:rPr>
          <w:i/>
          <w:iCs/>
          <w:color w:val="333333"/>
          <w:sz w:val="18"/>
          <w:szCs w:val="18"/>
        </w:rPr>
        <w:t xml:space="preserve">; and it is </w:t>
      </w:r>
      <w:r>
        <w:rPr>
          <w:b/>
          <w:bCs/>
          <w:i/>
          <w:iCs/>
          <w:color w:val="333333"/>
          <w:sz w:val="18"/>
          <w:szCs w:val="18"/>
        </w:rPr>
        <w:t>not capital-guaranteed</w:t>
      </w:r>
      <w:r>
        <w:rPr>
          <w:i/>
          <w:iCs/>
          <w:color w:val="333333"/>
          <w:sz w:val="18"/>
          <w:szCs w:val="18"/>
        </w:rPr>
        <w:t xml:space="preserve">. We size it as a </w:t>
      </w:r>
      <w:r>
        <w:rPr>
          <w:b/>
          <w:bCs/>
          <w:i/>
          <w:iCs/>
          <w:color w:val="333333"/>
          <w:sz w:val="18"/>
          <w:szCs w:val="18"/>
        </w:rPr>
        <w:t>small satellite</w:t>
      </w:r>
      <w:r>
        <w:rPr>
          <w:i/>
          <w:iCs/>
          <w:color w:val="333333"/>
          <w:sz w:val="18"/>
          <w:szCs w:val="18"/>
        </w:rPr>
        <w:t xml:space="preserve"> precisely so that, even in a bad outcome, your income and capital are not compromised — the 2-year cash buffer and the diversified Balanced model remain </w:t>
      </w:r>
      <w:r>
        <w:rPr>
          <w:i/>
          <w:iCs/>
          <w:color w:val="333333"/>
          <w:sz w:val="18"/>
          <w:szCs w:val="18"/>
        </w:rPr>
        <w:t xml:space="preserve">your core. This allocation should be confirmed against your </w:t>
      </w:r>
      <w:r>
        <w:rPr>
          <w:b/>
          <w:bCs/>
          <w:i/>
          <w:iCs/>
          <w:color w:val="333333"/>
          <w:sz w:val="18"/>
          <w:szCs w:val="18"/>
        </w:rPr>
        <w:t>risk profile</w:t>
      </w:r>
      <w:r>
        <w:rPr>
          <w:i/>
          <w:iCs/>
          <w:color w:val="333333"/>
          <w:sz w:val="18"/>
          <w:szCs w:val="18"/>
        </w:rPr>
        <w:t xml:space="preserve"> and the fund's </w:t>
      </w:r>
      <w:r>
        <w:rPr>
          <w:b/>
          <w:bCs/>
          <w:i/>
          <w:iCs/>
          <w:color w:val="333333"/>
          <w:sz w:val="18"/>
          <w:szCs w:val="18"/>
        </w:rPr>
        <w:t>PDS/TMD</w:t>
      </w:r>
      <w:r>
        <w:rPr>
          <w:i/>
          <w:iCs/>
          <w:color w:val="333333"/>
          <w:sz w:val="18"/>
          <w:szCs w:val="18"/>
        </w:rPr>
        <w:t xml:space="preserve"> before proceeding. </w:t>
      </w:r>
      <w:r>
        <w:rPr>
          <w:b/>
          <w:bCs/>
          <w:i/>
          <w:iCs/>
          <w:color w:val="333333"/>
          <w:sz w:val="18"/>
          <w:szCs w:val="18"/>
        </w:rPr>
        <w:t>[TO CONFIRM the specific private credit fund, its security, liquidity terms and track record.]</w:t>
      </w:r>
    </w:p>
    <w:p w14:paraId="3A66D011" w14:textId="77777777" w:rsidR="00FF2E93" w:rsidRDefault="00FF2E93">
      <w:pPr>
        <w:pBdr>
          <w:bottom w:val="single" w:sz="6" w:space="0" w:color="BBBBBB"/>
        </w:pBdr>
        <w:spacing w:before="80" w:after="80"/>
      </w:pPr>
    </w:p>
    <w:p w14:paraId="1548FEDC" w14:textId="77777777" w:rsidR="00FF2E93" w:rsidRDefault="006E2E5D">
      <w:pPr>
        <w:spacing w:before="240" w:after="80"/>
      </w:pPr>
      <w:r>
        <w:rPr>
          <w:b/>
          <w:bCs/>
          <w:color w:val="4C9A2A"/>
          <w:sz w:val="26"/>
          <w:szCs w:val="26"/>
        </w:rPr>
        <w:t>20. Strategy 14 — Insurance: retain all existing cover (Life and TPD)  [HIGH]</w:t>
      </w:r>
    </w:p>
    <w:p w14:paraId="2C65F9DE" w14:textId="77777777" w:rsidR="00FF2E93" w:rsidRDefault="006E2E5D">
      <w:pPr>
        <w:spacing w:after="120"/>
      </w:pPr>
      <w:r>
        <w:rPr>
          <w:b/>
          <w:bCs/>
        </w:rPr>
        <w:t>Recommendation.</w:t>
      </w:r>
      <w:r>
        <w:t xml:space="preserve"> </w:t>
      </w:r>
      <w:r>
        <w:rPr>
          <w:b/>
          <w:bCs/>
        </w:rPr>
        <w:t>Retain both</w:t>
      </w:r>
      <w:r>
        <w:t xml:space="preserve"> Michael's </w:t>
      </w:r>
      <w:r>
        <w:rPr>
          <w:b/>
          <w:bCs/>
        </w:rPr>
        <w:t>$600,000 Life</w:t>
      </w:r>
      <w:r>
        <w:t xml:space="preserve"> cover </w:t>
      </w:r>
      <w:r>
        <w:rPr>
          <w:b/>
          <w:bCs/>
        </w:rPr>
        <w:t>and</w:t>
      </w:r>
      <w:r>
        <w:t xml:space="preserve"> his </w:t>
      </w:r>
      <w:r>
        <w:rPr>
          <w:b/>
          <w:bCs/>
        </w:rPr>
        <w:t>$300,000 TPD</w:t>
      </w:r>
      <w:r>
        <w:t xml:space="preserve"> cover with Zurich. </w:t>
      </w:r>
      <w:r>
        <w:rPr>
          <w:b/>
          <w:bCs/>
        </w:rPr>
        <w:t>Do not cancel either policy.</w:t>
      </w:r>
    </w:p>
    <w:p w14:paraId="5F2F791C" w14:textId="77777777" w:rsidR="00FF2E93" w:rsidRDefault="006E2E5D">
      <w:pPr>
        <w:spacing w:after="120"/>
      </w:pPr>
      <w:r>
        <w:rPr>
          <w:b/>
          <w:bCs/>
        </w:rPr>
        <w:t>Current cover (held in the SMSF).</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4"/>
        <w:gridCol w:w="1369"/>
        <w:gridCol w:w="869"/>
        <w:gridCol w:w="2123"/>
        <w:gridCol w:w="5351"/>
      </w:tblGrid>
      <w:tr w:rsidR="00FF2E93" w14:paraId="1EB6C916"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B46219B" w14:textId="77777777" w:rsidR="00FF2E93" w:rsidRDefault="006E2E5D">
            <w:r>
              <w:rPr>
                <w:b/>
                <w:bCs/>
                <w:sz w:val="18"/>
                <w:szCs w:val="18"/>
              </w:rPr>
              <w:t>Cover</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C840982" w14:textId="77777777" w:rsidR="00FF2E93" w:rsidRDefault="006E2E5D">
            <w:r>
              <w:rPr>
                <w:b/>
                <w:bCs/>
                <w:sz w:val="18"/>
                <w:szCs w:val="18"/>
              </w:rPr>
              <w:t>Sum insured</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06D7DAB" w14:textId="77777777" w:rsidR="00FF2E93" w:rsidRDefault="006E2E5D">
            <w:r>
              <w:rPr>
                <w:b/>
                <w:bCs/>
                <w:sz w:val="18"/>
                <w:szCs w:val="18"/>
              </w:rPr>
              <w:t>Insurer</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37AE0DD" w14:textId="77777777" w:rsidR="00FF2E93" w:rsidRDefault="006E2E5D">
            <w:r>
              <w:rPr>
                <w:b/>
                <w:bCs/>
                <w:sz w:val="18"/>
                <w:szCs w:val="18"/>
              </w:rPr>
              <w:t>Premium</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C114CA9" w14:textId="77777777" w:rsidR="00FF2E93" w:rsidRDefault="006E2E5D">
            <w:r>
              <w:rPr>
                <w:b/>
                <w:bCs/>
                <w:sz w:val="18"/>
                <w:szCs w:val="18"/>
              </w:rPr>
              <w:t>Note</w:t>
            </w:r>
          </w:p>
        </w:tc>
      </w:tr>
      <w:tr w:rsidR="00FF2E93" w14:paraId="152FEEC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54D14BA" w14:textId="77777777" w:rsidR="00FF2E93" w:rsidRDefault="006E2E5D">
            <w:r>
              <w:rPr>
                <w:sz w:val="18"/>
                <w:szCs w:val="18"/>
              </w:rPr>
              <w:t>Life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9210533" w14:textId="77777777" w:rsidR="00FF2E93" w:rsidRDefault="006E2E5D">
            <w:r>
              <w:rPr>
                <w:sz w:val="18"/>
                <w:szCs w:val="18"/>
              </w:rPr>
              <w:t>$600,000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2D1695D" w14:textId="77777777" w:rsidR="00FF2E93" w:rsidRDefault="006E2E5D">
            <w:r>
              <w:rPr>
                <w:sz w:val="18"/>
                <w:szCs w:val="18"/>
              </w:rPr>
              <w:t>Zurich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6C40DF2" w14:textId="77777777" w:rsidR="00FF2E93" w:rsidRDefault="006E2E5D">
            <w:r>
              <w:rPr>
                <w:sz w:val="18"/>
                <w:szCs w:val="18"/>
              </w:rPr>
              <w:t>part of ~$14,000 p.a.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A57CBBC" w14:textId="77777777" w:rsidR="00FF2E93" w:rsidRDefault="006E2E5D">
            <w:r>
              <w:rPr>
                <w:sz w:val="18"/>
                <w:szCs w:val="18"/>
              </w:rPr>
              <w:t>~$12,467 charged to Michael's member account in FY25</w:t>
            </w:r>
          </w:p>
        </w:tc>
      </w:tr>
      <w:tr w:rsidR="00FF2E93" w14:paraId="005B6A2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AE8D98E" w14:textId="77777777" w:rsidR="00FF2E93" w:rsidRDefault="006E2E5D">
            <w:r>
              <w:rPr>
                <w:sz w:val="18"/>
                <w:szCs w:val="18"/>
              </w:rPr>
              <w:t>TPD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1EF0770" w14:textId="77777777" w:rsidR="00FF2E93" w:rsidRDefault="006E2E5D">
            <w:r>
              <w:rPr>
                <w:sz w:val="18"/>
                <w:szCs w:val="18"/>
              </w:rPr>
              <w:t>$300,000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9FD0810" w14:textId="77777777" w:rsidR="00FF2E93" w:rsidRDefault="006E2E5D">
            <w:r>
              <w:rPr>
                <w:sz w:val="18"/>
                <w:szCs w:val="18"/>
              </w:rPr>
              <w:t>Zurich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B2B2662" w14:textId="77777777" w:rsidR="00FF2E93" w:rsidRDefault="006E2E5D">
            <w:r>
              <w:rPr>
                <w:sz w:val="18"/>
                <w:szCs w:val="18"/>
              </w:rPr>
              <w:t>(as above)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16C3C8B" w14:textId="77777777" w:rsidR="00FF2E93" w:rsidRDefault="006E2E5D">
            <w:r>
              <w:rPr>
                <w:sz w:val="18"/>
                <w:szCs w:val="18"/>
              </w:rPr>
              <w:t xml:space="preserve">Definition to be confirmed </w:t>
            </w:r>
            <w:r>
              <w:rPr>
                <w:b/>
                <w:bCs/>
                <w:sz w:val="18"/>
                <w:szCs w:val="18"/>
              </w:rPr>
              <w:t>[TO CONFIRM]</w:t>
            </w:r>
          </w:p>
        </w:tc>
      </w:tr>
    </w:tbl>
    <w:p w14:paraId="4E0422D9" w14:textId="77777777" w:rsidR="00FF2E93" w:rsidRDefault="00FF2E93">
      <w:pPr>
        <w:spacing w:after="80"/>
      </w:pPr>
    </w:p>
    <w:p w14:paraId="0FB9C005" w14:textId="77777777" w:rsidR="00FF2E93" w:rsidRDefault="006E2E5D">
      <w:pPr>
        <w:spacing w:after="120"/>
      </w:pPr>
      <w:r>
        <w:rPr>
          <w:b/>
          <w:bCs/>
        </w:rPr>
        <w:t>Why this is appropriate for you.</w:t>
      </w:r>
    </w:p>
    <w:p w14:paraId="640831DE" w14:textId="77777777" w:rsidR="00FF2E93" w:rsidRDefault="006E2E5D">
      <w:pPr>
        <w:spacing w:after="40"/>
        <w:ind w:left="360" w:hanging="200"/>
      </w:pPr>
      <w:r>
        <w:t xml:space="preserve">•  </w:t>
      </w:r>
      <w:r>
        <w:rPr>
          <w:b/>
          <w:bCs/>
        </w:rPr>
        <w:t>The cover is irreplaceable.</w:t>
      </w:r>
      <w:r>
        <w:t xml:space="preserve"> Given Michael's </w:t>
      </w:r>
      <w:r>
        <w:rPr>
          <w:b/>
          <w:bCs/>
        </w:rPr>
        <w:t>leukaemia diagnosis</w:t>
      </w:r>
      <w:r>
        <w:t xml:space="preserve">, neither policy could be re-taken if cancelled — new underwriting would decline or heavily load the cover. Existing in-force cover is therefore </w:t>
      </w:r>
      <w:r>
        <w:rPr>
          <w:b/>
          <w:bCs/>
        </w:rPr>
        <w:t>uniquely valuable</w:t>
      </w:r>
      <w:r>
        <w:t xml:space="preserve"> and should be preserved.</w:t>
      </w:r>
    </w:p>
    <w:p w14:paraId="296DF860" w14:textId="77777777" w:rsidR="00FF2E93" w:rsidRDefault="006E2E5D">
      <w:pPr>
        <w:spacing w:after="40"/>
        <w:ind w:left="360" w:hanging="200"/>
      </w:pPr>
      <w:r>
        <w:t xml:space="preserve">•  </w:t>
      </w:r>
      <w:r>
        <w:rPr>
          <w:b/>
          <w:bCs/>
        </w:rPr>
        <w:t>The TPD is more relevant now, not less.</w:t>
      </w:r>
      <w:r>
        <w:t xml:space="preserve"> A serious, active illness materially raises the prospect of a total and permanent disablement claim — so even though the household is debt-free, the TPD provides genuine potential value during the health event, and (being already in force) costs far less than any new equivalent. On balance, </w:t>
      </w:r>
      <w:r>
        <w:rPr>
          <w:b/>
          <w:bCs/>
        </w:rPr>
        <w:t>the protection outweighs the premium</w:t>
      </w:r>
      <w:r>
        <w:t xml:space="preserve"> while Michael's health is uncertain.</w:t>
      </w:r>
    </w:p>
    <w:p w14:paraId="7ADE55D6" w14:textId="77777777" w:rsidR="00FF2E93" w:rsidRDefault="006E2E5D">
      <w:pPr>
        <w:spacing w:after="40"/>
        <w:ind w:left="360" w:hanging="200"/>
      </w:pPr>
      <w:r>
        <w:t xml:space="preserve">•  </w:t>
      </w:r>
      <w:r>
        <w:rPr>
          <w:b/>
          <w:bCs/>
        </w:rPr>
        <w:t>Peace of mind.</w:t>
      </w:r>
      <w:r>
        <w:t xml:space="preserve"> Retaining full cover supports the household's primary goal of being </w:t>
      </w:r>
      <w:r>
        <w:rPr>
          <w:b/>
          <w:bCs/>
        </w:rPr>
        <w:t>looked after</w:t>
      </w:r>
      <w:r>
        <w:t xml:space="preserve"> through the illness, complementing the estate work (Sections 7–9).</w:t>
      </w:r>
    </w:p>
    <w:p w14:paraId="3E8FE036" w14:textId="77777777" w:rsidR="00FF2E93" w:rsidRDefault="006E2E5D">
      <w:pPr>
        <w:spacing w:after="120"/>
      </w:pPr>
      <w:r>
        <w:rPr>
          <w:b/>
          <w:bCs/>
        </w:rPr>
        <w:t>How to implement.</w:t>
      </w:r>
      <w:r>
        <w:t xml:space="preserve"> Obtain the </w:t>
      </w:r>
      <w:r>
        <w:rPr>
          <w:b/>
          <w:bCs/>
        </w:rPr>
        <w:t>Zurich policy schedule</w:t>
      </w:r>
      <w:r>
        <w:t xml:space="preserve"> to confirm definitions, premiums and that both policies remain in force; </w:t>
      </w:r>
      <w:r>
        <w:rPr>
          <w:b/>
          <w:bCs/>
        </w:rPr>
        <w:t>continue paying the premiums from the SMSF</w:t>
      </w:r>
      <w:r>
        <w:t>; review again at age 65 / on any change in health or once the estate and liquidity position is fully settled.</w:t>
      </w:r>
    </w:p>
    <w:p w14:paraId="30995FFE" w14:textId="77777777" w:rsidR="00FF2E93" w:rsidRDefault="006E2E5D">
      <w:pPr>
        <w:spacing w:after="120"/>
      </w:pPr>
      <w:r>
        <w:rPr>
          <w:b/>
          <w:bCs/>
        </w:rPr>
        <w:t>Risks / consequences.</w:t>
      </w:r>
      <w:r>
        <w:t xml:space="preserve"> The premiums (~$14,000 p.a.) continue to reduce Michael's super balance, and the TPD definition may limit some claims </w:t>
      </w:r>
      <w:r>
        <w:rPr>
          <w:b/>
          <w:bCs/>
        </w:rPr>
        <w:t>[TO CONFIRM definition]</w:t>
      </w:r>
      <w:r>
        <w:t xml:space="preserve"> — we have weighed these against the irreplaceability of the cover and the active illness, and recommend retention. No standalone income protection appears to be held; new IP is not obtainable given the diagnosis — noted, not actionable.</w:t>
      </w:r>
    </w:p>
    <w:p w14:paraId="07046E17" w14:textId="77777777" w:rsidR="00FF2E93" w:rsidRDefault="00FF2E93">
      <w:pPr>
        <w:pBdr>
          <w:bottom w:val="single" w:sz="6" w:space="0" w:color="BBBBBB"/>
        </w:pBdr>
        <w:spacing w:before="80" w:after="80"/>
      </w:pPr>
    </w:p>
    <w:p w14:paraId="50002186" w14:textId="77777777" w:rsidR="00FF2E93" w:rsidRDefault="006E2E5D">
      <w:pPr>
        <w:spacing w:before="240" w:after="80"/>
      </w:pPr>
      <w:r>
        <w:rPr>
          <w:b/>
          <w:bCs/>
          <w:color w:val="4C9A2A"/>
          <w:sz w:val="26"/>
          <w:szCs w:val="26"/>
        </w:rPr>
        <w:t>21. Strategy 15 — Your children: insurance &amp; property assistance  [FOLLOW-UP]</w:t>
      </w:r>
    </w:p>
    <w:p w14:paraId="30130239" w14:textId="77777777" w:rsidR="00FF2E93" w:rsidRDefault="006E2E5D">
      <w:pPr>
        <w:spacing w:after="120"/>
      </w:pPr>
      <w:r>
        <w:rPr>
          <w:b/>
          <w:bCs/>
        </w:rPr>
        <w:t>Recommendation.</w:t>
      </w:r>
      <w:r>
        <w:t xml:space="preserve"> Hold a </w:t>
      </w:r>
      <w:r>
        <w:rPr>
          <w:b/>
          <w:bCs/>
        </w:rPr>
        <w:t>separate meeting</w:t>
      </w:r>
      <w:r>
        <w:t xml:space="preserve"> to consider income protection and </w:t>
      </w:r>
      <w:r>
        <w:rPr>
          <w:b/>
          <w:bCs/>
        </w:rPr>
        <w:t>level-premium life insurance</w:t>
      </w:r>
      <w:r>
        <w:t xml:space="preserve"> for Luke and Brittany, and to structure any financial assistance as a </w:t>
      </w:r>
      <w:r>
        <w:rPr>
          <w:b/>
          <w:bCs/>
        </w:rPr>
        <w:t>documented loan</w:t>
      </w:r>
      <w:r>
        <w:t>.</w:t>
      </w:r>
    </w:p>
    <w:p w14:paraId="644917CD" w14:textId="77777777" w:rsidR="00FF2E93" w:rsidRDefault="006E2E5D">
      <w:pPr>
        <w:spacing w:after="120"/>
      </w:pPr>
      <w:r>
        <w:rPr>
          <w:b/>
          <w:bCs/>
        </w:rPr>
        <w:t>Why this is appropriate.</w:t>
      </w:r>
      <w:r>
        <w:t xml:space="preserve"> Both children are in the </w:t>
      </w:r>
      <w:r>
        <w:rPr>
          <w:b/>
          <w:bCs/>
        </w:rPr>
        <w:t>27–35 level-premium window</w:t>
      </w:r>
      <w:r>
        <w:t xml:space="preserve">, where locking in cover can save substantially over a 30–40 year term; </w:t>
      </w:r>
      <w:r>
        <w:rPr>
          <w:b/>
          <w:bCs/>
        </w:rPr>
        <w:t>Luke's investment-property debt</w:t>
      </w:r>
      <w:r>
        <w:t xml:space="preserve"> makes income protection important so the "Bank of Mum and Dad" isn't relied on during a long illness/injury. Any assistance from your downsizing proceeds is best </w:t>
      </w:r>
      <w:r>
        <w:rPr>
          <w:b/>
          <w:bCs/>
        </w:rPr>
        <w:t>documented as a loan</w:t>
      </w:r>
      <w:r>
        <w:t xml:space="preserve"> to preserve the capital against relationship breakdown and keep it within your estate plan.</w:t>
      </w:r>
    </w:p>
    <w:p w14:paraId="6322FE2B" w14:textId="77777777" w:rsidR="00FF2E93" w:rsidRDefault="006E2E5D">
      <w:pPr>
        <w:spacing w:after="120"/>
      </w:pPr>
      <w:r>
        <w:rPr>
          <w:b/>
          <w:bCs/>
        </w:rPr>
        <w:t>How to implement.</w:t>
      </w:r>
      <w:r>
        <w:t xml:space="preserve"> A separate engagement; obtain the children's salaries to prepare indicative figures. </w:t>
      </w:r>
      <w:r>
        <w:rPr>
          <w:b/>
          <w:bCs/>
        </w:rPr>
        <w:t>This is out of scope of this SOA.</w:t>
      </w:r>
    </w:p>
    <w:p w14:paraId="507DAAA3" w14:textId="77777777" w:rsidR="00FF2E93" w:rsidRDefault="00FF2E93">
      <w:pPr>
        <w:pBdr>
          <w:bottom w:val="single" w:sz="6" w:space="0" w:color="BBBBBB"/>
        </w:pBdr>
        <w:spacing w:before="80" w:after="80"/>
      </w:pPr>
    </w:p>
    <w:p w14:paraId="00080217" w14:textId="77777777" w:rsidR="00FF2E93" w:rsidRDefault="006E2E5D">
      <w:pPr>
        <w:spacing w:before="240" w:after="80"/>
      </w:pPr>
      <w:r>
        <w:rPr>
          <w:b/>
          <w:bCs/>
          <w:color w:val="4C9A2A"/>
          <w:sz w:val="26"/>
          <w:szCs w:val="26"/>
        </w:rPr>
        <w:t>22. Strategy 16 — Investment switch comparison: your SMSF holdings vs the Lakeside MS Balanced model</w:t>
      </w:r>
    </w:p>
    <w:p w14:paraId="4E44DBC9" w14:textId="77777777" w:rsidR="00FF2E93" w:rsidRDefault="006E2E5D">
      <w:pPr>
        <w:spacing w:after="120"/>
      </w:pPr>
      <w:r>
        <w:rPr>
          <w:b/>
          <w:bCs/>
        </w:rPr>
        <w:t>The proposal.</w:t>
      </w:r>
      <w:r>
        <w:t xml:space="preserve"> Switch your superannuation investments out of the SMSF's </w:t>
      </w:r>
      <w:r>
        <w:rPr>
          <w:b/>
          <w:bCs/>
        </w:rPr>
        <w:t>direct shares and surplus cash</w:t>
      </w:r>
      <w:r>
        <w:t xml:space="preserve"> into a </w:t>
      </w:r>
      <w:r>
        <w:rPr>
          <w:b/>
          <w:bCs/>
        </w:rPr>
        <w:t>Lakeside model portfolio</w:t>
      </w:r>
      <w:r>
        <w:t xml:space="preserve"> — the </w:t>
      </w:r>
      <w:r>
        <w:rPr>
          <w:b/>
          <w:bCs/>
        </w:rPr>
        <w:t>MS Balanced</w:t>
      </w:r>
      <w:r>
        <w:t xml:space="preserve"> model (see "Which model" below) — that Lakeside manages on your behalf for a </w:t>
      </w:r>
      <w:r>
        <w:rPr>
          <w:b/>
          <w:bCs/>
        </w:rPr>
        <w:t>0.70% p.a. adviser fee</w:t>
      </w:r>
      <w:r>
        <w:t xml:space="preserve">. </w:t>
      </w:r>
      <w:r>
        <w:rPr>
          <w:b/>
          <w:bCs/>
        </w:rPr>
        <w:t>You have chosen to keep the SMSF</w:t>
      </w:r>
      <w:r>
        <w:t xml:space="preserve">, so the model is held </w:t>
      </w:r>
      <w:r>
        <w:rPr>
          <w:b/>
          <w:bCs/>
        </w:rPr>
        <w:t>within the SMSF</w:t>
      </w:r>
      <w:r>
        <w:t xml:space="preserve"> (see the implementation note).</w:t>
      </w:r>
    </w:p>
    <w:p w14:paraId="42B08709" w14:textId="77777777" w:rsidR="00FF2E93" w:rsidRDefault="006E2E5D">
      <w:pPr>
        <w:pBdr>
          <w:left w:val="single" w:sz="18" w:space="0" w:color="4C9A2A"/>
        </w:pBdr>
        <w:spacing w:before="60" w:after="120"/>
        <w:ind w:left="360"/>
      </w:pPr>
      <w:r>
        <w:rPr>
          <w:b/>
          <w:bCs/>
          <w:i/>
          <w:iCs/>
          <w:color w:val="333333"/>
          <w:sz w:val="18"/>
          <w:szCs w:val="18"/>
        </w:rPr>
        <w:t>What this actually involves.</w:t>
      </w:r>
      <w:r>
        <w:rPr>
          <w:i/>
          <w:iCs/>
          <w:color w:val="333333"/>
          <w:sz w:val="18"/>
          <w:szCs w:val="18"/>
        </w:rPr>
        <w:t xml:space="preserve"> The "Lakeside MS Balanced" model was shown to you on </w:t>
      </w:r>
      <w:r>
        <w:rPr>
          <w:b/>
          <w:bCs/>
          <w:i/>
          <w:iCs/>
          <w:color w:val="333333"/>
          <w:sz w:val="18"/>
          <w:szCs w:val="18"/>
        </w:rPr>
        <w:t>CFS FirstChoice Wholesale Personal Super</w:t>
      </w:r>
      <w:r>
        <w:rPr>
          <w:i/>
          <w:iCs/>
          <w:color w:val="333333"/>
          <w:sz w:val="18"/>
          <w:szCs w:val="18"/>
        </w:rPr>
        <w:t xml:space="preserve">, which is itself a super product — </w:t>
      </w:r>
      <w:r>
        <w:rPr>
          <w:b/>
          <w:bCs/>
          <w:i/>
          <w:iCs/>
          <w:color w:val="333333"/>
          <w:sz w:val="18"/>
          <w:szCs w:val="18"/>
        </w:rPr>
        <w:t>an SMSF cannot invest into another super fund</w:t>
      </w:r>
      <w:r>
        <w:rPr>
          <w:i/>
          <w:iCs/>
          <w:color w:val="333333"/>
          <w:sz w:val="18"/>
          <w:szCs w:val="18"/>
        </w:rPr>
        <w:t xml:space="preserve">. So, to keep the SMSF, we replicate the </w:t>
      </w:r>
      <w:r>
        <w:rPr>
          <w:b/>
          <w:bCs/>
          <w:i/>
          <w:iCs/>
          <w:color w:val="333333"/>
          <w:sz w:val="18"/>
          <w:szCs w:val="18"/>
        </w:rPr>
        <w:t>same 60/40 model inside the SMSF</w:t>
      </w:r>
      <w:r>
        <w:rPr>
          <w:i/>
          <w:iCs/>
          <w:color w:val="333333"/>
          <w:sz w:val="18"/>
          <w:szCs w:val="18"/>
        </w:rPr>
        <w:t xml:space="preserve"> using the </w:t>
      </w:r>
      <w:r>
        <w:rPr>
          <w:b/>
          <w:bCs/>
          <w:i/>
          <w:iCs/>
          <w:color w:val="333333"/>
          <w:sz w:val="18"/>
          <w:szCs w:val="18"/>
        </w:rPr>
        <w:t>underlying wholesale managed funds</w:t>
      </w:r>
      <w:r>
        <w:rPr>
          <w:i/>
          <w:iCs/>
          <w:color w:val="333333"/>
          <w:sz w:val="18"/>
          <w:szCs w:val="18"/>
        </w:rPr>
        <w:t xml:space="preserve"> (or a SMSF-eligible managed account). Same allocation, managers and diversification; only the access route — and therefore the fee — differs (Section 18). Rolling the super out of the SMSF into FirstChoice Personal Sup</w:t>
      </w:r>
      <w:r>
        <w:rPr>
          <w:i/>
          <w:iCs/>
          <w:color w:val="333333"/>
          <w:sz w:val="18"/>
          <w:szCs w:val="18"/>
        </w:rPr>
        <w:t xml:space="preserve">er (which would wind up the SMSF) is the cheaper alternative you considered and set aside (Section 27). </w:t>
      </w:r>
      <w:r>
        <w:rPr>
          <w:b/>
          <w:bCs/>
          <w:i/>
          <w:iCs/>
          <w:color w:val="333333"/>
          <w:sz w:val="18"/>
          <w:szCs w:val="18"/>
        </w:rPr>
        <w:t>[TO CONFIRM the exact access route.]</w:t>
      </w:r>
    </w:p>
    <w:p w14:paraId="093943A8" w14:textId="77777777" w:rsidR="00FF2E93" w:rsidRDefault="006E2E5D">
      <w:pPr>
        <w:spacing w:before="160" w:after="80"/>
      </w:pPr>
      <w:r>
        <w:rPr>
          <w:b/>
          <w:bCs/>
          <w:sz w:val="22"/>
          <w:szCs w:val="22"/>
        </w:rPr>
        <w:t>The Lakeside MS Balanced model — what it is</w:t>
      </w:r>
    </w:p>
    <w:p w14:paraId="74E54045" w14:textId="77777777" w:rsidR="00FF2E93" w:rsidRDefault="006E2E5D">
      <w:pPr>
        <w:spacing w:after="120"/>
      </w:pPr>
      <w:r>
        <w:t xml:space="preserve">A diversified, mostly index-core balanced portfolio of </w:t>
      </w:r>
      <w:r>
        <w:rPr>
          <w:b/>
          <w:bCs/>
        </w:rPr>
        <w:t>16 underlying funds</w:t>
      </w:r>
      <w:r>
        <w:t xml:space="preserve"> on CFS FirstChoice Wholesale Personal Super (model "Lakeside MS Balanced Portfolio 260224"):</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8"/>
        <w:gridCol w:w="1735"/>
        <w:gridCol w:w="5013"/>
      </w:tblGrid>
      <w:tr w:rsidR="00FF2E93" w14:paraId="1FD4C5E5"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9DF98C5" w14:textId="77777777" w:rsidR="00FF2E93" w:rsidRDefault="006E2E5D">
            <w:r>
              <w:rPr>
                <w:b/>
                <w:bCs/>
                <w:sz w:val="18"/>
                <w:szCs w:val="18"/>
              </w:rPr>
              <w:t>Asset class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1F4813A" w14:textId="77777777" w:rsidR="00FF2E93" w:rsidRDefault="006E2E5D">
            <w:r>
              <w:rPr>
                <w:b/>
                <w:bCs/>
                <w:sz w:val="18"/>
                <w:szCs w:val="18"/>
              </w:rPr>
              <w:t>Model target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C0E68BD" w14:textId="77777777" w:rsidR="00FF2E93" w:rsidRDefault="006E2E5D">
            <w:r>
              <w:rPr>
                <w:b/>
                <w:bCs/>
                <w:sz w:val="18"/>
                <w:szCs w:val="18"/>
              </w:rPr>
              <w:t>vs your current SMSF</w:t>
            </w:r>
          </w:p>
        </w:tc>
      </w:tr>
      <w:tr w:rsidR="00FF2E93" w14:paraId="00C423B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0B8B49D" w14:textId="77777777" w:rsidR="00FF2E93" w:rsidRDefault="006E2E5D">
            <w:r>
              <w:rPr>
                <w:sz w:val="18"/>
                <w:szCs w:val="18"/>
              </w:rPr>
              <w:t>Cash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8F5BD63" w14:textId="77777777" w:rsidR="00FF2E93" w:rsidRDefault="006E2E5D">
            <w:r>
              <w:rPr>
                <w:sz w:val="18"/>
                <w:szCs w:val="18"/>
              </w:rPr>
              <w:t>5.0%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66F23FA" w14:textId="77777777" w:rsidR="00FF2E93" w:rsidRDefault="006E2E5D">
            <w:r>
              <w:rPr>
                <w:sz w:val="18"/>
                <w:szCs w:val="18"/>
              </w:rPr>
              <w:t>~62% (</w:t>
            </w:r>
            <w:r>
              <w:rPr>
                <w:b/>
                <w:bCs/>
                <w:sz w:val="18"/>
                <w:szCs w:val="18"/>
              </w:rPr>
              <w:t>far too high</w:t>
            </w:r>
            <w:r>
              <w:rPr>
                <w:sz w:val="18"/>
                <w:szCs w:val="18"/>
              </w:rPr>
              <w:t>)</w:t>
            </w:r>
          </w:p>
        </w:tc>
      </w:tr>
      <w:tr w:rsidR="00FF2E93" w14:paraId="71CBBEA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F99BFB2" w14:textId="77777777" w:rsidR="00FF2E93" w:rsidRDefault="006E2E5D">
            <w:r>
              <w:rPr>
                <w:sz w:val="18"/>
                <w:szCs w:val="18"/>
              </w:rPr>
              <w:t>Australian fixed interest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85C08AD" w14:textId="77777777" w:rsidR="00FF2E93" w:rsidRDefault="006E2E5D">
            <w:r>
              <w:rPr>
                <w:sz w:val="18"/>
                <w:szCs w:val="18"/>
              </w:rPr>
              <w:t>18.0%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DC5A15A" w14:textId="77777777" w:rsidR="00FF2E93" w:rsidRDefault="006E2E5D">
            <w:r>
              <w:rPr>
                <w:sz w:val="18"/>
                <w:szCs w:val="18"/>
              </w:rPr>
              <w:t>0% (</w:t>
            </w:r>
            <w:r>
              <w:rPr>
                <w:b/>
                <w:bCs/>
                <w:sz w:val="18"/>
                <w:szCs w:val="18"/>
              </w:rPr>
              <w:t>none</w:t>
            </w:r>
            <w:r>
              <w:rPr>
                <w:sz w:val="18"/>
                <w:szCs w:val="18"/>
              </w:rPr>
              <w:t>)</w:t>
            </w:r>
          </w:p>
        </w:tc>
      </w:tr>
      <w:tr w:rsidR="00FF2E93" w14:paraId="4C73D2A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5D0486" w14:textId="77777777" w:rsidR="00FF2E93" w:rsidRDefault="006E2E5D">
            <w:r>
              <w:rPr>
                <w:sz w:val="18"/>
                <w:szCs w:val="18"/>
              </w:rPr>
              <w:t>Global fixed interest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B836104" w14:textId="77777777" w:rsidR="00FF2E93" w:rsidRDefault="006E2E5D">
            <w:r>
              <w:rPr>
                <w:sz w:val="18"/>
                <w:szCs w:val="18"/>
              </w:rPr>
              <w:t>17.0%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A2DDC92" w14:textId="77777777" w:rsidR="00FF2E93" w:rsidRDefault="006E2E5D">
            <w:r>
              <w:rPr>
                <w:sz w:val="18"/>
                <w:szCs w:val="18"/>
              </w:rPr>
              <w:t>0% (</w:t>
            </w:r>
            <w:r>
              <w:rPr>
                <w:b/>
                <w:bCs/>
                <w:sz w:val="18"/>
                <w:szCs w:val="18"/>
              </w:rPr>
              <w:t>none</w:t>
            </w:r>
            <w:r>
              <w:rPr>
                <w:sz w:val="18"/>
                <w:szCs w:val="18"/>
              </w:rPr>
              <w:t>)</w:t>
            </w:r>
          </w:p>
        </w:tc>
      </w:tr>
      <w:tr w:rsidR="00FF2E93" w14:paraId="19BBB31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2648BF6" w14:textId="77777777" w:rsidR="00FF2E93" w:rsidRDefault="006E2E5D">
            <w:r>
              <w:rPr>
                <w:sz w:val="18"/>
                <w:szCs w:val="18"/>
              </w:rPr>
              <w:t>Australian shares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65A208E" w14:textId="77777777" w:rsidR="00FF2E93" w:rsidRDefault="006E2E5D">
            <w:r>
              <w:rPr>
                <w:sz w:val="18"/>
                <w:szCs w:val="18"/>
              </w:rPr>
              <w:t>22.5%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A9FA64D" w14:textId="77777777" w:rsidR="00FF2E93" w:rsidRDefault="006E2E5D">
            <w:r>
              <w:rPr>
                <w:sz w:val="18"/>
                <w:szCs w:val="18"/>
              </w:rPr>
              <w:t>~38% (over-weight &amp; concentrated in CBA)</w:t>
            </w:r>
          </w:p>
        </w:tc>
      </w:tr>
      <w:tr w:rsidR="00FF2E93" w14:paraId="39C976C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0D22809" w14:textId="77777777" w:rsidR="00FF2E93" w:rsidRDefault="006E2E5D">
            <w:r>
              <w:rPr>
                <w:sz w:val="18"/>
                <w:szCs w:val="18"/>
              </w:rPr>
              <w:t>Global shares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956C154" w14:textId="77777777" w:rsidR="00FF2E93" w:rsidRDefault="006E2E5D">
            <w:r>
              <w:rPr>
                <w:sz w:val="18"/>
                <w:szCs w:val="18"/>
              </w:rPr>
              <w:t>30.5%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043881D" w14:textId="77777777" w:rsidR="00FF2E93" w:rsidRDefault="006E2E5D">
            <w:r>
              <w:rPr>
                <w:b/>
                <w:bCs/>
                <w:sz w:val="18"/>
                <w:szCs w:val="18"/>
              </w:rPr>
              <w:t>0% (none)</w:t>
            </w:r>
          </w:p>
        </w:tc>
      </w:tr>
      <w:tr w:rsidR="00FF2E93" w14:paraId="4F67D16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0DEC3FB" w14:textId="77777777" w:rsidR="00FF2E93" w:rsidRDefault="006E2E5D">
            <w:r>
              <w:rPr>
                <w:sz w:val="18"/>
                <w:szCs w:val="18"/>
              </w:rPr>
              <w:t>Listed property / infrastructure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D113691" w14:textId="77777777" w:rsidR="00FF2E93" w:rsidRDefault="006E2E5D">
            <w:r>
              <w:rPr>
                <w:sz w:val="18"/>
                <w:szCs w:val="18"/>
              </w:rPr>
              <w:t>7.0%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8675656" w14:textId="77777777" w:rsidR="00FF2E93" w:rsidRDefault="006E2E5D">
            <w:r>
              <w:rPr>
                <w:sz w:val="18"/>
                <w:szCs w:val="18"/>
              </w:rPr>
              <w:t>0% (</w:t>
            </w:r>
            <w:r>
              <w:rPr>
                <w:b/>
                <w:bCs/>
                <w:sz w:val="18"/>
                <w:szCs w:val="18"/>
              </w:rPr>
              <w:t>none</w:t>
            </w:r>
            <w:r>
              <w:rPr>
                <w:sz w:val="18"/>
                <w:szCs w:val="18"/>
              </w:rPr>
              <w:t>)</w:t>
            </w:r>
          </w:p>
        </w:tc>
      </w:tr>
      <w:tr w:rsidR="00FF2E93" w14:paraId="4A09FCA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CD9EE34" w14:textId="77777777" w:rsidR="00FF2E93" w:rsidRDefault="006E2E5D">
            <w:r>
              <w:rPr>
                <w:b/>
                <w:bCs/>
                <w:sz w:val="18"/>
                <w:szCs w:val="18"/>
              </w:rPr>
              <w:t>Growth / Defensive split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F943628" w14:textId="77777777" w:rsidR="00FF2E93" w:rsidRDefault="006E2E5D">
            <w:r>
              <w:rPr>
                <w:b/>
                <w:bCs/>
                <w:sz w:val="18"/>
                <w:szCs w:val="18"/>
              </w:rPr>
              <w:t>~60% / 40%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3EE5A45" w14:textId="77777777" w:rsidR="00FF2E93" w:rsidRDefault="006E2E5D">
            <w:r>
              <w:rPr>
                <w:sz w:val="18"/>
                <w:szCs w:val="18"/>
              </w:rPr>
              <w:t>~38% / 62%</w:t>
            </w:r>
          </w:p>
        </w:tc>
      </w:tr>
    </w:tbl>
    <w:p w14:paraId="7C2F8376" w14:textId="77777777" w:rsidR="00FF2E93" w:rsidRDefault="00FF2E93">
      <w:pPr>
        <w:spacing w:after="80"/>
      </w:pPr>
    </w:p>
    <w:p w14:paraId="45D3476B" w14:textId="77777777" w:rsidR="00FF2E93" w:rsidRDefault="006E2E5D">
      <w:pPr>
        <w:spacing w:after="120"/>
      </w:pPr>
      <w:r>
        <w:t xml:space="preserve">The model blends low-cost index funds (CFS Index Australian/Global Shares, Bonds, Property — managers SSgA, BlackRock ~27%) with active satellites (Capital Group, GQG, Magellan, Schroders, Platypus, Pendal, Janus Henderson, Bentham, RQI). This is a </w:t>
      </w:r>
      <w:r>
        <w:rPr>
          <w:b/>
          <w:bCs/>
        </w:rPr>
        <w:t>genuinely diversified balanced portfolio</w:t>
      </w:r>
      <w:r>
        <w:t>.</w:t>
      </w:r>
    </w:p>
    <w:p w14:paraId="5567AFF5" w14:textId="77777777" w:rsidR="00FF2E93" w:rsidRDefault="006E2E5D">
      <w:pPr>
        <w:spacing w:before="160" w:after="80"/>
      </w:pPr>
      <w:r>
        <w:rPr>
          <w:b/>
          <w:bCs/>
          <w:sz w:val="22"/>
          <w:szCs w:val="22"/>
        </w:rPr>
        <w:t>Your current investments — the diversification gap</w:t>
      </w:r>
    </w:p>
    <w:p w14:paraId="05D62CEA" w14:textId="77777777" w:rsidR="00FF2E93" w:rsidRDefault="006E2E5D">
      <w:pPr>
        <w:spacing w:after="120"/>
      </w:pPr>
      <w:r>
        <w:t xml:space="preserve">Your SMSF holds </w:t>
      </w:r>
      <w:r>
        <w:rPr>
          <w:b/>
          <w:bCs/>
        </w:rPr>
        <w:t>~$248,413 of Australian shares</w:t>
      </w:r>
      <w:r>
        <w:t xml:space="preserve"> (with Commonwealth Bank ~$90,000 — about </w:t>
      </w:r>
      <w:r>
        <w:rPr>
          <w:b/>
          <w:bCs/>
        </w:rPr>
        <w:t>36% of the equity sleeve</w:t>
      </w:r>
      <w:r>
        <w:t xml:space="preserve">) and </w:t>
      </w:r>
      <w:r>
        <w:rPr>
          <w:b/>
          <w:bCs/>
        </w:rPr>
        <w:t>~$410,214 of cash</w:t>
      </w:r>
      <w:r>
        <w:t xml:space="preserve">. It has </w:t>
      </w:r>
      <w:r>
        <w:rPr>
          <w:b/>
          <w:bCs/>
        </w:rPr>
        <w:t>no international shares, no fixed interest and no property</w:t>
      </w:r>
      <w:r>
        <w:t xml:space="preserve">, and is ~62% cash. This is </w:t>
      </w:r>
      <w:r>
        <w:rPr>
          <w:b/>
          <w:bCs/>
        </w:rPr>
        <w:t>under-diversified and over-concentrated</w:t>
      </w:r>
      <w:r>
        <w:t xml:space="preserve">, and the cash drag is the main reason a cash-heavy fund struggles to keep pace with inflation. </w:t>
      </w:r>
      <w:r>
        <w:rPr>
          <w:b/>
          <w:bCs/>
        </w:rPr>
        <w:t>The single strongest argument for the switch is diversification</w:t>
      </w:r>
      <w:r>
        <w:t xml:space="preserve"> — the model fixes every one of these gaps.</w:t>
      </w:r>
    </w:p>
    <w:p w14:paraId="0485B77F" w14:textId="77777777" w:rsidR="00FF2E93" w:rsidRDefault="006E2E5D">
      <w:pPr>
        <w:spacing w:before="160" w:after="80"/>
      </w:pPr>
      <w:r>
        <w:rPr>
          <w:b/>
          <w:bCs/>
          <w:sz w:val="22"/>
          <w:szCs w:val="22"/>
        </w:rPr>
        <w:t>Franking credits — the cost on the other side of the ledger</w:t>
      </w:r>
    </w:p>
    <w:p w14:paraId="18DD363E" w14:textId="77777777" w:rsidR="00FF2E93" w:rsidRDefault="006E2E5D">
      <w:pPr>
        <w:spacing w:after="120"/>
      </w:pPr>
      <w:r>
        <w:t>Your direct Australian shares currently generate fully-franked dividends of ~</w:t>
      </w:r>
      <w:r>
        <w:rPr>
          <w:b/>
          <w:bCs/>
        </w:rPr>
        <w:t>$14,749 p.a.</w:t>
      </w:r>
      <w:r>
        <w:t>, carrying ~</w:t>
      </w:r>
      <w:r>
        <w:rPr>
          <w:b/>
          <w:bCs/>
        </w:rPr>
        <w:t>$6,300 of franking credits</w:t>
      </w:r>
      <w:r>
        <w:t xml:space="preserve"> that are </w:t>
      </w:r>
      <w:r>
        <w:rPr>
          <w:b/>
          <w:bCs/>
        </w:rPr>
        <w:t>fully refundable in pension phase</w:t>
      </w:r>
      <w:r>
        <w:t xml:space="preserve"> — a real cash benefit. Moving to the model </w:t>
      </w:r>
      <w:r>
        <w:rPr>
          <w:b/>
          <w:bCs/>
        </w:rPr>
        <w:t>reduces</w:t>
      </w:r>
      <w:r>
        <w:t xml:space="preserve"> the Australian-share weighting (to 22.5%) and therefore the franking, although the model's Australian-share funds still distribute franking. </w:t>
      </w:r>
      <w:r>
        <w:rPr>
          <w:b/>
          <w:bCs/>
        </w:rPr>
        <w:t>This ~$6,000/yr of franking is a genuine cost of switching that must be weighed against the diversification benefit</w:t>
      </w:r>
      <w:r>
        <w:t xml:space="preserve"> — we have not ignored it.</w:t>
      </w:r>
    </w:p>
    <w:p w14:paraId="7976975A" w14:textId="77777777" w:rsidR="00FF2E93" w:rsidRDefault="006E2E5D">
      <w:pPr>
        <w:spacing w:before="160" w:after="80"/>
      </w:pPr>
      <w:r>
        <w:rPr>
          <w:b/>
          <w:bCs/>
          <w:sz w:val="22"/>
          <w:szCs w:val="22"/>
        </w:rPr>
        <w:t>The cost of switching</w:t>
      </w:r>
    </w:p>
    <w:p w14:paraId="559945B0" w14:textId="77777777" w:rsidR="00FF2E93" w:rsidRDefault="006E2E5D">
      <w:pPr>
        <w:spacing w:after="120"/>
      </w:pPr>
      <w:r>
        <w:rPr>
          <w:b/>
          <w:bCs/>
        </w:rPr>
        <w:t>Ongoing fee stack — actual figures from the FirstChoice cost calculator (Williams SMSF, $500,000, 4 June 2026).</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74"/>
        <w:gridCol w:w="2187"/>
        <w:gridCol w:w="1295"/>
      </w:tblGrid>
      <w:tr w:rsidR="00FF2E93" w14:paraId="69FBEC8B"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41363A6" w14:textId="77777777" w:rsidR="00FF2E93" w:rsidRDefault="006E2E5D">
            <w:r>
              <w:rPr>
                <w:b/>
                <w:bCs/>
                <w:sz w:val="18"/>
                <w:szCs w:val="18"/>
              </w:rPr>
              <w:t>Layer</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6E2DB08" w14:textId="77777777" w:rsidR="00FF2E93" w:rsidRDefault="006E2E5D">
            <w:r>
              <w:rPr>
                <w:b/>
                <w:bCs/>
                <w:sz w:val="18"/>
                <w:szCs w:val="18"/>
              </w:rPr>
              <w:t>$ on $500,000</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7F981F8" w14:textId="77777777" w:rsidR="00FF2E93" w:rsidRDefault="006E2E5D">
            <w:r>
              <w:rPr>
                <w:b/>
                <w:bCs/>
                <w:sz w:val="18"/>
                <w:szCs w:val="18"/>
              </w:rPr>
              <w:t>%</w:t>
            </w:r>
          </w:p>
        </w:tc>
      </w:tr>
      <w:tr w:rsidR="00FF2E93" w14:paraId="7F398C7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0AE8E74" w14:textId="77777777" w:rsidR="00FF2E93" w:rsidRDefault="006E2E5D">
            <w:r>
              <w:rPr>
                <w:sz w:val="18"/>
                <w:szCs w:val="18"/>
              </w:rPr>
              <w:t>CFS administration fees &amp; costs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39BB894" w14:textId="77777777" w:rsidR="00FF2E93" w:rsidRDefault="006E2E5D">
            <w:r>
              <w:rPr>
                <w:sz w:val="18"/>
                <w:szCs w:val="18"/>
              </w:rPr>
              <w:t>$1,000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804E7B3" w14:textId="77777777" w:rsidR="00FF2E93" w:rsidRDefault="006E2E5D">
            <w:r>
              <w:rPr>
                <w:sz w:val="18"/>
                <w:szCs w:val="18"/>
              </w:rPr>
              <w:t>0.20%</w:t>
            </w:r>
          </w:p>
        </w:tc>
      </w:tr>
      <w:tr w:rsidR="00FF2E93" w14:paraId="524090A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DCF04FA" w14:textId="77777777" w:rsidR="00FF2E93" w:rsidRDefault="006E2E5D">
            <w:r>
              <w:rPr>
                <w:sz w:val="18"/>
                <w:szCs w:val="18"/>
              </w:rPr>
              <w:t>Underlying investment fees &amp; costs (weighted ICR)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9FED0F2" w14:textId="77777777" w:rsidR="00FF2E93" w:rsidRDefault="006E2E5D">
            <w:r>
              <w:rPr>
                <w:sz w:val="18"/>
                <w:szCs w:val="18"/>
              </w:rPr>
              <w:t>$1,924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FA2C3DB" w14:textId="77777777" w:rsidR="00FF2E93" w:rsidRDefault="006E2E5D">
            <w:r>
              <w:rPr>
                <w:sz w:val="18"/>
                <w:szCs w:val="18"/>
              </w:rPr>
              <w:t>0.38%</w:t>
            </w:r>
          </w:p>
        </w:tc>
      </w:tr>
      <w:tr w:rsidR="00FF2E93" w14:paraId="39E1F64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1F97C3C" w14:textId="77777777" w:rsidR="00FF2E93" w:rsidRDefault="006E2E5D">
            <w:r>
              <w:rPr>
                <w:sz w:val="18"/>
                <w:szCs w:val="18"/>
              </w:rPr>
              <w:t>Transaction costs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B1FB40F" w14:textId="77777777" w:rsidR="00FF2E93" w:rsidRDefault="006E2E5D">
            <w:r>
              <w:rPr>
                <w:sz w:val="18"/>
                <w:szCs w:val="18"/>
              </w:rPr>
              <w:t>$20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A4B6801" w14:textId="77777777" w:rsidR="00FF2E93" w:rsidRDefault="006E2E5D">
            <w:r>
              <w:rPr>
                <w:sz w:val="18"/>
                <w:szCs w:val="18"/>
              </w:rPr>
              <w:t>0.00%</w:t>
            </w:r>
          </w:p>
        </w:tc>
      </w:tr>
      <w:tr w:rsidR="00FF2E93" w14:paraId="2CB3B17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CB2152E" w14:textId="77777777" w:rsidR="00FF2E93" w:rsidRDefault="006E2E5D">
            <w:r>
              <w:rPr>
                <w:b/>
                <w:bCs/>
                <w:sz w:val="18"/>
                <w:szCs w:val="18"/>
              </w:rPr>
              <w:t>CFS total cost of product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E34433" w14:textId="77777777" w:rsidR="00FF2E93" w:rsidRDefault="006E2E5D">
            <w:r>
              <w:rPr>
                <w:b/>
                <w:bCs/>
                <w:sz w:val="18"/>
                <w:szCs w:val="18"/>
              </w:rPr>
              <w:t>$2,944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7BC451A" w14:textId="77777777" w:rsidR="00FF2E93" w:rsidRDefault="006E2E5D">
            <w:r>
              <w:rPr>
                <w:b/>
                <w:bCs/>
                <w:sz w:val="18"/>
                <w:szCs w:val="18"/>
              </w:rPr>
              <w:t>0.59%</w:t>
            </w:r>
          </w:p>
        </w:tc>
      </w:tr>
      <w:tr w:rsidR="00FF2E93" w14:paraId="5954F4B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4ACE759" w14:textId="77777777" w:rsidR="00FF2E93" w:rsidRDefault="006E2E5D">
            <w:r>
              <w:rPr>
                <w:sz w:val="18"/>
                <w:szCs w:val="18"/>
              </w:rPr>
              <w:t>Lakeside adviser service fee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833FA20" w14:textId="77777777" w:rsidR="00FF2E93" w:rsidRDefault="006E2E5D">
            <w:r>
              <w:rPr>
                <w:sz w:val="18"/>
                <w:szCs w:val="18"/>
              </w:rPr>
              <w:t>$3,500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D0F91AF" w14:textId="77777777" w:rsidR="00FF2E93" w:rsidRDefault="006E2E5D">
            <w:r>
              <w:rPr>
                <w:sz w:val="18"/>
                <w:szCs w:val="18"/>
              </w:rPr>
              <w:t>0.70%</w:t>
            </w:r>
          </w:p>
        </w:tc>
      </w:tr>
      <w:tr w:rsidR="00FF2E93" w14:paraId="700792F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B3CD9FD" w14:textId="77777777" w:rsidR="00FF2E93" w:rsidRDefault="006E2E5D">
            <w:r>
              <w:rPr>
                <w:sz w:val="18"/>
                <w:szCs w:val="18"/>
              </w:rPr>
              <w:t>Less: portfolio fee rebate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88379A7" w14:textId="77777777" w:rsidR="00FF2E93" w:rsidRDefault="006E2E5D">
            <w:r>
              <w:rPr>
                <w:sz w:val="18"/>
                <w:szCs w:val="18"/>
              </w:rPr>
              <w:t>($200)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DEE518" w14:textId="77777777" w:rsidR="00FF2E93" w:rsidRDefault="006E2E5D">
            <w:r>
              <w:rPr>
                <w:sz w:val="18"/>
                <w:szCs w:val="18"/>
              </w:rPr>
              <w:t>(0.04%)</w:t>
            </w:r>
          </w:p>
        </w:tc>
      </w:tr>
      <w:tr w:rsidR="00FF2E93" w14:paraId="002EBCA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D9F3333" w14:textId="77777777" w:rsidR="00FF2E93" w:rsidRDefault="006E2E5D">
            <w:r>
              <w:rPr>
                <w:b/>
                <w:bCs/>
                <w:sz w:val="18"/>
                <w:szCs w:val="18"/>
              </w:rPr>
              <w:t>Total all-in ongoing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F7C2165" w14:textId="77777777" w:rsidR="00FF2E93" w:rsidRDefault="006E2E5D">
            <w:r>
              <w:rPr>
                <w:b/>
                <w:bCs/>
                <w:sz w:val="18"/>
                <w:szCs w:val="18"/>
              </w:rPr>
              <w:t>$6,244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819C887" w14:textId="77777777" w:rsidR="00FF2E93" w:rsidRDefault="006E2E5D">
            <w:r>
              <w:rPr>
                <w:b/>
                <w:bCs/>
                <w:sz w:val="18"/>
                <w:szCs w:val="18"/>
              </w:rPr>
              <w:t>1.25%</w:t>
            </w:r>
          </w:p>
        </w:tc>
      </w:tr>
    </w:tbl>
    <w:p w14:paraId="1C085C2A" w14:textId="77777777" w:rsidR="00FF2E93" w:rsidRDefault="00FF2E93">
      <w:pPr>
        <w:spacing w:after="80"/>
      </w:pPr>
    </w:p>
    <w:p w14:paraId="07C476A7" w14:textId="77777777" w:rsidR="00FF2E93" w:rsidRDefault="006E2E5D">
      <w:pPr>
        <w:spacing w:after="120"/>
      </w:pPr>
      <w:r>
        <w:rPr>
          <w:b/>
          <w:bCs/>
        </w:rPr>
        <w:t>One-off transition costs (on ~$500,000) — [TO CONFIRM exact spreads].</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8"/>
        <w:gridCol w:w="3738"/>
      </w:tblGrid>
      <w:tr w:rsidR="00FF2E93" w14:paraId="7A8F6C84"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70899CC" w14:textId="77777777" w:rsidR="00FF2E93" w:rsidRDefault="006E2E5D">
            <w:r>
              <w:rPr>
                <w:b/>
                <w:bCs/>
                <w:sz w:val="18"/>
                <w:szCs w:val="18"/>
              </w:rPr>
              <w:t>Item</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000D245" w14:textId="77777777" w:rsidR="00FF2E93" w:rsidRDefault="006E2E5D">
            <w:r>
              <w:rPr>
                <w:b/>
                <w:bCs/>
                <w:sz w:val="18"/>
                <w:szCs w:val="18"/>
              </w:rPr>
              <w:t>Estimate</w:t>
            </w:r>
          </w:p>
        </w:tc>
      </w:tr>
      <w:tr w:rsidR="00FF2E93" w14:paraId="07017B0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B4300C8" w14:textId="77777777" w:rsidR="00FF2E93" w:rsidRDefault="006E2E5D">
            <w:r>
              <w:rPr>
                <w:sz w:val="18"/>
                <w:szCs w:val="18"/>
              </w:rPr>
              <w:t>Brokerage to sell the direct shares (~$248k)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481EA2D" w14:textId="77777777" w:rsidR="00FF2E93" w:rsidRDefault="006E2E5D">
            <w:r>
              <w:rPr>
                <w:sz w:val="18"/>
                <w:szCs w:val="18"/>
              </w:rPr>
              <w:t>~$275–$500</w:t>
            </w:r>
          </w:p>
        </w:tc>
      </w:tr>
      <w:tr w:rsidR="00FF2E93" w14:paraId="33386A3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D92AE8" w14:textId="77777777" w:rsidR="00FF2E93" w:rsidRDefault="006E2E5D">
            <w:r>
              <w:rPr>
                <w:sz w:val="18"/>
                <w:szCs w:val="18"/>
              </w:rPr>
              <w:t>Buy/sell spreads entering the underlying funds (the calculator's ongoing transaction cost is ~0.00%; entry spreads are separate)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C4FFA0C" w14:textId="77777777" w:rsidR="00FF2E93" w:rsidRDefault="006E2E5D">
            <w:r>
              <w:rPr>
                <w:sz w:val="18"/>
                <w:szCs w:val="18"/>
              </w:rPr>
              <w:t>~$500–$750</w:t>
            </w:r>
          </w:p>
        </w:tc>
      </w:tr>
      <w:tr w:rsidR="00FF2E93" w14:paraId="0179D6A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64E8663" w14:textId="77777777" w:rsidR="00FF2E93" w:rsidRDefault="006E2E5D">
            <w:r>
              <w:rPr>
                <w:b/>
                <w:bCs/>
                <w:sz w:val="18"/>
                <w:szCs w:val="18"/>
              </w:rPr>
              <w:t>CGT on selling the shares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D863A5C" w14:textId="77777777" w:rsidR="00FF2E93" w:rsidRDefault="006E2E5D">
            <w:r>
              <w:rPr>
                <w:b/>
                <w:bCs/>
                <w:sz w:val="18"/>
                <w:szCs w:val="18"/>
              </w:rPr>
              <w:t>$0 if the switch is sequenced in pension phase</w:t>
            </w:r>
            <w:r>
              <w:rPr>
                <w:sz w:val="18"/>
                <w:szCs w:val="18"/>
              </w:rPr>
              <w:t xml:space="preserve"> (otherwise taxable)</w:t>
            </w:r>
          </w:p>
        </w:tc>
      </w:tr>
      <w:tr w:rsidR="00FF2E93" w14:paraId="3C56E3C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A2DA355" w14:textId="77777777" w:rsidR="00FF2E93" w:rsidRDefault="006E2E5D">
            <w:r>
              <w:rPr>
                <w:sz w:val="18"/>
                <w:szCs w:val="18"/>
              </w:rPr>
              <w:t>SMSF wind-up</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3DFD0B8" w14:textId="77777777" w:rsidR="00FF2E93" w:rsidRDefault="006E2E5D">
            <w:r>
              <w:rPr>
                <w:b/>
                <w:bCs/>
                <w:sz w:val="18"/>
                <w:szCs w:val="18"/>
              </w:rPr>
              <w:t>n/a — you are keeping the SMSF</w:t>
            </w:r>
          </w:p>
        </w:tc>
      </w:tr>
      <w:tr w:rsidR="00FF2E93" w14:paraId="2A8DDFC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C6E422E" w14:textId="77777777" w:rsidR="00FF2E93" w:rsidRDefault="006E2E5D">
            <w:r>
              <w:rPr>
                <w:b/>
                <w:bCs/>
                <w:sz w:val="18"/>
                <w:szCs w:val="18"/>
              </w:rPr>
              <w:t>Total one-off</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CEDD193" w14:textId="77777777" w:rsidR="00FF2E93" w:rsidRDefault="006E2E5D">
            <w:r>
              <w:rPr>
                <w:b/>
                <w:bCs/>
                <w:sz w:val="18"/>
                <w:szCs w:val="18"/>
              </w:rPr>
              <w:t>~$800–$1,250</w:t>
            </w:r>
          </w:p>
        </w:tc>
      </w:tr>
    </w:tbl>
    <w:p w14:paraId="1FCE93EF" w14:textId="77777777" w:rsidR="00FF2E93" w:rsidRDefault="00FF2E93">
      <w:pPr>
        <w:spacing w:after="80"/>
      </w:pPr>
    </w:p>
    <w:p w14:paraId="530E0BF8" w14:textId="77777777" w:rsidR="00FF2E93" w:rsidRDefault="006E2E5D">
      <w:pPr>
        <w:pBdr>
          <w:left w:val="single" w:sz="18" w:space="0" w:color="4C9A2A"/>
        </w:pBdr>
        <w:spacing w:before="60" w:after="120"/>
        <w:ind w:left="360"/>
      </w:pPr>
      <w:r>
        <w:rPr>
          <w:b/>
          <w:bCs/>
          <w:i/>
          <w:iCs/>
          <w:color w:val="333333"/>
          <w:sz w:val="18"/>
          <w:szCs w:val="18"/>
        </w:rPr>
        <w:t>Cost honesty — two access routes, two costs.</w:t>
      </w:r>
      <w:r>
        <w:rPr>
          <w:i/>
          <w:iCs/>
          <w:color w:val="333333"/>
          <w:sz w:val="18"/>
          <w:szCs w:val="18"/>
        </w:rPr>
        <w:t xml:space="preserve"> The </w:t>
      </w:r>
      <w:r>
        <w:rPr>
          <w:b/>
          <w:bCs/>
          <w:i/>
          <w:iCs/>
          <w:color w:val="333333"/>
          <w:sz w:val="18"/>
          <w:szCs w:val="18"/>
        </w:rPr>
        <w:t>1.25%</w:t>
      </w:r>
      <w:r>
        <w:rPr>
          <w:i/>
          <w:iCs/>
          <w:color w:val="333333"/>
          <w:sz w:val="18"/>
          <w:szCs w:val="18"/>
        </w:rPr>
        <w:t xml:space="preserve"> figure above (~$6,244/yr on $500k) is the all-in cost </w:t>
      </w:r>
      <w:r>
        <w:rPr>
          <w:b/>
          <w:bCs/>
          <w:i/>
          <w:iCs/>
          <w:color w:val="333333"/>
          <w:sz w:val="18"/>
          <w:szCs w:val="18"/>
        </w:rPr>
        <w:t>if the model is accessed by rolling the super out of the SMSF into FirstChoice Personal Super</w:t>
      </w:r>
      <w:r>
        <w:rPr>
          <w:i/>
          <w:iCs/>
          <w:color w:val="333333"/>
          <w:sz w:val="18"/>
          <w:szCs w:val="18"/>
        </w:rPr>
        <w:t xml:space="preserve"> (which winds up the SMSF). </w:t>
      </w:r>
      <w:r>
        <w:rPr>
          <w:b/>
          <w:bCs/>
          <w:i/>
          <w:iCs/>
          <w:color w:val="333333"/>
          <w:sz w:val="18"/>
          <w:szCs w:val="18"/>
        </w:rPr>
        <w:t>You have chosen to keep the SMSF</w:t>
      </w:r>
      <w:r>
        <w:rPr>
          <w:i/>
          <w:iCs/>
          <w:color w:val="333333"/>
          <w:sz w:val="18"/>
          <w:szCs w:val="18"/>
        </w:rPr>
        <w:t xml:space="preserve"> (Section 18), so the model is held </w:t>
      </w:r>
      <w:r>
        <w:rPr>
          <w:b/>
          <w:bCs/>
          <w:i/>
          <w:iCs/>
          <w:color w:val="333333"/>
          <w:sz w:val="18"/>
          <w:szCs w:val="18"/>
        </w:rPr>
        <w:t>within the SMSF</w:t>
      </w:r>
      <w:r>
        <w:rPr>
          <w:i/>
          <w:iCs/>
          <w:color w:val="333333"/>
          <w:sz w:val="18"/>
          <w:szCs w:val="18"/>
        </w:rPr>
        <w:t xml:space="preserve"> via the underlying wholesale managed funds — which means you </w:t>
      </w:r>
      <w:r>
        <w:rPr>
          <w:b/>
          <w:bCs/>
          <w:i/>
          <w:iCs/>
          <w:color w:val="333333"/>
          <w:sz w:val="18"/>
          <w:szCs w:val="18"/>
        </w:rPr>
        <w:t>retain the fixed SMSF administration (~$3,616 + ~$259 levy)</w:t>
      </w:r>
      <w:r>
        <w:rPr>
          <w:i/>
          <w:iCs/>
          <w:color w:val="333333"/>
          <w:sz w:val="18"/>
          <w:szCs w:val="18"/>
        </w:rPr>
        <w:t xml:space="preserve"> on top of the ~0.38% fund ICRs and the 0.70% adviser fee. On $500k that is roughly </w:t>
      </w:r>
      <w:r>
        <w:rPr>
          <w:b/>
          <w:bCs/>
          <w:i/>
          <w:iCs/>
          <w:color w:val="333333"/>
          <w:sz w:val="18"/>
          <w:szCs w:val="18"/>
        </w:rPr>
        <w:t>$9,275–$10,275 all-in (~1.85–2.05%)</w:t>
      </w:r>
      <w:r>
        <w:rPr>
          <w:i/>
          <w:iCs/>
          <w:color w:val="333333"/>
          <w:sz w:val="18"/>
          <w:szCs w:val="18"/>
        </w:rPr>
        <w:t xml:space="preserve"> — </w:t>
      </w:r>
      <w:r>
        <w:rPr>
          <w:i/>
          <w:iCs/>
          <w:color w:val="333333"/>
          <w:sz w:val="18"/>
          <w:szCs w:val="18"/>
        </w:rPr>
        <w:t xml:space="preserve">about </w:t>
      </w:r>
      <w:r>
        <w:rPr>
          <w:b/>
          <w:bCs/>
          <w:i/>
          <w:iCs/>
          <w:color w:val="333333"/>
          <w:sz w:val="18"/>
          <w:szCs w:val="18"/>
        </w:rPr>
        <w:t>3× your current ~0.6%</w:t>
      </w:r>
      <w:r>
        <w:rPr>
          <w:i/>
          <w:iCs/>
          <w:color w:val="333333"/>
          <w:sz w:val="18"/>
          <w:szCs w:val="18"/>
        </w:rPr>
        <w:t xml:space="preserve">, and ~$3,000–$4,000/yr more than the roll-out route. The extra cost buys you </w:t>
      </w:r>
      <w:r>
        <w:rPr>
          <w:b/>
          <w:bCs/>
          <w:i/>
          <w:iCs/>
          <w:color w:val="333333"/>
          <w:sz w:val="18"/>
          <w:szCs w:val="18"/>
        </w:rPr>
        <w:t>SMSF control and continuity</w:t>
      </w:r>
      <w:r>
        <w:rPr>
          <w:i/>
          <w:iCs/>
          <w:color w:val="333333"/>
          <w:sz w:val="18"/>
          <w:szCs w:val="18"/>
        </w:rPr>
        <w:t xml:space="preserve">; the diversification and management benefits are the </w:t>
      </w:r>
      <w:r>
        <w:rPr>
          <w:b/>
          <w:bCs/>
          <w:i/>
          <w:iCs/>
          <w:color w:val="333333"/>
          <w:sz w:val="18"/>
          <w:szCs w:val="18"/>
        </w:rPr>
        <w:t>same</w:t>
      </w:r>
      <w:r>
        <w:rPr>
          <w:i/>
          <w:iCs/>
          <w:color w:val="333333"/>
          <w:sz w:val="18"/>
          <w:szCs w:val="18"/>
        </w:rPr>
        <w:t xml:space="preserve"> under either route. The </w:t>
      </w:r>
      <w:r>
        <w:rPr>
          <w:b/>
          <w:bCs/>
          <w:i/>
          <w:iCs/>
          <w:color w:val="333333"/>
          <w:sz w:val="18"/>
          <w:szCs w:val="18"/>
        </w:rPr>
        <w:t>0.70% adviser fee is paid to Lakeside</w:t>
      </w:r>
      <w:r>
        <w:rPr>
          <w:i/>
          <w:iCs/>
          <w:color w:val="333333"/>
          <w:sz w:val="18"/>
          <w:szCs w:val="18"/>
        </w:rPr>
        <w:t xml:space="preserve"> (conflict — Section 29).</w:t>
      </w:r>
    </w:p>
    <w:p w14:paraId="5CEE0242" w14:textId="77777777" w:rsidR="00FF2E93" w:rsidRDefault="006E2E5D">
      <w:pPr>
        <w:spacing w:before="160" w:after="80"/>
      </w:pPr>
      <w:r>
        <w:rPr>
          <w:b/>
          <w:bCs/>
          <w:sz w:val="22"/>
          <w:szCs w:val="22"/>
        </w:rPr>
        <w:t>Which Lakeside model — Balanced or Conservative?</w:t>
      </w:r>
    </w:p>
    <w:p w14:paraId="31D97DA9" w14:textId="77777777" w:rsidR="00FF2E93" w:rsidRDefault="006E2E5D">
      <w:pPr>
        <w:spacing w:after="120"/>
      </w:pPr>
      <w:r>
        <w:t xml:space="preserve">Two Lakeside model portfolios are available (replicated within your SMSF via the underlying wholesale managed funds). Your choice should be driven by your </w:t>
      </w:r>
      <w:r>
        <w:rPr>
          <w:b/>
          <w:bCs/>
        </w:rPr>
        <w:t>risk profile</w:t>
      </w:r>
      <w:r>
        <w:t xml:space="preserve"> (to be formally assessed and documented — </w:t>
      </w:r>
      <w:r>
        <w:rPr>
          <w:b/>
          <w:bCs/>
        </w:rPr>
        <w:t>[TO CONFIRM]</w:t>
      </w:r>
      <w:r>
        <w:t>):</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5"/>
        <w:gridCol w:w="2363"/>
        <w:gridCol w:w="2688"/>
      </w:tblGrid>
      <w:tr w:rsidR="00FF2E93" w14:paraId="51B8B5FA"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FB69482" w14:textId="77777777" w:rsidR="00FF2E93" w:rsidRDefault="00FF2E93"/>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A6C3072" w14:textId="77777777" w:rsidR="00FF2E93" w:rsidRDefault="006E2E5D">
            <w:r>
              <w:rPr>
                <w:b/>
                <w:bCs/>
                <w:sz w:val="18"/>
                <w:szCs w:val="18"/>
              </w:rPr>
              <w:t>Lakeside MS Balanced</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38B4A93" w14:textId="77777777" w:rsidR="00FF2E93" w:rsidRDefault="006E2E5D">
            <w:r>
              <w:rPr>
                <w:b/>
                <w:bCs/>
                <w:sz w:val="18"/>
                <w:szCs w:val="18"/>
              </w:rPr>
              <w:t>Lakeside MS Conservative</w:t>
            </w:r>
          </w:p>
        </w:tc>
      </w:tr>
      <w:tr w:rsidR="00FF2E93" w14:paraId="7044BE0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62A2A16" w14:textId="77777777" w:rsidR="00FF2E93" w:rsidRDefault="006E2E5D">
            <w:r>
              <w:rPr>
                <w:sz w:val="18"/>
                <w:szCs w:val="18"/>
              </w:rPr>
              <w:t>Cash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A9D67E9" w14:textId="77777777" w:rsidR="00FF2E93" w:rsidRDefault="006E2E5D">
            <w:r>
              <w:rPr>
                <w:sz w:val="18"/>
                <w:szCs w:val="18"/>
              </w:rPr>
              <w:t>5.0%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3A807EC" w14:textId="77777777" w:rsidR="00FF2E93" w:rsidRDefault="006E2E5D">
            <w:r>
              <w:rPr>
                <w:sz w:val="18"/>
                <w:szCs w:val="18"/>
              </w:rPr>
              <w:t>15.0%</w:t>
            </w:r>
          </w:p>
        </w:tc>
      </w:tr>
      <w:tr w:rsidR="00FF2E93" w14:paraId="3093661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839FAF7" w14:textId="77777777" w:rsidR="00FF2E93" w:rsidRDefault="006E2E5D">
            <w:r>
              <w:rPr>
                <w:sz w:val="18"/>
                <w:szCs w:val="18"/>
              </w:rPr>
              <w:t>Australian fixed interest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35D9E0A" w14:textId="77777777" w:rsidR="00FF2E93" w:rsidRDefault="006E2E5D">
            <w:r>
              <w:rPr>
                <w:sz w:val="18"/>
                <w:szCs w:val="18"/>
              </w:rPr>
              <w:t>18.0%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984A3F9" w14:textId="77777777" w:rsidR="00FF2E93" w:rsidRDefault="006E2E5D">
            <w:r>
              <w:rPr>
                <w:sz w:val="18"/>
                <w:szCs w:val="18"/>
              </w:rPr>
              <w:t>28.0%</w:t>
            </w:r>
          </w:p>
        </w:tc>
      </w:tr>
      <w:tr w:rsidR="00FF2E93" w14:paraId="2C82295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1C06A02" w14:textId="77777777" w:rsidR="00FF2E93" w:rsidRDefault="006E2E5D">
            <w:r>
              <w:rPr>
                <w:sz w:val="18"/>
                <w:szCs w:val="18"/>
              </w:rPr>
              <w:t>Global fixed interest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DAF868C" w14:textId="77777777" w:rsidR="00FF2E93" w:rsidRDefault="006E2E5D">
            <w:r>
              <w:rPr>
                <w:sz w:val="18"/>
                <w:szCs w:val="18"/>
              </w:rPr>
              <w:t>17.0%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1C98F11" w14:textId="77777777" w:rsidR="00FF2E93" w:rsidRDefault="006E2E5D">
            <w:r>
              <w:rPr>
                <w:sz w:val="18"/>
                <w:szCs w:val="18"/>
              </w:rPr>
              <w:t>27.0%</w:t>
            </w:r>
          </w:p>
        </w:tc>
      </w:tr>
      <w:tr w:rsidR="00FF2E93" w14:paraId="31E984B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8799262" w14:textId="77777777" w:rsidR="00FF2E93" w:rsidRDefault="006E2E5D">
            <w:r>
              <w:rPr>
                <w:sz w:val="18"/>
                <w:szCs w:val="18"/>
              </w:rPr>
              <w:t>Australian shares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AF1698F" w14:textId="77777777" w:rsidR="00FF2E93" w:rsidRDefault="006E2E5D">
            <w:r>
              <w:rPr>
                <w:sz w:val="18"/>
                <w:szCs w:val="18"/>
              </w:rPr>
              <w:t>22.5%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A6B5003" w14:textId="77777777" w:rsidR="00FF2E93" w:rsidRDefault="006E2E5D">
            <w:r>
              <w:rPr>
                <w:sz w:val="18"/>
                <w:szCs w:val="18"/>
              </w:rPr>
              <w:t>10.5%</w:t>
            </w:r>
          </w:p>
        </w:tc>
      </w:tr>
      <w:tr w:rsidR="00FF2E93" w14:paraId="689BA7F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6954375" w14:textId="77777777" w:rsidR="00FF2E93" w:rsidRDefault="006E2E5D">
            <w:r>
              <w:rPr>
                <w:sz w:val="18"/>
                <w:szCs w:val="18"/>
              </w:rPr>
              <w:t>Global shares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749DDB0" w14:textId="77777777" w:rsidR="00FF2E93" w:rsidRDefault="006E2E5D">
            <w:r>
              <w:rPr>
                <w:sz w:val="18"/>
                <w:szCs w:val="18"/>
              </w:rPr>
              <w:t>30.5%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7CA57EB" w14:textId="77777777" w:rsidR="00FF2E93" w:rsidRDefault="006E2E5D">
            <w:r>
              <w:rPr>
                <w:sz w:val="18"/>
                <w:szCs w:val="18"/>
              </w:rPr>
              <w:t>15.0%</w:t>
            </w:r>
          </w:p>
        </w:tc>
      </w:tr>
      <w:tr w:rsidR="00FF2E93" w14:paraId="61A5ACC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6868CA9" w14:textId="77777777" w:rsidR="00FF2E93" w:rsidRDefault="006E2E5D">
            <w:r>
              <w:rPr>
                <w:sz w:val="18"/>
                <w:szCs w:val="18"/>
              </w:rPr>
              <w:t>Property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2CF0D81" w14:textId="77777777" w:rsidR="00FF2E93" w:rsidRDefault="006E2E5D">
            <w:r>
              <w:rPr>
                <w:sz w:val="18"/>
                <w:szCs w:val="18"/>
              </w:rPr>
              <w:t>7.0%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C45ED19" w14:textId="77777777" w:rsidR="00FF2E93" w:rsidRDefault="006E2E5D">
            <w:r>
              <w:rPr>
                <w:sz w:val="18"/>
                <w:szCs w:val="18"/>
              </w:rPr>
              <w:t>4.5%</w:t>
            </w:r>
          </w:p>
        </w:tc>
      </w:tr>
      <w:tr w:rsidR="00FF2E93" w14:paraId="0D5677F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BE12555" w14:textId="77777777" w:rsidR="00FF2E93" w:rsidRDefault="006E2E5D">
            <w:r>
              <w:rPr>
                <w:b/>
                <w:bCs/>
                <w:sz w:val="18"/>
                <w:szCs w:val="18"/>
              </w:rPr>
              <w:t>Growth / Defensive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761F0B6" w14:textId="77777777" w:rsidR="00FF2E93" w:rsidRDefault="006E2E5D">
            <w:r>
              <w:rPr>
                <w:b/>
                <w:bCs/>
                <w:sz w:val="18"/>
                <w:szCs w:val="18"/>
              </w:rPr>
              <w:t>~60% / 40%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35C7739" w14:textId="77777777" w:rsidR="00FF2E93" w:rsidRDefault="006E2E5D">
            <w:r>
              <w:rPr>
                <w:b/>
                <w:bCs/>
                <w:sz w:val="18"/>
                <w:szCs w:val="18"/>
              </w:rPr>
              <w:t>~30% / 70%</w:t>
            </w:r>
          </w:p>
        </w:tc>
      </w:tr>
      <w:tr w:rsidR="00FF2E93" w14:paraId="0A01B12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945D3D1" w14:textId="77777777" w:rsidR="00FF2E93" w:rsidRDefault="006E2E5D">
            <w:r>
              <w:rPr>
                <w:sz w:val="18"/>
                <w:szCs w:val="18"/>
              </w:rPr>
              <w:t>Auto-rebalancing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6DBC787" w14:textId="77777777" w:rsidR="00FF2E93" w:rsidRDefault="006E2E5D">
            <w:r>
              <w:rPr>
                <w:b/>
                <w:bCs/>
                <w:sz w:val="18"/>
                <w:szCs w:val="18"/>
              </w:rPr>
              <w:t>No</w:t>
            </w:r>
            <w:r>
              <w:rPr>
                <w:sz w:val="18"/>
                <w:szCs w:val="18"/>
              </w:rPr>
              <w:t xml:space="preserve"> (manual rebalancing needed)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8824E47" w14:textId="77777777" w:rsidR="00FF2E93" w:rsidRDefault="006E2E5D">
            <w:r>
              <w:rPr>
                <w:b/>
                <w:bCs/>
                <w:sz w:val="18"/>
                <w:szCs w:val="18"/>
              </w:rPr>
              <w:t>Yes — quarterly</w:t>
            </w:r>
            <w:r>
              <w:rPr>
                <w:sz w:val="18"/>
                <w:szCs w:val="18"/>
              </w:rPr>
              <w:t xml:space="preserve"> (simpler, disciplined)</w:t>
            </w:r>
          </w:p>
        </w:tc>
      </w:tr>
      <w:tr w:rsidR="00FF2E93" w14:paraId="1438262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DF67B03" w14:textId="77777777" w:rsidR="00FF2E93" w:rsidRDefault="006E2E5D">
            <w:r>
              <w:rPr>
                <w:sz w:val="18"/>
                <w:szCs w:val="18"/>
              </w:rPr>
              <w:t>CFS risk measure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3DA0B5C" w14:textId="77777777" w:rsidR="00FF2E93" w:rsidRDefault="006E2E5D">
            <w:r>
              <w:rPr>
                <w:b/>
                <w:bCs/>
                <w:sz w:val="18"/>
                <w:szCs w:val="18"/>
              </w:rPr>
              <w:t>5 — Medium to High</w:t>
            </w:r>
            <w:r>
              <w:rPr>
                <w:sz w:val="18"/>
                <w:szCs w:val="18"/>
              </w:rPr>
              <w:t xml:space="preserve"> (7-yr min.)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EF2D092" w14:textId="77777777" w:rsidR="00FF2E93" w:rsidRDefault="006E2E5D">
            <w:r>
              <w:rPr>
                <w:b/>
                <w:bCs/>
                <w:sz w:val="18"/>
                <w:szCs w:val="18"/>
              </w:rPr>
              <w:t>4 — Medium</w:t>
            </w:r>
            <w:r>
              <w:rPr>
                <w:sz w:val="18"/>
                <w:szCs w:val="18"/>
              </w:rPr>
              <w:t xml:space="preserve"> (3-yr min.)</w:t>
            </w:r>
          </w:p>
        </w:tc>
      </w:tr>
      <w:tr w:rsidR="00FF2E93" w14:paraId="7D2DBCB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91CEAC8" w14:textId="77777777" w:rsidR="00FF2E93" w:rsidRDefault="006E2E5D">
            <w:r>
              <w:rPr>
                <w:sz w:val="18"/>
                <w:szCs w:val="18"/>
              </w:rPr>
              <w:t>Benchmark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567C61B" w14:textId="77777777" w:rsidR="00FF2E93" w:rsidRDefault="006E2E5D">
            <w:r>
              <w:rPr>
                <w:sz w:val="18"/>
                <w:szCs w:val="18"/>
              </w:rPr>
              <w:t>RBA Cash + 2.5%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927F6A4" w14:textId="77777777" w:rsidR="00FF2E93" w:rsidRDefault="006E2E5D">
            <w:r>
              <w:rPr>
                <w:sz w:val="18"/>
                <w:szCs w:val="18"/>
              </w:rPr>
              <w:t>RBA Cash + 1%</w:t>
            </w:r>
          </w:p>
        </w:tc>
      </w:tr>
      <w:tr w:rsidR="00FF2E93" w14:paraId="33D75D8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AE32E4" w14:textId="77777777" w:rsidR="00FF2E93" w:rsidRDefault="006E2E5D">
            <w:r>
              <w:rPr>
                <w:sz w:val="18"/>
                <w:szCs w:val="18"/>
              </w:rPr>
              <w:t>Return — 1yr / 3yr / since incep. (Sep 2021), net of product fees (</w:t>
            </w:r>
            <w:r>
              <w:rPr>
                <w:b/>
                <w:bCs/>
                <w:sz w:val="18"/>
                <w:szCs w:val="18"/>
              </w:rPr>
              <w:t>accumulation</w:t>
            </w:r>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BE33077" w14:textId="77777777" w:rsidR="00FF2E93" w:rsidRDefault="006E2E5D">
            <w:r>
              <w:rPr>
                <w:b/>
                <w:bCs/>
                <w:sz w:val="18"/>
                <w:szCs w:val="18"/>
              </w:rPr>
              <w:t>7.2% / 6.2% / 4.0% p.a.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5C724B1" w14:textId="77777777" w:rsidR="00FF2E93" w:rsidRDefault="006E2E5D">
            <w:r>
              <w:rPr>
                <w:b/>
                <w:bCs/>
                <w:sz w:val="18"/>
                <w:szCs w:val="18"/>
              </w:rPr>
              <w:t>4.5% / 4.8% / 2.6% p.a.</w:t>
            </w:r>
          </w:p>
        </w:tc>
      </w:tr>
      <w:tr w:rsidR="00FF2E93" w14:paraId="47B68AA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82B41CE" w14:textId="77777777" w:rsidR="00FF2E93" w:rsidRDefault="006E2E5D">
            <w:r>
              <w:rPr>
                <w:sz w:val="18"/>
                <w:szCs w:val="18"/>
              </w:rPr>
              <w:t>Return after the 0.70% adviser fee (approx.)</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886628" w14:textId="77777777" w:rsidR="00FF2E93" w:rsidRDefault="006E2E5D">
            <w:r>
              <w:rPr>
                <w:b/>
                <w:bCs/>
                <w:sz w:val="18"/>
                <w:szCs w:val="18"/>
              </w:rPr>
              <w:t>~6.5% / ~5.5% / ~3.3% p.a.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1C40312" w14:textId="77777777" w:rsidR="00FF2E93" w:rsidRDefault="006E2E5D">
            <w:r>
              <w:rPr>
                <w:b/>
                <w:bCs/>
                <w:sz w:val="18"/>
                <w:szCs w:val="18"/>
              </w:rPr>
              <w:t>~3.8% / ~4.1% / ~1.9% p.a.</w:t>
            </w:r>
          </w:p>
        </w:tc>
      </w:tr>
      <w:tr w:rsidR="00FF2E93" w14:paraId="5176181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0F1FC97" w14:textId="77777777" w:rsidR="00FF2E93" w:rsidRDefault="006E2E5D">
            <w:r>
              <w:rPr>
                <w:sz w:val="18"/>
                <w:szCs w:val="18"/>
              </w:rPr>
              <w:t>Expected volatility (negative years)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E73F11E" w14:textId="77777777" w:rsidR="00FF2E93" w:rsidRDefault="006E2E5D">
            <w:r>
              <w:rPr>
                <w:sz w:val="18"/>
                <w:szCs w:val="18"/>
              </w:rPr>
              <w:t>moderate (~1 in 5–6)</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0F5D194" w14:textId="77777777" w:rsidR="00FF2E93" w:rsidRDefault="006E2E5D">
            <w:r>
              <w:rPr>
                <w:sz w:val="18"/>
                <w:szCs w:val="18"/>
              </w:rPr>
              <w:t>low (~1 in 7–8)</w:t>
            </w:r>
          </w:p>
        </w:tc>
      </w:tr>
    </w:tbl>
    <w:p w14:paraId="3A8832AE" w14:textId="77777777" w:rsidR="00FF2E93" w:rsidRDefault="00FF2E93">
      <w:pPr>
        <w:spacing w:after="80"/>
      </w:pPr>
    </w:p>
    <w:p w14:paraId="160D19C0" w14:textId="77777777" w:rsidR="00FF2E93" w:rsidRDefault="006E2E5D">
      <w:pPr>
        <w:pBdr>
          <w:left w:val="single" w:sz="18" w:space="0" w:color="4C9A2A"/>
        </w:pBdr>
        <w:spacing w:before="60" w:after="120"/>
        <w:ind w:left="360"/>
      </w:pPr>
      <w:r>
        <w:rPr>
          <w:i/>
          <w:iCs/>
          <w:color w:val="333333"/>
          <w:sz w:val="18"/>
          <w:szCs w:val="18"/>
        </w:rPr>
        <w:t>*Actual performance — the Lakeside MS Balanced model mirrors the Morningstar Balanced Portfolio (CFS FirstChoice Managed Accounts). The figures above are that portfolio's actual net-of-product-fee returns to April 2026 for the Super (accumulation) version — matching the FirstChoice Wholesale Personal Super product your SMSF would roll into: +7.2% (1yr), +6.2% p.a. (3yr), +4.0% p.a. since inception, against a benchmark of RBA Cash Rate + 2.5%. It has lagged that benchmark since inception by ~1.9% p.a. (large</w:t>
      </w:r>
      <w:r>
        <w:rPr>
          <w:i/>
          <w:iCs/>
          <w:color w:val="333333"/>
          <w:sz w:val="18"/>
          <w:szCs w:val="18"/>
        </w:rPr>
        <w:t>ly the 2022 bond/equity drawdown) but is ahead over the past year (+0.7%). Once you commence an account-based pension within FirstChoice, the Pension version applies — slightly higher (+8.0% / +7.0% / +4.4%) — because pension-phase earnings are tax-free (0% vs 15%). The Conservative model (Morningstar Conservative, accumulation) returned +4.5% (1yr), +4.8% p.a. (3yr), +2.6% p.a. since inception, against its benchmark of RBA Cash + 1% (lagging it ~1.7% p.a. since inception); it is risk measure 4 (Medium) wit</w:t>
      </w:r>
      <w:r>
        <w:rPr>
          <w:i/>
          <w:iCs/>
          <w:color w:val="333333"/>
          <w:sz w:val="18"/>
          <w:szCs w:val="18"/>
        </w:rPr>
        <w:t>h a 3-year minimum timeframe — lower return and lower volatility than Balanced. Your SMSF's ~7.2% history was on a cash-heavy book in a strong period and is unlikely to repeat. Past performance is not a reliable indicator of future performance.*</w:t>
      </w:r>
    </w:p>
    <w:p w14:paraId="0FA19ABE" w14:textId="77777777" w:rsidR="00FF2E93" w:rsidRDefault="006E2E5D">
      <w:pPr>
        <w:spacing w:after="120"/>
      </w:pPr>
      <w:r>
        <w:rPr>
          <w:b/>
          <w:bCs/>
        </w:rPr>
        <w:t>Our view on the model choice.</w:t>
      </w:r>
      <w:r>
        <w:t xml:space="preserve"> This is the classic retiree trade-off — </w:t>
      </w:r>
      <w:r>
        <w:rPr>
          <w:b/>
          <w:bCs/>
        </w:rPr>
        <w:t>lower volatility vs better inflation protection</w:t>
      </w:r>
      <w:r>
        <w:t xml:space="preserve"> — and the right answer turns on your formally-assessed risk profile:</w:t>
      </w:r>
    </w:p>
    <w:p w14:paraId="45BA2325" w14:textId="77777777" w:rsidR="00FF2E93" w:rsidRDefault="006E2E5D">
      <w:pPr>
        <w:spacing w:after="40"/>
        <w:ind w:left="360" w:hanging="200"/>
      </w:pPr>
      <w:r>
        <w:t xml:space="preserve">•  The </w:t>
      </w:r>
      <w:r>
        <w:rPr>
          <w:b/>
          <w:bCs/>
        </w:rPr>
        <w:t>Balanced model</w:t>
      </w:r>
      <w:r>
        <w:t xml:space="preserve"> (60/40) delivered </w:t>
      </w:r>
      <w:r>
        <w:rPr>
          <w:b/>
          <w:bCs/>
        </w:rPr>
        <w:t>~5.5% p.a. over 3 years after all fees</w:t>
      </w:r>
      <w:r>
        <w:t xml:space="preserve"> (accumulation, including the 0.70% adviser fee; ~6.3% in pension phase) — ahead of inflation — and a </w:t>
      </w:r>
      <w:r>
        <w:rPr>
          <w:b/>
          <w:bCs/>
        </w:rPr>
        <w:t>2-year cash buffer</w:t>
      </w:r>
      <w:r>
        <w:t xml:space="preserve"> (held as cash within the CFS account or personally) means you are </w:t>
      </w:r>
      <w:r>
        <w:rPr>
          <w:b/>
          <w:bCs/>
        </w:rPr>
        <w:t>never forced to sell growth assets in a downturn</w:t>
      </w:r>
      <w:r>
        <w:t xml:space="preserve">, which manages the volatility concern. You also have </w:t>
      </w:r>
      <w:r>
        <w:rPr>
          <w:b/>
          <w:bCs/>
        </w:rPr>
        <w:t>home equity and the downsizer</w:t>
      </w:r>
      <w:r>
        <w:t xml:space="preserve"> acting as your "safety," so your super can carry the growth role. It is a </w:t>
      </w:r>
      <w:r>
        <w:rPr>
          <w:b/>
          <w:bCs/>
        </w:rPr>
        <w:t>CFS risk-level 5 (medium-to-high)</w:t>
      </w:r>
      <w:r>
        <w:t xml:space="preserve"> portfolio with</w:t>
      </w:r>
      <w:r>
        <w:t xml:space="preserve"> a 7-year minimum timeframe — appropriate for the long-term (7+ year) portion of your money, which is most of it.</w:t>
      </w:r>
    </w:p>
    <w:p w14:paraId="10E31E28" w14:textId="77777777" w:rsidR="00FF2E93" w:rsidRDefault="006E2E5D">
      <w:pPr>
        <w:spacing w:after="40"/>
        <w:ind w:left="360" w:hanging="200"/>
      </w:pPr>
      <w:r>
        <w:t xml:space="preserve">•  The </w:t>
      </w:r>
      <w:r>
        <w:rPr>
          <w:b/>
          <w:bCs/>
        </w:rPr>
        <w:t>Conservative model</w:t>
      </w:r>
      <w:r>
        <w:t xml:space="preserve"> (30/70, auto-rebalancing, risk 4) gives </w:t>
      </w:r>
      <w:r>
        <w:rPr>
          <w:b/>
          <w:bCs/>
        </w:rPr>
        <w:t>lower volatility</w:t>
      </w:r>
      <w:r>
        <w:t xml:space="preserve"> — attractive given Michael's health and your wish to de-risk — but its actual return is </w:t>
      </w:r>
      <w:r>
        <w:rPr>
          <w:b/>
          <w:bCs/>
        </w:rPr>
        <w:t>meaningfully lower: ~4.1% p.a. over 3 years after all fees</w:t>
      </w:r>
      <w:r>
        <w:t xml:space="preserve"> (vs ~5.5% for Balanced — a ~1.4%/yr gap), and net of the fee stack its longer-term real return is thin, which over a 25–30 year retirement risks </w:t>
      </w:r>
      <w:r>
        <w:rPr>
          <w:b/>
          <w:bCs/>
        </w:rPr>
        <w:t>slower inflation protection</w:t>
      </w:r>
      <w:r>
        <w:t>.</w:t>
      </w:r>
    </w:p>
    <w:p w14:paraId="7408A498" w14:textId="77777777" w:rsidR="00FF2E93" w:rsidRDefault="006E2E5D">
      <w:pPr>
        <w:spacing w:after="120"/>
      </w:pPr>
      <w:r>
        <w:rPr>
          <w:b/>
          <w:bCs/>
        </w:rPr>
        <w:t>Recommended model: the Lakeside MS Balanced (60/40).</w:t>
      </w:r>
      <w:r>
        <w:t xml:space="preserve"> Your income target is already met tax-free, so the super's job is </w:t>
      </w:r>
      <w:r>
        <w:rPr>
          <w:b/>
          <w:bCs/>
        </w:rPr>
        <w:t>longevity and inflation protection over 25–30 years</w:t>
      </w:r>
      <w:r>
        <w:t xml:space="preserve">, and your home equity, cash buffer and the downsizer provide the defensive ballast — so the Balanced model is appropriate, and it is what we recommend. This is </w:t>
      </w:r>
      <w:r>
        <w:rPr>
          <w:b/>
          <w:bCs/>
        </w:rPr>
        <w:t>confirmed subject to your documented risk-profile questionnaire</w:t>
      </w:r>
      <w:r>
        <w:t xml:space="preserve">; if that shows materially lower tolerance, the Conservative model or a 50/50 blend remains available. </w:t>
      </w:r>
      <w:r>
        <w:rPr>
          <w:b/>
          <w:bCs/>
        </w:rPr>
        <w:t>[Confirm risk profile on file.]</w:t>
      </w:r>
    </w:p>
    <w:p w14:paraId="0A9F40AD" w14:textId="77777777" w:rsidR="00FF2E93" w:rsidRDefault="006E2E5D">
      <w:pPr>
        <w:spacing w:before="160" w:after="80"/>
      </w:pPr>
      <w:r>
        <w:rPr>
          <w:b/>
          <w:bCs/>
          <w:sz w:val="22"/>
          <w:szCs w:val="22"/>
        </w:rPr>
        <w:t>Current holdings vs the Balanced model — within the SMSF</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5"/>
        <w:gridCol w:w="2369"/>
        <w:gridCol w:w="5142"/>
      </w:tblGrid>
      <w:tr w:rsidR="00FF2E93" w14:paraId="7602AF8A"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A80DE3A" w14:textId="77777777" w:rsidR="00FF2E93" w:rsidRDefault="006E2E5D">
            <w:r>
              <w:rPr>
                <w:b/>
                <w:bCs/>
                <w:sz w:val="18"/>
                <w:szCs w:val="18"/>
              </w:rPr>
              <w:t>Dimension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CDA2572" w14:textId="77777777" w:rsidR="00FF2E93" w:rsidRDefault="006E2E5D">
            <w:r>
              <w:rPr>
                <w:b/>
                <w:bCs/>
                <w:sz w:val="18"/>
                <w:szCs w:val="18"/>
              </w:rPr>
              <w:t>Current — direct shares + cash (in SMSF)</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7DB601B" w14:textId="77777777" w:rsidR="00FF2E93" w:rsidRDefault="006E2E5D">
            <w:r>
              <w:rPr>
                <w:b/>
                <w:bCs/>
                <w:sz w:val="18"/>
                <w:szCs w:val="18"/>
              </w:rPr>
              <w:t>Switch to the Balanced model within the SMSF</w:t>
            </w:r>
          </w:p>
        </w:tc>
      </w:tr>
      <w:tr w:rsidR="00FF2E93" w14:paraId="78CBB14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0154920" w14:textId="77777777" w:rsidR="00FF2E93" w:rsidRDefault="006E2E5D">
            <w:r>
              <w:rPr>
                <w:sz w:val="18"/>
                <w:szCs w:val="18"/>
              </w:rPr>
              <w:t>Diversification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BA3448A" w14:textId="77777777" w:rsidR="00FF2E93" w:rsidRDefault="006E2E5D">
            <w:r>
              <w:rPr>
                <w:sz w:val="18"/>
                <w:szCs w:val="18"/>
              </w:rPr>
              <w:t>none intl / FI / property; ~62% cash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1893BE6" w14:textId="77777777" w:rsidR="00FF2E93" w:rsidRDefault="006E2E5D">
            <w:r>
              <w:rPr>
                <w:sz w:val="18"/>
                <w:szCs w:val="18"/>
              </w:rPr>
              <w:t xml:space="preserve">full </w:t>
            </w:r>
            <w:r>
              <w:rPr>
                <w:b/>
                <w:bCs/>
                <w:sz w:val="18"/>
                <w:szCs w:val="18"/>
              </w:rPr>
              <w:t>60/40 balanced, global</w:t>
            </w:r>
          </w:p>
        </w:tc>
      </w:tr>
      <w:tr w:rsidR="00FF2E93" w14:paraId="354B139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95C0E7D" w14:textId="77777777" w:rsidR="00FF2E93" w:rsidRDefault="006E2E5D">
            <w:r>
              <w:rPr>
                <w:sz w:val="18"/>
                <w:szCs w:val="18"/>
              </w:rPr>
              <w:t>CBA concentration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A49F43" w14:textId="77777777" w:rsidR="00FF2E93" w:rsidRDefault="006E2E5D">
            <w:r>
              <w:rPr>
                <w:sz w:val="18"/>
                <w:szCs w:val="18"/>
              </w:rPr>
              <w:t>~$90k single stock (~36% of equities)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57E9C9E" w14:textId="77777777" w:rsidR="00FF2E93" w:rsidRDefault="006E2E5D">
            <w:r>
              <w:rPr>
                <w:sz w:val="18"/>
                <w:szCs w:val="18"/>
              </w:rPr>
              <w:t>removed</w:t>
            </w:r>
          </w:p>
        </w:tc>
      </w:tr>
      <w:tr w:rsidR="00FF2E93" w14:paraId="3553A8C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C3C7369" w14:textId="77777777" w:rsidR="00FF2E93" w:rsidRDefault="006E2E5D">
            <w:r>
              <w:rPr>
                <w:sz w:val="18"/>
                <w:szCs w:val="18"/>
              </w:rPr>
              <w:t>Ongoing all-in fee (on ~$500k)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62442E8" w14:textId="77777777" w:rsidR="00FF2E93" w:rsidRDefault="006E2E5D">
            <w:r>
              <w:rPr>
                <w:sz w:val="18"/>
                <w:szCs w:val="18"/>
              </w:rPr>
              <w:t>~$3,875 (SMSF admin + levy)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827AE39" w14:textId="77777777" w:rsidR="00FF2E93" w:rsidRDefault="006E2E5D">
            <w:r>
              <w:rPr>
                <w:b/>
                <w:bCs/>
                <w:sz w:val="18"/>
                <w:szCs w:val="18"/>
              </w:rPr>
              <w:t>~$9,275–$10,275 (~1.85–2.05%)</w:t>
            </w:r>
            <w:r>
              <w:rPr>
                <w:sz w:val="18"/>
                <w:szCs w:val="18"/>
              </w:rPr>
              <w:t xml:space="preserve"> — SMSF admin + ~0.38% ICR + 0.70% adviser (+ wrap admin if used)</w:t>
            </w:r>
          </w:p>
        </w:tc>
      </w:tr>
      <w:tr w:rsidR="00FF2E93" w14:paraId="6FA3A71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57EE5F5" w14:textId="77777777" w:rsidR="00FF2E93" w:rsidRDefault="006E2E5D">
            <w:r>
              <w:rPr>
                <w:sz w:val="18"/>
                <w:szCs w:val="18"/>
              </w:rPr>
              <w:t>Franking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048D805" w14:textId="77777777" w:rsidR="00FF2E93" w:rsidRDefault="006E2E5D">
            <w:r>
              <w:rPr>
                <w:sz w:val="18"/>
                <w:szCs w:val="18"/>
              </w:rPr>
              <w:t>full (~$6,300, refundable in pension)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59426DD" w14:textId="77777777" w:rsidR="00FF2E93" w:rsidRDefault="006E2E5D">
            <w:r>
              <w:rPr>
                <w:sz w:val="18"/>
                <w:szCs w:val="18"/>
              </w:rPr>
              <w:t>reduced — but Australian-equity funds (~22.5%) still distribute franking</w:t>
            </w:r>
          </w:p>
        </w:tc>
      </w:tr>
      <w:tr w:rsidR="00FF2E93" w14:paraId="45A683E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44E80D6" w14:textId="77777777" w:rsidR="00FF2E93" w:rsidRDefault="006E2E5D">
            <w:r>
              <w:rPr>
                <w:sz w:val="18"/>
                <w:szCs w:val="18"/>
              </w:rPr>
              <w:t>Return (Balanced, net of all fees, 3yr, accumulation)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2B17D45" w14:textId="77777777" w:rsidR="00FF2E93" w:rsidRDefault="006E2E5D">
            <w:r>
              <w:rPr>
                <w:sz w:val="18"/>
                <w:szCs w:val="18"/>
              </w:rPr>
              <w:t>cash drag; ~RBA cash only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E1F665A" w14:textId="77777777" w:rsidR="00FF2E93" w:rsidRDefault="006E2E5D">
            <w:r>
              <w:rPr>
                <w:b/>
                <w:bCs/>
                <w:sz w:val="18"/>
                <w:szCs w:val="18"/>
              </w:rPr>
              <w:t>~5.5% p.a.</w:t>
            </w:r>
          </w:p>
        </w:tc>
      </w:tr>
      <w:tr w:rsidR="00FF2E93" w14:paraId="6E507F9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0202E56" w14:textId="77777777" w:rsidR="00FF2E93" w:rsidRDefault="006E2E5D">
            <w:r>
              <w:rPr>
                <w:sz w:val="18"/>
                <w:szCs w:val="18"/>
              </w:rPr>
              <w:t>SMSF / control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D9E49CD" w14:textId="77777777" w:rsidR="00FF2E93" w:rsidRDefault="006E2E5D">
            <w:r>
              <w:rPr>
                <w:sz w:val="18"/>
                <w:szCs w:val="18"/>
              </w:rPr>
              <w:t>retained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C81E590" w14:textId="77777777" w:rsidR="00FF2E93" w:rsidRDefault="006E2E5D">
            <w:r>
              <w:rPr>
                <w:b/>
                <w:bCs/>
                <w:sz w:val="18"/>
                <w:szCs w:val="18"/>
              </w:rPr>
              <w:t>retained — your preference</w:t>
            </w:r>
          </w:p>
        </w:tc>
      </w:tr>
      <w:tr w:rsidR="00FF2E93" w14:paraId="48532A1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13C434A" w14:textId="77777777" w:rsidR="00FF2E93" w:rsidRDefault="006E2E5D">
            <w:r>
              <w:rPr>
                <w:sz w:val="18"/>
                <w:szCs w:val="18"/>
              </w:rPr>
              <w:t>CGT to switch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EE299A" w14:textId="77777777" w:rsidR="00FF2E93" w:rsidRDefault="006E2E5D">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EBEC9DF" w14:textId="77777777" w:rsidR="00FF2E93" w:rsidRDefault="006E2E5D">
            <w:r>
              <w:rPr>
                <w:b/>
                <w:bCs/>
                <w:sz w:val="18"/>
                <w:szCs w:val="18"/>
              </w:rPr>
              <w:t>$0 if sequenced in pension phase</w:t>
            </w:r>
          </w:p>
        </w:tc>
      </w:tr>
    </w:tbl>
    <w:p w14:paraId="398238B4" w14:textId="77777777" w:rsidR="00FF2E93" w:rsidRDefault="00FF2E93">
      <w:pPr>
        <w:spacing w:after="80"/>
      </w:pPr>
    </w:p>
    <w:p w14:paraId="53C61965" w14:textId="77777777" w:rsidR="00FF2E93" w:rsidRDefault="006E2E5D">
      <w:pPr>
        <w:spacing w:after="120"/>
      </w:pPr>
      <w:r>
        <w:rPr>
          <w:i/>
          <w:iCs/>
        </w:rPr>
        <w:t>You can switch all of the direct shares + surplus cash, or a portion. We recommend switching the shares and most of the cash, retaining roughly 2 years of pension payments (~$65,000) as cash within the SMSF as the income buffer.</w:t>
      </w:r>
    </w:p>
    <w:p w14:paraId="71C926E2" w14:textId="77777777" w:rsidR="00FF2E93" w:rsidRDefault="006E2E5D">
      <w:pPr>
        <w:spacing w:before="160" w:after="80"/>
      </w:pPr>
      <w:r>
        <w:rPr>
          <w:b/>
          <w:bCs/>
          <w:sz w:val="22"/>
          <w:szCs w:val="22"/>
        </w:rPr>
        <w:t>Recommendation</w:t>
      </w:r>
    </w:p>
    <w:p w14:paraId="4CE59B38" w14:textId="77777777" w:rsidR="00FF2E93" w:rsidRDefault="006E2E5D">
      <w:pPr>
        <w:spacing w:after="120"/>
      </w:pPr>
      <w:r>
        <w:rPr>
          <w:b/>
          <w:bCs/>
        </w:rPr>
        <w:t>Recommended (per your decision to keep the SMSF): retain the SMSF and switch its investments into the Lakeside MS Balanced model (60/40), held within the SMSF via the underlying wholesale managed funds (or a SMSF-eligible managed account).</w:t>
      </w:r>
      <w:r>
        <w:t xml:space="preserve"> Sell the direct shares and surplus cash and invest into the model, retaining ~2 years of pension payments (~$65k) as cash within the SMSF, </w:t>
      </w:r>
      <w:r>
        <w:rPr>
          <w:b/>
          <w:bCs/>
        </w:rPr>
        <w:t>sequenced in pension phase so the share sales attract 0% CGT</w:t>
      </w:r>
      <w:r>
        <w:t>.</w:t>
      </w:r>
    </w:p>
    <w:p w14:paraId="1F809B92" w14:textId="77777777" w:rsidR="00FF2E93" w:rsidRDefault="006E2E5D">
      <w:pPr>
        <w:spacing w:after="120"/>
      </w:pPr>
      <w:r>
        <w:t xml:space="preserve">This delivers the diversification and professional management you want </w:t>
      </w:r>
      <w:r>
        <w:rPr>
          <w:b/>
          <w:bCs/>
        </w:rPr>
        <w:t>while keeping the SMSF and its control/continuity</w:t>
      </w:r>
      <w:r>
        <w:t xml:space="preserve">. As set out in Section 18 and the cost note above, this is the </w:t>
      </w:r>
      <w:r>
        <w:rPr>
          <w:b/>
          <w:bCs/>
        </w:rPr>
        <w:t>higher-cost route</w:t>
      </w:r>
      <w:r>
        <w:t xml:space="preserve"> (~1.85–2.05% all-in, because the fixed SMSF admin is retained on top of the fund and adviser fees) vs ~1.25% if the same model were accessed by rolling out of the SMSF. You have weighed that and chosen to retain the SMSF; the difference is documented so the decision is fully informed. Rolling out to FirstChoice Personal Super and winding up the SMSF remains the cheaper alternative (Section 27).</w:t>
      </w:r>
    </w:p>
    <w:p w14:paraId="23DCFCEB" w14:textId="77777777" w:rsidR="00FF2E93" w:rsidRDefault="006E2E5D">
      <w:pPr>
        <w:spacing w:after="120"/>
      </w:pPr>
      <w:r>
        <w:rPr>
          <w:b/>
          <w:bCs/>
        </w:rPr>
        <w:t>Why this is appropriate for you.</w:t>
      </w:r>
    </w:p>
    <w:p w14:paraId="6FDF84C8" w14:textId="77777777" w:rsidR="00FF2E93" w:rsidRDefault="006E2E5D">
      <w:pPr>
        <w:spacing w:after="40"/>
        <w:ind w:left="360" w:hanging="200"/>
      </w:pPr>
      <w:r>
        <w:t xml:space="preserve">•  </w:t>
      </w:r>
      <w:r>
        <w:rPr>
          <w:b/>
          <w:bCs/>
        </w:rPr>
        <w:t>Diversification</w:t>
      </w:r>
      <w:r>
        <w:t xml:space="preserve"> — your current portfolio has no international shares, fixed interest or property and is ~62% cash; the model corrects all of this and removes the CBA concentration.</w:t>
      </w:r>
    </w:p>
    <w:p w14:paraId="6CF5DC72" w14:textId="77777777" w:rsidR="00FF2E93" w:rsidRDefault="006E2E5D">
      <w:pPr>
        <w:spacing w:after="40"/>
        <w:ind w:left="360" w:hanging="200"/>
      </w:pPr>
      <w:r>
        <w:t xml:space="preserve">•  </w:t>
      </w:r>
      <w:r>
        <w:rPr>
          <w:b/>
          <w:bCs/>
        </w:rPr>
        <w:t>Professional management</w:t>
      </w:r>
      <w:r>
        <w:t xml:space="preserve"> — aligns with your stated wish for Lakeside to manage the investments.</w:t>
      </w:r>
    </w:p>
    <w:p w14:paraId="2F1701EB" w14:textId="77777777" w:rsidR="00FF2E93" w:rsidRDefault="006E2E5D">
      <w:pPr>
        <w:spacing w:after="40"/>
        <w:ind w:left="360" w:hanging="200"/>
      </w:pPr>
      <w:r>
        <w:t xml:space="preserve">•  </w:t>
      </w:r>
      <w:r>
        <w:rPr>
          <w:b/>
          <w:bCs/>
        </w:rPr>
        <w:t>Keeps the SMSF</w:t>
      </w:r>
      <w:r>
        <w:t xml:space="preserve"> — retains the control, flexibility and continuity you have chosen to keep.</w:t>
      </w:r>
    </w:p>
    <w:p w14:paraId="20B15BA1" w14:textId="77777777" w:rsidR="00FF2E93" w:rsidRDefault="006E2E5D">
      <w:pPr>
        <w:spacing w:after="40"/>
        <w:ind w:left="360" w:hanging="200"/>
      </w:pPr>
      <w:r>
        <w:t xml:space="preserve">•  </w:t>
      </w:r>
      <w:r>
        <w:rPr>
          <w:b/>
          <w:bCs/>
        </w:rPr>
        <w:t>Alignment with your Investment Policy Statement</w:t>
      </w:r>
      <w:r>
        <w:t xml:space="preserve"> (Appendix F) — the model's 60/40 mix sits close to your target balanced profile.</w:t>
      </w:r>
    </w:p>
    <w:p w14:paraId="4F14FF5C" w14:textId="77777777" w:rsidR="00FF2E93" w:rsidRDefault="006E2E5D">
      <w:pPr>
        <w:spacing w:after="120"/>
      </w:pPr>
      <w:r>
        <w:rPr>
          <w:b/>
          <w:bCs/>
        </w:rPr>
        <w:t>The cheaper alternative you considered and set aside.</w:t>
      </w:r>
      <w:r>
        <w:t xml:space="preserve"> The </w:t>
      </w:r>
      <w:r>
        <w:rPr>
          <w:b/>
          <w:bCs/>
        </w:rPr>
        <w:t>same diversification</w:t>
      </w:r>
      <w:r>
        <w:t xml:space="preserve"> could be achieved either (i) by holding low-cost index funds directly in the SMSF at a lower investment cost, or (ii) by rolling the super out of the SMSF into FirstChoice Personal Super (~1.25% all-in, and removing the trustee/capacity burden). Both are </w:t>
      </w:r>
      <w:r>
        <w:rPr>
          <w:b/>
          <w:bCs/>
        </w:rPr>
        <w:t>cheaper</w:t>
      </w:r>
      <w:r>
        <w:t xml:space="preserve"> than the recommended path. You have chosen to </w:t>
      </w:r>
      <w:r>
        <w:rPr>
          <w:b/>
          <w:bCs/>
        </w:rPr>
        <w:t>retain the SMSF and use the managed Lakeside model</w:t>
      </w:r>
      <w:r>
        <w:t xml:space="preserve"> for control, continuity and professional management, accepting the higher cost — this is recorded in Section 27.</w:t>
      </w:r>
    </w:p>
    <w:p w14:paraId="73955E63" w14:textId="77777777" w:rsidR="00FF2E93" w:rsidRDefault="006E2E5D">
      <w:pPr>
        <w:spacing w:after="120"/>
      </w:pPr>
      <w:r>
        <w:rPr>
          <w:b/>
          <w:bCs/>
        </w:rPr>
        <w:t>How to implement.</w:t>
      </w:r>
      <w:r>
        <w:t xml:space="preserve"> Confirm the access route and underlying fund costs (direct wholesale funds vs a FirstChoice Wholesale Investments / managed-account wrap — </w:t>
      </w:r>
      <w:r>
        <w:rPr>
          <w:b/>
          <w:bCs/>
        </w:rPr>
        <w:t>[TO CONFIRM]</w:t>
      </w:r>
      <w:r>
        <w:t xml:space="preserve">); commence pension phase </w:t>
      </w:r>
      <w:r>
        <w:rPr>
          <w:b/>
          <w:bCs/>
        </w:rPr>
        <w:t>first</w:t>
      </w:r>
      <w:r>
        <w:t xml:space="preserve"> so the share sales inside the SMSF attract </w:t>
      </w:r>
      <w:r>
        <w:rPr>
          <w:b/>
          <w:bCs/>
        </w:rPr>
        <w:t>0% CGT</w:t>
      </w:r>
      <w:r>
        <w:t>; sell the direct shares and surplus cash and invest into the Balanced-model fund portfolio within the SMSF, keeping ~$65k cash as the buffer; set up the 0.70% ongoing advice arrangement with fee consent.</w:t>
      </w:r>
    </w:p>
    <w:p w14:paraId="4452E05E" w14:textId="77777777" w:rsidR="00FF2E93" w:rsidRDefault="006E2E5D">
      <w:pPr>
        <w:spacing w:after="120"/>
      </w:pPr>
      <w:r>
        <w:rPr>
          <w:b/>
          <w:bCs/>
        </w:rPr>
        <w:t>Risks / consequences.</w:t>
      </w:r>
      <w:r>
        <w:t xml:space="preserve"> Higher ongoing cost (~1.85–2.05% vs ~0.6% today); reduced franking; you remain trustees with ongoing compliance and the capacity consideration (Section 18); investment returns are not guaranteed. *</w:t>
      </w:r>
      <w:r>
        <w:rPr>
          <w:i/>
          <w:iCs/>
        </w:rPr>
        <w:t xml:space="preserve">Note the Balanced model is </w:t>
      </w:r>
      <w:r>
        <w:t>not</w:t>
      </w:r>
      <w:r>
        <w:rPr>
          <w:i/>
          <w:iCs/>
        </w:rPr>
        <w:t xml:space="preserve"> auto-rebalancing (per the CFS document) so rebalancing must be actively managed by us as part of the ongoing service — whereas the Conservative model auto-rebalances quarterly</w:t>
      </w:r>
      <w:r>
        <w:t>*.</w:t>
      </w:r>
    </w:p>
    <w:p w14:paraId="3A765F46" w14:textId="77777777" w:rsidR="00FF2E93" w:rsidRDefault="006E2E5D">
      <w:pPr>
        <w:pBdr>
          <w:left w:val="single" w:sz="18" w:space="0" w:color="4C9A2A"/>
        </w:pBdr>
        <w:spacing w:before="60" w:after="120"/>
        <w:ind w:left="360"/>
      </w:pPr>
      <w:r>
        <w:rPr>
          <w:b/>
          <w:bCs/>
          <w:i/>
          <w:iCs/>
          <w:color w:val="333333"/>
          <w:sz w:val="18"/>
          <w:szCs w:val="18"/>
        </w:rPr>
        <w:t>⚠</w:t>
      </w:r>
      <w:r>
        <w:rPr>
          <w:b/>
          <w:bCs/>
          <w:i/>
          <w:iCs/>
          <w:color w:val="333333"/>
          <w:sz w:val="18"/>
          <w:szCs w:val="18"/>
        </w:rPr>
        <w:t xml:space="preserve"> Conflict of interest — full disclosure.</w:t>
      </w:r>
      <w:r>
        <w:rPr>
          <w:i/>
          <w:iCs/>
          <w:color w:val="333333"/>
          <w:sz w:val="18"/>
          <w:szCs w:val="18"/>
        </w:rPr>
        <w:t xml:space="preserve"> The recommended portfolio is </w:t>
      </w:r>
      <w:r>
        <w:rPr>
          <w:b/>
          <w:bCs/>
          <w:i/>
          <w:iCs/>
          <w:color w:val="333333"/>
          <w:sz w:val="18"/>
          <w:szCs w:val="18"/>
        </w:rPr>
        <w:t>Lakeside's own model</w:t>
      </w:r>
      <w:r>
        <w:rPr>
          <w:i/>
          <w:iCs/>
          <w:color w:val="333333"/>
          <w:sz w:val="18"/>
          <w:szCs w:val="18"/>
        </w:rPr>
        <w:t xml:space="preserve">, and Lakeside earns a </w:t>
      </w:r>
      <w:r>
        <w:rPr>
          <w:b/>
          <w:bCs/>
          <w:i/>
          <w:iCs/>
          <w:color w:val="333333"/>
          <w:sz w:val="18"/>
          <w:szCs w:val="18"/>
        </w:rPr>
        <w:t>0.7% p.a. ongoing adviser fee</w:t>
      </w:r>
      <w:r>
        <w:rPr>
          <w:i/>
          <w:iCs/>
          <w:color w:val="333333"/>
          <w:sz w:val="18"/>
          <w:szCs w:val="18"/>
        </w:rPr>
        <w:t xml:space="preserve"> on the balance managed (~$3,500/yr on $500k; ~$8,750/yr on the post-downsizer ~$1.25M). This is a clear financial interest for us — and the recommended </w:t>
      </w:r>
      <w:r>
        <w:rPr>
          <w:b/>
          <w:bCs/>
          <w:i/>
          <w:iCs/>
          <w:color w:val="333333"/>
          <w:sz w:val="18"/>
          <w:szCs w:val="18"/>
        </w:rPr>
        <w:t>retain-the-SMSF-plus-managed-model</w:t>
      </w:r>
      <w:r>
        <w:rPr>
          <w:i/>
          <w:iCs/>
          <w:color w:val="333333"/>
          <w:sz w:val="18"/>
          <w:szCs w:val="18"/>
        </w:rPr>
        <w:t xml:space="preserve"> route is the </w:t>
      </w:r>
      <w:r>
        <w:rPr>
          <w:b/>
          <w:bCs/>
          <w:i/>
          <w:iCs/>
          <w:color w:val="333333"/>
          <w:sz w:val="18"/>
          <w:szCs w:val="18"/>
        </w:rPr>
        <w:t>most expensive</w:t>
      </w:r>
      <w:r>
        <w:rPr>
          <w:i/>
          <w:iCs/>
          <w:color w:val="333333"/>
          <w:sz w:val="18"/>
          <w:szCs w:val="18"/>
        </w:rPr>
        <w:t xml:space="preserve"> of the available options, so the conflict warrants particular care. We have (a) shown the </w:t>
      </w:r>
      <w:r>
        <w:rPr>
          <w:b/>
          <w:bCs/>
          <w:i/>
          <w:iCs/>
          <w:color w:val="333333"/>
          <w:sz w:val="18"/>
          <w:szCs w:val="18"/>
        </w:rPr>
        <w:t>full cost</w:t>
      </w:r>
      <w:r>
        <w:rPr>
          <w:i/>
          <w:iCs/>
          <w:color w:val="333333"/>
          <w:sz w:val="18"/>
          <w:szCs w:val="18"/>
        </w:rPr>
        <w:t xml:space="preserve"> and that cheaper alternatives exist, (b) recorded thos</w:t>
      </w:r>
      <w:r>
        <w:rPr>
          <w:i/>
          <w:iCs/>
          <w:color w:val="333333"/>
          <w:sz w:val="18"/>
          <w:szCs w:val="18"/>
        </w:rPr>
        <w:t>e alternatives in Section 27, and (c) documented that you have chosen this route for control/continuity. You should weigh the recommendation accordingly and are free to seek a second opinion. This conflict is also disclosed in Section 29 and must be signed off under Pareto Group's best-interests process before issue.</w:t>
      </w:r>
    </w:p>
    <w:p w14:paraId="6A31D433" w14:textId="77777777" w:rsidR="00FF2E93" w:rsidRDefault="006E2E5D">
      <w:pPr>
        <w:spacing w:after="120"/>
      </w:pPr>
      <w:r>
        <w:rPr>
          <w:i/>
          <w:iCs/>
        </w:rPr>
        <w:t>Legislative basis: best-interests duty (Corporations Act s961B–961G); replacement-product disclosure (s947D — to be completed with the SMSF vs CFS product comparison and the CFS PDS/TMD).</w:t>
      </w:r>
    </w:p>
    <w:p w14:paraId="14A68537" w14:textId="77777777" w:rsidR="00FF2E93" w:rsidRDefault="00FF2E93">
      <w:pPr>
        <w:pBdr>
          <w:bottom w:val="single" w:sz="6" w:space="0" w:color="BBBBBB"/>
        </w:pBdr>
        <w:spacing w:before="80" w:after="80"/>
      </w:pPr>
    </w:p>
    <w:p w14:paraId="53515CE8" w14:textId="77777777" w:rsidR="00FF2E93" w:rsidRDefault="006E2E5D">
      <w:pPr>
        <w:spacing w:before="240" w:after="80"/>
      </w:pPr>
      <w:r>
        <w:rPr>
          <w:b/>
          <w:bCs/>
          <w:color w:val="4C9A2A"/>
          <w:sz w:val="26"/>
          <w:szCs w:val="26"/>
        </w:rPr>
        <w:t>23. Retirement cash-flow modelling</w:t>
      </w:r>
    </w:p>
    <w:p w14:paraId="73660685" w14:textId="77777777" w:rsidR="00FF2E93" w:rsidRDefault="006E2E5D">
      <w:pPr>
        <w:spacing w:after="120"/>
      </w:pPr>
      <w:r>
        <w:rPr>
          <w:b/>
          <w:bCs/>
        </w:rPr>
        <w:t>The target:</w:t>
      </w:r>
      <w:r>
        <w:t xml:space="preserve"> ~$75,000 p.a. Your recorded expenditure is ~$54,600 p.a., so the target embeds a healthy buffer for travel, the loss of any salary-packaged benefits, and contingencies.</w:t>
      </w:r>
    </w:p>
    <w:p w14:paraId="2C151F25" w14:textId="77777777" w:rsidR="00FF2E93" w:rsidRDefault="006E2E5D">
      <w:pPr>
        <w:spacing w:after="120"/>
      </w:pPr>
      <w:r>
        <w:rPr>
          <w:b/>
          <w:bCs/>
        </w:rPr>
        <w:t>Three phases.</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3"/>
        <w:gridCol w:w="1639"/>
        <w:gridCol w:w="1750"/>
        <w:gridCol w:w="6344"/>
      </w:tblGrid>
      <w:tr w:rsidR="00FF2E93" w14:paraId="487EBC78"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158879D" w14:textId="77777777" w:rsidR="00FF2E93" w:rsidRDefault="006E2E5D">
            <w:r>
              <w:rPr>
                <w:b/>
                <w:bCs/>
                <w:sz w:val="18"/>
                <w:szCs w:val="18"/>
              </w:rPr>
              <w:t>Phase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C575C36" w14:textId="77777777" w:rsidR="00FF2E93" w:rsidRDefault="006E2E5D">
            <w:r>
              <w:rPr>
                <w:b/>
                <w:bCs/>
                <w:sz w:val="18"/>
                <w:szCs w:val="18"/>
              </w:rPr>
              <w:t>Period</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E797D14" w14:textId="77777777" w:rsidR="00FF2E93" w:rsidRDefault="006E2E5D">
            <w:r>
              <w:rPr>
                <w:b/>
                <w:bCs/>
                <w:sz w:val="18"/>
                <w:szCs w:val="18"/>
              </w:rPr>
              <w:t>Michael</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5C02CAD" w14:textId="77777777" w:rsidR="00FF2E93" w:rsidRDefault="006E2E5D">
            <w:r>
              <w:rPr>
                <w:b/>
                <w:bCs/>
                <w:sz w:val="18"/>
                <w:szCs w:val="18"/>
              </w:rPr>
              <w:t>Combined income sources (indicative)</w:t>
            </w:r>
          </w:p>
        </w:tc>
      </w:tr>
      <w:tr w:rsidR="00FF2E93" w14:paraId="1C27C0B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1111658" w14:textId="77777777" w:rsidR="00FF2E93" w:rsidRDefault="006E2E5D">
            <w:r>
              <w:rPr>
                <w:sz w:val="18"/>
                <w:szCs w:val="18"/>
              </w:rPr>
              <w:t>Phase 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7930423" w14:textId="77777777" w:rsidR="00FF2E93" w:rsidRDefault="006E2E5D">
            <w:r>
              <w:rPr>
                <w:sz w:val="18"/>
                <w:szCs w:val="18"/>
              </w:rPr>
              <w:t>Now → home sale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E128835" w14:textId="77777777" w:rsidR="00FF2E93" w:rsidRDefault="006E2E5D">
            <w:r>
              <w:rPr>
                <w:sz w:val="18"/>
                <w:szCs w:val="18"/>
              </w:rPr>
              <w:t>3 days/week (~$117k)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8003CC2" w14:textId="77777777" w:rsidR="00FF2E93" w:rsidRDefault="006E2E5D">
            <w:r>
              <w:rPr>
                <w:sz w:val="18"/>
                <w:szCs w:val="18"/>
              </w:rPr>
              <w:t>Michael salary + Joanne ~$23k + modest ABP drawdown + $100k cash buffer</w:t>
            </w:r>
          </w:p>
        </w:tc>
      </w:tr>
      <w:tr w:rsidR="00FF2E93" w14:paraId="1E48598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C18BE9D" w14:textId="77777777" w:rsidR="00FF2E93" w:rsidRDefault="006E2E5D">
            <w:r>
              <w:rPr>
                <w:sz w:val="18"/>
                <w:szCs w:val="18"/>
              </w:rPr>
              <w:t>Phase 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C55653A" w14:textId="77777777" w:rsidR="00FF2E93" w:rsidRDefault="006E2E5D">
            <w:r>
              <w:rPr>
                <w:sz w:val="18"/>
                <w:szCs w:val="18"/>
              </w:rPr>
              <w:t>Post-sale → ongoing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31933E5" w14:textId="77777777" w:rsidR="00FF2E93" w:rsidRDefault="006E2E5D">
            <w:r>
              <w:rPr>
                <w:sz w:val="18"/>
                <w:szCs w:val="18"/>
              </w:rPr>
              <w:t>Fully retired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8E89927" w14:textId="77777777" w:rsidR="00FF2E93" w:rsidRDefault="006E2E5D">
            <w:r>
              <w:rPr>
                <w:b/>
                <w:bCs/>
                <w:sz w:val="18"/>
                <w:szCs w:val="18"/>
              </w:rPr>
              <w:t>Tax-free ABP</w:t>
            </w:r>
            <w:r>
              <w:rPr>
                <w:sz w:val="18"/>
                <w:szCs w:val="18"/>
              </w:rPr>
              <w:t xml:space="preserve"> from combined super (incl. downsizer) + Joanne part-time (if continuing)</w:t>
            </w:r>
          </w:p>
        </w:tc>
      </w:tr>
      <w:tr w:rsidR="00FF2E93" w14:paraId="1A71B7C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89EE974" w14:textId="77777777" w:rsidR="00FF2E93" w:rsidRDefault="006E2E5D">
            <w:r>
              <w:rPr>
                <w:sz w:val="18"/>
                <w:szCs w:val="18"/>
              </w:rPr>
              <w:t>Phase 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36EF270" w14:textId="77777777" w:rsidR="00FF2E93" w:rsidRDefault="006E2E5D">
            <w:r>
              <w:rPr>
                <w:sz w:val="18"/>
                <w:szCs w:val="18"/>
              </w:rPr>
              <w:t>Later retirement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25790B9" w14:textId="77777777" w:rsidR="00FF2E93" w:rsidRDefault="006E2E5D">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457E178" w14:textId="77777777" w:rsidR="00FF2E93" w:rsidRDefault="006E2E5D">
            <w:r>
              <w:rPr>
                <w:sz w:val="18"/>
                <w:szCs w:val="18"/>
              </w:rPr>
              <w:t>ABP (rising minimum %) + any Commonwealth Seniors Health Card concessions</w:t>
            </w:r>
          </w:p>
        </w:tc>
      </w:tr>
    </w:tbl>
    <w:p w14:paraId="17A2FD98" w14:textId="77777777" w:rsidR="00FF2E93" w:rsidRDefault="00FF2E93">
      <w:pPr>
        <w:spacing w:after="80"/>
      </w:pPr>
    </w:p>
    <w:p w14:paraId="62E77693" w14:textId="77777777" w:rsidR="00FF2E93" w:rsidRDefault="006E2E5D">
      <w:pPr>
        <w:spacing w:after="120"/>
      </w:pPr>
      <w:r>
        <w:rPr>
          <w:b/>
          <w:bCs/>
        </w:rPr>
        <w:t>Adequacy — preliminary.</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4"/>
        <w:gridCol w:w="1481"/>
        <w:gridCol w:w="2980"/>
        <w:gridCol w:w="3211"/>
      </w:tblGrid>
      <w:tr w:rsidR="00FF2E93" w14:paraId="146FD538"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4BCD4BE" w14:textId="77777777" w:rsidR="00FF2E93" w:rsidRDefault="006E2E5D">
            <w:r>
              <w:rPr>
                <w:b/>
                <w:bCs/>
                <w:sz w:val="18"/>
                <w:szCs w:val="18"/>
              </w:rPr>
              <w:t>Scenario</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B3A7A14" w14:textId="77777777" w:rsidR="00FF2E93" w:rsidRDefault="006E2E5D">
            <w:r>
              <w:rPr>
                <w:b/>
                <w:bCs/>
                <w:sz w:val="18"/>
                <w:szCs w:val="18"/>
              </w:rPr>
              <w:t>Combined super</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D6A312C" w14:textId="77777777" w:rsidR="00FF2E93" w:rsidRDefault="006E2E5D">
            <w:r>
              <w:rPr>
                <w:b/>
                <w:bCs/>
                <w:sz w:val="18"/>
                <w:szCs w:val="18"/>
              </w:rPr>
              <w:t>Sustainable income @5% (tax-free)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DED5200" w14:textId="77777777" w:rsidR="00FF2E93" w:rsidRDefault="006E2E5D">
            <w:r>
              <w:rPr>
                <w:b/>
                <w:bCs/>
                <w:sz w:val="18"/>
                <w:szCs w:val="18"/>
              </w:rPr>
              <w:t>Meets $75k?</w:t>
            </w:r>
          </w:p>
        </w:tc>
      </w:tr>
      <w:tr w:rsidR="00FF2E93" w14:paraId="24AA712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1538BB4" w14:textId="77777777" w:rsidR="00FF2E93" w:rsidRDefault="006E2E5D">
            <w:r>
              <w:rPr>
                <w:sz w:val="18"/>
                <w:szCs w:val="18"/>
              </w:rPr>
              <w:t>Today, no downsizer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D234160" w14:textId="77777777" w:rsidR="00FF2E93" w:rsidRDefault="006E2E5D">
            <w:r>
              <w:rPr>
                <w:sz w:val="18"/>
                <w:szCs w:val="18"/>
              </w:rPr>
              <w:t>~$650,000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C8FB034" w14:textId="77777777" w:rsidR="00FF2E93" w:rsidRDefault="006E2E5D">
            <w:r>
              <w:rPr>
                <w:sz w:val="18"/>
                <w:szCs w:val="18"/>
              </w:rPr>
              <w:t>~$32,500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F679ACC" w14:textId="77777777" w:rsidR="00FF2E93" w:rsidRDefault="006E2E5D">
            <w:r>
              <w:rPr>
                <w:sz w:val="18"/>
                <w:szCs w:val="18"/>
              </w:rPr>
              <w:t>Relies on cash + Joanne's income</w:t>
            </w:r>
          </w:p>
        </w:tc>
      </w:tr>
      <w:tr w:rsidR="00FF2E93" w14:paraId="60804B0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9C2E3D8" w14:textId="77777777" w:rsidR="00FF2E93" w:rsidRDefault="006E2E5D">
            <w:r>
              <w:rPr>
                <w:b/>
                <w:bCs/>
                <w:sz w:val="18"/>
                <w:szCs w:val="18"/>
              </w:rPr>
              <w:t>+ $600k downsizer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4AB9BAE" w14:textId="77777777" w:rsidR="00FF2E93" w:rsidRDefault="006E2E5D">
            <w:r>
              <w:rPr>
                <w:sz w:val="18"/>
                <w:szCs w:val="18"/>
              </w:rPr>
              <w:t>~$1,250,000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801D41" w14:textId="77777777" w:rsidR="00FF2E93" w:rsidRDefault="006E2E5D">
            <w:r>
              <w:rPr>
                <w:sz w:val="18"/>
                <w:szCs w:val="18"/>
              </w:rPr>
              <w:t>~</w:t>
            </w:r>
            <w:r>
              <w:rPr>
                <w:b/>
                <w:bCs/>
                <w:sz w:val="18"/>
                <w:szCs w:val="18"/>
              </w:rPr>
              <w:t>$62,500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BEF258C" w14:textId="77777777" w:rsidR="00FF2E93" w:rsidRDefault="006E2E5D">
            <w:r>
              <w:rPr>
                <w:b/>
                <w:bCs/>
                <w:sz w:val="18"/>
                <w:szCs w:val="18"/>
              </w:rPr>
              <w:t>Yes</w:t>
            </w:r>
            <w:r>
              <w:rPr>
                <w:sz w:val="18"/>
                <w:szCs w:val="18"/>
              </w:rPr>
              <w:t>, with income / cash top-up</w:t>
            </w:r>
          </w:p>
        </w:tc>
      </w:tr>
      <w:tr w:rsidR="00FF2E93" w14:paraId="4E527E1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4CACC85" w14:textId="77777777" w:rsidR="00FF2E93" w:rsidRDefault="006E2E5D">
            <w:r>
              <w:rPr>
                <w:sz w:val="18"/>
                <w:szCs w:val="18"/>
              </w:rPr>
              <w:t>+ partial downsizer (~$350–400k)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314CBA7" w14:textId="77777777" w:rsidR="00FF2E93" w:rsidRDefault="006E2E5D">
            <w:r>
              <w:rPr>
                <w:sz w:val="18"/>
                <w:szCs w:val="18"/>
              </w:rPr>
              <w:t>~$1.0–1.05M</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FD5AE7E" w14:textId="77777777" w:rsidR="00FF2E93" w:rsidRDefault="006E2E5D">
            <w:r>
              <w:rPr>
                <w:sz w:val="18"/>
                <w:szCs w:val="18"/>
              </w:rPr>
              <w:t>~$50,000–$52,500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393F609" w14:textId="77777777" w:rsidR="00FF2E93" w:rsidRDefault="006E2E5D">
            <w:r>
              <w:rPr>
                <w:sz w:val="18"/>
                <w:szCs w:val="18"/>
              </w:rPr>
              <w:t>Close — supplement from freed equity</w:t>
            </w:r>
          </w:p>
        </w:tc>
      </w:tr>
    </w:tbl>
    <w:p w14:paraId="4DBB91B1" w14:textId="77777777" w:rsidR="00FF2E93" w:rsidRDefault="00FF2E93">
      <w:pPr>
        <w:spacing w:after="80"/>
      </w:pPr>
    </w:p>
    <w:p w14:paraId="2FD117A2" w14:textId="77777777" w:rsidR="00FF2E93" w:rsidRDefault="006E2E5D">
      <w:pPr>
        <w:spacing w:after="120"/>
      </w:pPr>
      <w:r>
        <w:rPr>
          <w:b/>
          <w:bCs/>
        </w:rPr>
        <w:t>Year-by-year projection (illustrative).</w:t>
      </w:r>
      <w:r>
        <w:t xml:space="preserve"> The table below traces household income, expenses and combined superannuation over the transition. It is </w:t>
      </w:r>
      <w:r>
        <w:rPr>
          <w:b/>
          <w:bCs/>
        </w:rPr>
        <w:t>illustrative only</w:t>
      </w:r>
      <w:r>
        <w:t xml:space="preserve"> — see the assumptions beneath it. All pension income is </w:t>
      </w:r>
      <w:r>
        <w:rPr>
          <w:b/>
          <w:bCs/>
        </w:rPr>
        <w:t>tax-free</w:t>
      </w:r>
      <w:r>
        <w:t xml:space="preserve"> at your ages.</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3"/>
        <w:gridCol w:w="1435"/>
        <w:gridCol w:w="958"/>
        <w:gridCol w:w="921"/>
        <w:gridCol w:w="1081"/>
        <w:gridCol w:w="2260"/>
        <w:gridCol w:w="987"/>
        <w:gridCol w:w="849"/>
        <w:gridCol w:w="1452"/>
      </w:tblGrid>
      <w:tr w:rsidR="00FF2E93" w14:paraId="6F913633"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3845DA6" w14:textId="77777777" w:rsidR="00FF2E93" w:rsidRDefault="006E2E5D">
            <w:r>
              <w:rPr>
                <w:b/>
                <w:bCs/>
                <w:sz w:val="18"/>
                <w:szCs w:val="18"/>
              </w:rPr>
              <w:t>FY</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8095AD6" w14:textId="77777777" w:rsidR="00FF2E93" w:rsidRDefault="006E2E5D">
            <w:r>
              <w:rPr>
                <w:b/>
                <w:bCs/>
                <w:sz w:val="18"/>
                <w:szCs w:val="18"/>
              </w:rPr>
              <w:t>Stage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9EE79B0" w14:textId="77777777" w:rsidR="00FF2E93" w:rsidRDefault="006E2E5D">
            <w:r>
              <w:rPr>
                <w:b/>
                <w:bCs/>
                <w:sz w:val="18"/>
                <w:szCs w:val="18"/>
              </w:rPr>
              <w:t>Michael (net)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CBF4CBF" w14:textId="77777777" w:rsidR="00FF2E93" w:rsidRDefault="006E2E5D">
            <w:r>
              <w:rPr>
                <w:b/>
                <w:bCs/>
                <w:sz w:val="18"/>
                <w:szCs w:val="18"/>
              </w:rPr>
              <w:t>Joanne (net)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1F0263C" w14:textId="77777777" w:rsidR="00FF2E93" w:rsidRDefault="006E2E5D">
            <w:r>
              <w:rPr>
                <w:b/>
                <w:bCs/>
                <w:sz w:val="18"/>
                <w:szCs w:val="18"/>
              </w:rPr>
              <w:t>Tax-free pension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4F7A68A" w14:textId="77777777" w:rsidR="00FF2E93" w:rsidRDefault="006E2E5D">
            <w:r>
              <w:rPr>
                <w:b/>
                <w:bCs/>
                <w:sz w:val="18"/>
                <w:szCs w:val="18"/>
              </w:rPr>
              <w:t>Other inflow</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BBCAE56" w14:textId="77777777" w:rsidR="00FF2E93" w:rsidRDefault="006E2E5D">
            <w:r>
              <w:rPr>
                <w:b/>
                <w:bCs/>
                <w:sz w:val="18"/>
                <w:szCs w:val="18"/>
              </w:rPr>
              <w:t>Total income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078E78C" w14:textId="77777777" w:rsidR="00FF2E93" w:rsidRDefault="006E2E5D">
            <w:r>
              <w:rPr>
                <w:b/>
                <w:bCs/>
                <w:sz w:val="18"/>
                <w:szCs w:val="18"/>
              </w:rPr>
              <w:t>Expenses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9579238" w14:textId="77777777" w:rsidR="00FF2E93" w:rsidRDefault="006E2E5D">
            <w:r>
              <w:rPr>
                <w:b/>
                <w:bCs/>
                <w:sz w:val="18"/>
                <w:szCs w:val="18"/>
              </w:rPr>
              <w:t>Combined super (EOY)</w:t>
            </w:r>
          </w:p>
        </w:tc>
      </w:tr>
      <w:tr w:rsidR="00FF2E93" w14:paraId="33D2C63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D92F40" w14:textId="77777777" w:rsidR="00FF2E93" w:rsidRDefault="006E2E5D">
            <w:r>
              <w:rPr>
                <w:sz w:val="18"/>
                <w:szCs w:val="18"/>
              </w:rPr>
              <w:t>FY26</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6F6734F" w14:textId="77777777" w:rsidR="00FF2E93" w:rsidRDefault="006E2E5D">
            <w:r>
              <w:rPr>
                <w:sz w:val="18"/>
                <w:szCs w:val="18"/>
              </w:rPr>
              <w:t>Both working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7B25500" w14:textId="77777777" w:rsidR="00FF2E93" w:rsidRDefault="006E2E5D">
            <w:r>
              <w:rPr>
                <w:sz w:val="18"/>
                <w:szCs w:val="18"/>
              </w:rPr>
              <w:t>$92,000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F73966C" w14:textId="77777777" w:rsidR="00FF2E93" w:rsidRDefault="006E2E5D">
            <w:r>
              <w:rPr>
                <w:sz w:val="18"/>
                <w:szCs w:val="18"/>
              </w:rPr>
              <w:t>$22,000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05E9AA1" w14:textId="77777777" w:rsidR="00FF2E93" w:rsidRDefault="006E2E5D">
            <w:r>
              <w:rPr>
                <w:sz w:val="18"/>
                <w:szCs w:val="18"/>
              </w:rPr>
              <w:t>$33,000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85EF3D1" w14:textId="77777777" w:rsidR="00FF2E93" w:rsidRDefault="006E2E5D">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DBC9754" w14:textId="77777777" w:rsidR="00FF2E93" w:rsidRDefault="006E2E5D">
            <w:r>
              <w:rPr>
                <w:sz w:val="18"/>
                <w:szCs w:val="18"/>
              </w:rPr>
              <w:t>$147,000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7065BD6" w14:textId="77777777" w:rsidR="00FF2E93" w:rsidRDefault="006E2E5D">
            <w:r>
              <w:rPr>
                <w:sz w:val="18"/>
                <w:szCs w:val="18"/>
              </w:rPr>
              <w:t>$55,000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9FE175A" w14:textId="77777777" w:rsidR="00FF2E93" w:rsidRDefault="006E2E5D">
            <w:r>
              <w:rPr>
                <w:sz w:val="18"/>
                <w:szCs w:val="18"/>
              </w:rPr>
              <w:t>~$680,000</w:t>
            </w:r>
          </w:p>
        </w:tc>
      </w:tr>
      <w:tr w:rsidR="00FF2E93" w14:paraId="38471CB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80B02C0" w14:textId="77777777" w:rsidR="00FF2E93" w:rsidRDefault="006E2E5D">
            <w:r>
              <w:rPr>
                <w:sz w:val="18"/>
                <w:szCs w:val="18"/>
              </w:rPr>
              <w:t>FY27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9754044" w14:textId="77777777" w:rsidR="00FF2E93" w:rsidRDefault="006E2E5D">
            <w:r>
              <w:rPr>
                <w:sz w:val="18"/>
                <w:szCs w:val="18"/>
              </w:rPr>
              <w:t>Both working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22F333D" w14:textId="77777777" w:rsidR="00FF2E93" w:rsidRDefault="006E2E5D">
            <w:r>
              <w:rPr>
                <w:sz w:val="18"/>
                <w:szCs w:val="18"/>
              </w:rPr>
              <w:t>$92,000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7CD9064" w14:textId="77777777" w:rsidR="00FF2E93" w:rsidRDefault="006E2E5D">
            <w:r>
              <w:rPr>
                <w:sz w:val="18"/>
                <w:szCs w:val="18"/>
              </w:rPr>
              <w:t>$22,000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4290F04" w14:textId="77777777" w:rsidR="00FF2E93" w:rsidRDefault="006E2E5D">
            <w:r>
              <w:rPr>
                <w:sz w:val="18"/>
                <w:szCs w:val="18"/>
              </w:rPr>
              <w:t>$34,000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631D942" w14:textId="77777777" w:rsidR="00FF2E93" w:rsidRDefault="006E2E5D">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168736C" w14:textId="77777777" w:rsidR="00FF2E93" w:rsidRDefault="006E2E5D">
            <w:r>
              <w:rPr>
                <w:sz w:val="18"/>
                <w:szCs w:val="18"/>
              </w:rPr>
              <w:t>$148,000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F20C3C9" w14:textId="77777777" w:rsidR="00FF2E93" w:rsidRDefault="006E2E5D">
            <w:r>
              <w:rPr>
                <w:sz w:val="18"/>
                <w:szCs w:val="18"/>
              </w:rPr>
              <w:t>$56,000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703CFCA" w14:textId="77777777" w:rsidR="00FF2E93" w:rsidRDefault="006E2E5D">
            <w:r>
              <w:rPr>
                <w:sz w:val="18"/>
                <w:szCs w:val="18"/>
              </w:rPr>
              <w:t>~$715,000</w:t>
            </w:r>
          </w:p>
        </w:tc>
      </w:tr>
      <w:tr w:rsidR="00FF2E93" w14:paraId="3D1EB49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25C2B8" w14:textId="77777777" w:rsidR="00FF2E93" w:rsidRDefault="006E2E5D">
            <w:r>
              <w:rPr>
                <w:sz w:val="18"/>
                <w:szCs w:val="18"/>
              </w:rPr>
              <w:t>FY28</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2ABDAB3" w14:textId="77777777" w:rsidR="00FF2E93" w:rsidRDefault="006E2E5D">
            <w:r>
              <w:rPr>
                <w:sz w:val="18"/>
                <w:szCs w:val="18"/>
              </w:rPr>
              <w:t>Home sold; Michael retires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5F1ADF0" w14:textId="77777777" w:rsidR="00FF2E93" w:rsidRDefault="006E2E5D">
            <w:r>
              <w:rPr>
                <w:sz w:val="18"/>
                <w:szCs w:val="18"/>
              </w:rPr>
              <w:t>$46,000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3AAB0C6" w14:textId="77777777" w:rsidR="00FF2E93" w:rsidRDefault="006E2E5D">
            <w:r>
              <w:rPr>
                <w:sz w:val="18"/>
                <w:szCs w:val="18"/>
              </w:rPr>
              <w:t>$22,000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4C5493" w14:textId="77777777" w:rsidR="00FF2E93" w:rsidRDefault="006E2E5D">
            <w:r>
              <w:rPr>
                <w:sz w:val="18"/>
                <w:szCs w:val="18"/>
              </w:rPr>
              <w:t>$40,000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9557187" w14:textId="77777777" w:rsidR="00FF2E93" w:rsidRDefault="006E2E5D">
            <w:r>
              <w:rPr>
                <w:b/>
                <w:bCs/>
                <w:sz w:val="18"/>
                <w:szCs w:val="18"/>
              </w:rPr>
              <w:t>+$400k downsizer to super; +$260k freed cash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DF137FC" w14:textId="77777777" w:rsidR="00FF2E93" w:rsidRDefault="006E2E5D">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9FDA6C7" w14:textId="77777777" w:rsidR="00FF2E93" w:rsidRDefault="006E2E5D">
            <w:r>
              <w:rPr>
                <w:sz w:val="18"/>
                <w:szCs w:val="18"/>
              </w:rPr>
              <w:t>$58,000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2F3C6CE" w14:textId="77777777" w:rsidR="00FF2E93" w:rsidRDefault="006E2E5D">
            <w:r>
              <w:rPr>
                <w:sz w:val="18"/>
                <w:szCs w:val="18"/>
              </w:rPr>
              <w:t>~$1,180,000</w:t>
            </w:r>
          </w:p>
        </w:tc>
      </w:tr>
      <w:tr w:rsidR="00FF2E93" w14:paraId="7FFF5DB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03B477" w14:textId="77777777" w:rsidR="00FF2E93" w:rsidRDefault="006E2E5D">
            <w:r>
              <w:rPr>
                <w:sz w:val="18"/>
                <w:szCs w:val="18"/>
              </w:rPr>
              <w:t>FY29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F2F135E" w14:textId="77777777" w:rsidR="00FF2E93" w:rsidRDefault="006E2E5D">
            <w:r>
              <w:rPr>
                <w:sz w:val="18"/>
                <w:szCs w:val="18"/>
              </w:rPr>
              <w:t>Retired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C06EAB1" w14:textId="77777777" w:rsidR="00FF2E93" w:rsidRDefault="006E2E5D">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0667793" w14:textId="77777777" w:rsidR="00FF2E93" w:rsidRDefault="006E2E5D">
            <w:r>
              <w:rPr>
                <w:sz w:val="18"/>
                <w:szCs w:val="18"/>
              </w:rPr>
              <w:t>$22,000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05EBC3" w14:textId="77777777" w:rsidR="00FF2E93" w:rsidRDefault="006E2E5D">
            <w:r>
              <w:rPr>
                <w:sz w:val="18"/>
                <w:szCs w:val="18"/>
              </w:rPr>
              <w:t>$62,000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C327BDE" w14:textId="77777777" w:rsidR="00FF2E93" w:rsidRDefault="006E2E5D">
            <w:r>
              <w:rPr>
                <w:sz w:val="18"/>
                <w:szCs w:val="18"/>
              </w:rPr>
              <w:t>(cash buffer available)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7C6E04B" w14:textId="77777777" w:rsidR="00FF2E93" w:rsidRDefault="006E2E5D">
            <w:r>
              <w:rPr>
                <w:sz w:val="18"/>
                <w:szCs w:val="18"/>
              </w:rPr>
              <w:t>$84,000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39785C5" w14:textId="77777777" w:rsidR="00FF2E93" w:rsidRDefault="006E2E5D">
            <w:r>
              <w:rPr>
                <w:sz w:val="18"/>
                <w:szCs w:val="18"/>
              </w:rPr>
              <w:t>$59,000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6F3BF50" w14:textId="77777777" w:rsidR="00FF2E93" w:rsidRDefault="006E2E5D">
            <w:r>
              <w:rPr>
                <w:sz w:val="18"/>
                <w:szCs w:val="18"/>
              </w:rPr>
              <w:t>~$1,205,000</w:t>
            </w:r>
          </w:p>
        </w:tc>
      </w:tr>
      <w:tr w:rsidR="00FF2E93" w14:paraId="310F597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2BB26DA" w14:textId="77777777" w:rsidR="00FF2E93" w:rsidRDefault="006E2E5D">
            <w:r>
              <w:rPr>
                <w:sz w:val="18"/>
                <w:szCs w:val="18"/>
              </w:rPr>
              <w:t>FY30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0CE25ED" w14:textId="77777777" w:rsidR="00FF2E93" w:rsidRDefault="006E2E5D">
            <w:r>
              <w:rPr>
                <w:sz w:val="18"/>
                <w:szCs w:val="18"/>
              </w:rPr>
              <w:t>Retired (Joanne stops)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F91DFCC" w14:textId="77777777" w:rsidR="00FF2E93" w:rsidRDefault="006E2E5D">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A4378C3" w14:textId="77777777" w:rsidR="00FF2E93" w:rsidRDefault="006E2E5D">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97CC103" w14:textId="77777777" w:rsidR="00FF2E93" w:rsidRDefault="006E2E5D">
            <w:r>
              <w:rPr>
                <w:sz w:val="18"/>
                <w:szCs w:val="18"/>
              </w:rPr>
              <w:t>$63,000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205406C" w14:textId="77777777" w:rsidR="00FF2E93" w:rsidRDefault="006E2E5D">
            <w:r>
              <w:rPr>
                <w:sz w:val="18"/>
                <w:szCs w:val="18"/>
              </w:rPr>
              <w:t>buffer / travel lump sums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E8528C7" w14:textId="77777777" w:rsidR="00FF2E93" w:rsidRDefault="006E2E5D">
            <w:r>
              <w:rPr>
                <w:sz w:val="18"/>
                <w:szCs w:val="18"/>
              </w:rPr>
              <w:t>$63,000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57A4751" w14:textId="77777777" w:rsidR="00FF2E93" w:rsidRDefault="006E2E5D">
            <w:r>
              <w:rPr>
                <w:sz w:val="18"/>
                <w:szCs w:val="18"/>
              </w:rPr>
              <w:t>$60,000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F0EACFE" w14:textId="77777777" w:rsidR="00FF2E93" w:rsidRDefault="006E2E5D">
            <w:r>
              <w:rPr>
                <w:sz w:val="18"/>
                <w:szCs w:val="18"/>
              </w:rPr>
              <w:t>~$1,210,000</w:t>
            </w:r>
          </w:p>
        </w:tc>
      </w:tr>
      <w:tr w:rsidR="00FF2E93" w14:paraId="1533F1B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4E76E10" w14:textId="77777777" w:rsidR="00FF2E93" w:rsidRDefault="006E2E5D">
            <w:r>
              <w:rPr>
                <w:sz w:val="18"/>
                <w:szCs w:val="18"/>
              </w:rPr>
              <w:t>FY31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D763B1F" w14:textId="77777777" w:rsidR="00FF2E93" w:rsidRDefault="006E2E5D">
            <w:r>
              <w:rPr>
                <w:sz w:val="18"/>
                <w:szCs w:val="18"/>
              </w:rPr>
              <w:t>Retired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BC6EFE7" w14:textId="77777777" w:rsidR="00FF2E93" w:rsidRDefault="006E2E5D">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9EE2A04" w14:textId="77777777" w:rsidR="00FF2E93" w:rsidRDefault="006E2E5D">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0CE9EAB" w14:textId="77777777" w:rsidR="00FF2E93" w:rsidRDefault="006E2E5D">
            <w:r>
              <w:rPr>
                <w:sz w:val="18"/>
                <w:szCs w:val="18"/>
              </w:rPr>
              <w:t>$64,000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1A9B6F9" w14:textId="77777777" w:rsidR="00FF2E93" w:rsidRDefault="006E2E5D">
            <w:r>
              <w:rPr>
                <w:sz w:val="18"/>
                <w:szCs w:val="18"/>
              </w:rPr>
              <w:t>buffer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DD58C8" w14:textId="77777777" w:rsidR="00FF2E93" w:rsidRDefault="006E2E5D">
            <w:r>
              <w:rPr>
                <w:sz w:val="18"/>
                <w:szCs w:val="18"/>
              </w:rPr>
              <w:t>$64,000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4A3C0D5" w14:textId="77777777" w:rsidR="00FF2E93" w:rsidRDefault="006E2E5D">
            <w:r>
              <w:rPr>
                <w:sz w:val="18"/>
                <w:szCs w:val="18"/>
              </w:rPr>
              <w:t>$62,000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9296C7F" w14:textId="77777777" w:rsidR="00FF2E93" w:rsidRDefault="006E2E5D">
            <w:r>
              <w:rPr>
                <w:sz w:val="18"/>
                <w:szCs w:val="18"/>
              </w:rPr>
              <w:t>~$1,205,000</w:t>
            </w:r>
          </w:p>
        </w:tc>
      </w:tr>
      <w:tr w:rsidR="00FF2E93" w14:paraId="10F60A2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4CBFDED" w14:textId="77777777" w:rsidR="00FF2E93" w:rsidRDefault="006E2E5D">
            <w:r>
              <w:rPr>
                <w:sz w:val="18"/>
                <w:szCs w:val="18"/>
              </w:rPr>
              <w:t>FY32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0D932C8" w14:textId="77777777" w:rsidR="00FF2E93" w:rsidRDefault="006E2E5D">
            <w:r>
              <w:rPr>
                <w:sz w:val="18"/>
                <w:szCs w:val="18"/>
              </w:rPr>
              <w:t>Retired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77DF9A6" w14:textId="77777777" w:rsidR="00FF2E93" w:rsidRDefault="006E2E5D">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DF2AB9" w14:textId="77777777" w:rsidR="00FF2E93" w:rsidRDefault="006E2E5D">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A76D7BD" w14:textId="77777777" w:rsidR="00FF2E93" w:rsidRDefault="006E2E5D">
            <w:r>
              <w:rPr>
                <w:sz w:val="18"/>
                <w:szCs w:val="18"/>
              </w:rPr>
              <w:t>$66,000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C3F7A60" w14:textId="77777777" w:rsidR="00FF2E93" w:rsidRDefault="006E2E5D">
            <w:r>
              <w:rPr>
                <w:sz w:val="18"/>
                <w:szCs w:val="18"/>
              </w:rPr>
              <w:t>buffer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A469382" w14:textId="77777777" w:rsidR="00FF2E93" w:rsidRDefault="006E2E5D">
            <w:r>
              <w:rPr>
                <w:sz w:val="18"/>
                <w:szCs w:val="18"/>
              </w:rPr>
              <w:t>$66,000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95CBE0" w14:textId="77777777" w:rsidR="00FF2E93" w:rsidRDefault="006E2E5D">
            <w:r>
              <w:rPr>
                <w:sz w:val="18"/>
                <w:szCs w:val="18"/>
              </w:rPr>
              <w:t>$64,000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DBB2E8E" w14:textId="77777777" w:rsidR="00FF2E93" w:rsidRDefault="006E2E5D">
            <w:r>
              <w:rPr>
                <w:sz w:val="18"/>
                <w:szCs w:val="18"/>
              </w:rPr>
              <w:t>~$1,195,000</w:t>
            </w:r>
          </w:p>
        </w:tc>
      </w:tr>
      <w:tr w:rsidR="00FF2E93" w14:paraId="2B777EB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9F04AB7" w14:textId="77777777" w:rsidR="00FF2E93" w:rsidRDefault="006E2E5D">
            <w:r>
              <w:rPr>
                <w:sz w:val="18"/>
                <w:szCs w:val="18"/>
              </w:rPr>
              <w:t>FY33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26F3270" w14:textId="77777777" w:rsidR="00FF2E93" w:rsidRDefault="006E2E5D">
            <w:r>
              <w:rPr>
                <w:sz w:val="18"/>
                <w:szCs w:val="18"/>
              </w:rPr>
              <w:t>Retired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EEEB201" w14:textId="77777777" w:rsidR="00FF2E93" w:rsidRDefault="006E2E5D">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2F967F" w14:textId="77777777" w:rsidR="00FF2E93" w:rsidRDefault="006E2E5D">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AAD6094" w14:textId="77777777" w:rsidR="00FF2E93" w:rsidRDefault="006E2E5D">
            <w:r>
              <w:rPr>
                <w:sz w:val="18"/>
                <w:szCs w:val="18"/>
              </w:rPr>
              <w:t>$67,000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85ECA75" w14:textId="77777777" w:rsidR="00FF2E93" w:rsidRDefault="006E2E5D">
            <w:r>
              <w:rPr>
                <w:sz w:val="18"/>
                <w:szCs w:val="18"/>
              </w:rPr>
              <w:t>buffer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789C94A" w14:textId="77777777" w:rsidR="00FF2E93" w:rsidRDefault="006E2E5D">
            <w:r>
              <w:rPr>
                <w:sz w:val="18"/>
                <w:szCs w:val="18"/>
              </w:rPr>
              <w:t>$67,000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BFBED1C" w14:textId="77777777" w:rsidR="00FF2E93" w:rsidRDefault="006E2E5D">
            <w:r>
              <w:rPr>
                <w:sz w:val="18"/>
                <w:szCs w:val="18"/>
              </w:rPr>
              <w:t>$65,000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AC3FAC0" w14:textId="77777777" w:rsidR="00FF2E93" w:rsidRDefault="006E2E5D">
            <w:r>
              <w:rPr>
                <w:sz w:val="18"/>
                <w:szCs w:val="18"/>
              </w:rPr>
              <w:t>~$1,185,000</w:t>
            </w:r>
          </w:p>
        </w:tc>
      </w:tr>
    </w:tbl>
    <w:p w14:paraId="224488E6" w14:textId="77777777" w:rsidR="00FF2E93" w:rsidRDefault="00FF2E93">
      <w:pPr>
        <w:spacing w:after="80"/>
      </w:pPr>
    </w:p>
    <w:p w14:paraId="3A449A4D" w14:textId="77777777" w:rsidR="00FF2E93" w:rsidRDefault="006E2E5D">
      <w:pPr>
        <w:pBdr>
          <w:left w:val="single" w:sz="18" w:space="0" w:color="4C9A2A"/>
        </w:pBdr>
        <w:spacing w:before="60" w:after="120"/>
        <w:ind w:left="360"/>
      </w:pPr>
      <w:r>
        <w:rPr>
          <w:b/>
          <w:bCs/>
          <w:i/>
          <w:iCs/>
          <w:color w:val="333333"/>
          <w:sz w:val="18"/>
          <w:szCs w:val="18"/>
        </w:rPr>
        <w:t>Assumptions (illustrative):</w:t>
      </w:r>
      <w:r>
        <w:rPr>
          <w:i/>
          <w:iCs/>
          <w:color w:val="333333"/>
          <w:sz w:val="18"/>
          <w:szCs w:val="18"/>
        </w:rPr>
        <w:t xml:space="preserve"> net pension earnings ~5.5% p.a. (conservative vs the fund's ~7.2% history, after rebalancing to a balanced profile — </w:t>
      </w:r>
      <w:r>
        <w:rPr>
          <w:b/>
          <w:bCs/>
          <w:i/>
          <w:iCs/>
          <w:color w:val="333333"/>
          <w:sz w:val="18"/>
          <w:szCs w:val="18"/>
        </w:rPr>
        <w:t>not guaranteed</w:t>
      </w:r>
      <w:r>
        <w:rPr>
          <w:i/>
          <w:iCs/>
          <w:color w:val="333333"/>
          <w:sz w:val="18"/>
          <w:szCs w:val="18"/>
        </w:rPr>
        <w:t xml:space="preserve">); expenses ~$55,000 p.a. indexed at 2.5%; Michael nets ~$92,000 while working (3 days/week) and retires 1 July 2027; Joanne nets ~$22,000 and retires FY30; both pensions commence FY26 drawing the 5% minimum; home sold FY28 for ~$1.2M with a ~$800k replacement (Option A), producing a </w:t>
      </w:r>
      <w:r>
        <w:rPr>
          <w:b/>
          <w:bCs/>
          <w:i/>
          <w:iCs/>
          <w:color w:val="333333"/>
          <w:sz w:val="18"/>
          <w:szCs w:val="18"/>
        </w:rPr>
        <w:t>$400,000 combined downsizer</w:t>
      </w:r>
      <w:r>
        <w:rPr>
          <w:i/>
          <w:iCs/>
          <w:color w:val="333333"/>
          <w:sz w:val="18"/>
          <w:szCs w:val="18"/>
        </w:rPr>
        <w:t xml:space="preserve"> and ~$260,000 of freed cash held as a buffer; combined-super figure</w:t>
      </w:r>
      <w:r>
        <w:rPr>
          <w:i/>
          <w:iCs/>
          <w:color w:val="333333"/>
          <w:sz w:val="18"/>
          <w:szCs w:val="18"/>
        </w:rPr>
        <w:t xml:space="preserve">s are end-of-year and rounded. </w:t>
      </w:r>
      <w:r>
        <w:rPr>
          <w:b/>
          <w:bCs/>
          <w:i/>
          <w:iCs/>
          <w:color w:val="333333"/>
          <w:sz w:val="18"/>
          <w:szCs w:val="18"/>
        </w:rPr>
        <w:t>[TO CONFIRM all inputs — this will be refined with your actual figures and the client spreadsheet.]</w:t>
      </w:r>
    </w:p>
    <w:p w14:paraId="74E03F08" w14:textId="77777777" w:rsidR="00FF2E93" w:rsidRDefault="006E2E5D">
      <w:pPr>
        <w:spacing w:after="120"/>
      </w:pPr>
      <w:r>
        <w:rPr>
          <w:b/>
          <w:bCs/>
        </w:rPr>
        <w:t>What the projection shows.</w:t>
      </w:r>
      <w:r>
        <w:t xml:space="preserve"> While you are both working (FY26–FY27), income far exceeds expenses and the surplus is saved. From </w:t>
      </w:r>
      <w:r>
        <w:rPr>
          <w:b/>
          <w:bCs/>
        </w:rPr>
        <w:t>FY29 (fully retired)</w:t>
      </w:r>
      <w:r>
        <w:t xml:space="preserve">, tax-free pension income of ~$62,000–$67,000 covers your ~$59,000–$65,000 of expenses </w:t>
      </w:r>
      <w:r>
        <w:rPr>
          <w:b/>
          <w:bCs/>
        </w:rPr>
        <w:t>with a small surplus</w:t>
      </w:r>
      <w:r>
        <w:t xml:space="preserve">, and the </w:t>
      </w:r>
      <w:r>
        <w:rPr>
          <w:b/>
          <w:bCs/>
        </w:rPr>
        <w:t>$260,000 cash buffer</w:t>
      </w:r>
      <w:r>
        <w:t xml:space="preserve"> plus Joanne's residual income fund the additional travel/lifestyle that lifts the target to ~$75,000. Critically, </w:t>
      </w:r>
      <w:r>
        <w:rPr>
          <w:b/>
          <w:bCs/>
        </w:rPr>
        <w:t>combined super stays broadly stable at ~$1.2M</w:t>
      </w:r>
      <w:r>
        <w:t xml:space="preserve"> across the projection — the plan is </w:t>
      </w:r>
      <w:r>
        <w:rPr>
          <w:b/>
          <w:bCs/>
        </w:rPr>
        <w:t>sustainable</w:t>
      </w:r>
      <w:r>
        <w:t>, not drawing down capital in real terms.</w:t>
      </w:r>
    </w:p>
    <w:p w14:paraId="59DF058C" w14:textId="77777777" w:rsidR="00FF2E93" w:rsidRDefault="006E2E5D">
      <w:pPr>
        <w:spacing w:after="120"/>
      </w:pPr>
      <w:r>
        <w:rPr>
          <w:b/>
          <w:bCs/>
        </w:rPr>
        <w:t>Conclusion.</w:t>
      </w:r>
      <w:r>
        <w:t xml:space="preserve"> The </w:t>
      </w:r>
      <w:r>
        <w:rPr>
          <w:b/>
          <w:bCs/>
        </w:rPr>
        <w:t>$75,000 lifestyle target is achievable and sustainable</w:t>
      </w:r>
      <w:r>
        <w:t xml:space="preserve">, with the </w:t>
      </w:r>
      <w:r>
        <w:rPr>
          <w:b/>
          <w:bCs/>
        </w:rPr>
        <w:t>home downsize + downsizer</w:t>
      </w:r>
      <w:r>
        <w:t xml:space="preserve"> the load-bearing decision. Without a downsize, you lean on personal cash and Joanne's income — workable short-term but not robust for a 25–30 year retirement. This projection will be refined into a full month-by-month cash-flow model (incorporating your spreadsheet) before the SOA is finalised.</w:t>
      </w:r>
    </w:p>
    <w:p w14:paraId="5BE4BE93" w14:textId="77777777" w:rsidR="00FF2E93" w:rsidRDefault="006E2E5D">
      <w:pPr>
        <w:pBdr>
          <w:left w:val="single" w:sz="18" w:space="0" w:color="4C9A2A"/>
        </w:pBdr>
        <w:spacing w:before="60" w:after="120"/>
        <w:ind w:left="360"/>
      </w:pPr>
      <w:r>
        <w:rPr>
          <w:b/>
          <w:bCs/>
          <w:i/>
          <w:iCs/>
          <w:color w:val="333333"/>
          <w:sz w:val="18"/>
          <w:szCs w:val="18"/>
        </w:rPr>
        <w:t>Age Pension / Commonwealth Seniors Health Card.</w:t>
      </w:r>
      <w:r>
        <w:rPr>
          <w:i/>
          <w:iCs/>
          <w:color w:val="333333"/>
          <w:sz w:val="18"/>
          <w:szCs w:val="18"/>
        </w:rPr>
        <w:t xml:space="preserve"> On your asset base (~$1.95M) you are </w:t>
      </w:r>
      <w:r>
        <w:rPr>
          <w:b/>
          <w:bCs/>
          <w:i/>
          <w:iCs/>
          <w:color w:val="333333"/>
          <w:sz w:val="18"/>
          <w:szCs w:val="18"/>
        </w:rPr>
        <w:t>likely over the Age Pension assets test</w:t>
      </w:r>
      <w:r>
        <w:rPr>
          <w:i/>
          <w:iCs/>
          <w:color w:val="333333"/>
          <w:sz w:val="18"/>
          <w:szCs w:val="18"/>
        </w:rPr>
        <w:t xml:space="preserve">. After downsizing, the new home stays an exempt asset, but freed equity and pension-phase super are assessable. The </w:t>
      </w:r>
      <w:r>
        <w:rPr>
          <w:b/>
          <w:bCs/>
          <w:i/>
          <w:iCs/>
          <w:color w:val="333333"/>
          <w:sz w:val="18"/>
          <w:szCs w:val="18"/>
        </w:rPr>
        <w:t>Commonwealth Seniors Health Card</w:t>
      </w:r>
      <w:r>
        <w:rPr>
          <w:i/>
          <w:iCs/>
          <w:color w:val="333333"/>
          <w:sz w:val="18"/>
          <w:szCs w:val="18"/>
        </w:rPr>
        <w:t xml:space="preserve"> (income-tested only, generous thresholds) may well be available and is worth checking — it provides cheaper medicines and concessions, relevant given Michael's health. </w:t>
      </w:r>
      <w:r>
        <w:rPr>
          <w:b/>
          <w:bCs/>
          <w:i/>
          <w:iCs/>
          <w:color w:val="333333"/>
          <w:sz w:val="18"/>
          <w:szCs w:val="18"/>
        </w:rPr>
        <w:t>[TO CONFIRM eligibility.]</w:t>
      </w:r>
    </w:p>
    <w:p w14:paraId="716FEAC3" w14:textId="77777777" w:rsidR="00FF2E93" w:rsidRDefault="00FF2E93">
      <w:pPr>
        <w:pBdr>
          <w:bottom w:val="single" w:sz="6" w:space="0" w:color="BBBBBB"/>
        </w:pBdr>
        <w:spacing w:before="80" w:after="80"/>
      </w:pPr>
    </w:p>
    <w:p w14:paraId="6D8E211D" w14:textId="77777777" w:rsidR="00FF2E93" w:rsidRDefault="006E2E5D">
      <w:pPr>
        <w:spacing w:before="240" w:after="80"/>
      </w:pPr>
      <w:r>
        <w:rPr>
          <w:b/>
          <w:bCs/>
          <w:color w:val="4C9A2A"/>
          <w:sz w:val="26"/>
          <w:szCs w:val="26"/>
        </w:rPr>
        <w:t>24. Property decision tree — the Menzies Creek downsize</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7"/>
        <w:gridCol w:w="2212"/>
        <w:gridCol w:w="1740"/>
        <w:gridCol w:w="986"/>
        <w:gridCol w:w="2206"/>
        <w:gridCol w:w="2165"/>
      </w:tblGrid>
      <w:tr w:rsidR="00FF2E93" w14:paraId="4504020C"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099537E" w14:textId="77777777" w:rsidR="00FF2E93" w:rsidRDefault="006E2E5D">
            <w:r>
              <w:rPr>
                <w:b/>
                <w:bCs/>
                <w:sz w:val="18"/>
                <w:szCs w:val="18"/>
              </w:rPr>
              <w:t>Option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524C94A" w14:textId="77777777" w:rsidR="00FF2E93" w:rsidRDefault="006E2E5D">
            <w:r>
              <w:rPr>
                <w:b/>
                <w:bCs/>
                <w:sz w:val="18"/>
                <w:szCs w:val="18"/>
              </w:rPr>
              <w:t>Action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F4ADE6C" w14:textId="77777777" w:rsidR="00FF2E93" w:rsidRDefault="006E2E5D">
            <w:r>
              <w:rPr>
                <w:b/>
                <w:bCs/>
                <w:sz w:val="18"/>
                <w:szCs w:val="18"/>
              </w:rPr>
              <w:t>Indicative net proceeds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6439F9A" w14:textId="77777777" w:rsidR="00FF2E93" w:rsidRDefault="006E2E5D">
            <w:r>
              <w:rPr>
                <w:b/>
                <w:bCs/>
                <w:sz w:val="18"/>
                <w:szCs w:val="18"/>
              </w:rPr>
              <w:t>Downsizer</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B4EA851" w14:textId="77777777" w:rsidR="00FF2E93" w:rsidRDefault="006E2E5D">
            <w:r>
              <w:rPr>
                <w:b/>
                <w:bCs/>
                <w:sz w:val="18"/>
                <w:szCs w:val="18"/>
              </w:rPr>
              <w:t>Pros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39C0F4D" w14:textId="77777777" w:rsidR="00FF2E93" w:rsidRDefault="006E2E5D">
            <w:r>
              <w:rPr>
                <w:b/>
                <w:bCs/>
                <w:sz w:val="18"/>
                <w:szCs w:val="18"/>
              </w:rPr>
              <w:t>Cons</w:t>
            </w:r>
          </w:p>
        </w:tc>
      </w:tr>
      <w:tr w:rsidR="00FF2E93" w14:paraId="18DFBD1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5CF509D" w14:textId="77777777" w:rsidR="00FF2E93" w:rsidRDefault="006E2E5D">
            <w:r>
              <w:rPr>
                <w:b/>
                <w:bCs/>
                <w:sz w:val="18"/>
                <w:szCs w:val="18"/>
              </w:rPr>
              <w:t>A — Stay local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D547119" w14:textId="77777777" w:rsidR="00FF2E93" w:rsidRDefault="006E2E5D">
            <w:r>
              <w:rPr>
                <w:sz w:val="18"/>
                <w:szCs w:val="18"/>
              </w:rPr>
              <w:t>Sell ~$1.2M; buy ~$800k townhouse/unit in area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B83B2A8" w14:textId="77777777" w:rsidR="00FF2E93" w:rsidRDefault="006E2E5D">
            <w:r>
              <w:rPr>
                <w:sz w:val="18"/>
                <w:szCs w:val="18"/>
              </w:rPr>
              <w:t>~$350–400k freed (after costs &amp; any CGT)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669CA6C" w14:textId="77777777" w:rsidR="00FF2E93" w:rsidRDefault="006E2E5D">
            <w:r>
              <w:rPr>
                <w:sz w:val="18"/>
                <w:szCs w:val="18"/>
              </w:rPr>
              <w:t>~$300–400k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3876096" w14:textId="77777777" w:rsidR="00FF2E93" w:rsidRDefault="006E2E5D">
            <w:r>
              <w:rPr>
                <w:sz w:val="18"/>
                <w:szCs w:val="18"/>
              </w:rPr>
              <w:t>Keeps community ties; meaningful downsizer + buffer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B911BAE" w14:textId="77777777" w:rsidR="00FF2E93" w:rsidRDefault="006E2E5D">
            <w:r>
              <w:rPr>
                <w:sz w:val="18"/>
                <w:szCs w:val="18"/>
              </w:rPr>
              <w:t>Smaller downsizer than the $600k max</w:t>
            </w:r>
          </w:p>
        </w:tc>
      </w:tr>
      <w:tr w:rsidR="00FF2E93" w14:paraId="25AE126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A664E95" w14:textId="77777777" w:rsidR="00FF2E93" w:rsidRDefault="006E2E5D">
            <w:r>
              <w:rPr>
                <w:b/>
                <w:bCs/>
                <w:sz w:val="18"/>
                <w:szCs w:val="18"/>
              </w:rPr>
              <w:t>B — Smaller / unit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1E1968D" w14:textId="77777777" w:rsidR="00FF2E93" w:rsidRDefault="006E2E5D">
            <w:r>
              <w:rPr>
                <w:sz w:val="18"/>
                <w:szCs w:val="18"/>
              </w:rPr>
              <w:t>Sell ~$1.2M; buy ~$600k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65972B1" w14:textId="77777777" w:rsidR="00FF2E93" w:rsidRDefault="006E2E5D">
            <w:r>
              <w:rPr>
                <w:sz w:val="18"/>
                <w:szCs w:val="18"/>
              </w:rPr>
              <w:t>~$550–600k freed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091D77B" w14:textId="77777777" w:rsidR="00FF2E93" w:rsidRDefault="006E2E5D">
            <w:r>
              <w:rPr>
                <w:sz w:val="18"/>
                <w:szCs w:val="18"/>
              </w:rPr>
              <w:t xml:space="preserve">up to </w:t>
            </w:r>
            <w:r>
              <w:rPr>
                <w:b/>
                <w:bCs/>
                <w:sz w:val="18"/>
                <w:szCs w:val="18"/>
              </w:rPr>
              <w:t>$600k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0441BB" w14:textId="77777777" w:rsidR="00FF2E93" w:rsidRDefault="006E2E5D">
            <w:r>
              <w:rPr>
                <w:sz w:val="18"/>
                <w:szCs w:val="18"/>
              </w:rPr>
              <w:t>Maximises income &amp; simplicity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C5A77AE" w14:textId="77777777" w:rsidR="00FF2E93" w:rsidRDefault="006E2E5D">
            <w:r>
              <w:rPr>
                <w:sz w:val="18"/>
                <w:szCs w:val="18"/>
              </w:rPr>
              <w:t>Bigger lifestyle change</w:t>
            </w:r>
          </w:p>
        </w:tc>
      </w:tr>
      <w:tr w:rsidR="00FF2E93" w14:paraId="0E6342B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20491C6" w14:textId="77777777" w:rsidR="00FF2E93" w:rsidRDefault="006E2E5D">
            <w:r>
              <w:rPr>
                <w:b/>
                <w:bCs/>
                <w:sz w:val="18"/>
                <w:szCs w:val="18"/>
              </w:rPr>
              <w:t>C — Sell &amp; rent / travel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4590DAE" w14:textId="77777777" w:rsidR="00FF2E93" w:rsidRDefault="006E2E5D">
            <w:r>
              <w:rPr>
                <w:sz w:val="18"/>
                <w:szCs w:val="18"/>
              </w:rPr>
              <w:t>Sell ~$1.2M; rent or use a lifestyle base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76EA142" w14:textId="77777777" w:rsidR="00FF2E93" w:rsidRDefault="006E2E5D">
            <w:r>
              <w:rPr>
                <w:sz w:val="18"/>
                <w:szCs w:val="18"/>
              </w:rPr>
              <w:t>~$1.0–1.1M</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A2D1AAC" w14:textId="77777777" w:rsidR="00FF2E93" w:rsidRDefault="006E2E5D">
            <w:r>
              <w:rPr>
                <w:sz w:val="18"/>
                <w:szCs w:val="18"/>
              </w:rPr>
              <w:t xml:space="preserve">up to </w:t>
            </w:r>
            <w:r>
              <w:rPr>
                <w:b/>
                <w:bCs/>
                <w:sz w:val="18"/>
                <w:szCs w:val="18"/>
              </w:rPr>
              <w:t>$600k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F650D13" w14:textId="77777777" w:rsidR="00FF2E93" w:rsidRDefault="006E2E5D">
            <w:r>
              <w:rPr>
                <w:sz w:val="18"/>
                <w:szCs w:val="18"/>
              </w:rPr>
              <w:t>Maximum capital &amp; flexibility; no maintenance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2B394E1" w14:textId="77777777" w:rsidR="00FF2E93" w:rsidRDefault="006E2E5D">
            <w:r>
              <w:rPr>
                <w:sz w:val="18"/>
                <w:szCs w:val="18"/>
              </w:rPr>
              <w:t>Loses an exempt asset; rent is ongoing; asset-test impact</w:t>
            </w:r>
          </w:p>
        </w:tc>
      </w:tr>
      <w:tr w:rsidR="00FF2E93" w14:paraId="38570FD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1028108" w14:textId="77777777" w:rsidR="00FF2E93" w:rsidRDefault="006E2E5D">
            <w:r>
              <w:rPr>
                <w:b/>
                <w:bCs/>
                <w:sz w:val="18"/>
                <w:szCs w:val="18"/>
              </w:rPr>
              <w:t>D — Retain home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81CC5A2" w14:textId="77777777" w:rsidR="00FF2E93" w:rsidRDefault="006E2E5D">
            <w:r>
              <w:rPr>
                <w:sz w:val="18"/>
                <w:szCs w:val="18"/>
              </w:rPr>
              <w:t>Keep Menzies Creek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2D69464" w14:textId="77777777" w:rsidR="00FF2E93" w:rsidRDefault="006E2E5D">
            <w:r>
              <w:rPr>
                <w:sz w:val="18"/>
                <w:szCs w:val="18"/>
              </w:rPr>
              <w:t>$0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D07B78A" w14:textId="77777777" w:rsidR="00FF2E93" w:rsidRDefault="006E2E5D">
            <w:r>
              <w:rPr>
                <w:sz w:val="18"/>
                <w:szCs w:val="18"/>
              </w:rPr>
              <w:t>$0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C1902AD" w14:textId="77777777" w:rsidR="00FF2E93" w:rsidRDefault="006E2E5D">
            <w:r>
              <w:rPr>
                <w:sz w:val="18"/>
                <w:szCs w:val="18"/>
              </w:rPr>
              <w:t>No disruption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6885CA6" w14:textId="77777777" w:rsidR="00FF2E93" w:rsidRDefault="006E2E5D">
            <w:r>
              <w:rPr>
                <w:b/>
                <w:bCs/>
                <w:sz w:val="18"/>
                <w:szCs w:val="18"/>
              </w:rPr>
              <w:t>Fails the income goal robustly</w:t>
            </w:r>
            <w:r>
              <w:rPr>
                <w:sz w:val="18"/>
                <w:szCs w:val="18"/>
              </w:rPr>
              <w:t>; 10 acres hard to maintain</w:t>
            </w:r>
          </w:p>
        </w:tc>
      </w:tr>
    </w:tbl>
    <w:p w14:paraId="7F0691A6" w14:textId="77777777" w:rsidR="00FF2E93" w:rsidRDefault="00FF2E93">
      <w:pPr>
        <w:spacing w:after="80"/>
      </w:pPr>
    </w:p>
    <w:p w14:paraId="3A0E8D82" w14:textId="77777777" w:rsidR="00FF2E93" w:rsidRDefault="006E2E5D">
      <w:pPr>
        <w:spacing w:after="120"/>
      </w:pPr>
      <w:r>
        <w:rPr>
          <w:b/>
          <w:bCs/>
        </w:rPr>
        <w:t>Indicative net-cash sequencing (Option A example).</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38"/>
        <w:gridCol w:w="1941"/>
        <w:gridCol w:w="1777"/>
      </w:tblGrid>
      <w:tr w:rsidR="00FF2E93" w14:paraId="05B1740A"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B5785F9" w14:textId="77777777" w:rsidR="00FF2E93" w:rsidRDefault="006E2E5D">
            <w:r>
              <w:rPr>
                <w:b/>
                <w:bCs/>
                <w:sz w:val="18"/>
                <w:szCs w:val="18"/>
              </w:rPr>
              <w:t>Source / use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7BB81D1" w14:textId="77777777" w:rsidR="00FF2E93" w:rsidRDefault="006E2E5D">
            <w:r>
              <w:rPr>
                <w:b/>
                <w:bCs/>
                <w:sz w:val="18"/>
                <w:szCs w:val="18"/>
              </w:rPr>
              <w:t>Amount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F6FF907" w14:textId="77777777" w:rsidR="00FF2E93" w:rsidRDefault="006E2E5D">
            <w:r>
              <w:rPr>
                <w:b/>
                <w:bCs/>
                <w:sz w:val="18"/>
                <w:szCs w:val="18"/>
              </w:rPr>
              <w:t>Running</w:t>
            </w:r>
          </w:p>
        </w:tc>
      </w:tr>
      <w:tr w:rsidR="00FF2E93" w14:paraId="73D9201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3BD45BB" w14:textId="77777777" w:rsidR="00FF2E93" w:rsidRDefault="006E2E5D">
            <w:r>
              <w:rPr>
                <w:sz w:val="18"/>
                <w:szCs w:val="18"/>
              </w:rPr>
              <w:t>Sale of Menzies Creek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F28BCDA" w14:textId="77777777" w:rsidR="00FF2E93" w:rsidRDefault="006E2E5D">
            <w:r>
              <w:rPr>
                <w:sz w:val="18"/>
                <w:szCs w:val="18"/>
              </w:rPr>
              <w:t>+$1,200,000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8E1A73A" w14:textId="77777777" w:rsidR="00FF2E93" w:rsidRDefault="006E2E5D">
            <w:r>
              <w:rPr>
                <w:sz w:val="18"/>
                <w:szCs w:val="18"/>
              </w:rPr>
              <w:t>$1,200,000</w:t>
            </w:r>
          </w:p>
        </w:tc>
      </w:tr>
      <w:tr w:rsidR="00FF2E93" w14:paraId="086E8A4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BB182F3" w14:textId="77777777" w:rsidR="00FF2E93" w:rsidRDefault="006E2E5D">
            <w:r>
              <w:rPr>
                <w:sz w:val="18"/>
                <w:szCs w:val="18"/>
              </w:rPr>
              <w:t>Less selling costs (~2.5% + legal)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3F987B6" w14:textId="77777777" w:rsidR="00FF2E93" w:rsidRDefault="006E2E5D">
            <w:r>
              <w:rPr>
                <w:sz w:val="18"/>
                <w:szCs w:val="18"/>
              </w:rPr>
              <w:t>−</w:t>
            </w:r>
            <w:r>
              <w:rPr>
                <w:sz w:val="18"/>
                <w:szCs w:val="18"/>
              </w:rPr>
              <w:t>$35,000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6D80617" w14:textId="77777777" w:rsidR="00FF2E93" w:rsidRDefault="006E2E5D">
            <w:r>
              <w:rPr>
                <w:sz w:val="18"/>
                <w:szCs w:val="18"/>
              </w:rPr>
              <w:t>$1,165,000</w:t>
            </w:r>
          </w:p>
        </w:tc>
      </w:tr>
      <w:tr w:rsidR="00FF2E93" w14:paraId="16050FD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3BCA609" w14:textId="77777777" w:rsidR="00FF2E93" w:rsidRDefault="006E2E5D">
            <w:r>
              <w:rPr>
                <w:sz w:val="18"/>
                <w:szCs w:val="18"/>
              </w:rPr>
              <w:t>Less CGT on the &gt;2ha land (illustrative)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73A56A0" w14:textId="77777777" w:rsidR="00FF2E93" w:rsidRDefault="006E2E5D">
            <w:r>
              <w:rPr>
                <w:sz w:val="18"/>
                <w:szCs w:val="18"/>
              </w:rPr>
              <w:t>−</w:t>
            </w:r>
            <w:r>
              <w:rPr>
                <w:sz w:val="18"/>
                <w:szCs w:val="18"/>
              </w:rPr>
              <w:t>$57,600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41A0A2C" w14:textId="77777777" w:rsidR="00FF2E93" w:rsidRDefault="006E2E5D">
            <w:r>
              <w:rPr>
                <w:sz w:val="18"/>
                <w:szCs w:val="18"/>
              </w:rPr>
              <w:t>$1,107,400</w:t>
            </w:r>
          </w:p>
        </w:tc>
      </w:tr>
      <w:tr w:rsidR="00FF2E93" w14:paraId="7206CC7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B3DFE2D" w14:textId="77777777" w:rsidR="00FF2E93" w:rsidRDefault="006E2E5D">
            <w:r>
              <w:rPr>
                <w:sz w:val="18"/>
                <w:szCs w:val="18"/>
              </w:rPr>
              <w:t>Less replacement (~$800k) + stamp duty (~$45k)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44CF855" w14:textId="77777777" w:rsidR="00FF2E93" w:rsidRDefault="006E2E5D">
            <w:r>
              <w:rPr>
                <w:sz w:val="18"/>
                <w:szCs w:val="18"/>
              </w:rPr>
              <w:t>−</w:t>
            </w:r>
            <w:r>
              <w:rPr>
                <w:sz w:val="18"/>
                <w:szCs w:val="18"/>
              </w:rPr>
              <w:t>$845,000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7DFDBF9" w14:textId="77777777" w:rsidR="00FF2E93" w:rsidRDefault="006E2E5D">
            <w:r>
              <w:rPr>
                <w:sz w:val="18"/>
                <w:szCs w:val="18"/>
              </w:rPr>
              <w:t>$262,400</w:t>
            </w:r>
          </w:p>
        </w:tc>
      </w:tr>
      <w:tr w:rsidR="00FF2E93" w14:paraId="59435BF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9DF492D" w14:textId="77777777" w:rsidR="00FF2E93" w:rsidRDefault="006E2E5D">
            <w:r>
              <w:rPr>
                <w:b/>
                <w:bCs/>
                <w:sz w:val="18"/>
                <w:szCs w:val="18"/>
              </w:rPr>
              <w:t>Freed capital</w:t>
            </w:r>
            <w:r>
              <w:rPr>
                <w:sz w:val="18"/>
                <w:szCs w:val="18"/>
              </w:rPr>
              <w:t xml:space="preserve"> (toward downsizer + buffer)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60709B4" w14:textId="77777777" w:rsidR="00FF2E93" w:rsidRDefault="00FF2E93"/>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70C2DBB" w14:textId="77777777" w:rsidR="00FF2E93" w:rsidRDefault="006E2E5D">
            <w:r>
              <w:rPr>
                <w:b/>
                <w:bCs/>
                <w:sz w:val="18"/>
                <w:szCs w:val="18"/>
              </w:rPr>
              <w:t>~$262,000</w:t>
            </w:r>
          </w:p>
        </w:tc>
      </w:tr>
    </w:tbl>
    <w:p w14:paraId="082CD8D2" w14:textId="77777777" w:rsidR="00FF2E93" w:rsidRDefault="00FF2E93">
      <w:pPr>
        <w:spacing w:after="80"/>
      </w:pPr>
    </w:p>
    <w:p w14:paraId="3B86B6F2" w14:textId="77777777" w:rsidR="00FF2E93" w:rsidRDefault="006E2E5D">
      <w:pPr>
        <w:spacing w:after="120"/>
      </w:pPr>
      <w:r>
        <w:rPr>
          <w:i/>
          <w:iCs/>
        </w:rPr>
        <w:t>(All figures illustrative and subject to the confirmed cost base, land apportionment, selling costs and replacement price. Stamp-duty pensioner/over-60 concessions [TO CONFIRM] may reduce the duty.)</w:t>
      </w:r>
    </w:p>
    <w:p w14:paraId="3A2546C5" w14:textId="77777777" w:rsidR="00FF2E93" w:rsidRDefault="006E2E5D">
      <w:pPr>
        <w:spacing w:after="120"/>
      </w:pPr>
      <w:r>
        <w:rPr>
          <w:b/>
          <w:bCs/>
        </w:rPr>
        <w:t>Recommended approach.</w:t>
      </w:r>
      <w:r>
        <w:t xml:space="preserve"> Option </w:t>
      </w:r>
      <w:r>
        <w:rPr>
          <w:b/>
          <w:bCs/>
        </w:rPr>
        <w:t>A or B</w:t>
      </w:r>
      <w:r>
        <w:t xml:space="preserve"> — both fund the $75k target and use the downsizer; let the </w:t>
      </w:r>
      <w:r>
        <w:rPr>
          <w:b/>
          <w:bCs/>
        </w:rPr>
        <w:t>lifestyle preference</w:t>
      </w:r>
      <w:r>
        <w:t xml:space="preserve"> drive the choice, knowing B frees more capital. Do not list until the </w:t>
      </w:r>
      <w:r>
        <w:rPr>
          <w:b/>
          <w:bCs/>
        </w:rPr>
        <w:t>CGT apportionment</w:t>
      </w:r>
      <w:r>
        <w:t xml:space="preserve"> and </w:t>
      </w:r>
      <w:r>
        <w:rPr>
          <w:b/>
          <w:bCs/>
        </w:rPr>
        <w:t>replacement target</w:t>
      </w:r>
      <w:r>
        <w:t xml:space="preserve"> are confirmed.</w:t>
      </w:r>
    </w:p>
    <w:p w14:paraId="4318B9C6" w14:textId="77777777" w:rsidR="00FF2E93" w:rsidRDefault="00FF2E93">
      <w:pPr>
        <w:pBdr>
          <w:bottom w:val="single" w:sz="6" w:space="0" w:color="BBBBBB"/>
        </w:pBdr>
        <w:spacing w:before="80" w:after="80"/>
      </w:pPr>
    </w:p>
    <w:p w14:paraId="269BC257" w14:textId="77777777" w:rsidR="00FF2E93" w:rsidRDefault="006E2E5D">
      <w:pPr>
        <w:spacing w:before="240" w:after="80"/>
      </w:pPr>
      <w:r>
        <w:rPr>
          <w:b/>
          <w:bCs/>
          <w:color w:val="4C9A2A"/>
          <w:sz w:val="26"/>
          <w:szCs w:val="26"/>
        </w:rPr>
        <w:t>25. Your specific questions answered (from the email chain)</w:t>
      </w:r>
    </w:p>
    <w:p w14:paraId="407B3C2D" w14:textId="77777777" w:rsidR="00FF2E93" w:rsidRDefault="006E2E5D">
      <w:pPr>
        <w:spacing w:after="120"/>
      </w:pPr>
      <w:r>
        <w:rPr>
          <w:b/>
          <w:bCs/>
        </w:rPr>
        <w:t>Q1 — "Our SMSF will cease to exist / Lakeside turns our super into a family trust."</w:t>
      </w:r>
    </w:p>
    <w:p w14:paraId="52C06981" w14:textId="77777777" w:rsidR="00FF2E93" w:rsidRDefault="006E2E5D">
      <w:pPr>
        <w:spacing w:after="120"/>
      </w:pPr>
      <w:r>
        <w:t xml:space="preserve">Your </w:t>
      </w:r>
      <w:r>
        <w:rPr>
          <w:b/>
          <w:bCs/>
        </w:rPr>
        <w:t>super stays in super.</w:t>
      </w:r>
      <w:r>
        <w:t xml:space="preserve"> The decision is to </w:t>
      </w:r>
      <w:r>
        <w:rPr>
          <w:b/>
          <w:bCs/>
        </w:rPr>
        <w:t>retain or wind up the SMSF</w:t>
      </w:r>
      <w:r>
        <w:t xml:space="preserve"> (we recommend </w:t>
      </w:r>
      <w:r>
        <w:rPr>
          <w:b/>
          <w:bCs/>
        </w:rPr>
        <w:t>retain</w:t>
      </w:r>
      <w:r>
        <w:t xml:space="preserve"> — Section 18). The </w:t>
      </w:r>
      <w:r>
        <w:rPr>
          <w:b/>
          <w:bCs/>
        </w:rPr>
        <w:t>testamentary trust</w:t>
      </w:r>
      <w:r>
        <w:t xml:space="preserve"> is a separate </w:t>
      </w:r>
      <w:r>
        <w:rPr>
          <w:b/>
          <w:bCs/>
        </w:rPr>
        <w:t>estate</w:t>
      </w:r>
      <w:r>
        <w:t xml:space="preserve"> structure operating only on death (Section 9). The two are not the same thing.</w:t>
      </w:r>
    </w:p>
    <w:p w14:paraId="3A9C6DEE" w14:textId="77777777" w:rsidR="00FF2E93" w:rsidRDefault="006E2E5D">
      <w:pPr>
        <w:spacing w:after="120"/>
      </w:pPr>
      <w:r>
        <w:rPr>
          <w:b/>
          <w:bCs/>
        </w:rPr>
        <w:t>Q2 — "Has the federal budget caused difficulties? I was concerned Trusts would be taxed."</w:t>
      </w:r>
    </w:p>
    <w:p w14:paraId="1E3204CD" w14:textId="77777777" w:rsidR="00FF2E93" w:rsidRDefault="006E2E5D">
      <w:pPr>
        <w:spacing w:after="120"/>
      </w:pPr>
      <w:r>
        <w:t xml:space="preserve">No (Section 9). The trust-tax commentary targets </w:t>
      </w:r>
      <w:r>
        <w:rPr>
          <w:b/>
          <w:bCs/>
        </w:rPr>
        <w:t>inter-vivos discretionary trusts</w:t>
      </w:r>
      <w:r>
        <w:t xml:space="preserve">, not the </w:t>
      </w:r>
      <w:r>
        <w:rPr>
          <w:b/>
          <w:bCs/>
        </w:rPr>
        <w:t>excepted trust income</w:t>
      </w:r>
      <w:r>
        <w:t xml:space="preserve"> of a </w:t>
      </w:r>
      <w:r>
        <w:rPr>
          <w:i/>
          <w:iCs/>
        </w:rPr>
        <w:t>testamentary</w:t>
      </w:r>
      <w:r>
        <w:t xml:space="preserve"> trust. The estate strategy stands under current law (to be confirmed by Doug Patrick). </w:t>
      </w:r>
      <w:r>
        <w:rPr>
          <w:b/>
          <w:bCs/>
        </w:rPr>
        <w:t>Division 296</w:t>
      </w:r>
      <w:r>
        <w:t xml:space="preserve"> (&gt;$3M super) does not affect you.</w:t>
      </w:r>
    </w:p>
    <w:p w14:paraId="7FEEEEEE" w14:textId="77777777" w:rsidR="00FF2E93" w:rsidRDefault="006E2E5D">
      <w:pPr>
        <w:spacing w:after="120"/>
      </w:pPr>
      <w:r>
        <w:rPr>
          <w:b/>
          <w:bCs/>
        </w:rPr>
        <w:t>Q3 — "Is ~$75,000 retirement income achievable?"</w:t>
      </w:r>
    </w:p>
    <w:p w14:paraId="0C512516" w14:textId="77777777" w:rsidR="00FF2E93" w:rsidRDefault="006E2E5D">
      <w:pPr>
        <w:spacing w:after="120"/>
      </w:pPr>
      <w:r>
        <w:rPr>
          <w:b/>
          <w:bCs/>
        </w:rPr>
        <w:t>Yes</w:t>
      </w:r>
      <w:r>
        <w:t xml:space="preserve"> (Section 23) — the downsizer contribution is the load-bearing decision; combined super ~$650k → ~$1.25M → ~$62,500 tax-free at 5%, topped up by Joanne's income and the cash buffer.</w:t>
      </w:r>
    </w:p>
    <w:p w14:paraId="200883F4" w14:textId="77777777" w:rsidR="00FF2E93" w:rsidRDefault="006E2E5D">
      <w:pPr>
        <w:spacing w:after="120"/>
      </w:pPr>
      <w:r>
        <w:rPr>
          <w:b/>
          <w:bCs/>
        </w:rPr>
        <w:t>Q4 — "We plan to downsize in 1–2 years — implications?"</w:t>
      </w:r>
    </w:p>
    <w:p w14:paraId="01BADBA5" w14:textId="77777777" w:rsidR="00FF2E93" w:rsidRDefault="006E2E5D">
      <w:pPr>
        <w:spacing w:after="120"/>
      </w:pPr>
      <w:r>
        <w:t xml:space="preserve">Triggers the </w:t>
      </w:r>
      <w:r>
        <w:rPr>
          <w:b/>
          <w:bCs/>
        </w:rPr>
        <w:t>downsizer contribution</w:t>
      </w:r>
      <w:r>
        <w:t xml:space="preserve"> (Section 11) and possibly a </w:t>
      </w:r>
      <w:r>
        <w:rPr>
          <w:b/>
          <w:bCs/>
        </w:rPr>
        <w:t>partial CGT event</w:t>
      </w:r>
      <w:r>
        <w:t xml:space="preserve"> on the &gt;2ha land. Sequence: confirm cost base/land split → sell → buy replacement → downsizer within 90 days → commence a second pension.</w:t>
      </w:r>
    </w:p>
    <w:p w14:paraId="7888FEA9" w14:textId="77777777" w:rsidR="00FF2E93" w:rsidRDefault="006E2E5D">
      <w:pPr>
        <w:spacing w:after="120"/>
      </w:pPr>
      <w:r>
        <w:rPr>
          <w:b/>
          <w:bCs/>
        </w:rPr>
        <w:t>Q5 — "Carry-forward concessional contributions for Joanne?"</w:t>
      </w:r>
    </w:p>
    <w:p w14:paraId="3A9EA2AB" w14:textId="77777777" w:rsidR="00FF2E93" w:rsidRDefault="006E2E5D">
      <w:pPr>
        <w:spacing w:after="120"/>
      </w:pPr>
      <w:r>
        <w:t xml:space="preserve">Technically available (her balance is under $500k) but </w:t>
      </w:r>
      <w:r>
        <w:rPr>
          <w:b/>
          <w:bCs/>
        </w:rPr>
        <w:t>low value</w:t>
      </w:r>
      <w:r>
        <w:t xml:space="preserve"> at her 16% rate — better to use her contribution capacity for the </w:t>
      </w:r>
      <w:r>
        <w:rPr>
          <w:b/>
          <w:bCs/>
        </w:rPr>
        <w:t>$1,000 co-contribution</w:t>
      </w:r>
      <w:r>
        <w:t xml:space="preserve"> (Section 15). </w:t>
      </w:r>
      <w:r>
        <w:rPr>
          <w:b/>
          <w:bCs/>
        </w:rPr>
        <w:t>[TO CONFIRM]</w:t>
      </w:r>
      <w:r>
        <w:t xml:space="preserve"> her prior-year history.</w:t>
      </w:r>
    </w:p>
    <w:p w14:paraId="72D33BAE" w14:textId="77777777" w:rsidR="00FF2E93" w:rsidRDefault="006E2E5D">
      <w:pPr>
        <w:spacing w:after="120"/>
      </w:pPr>
      <w:r>
        <w:rPr>
          <w:b/>
          <w:bCs/>
        </w:rPr>
        <w:t>Q6 — "Existing insurance — keep the TPD?"</w:t>
      </w:r>
    </w:p>
    <w:p w14:paraId="2CA57FF1" w14:textId="77777777" w:rsidR="00FF2E93" w:rsidRDefault="006E2E5D">
      <w:pPr>
        <w:spacing w:after="120"/>
      </w:pPr>
      <w:r>
        <w:rPr>
          <w:b/>
          <w:bCs/>
        </w:rPr>
        <w:t>Retain both</w:t>
      </w:r>
      <w:r>
        <w:t xml:space="preserve"> the $600k Life </w:t>
      </w:r>
      <w:r>
        <w:rPr>
          <w:b/>
          <w:bCs/>
        </w:rPr>
        <w:t>and</w:t>
      </w:r>
      <w:r>
        <w:t xml:space="preserve"> the $300k TPD. Given Michael's illness the cover is irreplaceable, and the TPD is more relevant (not less) during an active serious illness. Section 20.</w:t>
      </w:r>
    </w:p>
    <w:p w14:paraId="642A1298" w14:textId="77777777" w:rsidR="00FF2E93" w:rsidRDefault="006E2E5D">
      <w:pPr>
        <w:spacing w:after="120"/>
      </w:pPr>
      <w:r>
        <w:rPr>
          <w:b/>
          <w:bCs/>
        </w:rPr>
        <w:t>Q7 — "Centrelink / Age Pension?"</w:t>
      </w:r>
    </w:p>
    <w:p w14:paraId="3D184D73" w14:textId="77777777" w:rsidR="00FF2E93" w:rsidRDefault="006E2E5D">
      <w:pPr>
        <w:spacing w:after="120"/>
      </w:pPr>
      <w:r>
        <w:t xml:space="preserve">Likely </w:t>
      </w:r>
      <w:r>
        <w:rPr>
          <w:b/>
          <w:bCs/>
        </w:rPr>
        <w:t>over the assets test</w:t>
      </w:r>
      <w:r>
        <w:t xml:space="preserve"> → no Age Pension. Check the </w:t>
      </w:r>
      <w:r>
        <w:rPr>
          <w:b/>
          <w:bCs/>
        </w:rPr>
        <w:t>Commonwealth Seniors Health Card</w:t>
      </w:r>
      <w:r>
        <w:t xml:space="preserve"> (income-tested only) — valuable given health. Section 23.</w:t>
      </w:r>
    </w:p>
    <w:p w14:paraId="686014C2" w14:textId="77777777" w:rsidR="00FF2E93" w:rsidRDefault="006E2E5D">
      <w:pPr>
        <w:spacing w:after="120"/>
      </w:pPr>
      <w:r>
        <w:rPr>
          <w:b/>
          <w:bCs/>
        </w:rPr>
        <w:t>Q8 — "Re-contribution strategy?"</w:t>
      </w:r>
    </w:p>
    <w:p w14:paraId="49094A77" w14:textId="77777777" w:rsidR="00FF2E93" w:rsidRDefault="006E2E5D">
      <w:pPr>
        <w:spacing w:after="120"/>
      </w:pPr>
      <w:r>
        <w:t>Recommended (Section 12) — converts taxable to tax-free component, saving the children ~$61,000+ of death-benefits tax; best paired with the downsizer year.</w:t>
      </w:r>
    </w:p>
    <w:p w14:paraId="047A97F8" w14:textId="77777777" w:rsidR="00FF2E93" w:rsidRDefault="006E2E5D">
      <w:pPr>
        <w:spacing w:after="120"/>
      </w:pPr>
      <w:r>
        <w:rPr>
          <w:b/>
          <w:bCs/>
        </w:rPr>
        <w:t>Q9 — "Children's insurance?"</w:t>
      </w:r>
    </w:p>
    <w:p w14:paraId="6E24A54F" w14:textId="77777777" w:rsidR="00FF2E93" w:rsidRDefault="006E2E5D">
      <w:pPr>
        <w:spacing w:after="120"/>
      </w:pPr>
      <w:r>
        <w:t>Worth progressing for both Luke and Brittany while in the level-premium window (Section 21) — a separate meeting; we need their salaries.</w:t>
      </w:r>
    </w:p>
    <w:p w14:paraId="0EE6CBF3" w14:textId="77777777" w:rsidR="00FF2E93" w:rsidRDefault="006E2E5D">
      <w:pPr>
        <w:spacing w:after="120"/>
      </w:pPr>
      <w:r>
        <w:rPr>
          <w:b/>
          <w:bCs/>
        </w:rPr>
        <w:t>Q10 — "8–9% private lending opportunity?"</w:t>
      </w:r>
    </w:p>
    <w:p w14:paraId="472AF3AE" w14:textId="77777777" w:rsidR="00FF2E93" w:rsidRDefault="006E2E5D">
      <w:pPr>
        <w:spacing w:after="120"/>
      </w:pPr>
      <w:r>
        <w:rPr>
          <w:b/>
          <w:bCs/>
        </w:rPr>
        <w:t>Yes — as a capped satellite (~10%, ~$50–65k) in a secured first-mortgage private credit fund</w:t>
      </w:r>
      <w:r>
        <w:t xml:space="preserve"> targeting ~9%, funded from surplus cash (Section 19). The ~9% vs the ~4.5% cash rate is a meaningful income pick-up, and your </w:t>
      </w:r>
      <w:r>
        <w:rPr>
          <w:b/>
          <w:bCs/>
        </w:rPr>
        <w:t>SMSF can hold it directly</w:t>
      </w:r>
      <w:r>
        <w:t xml:space="preserve"> (most retail platforms can't — a real benefit of keeping the SMSF). It is </w:t>
      </w:r>
      <w:r>
        <w:rPr>
          <w:b/>
          <w:bCs/>
        </w:rPr>
        <w:t>not</w:t>
      </w:r>
      <w:r>
        <w:t xml:space="preserve"> a core holding — capped and sized so its illiquidity and capital-at-risk profile can't compromise your income or capital, with full risk disclosure in Section 19.</w:t>
      </w:r>
    </w:p>
    <w:p w14:paraId="55D34236" w14:textId="77777777" w:rsidR="00FF2E93" w:rsidRDefault="00FF2E93">
      <w:pPr>
        <w:pBdr>
          <w:bottom w:val="single" w:sz="6" w:space="0" w:color="BBBBBB"/>
        </w:pBdr>
        <w:spacing w:before="80" w:after="80"/>
      </w:pPr>
    </w:p>
    <w:p w14:paraId="249FEFF4" w14:textId="77777777" w:rsidR="00FF2E93" w:rsidRDefault="006E2E5D">
      <w:pPr>
        <w:spacing w:before="240" w:after="80"/>
      </w:pPr>
      <w:r>
        <w:rPr>
          <w:b/>
          <w:bCs/>
          <w:color w:val="4C9A2A"/>
          <w:sz w:val="26"/>
          <w:szCs w:val="26"/>
        </w:rPr>
        <w:t>26. Risks, consequences and things you should consider</w:t>
      </w:r>
    </w:p>
    <w:p w14:paraId="26C5316B" w14:textId="77777777" w:rsidR="00FF2E93" w:rsidRDefault="006E2E5D">
      <w:pPr>
        <w:spacing w:after="40"/>
        <w:ind w:left="360" w:hanging="200"/>
      </w:pPr>
      <w:r>
        <w:t xml:space="preserve">•  </w:t>
      </w:r>
      <w:r>
        <w:rPr>
          <w:b/>
          <w:bCs/>
        </w:rPr>
        <w:t>Investment risk</w:t>
      </w:r>
      <w:r>
        <w:t xml:space="preserve"> — super and pension remain market-exposed; capital can fall, especially with a higher growth weighting.</w:t>
      </w:r>
    </w:p>
    <w:p w14:paraId="76059E2D" w14:textId="77777777" w:rsidR="00FF2E93" w:rsidRDefault="006E2E5D">
      <w:pPr>
        <w:spacing w:after="40"/>
        <w:ind w:left="360" w:hanging="200"/>
      </w:pPr>
      <w:r>
        <w:t xml:space="preserve">•  </w:t>
      </w:r>
      <w:r>
        <w:rPr>
          <w:b/>
          <w:bCs/>
        </w:rPr>
        <w:t>Legislative risk</w:t>
      </w:r>
      <w:r>
        <w:t xml:space="preserve"> — super, tax and estate rules can change; the re-contribution and pension benefits depend on current law.</w:t>
      </w:r>
    </w:p>
    <w:p w14:paraId="5092090D" w14:textId="77777777" w:rsidR="00FF2E93" w:rsidRDefault="006E2E5D">
      <w:pPr>
        <w:spacing w:after="40"/>
        <w:ind w:left="360" w:hanging="200"/>
      </w:pPr>
      <w:r>
        <w:t xml:space="preserve">•  </w:t>
      </w:r>
      <w:r>
        <w:rPr>
          <w:b/>
          <w:bCs/>
        </w:rPr>
        <w:t>Capital gains tax</w:t>
      </w:r>
      <w:r>
        <w:t xml:space="preserve"> — part of your ~10-acre property may be taxable on sale; quantify before listing.</w:t>
      </w:r>
    </w:p>
    <w:p w14:paraId="0D72165C" w14:textId="77777777" w:rsidR="00FF2E93" w:rsidRDefault="006E2E5D">
      <w:pPr>
        <w:spacing w:after="40"/>
        <w:ind w:left="360" w:hanging="200"/>
      </w:pPr>
      <w:r>
        <w:t xml:space="preserve">•  </w:t>
      </w:r>
      <w:r>
        <w:rPr>
          <w:b/>
          <w:bCs/>
        </w:rPr>
        <w:t>Private credit</w:t>
      </w:r>
      <w:r>
        <w:t xml:space="preserve"> — the recommended ~10% satellite is </w:t>
      </w:r>
      <w:r>
        <w:rPr>
          <w:b/>
          <w:bCs/>
        </w:rPr>
        <w:t>illiquid</w:t>
      </w:r>
      <w:r>
        <w:t xml:space="preserve"> (limited redemption) and </w:t>
      </w:r>
      <w:r>
        <w:rPr>
          <w:b/>
          <w:bCs/>
        </w:rPr>
        <w:t>capital-at-risk</w:t>
      </w:r>
      <w:r>
        <w:t>; the ~9% target is not guaranteed and reflects higher risk. Sized small so it cannot compromise your income or core capital (Section 19).</w:t>
      </w:r>
    </w:p>
    <w:p w14:paraId="6CD08AB4" w14:textId="77777777" w:rsidR="00FF2E93" w:rsidRDefault="006E2E5D">
      <w:pPr>
        <w:spacing w:after="40"/>
        <w:ind w:left="360" w:hanging="200"/>
      </w:pPr>
      <w:r>
        <w:t xml:space="preserve">•  </w:t>
      </w:r>
      <w:r>
        <w:rPr>
          <w:b/>
          <w:bCs/>
        </w:rPr>
        <w:t>Insurance premiums</w:t>
      </w:r>
      <w:r>
        <w:t xml:space="preserve"> — retaining both Life and TPD (~$14,000 p.a.) continues to reduce Michael's super; we judge the irreplaceable cover worth it given his illness (Section 20).</w:t>
      </w:r>
    </w:p>
    <w:p w14:paraId="17661FF1" w14:textId="77777777" w:rsidR="00FF2E93" w:rsidRDefault="006E2E5D">
      <w:pPr>
        <w:spacing w:after="40"/>
        <w:ind w:left="360" w:hanging="200"/>
      </w:pPr>
      <w:r>
        <w:t xml:space="preserve">•  </w:t>
      </w:r>
      <w:r>
        <w:rPr>
          <w:b/>
          <w:bCs/>
        </w:rPr>
        <w:t>Preservation</w:t>
      </w:r>
      <w:r>
        <w:t xml:space="preserve"> — downsizer and re-contributed amounts are locked in super.</w:t>
      </w:r>
    </w:p>
    <w:p w14:paraId="43E42077" w14:textId="77777777" w:rsidR="00FF2E93" w:rsidRDefault="006E2E5D">
      <w:pPr>
        <w:spacing w:after="40"/>
        <w:ind w:left="360" w:hanging="200"/>
      </w:pPr>
      <w:r>
        <w:t xml:space="preserve">•  </w:t>
      </w:r>
      <w:r>
        <w:rPr>
          <w:b/>
          <w:bCs/>
        </w:rPr>
        <w:t>Health and timing</w:t>
      </w:r>
      <w:r>
        <w:t xml:space="preserve"> — several recommendations are time-sensitive; delay increases risk.</w:t>
      </w:r>
    </w:p>
    <w:p w14:paraId="21BE4CC0" w14:textId="77777777" w:rsidR="00FF2E93" w:rsidRDefault="006E2E5D">
      <w:pPr>
        <w:spacing w:after="40"/>
        <w:ind w:left="360" w:hanging="200"/>
      </w:pPr>
      <w:r>
        <w:t xml:space="preserve">•  </w:t>
      </w:r>
      <w:r>
        <w:rPr>
          <w:b/>
          <w:bCs/>
        </w:rPr>
        <w:t>SMSF responsibilities</w:t>
      </w:r>
      <w:r>
        <w:t xml:space="preserve"> — you remain trustees with ongoing compliance obligations.</w:t>
      </w:r>
    </w:p>
    <w:p w14:paraId="1C931B39" w14:textId="77777777" w:rsidR="00FF2E93" w:rsidRDefault="006E2E5D">
      <w:pPr>
        <w:spacing w:after="40"/>
        <w:ind w:left="360" w:hanging="200"/>
      </w:pPr>
      <w:r>
        <w:t xml:space="preserve">•  </w:t>
      </w:r>
      <w:r>
        <w:rPr>
          <w:b/>
          <w:bCs/>
        </w:rPr>
        <w:t>Estate documents</w:t>
      </w:r>
      <w:r>
        <w:t xml:space="preserve"> — prepared by a solicitor; effectiveness depends on correct drafting and valid nominations.</w:t>
      </w:r>
    </w:p>
    <w:p w14:paraId="52881965" w14:textId="77777777" w:rsidR="00FF2E93" w:rsidRDefault="006E2E5D">
      <w:pPr>
        <w:spacing w:after="40"/>
        <w:ind w:left="360" w:hanging="200"/>
      </w:pPr>
      <w:r>
        <w:t xml:space="preserve">•  </w:t>
      </w:r>
      <w:r>
        <w:rPr>
          <w:b/>
          <w:bCs/>
        </w:rPr>
        <w:t>If you do nothing</w:t>
      </w:r>
      <w:r>
        <w:t xml:space="preserve"> — your super keeps being taxed in accumulation, your portfolio stays under-diversified and cash-heavy, your estate remains exposed, and your retirement income is less robust.</w:t>
      </w:r>
    </w:p>
    <w:p w14:paraId="4A4320AA" w14:textId="77777777" w:rsidR="00FF2E93" w:rsidRDefault="00FF2E93">
      <w:pPr>
        <w:pBdr>
          <w:bottom w:val="single" w:sz="6" w:space="0" w:color="BBBBBB"/>
        </w:pBdr>
        <w:spacing w:before="80" w:after="80"/>
      </w:pPr>
    </w:p>
    <w:p w14:paraId="0C4905F5" w14:textId="77777777" w:rsidR="00FF2E93" w:rsidRDefault="006E2E5D">
      <w:pPr>
        <w:spacing w:before="240" w:after="80"/>
      </w:pPr>
      <w:r>
        <w:rPr>
          <w:b/>
          <w:bCs/>
          <w:color w:val="4C9A2A"/>
          <w:sz w:val="26"/>
          <w:szCs w:val="26"/>
        </w:rPr>
        <w:t>27. Alternatives we considered</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2"/>
        <w:gridCol w:w="7104"/>
      </w:tblGrid>
      <w:tr w:rsidR="00FF2E93" w14:paraId="2D0D4745"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8764691" w14:textId="77777777" w:rsidR="00FF2E93" w:rsidRDefault="006E2E5D">
            <w:r>
              <w:rPr>
                <w:b/>
                <w:bCs/>
                <w:sz w:val="18"/>
                <w:szCs w:val="18"/>
              </w:rPr>
              <w:t>Alternative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C7E1C38" w14:textId="77777777" w:rsidR="00FF2E93" w:rsidRDefault="006E2E5D">
            <w:r>
              <w:rPr>
                <w:b/>
                <w:bCs/>
                <w:sz w:val="18"/>
                <w:szCs w:val="18"/>
              </w:rPr>
              <w:t>Why we did not recommend it</w:t>
            </w:r>
          </w:p>
        </w:tc>
      </w:tr>
      <w:tr w:rsidR="00FF2E93" w14:paraId="6A38081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173DB02" w14:textId="77777777" w:rsidR="00FF2E93" w:rsidRDefault="006E2E5D">
            <w:r>
              <w:rPr>
                <w:sz w:val="18"/>
                <w:szCs w:val="18"/>
              </w:rPr>
              <w:t>Cancel Michael's $300k TPD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4A5DDBB" w14:textId="77777777" w:rsidR="00FF2E93" w:rsidRDefault="006E2E5D">
            <w:r>
              <w:rPr>
                <w:sz w:val="18"/>
                <w:szCs w:val="18"/>
              </w:rPr>
              <w:t xml:space="preserve">The cover is </w:t>
            </w:r>
            <w:r>
              <w:rPr>
                <w:b/>
                <w:bCs/>
                <w:sz w:val="18"/>
                <w:szCs w:val="18"/>
              </w:rPr>
              <w:t>irreplaceable</w:t>
            </w:r>
            <w:r>
              <w:rPr>
                <w:sz w:val="18"/>
                <w:szCs w:val="18"/>
              </w:rPr>
              <w:t xml:space="preserve"> given his illness, and a TPD claim is </w:t>
            </w:r>
            <w:r>
              <w:rPr>
                <w:b/>
                <w:bCs/>
                <w:sz w:val="18"/>
                <w:szCs w:val="18"/>
              </w:rPr>
              <w:t>more likely</w:t>
            </w:r>
            <w:r>
              <w:rPr>
                <w:sz w:val="18"/>
                <w:szCs w:val="18"/>
              </w:rPr>
              <w:t xml:space="preserve"> during an active serious illness — so we </w:t>
            </w:r>
            <w:r>
              <w:rPr>
                <w:b/>
                <w:bCs/>
                <w:sz w:val="18"/>
                <w:szCs w:val="18"/>
              </w:rPr>
              <w:t>retain</w:t>
            </w:r>
            <w:r>
              <w:rPr>
                <w:sz w:val="18"/>
                <w:szCs w:val="18"/>
              </w:rPr>
              <w:t xml:space="preserve"> it (Section 20)</w:t>
            </w:r>
          </w:p>
        </w:tc>
      </w:tr>
      <w:tr w:rsidR="00FF2E93" w14:paraId="0E5A1F1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29BBDFE" w14:textId="77777777" w:rsidR="00FF2E93" w:rsidRDefault="006E2E5D">
            <w:r>
              <w:rPr>
                <w:b/>
                <w:bCs/>
                <w:sz w:val="18"/>
                <w:szCs w:val="18"/>
              </w:rPr>
              <w:t>Retain the SMSF, but hold low-cost index funds directly</w:t>
            </w:r>
            <w:r>
              <w:rPr>
                <w:sz w:val="18"/>
                <w:szCs w:val="18"/>
              </w:rPr>
              <w:t xml:space="preserve"> (instead of the managed Lakeside model)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BD46602" w14:textId="77777777" w:rsidR="00FF2E93" w:rsidRDefault="006E2E5D">
            <w:r>
              <w:rPr>
                <w:sz w:val="18"/>
                <w:szCs w:val="18"/>
              </w:rPr>
              <w:t xml:space="preserve">Achieves the </w:t>
            </w:r>
            <w:r>
              <w:rPr>
                <w:b/>
                <w:bCs/>
                <w:sz w:val="18"/>
                <w:szCs w:val="18"/>
              </w:rPr>
              <w:t>same diversification at a lower investment cost</w:t>
            </w:r>
            <w:r>
              <w:rPr>
                <w:sz w:val="18"/>
                <w:szCs w:val="18"/>
              </w:rPr>
              <w:t xml:space="preserve"> (no 0.70% adviser fee / lower ICR). Set aside because you want </w:t>
            </w:r>
            <w:r>
              <w:rPr>
                <w:b/>
                <w:bCs/>
                <w:sz w:val="18"/>
                <w:szCs w:val="18"/>
              </w:rPr>
              <w:t>Lakeside to actively manage</w:t>
            </w:r>
            <w:r>
              <w:rPr>
                <w:sz w:val="18"/>
                <w:szCs w:val="18"/>
              </w:rPr>
              <w:t xml:space="preserve"> the portfolio — a valid preference, but it is the cheaper route and is recorded here.</w:t>
            </w:r>
          </w:p>
        </w:tc>
      </w:tr>
      <w:tr w:rsidR="00FF2E93" w14:paraId="42679CA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2668C78" w14:textId="77777777" w:rsidR="00FF2E93" w:rsidRDefault="006E2E5D">
            <w:r>
              <w:rPr>
                <w:b/>
                <w:bCs/>
                <w:sz w:val="18"/>
                <w:szCs w:val="18"/>
              </w:rPr>
              <w:t>Roll the super out of the SMSF into FirstChoice Personal Super + wind up the SMSF</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327A166" w14:textId="77777777" w:rsidR="00FF2E93" w:rsidRDefault="006E2E5D">
            <w:r>
              <w:rPr>
                <w:b/>
                <w:bCs/>
                <w:sz w:val="18"/>
                <w:szCs w:val="18"/>
              </w:rPr>
              <w:t>Cheaper</w:t>
            </w:r>
            <w:r>
              <w:rPr>
                <w:sz w:val="18"/>
                <w:szCs w:val="18"/>
              </w:rPr>
              <w:t xml:space="preserve"> (~1.25% vs ~1.85–2.05%) </w:t>
            </w:r>
            <w:r>
              <w:rPr>
                <w:i/>
                <w:iCs/>
                <w:sz w:val="18"/>
                <w:szCs w:val="18"/>
              </w:rPr>
              <w:t>and</w:t>
            </w:r>
            <w:r>
              <w:rPr>
                <w:sz w:val="18"/>
                <w:szCs w:val="18"/>
              </w:rPr>
              <w:t xml:space="preserve"> removes the trustee/capacity burden (relevant to Michael's health). Set aside because you have chosen to </w:t>
            </w:r>
            <w:r>
              <w:rPr>
                <w:b/>
                <w:bCs/>
                <w:sz w:val="18"/>
                <w:szCs w:val="18"/>
              </w:rPr>
              <w:t>keep the SMSF</w:t>
            </w:r>
            <w:r>
              <w:rPr>
                <w:sz w:val="18"/>
                <w:szCs w:val="18"/>
              </w:rPr>
              <w:t xml:space="preserve"> for control and continuity.</w:t>
            </w:r>
          </w:p>
        </w:tc>
      </w:tr>
      <w:tr w:rsidR="00FF2E93" w14:paraId="0F0BCA5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F24B6D" w14:textId="77777777" w:rsidR="00FF2E93" w:rsidRDefault="006E2E5D">
            <w:r>
              <w:rPr>
                <w:sz w:val="18"/>
                <w:szCs w:val="18"/>
              </w:rPr>
              <w:t xml:space="preserve">Use a spouse contribution </w:t>
            </w:r>
            <w:r>
              <w:rPr>
                <w:b/>
                <w:bCs/>
                <w:sz w:val="18"/>
                <w:szCs w:val="18"/>
              </w:rPr>
              <w:t>split</w:t>
            </w:r>
            <w:r>
              <w:rPr>
                <w:sz w:val="18"/>
                <w:szCs w:val="18"/>
              </w:rPr>
              <w:t xml:space="preserve"> to equalise balances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9445F60" w14:textId="77777777" w:rsidR="00FF2E93" w:rsidRDefault="006E2E5D">
            <w:r>
              <w:rPr>
                <w:b/>
                <w:bCs/>
                <w:sz w:val="18"/>
                <w:szCs w:val="18"/>
              </w:rPr>
              <w:t>Not available</w:t>
            </w:r>
            <w:r>
              <w:rPr>
                <w:sz w:val="18"/>
                <w:szCs w:val="18"/>
              </w:rPr>
              <w:t xml:space="preserve"> — Joanne is 65; used spouse contribution + downsizer + re-contribution instead</w:t>
            </w:r>
          </w:p>
        </w:tc>
      </w:tr>
      <w:tr w:rsidR="00FF2E93" w14:paraId="3B586EF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25ECECA" w14:textId="77777777" w:rsidR="00FF2E93" w:rsidRDefault="006E2E5D">
            <w:r>
              <w:rPr>
                <w:sz w:val="18"/>
                <w:szCs w:val="18"/>
              </w:rPr>
              <w:t xml:space="preserve">Private credit as a </w:t>
            </w:r>
            <w:r>
              <w:rPr>
                <w:b/>
                <w:bCs/>
                <w:sz w:val="18"/>
                <w:szCs w:val="18"/>
              </w:rPr>
              <w:t>large / core</w:t>
            </w:r>
            <w:r>
              <w:rPr>
                <w:sz w:val="18"/>
                <w:szCs w:val="18"/>
              </w:rPr>
              <w:t xml:space="preserve"> holding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A2FEB09" w14:textId="77777777" w:rsidR="00FF2E93" w:rsidRDefault="006E2E5D">
            <w:r>
              <w:rPr>
                <w:sz w:val="18"/>
                <w:szCs w:val="18"/>
              </w:rPr>
              <w:t xml:space="preserve">Too much illiquidity and concentration for a retiree; instead </w:t>
            </w:r>
            <w:r>
              <w:rPr>
                <w:b/>
                <w:bCs/>
                <w:sz w:val="18"/>
                <w:szCs w:val="18"/>
              </w:rPr>
              <w:t>included as a capped ~10% satellite</w:t>
            </w:r>
            <w:r>
              <w:rPr>
                <w:sz w:val="18"/>
                <w:szCs w:val="18"/>
              </w:rPr>
              <w:t xml:space="preserve"> for the yield pickup (Section 19)</w:t>
            </w:r>
          </w:p>
        </w:tc>
      </w:tr>
      <w:tr w:rsidR="00FF2E93" w14:paraId="6353070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AA5EA7F" w14:textId="77777777" w:rsidR="00FF2E93" w:rsidRDefault="006E2E5D">
            <w:r>
              <w:rPr>
                <w:sz w:val="18"/>
                <w:szCs w:val="18"/>
              </w:rPr>
              <w:t>Keep super in accumulation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A21F223" w14:textId="77777777" w:rsidR="00FF2E93" w:rsidRDefault="006E2E5D">
            <w:r>
              <w:rPr>
                <w:sz w:val="18"/>
                <w:szCs w:val="18"/>
              </w:rPr>
              <w:t>Forgoes tax-free pension-phase earnings</w:t>
            </w:r>
          </w:p>
        </w:tc>
      </w:tr>
      <w:tr w:rsidR="00FF2E93" w14:paraId="29B8048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3424B81" w14:textId="77777777" w:rsidR="00FF2E93" w:rsidRDefault="006E2E5D">
            <w:r>
              <w:rPr>
                <w:sz w:val="18"/>
                <w:szCs w:val="18"/>
              </w:rPr>
              <w:t>Large concessional contributions for Joanne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15735CF" w14:textId="77777777" w:rsidR="00FF2E93" w:rsidRDefault="006E2E5D">
            <w:r>
              <w:rPr>
                <w:sz w:val="18"/>
                <w:szCs w:val="18"/>
              </w:rPr>
              <w:t>Negligible benefit at her income; better used for the co-contribution</w:t>
            </w:r>
          </w:p>
        </w:tc>
      </w:tr>
      <w:tr w:rsidR="00FF2E93" w14:paraId="6415ADD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39317C6" w14:textId="77777777" w:rsidR="00FF2E93" w:rsidRDefault="006E2E5D">
            <w:r>
              <w:rPr>
                <w:sz w:val="18"/>
                <w:szCs w:val="18"/>
              </w:rPr>
              <w:t>Gift (not loan) to children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D03C127" w14:textId="77777777" w:rsidR="00FF2E93" w:rsidRDefault="006E2E5D">
            <w:r>
              <w:rPr>
                <w:sz w:val="18"/>
                <w:szCs w:val="18"/>
              </w:rPr>
              <w:t>A loan preserves capital and keeps it in the estate plan</w:t>
            </w:r>
          </w:p>
        </w:tc>
      </w:tr>
      <w:tr w:rsidR="00FF2E93" w14:paraId="55EB0CD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EB9EAB1" w14:textId="77777777" w:rsidR="00FF2E93" w:rsidRDefault="006E2E5D">
            <w:r>
              <w:rPr>
                <w:sz w:val="18"/>
                <w:szCs w:val="18"/>
              </w:rPr>
              <w:t>Retain the current ~63% cash allocation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D6D51E2" w14:textId="77777777" w:rsidR="00FF2E93" w:rsidRDefault="006E2E5D">
            <w:r>
              <w:rPr>
                <w:sz w:val="18"/>
                <w:szCs w:val="18"/>
              </w:rPr>
              <w:t>Will not sustain inflation-protected income for 25–30 years</w:t>
            </w:r>
          </w:p>
        </w:tc>
      </w:tr>
      <w:tr w:rsidR="00FF2E93" w14:paraId="51475B0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5576CDE" w14:textId="77777777" w:rsidR="00FF2E93" w:rsidRDefault="006E2E5D">
            <w:r>
              <w:rPr>
                <w:sz w:val="18"/>
                <w:szCs w:val="18"/>
              </w:rPr>
              <w:t>Do nothing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5F84A4D" w14:textId="77777777" w:rsidR="00FF2E93" w:rsidRDefault="006E2E5D">
            <w:r>
              <w:rPr>
                <w:sz w:val="18"/>
                <w:szCs w:val="18"/>
              </w:rPr>
              <w:t>Leaves tax, estate, insurance and concentration issues unaddressed</w:t>
            </w:r>
          </w:p>
        </w:tc>
      </w:tr>
    </w:tbl>
    <w:p w14:paraId="397B89C9" w14:textId="77777777" w:rsidR="00FF2E93" w:rsidRDefault="00FF2E93">
      <w:pPr>
        <w:spacing w:after="80"/>
      </w:pPr>
    </w:p>
    <w:p w14:paraId="5361BBFC" w14:textId="77777777" w:rsidR="00FF2E93" w:rsidRDefault="00FF2E93">
      <w:pPr>
        <w:pBdr>
          <w:bottom w:val="single" w:sz="6" w:space="0" w:color="BBBBBB"/>
        </w:pBdr>
        <w:spacing w:before="80" w:after="80"/>
      </w:pPr>
    </w:p>
    <w:p w14:paraId="677595D3" w14:textId="77777777" w:rsidR="00FF2E93" w:rsidRDefault="006E2E5D">
      <w:pPr>
        <w:spacing w:before="240" w:after="80"/>
      </w:pPr>
      <w:r>
        <w:rPr>
          <w:b/>
          <w:bCs/>
          <w:color w:val="4C9A2A"/>
          <w:sz w:val="26"/>
          <w:szCs w:val="26"/>
        </w:rPr>
        <w:t>28. What this advice costs you</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5"/>
        <w:gridCol w:w="2247"/>
        <w:gridCol w:w="5684"/>
      </w:tblGrid>
      <w:tr w:rsidR="00FF2E93" w14:paraId="2BD1C104"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501B358" w14:textId="77777777" w:rsidR="00FF2E93" w:rsidRDefault="006E2E5D">
            <w:r>
              <w:rPr>
                <w:b/>
                <w:bCs/>
                <w:sz w:val="18"/>
                <w:szCs w:val="18"/>
              </w:rPr>
              <w:t>Fee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D49FBD4" w14:textId="77777777" w:rsidR="00FF2E93" w:rsidRDefault="006E2E5D">
            <w:r>
              <w:rPr>
                <w:b/>
                <w:bCs/>
                <w:sz w:val="18"/>
                <w:szCs w:val="18"/>
              </w:rPr>
              <w:t>Amount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A4ECB15" w14:textId="77777777" w:rsidR="00FF2E93" w:rsidRDefault="006E2E5D">
            <w:r>
              <w:rPr>
                <w:b/>
                <w:bCs/>
                <w:sz w:val="18"/>
                <w:szCs w:val="18"/>
              </w:rPr>
              <w:t>Notes</w:t>
            </w:r>
          </w:p>
        </w:tc>
      </w:tr>
      <w:tr w:rsidR="00FF2E93" w14:paraId="768FB13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8E68EDF" w14:textId="77777777" w:rsidR="00FF2E93" w:rsidRDefault="006E2E5D">
            <w:r>
              <w:rPr>
                <w:b/>
                <w:bCs/>
                <w:sz w:val="18"/>
                <w:szCs w:val="18"/>
              </w:rPr>
              <w:t>Initial advice fee (this SOA &amp; implementation)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03C160" w14:textId="77777777" w:rsidR="00FF2E93" w:rsidRDefault="006E2E5D">
            <w:r>
              <w:rPr>
                <w:b/>
                <w:bCs/>
                <w:sz w:val="18"/>
                <w:szCs w:val="18"/>
              </w:rPr>
              <w:t>$5,000 + GST = $5,500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1E5AD7" w14:textId="77777777" w:rsidR="00FF2E93" w:rsidRDefault="006E2E5D">
            <w:r>
              <w:rPr>
                <w:sz w:val="18"/>
                <w:szCs w:val="18"/>
              </w:rPr>
              <w:t xml:space="preserve">As discussed; may be </w:t>
            </w:r>
            <w:r>
              <w:rPr>
                <w:b/>
                <w:bCs/>
                <w:sz w:val="18"/>
                <w:szCs w:val="18"/>
              </w:rPr>
              <w:t>partly tax-deductible</w:t>
            </w:r>
            <w:r>
              <w:rPr>
                <w:sz w:val="18"/>
                <w:szCs w:val="18"/>
              </w:rPr>
              <w:t xml:space="preserve"> as investment advice — confirm with Cooper &amp; Lockhart</w:t>
            </w:r>
          </w:p>
        </w:tc>
      </w:tr>
      <w:tr w:rsidR="00FF2E93" w14:paraId="71B75E7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18E4CEC" w14:textId="77777777" w:rsidR="00FF2E93" w:rsidRDefault="006E2E5D">
            <w:r>
              <w:rPr>
                <w:b/>
                <w:bCs/>
                <w:sz w:val="18"/>
                <w:szCs w:val="18"/>
              </w:rPr>
              <w:t>Ongoing adviser fee</w:t>
            </w:r>
            <w:r>
              <w:rPr>
                <w:sz w:val="18"/>
                <w:szCs w:val="18"/>
              </w:rPr>
              <w:t xml:space="preserve"> (managing the Lakeside MS Balanced model within your SMSF)</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B29A737" w14:textId="77777777" w:rsidR="00FF2E93" w:rsidRDefault="006E2E5D">
            <w:r>
              <w:rPr>
                <w:b/>
                <w:bCs/>
                <w:sz w:val="18"/>
                <w:szCs w:val="18"/>
              </w:rPr>
              <w:t>0.70% p.a.</w:t>
            </w:r>
            <w:r>
              <w:rPr>
                <w:sz w:val="18"/>
                <w:szCs w:val="18"/>
              </w:rPr>
              <w:t xml:space="preserve"> of the balance managed (~$3,500 on $500k; ~$8,750 on ~$1.25M)</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800CCA4" w14:textId="77777777" w:rsidR="00FF2E93" w:rsidRDefault="006E2E5D">
            <w:r>
              <w:rPr>
                <w:sz w:val="18"/>
                <w:szCs w:val="18"/>
              </w:rPr>
              <w:t xml:space="preserve">Documented under an </w:t>
            </w:r>
            <w:r>
              <w:rPr>
                <w:b/>
                <w:bCs/>
                <w:sz w:val="18"/>
                <w:szCs w:val="18"/>
              </w:rPr>
              <w:t>ongoing fee arrangement</w:t>
            </w:r>
            <w:r>
              <w:rPr>
                <w:sz w:val="18"/>
                <w:szCs w:val="18"/>
              </w:rPr>
              <w:t xml:space="preserve"> with annual </w:t>
            </w:r>
            <w:r>
              <w:rPr>
                <w:b/>
                <w:bCs/>
                <w:sz w:val="18"/>
                <w:szCs w:val="18"/>
              </w:rPr>
              <w:t>fee consent</w:t>
            </w:r>
            <w:r>
              <w:rPr>
                <w:sz w:val="18"/>
                <w:szCs w:val="18"/>
              </w:rPr>
              <w:t xml:space="preserve"> and a </w:t>
            </w:r>
            <w:r>
              <w:rPr>
                <w:b/>
                <w:bCs/>
                <w:sz w:val="18"/>
                <w:szCs w:val="18"/>
              </w:rPr>
              <w:t>Fee Disclosure Statement</w:t>
            </w:r>
            <w:r>
              <w:rPr>
                <w:sz w:val="18"/>
                <w:szCs w:val="18"/>
              </w:rPr>
              <w:t xml:space="preserve">. </w:t>
            </w:r>
            <w:r>
              <w:rPr>
                <w:b/>
                <w:bCs/>
                <w:sz w:val="18"/>
                <w:szCs w:val="18"/>
              </w:rPr>
              <w:t>In addition</w:t>
            </w:r>
            <w:r>
              <w:rPr>
                <w:sz w:val="18"/>
                <w:szCs w:val="18"/>
              </w:rPr>
              <w:t xml:space="preserve"> to the fund ICRs (~0.38%) </w:t>
            </w:r>
            <w:r>
              <w:rPr>
                <w:b/>
                <w:bCs/>
                <w:sz w:val="18"/>
                <w:szCs w:val="18"/>
              </w:rPr>
              <w:t>and</w:t>
            </w:r>
            <w:r>
              <w:rPr>
                <w:sz w:val="18"/>
                <w:szCs w:val="18"/>
              </w:rPr>
              <w:t xml:space="preserve"> the retained SMSF admin (~$3,616) → </w:t>
            </w:r>
            <w:r>
              <w:rPr>
                <w:b/>
                <w:bCs/>
                <w:sz w:val="18"/>
                <w:szCs w:val="18"/>
              </w:rPr>
              <w:t>all-in ~1.85–2.05%</w:t>
            </w:r>
            <w:r>
              <w:rPr>
                <w:sz w:val="18"/>
                <w:szCs w:val="18"/>
              </w:rPr>
              <w:t xml:space="preserve"> while the SMSF is kept (see Appendix G). Conflict disclosed (Sections 22 &amp; 29).</w:t>
            </w:r>
          </w:p>
        </w:tc>
      </w:tr>
      <w:tr w:rsidR="00FF2E93" w14:paraId="5299E78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2B089A6" w14:textId="77777777" w:rsidR="00FF2E93" w:rsidRDefault="006E2E5D">
            <w:r>
              <w:rPr>
                <w:b/>
                <w:bCs/>
                <w:sz w:val="18"/>
                <w:szCs w:val="18"/>
              </w:rPr>
              <w:t>Estate documents (Lakeside Lawyers)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99D6D9C" w14:textId="77777777" w:rsidR="00FF2E93" w:rsidRDefault="006E2E5D">
            <w:r>
              <w:rPr>
                <w:b/>
                <w:bCs/>
                <w:sz w:val="18"/>
                <w:szCs w:val="18"/>
              </w:rPr>
              <w:t>$4,000 + GST</w:t>
            </w:r>
            <w:r>
              <w:rPr>
                <w:sz w:val="18"/>
                <w:szCs w:val="18"/>
              </w:rPr>
              <w:t xml:space="preserve"> (testamentary Wills, pair) + POAs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782DE60" w14:textId="77777777" w:rsidR="00FF2E93" w:rsidRDefault="006E2E5D">
            <w:r>
              <w:rPr>
                <w:sz w:val="18"/>
                <w:szCs w:val="18"/>
              </w:rPr>
              <w:t xml:space="preserve">A </w:t>
            </w:r>
            <w:r>
              <w:rPr>
                <w:b/>
                <w:bCs/>
                <w:sz w:val="18"/>
                <w:szCs w:val="18"/>
              </w:rPr>
              <w:t>separate legal engagement</w:t>
            </w:r>
            <w:r>
              <w:rPr>
                <w:sz w:val="18"/>
                <w:szCs w:val="18"/>
              </w:rPr>
              <w:t xml:space="preserve"> — see related-party disclosure (Section 29)</w:t>
            </w:r>
          </w:p>
        </w:tc>
      </w:tr>
      <w:tr w:rsidR="00FF2E93" w14:paraId="7CC6BE9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5534FDF" w14:textId="77777777" w:rsidR="00FF2E93" w:rsidRDefault="006E2E5D">
            <w:r>
              <w:rPr>
                <w:sz w:val="18"/>
                <w:szCs w:val="18"/>
              </w:rPr>
              <w:t>SMSF administration &amp; audit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82C2290" w14:textId="77777777" w:rsidR="00FF2E93" w:rsidRDefault="006E2E5D">
            <w:r>
              <w:rPr>
                <w:sz w:val="18"/>
                <w:szCs w:val="18"/>
              </w:rPr>
              <w:t>~$3,616 p.a.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036AE39" w14:textId="77777777" w:rsidR="00FF2E93" w:rsidRDefault="006E2E5D">
            <w:r>
              <w:rPr>
                <w:sz w:val="18"/>
                <w:szCs w:val="18"/>
              </w:rPr>
              <w:t>Paid to Cooper &amp; Lockhart (existing arrangement)</w:t>
            </w:r>
          </w:p>
        </w:tc>
      </w:tr>
    </w:tbl>
    <w:p w14:paraId="6F8A6053" w14:textId="77777777" w:rsidR="00FF2E93" w:rsidRDefault="00FF2E93">
      <w:pPr>
        <w:spacing w:after="80"/>
      </w:pPr>
    </w:p>
    <w:p w14:paraId="2A9E3648" w14:textId="77777777" w:rsidR="00FF2E93" w:rsidRDefault="006E2E5D">
      <w:pPr>
        <w:spacing w:after="120"/>
      </w:pPr>
      <w:r>
        <w:t xml:space="preserve">We receive </w:t>
      </w:r>
      <w:r>
        <w:rPr>
          <w:b/>
          <w:bCs/>
        </w:rPr>
        <w:t>no commissions</w:t>
      </w:r>
      <w:r>
        <w:t xml:space="preserve"> on your superannuation or investments. All fees will be confirmed in writing and consented to before being charged.</w:t>
      </w:r>
    </w:p>
    <w:p w14:paraId="129531D0" w14:textId="77777777" w:rsidR="00FF2E93" w:rsidRDefault="00FF2E93">
      <w:pPr>
        <w:pBdr>
          <w:bottom w:val="single" w:sz="6" w:space="0" w:color="BBBBBB"/>
        </w:pBdr>
        <w:spacing w:before="80" w:after="80"/>
      </w:pPr>
    </w:p>
    <w:p w14:paraId="00A4C13F" w14:textId="77777777" w:rsidR="00FF2E93" w:rsidRDefault="006E2E5D">
      <w:pPr>
        <w:spacing w:before="240" w:after="80"/>
      </w:pPr>
      <w:r>
        <w:rPr>
          <w:b/>
          <w:bCs/>
          <w:color w:val="4C9A2A"/>
          <w:sz w:val="26"/>
          <w:szCs w:val="26"/>
        </w:rPr>
        <w:t>29. Important information and disclosures</w:t>
      </w:r>
    </w:p>
    <w:p w14:paraId="4B9648B4" w14:textId="77777777" w:rsidR="00FF2E93" w:rsidRDefault="006E2E5D">
      <w:pPr>
        <w:spacing w:after="40"/>
        <w:ind w:left="360" w:hanging="200"/>
      </w:pPr>
      <w:r>
        <w:t xml:space="preserve">•  </w:t>
      </w:r>
      <w:r>
        <w:rPr>
          <w:b/>
          <w:bCs/>
        </w:rPr>
        <w:t>Responsibility for the advice.</w:t>
      </w:r>
      <w:r>
        <w:t xml:space="preserve"> Provided by Tristan Biro as an Authorised Representative of </w:t>
      </w:r>
      <w:r>
        <w:rPr>
          <w:b/>
          <w:bCs/>
        </w:rPr>
        <w:t>Lakeside Financial Pty Ltd</w:t>
      </w:r>
      <w:r>
        <w:t xml:space="preserve">, authorised by </w:t>
      </w:r>
      <w:r>
        <w:rPr>
          <w:b/>
          <w:bCs/>
        </w:rPr>
        <w:t>Pareto Group Pty Ltd (AFSL 418700)</w:t>
      </w:r>
      <w:r>
        <w:t>, which is responsible for the advice.</w:t>
      </w:r>
    </w:p>
    <w:p w14:paraId="5F7011C8" w14:textId="77777777" w:rsidR="00FF2E93" w:rsidRDefault="006E2E5D">
      <w:pPr>
        <w:spacing w:after="40"/>
        <w:ind w:left="360" w:hanging="200"/>
      </w:pPr>
      <w:r>
        <w:t xml:space="preserve">•  </w:t>
      </w:r>
      <w:r>
        <w:rPr>
          <w:b/>
          <w:bCs/>
        </w:rPr>
        <w:t>Financial Services Guide.</w:t>
      </w:r>
      <w:r>
        <w:t xml:space="preserve"> You have been provided with the current FSG. </w:t>
      </w:r>
      <w:r>
        <w:rPr>
          <w:b/>
          <w:bCs/>
        </w:rPr>
        <w:t>[Confirm date provided.]</w:t>
      </w:r>
    </w:p>
    <w:p w14:paraId="69671CA4" w14:textId="77777777" w:rsidR="00FF2E93" w:rsidRDefault="006E2E5D">
      <w:pPr>
        <w:spacing w:after="40"/>
        <w:ind w:left="360" w:hanging="200"/>
      </w:pPr>
      <w:r>
        <w:t xml:space="preserve">•  </w:t>
      </w:r>
      <w:r>
        <w:rPr>
          <w:b/>
          <w:bCs/>
        </w:rPr>
        <w:t>Related-party / conflict disclosure.</w:t>
      </w:r>
      <w:r>
        <w:t xml:space="preserve"> </w:t>
      </w:r>
      <w:r>
        <w:rPr>
          <w:b/>
          <w:bCs/>
        </w:rPr>
        <w:t>Lakeside Lawyers Pty Ltd</w:t>
      </w:r>
      <w:r>
        <w:t xml:space="preserve"> (preparing your Wills and POAs) is associated with Lakeside Financial. We have referred you to them; you may use any solicitor. If you engage us to </w:t>
      </w:r>
      <w:r>
        <w:rPr>
          <w:b/>
          <w:bCs/>
        </w:rPr>
        <w:t>manage your SMSF on an ongoing basis</w:t>
      </w:r>
      <w:r>
        <w:t>, we earn an ongoing fee — disclosed so you can weigh the recommendation to retain and manage the SMSF.</w:t>
      </w:r>
    </w:p>
    <w:p w14:paraId="33C2AA80" w14:textId="77777777" w:rsidR="00FF2E93" w:rsidRDefault="006E2E5D">
      <w:pPr>
        <w:spacing w:after="40"/>
        <w:ind w:left="360" w:hanging="200"/>
      </w:pPr>
      <w:r>
        <w:t xml:space="preserve">•  </w:t>
      </w:r>
      <w:r>
        <w:rPr>
          <w:b/>
          <w:bCs/>
        </w:rPr>
        <w:t>No product commissions</w:t>
      </w:r>
      <w:r>
        <w:t xml:space="preserve"> on the superannuation and investment recommendations.</w:t>
      </w:r>
    </w:p>
    <w:p w14:paraId="4E13D20E" w14:textId="77777777" w:rsidR="00FF2E93" w:rsidRDefault="006E2E5D">
      <w:pPr>
        <w:spacing w:after="40"/>
        <w:ind w:left="360" w:hanging="200"/>
      </w:pPr>
      <w:r>
        <w:t xml:space="preserve">•  </w:t>
      </w:r>
      <w:r>
        <w:rPr>
          <w:b/>
          <w:bCs/>
        </w:rPr>
        <w:t>Privacy.</w:t>
      </w:r>
      <w:r>
        <w:t xml:space="preserve"> Your personal information is handled per the Pareto Group Privacy Policy and your signed consent.</w:t>
      </w:r>
    </w:p>
    <w:p w14:paraId="696E4FF4" w14:textId="77777777" w:rsidR="00FF2E93" w:rsidRDefault="006E2E5D">
      <w:pPr>
        <w:spacing w:after="40"/>
        <w:ind w:left="360" w:hanging="200"/>
      </w:pPr>
      <w:r>
        <w:t xml:space="preserve">•  </w:t>
      </w:r>
      <w:r>
        <w:rPr>
          <w:b/>
          <w:bCs/>
        </w:rPr>
        <w:t>Basis of advice / best interests.</w:t>
      </w:r>
      <w:r>
        <w:t xml:space="preserve"> Prepared on the information you provided (Appendix A). Where information is incomplete we have stated assumptions and </w:t>
      </w:r>
      <w:r>
        <w:rPr>
          <w:b/>
          <w:bCs/>
        </w:rPr>
        <w:t>[TO CONFIRM]</w:t>
      </w:r>
      <w:r>
        <w:t xml:space="preserve"> items; tell us if any is wrong, as it may change the advice.</w:t>
      </w:r>
    </w:p>
    <w:p w14:paraId="47FE40EC" w14:textId="77777777" w:rsidR="00FF2E93" w:rsidRDefault="00FF2E93">
      <w:pPr>
        <w:pBdr>
          <w:bottom w:val="single" w:sz="6" w:space="0" w:color="BBBBBB"/>
        </w:pBdr>
        <w:spacing w:before="80" w:after="80"/>
      </w:pPr>
    </w:p>
    <w:p w14:paraId="000D6C30" w14:textId="77777777" w:rsidR="00FF2E93" w:rsidRDefault="006E2E5D">
      <w:pPr>
        <w:spacing w:before="240" w:after="80"/>
      </w:pPr>
      <w:r>
        <w:rPr>
          <w:b/>
          <w:bCs/>
          <w:color w:val="4C9A2A"/>
          <w:sz w:val="26"/>
          <w:szCs w:val="26"/>
        </w:rPr>
        <w:t>30. Implementation plan — your next steps</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
        <w:gridCol w:w="5650"/>
        <w:gridCol w:w="1632"/>
        <w:gridCol w:w="1962"/>
        <w:gridCol w:w="717"/>
      </w:tblGrid>
      <w:tr w:rsidR="00FF2E93" w14:paraId="0225E6D0"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DFC27BC" w14:textId="77777777" w:rsidR="00FF2E93" w:rsidRDefault="006E2E5D">
            <w:r>
              <w:rPr>
                <w:b/>
                <w:bCs/>
                <w:sz w:val="18"/>
                <w:szCs w:val="18"/>
              </w:rPr>
              <w:t>Step</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D8D16E9" w14:textId="77777777" w:rsidR="00FF2E93" w:rsidRDefault="006E2E5D">
            <w:r>
              <w:rPr>
                <w:b/>
                <w:bCs/>
                <w:sz w:val="18"/>
                <w:szCs w:val="18"/>
              </w:rPr>
              <w:t>Action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8B4D849" w14:textId="77777777" w:rsidR="00FF2E93" w:rsidRDefault="006E2E5D">
            <w:r>
              <w:rPr>
                <w:b/>
                <w:bCs/>
                <w:sz w:val="18"/>
                <w:szCs w:val="18"/>
              </w:rPr>
              <w:t>Who</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CDA5B3C" w14:textId="77777777" w:rsidR="00FF2E93" w:rsidRDefault="006E2E5D">
            <w:r>
              <w:rPr>
                <w:b/>
                <w:bCs/>
                <w:sz w:val="18"/>
                <w:szCs w:val="18"/>
              </w:rPr>
              <w:t>When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FEAEA28" w14:textId="77777777" w:rsidR="00FF2E93" w:rsidRDefault="006E2E5D">
            <w:r>
              <w:rPr>
                <w:b/>
                <w:bCs/>
                <w:sz w:val="18"/>
                <w:szCs w:val="18"/>
              </w:rPr>
              <w:t>Priority</w:t>
            </w:r>
          </w:p>
        </w:tc>
      </w:tr>
      <w:tr w:rsidR="00FF2E93" w14:paraId="11645A8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3146AB8" w14:textId="77777777" w:rsidR="00FF2E93" w:rsidRDefault="006E2E5D">
            <w:r>
              <w:rPr>
                <w:sz w:val="18"/>
                <w:szCs w:val="18"/>
              </w:rPr>
              <w:t>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14ECE51" w14:textId="77777777" w:rsidR="00FF2E93" w:rsidRDefault="006E2E5D">
            <w:r>
              <w:rPr>
                <w:sz w:val="18"/>
                <w:szCs w:val="18"/>
              </w:rPr>
              <w:t xml:space="preserve">Sign and return the </w:t>
            </w:r>
            <w:r>
              <w:rPr>
                <w:b/>
                <w:bCs/>
                <w:sz w:val="18"/>
                <w:szCs w:val="18"/>
              </w:rPr>
              <w:t>Authority to Proceed</w:t>
            </w:r>
            <w:r>
              <w:rPr>
                <w:sz w:val="18"/>
                <w:szCs w:val="18"/>
              </w:rPr>
              <w:t xml:space="preserve"> (Section 32)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74DD01E" w14:textId="77777777" w:rsidR="00FF2E93" w:rsidRDefault="006E2E5D">
            <w:r>
              <w:rPr>
                <w:sz w:val="18"/>
                <w:szCs w:val="18"/>
              </w:rPr>
              <w:t>You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F35C0CD" w14:textId="77777777" w:rsidR="00FF2E93" w:rsidRDefault="006E2E5D">
            <w:r>
              <w:rPr>
                <w:sz w:val="18"/>
                <w:szCs w:val="18"/>
              </w:rPr>
              <w:t>On acceptance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C325143" w14:textId="77777777" w:rsidR="00FF2E93" w:rsidRDefault="006E2E5D">
            <w:r>
              <w:rPr>
                <w:sz w:val="18"/>
                <w:szCs w:val="18"/>
              </w:rPr>
              <w:t>—</w:t>
            </w:r>
          </w:p>
        </w:tc>
      </w:tr>
      <w:tr w:rsidR="00FF2E93" w14:paraId="4E9C291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1F27337" w14:textId="77777777" w:rsidR="00FF2E93" w:rsidRDefault="006E2E5D">
            <w:r>
              <w:rPr>
                <w:sz w:val="18"/>
                <w:szCs w:val="18"/>
              </w:rPr>
              <w:t>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D3AF453" w14:textId="77777777" w:rsidR="00FF2E93" w:rsidRDefault="006E2E5D">
            <w:r>
              <w:rPr>
                <w:b/>
                <w:bCs/>
                <w:sz w:val="18"/>
                <w:szCs w:val="18"/>
              </w:rPr>
              <w:t>Enduring POAs + medical appointments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9BBEAD8" w14:textId="77777777" w:rsidR="00FF2E93" w:rsidRDefault="006E2E5D">
            <w:r>
              <w:rPr>
                <w:sz w:val="18"/>
                <w:szCs w:val="18"/>
              </w:rPr>
              <w:t>You / Lakeside Lawyers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92D4060" w14:textId="77777777" w:rsidR="00FF2E93" w:rsidRDefault="006E2E5D">
            <w:r>
              <w:rPr>
                <w:sz w:val="18"/>
                <w:szCs w:val="18"/>
              </w:rPr>
              <w:t>Immediately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80B8FE5" w14:textId="77777777" w:rsidR="00FF2E93" w:rsidRDefault="006E2E5D">
            <w:r>
              <w:rPr>
                <w:sz w:val="18"/>
                <w:szCs w:val="18"/>
              </w:rPr>
              <w:t>🔴</w:t>
            </w:r>
          </w:p>
        </w:tc>
      </w:tr>
      <w:tr w:rsidR="00FF2E93" w14:paraId="539F8E0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7E25770" w14:textId="77777777" w:rsidR="00FF2E93" w:rsidRDefault="006E2E5D">
            <w:r>
              <w:rPr>
                <w:sz w:val="18"/>
                <w:szCs w:val="18"/>
              </w:rPr>
              <w:t>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14140FA" w14:textId="77777777" w:rsidR="00FF2E93" w:rsidRDefault="006E2E5D">
            <w:r>
              <w:rPr>
                <w:b/>
                <w:bCs/>
                <w:sz w:val="18"/>
                <w:szCs w:val="18"/>
              </w:rPr>
              <w:t>Binding death nominations</w:t>
            </w:r>
            <w:r>
              <w:rPr>
                <w:sz w:val="18"/>
                <w:szCs w:val="18"/>
              </w:rPr>
              <w:t xml:space="preserve"> on the SMSF</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F666FC4" w14:textId="77777777" w:rsidR="00FF2E93" w:rsidRDefault="006E2E5D">
            <w:r>
              <w:rPr>
                <w:sz w:val="18"/>
                <w:szCs w:val="18"/>
              </w:rPr>
              <w:t>You / adviser / accountant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7DA8DD6" w14:textId="77777777" w:rsidR="00FF2E93" w:rsidRDefault="006E2E5D">
            <w:r>
              <w:rPr>
                <w:sz w:val="18"/>
                <w:szCs w:val="18"/>
              </w:rPr>
              <w:t>Immediately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6805091" w14:textId="77777777" w:rsidR="00FF2E93" w:rsidRDefault="006E2E5D">
            <w:r>
              <w:rPr>
                <w:sz w:val="18"/>
                <w:szCs w:val="18"/>
              </w:rPr>
              <w:t>🔴</w:t>
            </w:r>
          </w:p>
        </w:tc>
      </w:tr>
      <w:tr w:rsidR="00FF2E93" w14:paraId="78582AC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B18D46D" w14:textId="77777777" w:rsidR="00FF2E93" w:rsidRDefault="006E2E5D">
            <w:r>
              <w:rPr>
                <w:sz w:val="18"/>
                <w:szCs w:val="18"/>
              </w:rPr>
              <w:t>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29A1550" w14:textId="77777777" w:rsidR="00FF2E93" w:rsidRDefault="006E2E5D">
            <w:r>
              <w:rPr>
                <w:sz w:val="18"/>
                <w:szCs w:val="18"/>
              </w:rPr>
              <w:t xml:space="preserve">Finalise </w:t>
            </w:r>
            <w:r>
              <w:rPr>
                <w:b/>
                <w:bCs/>
                <w:sz w:val="18"/>
                <w:szCs w:val="18"/>
              </w:rPr>
              <w:t>testamentary trust Wills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C30955A" w14:textId="77777777" w:rsidR="00FF2E93" w:rsidRDefault="006E2E5D">
            <w:r>
              <w:rPr>
                <w:sz w:val="18"/>
                <w:szCs w:val="18"/>
              </w:rPr>
              <w:t>Lakeside Lawyers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EDE57C5" w14:textId="77777777" w:rsidR="00FF2E93" w:rsidRDefault="006E2E5D">
            <w:r>
              <w:rPr>
                <w:sz w:val="18"/>
                <w:szCs w:val="18"/>
              </w:rPr>
              <w:t>In progress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2D9CB48" w14:textId="77777777" w:rsidR="00FF2E93" w:rsidRDefault="006E2E5D">
            <w:r>
              <w:rPr>
                <w:sz w:val="18"/>
                <w:szCs w:val="18"/>
              </w:rPr>
              <w:t>🔴</w:t>
            </w:r>
          </w:p>
        </w:tc>
      </w:tr>
      <w:tr w:rsidR="00FF2E93" w14:paraId="42170CF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96EC34E" w14:textId="77777777" w:rsidR="00FF2E93" w:rsidRDefault="006E2E5D">
            <w:r>
              <w:rPr>
                <w:sz w:val="18"/>
                <w:szCs w:val="18"/>
              </w:rPr>
              <w:t>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947672B" w14:textId="77777777" w:rsidR="00FF2E93" w:rsidRDefault="006E2E5D">
            <w:r>
              <w:rPr>
                <w:b/>
                <w:bCs/>
                <w:sz w:val="18"/>
                <w:szCs w:val="18"/>
              </w:rPr>
              <w:t>Commence account-based pensions</w:t>
            </w:r>
            <w:r>
              <w:rPr>
                <w:sz w:val="18"/>
                <w:szCs w:val="18"/>
              </w:rPr>
              <w:t xml:space="preserve"> (both)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34DC2AD" w14:textId="77777777" w:rsidR="00FF2E93" w:rsidRDefault="006E2E5D">
            <w:r>
              <w:rPr>
                <w:sz w:val="18"/>
                <w:szCs w:val="18"/>
              </w:rPr>
              <w:t>Adviser / accountant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9322975" w14:textId="77777777" w:rsidR="00FF2E93" w:rsidRDefault="006E2E5D">
            <w:r>
              <w:rPr>
                <w:sz w:val="18"/>
                <w:szCs w:val="18"/>
              </w:rPr>
              <w:t>1–2 months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46D59B4" w14:textId="77777777" w:rsidR="00FF2E93" w:rsidRDefault="006E2E5D">
            <w:r>
              <w:rPr>
                <w:sz w:val="18"/>
                <w:szCs w:val="18"/>
              </w:rPr>
              <w:t>🟠</w:t>
            </w:r>
          </w:p>
        </w:tc>
      </w:tr>
      <w:tr w:rsidR="00FF2E93" w14:paraId="59EE8DA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958E02F" w14:textId="77777777" w:rsidR="00FF2E93" w:rsidRDefault="006E2E5D">
            <w:r>
              <w:rPr>
                <w:sz w:val="18"/>
                <w:szCs w:val="18"/>
              </w:rPr>
              <w:t>6</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19D21FF" w14:textId="77777777" w:rsidR="00FF2E93" w:rsidRDefault="006E2E5D">
            <w:r>
              <w:rPr>
                <w:sz w:val="18"/>
                <w:szCs w:val="18"/>
              </w:rPr>
              <w:t xml:space="preserve">Confirm Zurich cover in force; </w:t>
            </w:r>
            <w:r>
              <w:rPr>
                <w:b/>
                <w:bCs/>
                <w:sz w:val="18"/>
                <w:szCs w:val="18"/>
              </w:rPr>
              <w:t>retain both Life and TPD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42E12F1" w14:textId="77777777" w:rsidR="00FF2E93" w:rsidRDefault="006E2E5D">
            <w:r>
              <w:rPr>
                <w:sz w:val="18"/>
                <w:szCs w:val="18"/>
              </w:rPr>
              <w:t>Adviser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699A98E" w14:textId="77777777" w:rsidR="00FF2E93" w:rsidRDefault="006E2E5D">
            <w:r>
              <w:rPr>
                <w:sz w:val="18"/>
                <w:szCs w:val="18"/>
              </w:rPr>
              <w:t>1–2 months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00A65C1" w14:textId="77777777" w:rsidR="00FF2E93" w:rsidRDefault="006E2E5D">
            <w:r>
              <w:rPr>
                <w:sz w:val="18"/>
                <w:szCs w:val="18"/>
              </w:rPr>
              <w:t>🟠</w:t>
            </w:r>
          </w:p>
        </w:tc>
      </w:tr>
      <w:tr w:rsidR="00FF2E93" w14:paraId="2FE2DAB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FBD3947" w14:textId="77777777" w:rsidR="00FF2E93" w:rsidRDefault="006E2E5D">
            <w:r>
              <w:rPr>
                <w:sz w:val="18"/>
                <w:szCs w:val="18"/>
              </w:rPr>
              <w:t>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94B2B11" w14:textId="77777777" w:rsidR="00FF2E93" w:rsidRDefault="006E2E5D">
            <w:r>
              <w:rPr>
                <w:sz w:val="18"/>
                <w:szCs w:val="18"/>
              </w:rPr>
              <w:t xml:space="preserve">Obtain </w:t>
            </w:r>
            <w:r>
              <w:rPr>
                <w:b/>
                <w:bCs/>
                <w:sz w:val="18"/>
                <w:szCs w:val="18"/>
              </w:rPr>
              <w:t>home cost base / land apportionment</w:t>
            </w:r>
            <w:r>
              <w:rPr>
                <w:sz w:val="18"/>
                <w:szCs w:val="18"/>
              </w:rPr>
              <w:t>; model CGT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3BFEF96" w14:textId="77777777" w:rsidR="00FF2E93" w:rsidRDefault="006E2E5D">
            <w:r>
              <w:rPr>
                <w:sz w:val="18"/>
                <w:szCs w:val="18"/>
              </w:rPr>
              <w:t>You / accountant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557211D" w14:textId="77777777" w:rsidR="00FF2E93" w:rsidRDefault="006E2E5D">
            <w:r>
              <w:rPr>
                <w:sz w:val="18"/>
                <w:szCs w:val="18"/>
              </w:rPr>
              <w:t>Before listing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A9E2449" w14:textId="77777777" w:rsidR="00FF2E93" w:rsidRDefault="006E2E5D">
            <w:r>
              <w:rPr>
                <w:sz w:val="18"/>
                <w:szCs w:val="18"/>
              </w:rPr>
              <w:t>🟠</w:t>
            </w:r>
          </w:p>
        </w:tc>
      </w:tr>
      <w:tr w:rsidR="00FF2E93" w14:paraId="747E776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CEC676F" w14:textId="77777777" w:rsidR="00FF2E93" w:rsidRDefault="006E2E5D">
            <w:r>
              <w:rPr>
                <w:sz w:val="18"/>
                <w:szCs w:val="18"/>
              </w:rPr>
              <w:t>8</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448CA78" w14:textId="77777777" w:rsidR="00FF2E93" w:rsidRDefault="006E2E5D">
            <w:r>
              <w:rPr>
                <w:sz w:val="18"/>
                <w:szCs w:val="18"/>
              </w:rPr>
              <w:t xml:space="preserve">On sale: </w:t>
            </w:r>
            <w:r>
              <w:rPr>
                <w:b/>
                <w:bCs/>
                <w:sz w:val="18"/>
                <w:szCs w:val="18"/>
              </w:rPr>
              <w:t>downsizer</w:t>
            </w:r>
            <w:r>
              <w:rPr>
                <w:sz w:val="18"/>
                <w:szCs w:val="18"/>
              </w:rPr>
              <w:t xml:space="preserve"> within 90 days; commence 2nd pension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78C1975" w14:textId="77777777" w:rsidR="00FF2E93" w:rsidRDefault="006E2E5D">
            <w:r>
              <w:rPr>
                <w:sz w:val="18"/>
                <w:szCs w:val="18"/>
              </w:rPr>
              <w:t>Adviser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4B9A2BA" w14:textId="77777777" w:rsidR="00FF2E93" w:rsidRDefault="006E2E5D">
            <w:r>
              <w:rPr>
                <w:sz w:val="18"/>
                <w:szCs w:val="18"/>
              </w:rPr>
              <w:t>At sale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0A491E8" w14:textId="77777777" w:rsidR="00FF2E93" w:rsidRDefault="006E2E5D">
            <w:r>
              <w:rPr>
                <w:sz w:val="18"/>
                <w:szCs w:val="18"/>
              </w:rPr>
              <w:t>🟠</w:t>
            </w:r>
          </w:p>
        </w:tc>
      </w:tr>
      <w:tr w:rsidR="00FF2E93" w14:paraId="20A186B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2B789A7" w14:textId="77777777" w:rsidR="00FF2E93" w:rsidRDefault="006E2E5D">
            <w:r>
              <w:rPr>
                <w:sz w:val="18"/>
                <w:szCs w:val="18"/>
              </w:rPr>
              <w:t>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28A069" w14:textId="77777777" w:rsidR="00FF2E93" w:rsidRDefault="006E2E5D">
            <w:r>
              <w:rPr>
                <w:b/>
                <w:bCs/>
                <w:sz w:val="18"/>
                <w:szCs w:val="18"/>
              </w:rPr>
              <w:t>Rebalance</w:t>
            </w:r>
            <w:r>
              <w:rPr>
                <w:sz w:val="18"/>
                <w:szCs w:val="18"/>
              </w:rPr>
              <w:t xml:space="preserve"> the SMSF into the Balanced model (within the SMSF; trim CBA) in pension phase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9EC6B2" w14:textId="77777777" w:rsidR="00FF2E93" w:rsidRDefault="006E2E5D">
            <w:r>
              <w:rPr>
                <w:sz w:val="18"/>
                <w:szCs w:val="18"/>
              </w:rPr>
              <w:t>Adviser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9395961" w14:textId="77777777" w:rsidR="00FF2E93" w:rsidRDefault="006E2E5D">
            <w:r>
              <w:rPr>
                <w:sz w:val="18"/>
                <w:szCs w:val="18"/>
              </w:rPr>
              <w:t>After pensions start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826B95B" w14:textId="77777777" w:rsidR="00FF2E93" w:rsidRDefault="006E2E5D">
            <w:r>
              <w:rPr>
                <w:sz w:val="18"/>
                <w:szCs w:val="18"/>
              </w:rPr>
              <w:t>🟡</w:t>
            </w:r>
          </w:p>
        </w:tc>
      </w:tr>
      <w:tr w:rsidR="00FF2E93" w14:paraId="7388A8D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FBAE0B7" w14:textId="77777777" w:rsidR="00FF2E93" w:rsidRDefault="006E2E5D">
            <w:r>
              <w:rPr>
                <w:sz w:val="18"/>
                <w:szCs w:val="18"/>
              </w:rPr>
              <w:t>9a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F4BC76F" w14:textId="77777777" w:rsidR="00FF2E93" w:rsidRDefault="006E2E5D">
            <w:r>
              <w:rPr>
                <w:b/>
                <w:bCs/>
                <w:sz w:val="18"/>
                <w:szCs w:val="18"/>
              </w:rPr>
              <w:t>Allocate ~10% to a secured private credit fund</w:t>
            </w:r>
            <w:r>
              <w:rPr>
                <w:sz w:val="18"/>
                <w:szCs w:val="18"/>
              </w:rPr>
              <w:t xml:space="preserve"> (~9%) from surplus cash; confirm fund, security, liquidity &amp; PDS/TMD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92EF060" w14:textId="77777777" w:rsidR="00FF2E93" w:rsidRDefault="006E2E5D">
            <w:r>
              <w:rPr>
                <w:sz w:val="18"/>
                <w:szCs w:val="18"/>
              </w:rPr>
              <w:t>Adviser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8C860E1" w14:textId="77777777" w:rsidR="00FF2E93" w:rsidRDefault="006E2E5D">
            <w:r>
              <w:rPr>
                <w:sz w:val="18"/>
                <w:szCs w:val="18"/>
              </w:rPr>
              <w:t>After pensions start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A394E96" w14:textId="77777777" w:rsidR="00FF2E93" w:rsidRDefault="006E2E5D">
            <w:r>
              <w:rPr>
                <w:sz w:val="18"/>
                <w:szCs w:val="18"/>
              </w:rPr>
              <w:t>🟡</w:t>
            </w:r>
          </w:p>
        </w:tc>
      </w:tr>
      <w:tr w:rsidR="00FF2E93" w14:paraId="285F461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CC1D323" w14:textId="77777777" w:rsidR="00FF2E93" w:rsidRDefault="006E2E5D">
            <w:r>
              <w:rPr>
                <w:sz w:val="18"/>
                <w:szCs w:val="18"/>
              </w:rPr>
              <w:t>10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2CDC4F4" w14:textId="77777777" w:rsidR="00FF2E93" w:rsidRDefault="006E2E5D">
            <w:r>
              <w:rPr>
                <w:sz w:val="18"/>
                <w:szCs w:val="18"/>
              </w:rPr>
              <w:t xml:space="preserve">Capture </w:t>
            </w:r>
            <w:r>
              <w:rPr>
                <w:b/>
                <w:bCs/>
                <w:sz w:val="18"/>
                <w:szCs w:val="18"/>
              </w:rPr>
              <w:t>annual contributions / Joanne's incentives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B0972F1" w14:textId="77777777" w:rsidR="00FF2E93" w:rsidRDefault="006E2E5D">
            <w:r>
              <w:rPr>
                <w:sz w:val="18"/>
                <w:szCs w:val="18"/>
              </w:rPr>
              <w:t>You / adviser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48B917F" w14:textId="77777777" w:rsidR="00FF2E93" w:rsidRDefault="006E2E5D">
            <w:r>
              <w:rPr>
                <w:sz w:val="18"/>
                <w:szCs w:val="18"/>
              </w:rPr>
              <w:t>Before 30 June each FY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959780C" w14:textId="77777777" w:rsidR="00FF2E93" w:rsidRDefault="006E2E5D">
            <w:r>
              <w:rPr>
                <w:sz w:val="18"/>
                <w:szCs w:val="18"/>
              </w:rPr>
              <w:t>🟡</w:t>
            </w:r>
          </w:p>
        </w:tc>
      </w:tr>
      <w:tr w:rsidR="00FF2E93" w14:paraId="5DF1C55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A0FCE9E" w14:textId="77777777" w:rsidR="00FF2E93" w:rsidRDefault="006E2E5D">
            <w:r>
              <w:rPr>
                <w:sz w:val="18"/>
                <w:szCs w:val="18"/>
              </w:rPr>
              <w:t>11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B76786F" w14:textId="77777777" w:rsidR="00FF2E93" w:rsidRDefault="006E2E5D">
            <w:r>
              <w:rPr>
                <w:sz w:val="18"/>
                <w:szCs w:val="18"/>
              </w:rPr>
              <w:t xml:space="preserve">Execute the </w:t>
            </w:r>
            <w:r>
              <w:rPr>
                <w:b/>
                <w:bCs/>
                <w:sz w:val="18"/>
                <w:szCs w:val="18"/>
              </w:rPr>
              <w:t>re-contribution</w:t>
            </w:r>
            <w:r>
              <w:rPr>
                <w:sz w:val="18"/>
                <w:szCs w:val="18"/>
              </w:rPr>
              <w:t xml:space="preserve"> strategy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AF72FE4" w14:textId="77777777" w:rsidR="00FF2E93" w:rsidRDefault="006E2E5D">
            <w:r>
              <w:rPr>
                <w:sz w:val="18"/>
                <w:szCs w:val="18"/>
              </w:rPr>
              <w:t>Adviser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7F4F127" w14:textId="77777777" w:rsidR="00FF2E93" w:rsidRDefault="006E2E5D">
            <w:r>
              <w:rPr>
                <w:sz w:val="18"/>
                <w:szCs w:val="18"/>
              </w:rPr>
              <w:t>Post-retirement / downsizer year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AD44F45" w14:textId="77777777" w:rsidR="00FF2E93" w:rsidRDefault="006E2E5D">
            <w:r>
              <w:rPr>
                <w:sz w:val="18"/>
                <w:szCs w:val="18"/>
              </w:rPr>
              <w:t>🟡</w:t>
            </w:r>
          </w:p>
        </w:tc>
      </w:tr>
      <w:tr w:rsidR="00FF2E93" w14:paraId="00148AE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2C41B8" w14:textId="77777777" w:rsidR="00FF2E93" w:rsidRDefault="006E2E5D">
            <w:r>
              <w:rPr>
                <w:sz w:val="18"/>
                <w:szCs w:val="18"/>
              </w:rPr>
              <w:t>12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FE202A3" w14:textId="77777777" w:rsidR="00FF2E93" w:rsidRDefault="006E2E5D">
            <w:r>
              <w:rPr>
                <w:sz w:val="18"/>
                <w:szCs w:val="18"/>
              </w:rPr>
              <w:t xml:space="preserve">Confirm </w:t>
            </w:r>
            <w:r>
              <w:rPr>
                <w:b/>
                <w:bCs/>
                <w:sz w:val="18"/>
                <w:szCs w:val="18"/>
              </w:rPr>
              <w:t>AusNet leave / termination</w:t>
            </w:r>
            <w:r>
              <w:rPr>
                <w:sz w:val="18"/>
                <w:szCs w:val="18"/>
              </w:rPr>
              <w:t xml:space="preserve"> entitlements; model tax</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C8C1C68" w14:textId="77777777" w:rsidR="00FF2E93" w:rsidRDefault="006E2E5D">
            <w:r>
              <w:rPr>
                <w:sz w:val="18"/>
                <w:szCs w:val="18"/>
              </w:rPr>
              <w:t>You / accountant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2A788E" w14:textId="77777777" w:rsidR="00FF2E93" w:rsidRDefault="006E2E5D">
            <w:r>
              <w:rPr>
                <w:sz w:val="18"/>
                <w:szCs w:val="18"/>
              </w:rPr>
              <w:t>Before step-down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65FB0F5" w14:textId="77777777" w:rsidR="00FF2E93" w:rsidRDefault="006E2E5D">
            <w:r>
              <w:rPr>
                <w:sz w:val="18"/>
                <w:szCs w:val="18"/>
              </w:rPr>
              <w:t>🟡</w:t>
            </w:r>
          </w:p>
        </w:tc>
      </w:tr>
      <w:tr w:rsidR="00FF2E93" w14:paraId="2BD8B6F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F20DED0" w14:textId="77777777" w:rsidR="00FF2E93" w:rsidRDefault="006E2E5D">
            <w:r>
              <w:rPr>
                <w:sz w:val="18"/>
                <w:szCs w:val="18"/>
              </w:rPr>
              <w:t>13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109BD2" w14:textId="77777777" w:rsidR="00FF2E93" w:rsidRDefault="006E2E5D">
            <w:r>
              <w:rPr>
                <w:sz w:val="18"/>
                <w:szCs w:val="18"/>
              </w:rPr>
              <w:t xml:space="preserve">Check </w:t>
            </w:r>
            <w:r>
              <w:rPr>
                <w:b/>
                <w:bCs/>
                <w:sz w:val="18"/>
                <w:szCs w:val="18"/>
              </w:rPr>
              <w:t>Commonwealth Seniors Health Card</w:t>
            </w:r>
            <w:r>
              <w:rPr>
                <w:sz w:val="18"/>
                <w:szCs w:val="18"/>
              </w:rPr>
              <w:t xml:space="preserve"> eligibility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73688A0" w14:textId="77777777" w:rsidR="00FF2E93" w:rsidRDefault="006E2E5D">
            <w:r>
              <w:rPr>
                <w:sz w:val="18"/>
                <w:szCs w:val="18"/>
              </w:rPr>
              <w:t>Adviser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2244AF3" w14:textId="77777777" w:rsidR="00FF2E93" w:rsidRDefault="006E2E5D">
            <w:r>
              <w:rPr>
                <w:sz w:val="18"/>
                <w:szCs w:val="18"/>
              </w:rPr>
              <w:t>Post-retirement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55C2A8A" w14:textId="77777777" w:rsidR="00FF2E93" w:rsidRDefault="006E2E5D">
            <w:r>
              <w:rPr>
                <w:sz w:val="18"/>
                <w:szCs w:val="18"/>
              </w:rPr>
              <w:t>🟡</w:t>
            </w:r>
          </w:p>
        </w:tc>
      </w:tr>
      <w:tr w:rsidR="00FF2E93" w14:paraId="306F1DF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3EF07FB" w14:textId="77777777" w:rsidR="00FF2E93" w:rsidRDefault="006E2E5D">
            <w:r>
              <w:rPr>
                <w:sz w:val="18"/>
                <w:szCs w:val="18"/>
              </w:rPr>
              <w:t>14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411E625" w14:textId="77777777" w:rsidR="00FF2E93" w:rsidRDefault="006E2E5D">
            <w:r>
              <w:rPr>
                <w:b/>
                <w:bCs/>
                <w:sz w:val="18"/>
                <w:szCs w:val="18"/>
              </w:rPr>
              <w:t>Children's insurance</w:t>
            </w:r>
            <w:r>
              <w:rPr>
                <w:sz w:val="18"/>
                <w:szCs w:val="18"/>
              </w:rPr>
              <w:t xml:space="preserve"> conversation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DB721F5" w14:textId="77777777" w:rsidR="00FF2E93" w:rsidRDefault="006E2E5D">
            <w:r>
              <w:rPr>
                <w:sz w:val="18"/>
                <w:szCs w:val="18"/>
              </w:rPr>
              <w:t>Adviser / kids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59EB269" w14:textId="77777777" w:rsidR="00FF2E93" w:rsidRDefault="006E2E5D">
            <w:r>
              <w:rPr>
                <w:sz w:val="18"/>
                <w:szCs w:val="18"/>
              </w:rPr>
              <w:t>Separate meeting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42F2A1B" w14:textId="77777777" w:rsidR="00FF2E93" w:rsidRDefault="006E2E5D">
            <w:r>
              <w:rPr>
                <w:sz w:val="18"/>
                <w:szCs w:val="18"/>
              </w:rPr>
              <w:t>🟢</w:t>
            </w:r>
          </w:p>
        </w:tc>
      </w:tr>
    </w:tbl>
    <w:p w14:paraId="31DE0DA9" w14:textId="77777777" w:rsidR="00FF2E93" w:rsidRDefault="00FF2E93">
      <w:pPr>
        <w:spacing w:after="80"/>
      </w:pPr>
    </w:p>
    <w:p w14:paraId="2EBEE051" w14:textId="77777777" w:rsidR="00FF2E93" w:rsidRDefault="00FF2E93">
      <w:pPr>
        <w:pBdr>
          <w:bottom w:val="single" w:sz="6" w:space="0" w:color="BBBBBB"/>
        </w:pBdr>
        <w:spacing w:before="80" w:after="80"/>
      </w:pPr>
    </w:p>
    <w:p w14:paraId="6BB047AF" w14:textId="77777777" w:rsidR="00FF2E93" w:rsidRDefault="006E2E5D">
      <w:pPr>
        <w:spacing w:before="240" w:after="80"/>
      </w:pPr>
      <w:r>
        <w:rPr>
          <w:b/>
          <w:bCs/>
          <w:color w:val="4C9A2A"/>
          <w:sz w:val="26"/>
          <w:szCs w:val="26"/>
        </w:rPr>
        <w:t>31. Information we still need (before the SOA is finalised)</w:t>
      </w:r>
    </w:p>
    <w:p w14:paraId="64BAF09E" w14:textId="77777777" w:rsidR="00FF2E93" w:rsidRDefault="006E2E5D">
      <w:pPr>
        <w:spacing w:after="40"/>
        <w:ind w:left="360" w:hanging="200"/>
      </w:pPr>
      <w:r>
        <w:t xml:space="preserve">•  Michael's </w:t>
      </w:r>
      <w:r>
        <w:rPr>
          <w:b/>
          <w:bCs/>
        </w:rPr>
        <w:t>current payslip</w:t>
      </w:r>
      <w:r>
        <w:t xml:space="preserve"> confirming the reduced income and any salary packaging.</w:t>
      </w:r>
    </w:p>
    <w:p w14:paraId="72ADDAE7" w14:textId="77777777" w:rsidR="00FF2E93" w:rsidRDefault="006E2E5D">
      <w:pPr>
        <w:spacing w:after="40"/>
        <w:ind w:left="360" w:hanging="200"/>
      </w:pPr>
      <w:r>
        <w:t xml:space="preserve">•  Michael's </w:t>
      </w:r>
      <w:r>
        <w:rPr>
          <w:b/>
          <w:bCs/>
        </w:rPr>
        <w:t>AusNet leave/termination entitlements</w:t>
      </w:r>
      <w:r>
        <w:t>.</w:t>
      </w:r>
    </w:p>
    <w:p w14:paraId="12B3B347" w14:textId="77777777" w:rsidR="00FF2E93" w:rsidRDefault="006E2E5D">
      <w:pPr>
        <w:spacing w:after="40"/>
        <w:ind w:left="360" w:hanging="200"/>
      </w:pPr>
      <w:r>
        <w:t xml:space="preserve">•  </w:t>
      </w:r>
      <w:r>
        <w:rPr>
          <w:b/>
          <w:bCs/>
        </w:rPr>
        <w:t>SMSF member component split</w:t>
      </w:r>
      <w:r>
        <w:t xml:space="preserve"> (tax-free vs taxable) for both members.</w:t>
      </w:r>
    </w:p>
    <w:p w14:paraId="12F158E0" w14:textId="77777777" w:rsidR="00FF2E93" w:rsidRDefault="006E2E5D">
      <w:pPr>
        <w:spacing w:after="40"/>
        <w:ind w:left="360" w:hanging="200"/>
      </w:pPr>
      <w:r>
        <w:t xml:space="preserve">•  Joanne's </w:t>
      </w:r>
      <w:r>
        <w:rPr>
          <w:b/>
          <w:bCs/>
        </w:rPr>
        <w:t>prior-year concessional contribution history</w:t>
      </w:r>
      <w:r>
        <w:t>.</w:t>
      </w:r>
    </w:p>
    <w:p w14:paraId="4FEB580D" w14:textId="77777777" w:rsidR="00FF2E93" w:rsidRDefault="006E2E5D">
      <w:pPr>
        <w:spacing w:after="40"/>
        <w:ind w:left="360" w:hanging="200"/>
      </w:pPr>
      <w:r>
        <w:t xml:space="preserve">•  </w:t>
      </w:r>
      <w:r>
        <w:rPr>
          <w:b/>
          <w:bCs/>
        </w:rPr>
        <w:t>Home purchase date, original cost, capital improvements, and land area / valuation apportionment</w:t>
      </w:r>
      <w:r>
        <w:t>.</w:t>
      </w:r>
    </w:p>
    <w:p w14:paraId="129DB9ED" w14:textId="77777777" w:rsidR="00FF2E93" w:rsidRDefault="006E2E5D">
      <w:pPr>
        <w:spacing w:after="40"/>
        <w:ind w:left="360" w:hanging="200"/>
      </w:pPr>
      <w:r>
        <w:t xml:space="preserve">•  The </w:t>
      </w:r>
      <w:r>
        <w:rPr>
          <w:b/>
          <w:bCs/>
        </w:rPr>
        <w:t>Zurich policy schedule</w:t>
      </w:r>
      <w:r>
        <w:t xml:space="preserve"> — TPD definition, bundling, premium split, renewability.</w:t>
      </w:r>
    </w:p>
    <w:p w14:paraId="47F26C59" w14:textId="77777777" w:rsidR="00FF2E93" w:rsidRDefault="006E2E5D">
      <w:pPr>
        <w:spacing w:after="40"/>
        <w:ind w:left="360" w:hanging="200"/>
      </w:pPr>
      <w:r>
        <w:t xml:space="preserve">•  Confirmation of any </w:t>
      </w:r>
      <w:r>
        <w:rPr>
          <w:b/>
          <w:bCs/>
        </w:rPr>
        <w:t>personal accounts outside super</w:t>
      </w:r>
      <w:r>
        <w:t xml:space="preserve"> beyond the $100k Macquarie.</w:t>
      </w:r>
    </w:p>
    <w:p w14:paraId="3A337576" w14:textId="77777777" w:rsidR="00FF2E93" w:rsidRDefault="006E2E5D">
      <w:pPr>
        <w:spacing w:after="40"/>
        <w:ind w:left="360" w:hanging="200"/>
      </w:pPr>
      <w:r>
        <w:t xml:space="preserve">•  The </w:t>
      </w:r>
      <w:r>
        <w:rPr>
          <w:b/>
          <w:bCs/>
        </w:rPr>
        <w:t>target replacement-property price point</w:t>
      </w:r>
      <w:r>
        <w:t xml:space="preserve"> and location intent.</w:t>
      </w:r>
    </w:p>
    <w:p w14:paraId="632E159E" w14:textId="77777777" w:rsidR="00FF2E93" w:rsidRDefault="006E2E5D">
      <w:pPr>
        <w:spacing w:after="40"/>
        <w:ind w:left="360" w:hanging="200"/>
      </w:pPr>
      <w:r>
        <w:t xml:space="preserve">•  The </w:t>
      </w:r>
      <w:r>
        <w:rPr>
          <w:b/>
          <w:bCs/>
        </w:rPr>
        <w:t>SMSF trust deed</w:t>
      </w:r>
      <w:r>
        <w:t xml:space="preserve"> — binding-nomination capability and pension provisions.</w:t>
      </w:r>
    </w:p>
    <w:p w14:paraId="7A0041DC" w14:textId="77777777" w:rsidR="00FF2E93" w:rsidRDefault="006E2E5D">
      <w:pPr>
        <w:spacing w:after="40"/>
        <w:ind w:left="360" w:hanging="200"/>
      </w:pPr>
      <w:r>
        <w:t xml:space="preserve">•  Clarification of the </w:t>
      </w:r>
      <w:r>
        <w:rPr>
          <w:b/>
          <w:bCs/>
        </w:rPr>
        <w:t>surgery / "no surgery"</w:t>
      </w:r>
      <w:r>
        <w:t xml:space="preserve"> discrepancy and current prognosis.</w:t>
      </w:r>
    </w:p>
    <w:p w14:paraId="76EB9199" w14:textId="77777777" w:rsidR="00FF2E93" w:rsidRDefault="006E2E5D">
      <w:pPr>
        <w:spacing w:after="40"/>
        <w:ind w:left="360" w:hanging="200"/>
      </w:pPr>
      <w:r>
        <w:t xml:space="preserve">•  </w:t>
      </w:r>
      <w:r>
        <w:rPr>
          <w:b/>
          <w:bCs/>
        </w:rPr>
        <w:t>Commonwealth Seniors Health Card</w:t>
      </w:r>
      <w:r>
        <w:t xml:space="preserve"> income-test position.</w:t>
      </w:r>
    </w:p>
    <w:p w14:paraId="463DA460" w14:textId="77777777" w:rsidR="00FF2E93" w:rsidRDefault="006E2E5D">
      <w:pPr>
        <w:spacing w:after="40"/>
        <w:ind w:left="360" w:hanging="200"/>
      </w:pPr>
      <w:r>
        <w:t xml:space="preserve">•  </w:t>
      </w:r>
      <w:r>
        <w:rPr>
          <w:b/>
          <w:bCs/>
        </w:rPr>
        <w:t>Investment switch (§22) — received:</w:t>
      </w:r>
      <w:r>
        <w:t xml:space="preserve"> the Lakeside model compositions, the FirstChoice cost calculator, and the Balanced model performance (accumulation &amp; pension). </w:t>
      </w:r>
      <w:r>
        <w:rPr>
          <w:b/>
          <w:bCs/>
        </w:rPr>
        <w:t>Still needed:</w:t>
      </w:r>
      <w:r>
        <w:t xml:space="preserve"> confirmation of the </w:t>
      </w:r>
      <w:r>
        <w:rPr>
          <w:b/>
          <w:bCs/>
        </w:rPr>
        <w:t>access route within the SMSF</w:t>
      </w:r>
      <w:r>
        <w:t xml:space="preserve"> (direct wholesale funds vs a FirstChoice Wholesale Investments / managed-account wrap — it changes the admin fee, and whether an SMSF can use the chosen managed-account structure); the resulting </w:t>
      </w:r>
      <w:r>
        <w:rPr>
          <w:b/>
          <w:bCs/>
        </w:rPr>
        <w:t>within-SMSF all-in cost</w:t>
      </w:r>
      <w:r>
        <w:t xml:space="preserve"> (re-run the calculator for that route and at the post-downsizer bal</w:t>
      </w:r>
      <w:r>
        <w:t xml:space="preserve">ance); your completed </w:t>
      </w:r>
      <w:r>
        <w:rPr>
          <w:b/>
          <w:bCs/>
        </w:rPr>
        <w:t>risk-profile questionnaire</w:t>
      </w:r>
      <w:r>
        <w:t xml:space="preserve"> (to confirm Balanced over Conservative, and suitability for the private credit satellite); the specific </w:t>
      </w:r>
      <w:r>
        <w:rPr>
          <w:b/>
          <w:bCs/>
        </w:rPr>
        <w:t>private credit fund</w:t>
      </w:r>
      <w:r>
        <w:t xml:space="preserve"> (security, liquidity terms, track record) and its </w:t>
      </w:r>
      <w:r>
        <w:rPr>
          <w:b/>
          <w:bCs/>
        </w:rPr>
        <w:t>PDS/TMD</w:t>
      </w:r>
      <w:r>
        <w:t xml:space="preserve">; the relevant </w:t>
      </w:r>
      <w:r>
        <w:rPr>
          <w:b/>
          <w:bCs/>
        </w:rPr>
        <w:t>PDS/TMD</w:t>
      </w:r>
      <w:r>
        <w:t xml:space="preserve"> for the model funds; and the shares' </w:t>
      </w:r>
      <w:r>
        <w:rPr>
          <w:b/>
          <w:bCs/>
        </w:rPr>
        <w:t>cost base</w:t>
      </w:r>
      <w:r>
        <w:t xml:space="preserve"> (for any CGT if the switch is not sequenced in pension phase).</w:t>
      </w:r>
    </w:p>
    <w:p w14:paraId="45D7D236" w14:textId="77777777" w:rsidR="00FF2E93" w:rsidRDefault="00FF2E93">
      <w:pPr>
        <w:pBdr>
          <w:bottom w:val="single" w:sz="6" w:space="0" w:color="BBBBBB"/>
        </w:pBdr>
        <w:spacing w:before="80" w:after="80"/>
      </w:pPr>
    </w:p>
    <w:p w14:paraId="03A84B92" w14:textId="77777777" w:rsidR="00FF2E93" w:rsidRDefault="006E2E5D">
      <w:pPr>
        <w:spacing w:before="240" w:after="80"/>
      </w:pPr>
      <w:r>
        <w:rPr>
          <w:b/>
          <w:bCs/>
          <w:color w:val="4C9A2A"/>
          <w:sz w:val="26"/>
          <w:szCs w:val="26"/>
        </w:rPr>
        <w:t>32. Authority to proceed</w:t>
      </w:r>
    </w:p>
    <w:p w14:paraId="6A67CD5E" w14:textId="77777777" w:rsidR="00FF2E93" w:rsidRDefault="006E2E5D">
      <w:pPr>
        <w:spacing w:after="120"/>
      </w:pPr>
      <w:r>
        <w:t xml:space="preserve">I/We, </w:t>
      </w:r>
      <w:r>
        <w:rPr>
          <w:b/>
          <w:bCs/>
        </w:rPr>
        <w:t>Michael Williams</w:t>
      </w:r>
      <w:r>
        <w:t xml:space="preserve"> and </w:t>
      </w:r>
      <w:r>
        <w:rPr>
          <w:b/>
          <w:bCs/>
        </w:rPr>
        <w:t>Joanne Williams</w:t>
      </w:r>
      <w:r>
        <w:t>, confirm that:</w:t>
      </w:r>
    </w:p>
    <w:p w14:paraId="2B3E8B3B" w14:textId="77777777" w:rsidR="00FF2E93" w:rsidRDefault="006E2E5D">
      <w:pPr>
        <w:spacing w:after="40"/>
        <w:ind w:left="360" w:hanging="200"/>
      </w:pPr>
      <w:r>
        <w:t>•  I/we have received and read this Statement of Advice and the Financial Services Guide;</w:t>
      </w:r>
    </w:p>
    <w:p w14:paraId="1970287C" w14:textId="77777777" w:rsidR="00FF2E93" w:rsidRDefault="006E2E5D">
      <w:pPr>
        <w:spacing w:after="40"/>
        <w:ind w:left="360" w:hanging="200"/>
      </w:pPr>
      <w:r>
        <w:t>•  the information about our circumstances in Section 2 is correct;</w:t>
      </w:r>
    </w:p>
    <w:p w14:paraId="7ECDCC8C" w14:textId="77777777" w:rsidR="00FF2E93" w:rsidRDefault="006E2E5D">
      <w:pPr>
        <w:spacing w:after="40"/>
        <w:ind w:left="360" w:hanging="200"/>
      </w:pPr>
      <w:r>
        <w:t>•  the adviser has explained the advice, fees, risks and alternatives, and we have had the opportunity to ask questions; and</w:t>
      </w:r>
    </w:p>
    <w:p w14:paraId="382D1D35" w14:textId="77777777" w:rsidR="00FF2E93" w:rsidRDefault="006E2E5D">
      <w:pPr>
        <w:spacing w:after="40"/>
        <w:ind w:left="360" w:hanging="200"/>
      </w:pPr>
      <w:r>
        <w:t>•  I/we authorise Lakeside Financial to implement the recommendations ticked below.</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76"/>
        <w:gridCol w:w="3380"/>
      </w:tblGrid>
      <w:tr w:rsidR="00FF2E93" w14:paraId="67FB496E"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5C647F5" w14:textId="77777777" w:rsidR="00FF2E93" w:rsidRDefault="006E2E5D">
            <w:r>
              <w:rPr>
                <w:b/>
                <w:bCs/>
                <w:sz w:val="18"/>
                <w:szCs w:val="18"/>
              </w:rPr>
              <w:t>Recommendation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2C34358" w14:textId="77777777" w:rsidR="00FF2E93" w:rsidRDefault="006E2E5D">
            <w:r>
              <w:rPr>
                <w:b/>
                <w:bCs/>
                <w:sz w:val="18"/>
                <w:szCs w:val="18"/>
              </w:rPr>
              <w:t>Proceed?</w:t>
            </w:r>
          </w:p>
        </w:tc>
      </w:tr>
      <w:tr w:rsidR="00FF2E93" w14:paraId="3B53186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E3CDF39" w14:textId="77777777" w:rsidR="00FF2E93" w:rsidRDefault="006E2E5D">
            <w:r>
              <w:rPr>
                <w:sz w:val="18"/>
                <w:szCs w:val="18"/>
              </w:rPr>
              <w:t>Estate documents &amp; incapacity (POAs, Wills, binding nominations) — §7–9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04C5483" w14:textId="77777777" w:rsidR="00FF2E93" w:rsidRDefault="006E2E5D">
            <w:r>
              <w:rPr>
                <w:sz w:val="18"/>
                <w:szCs w:val="18"/>
              </w:rPr>
              <w:t>☐</w:t>
            </w:r>
            <w:r>
              <w:rPr>
                <w:sz w:val="18"/>
                <w:szCs w:val="18"/>
              </w:rPr>
              <w:t xml:space="preserve"> Yes ☐ No</w:t>
            </w:r>
          </w:p>
        </w:tc>
      </w:tr>
      <w:tr w:rsidR="00FF2E93" w14:paraId="50487C6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DDB2590" w14:textId="77777777" w:rsidR="00FF2E93" w:rsidRDefault="006E2E5D">
            <w:r>
              <w:rPr>
                <w:sz w:val="18"/>
                <w:szCs w:val="18"/>
              </w:rPr>
              <w:t>Commence account-based pensions — §10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B3D0DD5" w14:textId="77777777" w:rsidR="00FF2E93" w:rsidRDefault="006E2E5D">
            <w:r>
              <w:rPr>
                <w:sz w:val="18"/>
                <w:szCs w:val="18"/>
              </w:rPr>
              <w:t>☐</w:t>
            </w:r>
            <w:r>
              <w:rPr>
                <w:sz w:val="18"/>
                <w:szCs w:val="18"/>
              </w:rPr>
              <w:t xml:space="preserve"> Yes ☐ No</w:t>
            </w:r>
          </w:p>
        </w:tc>
      </w:tr>
      <w:tr w:rsidR="00FF2E93" w14:paraId="6333EDD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7D9FF20" w14:textId="77777777" w:rsidR="00FF2E93" w:rsidRDefault="006E2E5D">
            <w:r>
              <w:rPr>
                <w:sz w:val="18"/>
                <w:szCs w:val="18"/>
              </w:rPr>
              <w:t>Downsizer contributions (at sale) — §11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11D1177" w14:textId="77777777" w:rsidR="00FF2E93" w:rsidRDefault="006E2E5D">
            <w:r>
              <w:rPr>
                <w:sz w:val="18"/>
                <w:szCs w:val="18"/>
              </w:rPr>
              <w:t>☐</w:t>
            </w:r>
            <w:r>
              <w:rPr>
                <w:sz w:val="18"/>
                <w:szCs w:val="18"/>
              </w:rPr>
              <w:t xml:space="preserve"> Yes ☐ No</w:t>
            </w:r>
          </w:p>
        </w:tc>
      </w:tr>
      <w:tr w:rsidR="00FF2E93" w14:paraId="129AD80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A37B18F" w14:textId="77777777" w:rsidR="00FF2E93" w:rsidRDefault="006E2E5D">
            <w:r>
              <w:rPr>
                <w:sz w:val="18"/>
                <w:szCs w:val="18"/>
              </w:rPr>
              <w:t>Re-contribution strategy — §12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5A3A919" w14:textId="77777777" w:rsidR="00FF2E93" w:rsidRDefault="006E2E5D">
            <w:r>
              <w:rPr>
                <w:sz w:val="18"/>
                <w:szCs w:val="18"/>
              </w:rPr>
              <w:t>☐</w:t>
            </w:r>
            <w:r>
              <w:rPr>
                <w:sz w:val="18"/>
                <w:szCs w:val="18"/>
              </w:rPr>
              <w:t xml:space="preserve"> Yes ☐ No</w:t>
            </w:r>
          </w:p>
        </w:tc>
      </w:tr>
      <w:tr w:rsidR="00FF2E93" w14:paraId="1E420A9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95D99D8" w14:textId="77777777" w:rsidR="00FF2E93" w:rsidRDefault="006E2E5D">
            <w:r>
              <w:rPr>
                <w:sz w:val="18"/>
                <w:szCs w:val="18"/>
              </w:rPr>
              <w:t>Concessional contributions — §13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6E3DA7E" w14:textId="77777777" w:rsidR="00FF2E93" w:rsidRDefault="006E2E5D">
            <w:r>
              <w:rPr>
                <w:sz w:val="18"/>
                <w:szCs w:val="18"/>
              </w:rPr>
              <w:t>☐</w:t>
            </w:r>
            <w:r>
              <w:rPr>
                <w:sz w:val="18"/>
                <w:szCs w:val="18"/>
              </w:rPr>
              <w:t xml:space="preserve"> Yes ☐ No</w:t>
            </w:r>
          </w:p>
        </w:tc>
      </w:tr>
      <w:tr w:rsidR="00FF2E93" w14:paraId="7C6A99E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69DDFCE" w14:textId="77777777" w:rsidR="00FF2E93" w:rsidRDefault="006E2E5D">
            <w:r>
              <w:rPr>
                <w:sz w:val="18"/>
                <w:szCs w:val="18"/>
              </w:rPr>
              <w:t>Joanne's spouse offset / co-contribution / LISTO — §14–16</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19FD992" w14:textId="77777777" w:rsidR="00FF2E93" w:rsidRDefault="006E2E5D">
            <w:r>
              <w:rPr>
                <w:sz w:val="18"/>
                <w:szCs w:val="18"/>
              </w:rPr>
              <w:t>☐</w:t>
            </w:r>
            <w:r>
              <w:rPr>
                <w:sz w:val="18"/>
                <w:szCs w:val="18"/>
              </w:rPr>
              <w:t xml:space="preserve"> Yes ☐ No</w:t>
            </w:r>
          </w:p>
        </w:tc>
      </w:tr>
      <w:tr w:rsidR="00FF2E93" w14:paraId="610ECE2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09FAB15" w14:textId="77777777" w:rsidR="00FF2E93" w:rsidRDefault="006E2E5D">
            <w:r>
              <w:rPr>
                <w:sz w:val="18"/>
                <w:szCs w:val="18"/>
              </w:rPr>
              <w:t>Balance equalisation toward Joanne — §17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8730EE2" w14:textId="77777777" w:rsidR="00FF2E93" w:rsidRDefault="006E2E5D">
            <w:r>
              <w:rPr>
                <w:sz w:val="18"/>
                <w:szCs w:val="18"/>
              </w:rPr>
              <w:t>☐</w:t>
            </w:r>
            <w:r>
              <w:rPr>
                <w:sz w:val="18"/>
                <w:szCs w:val="18"/>
              </w:rPr>
              <w:t xml:space="preserve"> Yes ☐ No</w:t>
            </w:r>
          </w:p>
        </w:tc>
      </w:tr>
      <w:tr w:rsidR="00FF2E93" w14:paraId="5FE379E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00807D7" w14:textId="77777777" w:rsidR="00FF2E93" w:rsidRDefault="006E2E5D">
            <w:r>
              <w:rPr>
                <w:sz w:val="18"/>
                <w:szCs w:val="18"/>
              </w:rPr>
              <w:t>Super structure &amp; investment switch — §18–19, §22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2169C5" w14:textId="77777777" w:rsidR="00FF2E93" w:rsidRDefault="00FF2E93"/>
        </w:tc>
      </w:tr>
      <w:tr w:rsidR="00FF2E93" w14:paraId="290C353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4C8ED8F" w14:textId="77777777" w:rsidR="00FF2E93" w:rsidRDefault="006E2E5D">
            <w:r>
              <w:rPr>
                <w:sz w:val="18"/>
                <w:szCs w:val="18"/>
              </w:rPr>
              <w:t xml:space="preserve">&amp;nbsp;&amp;nbsp;• </w:t>
            </w:r>
            <w:r>
              <w:rPr>
                <w:b/>
                <w:bCs/>
                <w:sz w:val="18"/>
                <w:szCs w:val="18"/>
              </w:rPr>
              <w:t>Retain the SMSF and switch its investments into the Lakeside MS Balanced model within it</w:t>
            </w:r>
            <w:r>
              <w:rPr>
                <w:sz w:val="18"/>
                <w:szCs w:val="18"/>
              </w:rPr>
              <w:t xml:space="preserve"> (recommended)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4E61D7" w14:textId="77777777" w:rsidR="00FF2E93" w:rsidRDefault="006E2E5D">
            <w:r>
              <w:rPr>
                <w:sz w:val="18"/>
                <w:szCs w:val="18"/>
              </w:rPr>
              <w:t>☐</w:t>
            </w:r>
            <w:r>
              <w:rPr>
                <w:sz w:val="18"/>
                <w:szCs w:val="18"/>
              </w:rPr>
              <w:t xml:space="preserve"> Yes ☐ No</w:t>
            </w:r>
          </w:p>
        </w:tc>
      </w:tr>
      <w:tr w:rsidR="00FF2E93" w14:paraId="3F4E60C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46377F2" w14:textId="77777777" w:rsidR="00FF2E93" w:rsidRDefault="006E2E5D">
            <w:r>
              <w:rPr>
                <w:sz w:val="18"/>
                <w:szCs w:val="18"/>
              </w:rPr>
              <w:t>&amp;nbsp;&amp;nbsp;• Keep ~$65k cash buffer in the SMSF; sequence the switch in pension phase (0% CGT)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6FD5263" w14:textId="77777777" w:rsidR="00FF2E93" w:rsidRDefault="006E2E5D">
            <w:r>
              <w:rPr>
                <w:sz w:val="18"/>
                <w:szCs w:val="18"/>
              </w:rPr>
              <w:t>☐</w:t>
            </w:r>
            <w:r>
              <w:rPr>
                <w:sz w:val="18"/>
                <w:szCs w:val="18"/>
              </w:rPr>
              <w:t xml:space="preserve"> Yes ☐ No</w:t>
            </w:r>
          </w:p>
        </w:tc>
      </w:tr>
      <w:tr w:rsidR="00FF2E93" w14:paraId="2117E8E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CE390B4" w14:textId="77777777" w:rsidR="00FF2E93" w:rsidRDefault="006E2E5D">
            <w:r>
              <w:rPr>
                <w:sz w:val="18"/>
                <w:szCs w:val="18"/>
              </w:rPr>
              <w:t>&amp;nbsp;&amp;nbsp;• I acknowledge this route costs ~1.85–2.05% all-in (more than rolling out) and have chosen it to keep the SMSF</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1331E24" w14:textId="77777777" w:rsidR="00FF2E93" w:rsidRDefault="006E2E5D">
            <w:r>
              <w:rPr>
                <w:sz w:val="18"/>
                <w:szCs w:val="18"/>
              </w:rPr>
              <w:t>☐</w:t>
            </w:r>
            <w:r>
              <w:rPr>
                <w:sz w:val="18"/>
                <w:szCs w:val="18"/>
              </w:rPr>
              <w:t xml:space="preserve"> Yes ☐ No</w:t>
            </w:r>
          </w:p>
        </w:tc>
      </w:tr>
      <w:tr w:rsidR="00FF2E93" w14:paraId="7A20D5E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D4EA4A3" w14:textId="77777777" w:rsidR="00FF2E93" w:rsidRDefault="006E2E5D">
            <w:r>
              <w:rPr>
                <w:sz w:val="18"/>
                <w:szCs w:val="18"/>
              </w:rPr>
              <w:t>&amp;nbsp;&amp;nbsp;• Model selection (subject to risk profile):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D0EC177" w14:textId="77777777" w:rsidR="00FF2E93" w:rsidRDefault="006E2E5D">
            <w:r>
              <w:rPr>
                <w:b/>
                <w:bCs/>
                <w:sz w:val="18"/>
                <w:szCs w:val="18"/>
              </w:rPr>
              <w:t>Balanced (recommended)</w:t>
            </w:r>
            <w:r>
              <w:rPr>
                <w:sz w:val="18"/>
                <w:szCs w:val="18"/>
              </w:rPr>
              <w:t xml:space="preserve"> ☐ · Conservative ☐ · 50/50 blend ☐</w:t>
            </w:r>
          </w:p>
        </w:tc>
      </w:tr>
      <w:tr w:rsidR="00FF2E93" w14:paraId="0BEBAF9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8BB9F3E" w14:textId="77777777" w:rsidR="00FF2E93" w:rsidRDefault="006E2E5D">
            <w:r>
              <w:rPr>
                <w:sz w:val="18"/>
                <w:szCs w:val="18"/>
              </w:rPr>
              <w:t>Retain all insurance — both Life and TPD — §20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D8E591" w14:textId="77777777" w:rsidR="00FF2E93" w:rsidRDefault="006E2E5D">
            <w:r>
              <w:rPr>
                <w:sz w:val="18"/>
                <w:szCs w:val="18"/>
              </w:rPr>
              <w:t>☐</w:t>
            </w:r>
            <w:r>
              <w:rPr>
                <w:sz w:val="18"/>
                <w:szCs w:val="18"/>
              </w:rPr>
              <w:t xml:space="preserve"> Yes ☐ No</w:t>
            </w:r>
          </w:p>
        </w:tc>
      </w:tr>
      <w:tr w:rsidR="00FF2E93" w14:paraId="798B6BC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BBAF084" w14:textId="77777777" w:rsidR="00FF2E93" w:rsidRDefault="006E2E5D">
            <w:r>
              <w:rPr>
                <w:sz w:val="18"/>
                <w:szCs w:val="18"/>
              </w:rPr>
              <w:t>Allocate a capped ~10% private credit satellite (~9%, secured first-mortgage) from surplus cash, accepting its illiquidity/capital-at-risk profile — §19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DA9E38C" w14:textId="77777777" w:rsidR="00FF2E93" w:rsidRDefault="006E2E5D">
            <w:r>
              <w:rPr>
                <w:sz w:val="18"/>
                <w:szCs w:val="18"/>
              </w:rPr>
              <w:t>☐</w:t>
            </w:r>
            <w:r>
              <w:rPr>
                <w:sz w:val="18"/>
                <w:szCs w:val="18"/>
              </w:rPr>
              <w:t xml:space="preserve"> Yes ☐ No</w:t>
            </w:r>
          </w:p>
        </w:tc>
      </w:tr>
    </w:tbl>
    <w:p w14:paraId="74B22C6B" w14:textId="77777777" w:rsidR="00FF2E93" w:rsidRDefault="00FF2E93">
      <w:pPr>
        <w:spacing w:after="80"/>
      </w:pP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4"/>
        <w:gridCol w:w="4411"/>
        <w:gridCol w:w="4411"/>
      </w:tblGrid>
      <w:tr w:rsidR="00FF2E93" w14:paraId="18C0CB03"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25F0C90" w14:textId="77777777" w:rsidR="00FF2E93" w:rsidRDefault="00FF2E93"/>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371EEB7" w14:textId="77777777" w:rsidR="00FF2E93" w:rsidRDefault="006E2E5D">
            <w:r>
              <w:rPr>
                <w:b/>
                <w:bCs/>
                <w:sz w:val="18"/>
                <w:szCs w:val="18"/>
              </w:rPr>
              <w:t>Michael Williams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4DFCCCF" w14:textId="77777777" w:rsidR="00FF2E93" w:rsidRDefault="006E2E5D">
            <w:r>
              <w:rPr>
                <w:b/>
                <w:bCs/>
                <w:sz w:val="18"/>
                <w:szCs w:val="18"/>
              </w:rPr>
              <w:t>Joanne Williams</w:t>
            </w:r>
          </w:p>
        </w:tc>
      </w:tr>
      <w:tr w:rsidR="00FF2E93" w14:paraId="3867045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738F334" w14:textId="77777777" w:rsidR="00FF2E93" w:rsidRDefault="006E2E5D">
            <w:r>
              <w:rPr>
                <w:sz w:val="18"/>
                <w:szCs w:val="18"/>
              </w:rPr>
              <w:t>Signature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ED6E5D0" w14:textId="77777777" w:rsidR="00FF2E93" w:rsidRDefault="006E2E5D">
            <w:r>
              <w:rPr>
                <w:sz w:val="18"/>
                <w:szCs w:val="18"/>
              </w:rPr>
              <w:t>________________________</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53B20D3" w14:textId="77777777" w:rsidR="00FF2E93" w:rsidRDefault="006E2E5D">
            <w:r>
              <w:rPr>
                <w:sz w:val="18"/>
                <w:szCs w:val="18"/>
              </w:rPr>
              <w:t>________________________</w:t>
            </w:r>
          </w:p>
        </w:tc>
      </w:tr>
      <w:tr w:rsidR="00FF2E93" w14:paraId="4F17B14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31E2E3B" w14:textId="77777777" w:rsidR="00FF2E93" w:rsidRDefault="006E2E5D">
            <w:r>
              <w:rPr>
                <w:sz w:val="18"/>
                <w:szCs w:val="18"/>
              </w:rPr>
              <w:t>Date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7E08938" w14:textId="77777777" w:rsidR="00FF2E93" w:rsidRDefault="006E2E5D">
            <w:r>
              <w:rPr>
                <w:sz w:val="18"/>
                <w:szCs w:val="18"/>
              </w:rPr>
              <w:t>______ / ______ / ______</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FCDF85" w14:textId="77777777" w:rsidR="00FF2E93" w:rsidRDefault="006E2E5D">
            <w:r>
              <w:rPr>
                <w:sz w:val="18"/>
                <w:szCs w:val="18"/>
              </w:rPr>
              <w:t>______ / ______ / ______</w:t>
            </w:r>
          </w:p>
        </w:tc>
      </w:tr>
    </w:tbl>
    <w:p w14:paraId="5AF9DBD2" w14:textId="77777777" w:rsidR="00FF2E93" w:rsidRDefault="00FF2E93">
      <w:pPr>
        <w:spacing w:after="80"/>
      </w:pP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8"/>
        <w:gridCol w:w="7628"/>
      </w:tblGrid>
      <w:tr w:rsidR="00FF2E93" w14:paraId="0FBC040E"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E72E300" w14:textId="77777777" w:rsidR="00FF2E93" w:rsidRDefault="006E2E5D">
            <w:r>
              <w:rPr>
                <w:b/>
                <w:bCs/>
                <w:sz w:val="18"/>
                <w:szCs w:val="18"/>
              </w:rPr>
              <w:t>Adviser</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87B5D6D" w14:textId="77777777" w:rsidR="00FF2E93" w:rsidRDefault="006E2E5D">
            <w:r>
              <w:rPr>
                <w:b/>
                <w:bCs/>
                <w:sz w:val="18"/>
                <w:szCs w:val="18"/>
              </w:rPr>
              <w:t>Tristan Biro</w:t>
            </w:r>
          </w:p>
        </w:tc>
      </w:tr>
      <w:tr w:rsidR="00FF2E93" w14:paraId="0275253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AF43E51" w14:textId="77777777" w:rsidR="00FF2E93" w:rsidRDefault="006E2E5D">
            <w:r>
              <w:rPr>
                <w:sz w:val="18"/>
                <w:szCs w:val="18"/>
              </w:rPr>
              <w:t>Signature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70769DD" w14:textId="77777777" w:rsidR="00FF2E93" w:rsidRDefault="006E2E5D">
            <w:r>
              <w:rPr>
                <w:sz w:val="18"/>
                <w:szCs w:val="18"/>
              </w:rPr>
              <w:t>________________________</w:t>
            </w:r>
          </w:p>
        </w:tc>
      </w:tr>
      <w:tr w:rsidR="00FF2E93" w14:paraId="46C9BA2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3219854" w14:textId="77777777" w:rsidR="00FF2E93" w:rsidRDefault="006E2E5D">
            <w:r>
              <w:rPr>
                <w:sz w:val="18"/>
                <w:szCs w:val="18"/>
              </w:rPr>
              <w:t>Date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ADDB732" w14:textId="77777777" w:rsidR="00FF2E93" w:rsidRDefault="006E2E5D">
            <w:r>
              <w:rPr>
                <w:sz w:val="18"/>
                <w:szCs w:val="18"/>
              </w:rPr>
              <w:t>______ / ______ / ______</w:t>
            </w:r>
          </w:p>
        </w:tc>
      </w:tr>
    </w:tbl>
    <w:p w14:paraId="43F649F9" w14:textId="77777777" w:rsidR="00FF2E93" w:rsidRDefault="00FF2E93">
      <w:pPr>
        <w:spacing w:after="80"/>
      </w:pPr>
    </w:p>
    <w:p w14:paraId="5A80A1F5" w14:textId="77777777" w:rsidR="00FF2E93" w:rsidRDefault="00FF2E93">
      <w:pPr>
        <w:pBdr>
          <w:bottom w:val="single" w:sz="6" w:space="0" w:color="BBBBBB"/>
        </w:pBdr>
        <w:spacing w:before="80" w:after="80"/>
      </w:pPr>
    </w:p>
    <w:p w14:paraId="13D21F4E" w14:textId="77777777" w:rsidR="00FF2E93" w:rsidRDefault="006E2E5D">
      <w:pPr>
        <w:spacing w:before="240" w:after="80"/>
      </w:pPr>
      <w:r>
        <w:rPr>
          <w:b/>
          <w:bCs/>
          <w:color w:val="4C9A2A"/>
          <w:sz w:val="26"/>
          <w:szCs w:val="26"/>
        </w:rPr>
        <w:t>33. Appendix A — information relied upon &amp; assumptions</w:t>
      </w:r>
    </w:p>
    <w:p w14:paraId="7F07AB01" w14:textId="77777777" w:rsidR="00FF2E93" w:rsidRDefault="006E2E5D">
      <w:pPr>
        <w:spacing w:after="120"/>
      </w:pPr>
      <w:r>
        <w:rPr>
          <w:b/>
          <w:bCs/>
        </w:rPr>
        <w:t>Documents relied upon:</w:t>
      </w:r>
      <w:r>
        <w:t xml:space="preserve"> Client Profile – Summary; JEMJ Williams Superannuation Fund 2025 financial statements (ABN 36 965 534 146); Michael's 2025 individual tax return (Cooper &amp; Lockhart); email correspondence 3 March – 13 May 2026.</w:t>
      </w:r>
    </w:p>
    <w:p w14:paraId="643843FD" w14:textId="77777777" w:rsidR="00FF2E93" w:rsidRDefault="006E2E5D">
      <w:pPr>
        <w:spacing w:after="120"/>
      </w:pPr>
      <w:r>
        <w:rPr>
          <w:b/>
          <w:bCs/>
        </w:rPr>
        <w:t>Key assumptions:</w:t>
      </w:r>
      <w:r>
        <w:t xml:space="preserve"> Michael's reduced income ~$117,000 p.a.; both Australian tax residents; home value ~$1,200,000; SMSF historical return ~7.2% (not guaranteed); 5% pension drawdown; FY26 tax/super thresholds continue; Michael's super ~95% taxable component (illustrative). </w:t>
      </w:r>
      <w:r>
        <w:rPr>
          <w:b/>
          <w:bCs/>
        </w:rPr>
        <w:t>[TO CONFIRM]</w:t>
      </w:r>
      <w:r>
        <w:t xml:space="preserve"> all items flagged in Section 31.</w:t>
      </w:r>
    </w:p>
    <w:p w14:paraId="5D954036" w14:textId="77777777" w:rsidR="00FF2E93" w:rsidRDefault="00FF2E93">
      <w:pPr>
        <w:pBdr>
          <w:bottom w:val="single" w:sz="6" w:space="0" w:color="BBBBBB"/>
        </w:pBdr>
        <w:spacing w:before="80" w:after="80"/>
      </w:pPr>
    </w:p>
    <w:p w14:paraId="41CD48C2" w14:textId="77777777" w:rsidR="00FF2E93" w:rsidRDefault="006E2E5D">
      <w:pPr>
        <w:spacing w:before="240" w:after="80"/>
      </w:pPr>
      <w:r>
        <w:rPr>
          <w:b/>
          <w:bCs/>
          <w:color w:val="4C9A2A"/>
          <w:sz w:val="26"/>
          <w:szCs w:val="26"/>
        </w:rPr>
        <w:t>34. Appendix B — FY26 marginal tax rates (residents)</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73"/>
        <w:gridCol w:w="2840"/>
        <w:gridCol w:w="2099"/>
        <w:gridCol w:w="1944"/>
      </w:tblGrid>
      <w:tr w:rsidR="00FF2E93" w14:paraId="3F65F239"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B6D1EF4" w14:textId="77777777" w:rsidR="00FF2E93" w:rsidRDefault="006E2E5D">
            <w:r>
              <w:rPr>
                <w:b/>
                <w:bCs/>
                <w:sz w:val="18"/>
                <w:szCs w:val="18"/>
              </w:rPr>
              <w:t>Taxable income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44966BC" w14:textId="77777777" w:rsidR="00FF2E93" w:rsidRDefault="006E2E5D">
            <w:r>
              <w:rPr>
                <w:b/>
                <w:bCs/>
                <w:sz w:val="18"/>
                <w:szCs w:val="18"/>
              </w:rPr>
              <w:t>Income-tax rate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EF709F2" w14:textId="77777777" w:rsidR="00FF2E93" w:rsidRDefault="006E2E5D">
            <w:r>
              <w:rPr>
                <w:b/>
                <w:bCs/>
                <w:sz w:val="18"/>
                <w:szCs w:val="18"/>
              </w:rPr>
              <w:t>+ Medicare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64565F9" w14:textId="77777777" w:rsidR="00FF2E93" w:rsidRDefault="006E2E5D">
            <w:r>
              <w:rPr>
                <w:b/>
                <w:bCs/>
                <w:sz w:val="18"/>
                <w:szCs w:val="18"/>
              </w:rPr>
              <w:t>Combined</w:t>
            </w:r>
          </w:p>
        </w:tc>
      </w:tr>
      <w:tr w:rsidR="00FF2E93" w14:paraId="3F97C3B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50A5CB5" w14:textId="77777777" w:rsidR="00FF2E93" w:rsidRDefault="006E2E5D">
            <w:r>
              <w:rPr>
                <w:sz w:val="18"/>
                <w:szCs w:val="18"/>
              </w:rPr>
              <w:t>$0 – $18,200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9936A17" w14:textId="77777777" w:rsidR="00FF2E93" w:rsidRDefault="006E2E5D">
            <w:r>
              <w:rPr>
                <w:sz w:val="18"/>
                <w:szCs w:val="18"/>
              </w:rPr>
              <w:t>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759C221" w14:textId="77777777" w:rsidR="00FF2E93" w:rsidRDefault="006E2E5D">
            <w:r>
              <w:rPr>
                <w:sz w:val="18"/>
                <w:szCs w:val="18"/>
              </w:rPr>
              <w:t>nil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9795AA7" w14:textId="77777777" w:rsidR="00FF2E93" w:rsidRDefault="006E2E5D">
            <w:r>
              <w:rPr>
                <w:sz w:val="18"/>
                <w:szCs w:val="18"/>
              </w:rPr>
              <w:t>0%</w:t>
            </w:r>
          </w:p>
        </w:tc>
      </w:tr>
      <w:tr w:rsidR="00FF2E93" w14:paraId="7113C4E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C3CE1EF" w14:textId="77777777" w:rsidR="00FF2E93" w:rsidRDefault="006E2E5D">
            <w:r>
              <w:rPr>
                <w:sz w:val="18"/>
                <w:szCs w:val="18"/>
              </w:rPr>
              <w:t>$18,201 – $45,000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6B4511D" w14:textId="77777777" w:rsidR="00FF2E93" w:rsidRDefault="006E2E5D">
            <w:r>
              <w:rPr>
                <w:sz w:val="18"/>
                <w:szCs w:val="18"/>
              </w:rPr>
              <w:t>16%</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E987D5B" w14:textId="77777777" w:rsidR="00FF2E93" w:rsidRDefault="006E2E5D">
            <w:r>
              <w:rPr>
                <w:sz w:val="18"/>
                <w:szCs w:val="18"/>
              </w:rPr>
              <w:t>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B0DF243" w14:textId="77777777" w:rsidR="00FF2E93" w:rsidRDefault="006E2E5D">
            <w:r>
              <w:rPr>
                <w:sz w:val="18"/>
                <w:szCs w:val="18"/>
              </w:rPr>
              <w:t>18%</w:t>
            </w:r>
          </w:p>
        </w:tc>
      </w:tr>
      <w:tr w:rsidR="00FF2E93" w14:paraId="5E6FD59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E751C6C" w14:textId="77777777" w:rsidR="00FF2E93" w:rsidRDefault="006E2E5D">
            <w:r>
              <w:rPr>
                <w:sz w:val="18"/>
                <w:szCs w:val="18"/>
              </w:rPr>
              <w:t>$45,001 – $135,000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DD01AB4" w14:textId="77777777" w:rsidR="00FF2E93" w:rsidRDefault="006E2E5D">
            <w:r>
              <w:rPr>
                <w:sz w:val="18"/>
                <w:szCs w:val="18"/>
              </w:rPr>
              <w:t>30%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39D191A" w14:textId="77777777" w:rsidR="00FF2E93" w:rsidRDefault="006E2E5D">
            <w:r>
              <w:rPr>
                <w:sz w:val="18"/>
                <w:szCs w:val="18"/>
              </w:rPr>
              <w:t>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CD8A647" w14:textId="77777777" w:rsidR="00FF2E93" w:rsidRDefault="006E2E5D">
            <w:r>
              <w:rPr>
                <w:sz w:val="18"/>
                <w:szCs w:val="18"/>
              </w:rPr>
              <w:t>32%</w:t>
            </w:r>
          </w:p>
        </w:tc>
      </w:tr>
      <w:tr w:rsidR="00FF2E93" w14:paraId="0BA3348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3622654" w14:textId="77777777" w:rsidR="00FF2E93" w:rsidRDefault="006E2E5D">
            <w:r>
              <w:rPr>
                <w:sz w:val="18"/>
                <w:szCs w:val="18"/>
              </w:rPr>
              <w:t>$135,001 – $190,000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7650C86" w14:textId="77777777" w:rsidR="00FF2E93" w:rsidRDefault="006E2E5D">
            <w:r>
              <w:rPr>
                <w:sz w:val="18"/>
                <w:szCs w:val="18"/>
              </w:rPr>
              <w:t>37%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A9E70BC" w14:textId="77777777" w:rsidR="00FF2E93" w:rsidRDefault="006E2E5D">
            <w:r>
              <w:rPr>
                <w:sz w:val="18"/>
                <w:szCs w:val="18"/>
              </w:rPr>
              <w:t>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57A009" w14:textId="77777777" w:rsidR="00FF2E93" w:rsidRDefault="006E2E5D">
            <w:r>
              <w:rPr>
                <w:sz w:val="18"/>
                <w:szCs w:val="18"/>
              </w:rPr>
              <w:t>39%</w:t>
            </w:r>
          </w:p>
        </w:tc>
      </w:tr>
      <w:tr w:rsidR="00FF2E93" w14:paraId="4AA5D41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F235F9D" w14:textId="77777777" w:rsidR="00FF2E93" w:rsidRDefault="006E2E5D">
            <w:r>
              <w:rPr>
                <w:sz w:val="18"/>
                <w:szCs w:val="18"/>
              </w:rPr>
              <w:t>$190,001 +</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B17B677" w14:textId="77777777" w:rsidR="00FF2E93" w:rsidRDefault="006E2E5D">
            <w:r>
              <w:rPr>
                <w:sz w:val="18"/>
                <w:szCs w:val="18"/>
              </w:rPr>
              <w:t>45%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7BFE86B" w14:textId="77777777" w:rsidR="00FF2E93" w:rsidRDefault="006E2E5D">
            <w:r>
              <w:rPr>
                <w:sz w:val="18"/>
                <w:szCs w:val="18"/>
              </w:rPr>
              <w:t>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8442E01" w14:textId="77777777" w:rsidR="00FF2E93" w:rsidRDefault="006E2E5D">
            <w:r>
              <w:rPr>
                <w:sz w:val="18"/>
                <w:szCs w:val="18"/>
              </w:rPr>
              <w:t>47%</w:t>
            </w:r>
          </w:p>
        </w:tc>
      </w:tr>
    </w:tbl>
    <w:p w14:paraId="56C6A6F6" w14:textId="77777777" w:rsidR="00FF2E93" w:rsidRDefault="00FF2E93">
      <w:pPr>
        <w:spacing w:after="80"/>
      </w:pPr>
    </w:p>
    <w:p w14:paraId="1E000A14" w14:textId="77777777" w:rsidR="00FF2E93" w:rsidRDefault="006E2E5D">
      <w:pPr>
        <w:spacing w:after="120"/>
      </w:pPr>
      <w:r>
        <w:rPr>
          <w:b/>
          <w:bCs/>
        </w:rPr>
        <w:t>Worked examples.</w:t>
      </w:r>
      <w:r>
        <w:t xml:space="preserve"> Michael (FY25 $192,689) sat in the 45% bracket; on his reduced ~$117k income he is in the 30% bracket — which is why concessional contributions now save ~15% net (30% − 15% contributions tax) rather than ~30% net. Joanne (~$25k) is in the 16% bracket, effective rate lower after the Low Income Tax Offset — which is why her super value comes from the </w:t>
      </w:r>
      <w:r>
        <w:rPr>
          <w:b/>
          <w:bCs/>
        </w:rPr>
        <w:t>incentives</w:t>
      </w:r>
      <w:r>
        <w:t xml:space="preserve"> (spouse offset, co-contribution, LISTO), not marginal-rate deductions.</w:t>
      </w:r>
    </w:p>
    <w:p w14:paraId="028F6B86" w14:textId="77777777" w:rsidR="00FF2E93" w:rsidRDefault="00FF2E93">
      <w:pPr>
        <w:pBdr>
          <w:bottom w:val="single" w:sz="6" w:space="0" w:color="BBBBBB"/>
        </w:pBdr>
        <w:spacing w:before="80" w:after="80"/>
      </w:pPr>
    </w:p>
    <w:p w14:paraId="531CA761" w14:textId="77777777" w:rsidR="00FF2E93" w:rsidRDefault="006E2E5D">
      <w:pPr>
        <w:spacing w:before="240" w:after="80"/>
      </w:pPr>
      <w:r>
        <w:rPr>
          <w:b/>
          <w:bCs/>
          <w:color w:val="4C9A2A"/>
          <w:sz w:val="26"/>
          <w:szCs w:val="26"/>
        </w:rPr>
        <w:t>35. Appendix C — superannuation contribution types (FY26 quick reference)</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4"/>
        <w:gridCol w:w="1977"/>
        <w:gridCol w:w="1396"/>
        <w:gridCol w:w="1327"/>
        <w:gridCol w:w="3992"/>
      </w:tblGrid>
      <w:tr w:rsidR="00FF2E93" w14:paraId="2D5861E6"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D4E1AD2" w14:textId="77777777" w:rsidR="00FF2E93" w:rsidRDefault="006E2E5D">
            <w:r>
              <w:rPr>
                <w:b/>
                <w:bCs/>
                <w:sz w:val="18"/>
                <w:szCs w:val="18"/>
              </w:rPr>
              <w:t>Type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867A7F5" w14:textId="77777777" w:rsidR="00FF2E93" w:rsidRDefault="006E2E5D">
            <w:r>
              <w:rPr>
                <w:b/>
                <w:bCs/>
                <w:sz w:val="18"/>
                <w:szCs w:val="18"/>
              </w:rPr>
              <w:t>FY26 cap</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BA3284A" w14:textId="77777777" w:rsidR="00FF2E93" w:rsidRDefault="006E2E5D">
            <w:r>
              <w:rPr>
                <w:b/>
                <w:bCs/>
                <w:sz w:val="18"/>
                <w:szCs w:val="18"/>
              </w:rPr>
              <w:t>Tax on contribution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D4D60E6" w14:textId="77777777" w:rsidR="00FF2E93" w:rsidRDefault="006E2E5D">
            <w:r>
              <w:rPr>
                <w:b/>
                <w:bCs/>
                <w:sz w:val="18"/>
                <w:szCs w:val="18"/>
              </w:rPr>
              <w:t>Counts toward</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C8B0C01" w14:textId="77777777" w:rsidR="00FF2E93" w:rsidRDefault="006E2E5D">
            <w:r>
              <w:rPr>
                <w:b/>
                <w:bCs/>
                <w:sz w:val="18"/>
                <w:szCs w:val="18"/>
              </w:rPr>
              <w:t>Key conditions</w:t>
            </w:r>
          </w:p>
        </w:tc>
      </w:tr>
      <w:tr w:rsidR="00FF2E93" w14:paraId="0DF197F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2B07ECF" w14:textId="77777777" w:rsidR="00FF2E93" w:rsidRDefault="006E2E5D">
            <w:r>
              <w:rPr>
                <w:sz w:val="18"/>
                <w:szCs w:val="18"/>
              </w:rPr>
              <w:t>Concessional (pre-tax)</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7FDA544" w14:textId="77777777" w:rsidR="00FF2E93" w:rsidRDefault="006E2E5D">
            <w:r>
              <w:rPr>
                <w:sz w:val="18"/>
                <w:szCs w:val="18"/>
              </w:rPr>
              <w:t>$30,000 p.a.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8B9E1EB" w14:textId="77777777" w:rsidR="00FF2E93" w:rsidRDefault="006E2E5D">
            <w:r>
              <w:rPr>
                <w:sz w:val="18"/>
                <w:szCs w:val="18"/>
              </w:rPr>
              <w:t>15% in fund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E1CC166" w14:textId="77777777" w:rsidR="00FF2E93" w:rsidRDefault="006E2E5D">
            <w:r>
              <w:rPr>
                <w:sz w:val="18"/>
                <w:szCs w:val="18"/>
              </w:rPr>
              <w:t>Concessional cap</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0343568" w14:textId="77777777" w:rsidR="00FF2E93" w:rsidRDefault="006E2E5D">
            <w:r>
              <w:rPr>
                <w:sz w:val="18"/>
                <w:szCs w:val="18"/>
              </w:rPr>
              <w:t>Includes SG, salary sacrifice, personal deductible (NOI required; work test at 67–74)</w:t>
            </w:r>
          </w:p>
        </w:tc>
      </w:tr>
      <w:tr w:rsidR="00FF2E93" w14:paraId="30DE84F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85FDFFC" w14:textId="77777777" w:rsidR="00FF2E93" w:rsidRDefault="006E2E5D">
            <w:r>
              <w:rPr>
                <w:sz w:val="18"/>
                <w:szCs w:val="18"/>
              </w:rPr>
              <w:t>Carry-forward concessional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12086AF" w14:textId="77777777" w:rsidR="00FF2E93" w:rsidRDefault="006E2E5D">
            <w:r>
              <w:rPr>
                <w:sz w:val="18"/>
                <w:szCs w:val="18"/>
              </w:rPr>
              <w:t>unused prior caps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7DBD3FF" w14:textId="77777777" w:rsidR="00FF2E93" w:rsidRDefault="006E2E5D">
            <w:r>
              <w:rPr>
                <w:sz w:val="18"/>
                <w:szCs w:val="18"/>
              </w:rPr>
              <w:t>15% in fund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760B11C" w14:textId="77777777" w:rsidR="00FF2E93" w:rsidRDefault="006E2E5D">
            <w:r>
              <w:rPr>
                <w:sz w:val="18"/>
                <w:szCs w:val="18"/>
              </w:rPr>
              <w:t>Concessional cap</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3773FFD" w14:textId="77777777" w:rsidR="00FF2E93" w:rsidRDefault="006E2E5D">
            <w:r>
              <w:rPr>
                <w:sz w:val="18"/>
                <w:szCs w:val="18"/>
              </w:rPr>
              <w:t>TSB &lt; $500k at 30 June prior FY</w:t>
            </w:r>
          </w:p>
        </w:tc>
      </w:tr>
      <w:tr w:rsidR="00FF2E93" w14:paraId="1385353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39F7FBF" w14:textId="77777777" w:rsidR="00FF2E93" w:rsidRDefault="006E2E5D">
            <w:r>
              <w:rPr>
                <w:sz w:val="18"/>
                <w:szCs w:val="18"/>
              </w:rPr>
              <w:t>Non-concessional (after-tax)</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8F4ACEE" w14:textId="77777777" w:rsidR="00FF2E93" w:rsidRDefault="006E2E5D">
            <w:r>
              <w:rPr>
                <w:sz w:val="18"/>
                <w:szCs w:val="18"/>
              </w:rPr>
              <w:t>$120,000 p.a.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D9B31E7" w14:textId="77777777" w:rsidR="00FF2E93" w:rsidRDefault="006E2E5D">
            <w:r>
              <w:rPr>
                <w:sz w:val="18"/>
                <w:szCs w:val="18"/>
              </w:rPr>
              <w:t>Nil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5D6461C" w14:textId="77777777" w:rsidR="00FF2E93" w:rsidRDefault="006E2E5D">
            <w:r>
              <w:rPr>
                <w:sz w:val="18"/>
                <w:szCs w:val="18"/>
              </w:rPr>
              <w:t>NCC cap</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84C55D3" w14:textId="77777777" w:rsidR="00FF2E93" w:rsidRDefault="006E2E5D">
            <w:r>
              <w:rPr>
                <w:sz w:val="18"/>
                <w:szCs w:val="18"/>
              </w:rPr>
              <w:t>TSB &lt; $2.0M; age &lt; 75</w:t>
            </w:r>
          </w:p>
        </w:tc>
      </w:tr>
      <w:tr w:rsidR="00FF2E93" w14:paraId="23162B1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857C709" w14:textId="77777777" w:rsidR="00FF2E93" w:rsidRDefault="006E2E5D">
            <w:r>
              <w:rPr>
                <w:sz w:val="18"/>
                <w:szCs w:val="18"/>
              </w:rPr>
              <w:t>NCC 3-yr bring-forward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A7BA3B9" w14:textId="77777777" w:rsidR="00FF2E93" w:rsidRDefault="006E2E5D">
            <w:r>
              <w:rPr>
                <w:sz w:val="18"/>
                <w:szCs w:val="18"/>
              </w:rPr>
              <w:t>$360,000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444C8FF" w14:textId="77777777" w:rsidR="00FF2E93" w:rsidRDefault="006E2E5D">
            <w:r>
              <w:rPr>
                <w:sz w:val="18"/>
                <w:szCs w:val="18"/>
              </w:rPr>
              <w:t>Nil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DDFC1D7" w14:textId="77777777" w:rsidR="00FF2E93" w:rsidRDefault="006E2E5D">
            <w:r>
              <w:rPr>
                <w:sz w:val="18"/>
                <w:szCs w:val="18"/>
              </w:rPr>
              <w:t>NCC cap</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C1C41D4" w14:textId="77777777" w:rsidR="00FF2E93" w:rsidRDefault="006E2E5D">
            <w:r>
              <w:rPr>
                <w:sz w:val="18"/>
                <w:szCs w:val="18"/>
              </w:rPr>
              <w:t>Age &lt; 75; TSB-dependent</w:t>
            </w:r>
          </w:p>
        </w:tc>
      </w:tr>
      <w:tr w:rsidR="00FF2E93" w14:paraId="143FAE0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47F2F34" w14:textId="77777777" w:rsidR="00FF2E93" w:rsidRDefault="006E2E5D">
            <w:r>
              <w:rPr>
                <w:sz w:val="18"/>
                <w:szCs w:val="18"/>
              </w:rPr>
              <w:t>Spouse contribution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E429351" w14:textId="77777777" w:rsidR="00FF2E93" w:rsidRDefault="006E2E5D">
            <w:r>
              <w:rPr>
                <w:sz w:val="18"/>
                <w:szCs w:val="18"/>
              </w:rPr>
              <w:t>counts to recipient NCC</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1A5176" w14:textId="77777777" w:rsidR="00FF2E93" w:rsidRDefault="006E2E5D">
            <w:r>
              <w:rPr>
                <w:sz w:val="18"/>
                <w:szCs w:val="18"/>
              </w:rPr>
              <w:t>Nil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BB3D6D6" w14:textId="77777777" w:rsidR="00FF2E93" w:rsidRDefault="006E2E5D">
            <w:r>
              <w:rPr>
                <w:sz w:val="18"/>
                <w:szCs w:val="18"/>
              </w:rPr>
              <w:t>Recipient NCC cap</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D45A7B6" w14:textId="77777777" w:rsidR="00FF2E93" w:rsidRDefault="006E2E5D">
            <w:r>
              <w:rPr>
                <w:sz w:val="18"/>
                <w:szCs w:val="18"/>
              </w:rPr>
              <w:t>Up to $540 offset; recipient income &lt; $37,000</w:t>
            </w:r>
          </w:p>
        </w:tc>
      </w:tr>
      <w:tr w:rsidR="00FF2E93" w14:paraId="12F42E8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A045C98" w14:textId="77777777" w:rsidR="00FF2E93" w:rsidRDefault="006E2E5D">
            <w:r>
              <w:rPr>
                <w:sz w:val="18"/>
                <w:szCs w:val="18"/>
              </w:rPr>
              <w:t>Government co-contribution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4611E71" w14:textId="77777777" w:rsidR="00FF2E93" w:rsidRDefault="006E2E5D">
            <w:r>
              <w:rPr>
                <w:sz w:val="18"/>
                <w:szCs w:val="18"/>
              </w:rPr>
              <w:t>up to $500 received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CD9AC1E" w14:textId="77777777" w:rsidR="00FF2E93" w:rsidRDefault="006E2E5D">
            <w:r>
              <w:rPr>
                <w:sz w:val="18"/>
                <w:szCs w:val="18"/>
              </w:rPr>
              <w:t>Nil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5ACD749" w14:textId="77777777" w:rsidR="00FF2E93" w:rsidRDefault="006E2E5D">
            <w:r>
              <w:rPr>
                <w:sz w:val="18"/>
                <w:szCs w:val="18"/>
              </w:rPr>
              <w:t>None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2CBE3EF" w14:textId="77777777" w:rsidR="00FF2E93" w:rsidRDefault="006E2E5D">
            <w:r>
              <w:rPr>
                <w:sz w:val="18"/>
                <w:szCs w:val="18"/>
              </w:rPr>
              <w:t>Personal NCC up to $1,000; income &lt; $45,400 full; 10% from work</w:t>
            </w:r>
          </w:p>
        </w:tc>
      </w:tr>
      <w:tr w:rsidR="00FF2E93" w14:paraId="3EF4393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CAAB243" w14:textId="77777777" w:rsidR="00FF2E93" w:rsidRDefault="006E2E5D">
            <w:r>
              <w:rPr>
                <w:b/>
                <w:bCs/>
                <w:sz w:val="18"/>
                <w:szCs w:val="18"/>
              </w:rPr>
              <w:t>Downsizer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B858269" w14:textId="77777777" w:rsidR="00FF2E93" w:rsidRDefault="006E2E5D">
            <w:r>
              <w:rPr>
                <w:b/>
                <w:bCs/>
                <w:sz w:val="18"/>
                <w:szCs w:val="18"/>
              </w:rPr>
              <w:t>$300,000 / member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BE900B0" w14:textId="77777777" w:rsidR="00FF2E93" w:rsidRDefault="006E2E5D">
            <w:r>
              <w:rPr>
                <w:sz w:val="18"/>
                <w:szCs w:val="18"/>
              </w:rPr>
              <w:t>Nil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4CC343B" w14:textId="77777777" w:rsidR="00FF2E93" w:rsidRDefault="006E2E5D">
            <w:r>
              <w:rPr>
                <w:b/>
                <w:bCs/>
                <w:sz w:val="18"/>
                <w:szCs w:val="18"/>
              </w:rPr>
              <w:t>None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8FCA288" w14:textId="77777777" w:rsidR="00FF2E93" w:rsidRDefault="006E2E5D">
            <w:r>
              <w:rPr>
                <w:sz w:val="18"/>
                <w:szCs w:val="18"/>
              </w:rPr>
              <w:t>Age 55+; 10-yr ownership; MRE in whole/part; within 90 days</w:t>
            </w:r>
          </w:p>
        </w:tc>
      </w:tr>
      <w:tr w:rsidR="00FF2E93" w14:paraId="278F958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A43A57C" w14:textId="77777777" w:rsidR="00FF2E93" w:rsidRDefault="006E2E5D">
            <w:r>
              <w:rPr>
                <w:sz w:val="18"/>
                <w:szCs w:val="18"/>
              </w:rPr>
              <w:t>LISTO</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03049DB" w14:textId="77777777" w:rsidR="00FF2E93" w:rsidRDefault="006E2E5D">
            <w:r>
              <w:rPr>
                <w:sz w:val="18"/>
                <w:szCs w:val="18"/>
              </w:rPr>
              <w:t>up to $500 received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78E3F28" w14:textId="77777777" w:rsidR="00FF2E93" w:rsidRDefault="006E2E5D">
            <w:r>
              <w:rPr>
                <w:sz w:val="18"/>
                <w:szCs w:val="18"/>
              </w:rPr>
              <w:t>Refund of 15% tax</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719D140" w14:textId="77777777" w:rsidR="00FF2E93" w:rsidRDefault="006E2E5D">
            <w:r>
              <w:rPr>
                <w:sz w:val="18"/>
                <w:szCs w:val="18"/>
              </w:rPr>
              <w:t>None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47D576C" w14:textId="77777777" w:rsidR="00FF2E93" w:rsidRDefault="006E2E5D">
            <w:r>
              <w:rPr>
                <w:sz w:val="18"/>
                <w:szCs w:val="18"/>
              </w:rPr>
              <w:t>Adjusted taxable income &lt; $37,000</w:t>
            </w:r>
          </w:p>
        </w:tc>
      </w:tr>
      <w:tr w:rsidR="00FF2E93" w14:paraId="5A51C00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A6897AA" w14:textId="77777777" w:rsidR="00FF2E93" w:rsidRDefault="006E2E5D">
            <w:r>
              <w:rPr>
                <w:sz w:val="18"/>
                <w:szCs w:val="18"/>
              </w:rPr>
              <w:t xml:space="preserve">Spouse contribution </w:t>
            </w:r>
            <w:r>
              <w:rPr>
                <w:b/>
                <w:bCs/>
                <w:sz w:val="18"/>
                <w:szCs w:val="18"/>
              </w:rPr>
              <w:t>split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98F2801" w14:textId="77777777" w:rsidR="00FF2E93" w:rsidRDefault="006E2E5D">
            <w:r>
              <w:rPr>
                <w:sz w:val="18"/>
                <w:szCs w:val="18"/>
              </w:rPr>
              <w:t>up to 85% of prior-yr concessional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3FE80A2" w14:textId="77777777" w:rsidR="00FF2E93" w:rsidRDefault="006E2E5D">
            <w:r>
              <w:rPr>
                <w:sz w:val="18"/>
                <w:szCs w:val="18"/>
              </w:rPr>
              <w:t>already taxed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599B1A1" w14:textId="77777777" w:rsidR="00FF2E93" w:rsidRDefault="006E2E5D">
            <w:r>
              <w:rPr>
                <w:sz w:val="18"/>
                <w:szCs w:val="18"/>
              </w:rPr>
              <w:t>None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4401AD1" w14:textId="77777777" w:rsidR="00FF2E93" w:rsidRDefault="006E2E5D">
            <w:r>
              <w:rPr>
                <w:b/>
                <w:bCs/>
                <w:sz w:val="18"/>
                <w:szCs w:val="18"/>
              </w:rPr>
              <w:t>Recipient must be &lt; 65 — NOT available to Joanne</w:t>
            </w:r>
          </w:p>
        </w:tc>
      </w:tr>
    </w:tbl>
    <w:p w14:paraId="0D3FDEC7" w14:textId="77777777" w:rsidR="00FF2E93" w:rsidRDefault="00FF2E93">
      <w:pPr>
        <w:spacing w:after="80"/>
      </w:pPr>
    </w:p>
    <w:p w14:paraId="665227CC" w14:textId="77777777" w:rsidR="00FF2E93" w:rsidRDefault="006E2E5D">
      <w:pPr>
        <w:pBdr>
          <w:left w:val="single" w:sz="18" w:space="0" w:color="4C9A2A"/>
        </w:pBdr>
        <w:spacing w:before="60" w:after="120"/>
        <w:ind w:left="360"/>
      </w:pPr>
      <w:r>
        <w:rPr>
          <w:b/>
          <w:bCs/>
          <w:i/>
          <w:iCs/>
          <w:color w:val="333333"/>
          <w:sz w:val="18"/>
          <w:szCs w:val="18"/>
        </w:rPr>
        <w:t>Reading the table —</w:t>
      </w:r>
      <w:r>
        <w:rPr>
          <w:i/>
          <w:iCs/>
          <w:color w:val="333333"/>
          <w:sz w:val="18"/>
          <w:szCs w:val="18"/>
        </w:rPr>
        <w:t xml:space="preserve"> downsizer, co-contribution and LISTO sit </w:t>
      </w:r>
      <w:r>
        <w:rPr>
          <w:b/>
          <w:bCs/>
          <w:i/>
          <w:iCs/>
          <w:color w:val="333333"/>
          <w:sz w:val="18"/>
          <w:szCs w:val="18"/>
        </w:rPr>
        <w:t>outside</w:t>
      </w:r>
      <w:r>
        <w:rPr>
          <w:i/>
          <w:iCs/>
          <w:color w:val="333333"/>
          <w:sz w:val="18"/>
          <w:szCs w:val="18"/>
        </w:rPr>
        <w:t xml:space="preserve"> both caps. This is why the </w:t>
      </w:r>
      <w:r>
        <w:rPr>
          <w:b/>
          <w:bCs/>
          <w:i/>
          <w:iCs/>
          <w:color w:val="333333"/>
          <w:sz w:val="18"/>
          <w:szCs w:val="18"/>
        </w:rPr>
        <w:t>downsizer is so powerful</w:t>
      </w:r>
      <w:r>
        <w:rPr>
          <w:i/>
          <w:iCs/>
          <w:color w:val="333333"/>
          <w:sz w:val="18"/>
          <w:szCs w:val="18"/>
        </w:rPr>
        <w:t xml:space="preserve"> for you — up to </w:t>
      </w:r>
      <w:r>
        <w:rPr>
          <w:b/>
          <w:bCs/>
          <w:i/>
          <w:iCs/>
          <w:color w:val="333333"/>
          <w:sz w:val="18"/>
          <w:szCs w:val="18"/>
        </w:rPr>
        <w:t>$600,000 into super without touching either headline cap</w:t>
      </w:r>
      <w:r>
        <w:rPr>
          <w:i/>
          <w:iCs/>
          <w:color w:val="333333"/>
          <w:sz w:val="18"/>
          <w:szCs w:val="18"/>
        </w:rPr>
        <w:t>.</w:t>
      </w:r>
    </w:p>
    <w:p w14:paraId="78CD9D17" w14:textId="77777777" w:rsidR="00FF2E93" w:rsidRDefault="00FF2E93">
      <w:pPr>
        <w:pBdr>
          <w:bottom w:val="single" w:sz="6" w:space="0" w:color="BBBBBB"/>
        </w:pBdr>
        <w:spacing w:before="80" w:after="80"/>
      </w:pPr>
    </w:p>
    <w:p w14:paraId="03106F59" w14:textId="77777777" w:rsidR="00FF2E93" w:rsidRDefault="006E2E5D">
      <w:pPr>
        <w:spacing w:before="240" w:after="80"/>
      </w:pPr>
      <w:r>
        <w:rPr>
          <w:b/>
          <w:bCs/>
          <w:color w:val="4C9A2A"/>
          <w:sz w:val="26"/>
          <w:szCs w:val="26"/>
        </w:rPr>
        <w:t>36. Appendix D — legislation cited</w:t>
      </w:r>
    </w:p>
    <w:p w14:paraId="288C63B4" w14:textId="77777777" w:rsidR="00FF2E93" w:rsidRDefault="006E2E5D">
      <w:pPr>
        <w:spacing w:after="120"/>
      </w:pPr>
      <w:r>
        <w:t>Concessional cap (ITAA 1997 Div 291); notice of intent (s290-170); carry-forward (s291-20); NCC cap &amp; bring-forward (s292); spouse contribution offset (s290-230); co-contribution (Super (Government Co-contribution for Low Income Earners) Act 2003); LISTO (Subdiv 312); downsizer (s292-102); Transfer Balance Cap (Subdiv 294-B); exempt current pension income (s295-385); proportioning rule (s307-125); death benefits to non-dependants (s302-145); CGT discount (Div 115); main residence exemption — dwelling + up t</w:t>
      </w:r>
      <w:r>
        <w:t>o 2 ha (s118-110); SMSF (SIS Act 1993 &amp; Regs); Division 296 (&gt;$3M, proposed — not applicable).</w:t>
      </w:r>
    </w:p>
    <w:p w14:paraId="2CD9B6FA" w14:textId="77777777" w:rsidR="00FF2E93" w:rsidRDefault="00FF2E93">
      <w:pPr>
        <w:pBdr>
          <w:bottom w:val="single" w:sz="6" w:space="0" w:color="BBBBBB"/>
        </w:pBdr>
        <w:spacing w:before="80" w:after="80"/>
      </w:pPr>
    </w:p>
    <w:p w14:paraId="374D6359" w14:textId="77777777" w:rsidR="00FF2E93" w:rsidRDefault="006E2E5D">
      <w:pPr>
        <w:spacing w:before="240" w:after="80"/>
      </w:pPr>
      <w:r>
        <w:rPr>
          <w:b/>
          <w:bCs/>
          <w:color w:val="4C9A2A"/>
          <w:sz w:val="26"/>
          <w:szCs w:val="26"/>
        </w:rPr>
        <w:t>37. Appendix E — glossary</w:t>
      </w:r>
    </w:p>
    <w:p w14:paraId="2EE90E99" w14:textId="77777777" w:rsidR="00FF2E93" w:rsidRDefault="006E2E5D">
      <w:pPr>
        <w:spacing w:after="40"/>
        <w:ind w:left="360" w:hanging="200"/>
      </w:pPr>
      <w:r>
        <w:t xml:space="preserve">•  </w:t>
      </w:r>
      <w:r>
        <w:rPr>
          <w:b/>
          <w:bCs/>
        </w:rPr>
        <w:t>Account-based pension (ABP)</w:t>
      </w:r>
      <w:r>
        <w:t xml:space="preserve"> — a retirement-phase income stream from super; earnings tax-free within the Transfer Balance Cap.</w:t>
      </w:r>
    </w:p>
    <w:p w14:paraId="3DE1BF13" w14:textId="77777777" w:rsidR="00FF2E93" w:rsidRDefault="006E2E5D">
      <w:pPr>
        <w:spacing w:after="40"/>
        <w:ind w:left="360" w:hanging="200"/>
      </w:pPr>
      <w:r>
        <w:t xml:space="preserve">•  </w:t>
      </w:r>
      <w:r>
        <w:rPr>
          <w:b/>
          <w:bCs/>
        </w:rPr>
        <w:t>Accumulation phase</w:t>
      </w:r>
      <w:r>
        <w:t xml:space="preserve"> — the pre-pension phase; fund earnings taxed at up to 15%.</w:t>
      </w:r>
    </w:p>
    <w:p w14:paraId="186C1E49" w14:textId="77777777" w:rsidR="00FF2E93" w:rsidRDefault="006E2E5D">
      <w:pPr>
        <w:spacing w:after="40"/>
        <w:ind w:left="360" w:hanging="200"/>
      </w:pPr>
      <w:r>
        <w:t xml:space="preserve">•  </w:t>
      </w:r>
      <w:r>
        <w:rPr>
          <w:b/>
          <w:bCs/>
        </w:rPr>
        <w:t>Binding death benefit nomination (BDBN)</w:t>
      </w:r>
      <w:r>
        <w:t xml:space="preserve"> — a valid direction binding the super trustee on who receives your death benefit.</w:t>
      </w:r>
    </w:p>
    <w:p w14:paraId="06D29CF5" w14:textId="77777777" w:rsidR="00FF2E93" w:rsidRDefault="006E2E5D">
      <w:pPr>
        <w:spacing w:after="40"/>
        <w:ind w:left="360" w:hanging="200"/>
      </w:pPr>
      <w:r>
        <w:t xml:space="preserve">•  </w:t>
      </w:r>
      <w:r>
        <w:rPr>
          <w:b/>
          <w:bCs/>
        </w:rPr>
        <w:t>Concessional contribution</w:t>
      </w:r>
      <w:r>
        <w:t xml:space="preserve"> — a before-tax contribution (employer, salary sacrifice, or personal deductible); taxed 15% in the fund.</w:t>
      </w:r>
    </w:p>
    <w:p w14:paraId="58DC0C97" w14:textId="77777777" w:rsidR="00FF2E93" w:rsidRDefault="006E2E5D">
      <w:pPr>
        <w:spacing w:after="40"/>
        <w:ind w:left="360" w:hanging="200"/>
      </w:pPr>
      <w:r>
        <w:t xml:space="preserve">•  </w:t>
      </w:r>
      <w:r>
        <w:rPr>
          <w:b/>
          <w:bCs/>
        </w:rPr>
        <w:t>Non-concessional contribution (NCC)</w:t>
      </w:r>
      <w:r>
        <w:t xml:space="preserve"> — an after-tax contribution; not taxed in the fund.</w:t>
      </w:r>
    </w:p>
    <w:p w14:paraId="0CDBCF6E" w14:textId="77777777" w:rsidR="00FF2E93" w:rsidRDefault="006E2E5D">
      <w:pPr>
        <w:spacing w:after="40"/>
        <w:ind w:left="360" w:hanging="200"/>
      </w:pPr>
      <w:r>
        <w:t xml:space="preserve">•  </w:t>
      </w:r>
      <w:r>
        <w:rPr>
          <w:b/>
          <w:bCs/>
        </w:rPr>
        <w:t>Downsizer contribution</w:t>
      </w:r>
      <w:r>
        <w:t xml:space="preserve"> — a one-off contribution from the sale of a long-held main residence; outside the caps.</w:t>
      </w:r>
    </w:p>
    <w:p w14:paraId="67B168E1" w14:textId="77777777" w:rsidR="00FF2E93" w:rsidRDefault="006E2E5D">
      <w:pPr>
        <w:spacing w:after="40"/>
        <w:ind w:left="360" w:hanging="200"/>
      </w:pPr>
      <w:r>
        <w:t xml:space="preserve">•  </w:t>
      </w:r>
      <w:r>
        <w:rPr>
          <w:b/>
          <w:bCs/>
        </w:rPr>
        <w:t>Transfer Balance Cap (TBC)</w:t>
      </w:r>
      <w:r>
        <w:t xml:space="preserve"> — the lifetime limit ($2.0M) on what can be moved into tax-free retirement phase.</w:t>
      </w:r>
    </w:p>
    <w:p w14:paraId="1C11693D" w14:textId="77777777" w:rsidR="00FF2E93" w:rsidRDefault="006E2E5D">
      <w:pPr>
        <w:spacing w:after="40"/>
        <w:ind w:left="360" w:hanging="200"/>
      </w:pPr>
      <w:r>
        <w:t xml:space="preserve">•  </w:t>
      </w:r>
      <w:r>
        <w:rPr>
          <w:b/>
          <w:bCs/>
        </w:rPr>
        <w:t>Taxable / tax-free component</w:t>
      </w:r>
      <w:r>
        <w:t xml:space="preserve"> — the parts of a super balance; the taxable part can be taxed to non-dependant beneficiaries on death.</w:t>
      </w:r>
    </w:p>
    <w:p w14:paraId="62FF1968" w14:textId="77777777" w:rsidR="00FF2E93" w:rsidRDefault="006E2E5D">
      <w:pPr>
        <w:spacing w:after="40"/>
        <w:ind w:left="360" w:hanging="200"/>
      </w:pPr>
      <w:r>
        <w:t xml:space="preserve">•  </w:t>
      </w:r>
      <w:r>
        <w:rPr>
          <w:b/>
          <w:bCs/>
        </w:rPr>
        <w:t>Re-contribution strategy</w:t>
      </w:r>
      <w:r>
        <w:t xml:space="preserve"> — withdrawing and re-contributing to convert taxable to tax-free component.</w:t>
      </w:r>
    </w:p>
    <w:p w14:paraId="6F7E9939" w14:textId="77777777" w:rsidR="00FF2E93" w:rsidRDefault="006E2E5D">
      <w:pPr>
        <w:spacing w:after="40"/>
        <w:ind w:left="360" w:hanging="200"/>
      </w:pPr>
      <w:r>
        <w:t xml:space="preserve">•  </w:t>
      </w:r>
      <w:r>
        <w:rPr>
          <w:b/>
          <w:bCs/>
        </w:rPr>
        <w:t>Testamentary trust</w:t>
      </w:r>
      <w:r>
        <w:t xml:space="preserve"> — a trust created by a Will, operating on death; provides asset protection and tax-effective income.</w:t>
      </w:r>
    </w:p>
    <w:p w14:paraId="66C915DE" w14:textId="77777777" w:rsidR="00FF2E93" w:rsidRDefault="006E2E5D">
      <w:pPr>
        <w:spacing w:after="40"/>
        <w:ind w:left="360" w:hanging="200"/>
      </w:pPr>
      <w:r>
        <w:t xml:space="preserve">•  </w:t>
      </w:r>
      <w:r>
        <w:rPr>
          <w:b/>
          <w:bCs/>
        </w:rPr>
        <w:t>Enduring Power of Attorney</w:t>
      </w:r>
      <w:r>
        <w:t xml:space="preserve"> — authority for someone to manage your affairs if you lose capacity.</w:t>
      </w:r>
    </w:p>
    <w:p w14:paraId="4B58D0B8" w14:textId="77777777" w:rsidR="00FF2E93" w:rsidRDefault="00FF2E93">
      <w:pPr>
        <w:pBdr>
          <w:bottom w:val="single" w:sz="6" w:space="0" w:color="BBBBBB"/>
        </w:pBdr>
        <w:spacing w:before="80" w:after="80"/>
      </w:pPr>
    </w:p>
    <w:p w14:paraId="294C1257" w14:textId="77777777" w:rsidR="00FF2E93" w:rsidRDefault="006E2E5D">
      <w:pPr>
        <w:spacing w:before="240" w:after="80"/>
      </w:pPr>
      <w:r>
        <w:rPr>
          <w:b/>
          <w:bCs/>
          <w:color w:val="4C9A2A"/>
          <w:sz w:val="26"/>
          <w:szCs w:val="26"/>
        </w:rPr>
        <w:t>38. Appendix F — Investment Policy Statement (JEMJ Williams SMSF)</w:t>
      </w:r>
    </w:p>
    <w:p w14:paraId="666851DE" w14:textId="77777777" w:rsidR="00FF2E93" w:rsidRDefault="006E2E5D">
      <w:pPr>
        <w:spacing w:after="120"/>
      </w:pPr>
      <w:r>
        <w:t xml:space="preserve">This Investment Policy Statement (IPS) documents the investment objectives, strategy and governance for the JEMJ Williams Superannuation Fund. It supports the fund's </w:t>
      </w:r>
      <w:r>
        <w:rPr>
          <w:b/>
          <w:bCs/>
        </w:rPr>
        <w:t>documented investment strategy</w:t>
      </w:r>
      <w:r>
        <w:t xml:space="preserve"> required under </w:t>
      </w:r>
      <w:r>
        <w:rPr>
          <w:b/>
          <w:bCs/>
        </w:rPr>
        <w:t>SIS Regulation 4.09</w:t>
      </w:r>
      <w:r>
        <w:t xml:space="preserve">, including consideration of insurance for members under reg 4.09(2)(e). It should be reviewed at least annually, and whenever circumstances change materially. </w:t>
      </w:r>
      <w:r>
        <w:rPr>
          <w:b/>
          <w:bCs/>
        </w:rPr>
        <w:t>[Risk profile and all ranges to be confirmed and signed by the trustees.]</w:t>
      </w:r>
    </w:p>
    <w:p w14:paraId="4B19AFAD" w14:textId="77777777" w:rsidR="00FF2E93" w:rsidRDefault="006E2E5D">
      <w:pPr>
        <w:spacing w:before="160" w:after="80"/>
      </w:pPr>
      <w:r>
        <w:rPr>
          <w:b/>
          <w:bCs/>
          <w:sz w:val="22"/>
          <w:szCs w:val="22"/>
        </w:rPr>
        <w:t>1. Purpose &amp; members</w:t>
      </w:r>
    </w:p>
    <w:p w14:paraId="33756D9E" w14:textId="77777777" w:rsidR="00FF2E93" w:rsidRDefault="006E2E5D">
      <w:pPr>
        <w:spacing w:after="40"/>
        <w:ind w:left="360" w:hanging="200"/>
      </w:pPr>
      <w:r>
        <w:t>•  Fund: JEMJ Williams Superannuation Fund (ABN 36 965 534 146).</w:t>
      </w:r>
    </w:p>
    <w:p w14:paraId="3AFB2436" w14:textId="77777777" w:rsidR="00FF2E93" w:rsidRDefault="006E2E5D">
      <w:pPr>
        <w:spacing w:after="40"/>
        <w:ind w:left="360" w:hanging="200"/>
      </w:pPr>
      <w:r>
        <w:t>•  Trustees/members: Michael Williams (67) and Joanne Williams (65).</w:t>
      </w:r>
    </w:p>
    <w:p w14:paraId="4FA8EEFA" w14:textId="77777777" w:rsidR="00FF2E93" w:rsidRDefault="006E2E5D">
      <w:pPr>
        <w:spacing w:after="40"/>
        <w:ind w:left="360" w:hanging="200"/>
      </w:pPr>
      <w:r>
        <w:t xml:space="preserve">•  Phase: transitioning from accumulation to </w:t>
      </w:r>
      <w:r>
        <w:rPr>
          <w:b/>
          <w:bCs/>
        </w:rPr>
        <w:t>retirement (pension) phase</w:t>
      </w:r>
      <w:r>
        <w:t xml:space="preserve"> for both members.</w:t>
      </w:r>
    </w:p>
    <w:p w14:paraId="1EE4D1FA" w14:textId="77777777" w:rsidR="00FF2E93" w:rsidRDefault="006E2E5D">
      <w:pPr>
        <w:spacing w:before="160" w:after="80"/>
      </w:pPr>
      <w:r>
        <w:rPr>
          <w:b/>
          <w:bCs/>
          <w:sz w:val="22"/>
          <w:szCs w:val="22"/>
        </w:rPr>
        <w:t>2. Investment objectives</w:t>
      </w:r>
    </w:p>
    <w:p w14:paraId="4B581F8A" w14:textId="77777777" w:rsidR="00FF2E93" w:rsidRDefault="006E2E5D">
      <w:pPr>
        <w:spacing w:after="40"/>
        <w:ind w:left="360" w:hanging="200"/>
      </w:pPr>
      <w:r>
        <w:t xml:space="preserve">•  </w:t>
      </w:r>
      <w:r>
        <w:rPr>
          <w:b/>
          <w:bCs/>
        </w:rPr>
        <w:t>Return objective:</w:t>
      </w:r>
      <w:r>
        <w:t xml:space="preserve"> achieve a net return of </w:t>
      </w:r>
      <w:r>
        <w:rPr>
          <w:b/>
          <w:bCs/>
        </w:rPr>
        <w:t>CPI + 2.5% to 3.0%</w:t>
      </w:r>
      <w:r>
        <w:t xml:space="preserve"> over rolling 5–7 year periods, after fees and taxes.</w:t>
      </w:r>
    </w:p>
    <w:p w14:paraId="0EBEC20F" w14:textId="77777777" w:rsidR="00FF2E93" w:rsidRDefault="006E2E5D">
      <w:pPr>
        <w:spacing w:after="40"/>
        <w:ind w:left="360" w:hanging="200"/>
      </w:pPr>
      <w:r>
        <w:t xml:space="preserve">•  </w:t>
      </w:r>
      <w:r>
        <w:rPr>
          <w:b/>
          <w:bCs/>
        </w:rPr>
        <w:t>Primary priority:</w:t>
      </w:r>
      <w:r>
        <w:t xml:space="preserve"> </w:t>
      </w:r>
      <w:r>
        <w:rPr>
          <w:b/>
          <w:bCs/>
        </w:rPr>
        <w:t>capital preservation and reliable, inflation-protected income</w:t>
      </w:r>
      <w:r>
        <w:t xml:space="preserve"> to fund pension drawdowns, given the members' ages and Michael's health.</w:t>
      </w:r>
    </w:p>
    <w:p w14:paraId="47277385" w14:textId="77777777" w:rsidR="00FF2E93" w:rsidRDefault="006E2E5D">
      <w:pPr>
        <w:spacing w:after="40"/>
        <w:ind w:left="360" w:hanging="200"/>
      </w:pPr>
      <w:r>
        <w:t xml:space="preserve">•  </w:t>
      </w:r>
      <w:r>
        <w:rPr>
          <w:b/>
          <w:bCs/>
        </w:rPr>
        <w:t>Secondary objective:</w:t>
      </w:r>
      <w:r>
        <w:t xml:space="preserve"> modest real capital growth to sustain the pension over a </w:t>
      </w:r>
      <w:r>
        <w:rPr>
          <w:b/>
          <w:bCs/>
        </w:rPr>
        <w:t>25–30 year</w:t>
      </w:r>
      <w:r>
        <w:t xml:space="preserve"> horizon.</w:t>
      </w:r>
    </w:p>
    <w:p w14:paraId="4F878663" w14:textId="77777777" w:rsidR="00FF2E93" w:rsidRDefault="006E2E5D">
      <w:pPr>
        <w:spacing w:before="160" w:after="80"/>
      </w:pPr>
      <w:r>
        <w:rPr>
          <w:b/>
          <w:bCs/>
          <w:sz w:val="22"/>
          <w:szCs w:val="22"/>
        </w:rPr>
        <w:t>3. Risk profile &amp; tolerance</w:t>
      </w:r>
    </w:p>
    <w:p w14:paraId="1D3B7256" w14:textId="77777777" w:rsidR="00FF2E93" w:rsidRDefault="006E2E5D">
      <w:pPr>
        <w:spacing w:after="40"/>
        <w:ind w:left="360" w:hanging="200"/>
      </w:pPr>
      <w:r>
        <w:t xml:space="preserve">•  Assessed profile: </w:t>
      </w:r>
      <w:r>
        <w:rPr>
          <w:b/>
          <w:bCs/>
        </w:rPr>
        <w:t>Balanced</w:t>
      </w:r>
      <w:r>
        <w:t xml:space="preserve"> (≈55% growth / 45% defensive) </w:t>
      </w:r>
      <w:r>
        <w:rPr>
          <w:b/>
          <w:bCs/>
        </w:rPr>
        <w:t>[TO CONFIRM via risk questionnaire].</w:t>
      </w:r>
    </w:p>
    <w:p w14:paraId="0C9E1613" w14:textId="77777777" w:rsidR="00FF2E93" w:rsidRDefault="006E2E5D">
      <w:pPr>
        <w:spacing w:after="40"/>
        <w:ind w:left="360" w:hanging="200"/>
      </w:pPr>
      <w:r>
        <w:t xml:space="preserve">•  Expected frequency of a negative annual return: approximately </w:t>
      </w:r>
      <w:r>
        <w:rPr>
          <w:b/>
          <w:bCs/>
        </w:rPr>
        <w:t>1 year in every 5–6</w:t>
      </w:r>
      <w:r>
        <w:t>.</w:t>
      </w:r>
    </w:p>
    <w:p w14:paraId="27C19FA9" w14:textId="77777777" w:rsidR="00FF2E93" w:rsidRDefault="006E2E5D">
      <w:pPr>
        <w:spacing w:after="40"/>
        <w:ind w:left="360" w:hanging="200"/>
      </w:pPr>
      <w:r>
        <w:t>•  The trustees accept short-term volatility in the growth sleeve in exchange for long-term real returns, managed through the bucket structure below.</w:t>
      </w:r>
    </w:p>
    <w:p w14:paraId="4A16D82E" w14:textId="77777777" w:rsidR="00FF2E93" w:rsidRDefault="006E2E5D">
      <w:pPr>
        <w:spacing w:before="160" w:after="80"/>
      </w:pPr>
      <w:r>
        <w:rPr>
          <w:b/>
          <w:bCs/>
          <w:sz w:val="22"/>
          <w:szCs w:val="22"/>
        </w:rPr>
        <w:t>4. Time horizon &amp; liquidity</w:t>
      </w:r>
    </w:p>
    <w:p w14:paraId="697048FB" w14:textId="77777777" w:rsidR="00FF2E93" w:rsidRDefault="006E2E5D">
      <w:pPr>
        <w:spacing w:after="40"/>
        <w:ind w:left="360" w:hanging="200"/>
      </w:pPr>
      <w:r>
        <w:t xml:space="preserve">•  Horizon: </w:t>
      </w:r>
      <w:r>
        <w:rPr>
          <w:b/>
          <w:bCs/>
        </w:rPr>
        <w:t>25–30 years</w:t>
      </w:r>
      <w:r>
        <w:t xml:space="preserve"> (joint life expectancy), with </w:t>
      </w:r>
      <w:r>
        <w:rPr>
          <w:b/>
          <w:bCs/>
        </w:rPr>
        <w:t>immediate</w:t>
      </w:r>
      <w:r>
        <w:t xml:space="preserve"> income needs.</w:t>
      </w:r>
    </w:p>
    <w:p w14:paraId="13ACB115" w14:textId="77777777" w:rsidR="00FF2E93" w:rsidRDefault="006E2E5D">
      <w:pPr>
        <w:spacing w:after="40"/>
        <w:ind w:left="360" w:hanging="200"/>
      </w:pPr>
      <w:r>
        <w:t xml:space="preserve">•  Liquidity: maintain a minimum of </w:t>
      </w:r>
      <w:r>
        <w:rPr>
          <w:b/>
          <w:bCs/>
        </w:rPr>
        <w:t>2 years of pension payments</w:t>
      </w:r>
      <w:r>
        <w:t xml:space="preserve"> in cash/at-call (Bucket 1) at all times, so drawdowns are never forced from growth assets in a downturn.</w:t>
      </w:r>
    </w:p>
    <w:p w14:paraId="63123BAF" w14:textId="77777777" w:rsidR="00FF2E93" w:rsidRDefault="006E2E5D">
      <w:pPr>
        <w:spacing w:before="160" w:after="80"/>
      </w:pPr>
      <w:r>
        <w:rPr>
          <w:b/>
          <w:bCs/>
          <w:sz w:val="22"/>
          <w:szCs w:val="22"/>
        </w:rPr>
        <w:t>5. Strategic asset allocation (target &amp; ranges)</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73"/>
        <w:gridCol w:w="1592"/>
        <w:gridCol w:w="1144"/>
        <w:gridCol w:w="1647"/>
      </w:tblGrid>
      <w:tr w:rsidR="00FF2E93" w14:paraId="1D8A550F"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D88863C" w14:textId="77777777" w:rsidR="00FF2E93" w:rsidRDefault="006E2E5D">
            <w:r>
              <w:rPr>
                <w:b/>
                <w:bCs/>
                <w:sz w:val="18"/>
                <w:szCs w:val="18"/>
              </w:rPr>
              <w:t>Asset class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9928796" w14:textId="77777777" w:rsidR="00FF2E93" w:rsidRDefault="006E2E5D">
            <w:r>
              <w:rPr>
                <w:b/>
                <w:bCs/>
                <w:sz w:val="18"/>
                <w:szCs w:val="18"/>
              </w:rPr>
              <w:t>Minimum</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5684C86" w14:textId="77777777" w:rsidR="00FF2E93" w:rsidRDefault="006E2E5D">
            <w:r>
              <w:rPr>
                <w:b/>
                <w:bCs/>
                <w:sz w:val="18"/>
                <w:szCs w:val="18"/>
              </w:rPr>
              <w:t>Target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D4C9204" w14:textId="77777777" w:rsidR="00FF2E93" w:rsidRDefault="006E2E5D">
            <w:r>
              <w:rPr>
                <w:b/>
                <w:bCs/>
                <w:sz w:val="18"/>
                <w:szCs w:val="18"/>
              </w:rPr>
              <w:t>Maximum</w:t>
            </w:r>
          </w:p>
        </w:tc>
      </w:tr>
      <w:tr w:rsidR="00FF2E93" w14:paraId="400CAED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EDDD5D" w14:textId="77777777" w:rsidR="00FF2E93" w:rsidRDefault="006E2E5D">
            <w:r>
              <w:rPr>
                <w:sz w:val="18"/>
                <w:szCs w:val="18"/>
              </w:rPr>
              <w:t>Cash / at-call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6522C79" w14:textId="77777777" w:rsidR="00FF2E93" w:rsidRDefault="006E2E5D">
            <w:r>
              <w:rPr>
                <w:sz w:val="18"/>
                <w:szCs w:val="18"/>
              </w:rPr>
              <w:t>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981092D" w14:textId="77777777" w:rsidR="00FF2E93" w:rsidRDefault="006E2E5D">
            <w:r>
              <w:rPr>
                <w:b/>
                <w:bCs/>
                <w:sz w:val="18"/>
                <w:szCs w:val="18"/>
              </w:rPr>
              <w:t>10%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64A00C7" w14:textId="77777777" w:rsidR="00FF2E93" w:rsidRDefault="006E2E5D">
            <w:r>
              <w:rPr>
                <w:sz w:val="18"/>
                <w:szCs w:val="18"/>
              </w:rPr>
              <w:t>25%</w:t>
            </w:r>
          </w:p>
        </w:tc>
      </w:tr>
      <w:tr w:rsidR="00FF2E93" w14:paraId="46FDB13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19BE15E" w14:textId="77777777" w:rsidR="00FF2E93" w:rsidRDefault="006E2E5D">
            <w:r>
              <w:rPr>
                <w:sz w:val="18"/>
                <w:szCs w:val="18"/>
              </w:rPr>
              <w:t>Fixed interest &amp; income (incl. term deposits)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421B1A3" w14:textId="77777777" w:rsidR="00FF2E93" w:rsidRDefault="006E2E5D">
            <w:r>
              <w:rPr>
                <w:sz w:val="18"/>
                <w:szCs w:val="18"/>
              </w:rPr>
              <w:t>25%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BA86F90" w14:textId="77777777" w:rsidR="00FF2E93" w:rsidRDefault="006E2E5D">
            <w:r>
              <w:rPr>
                <w:b/>
                <w:bCs/>
                <w:sz w:val="18"/>
                <w:szCs w:val="18"/>
              </w:rPr>
              <w:t>35%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7CCCDBE" w14:textId="77777777" w:rsidR="00FF2E93" w:rsidRDefault="006E2E5D">
            <w:r>
              <w:rPr>
                <w:sz w:val="18"/>
                <w:szCs w:val="18"/>
              </w:rPr>
              <w:t>45%</w:t>
            </w:r>
          </w:p>
        </w:tc>
      </w:tr>
      <w:tr w:rsidR="00FF2E93" w14:paraId="7708F1E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D835D00" w14:textId="77777777" w:rsidR="00FF2E93" w:rsidRDefault="006E2E5D">
            <w:r>
              <w:rPr>
                <w:sz w:val="18"/>
                <w:szCs w:val="18"/>
              </w:rPr>
              <w:t>Australian shares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3938552" w14:textId="77777777" w:rsidR="00FF2E93" w:rsidRDefault="006E2E5D">
            <w:r>
              <w:rPr>
                <w:sz w:val="18"/>
                <w:szCs w:val="18"/>
              </w:rPr>
              <w:t>15%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D6E56BB" w14:textId="77777777" w:rsidR="00FF2E93" w:rsidRDefault="006E2E5D">
            <w:r>
              <w:rPr>
                <w:b/>
                <w:bCs/>
                <w:sz w:val="18"/>
                <w:szCs w:val="18"/>
              </w:rPr>
              <w:t>25%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D0229C3" w14:textId="77777777" w:rsidR="00FF2E93" w:rsidRDefault="006E2E5D">
            <w:r>
              <w:rPr>
                <w:sz w:val="18"/>
                <w:szCs w:val="18"/>
              </w:rPr>
              <w:t>35%</w:t>
            </w:r>
          </w:p>
        </w:tc>
      </w:tr>
      <w:tr w:rsidR="00FF2E93" w14:paraId="695B399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D3549D8" w14:textId="77777777" w:rsidR="00FF2E93" w:rsidRDefault="006E2E5D">
            <w:r>
              <w:rPr>
                <w:sz w:val="18"/>
                <w:szCs w:val="18"/>
              </w:rPr>
              <w:t>International shares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05EA0FB" w14:textId="77777777" w:rsidR="00FF2E93" w:rsidRDefault="006E2E5D">
            <w:r>
              <w:rPr>
                <w:sz w:val="18"/>
                <w:szCs w:val="18"/>
              </w:rPr>
              <w:t>10%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952C241" w14:textId="77777777" w:rsidR="00FF2E93" w:rsidRDefault="006E2E5D">
            <w:r>
              <w:rPr>
                <w:b/>
                <w:bCs/>
                <w:sz w:val="18"/>
                <w:szCs w:val="18"/>
              </w:rPr>
              <w:t>20%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6F3283A" w14:textId="77777777" w:rsidR="00FF2E93" w:rsidRDefault="006E2E5D">
            <w:r>
              <w:rPr>
                <w:sz w:val="18"/>
                <w:szCs w:val="18"/>
              </w:rPr>
              <w:t>30%</w:t>
            </w:r>
          </w:p>
        </w:tc>
      </w:tr>
      <w:tr w:rsidR="00FF2E93" w14:paraId="1D3A199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BBC83A8" w14:textId="77777777" w:rsidR="00FF2E93" w:rsidRDefault="006E2E5D">
            <w:r>
              <w:rPr>
                <w:sz w:val="18"/>
                <w:szCs w:val="18"/>
              </w:rPr>
              <w:t>Listed property / infrastructure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A13BA45" w14:textId="77777777" w:rsidR="00FF2E93" w:rsidRDefault="006E2E5D">
            <w:r>
              <w:rPr>
                <w:sz w:val="18"/>
                <w:szCs w:val="18"/>
              </w:rPr>
              <w:t>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1DDB4D2" w14:textId="77777777" w:rsidR="00FF2E93" w:rsidRDefault="006E2E5D">
            <w:r>
              <w:rPr>
                <w:b/>
                <w:bCs/>
                <w:sz w:val="18"/>
                <w:szCs w:val="18"/>
              </w:rPr>
              <w:t>10%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16EA844" w14:textId="77777777" w:rsidR="00FF2E93" w:rsidRDefault="006E2E5D">
            <w:r>
              <w:rPr>
                <w:sz w:val="18"/>
                <w:szCs w:val="18"/>
              </w:rPr>
              <w:t>15%</w:t>
            </w:r>
          </w:p>
        </w:tc>
      </w:tr>
      <w:tr w:rsidR="00FF2E93" w14:paraId="0CC3C4E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8F46403" w14:textId="77777777" w:rsidR="00FF2E93" w:rsidRDefault="006E2E5D">
            <w:r>
              <w:rPr>
                <w:b/>
                <w:bCs/>
                <w:sz w:val="18"/>
                <w:szCs w:val="18"/>
              </w:rPr>
              <w:t>Growth total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2AD9CBC" w14:textId="77777777" w:rsidR="00FF2E93" w:rsidRDefault="00FF2E93"/>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962A360" w14:textId="77777777" w:rsidR="00FF2E93" w:rsidRDefault="006E2E5D">
            <w:r>
              <w:rPr>
                <w:b/>
                <w:bCs/>
                <w:sz w:val="18"/>
                <w:szCs w:val="18"/>
              </w:rPr>
              <w:t>~55%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82273DD" w14:textId="77777777" w:rsidR="00FF2E93" w:rsidRDefault="00FF2E93"/>
        </w:tc>
      </w:tr>
      <w:tr w:rsidR="00FF2E93" w14:paraId="3D71856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D655657" w14:textId="77777777" w:rsidR="00FF2E93" w:rsidRDefault="006E2E5D">
            <w:r>
              <w:rPr>
                <w:b/>
                <w:bCs/>
                <w:sz w:val="18"/>
                <w:szCs w:val="18"/>
              </w:rPr>
              <w:t>Defensive total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3AE1694" w14:textId="77777777" w:rsidR="00FF2E93" w:rsidRDefault="00FF2E93"/>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8A516D8" w14:textId="77777777" w:rsidR="00FF2E93" w:rsidRDefault="006E2E5D">
            <w:r>
              <w:rPr>
                <w:b/>
                <w:bCs/>
                <w:sz w:val="18"/>
                <w:szCs w:val="18"/>
              </w:rPr>
              <w:t>~45%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069FF3C" w14:textId="77777777" w:rsidR="00FF2E93" w:rsidRDefault="00FF2E93"/>
        </w:tc>
      </w:tr>
    </w:tbl>
    <w:p w14:paraId="47187E43" w14:textId="77777777" w:rsidR="00FF2E93" w:rsidRDefault="00FF2E93">
      <w:pPr>
        <w:spacing w:after="80"/>
      </w:pPr>
    </w:p>
    <w:p w14:paraId="11B0BE1D" w14:textId="77777777" w:rsidR="00FF2E93" w:rsidRDefault="006E2E5D">
      <w:pPr>
        <w:spacing w:before="160" w:after="80"/>
      </w:pPr>
      <w:r>
        <w:rPr>
          <w:b/>
          <w:bCs/>
          <w:sz w:val="22"/>
          <w:szCs w:val="22"/>
        </w:rPr>
        <w:t>6. Concentration &amp; security limits</w:t>
      </w:r>
    </w:p>
    <w:p w14:paraId="447A15FB" w14:textId="77777777" w:rsidR="00FF2E93" w:rsidRDefault="006E2E5D">
      <w:pPr>
        <w:spacing w:after="40"/>
        <w:ind w:left="360" w:hanging="200"/>
      </w:pPr>
      <w:r>
        <w:t xml:space="preserve">•  </w:t>
      </w:r>
      <w:r>
        <w:rPr>
          <w:b/>
          <w:bCs/>
        </w:rPr>
        <w:t>No single direct share</w:t>
      </w:r>
      <w:r>
        <w:t xml:space="preserve"> may exceed </w:t>
      </w:r>
      <w:r>
        <w:rPr>
          <w:b/>
          <w:bCs/>
        </w:rPr>
        <w:t>5%</w:t>
      </w:r>
      <w:r>
        <w:t xml:space="preserve"> of total fund assets (the current ~$90,000 Commonwealth Bank holding is to be </w:t>
      </w:r>
      <w:r>
        <w:rPr>
          <w:b/>
          <w:bCs/>
        </w:rPr>
        <w:t>trimmed</w:t>
      </w:r>
      <w:r>
        <w:t xml:space="preserve"> to comply).</w:t>
      </w:r>
    </w:p>
    <w:p w14:paraId="1AAA27E9" w14:textId="77777777" w:rsidR="00FF2E93" w:rsidRDefault="006E2E5D">
      <w:pPr>
        <w:spacing w:after="40"/>
        <w:ind w:left="360" w:hanging="200"/>
      </w:pPr>
      <w:r>
        <w:t xml:space="preserve">•  No more than </w:t>
      </w:r>
      <w:r>
        <w:rPr>
          <w:b/>
          <w:bCs/>
        </w:rPr>
        <w:t>30%</w:t>
      </w:r>
      <w:r>
        <w:t xml:space="preserve"> in any single managed fund/ETF.</w:t>
      </w:r>
    </w:p>
    <w:p w14:paraId="0CC9D470" w14:textId="77777777" w:rsidR="00FF2E93" w:rsidRDefault="006E2E5D">
      <w:pPr>
        <w:spacing w:after="40"/>
        <w:ind w:left="360" w:hanging="200"/>
      </w:pPr>
      <w:r>
        <w:t xml:space="preserve">•  </w:t>
      </w:r>
      <w:r>
        <w:t xml:space="preserve">Direct property, derivatives and gearing are </w:t>
      </w:r>
      <w:r>
        <w:rPr>
          <w:b/>
          <w:bCs/>
        </w:rPr>
        <w:t>excluded</w:t>
      </w:r>
      <w:r>
        <w:t xml:space="preserve">. </w:t>
      </w:r>
      <w:r>
        <w:rPr>
          <w:b/>
          <w:bCs/>
        </w:rPr>
        <w:t>Private credit (secured first-mortgage lending) is permitted as a capped satellite of up to ~10%</w:t>
      </w:r>
      <w:r>
        <w:t xml:space="preserve"> of the fund (Section 19), funded from surplus cash and documented by trustee resolution with a risk assessment; it must not encroach on the 2-year cash buffer.</w:t>
      </w:r>
    </w:p>
    <w:p w14:paraId="35E78868" w14:textId="77777777" w:rsidR="00FF2E93" w:rsidRDefault="006E2E5D">
      <w:pPr>
        <w:spacing w:before="160" w:after="80"/>
      </w:pPr>
      <w:r>
        <w:rPr>
          <w:b/>
          <w:bCs/>
          <w:sz w:val="22"/>
          <w:szCs w:val="22"/>
        </w:rPr>
        <w:t>7. Bucket structure (drawdown management)</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7"/>
        <w:gridCol w:w="956"/>
        <w:gridCol w:w="5034"/>
        <w:gridCol w:w="3589"/>
      </w:tblGrid>
      <w:tr w:rsidR="00FF2E93" w14:paraId="29493399"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E68CEB5" w14:textId="77777777" w:rsidR="00FF2E93" w:rsidRDefault="006E2E5D">
            <w:r>
              <w:rPr>
                <w:b/>
                <w:bCs/>
                <w:sz w:val="18"/>
                <w:szCs w:val="18"/>
              </w:rPr>
              <w:t>Bucket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5CEAFD2" w14:textId="77777777" w:rsidR="00FF2E93" w:rsidRDefault="006E2E5D">
            <w:r>
              <w:rPr>
                <w:b/>
                <w:bCs/>
                <w:sz w:val="18"/>
                <w:szCs w:val="18"/>
              </w:rPr>
              <w:t>Horizon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53C02BA" w14:textId="77777777" w:rsidR="00FF2E93" w:rsidRDefault="006E2E5D">
            <w:r>
              <w:rPr>
                <w:b/>
                <w:bCs/>
                <w:sz w:val="18"/>
                <w:szCs w:val="18"/>
              </w:rPr>
              <w:t>Holds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A416194" w14:textId="77777777" w:rsidR="00FF2E93" w:rsidRDefault="006E2E5D">
            <w:r>
              <w:rPr>
                <w:b/>
                <w:bCs/>
                <w:sz w:val="18"/>
                <w:szCs w:val="18"/>
              </w:rPr>
              <w:t>Purpose</w:t>
            </w:r>
          </w:p>
        </w:tc>
      </w:tr>
      <w:tr w:rsidR="00FF2E93" w14:paraId="0ACBCC8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84D3D56" w14:textId="77777777" w:rsidR="00FF2E93" w:rsidRDefault="006E2E5D">
            <w:r>
              <w:rPr>
                <w:sz w:val="18"/>
                <w:szCs w:val="18"/>
              </w:rPr>
              <w:t>Bucket 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36F464" w14:textId="77777777" w:rsidR="00FF2E93" w:rsidRDefault="006E2E5D">
            <w:r>
              <w:rPr>
                <w:sz w:val="18"/>
                <w:szCs w:val="18"/>
              </w:rPr>
              <w:t>1–2 years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54A8CC0" w14:textId="77777777" w:rsidR="00FF2E93" w:rsidRDefault="006E2E5D">
            <w:r>
              <w:rPr>
                <w:sz w:val="18"/>
                <w:szCs w:val="18"/>
              </w:rPr>
              <w:t>Cash / at-call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8067538" w14:textId="77777777" w:rsidR="00FF2E93" w:rsidRDefault="006E2E5D">
            <w:r>
              <w:rPr>
                <w:sz w:val="18"/>
                <w:szCs w:val="18"/>
              </w:rPr>
              <w:t>Funds pension payments; refilled annually</w:t>
            </w:r>
          </w:p>
        </w:tc>
      </w:tr>
      <w:tr w:rsidR="00FF2E93" w14:paraId="3474BC9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771E8BA" w14:textId="77777777" w:rsidR="00FF2E93" w:rsidRDefault="006E2E5D">
            <w:r>
              <w:rPr>
                <w:sz w:val="18"/>
                <w:szCs w:val="18"/>
              </w:rPr>
              <w:t>Bucket 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7F9FC50" w14:textId="77777777" w:rsidR="00FF2E93" w:rsidRDefault="006E2E5D">
            <w:r>
              <w:rPr>
                <w:sz w:val="18"/>
                <w:szCs w:val="18"/>
              </w:rPr>
              <w:t>3–7 years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C51739C" w14:textId="77777777" w:rsidR="00FF2E93" w:rsidRDefault="006E2E5D">
            <w:r>
              <w:rPr>
                <w:sz w:val="18"/>
                <w:szCs w:val="18"/>
              </w:rPr>
              <w:t>Fixed interest, term deposits, conservative funds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BCD0CE6" w14:textId="77777777" w:rsidR="00FF2E93" w:rsidRDefault="006E2E5D">
            <w:r>
              <w:rPr>
                <w:sz w:val="18"/>
                <w:szCs w:val="18"/>
              </w:rPr>
              <w:t>Replenishes Bucket 1; income</w:t>
            </w:r>
          </w:p>
        </w:tc>
      </w:tr>
      <w:tr w:rsidR="00FF2E93" w14:paraId="6F4517E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D745342" w14:textId="77777777" w:rsidR="00FF2E93" w:rsidRDefault="006E2E5D">
            <w:r>
              <w:rPr>
                <w:sz w:val="18"/>
                <w:szCs w:val="18"/>
              </w:rPr>
              <w:t>Bucket 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2AAF9B8" w14:textId="77777777" w:rsidR="00FF2E93" w:rsidRDefault="006E2E5D">
            <w:r>
              <w:rPr>
                <w:sz w:val="18"/>
                <w:szCs w:val="18"/>
              </w:rPr>
              <w:t>7+ years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43AF3AB" w14:textId="77777777" w:rsidR="00FF2E93" w:rsidRDefault="006E2E5D">
            <w:r>
              <w:rPr>
                <w:sz w:val="18"/>
                <w:szCs w:val="18"/>
              </w:rPr>
              <w:t>Diversified Australian &amp; international shares, listed property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4A2A949" w14:textId="77777777" w:rsidR="00FF2E93" w:rsidRDefault="006E2E5D">
            <w:r>
              <w:rPr>
                <w:sz w:val="18"/>
                <w:szCs w:val="18"/>
              </w:rPr>
              <w:t>Long-term growth / inflation protection</w:t>
            </w:r>
          </w:p>
        </w:tc>
      </w:tr>
    </w:tbl>
    <w:p w14:paraId="48B2F693" w14:textId="77777777" w:rsidR="00FF2E93" w:rsidRDefault="00FF2E93">
      <w:pPr>
        <w:spacing w:after="80"/>
      </w:pPr>
    </w:p>
    <w:p w14:paraId="14AA3069" w14:textId="77777777" w:rsidR="00FF2E93" w:rsidRDefault="006E2E5D">
      <w:pPr>
        <w:spacing w:before="160" w:after="80"/>
      </w:pPr>
      <w:r>
        <w:rPr>
          <w:b/>
          <w:bCs/>
          <w:sz w:val="22"/>
          <w:szCs w:val="22"/>
        </w:rPr>
        <w:t>8. Income &amp; drawdown policy</w:t>
      </w:r>
    </w:p>
    <w:p w14:paraId="600FD8CD" w14:textId="77777777" w:rsidR="00FF2E93" w:rsidRDefault="006E2E5D">
      <w:pPr>
        <w:spacing w:after="40"/>
        <w:ind w:left="360" w:hanging="200"/>
      </w:pPr>
      <w:r>
        <w:t xml:space="preserve">•  Draw at least the </w:t>
      </w:r>
      <w:r>
        <w:rPr>
          <w:b/>
          <w:bCs/>
        </w:rPr>
        <w:t>minimum pension</w:t>
      </w:r>
      <w:r>
        <w:t xml:space="preserve"> for each member each year (5% at ages 65–74), from </w:t>
      </w:r>
      <w:r>
        <w:rPr>
          <w:b/>
          <w:bCs/>
        </w:rPr>
        <w:t>Bucket 1</w:t>
      </w:r>
      <w:r>
        <w:t>.</w:t>
      </w:r>
    </w:p>
    <w:p w14:paraId="5AFD1433" w14:textId="77777777" w:rsidR="00FF2E93" w:rsidRDefault="006E2E5D">
      <w:pPr>
        <w:spacing w:after="40"/>
        <w:ind w:left="360" w:hanging="200"/>
      </w:pPr>
      <w:r>
        <w:t xml:space="preserve">•  Direct dividends, distributions and interest to </w:t>
      </w:r>
      <w:r>
        <w:rPr>
          <w:b/>
          <w:bCs/>
        </w:rPr>
        <w:t>Bucket 1</w:t>
      </w:r>
      <w:r>
        <w:t xml:space="preserve"> to assist replenishment.</w:t>
      </w:r>
    </w:p>
    <w:p w14:paraId="39FCDFAA" w14:textId="77777777" w:rsidR="00FF2E93" w:rsidRDefault="006E2E5D">
      <w:pPr>
        <w:spacing w:after="40"/>
        <w:ind w:left="360" w:hanging="200"/>
      </w:pPr>
      <w:r>
        <w:t xml:space="preserve">•  </w:t>
      </w:r>
      <w:r>
        <w:t>Top up Bucket 1 from Bucket 2 annually; rebalance Bucket 3 → Bucket 2 in favourable markets.</w:t>
      </w:r>
    </w:p>
    <w:p w14:paraId="351D4F41" w14:textId="77777777" w:rsidR="00FF2E93" w:rsidRDefault="006E2E5D">
      <w:pPr>
        <w:spacing w:before="160" w:after="80"/>
      </w:pPr>
      <w:r>
        <w:rPr>
          <w:b/>
          <w:bCs/>
          <w:sz w:val="22"/>
          <w:szCs w:val="22"/>
        </w:rPr>
        <w:t>9. Rebalancing policy</w:t>
      </w:r>
    </w:p>
    <w:p w14:paraId="407649EE" w14:textId="77777777" w:rsidR="00FF2E93" w:rsidRDefault="006E2E5D">
      <w:pPr>
        <w:spacing w:after="40"/>
        <w:ind w:left="360" w:hanging="200"/>
      </w:pPr>
      <w:r>
        <w:t xml:space="preserve">•  Review allocation against the ranges </w:t>
      </w:r>
      <w:r>
        <w:rPr>
          <w:b/>
          <w:bCs/>
        </w:rPr>
        <w:t>semi-annually</w:t>
      </w:r>
      <w:r>
        <w:t xml:space="preserve"> and after any large cash flow (e.g. the downsizer).</w:t>
      </w:r>
    </w:p>
    <w:p w14:paraId="14FEF6B8" w14:textId="77777777" w:rsidR="00FF2E93" w:rsidRDefault="006E2E5D">
      <w:pPr>
        <w:spacing w:after="40"/>
        <w:ind w:left="360" w:hanging="200"/>
      </w:pPr>
      <w:r>
        <w:t xml:space="preserve">•  Rebalance when an asset class moves </w:t>
      </w:r>
      <w:r>
        <w:rPr>
          <w:b/>
          <w:bCs/>
        </w:rPr>
        <w:t>outside its range</w:t>
      </w:r>
      <w:r>
        <w:t>; use new contributions/income first to minimise transactions.</w:t>
      </w:r>
    </w:p>
    <w:p w14:paraId="144BC0B8" w14:textId="77777777" w:rsidR="00FF2E93" w:rsidRDefault="006E2E5D">
      <w:pPr>
        <w:spacing w:after="40"/>
        <w:ind w:left="360" w:hanging="200"/>
      </w:pPr>
      <w:r>
        <w:t xml:space="preserve">•  Execute material rebalancing </w:t>
      </w:r>
      <w:r>
        <w:rPr>
          <w:b/>
          <w:bCs/>
        </w:rPr>
        <w:t>in pension phase</w:t>
      </w:r>
      <w:r>
        <w:t xml:space="preserve"> so realised gains attract </w:t>
      </w:r>
      <w:r>
        <w:rPr>
          <w:b/>
          <w:bCs/>
        </w:rPr>
        <w:t>0% CGT</w:t>
      </w:r>
      <w:r>
        <w:t>.</w:t>
      </w:r>
    </w:p>
    <w:p w14:paraId="392D1E72" w14:textId="77777777" w:rsidR="00FF2E93" w:rsidRDefault="006E2E5D">
      <w:pPr>
        <w:spacing w:before="160" w:after="80"/>
      </w:pPr>
      <w:r>
        <w:rPr>
          <w:b/>
          <w:bCs/>
          <w:sz w:val="22"/>
          <w:szCs w:val="22"/>
        </w:rPr>
        <w:t>10. Insurance (SIS reg 4.09(2)(e))</w:t>
      </w:r>
    </w:p>
    <w:p w14:paraId="12F5DFD2" w14:textId="77777777" w:rsidR="00FF2E93" w:rsidRDefault="006E2E5D">
      <w:pPr>
        <w:spacing w:after="40"/>
        <w:ind w:left="360" w:hanging="200"/>
      </w:pPr>
      <w:r>
        <w:t xml:space="preserve">•  </w:t>
      </w:r>
      <w:r>
        <w:rPr>
          <w:b/>
          <w:bCs/>
        </w:rPr>
        <w:t>Life cover $600,000 (Michael) — retained</w:t>
      </w:r>
      <w:r>
        <w:t xml:space="preserve"> (replacement unavailable given health).</w:t>
      </w:r>
    </w:p>
    <w:p w14:paraId="7D983E0C" w14:textId="77777777" w:rsidR="00FF2E93" w:rsidRDefault="006E2E5D">
      <w:pPr>
        <w:spacing w:after="40"/>
        <w:ind w:left="360" w:hanging="200"/>
      </w:pPr>
      <w:r>
        <w:t xml:space="preserve">•  </w:t>
      </w:r>
      <w:r>
        <w:rPr>
          <w:b/>
          <w:bCs/>
        </w:rPr>
        <w:t>TPD cover $300,000 — retained</w:t>
      </w:r>
      <w:r>
        <w:t xml:space="preserve"> (irreplaceable given Michael's illness; more relevant during an active serious illness). The trustees have considered the need for member insurance and documented this decision.</w:t>
      </w:r>
    </w:p>
    <w:p w14:paraId="54914C7E" w14:textId="77777777" w:rsidR="00FF2E93" w:rsidRDefault="006E2E5D">
      <w:pPr>
        <w:spacing w:before="160" w:after="80"/>
      </w:pPr>
      <w:r>
        <w:rPr>
          <w:b/>
          <w:bCs/>
          <w:sz w:val="22"/>
          <w:szCs w:val="22"/>
        </w:rPr>
        <w:t>11. Benchmark, governance &amp; review</w:t>
      </w:r>
    </w:p>
    <w:p w14:paraId="65305A9C" w14:textId="77777777" w:rsidR="00FF2E93" w:rsidRDefault="006E2E5D">
      <w:pPr>
        <w:spacing w:after="40"/>
        <w:ind w:left="360" w:hanging="200"/>
      </w:pPr>
      <w:r>
        <w:t xml:space="preserve">•  Benchmark: a composite </w:t>
      </w:r>
      <w:r>
        <w:rPr>
          <w:b/>
          <w:bCs/>
        </w:rPr>
        <w:t>balanced index</w:t>
      </w:r>
      <w:r>
        <w:t xml:space="preserve"> (e.g. a 55/45 growth/defensive blend) </w:t>
      </w:r>
      <w:r>
        <w:rPr>
          <w:b/>
          <w:bCs/>
        </w:rPr>
        <w:t>[TO CONFIRM]</w:t>
      </w:r>
      <w:r>
        <w:t>.</w:t>
      </w:r>
    </w:p>
    <w:p w14:paraId="0B10EE8A" w14:textId="77777777" w:rsidR="00FF2E93" w:rsidRDefault="006E2E5D">
      <w:pPr>
        <w:spacing w:after="40"/>
        <w:ind w:left="360" w:hanging="200"/>
      </w:pPr>
      <w:r>
        <w:t xml:space="preserve">•  Governance: trustees (Michael &amp; Joanne), with advice from </w:t>
      </w:r>
      <w:r>
        <w:rPr>
          <w:b/>
          <w:bCs/>
        </w:rPr>
        <w:t>Lakeside Financial</w:t>
      </w:r>
      <w:r>
        <w:t xml:space="preserve"> and administration/audit by </w:t>
      </w:r>
      <w:r>
        <w:rPr>
          <w:b/>
          <w:bCs/>
        </w:rPr>
        <w:t>Cooper &amp; Lockhart</w:t>
      </w:r>
      <w:r>
        <w:t>.</w:t>
      </w:r>
    </w:p>
    <w:p w14:paraId="239BCBC6" w14:textId="77777777" w:rsidR="00FF2E93" w:rsidRDefault="006E2E5D">
      <w:pPr>
        <w:spacing w:after="40"/>
        <w:ind w:left="360" w:hanging="200"/>
      </w:pPr>
      <w:r>
        <w:t xml:space="preserve">•  Review: at least </w:t>
      </w:r>
      <w:r>
        <w:rPr>
          <w:b/>
          <w:bCs/>
        </w:rPr>
        <w:t>annually</w:t>
      </w:r>
      <w:r>
        <w:t>, on any material change, and at each pension review. Trustees to sign the updated investment strategy each year.</w:t>
      </w:r>
    </w:p>
    <w:p w14:paraId="2AE521C7" w14:textId="77777777" w:rsidR="00FF2E93" w:rsidRDefault="00FF2E93">
      <w:pPr>
        <w:pBdr>
          <w:bottom w:val="single" w:sz="6" w:space="0" w:color="BBBBBB"/>
        </w:pBdr>
        <w:spacing w:before="80" w:after="80"/>
      </w:pPr>
    </w:p>
    <w:p w14:paraId="334DA7A2" w14:textId="77777777" w:rsidR="00FF2E93" w:rsidRDefault="006E2E5D">
      <w:pPr>
        <w:spacing w:before="240" w:after="80"/>
      </w:pPr>
      <w:r>
        <w:rPr>
          <w:b/>
          <w:bCs/>
          <w:color w:val="4C9A2A"/>
          <w:sz w:val="26"/>
          <w:szCs w:val="26"/>
        </w:rPr>
        <w:t>39. Appendix G — Detailed fee comparison (three routes to the same Balanced portfolio)</w:t>
      </w:r>
    </w:p>
    <w:p w14:paraId="4524D19C" w14:textId="77777777" w:rsidR="00FF2E93" w:rsidRDefault="006E2E5D">
      <w:pPr>
        <w:spacing w:after="120"/>
      </w:pPr>
      <w:r>
        <w:t xml:space="preserve">This compares the </w:t>
      </w:r>
      <w:r>
        <w:rPr>
          <w:b/>
          <w:bCs/>
        </w:rPr>
        <w:t>all-in annual cost</w:t>
      </w:r>
      <w:r>
        <w:t xml:space="preserve"> of three ways to hold the Balanced portfolio. Fund-level figures are from the </w:t>
      </w:r>
      <w:r>
        <w:rPr>
          <w:b/>
          <w:bCs/>
        </w:rPr>
        <w:t>actual FirstChoice cost calculator</w:t>
      </w:r>
      <w:r>
        <w:t xml:space="preserve"> (Williams SMSF, $500,000, 4 June 2026). It supports Sections 18 and 22. </w:t>
      </w:r>
      <w:r>
        <w:rPr>
          <w:b/>
          <w:bCs/>
        </w:rPr>
        <w:t>Your chosen route is (B).</w:t>
      </w:r>
    </w:p>
    <w:p w14:paraId="308A2CC2" w14:textId="77777777" w:rsidR="00FF2E93" w:rsidRDefault="006E2E5D">
      <w:pPr>
        <w:spacing w:before="160" w:after="80"/>
      </w:pPr>
      <w:r>
        <w:rPr>
          <w:b/>
          <w:bCs/>
          <w:sz w:val="22"/>
          <w:szCs w:val="22"/>
        </w:rPr>
        <w:t>The cost layers (on ~$500,000)</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2"/>
        <w:gridCol w:w="2058"/>
        <w:gridCol w:w="2349"/>
        <w:gridCol w:w="3897"/>
      </w:tblGrid>
      <w:tr w:rsidR="00FF2E93" w14:paraId="2C4708BC"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FE3D536" w14:textId="77777777" w:rsidR="00FF2E93" w:rsidRDefault="006E2E5D">
            <w:r>
              <w:rPr>
                <w:b/>
                <w:bCs/>
                <w:sz w:val="18"/>
                <w:szCs w:val="18"/>
              </w:rPr>
              <w:t>Layer</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2773E14" w14:textId="77777777" w:rsidR="00FF2E93" w:rsidRDefault="006E2E5D">
            <w:r>
              <w:rPr>
                <w:b/>
                <w:bCs/>
                <w:sz w:val="18"/>
                <w:szCs w:val="18"/>
              </w:rPr>
              <w:t>(A) SMSF + low-cost index funds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395475A" w14:textId="77777777" w:rsidR="00FF2E93" w:rsidRDefault="006E2E5D">
            <w:r>
              <w:rPr>
                <w:b/>
                <w:bCs/>
                <w:sz w:val="18"/>
                <w:szCs w:val="18"/>
              </w:rPr>
              <w:t>(B) SMSF + Lakeside model [CHOSEN]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0DF297B" w14:textId="77777777" w:rsidR="00FF2E93" w:rsidRDefault="006E2E5D">
            <w:r>
              <w:rPr>
                <w:b/>
                <w:bCs/>
                <w:sz w:val="18"/>
                <w:szCs w:val="18"/>
              </w:rPr>
              <w:t>(C) Roll out to FirstChoice Personal Super + model (wind up SMSF)</w:t>
            </w:r>
          </w:p>
        </w:tc>
      </w:tr>
      <w:tr w:rsidR="00FF2E93" w14:paraId="3BA12EF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C26DEDA" w14:textId="77777777" w:rsidR="00FF2E93" w:rsidRDefault="006E2E5D">
            <w:r>
              <w:rPr>
                <w:sz w:val="18"/>
                <w:szCs w:val="18"/>
              </w:rPr>
              <w:t>SMSF administration &amp; audit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A4020C5" w14:textId="77777777" w:rsidR="00FF2E93" w:rsidRDefault="006E2E5D">
            <w:r>
              <w:rPr>
                <w:sz w:val="18"/>
                <w:szCs w:val="18"/>
              </w:rPr>
              <w:t xml:space="preserve">~$3,616 </w:t>
            </w:r>
            <w:r>
              <w:rPr>
                <w:b/>
                <w:bCs/>
                <w:sz w:val="18"/>
                <w:szCs w:val="18"/>
              </w:rPr>
              <w:t>fixed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935FBA9" w14:textId="77777777" w:rsidR="00FF2E93" w:rsidRDefault="006E2E5D">
            <w:r>
              <w:rPr>
                <w:sz w:val="18"/>
                <w:szCs w:val="18"/>
              </w:rPr>
              <w:t xml:space="preserve">~$3,616 </w:t>
            </w:r>
            <w:r>
              <w:rPr>
                <w:b/>
                <w:bCs/>
                <w:sz w:val="18"/>
                <w:szCs w:val="18"/>
              </w:rPr>
              <w:t>fixed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70450EC" w14:textId="77777777" w:rsidR="00FF2E93" w:rsidRDefault="006E2E5D">
            <w:r>
              <w:rPr>
                <w:sz w:val="18"/>
                <w:szCs w:val="18"/>
              </w:rPr>
              <w:t>$0 (SMSF wound up; ~$1–2k one-off)</w:t>
            </w:r>
          </w:p>
        </w:tc>
      </w:tr>
      <w:tr w:rsidR="00FF2E93" w14:paraId="381F72C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194CE7F" w14:textId="77777777" w:rsidR="00FF2E93" w:rsidRDefault="006E2E5D">
            <w:r>
              <w:rPr>
                <w:sz w:val="18"/>
                <w:szCs w:val="18"/>
              </w:rPr>
              <w:t>ATO supervisory levy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4C29A28" w14:textId="77777777" w:rsidR="00FF2E93" w:rsidRDefault="006E2E5D">
            <w:r>
              <w:rPr>
                <w:sz w:val="18"/>
                <w:szCs w:val="18"/>
              </w:rPr>
              <w:t>~$259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8A0B6F7" w14:textId="77777777" w:rsidR="00FF2E93" w:rsidRDefault="006E2E5D">
            <w:r>
              <w:rPr>
                <w:sz w:val="18"/>
                <w:szCs w:val="18"/>
              </w:rPr>
              <w:t>~$259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897F1AE" w14:textId="77777777" w:rsidR="00FF2E93" w:rsidRDefault="006E2E5D">
            <w:r>
              <w:rPr>
                <w:sz w:val="18"/>
                <w:szCs w:val="18"/>
              </w:rPr>
              <w:t>n/a</w:t>
            </w:r>
          </w:p>
        </w:tc>
      </w:tr>
      <w:tr w:rsidR="00FF2E93" w14:paraId="4338254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98342F1" w14:textId="77777777" w:rsidR="00FF2E93" w:rsidRDefault="006E2E5D">
            <w:r>
              <w:rPr>
                <w:sz w:val="18"/>
                <w:szCs w:val="18"/>
              </w:rPr>
              <w:t>Platform / wrap administration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BABDAB0" w14:textId="77777777" w:rsidR="00FF2E93" w:rsidRDefault="006E2E5D">
            <w:r>
              <w:rPr>
                <w:sz w:val="18"/>
                <w:szCs w:val="18"/>
              </w:rPr>
              <w:t>n/a (direct)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AF1622F" w14:textId="77777777" w:rsidR="00FF2E93" w:rsidRDefault="006E2E5D">
            <w:r>
              <w:rPr>
                <w:sz w:val="18"/>
                <w:szCs w:val="18"/>
              </w:rPr>
              <w:t xml:space="preserve">~0.20% </w:t>
            </w:r>
            <w:r>
              <w:rPr>
                <w:b/>
                <w:bCs/>
                <w:sz w:val="18"/>
                <w:szCs w:val="18"/>
              </w:rPr>
              <w:t>[TO CONFIRM route]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9509385" w14:textId="77777777" w:rsidR="00FF2E93" w:rsidRDefault="006E2E5D">
            <w:r>
              <w:rPr>
                <w:sz w:val="18"/>
                <w:szCs w:val="18"/>
              </w:rPr>
              <w:t>0.20%</w:t>
            </w:r>
          </w:p>
        </w:tc>
      </w:tr>
      <w:tr w:rsidR="00FF2E93" w14:paraId="3B767D6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BFA7446" w14:textId="77777777" w:rsidR="00FF2E93" w:rsidRDefault="006E2E5D">
            <w:r>
              <w:rPr>
                <w:sz w:val="18"/>
                <w:szCs w:val="18"/>
              </w:rPr>
              <w:t>Underlying fund ICRs (weighted)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24B81B7" w14:textId="77777777" w:rsidR="00FF2E93" w:rsidRDefault="006E2E5D">
            <w:r>
              <w:rPr>
                <w:sz w:val="18"/>
                <w:szCs w:val="18"/>
              </w:rPr>
              <w:t>~0.10–0.20% (index)</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5BC0C9E" w14:textId="77777777" w:rsidR="00FF2E93" w:rsidRDefault="006E2E5D">
            <w:r>
              <w:rPr>
                <w:b/>
                <w:bCs/>
                <w:sz w:val="18"/>
                <w:szCs w:val="18"/>
              </w:rPr>
              <w:t>0.38%</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A3CD9A5" w14:textId="77777777" w:rsidR="00FF2E93" w:rsidRDefault="006E2E5D">
            <w:r>
              <w:rPr>
                <w:sz w:val="18"/>
                <w:szCs w:val="18"/>
              </w:rPr>
              <w:t>0.38%</w:t>
            </w:r>
          </w:p>
        </w:tc>
      </w:tr>
      <w:tr w:rsidR="00FF2E93" w14:paraId="24BA954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BB50EC3" w14:textId="77777777" w:rsidR="00FF2E93" w:rsidRDefault="006E2E5D">
            <w:r>
              <w:rPr>
                <w:sz w:val="18"/>
                <w:szCs w:val="18"/>
              </w:rPr>
              <w:t>Portfolio fee rebate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C0439D6" w14:textId="77777777" w:rsidR="00FF2E93" w:rsidRDefault="006E2E5D">
            <w:r>
              <w:rPr>
                <w:sz w:val="18"/>
                <w:szCs w:val="18"/>
              </w:rPr>
              <w:t>n/a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92BAF44" w14:textId="77777777" w:rsidR="00FF2E93" w:rsidRDefault="006E2E5D">
            <w:r>
              <w:rPr>
                <w:sz w:val="18"/>
                <w:szCs w:val="18"/>
              </w:rPr>
              <w:t>(0.04%)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BEFAC88" w14:textId="77777777" w:rsidR="00FF2E93" w:rsidRDefault="006E2E5D">
            <w:r>
              <w:rPr>
                <w:sz w:val="18"/>
                <w:szCs w:val="18"/>
              </w:rPr>
              <w:t>(0.04%)</w:t>
            </w:r>
          </w:p>
        </w:tc>
      </w:tr>
      <w:tr w:rsidR="00FF2E93" w14:paraId="6BA779B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4FE9825" w14:textId="77777777" w:rsidR="00FF2E93" w:rsidRDefault="006E2E5D">
            <w:r>
              <w:rPr>
                <w:sz w:val="18"/>
                <w:szCs w:val="18"/>
              </w:rPr>
              <w:t>Lakeside adviser service fee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61F8FDE" w14:textId="77777777" w:rsidR="00FF2E93" w:rsidRDefault="006E2E5D">
            <w:r>
              <w:rPr>
                <w:sz w:val="18"/>
                <w:szCs w:val="18"/>
              </w:rPr>
              <w:t>0.70% (if engaged)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3DF1BFB" w14:textId="77777777" w:rsidR="00FF2E93" w:rsidRDefault="006E2E5D">
            <w:r>
              <w:rPr>
                <w:b/>
                <w:bCs/>
                <w:sz w:val="18"/>
                <w:szCs w:val="18"/>
              </w:rPr>
              <w:t>0.70%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14127F9" w14:textId="77777777" w:rsidR="00FF2E93" w:rsidRDefault="006E2E5D">
            <w:r>
              <w:rPr>
                <w:sz w:val="18"/>
                <w:szCs w:val="18"/>
              </w:rPr>
              <w:t>0.70%</w:t>
            </w:r>
          </w:p>
        </w:tc>
      </w:tr>
      <w:tr w:rsidR="00FF2E93" w14:paraId="2BA1E87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2F51782" w14:textId="77777777" w:rsidR="00FF2E93" w:rsidRDefault="006E2E5D">
            <w:r>
              <w:rPr>
                <w:b/>
                <w:bCs/>
                <w:sz w:val="18"/>
                <w:szCs w:val="18"/>
              </w:rPr>
              <w:t>All-in on ~$500k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F93885A" w14:textId="77777777" w:rsidR="00FF2E93" w:rsidRDefault="006E2E5D">
            <w:r>
              <w:rPr>
                <w:b/>
                <w:bCs/>
                <w:sz w:val="18"/>
                <w:szCs w:val="18"/>
              </w:rPr>
              <w:t>~$8,000 (~1.6%)</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9E2D264" w14:textId="77777777" w:rsidR="00FF2E93" w:rsidRDefault="006E2E5D">
            <w:r>
              <w:rPr>
                <w:b/>
                <w:bCs/>
                <w:sz w:val="18"/>
                <w:szCs w:val="18"/>
              </w:rPr>
              <w:t>~$9,275–$10,275 (~1.85–2.05%)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DAE1D2B" w14:textId="77777777" w:rsidR="00FF2E93" w:rsidRDefault="006E2E5D">
            <w:r>
              <w:rPr>
                <w:b/>
                <w:bCs/>
                <w:sz w:val="18"/>
                <w:szCs w:val="18"/>
              </w:rPr>
              <w:t>~$6,244 (1.25%)</w:t>
            </w:r>
          </w:p>
        </w:tc>
      </w:tr>
    </w:tbl>
    <w:p w14:paraId="7D600201" w14:textId="77777777" w:rsidR="00FF2E93" w:rsidRDefault="00FF2E93">
      <w:pPr>
        <w:spacing w:after="80"/>
      </w:pPr>
    </w:p>
    <w:p w14:paraId="6739EC54" w14:textId="77777777" w:rsidR="00FF2E93" w:rsidRDefault="006E2E5D">
      <w:pPr>
        <w:spacing w:before="160" w:after="80"/>
      </w:pPr>
      <w:r>
        <w:rPr>
          <w:b/>
          <w:bCs/>
          <w:sz w:val="22"/>
          <w:szCs w:val="22"/>
        </w:rPr>
        <w:t>All-in cost at three balances (route B — your choice)</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4716"/>
        <w:gridCol w:w="3755"/>
      </w:tblGrid>
      <w:tr w:rsidR="00FF2E93" w14:paraId="33331103"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42C380B" w14:textId="77777777" w:rsidR="00FF2E93" w:rsidRDefault="006E2E5D">
            <w:r>
              <w:rPr>
                <w:b/>
                <w:bCs/>
                <w:sz w:val="18"/>
                <w:szCs w:val="18"/>
              </w:rPr>
              <w:t>Balance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F6EDC8F" w14:textId="77777777" w:rsidR="00FF2E93" w:rsidRDefault="006E2E5D">
            <w:r>
              <w:rPr>
                <w:b/>
                <w:bCs/>
                <w:sz w:val="18"/>
                <w:szCs w:val="18"/>
              </w:rPr>
              <w:t>(B) SMSF + Lakeside model</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B101643" w14:textId="77777777" w:rsidR="00FF2E93" w:rsidRDefault="006E2E5D">
            <w:r>
              <w:rPr>
                <w:b/>
                <w:bCs/>
                <w:sz w:val="18"/>
                <w:szCs w:val="18"/>
              </w:rPr>
              <w:t>vs (C) roll-out alternative</w:t>
            </w:r>
          </w:p>
        </w:tc>
      </w:tr>
      <w:tr w:rsidR="00FF2E93" w14:paraId="414D45F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9205F8E" w14:textId="77777777" w:rsidR="00FF2E93" w:rsidRDefault="006E2E5D">
            <w:r>
              <w:rPr>
                <w:sz w:val="18"/>
                <w:szCs w:val="18"/>
              </w:rPr>
              <w:t>~$500,000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9FE9EA7" w14:textId="77777777" w:rsidR="00FF2E93" w:rsidRDefault="006E2E5D">
            <w:r>
              <w:rPr>
                <w:b/>
                <w:bCs/>
                <w:sz w:val="18"/>
                <w:szCs w:val="18"/>
              </w:rPr>
              <w:t>~$9,275–$10,275 (~1.85–2.05%)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819653A" w14:textId="77777777" w:rsidR="00FF2E93" w:rsidRDefault="006E2E5D">
            <w:r>
              <w:rPr>
                <w:sz w:val="18"/>
                <w:szCs w:val="18"/>
              </w:rPr>
              <w:t>~$6,244 (1.25%)</w:t>
            </w:r>
          </w:p>
        </w:tc>
      </w:tr>
      <w:tr w:rsidR="00FF2E93" w14:paraId="454DB25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C8159FC" w14:textId="77777777" w:rsidR="00FF2E93" w:rsidRDefault="006E2E5D">
            <w:r>
              <w:rPr>
                <w:sz w:val="18"/>
                <w:szCs w:val="18"/>
              </w:rPr>
              <w:t>~$650,000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966092B" w14:textId="77777777" w:rsidR="00FF2E93" w:rsidRDefault="006E2E5D">
            <w:r>
              <w:rPr>
                <w:b/>
                <w:bCs/>
                <w:sz w:val="18"/>
                <w:szCs w:val="18"/>
              </w:rPr>
              <w:t>~$11,150–$12,150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A7A6A52" w14:textId="77777777" w:rsidR="00FF2E93" w:rsidRDefault="006E2E5D">
            <w:r>
              <w:rPr>
                <w:sz w:val="18"/>
                <w:szCs w:val="18"/>
              </w:rPr>
              <w:t>~$8,125</w:t>
            </w:r>
          </w:p>
        </w:tc>
      </w:tr>
      <w:tr w:rsidR="00FF2E93" w14:paraId="7917A31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0C08D40" w14:textId="77777777" w:rsidR="00FF2E93" w:rsidRDefault="006E2E5D">
            <w:r>
              <w:rPr>
                <w:sz w:val="18"/>
                <w:szCs w:val="18"/>
              </w:rPr>
              <w:t>~$1,250,000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5F7A692" w14:textId="77777777" w:rsidR="00FF2E93" w:rsidRDefault="006E2E5D">
            <w:r>
              <w:rPr>
                <w:b/>
                <w:bCs/>
                <w:sz w:val="18"/>
                <w:szCs w:val="18"/>
              </w:rPr>
              <w:t>~$19,500–$21,000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8BDEC1C" w14:textId="77777777" w:rsidR="00FF2E93" w:rsidRDefault="006E2E5D">
            <w:r>
              <w:rPr>
                <w:sz w:val="18"/>
                <w:szCs w:val="18"/>
              </w:rPr>
              <w:t>~$15,625</w:t>
            </w:r>
          </w:p>
        </w:tc>
      </w:tr>
    </w:tbl>
    <w:p w14:paraId="1AD7CC86" w14:textId="77777777" w:rsidR="00FF2E93" w:rsidRDefault="00FF2E93">
      <w:pPr>
        <w:spacing w:after="80"/>
      </w:pPr>
    </w:p>
    <w:p w14:paraId="63CDE235" w14:textId="77777777" w:rsidR="00FF2E93" w:rsidRDefault="006E2E5D">
      <w:pPr>
        <w:pBdr>
          <w:left w:val="single" w:sz="18" w:space="0" w:color="4C9A2A"/>
        </w:pBdr>
        <w:spacing w:before="60" w:after="120"/>
        <w:ind w:left="360"/>
      </w:pPr>
      <w:r>
        <w:rPr>
          <w:b/>
          <w:bCs/>
          <w:i/>
          <w:iCs/>
          <w:color w:val="333333"/>
          <w:sz w:val="18"/>
          <w:szCs w:val="18"/>
        </w:rPr>
        <w:t>Key insight — your chosen route (B) is the most expensive.</w:t>
      </w:r>
      <w:r>
        <w:rPr>
          <w:i/>
          <w:iCs/>
          <w:color w:val="333333"/>
          <w:sz w:val="18"/>
          <w:szCs w:val="18"/>
        </w:rPr>
        <w:t xml:space="preserve"> Holding the managed model </w:t>
      </w:r>
      <w:r>
        <w:rPr>
          <w:b/>
          <w:bCs/>
          <w:i/>
          <w:iCs/>
          <w:color w:val="333333"/>
          <w:sz w:val="18"/>
          <w:szCs w:val="18"/>
        </w:rPr>
        <w:t>inside the SMSF</w:t>
      </w:r>
      <w:r>
        <w:rPr>
          <w:i/>
          <w:iCs/>
          <w:color w:val="333333"/>
          <w:sz w:val="18"/>
          <w:szCs w:val="18"/>
        </w:rPr>
        <w:t xml:space="preserve"> means you pay the </w:t>
      </w:r>
      <w:r>
        <w:rPr>
          <w:b/>
          <w:bCs/>
          <w:i/>
          <w:iCs/>
          <w:color w:val="333333"/>
          <w:sz w:val="18"/>
          <w:szCs w:val="18"/>
        </w:rPr>
        <w:t>fixed SMSF admin (~$3,616)</w:t>
      </w:r>
      <w:r>
        <w:rPr>
          <w:i/>
          <w:iCs/>
          <w:color w:val="333333"/>
          <w:sz w:val="18"/>
          <w:szCs w:val="18"/>
        </w:rPr>
        <w:t xml:space="preserve"> plus the percentage-based fund and adviser fees — so it costs </w:t>
      </w:r>
      <w:r>
        <w:rPr>
          <w:b/>
          <w:bCs/>
          <w:i/>
          <w:iCs/>
          <w:color w:val="333333"/>
          <w:sz w:val="18"/>
          <w:szCs w:val="18"/>
        </w:rPr>
        <w:t>~$3,000–$4,000/yr more than rolling out (C)</w:t>
      </w:r>
      <w:r>
        <w:rPr>
          <w:i/>
          <w:iCs/>
          <w:color w:val="333333"/>
          <w:sz w:val="18"/>
          <w:szCs w:val="18"/>
        </w:rPr>
        <w:t xml:space="preserve">, and more than holding index funds directly (A). That is the price of </w:t>
      </w:r>
      <w:r>
        <w:rPr>
          <w:b/>
          <w:bCs/>
          <w:i/>
          <w:iCs/>
          <w:color w:val="333333"/>
          <w:sz w:val="18"/>
          <w:szCs w:val="18"/>
        </w:rPr>
        <w:t>keeping the SMSF and having Lakeside actively manage it</w:t>
      </w:r>
      <w:r>
        <w:rPr>
          <w:i/>
          <w:iCs/>
          <w:color w:val="333333"/>
          <w:sz w:val="18"/>
          <w:szCs w:val="18"/>
        </w:rPr>
        <w:t xml:space="preserve"> — a choice you have made with the cost in front of you. The diversification benefit is identical across all three. The </w:t>
      </w:r>
      <w:r>
        <w:rPr>
          <w:b/>
          <w:bCs/>
          <w:i/>
          <w:iCs/>
          <w:color w:val="333333"/>
          <w:sz w:val="18"/>
          <w:szCs w:val="18"/>
        </w:rPr>
        <w:t>0.70% adviser fee is paid to Lakeside</w:t>
      </w:r>
      <w:r>
        <w:rPr>
          <w:i/>
          <w:iCs/>
          <w:color w:val="333333"/>
          <w:sz w:val="18"/>
          <w:szCs w:val="18"/>
        </w:rPr>
        <w:t xml:space="preserve"> (conflict, Sections 22 &amp; 29). </w:t>
      </w:r>
      <w:r>
        <w:rPr>
          <w:b/>
          <w:bCs/>
          <w:i/>
          <w:iCs/>
          <w:color w:val="333333"/>
          <w:sz w:val="18"/>
          <w:szCs w:val="18"/>
        </w:rPr>
        <w:t>[Re-run the calculator at the post-downsizer balance and confirm the access route before issue.]</w:t>
      </w:r>
    </w:p>
    <w:p w14:paraId="6C6BE790" w14:textId="77777777" w:rsidR="00FF2E93" w:rsidRDefault="006E2E5D">
      <w:pPr>
        <w:pBdr>
          <w:left w:val="single" w:sz="18" w:space="0" w:color="4C9A2A"/>
        </w:pBdr>
        <w:spacing w:before="60" w:after="120"/>
        <w:ind w:left="360"/>
      </w:pPr>
      <w:r>
        <w:rPr>
          <w:b/>
          <w:bCs/>
          <w:i/>
          <w:iCs/>
          <w:color w:val="333333"/>
          <w:sz w:val="18"/>
          <w:szCs w:val="18"/>
        </w:rPr>
        <w:t>Fee notes.</w:t>
      </w:r>
      <w:r>
        <w:rPr>
          <w:i/>
          <w:iCs/>
          <w:color w:val="333333"/>
          <w:sz w:val="18"/>
          <w:szCs w:val="18"/>
        </w:rPr>
        <w:t xml:space="preserve"> SMSF administration/audit is a fixed fee (Cooper &amp; Lockhart) and does not rise with balance — which is why retaining it (routes A and B) is dearer at scale than a percentage-only platform. The CFS fund figures are from the actual cost calculator: weighted ICR 0.38% (the index-core keeps it low), transaction ~0%, less a 0.04% rebate; the </w:t>
      </w:r>
      <w:r>
        <w:rPr>
          <w:b/>
          <w:bCs/>
          <w:i/>
          <w:iCs/>
          <w:color w:val="333333"/>
          <w:sz w:val="18"/>
          <w:szCs w:val="18"/>
        </w:rPr>
        <w:t>0.20% platform/wrap admin applies only if the SMSF accesses the funds via a FirstChoice Wholesale Investments / managed-account wrap — confirm whether the SMSF will instead</w:t>
      </w:r>
      <w:r>
        <w:rPr>
          <w:b/>
          <w:bCs/>
          <w:i/>
          <w:iCs/>
          <w:color w:val="333333"/>
          <w:sz w:val="18"/>
          <w:szCs w:val="18"/>
        </w:rPr>
        <w:t xml:space="preserve"> hold the wholesale funds directly (no wrap admin).</w:t>
      </w:r>
      <w:r>
        <w:rPr>
          <w:i/>
          <w:iCs/>
          <w:color w:val="333333"/>
          <w:sz w:val="18"/>
          <w:szCs w:val="18"/>
        </w:rPr>
        <w:t xml:space="preserve"> The roll-out figure (route C) was </w:t>
      </w:r>
      <w:r>
        <w:rPr>
          <w:b/>
          <w:bCs/>
          <w:i/>
          <w:iCs/>
          <w:color w:val="333333"/>
          <w:sz w:val="18"/>
          <w:szCs w:val="18"/>
        </w:rPr>
        <w:t>1.25% all-in</w:t>
      </w:r>
      <w:r>
        <w:rPr>
          <w:i/>
          <w:iCs/>
          <w:color w:val="333333"/>
          <w:sz w:val="18"/>
          <w:szCs w:val="18"/>
        </w:rPr>
        <w:t xml:space="preserve"> per the calculator. Re-run the calculator for the chosen access route and at the post-downsizer balance before issue.</w:t>
      </w:r>
    </w:p>
    <w:p w14:paraId="029F7720" w14:textId="77777777" w:rsidR="00FF2E93" w:rsidRDefault="00FF2E93">
      <w:pPr>
        <w:pBdr>
          <w:bottom w:val="single" w:sz="6" w:space="0" w:color="BBBBBB"/>
        </w:pBdr>
        <w:spacing w:before="80" w:after="80"/>
      </w:pPr>
    </w:p>
    <w:p w14:paraId="3AA9CB2F" w14:textId="77777777" w:rsidR="00FF2E93" w:rsidRDefault="006E2E5D">
      <w:pPr>
        <w:spacing w:before="240" w:after="80"/>
      </w:pPr>
      <w:r>
        <w:rPr>
          <w:b/>
          <w:bCs/>
          <w:color w:val="4C9A2A"/>
          <w:sz w:val="26"/>
          <w:szCs w:val="26"/>
        </w:rPr>
        <w:t>40. Appendix H — Underlying investments of the Lakeside MS Balanced model</w:t>
      </w:r>
    </w:p>
    <w:p w14:paraId="1EE4ABA3" w14:textId="77777777" w:rsidR="00FF2E93" w:rsidRDefault="006E2E5D">
      <w:pPr>
        <w:spacing w:after="120"/>
      </w:pPr>
      <w:r>
        <w:t xml:space="preserve">This is the full look-through of the </w:t>
      </w:r>
      <w:r>
        <w:rPr>
          <w:b/>
          <w:bCs/>
        </w:rPr>
        <w:t>recommended Lakeside MS Balanced model (60/40)</w:t>
      </w:r>
      <w:r>
        <w:t xml:space="preserve"> — the 16 underlying wholesale managed funds, their target weights, the dollar amount on a $500,000 investment, and each fund's </w:t>
      </w:r>
      <w:r>
        <w:rPr>
          <w:b/>
          <w:bCs/>
        </w:rPr>
        <w:t>investment fee (ICR)</w:t>
      </w:r>
      <w:r>
        <w:t xml:space="preserve"> (from the FirstChoice cost calculator, Williams SMSF, 4 June 2026). Within your SMSF these funds are held directly (or via a managed-account wrap — Section 18). Weights are targets as at the model date and </w:t>
      </w:r>
      <w:r>
        <w:rPr>
          <w:b/>
          <w:bCs/>
        </w:rPr>
        <w:t>may change</w:t>
      </w:r>
      <w:r>
        <w:t xml:space="preserve"> — the model is actively managed, and CFS/Morningstar may add, remove or re-weight managers. </w:t>
      </w:r>
      <w:r>
        <w:rPr>
          <w:b/>
          <w:bCs/>
        </w:rPr>
        <w:t>[Confirm</w:t>
      </w:r>
      <w:r>
        <w:rPr>
          <w:b/>
          <w:bCs/>
        </w:rPr>
        <w:t xml:space="preserve"> current weights and fund codes at implementation.]</w:t>
      </w:r>
    </w:p>
    <w:p w14:paraId="4599435D" w14:textId="77777777" w:rsidR="00FF2E93" w:rsidRDefault="006E2E5D">
      <w:pPr>
        <w:spacing w:before="160" w:after="80"/>
      </w:pPr>
      <w:r>
        <w:rPr>
          <w:b/>
          <w:bCs/>
          <w:sz w:val="22"/>
          <w:szCs w:val="22"/>
        </w:rPr>
        <w:t>Holdings by asset class</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0"/>
        <w:gridCol w:w="3063"/>
        <w:gridCol w:w="1059"/>
        <w:gridCol w:w="752"/>
        <w:gridCol w:w="1043"/>
        <w:gridCol w:w="1799"/>
      </w:tblGrid>
      <w:tr w:rsidR="00FF2E93" w14:paraId="69AA1F4E"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3BA14A3" w14:textId="77777777" w:rsidR="00FF2E93" w:rsidRDefault="006E2E5D">
            <w:r>
              <w:rPr>
                <w:b/>
                <w:bCs/>
                <w:sz w:val="18"/>
                <w:szCs w:val="18"/>
              </w:rPr>
              <w:t>Asset class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4B6807D" w14:textId="77777777" w:rsidR="00FF2E93" w:rsidRDefault="006E2E5D">
            <w:r>
              <w:rPr>
                <w:b/>
                <w:bCs/>
                <w:sz w:val="18"/>
                <w:szCs w:val="18"/>
              </w:rPr>
              <w:t>Fund (manager)</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86C1BFE" w14:textId="77777777" w:rsidR="00FF2E93" w:rsidRDefault="006E2E5D">
            <w:r>
              <w:rPr>
                <w:b/>
                <w:bCs/>
                <w:sz w:val="18"/>
                <w:szCs w:val="18"/>
              </w:rPr>
              <w:t>Code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67ABE48" w14:textId="77777777" w:rsidR="00FF2E93" w:rsidRDefault="006E2E5D">
            <w:r>
              <w:rPr>
                <w:b/>
                <w:bCs/>
                <w:sz w:val="18"/>
                <w:szCs w:val="18"/>
              </w:rPr>
              <w:t>Weight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DE2B648" w14:textId="77777777" w:rsidR="00FF2E93" w:rsidRDefault="006E2E5D">
            <w:r>
              <w:rPr>
                <w:b/>
                <w:bCs/>
                <w:sz w:val="18"/>
                <w:szCs w:val="18"/>
              </w:rPr>
              <w:t>$ on $500k</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D77D81A" w14:textId="77777777" w:rsidR="00FF2E93" w:rsidRDefault="006E2E5D">
            <w:r>
              <w:rPr>
                <w:b/>
                <w:bCs/>
                <w:sz w:val="18"/>
                <w:szCs w:val="18"/>
              </w:rPr>
              <w:t>Investment fee (ICR)</w:t>
            </w:r>
          </w:p>
        </w:tc>
      </w:tr>
      <w:tr w:rsidR="00FF2E93" w14:paraId="0DE3D5B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E7FE693" w14:textId="77777777" w:rsidR="00FF2E93" w:rsidRDefault="006E2E5D">
            <w:r>
              <w:rPr>
                <w:b/>
                <w:bCs/>
                <w:sz w:val="18"/>
                <w:szCs w:val="18"/>
              </w:rPr>
              <w:t>Cash (5.0%)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BBD7D2D" w14:textId="77777777" w:rsidR="00FF2E93" w:rsidRDefault="006E2E5D">
            <w:r>
              <w:rPr>
                <w:sz w:val="18"/>
                <w:szCs w:val="18"/>
              </w:rPr>
              <w:t>First Sentier Strategic Cash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F781724" w14:textId="77777777" w:rsidR="00FF2E93" w:rsidRDefault="006E2E5D">
            <w:r>
              <w:rPr>
                <w:sz w:val="18"/>
                <w:szCs w:val="18"/>
              </w:rPr>
              <w:t>FSF0610AU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D1C9A37" w14:textId="77777777" w:rsidR="00FF2E93" w:rsidRDefault="006E2E5D">
            <w:r>
              <w:rPr>
                <w:sz w:val="18"/>
                <w:szCs w:val="18"/>
              </w:rPr>
              <w:t>5.0%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D551D86" w14:textId="77777777" w:rsidR="00FF2E93" w:rsidRDefault="006E2E5D">
            <w:r>
              <w:rPr>
                <w:sz w:val="18"/>
                <w:szCs w:val="18"/>
              </w:rPr>
              <w:t>$25,000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55A8D19" w14:textId="77777777" w:rsidR="00FF2E93" w:rsidRDefault="006E2E5D">
            <w:r>
              <w:rPr>
                <w:sz w:val="18"/>
                <w:szCs w:val="18"/>
              </w:rPr>
              <w:t>0.20%</w:t>
            </w:r>
          </w:p>
        </w:tc>
      </w:tr>
      <w:tr w:rsidR="00FF2E93" w14:paraId="0187ACD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88BB5CF" w14:textId="77777777" w:rsidR="00FF2E93" w:rsidRDefault="006E2E5D">
            <w:r>
              <w:rPr>
                <w:b/>
                <w:bCs/>
                <w:sz w:val="18"/>
                <w:szCs w:val="18"/>
              </w:rPr>
              <w:t>Australian fixed interest (18.0%)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2CAB399" w14:textId="77777777" w:rsidR="00FF2E93" w:rsidRDefault="006E2E5D">
            <w:r>
              <w:rPr>
                <w:sz w:val="18"/>
                <w:szCs w:val="18"/>
              </w:rPr>
              <w:t>CFS Index Australian Bond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558AF8D" w14:textId="77777777" w:rsidR="00FF2E93" w:rsidRDefault="006E2E5D">
            <w:r>
              <w:rPr>
                <w:sz w:val="18"/>
                <w:szCs w:val="18"/>
              </w:rPr>
              <w:t>FSF0618AU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538C30" w14:textId="77777777" w:rsidR="00FF2E93" w:rsidRDefault="006E2E5D">
            <w:r>
              <w:rPr>
                <w:sz w:val="18"/>
                <w:szCs w:val="18"/>
              </w:rPr>
              <w:t>16.0%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E35F0B9" w14:textId="77777777" w:rsidR="00FF2E93" w:rsidRDefault="006E2E5D">
            <w:r>
              <w:rPr>
                <w:sz w:val="18"/>
                <w:szCs w:val="18"/>
              </w:rPr>
              <w:t>$80,000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60902B" w14:textId="77777777" w:rsidR="00FF2E93" w:rsidRDefault="006E2E5D">
            <w:r>
              <w:rPr>
                <w:sz w:val="18"/>
                <w:szCs w:val="18"/>
              </w:rPr>
              <w:t>0.15%</w:t>
            </w:r>
          </w:p>
        </w:tc>
      </w:tr>
      <w:tr w:rsidR="00FF2E93" w14:paraId="705EC5B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CFEB189" w14:textId="77777777" w:rsidR="00FF2E93" w:rsidRDefault="00FF2E93"/>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1EDB128" w14:textId="77777777" w:rsidR="00FF2E93" w:rsidRDefault="006E2E5D">
            <w:r>
              <w:rPr>
                <w:sz w:val="18"/>
                <w:szCs w:val="18"/>
              </w:rPr>
              <w:t>Janus Henderson Tactical Income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6B22F68" w14:textId="77777777" w:rsidR="00FF2E93" w:rsidRDefault="006E2E5D">
            <w:r>
              <w:rPr>
                <w:sz w:val="18"/>
                <w:szCs w:val="18"/>
              </w:rPr>
              <w:t>AIL6138AU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CD1ADDB" w14:textId="77777777" w:rsidR="00FF2E93" w:rsidRDefault="006E2E5D">
            <w:r>
              <w:rPr>
                <w:sz w:val="18"/>
                <w:szCs w:val="18"/>
              </w:rPr>
              <w:t>2.0%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30774D1" w14:textId="77777777" w:rsidR="00FF2E93" w:rsidRDefault="006E2E5D">
            <w:r>
              <w:rPr>
                <w:sz w:val="18"/>
                <w:szCs w:val="18"/>
              </w:rPr>
              <w:t>$10,000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01929A0" w14:textId="77777777" w:rsidR="00FF2E93" w:rsidRDefault="006E2E5D">
            <w:r>
              <w:rPr>
                <w:sz w:val="18"/>
                <w:szCs w:val="18"/>
              </w:rPr>
              <w:t>0.50%</w:t>
            </w:r>
          </w:p>
        </w:tc>
      </w:tr>
      <w:tr w:rsidR="00FF2E93" w14:paraId="7528C51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ED36E6B" w14:textId="77777777" w:rsidR="00FF2E93" w:rsidRDefault="006E2E5D">
            <w:r>
              <w:rPr>
                <w:b/>
                <w:bCs/>
                <w:sz w:val="18"/>
                <w:szCs w:val="18"/>
              </w:rPr>
              <w:t>Global fixed interest (17.0%)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03FEB98" w14:textId="77777777" w:rsidR="00FF2E93" w:rsidRDefault="006E2E5D">
            <w:r>
              <w:rPr>
                <w:sz w:val="18"/>
                <w:szCs w:val="18"/>
              </w:rPr>
              <w:t>CFS Index Global Bond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F3DEF45" w14:textId="77777777" w:rsidR="00FF2E93" w:rsidRDefault="006E2E5D">
            <w:r>
              <w:rPr>
                <w:sz w:val="18"/>
                <w:szCs w:val="18"/>
              </w:rPr>
              <w:t>FSF9175AU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6112E18" w14:textId="77777777" w:rsidR="00FF2E93" w:rsidRDefault="006E2E5D">
            <w:r>
              <w:rPr>
                <w:sz w:val="18"/>
                <w:szCs w:val="18"/>
              </w:rPr>
              <w:t>13.0%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C22044B" w14:textId="77777777" w:rsidR="00FF2E93" w:rsidRDefault="006E2E5D">
            <w:r>
              <w:rPr>
                <w:sz w:val="18"/>
                <w:szCs w:val="18"/>
              </w:rPr>
              <w:t>$65,000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00B8638" w14:textId="77777777" w:rsidR="00FF2E93" w:rsidRDefault="006E2E5D">
            <w:r>
              <w:rPr>
                <w:sz w:val="18"/>
                <w:szCs w:val="18"/>
              </w:rPr>
              <w:t>0.15%</w:t>
            </w:r>
          </w:p>
        </w:tc>
      </w:tr>
      <w:tr w:rsidR="00FF2E93" w14:paraId="27B7746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81D1C41" w14:textId="77777777" w:rsidR="00FF2E93" w:rsidRDefault="00FF2E93"/>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FD1C5D9" w14:textId="77777777" w:rsidR="00FF2E93" w:rsidRDefault="006E2E5D">
            <w:r>
              <w:rPr>
                <w:sz w:val="18"/>
                <w:szCs w:val="18"/>
              </w:rPr>
              <w:t>Bentham Global Income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DA006AD" w14:textId="77777777" w:rsidR="00FF2E93" w:rsidRDefault="006E2E5D">
            <w:r>
              <w:rPr>
                <w:sz w:val="18"/>
                <w:szCs w:val="18"/>
              </w:rPr>
              <w:t>AIL5072AU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F2CE374" w14:textId="77777777" w:rsidR="00FF2E93" w:rsidRDefault="006E2E5D">
            <w:r>
              <w:rPr>
                <w:sz w:val="18"/>
                <w:szCs w:val="18"/>
              </w:rPr>
              <w:t>4.0%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81EB35B" w14:textId="77777777" w:rsidR="00FF2E93" w:rsidRDefault="006E2E5D">
            <w:r>
              <w:rPr>
                <w:sz w:val="18"/>
                <w:szCs w:val="18"/>
              </w:rPr>
              <w:t>$20,000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CD37836" w14:textId="77777777" w:rsidR="00FF2E93" w:rsidRDefault="006E2E5D">
            <w:r>
              <w:rPr>
                <w:sz w:val="18"/>
                <w:szCs w:val="18"/>
              </w:rPr>
              <w:t>0.74%</w:t>
            </w:r>
          </w:p>
        </w:tc>
      </w:tr>
      <w:tr w:rsidR="00FF2E93" w14:paraId="52B4CD4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3F96384" w14:textId="77777777" w:rsidR="00FF2E93" w:rsidRDefault="006E2E5D">
            <w:r>
              <w:rPr>
                <w:b/>
                <w:bCs/>
                <w:sz w:val="18"/>
                <w:szCs w:val="18"/>
              </w:rPr>
              <w:t>Australian shares (22.5%)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16B9F76" w14:textId="77777777" w:rsidR="00FF2E93" w:rsidRDefault="006E2E5D">
            <w:r>
              <w:rPr>
                <w:sz w:val="18"/>
                <w:szCs w:val="18"/>
              </w:rPr>
              <w:t>CFS Index Australian Share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8D149E9" w14:textId="77777777" w:rsidR="00FF2E93" w:rsidRDefault="006E2E5D">
            <w:r>
              <w:rPr>
                <w:sz w:val="18"/>
                <w:szCs w:val="18"/>
              </w:rPr>
              <w:t>FSF0581AU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00D3389" w14:textId="77777777" w:rsidR="00FF2E93" w:rsidRDefault="006E2E5D">
            <w:r>
              <w:rPr>
                <w:sz w:val="18"/>
                <w:szCs w:val="18"/>
              </w:rPr>
              <w:t>10.0%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57EB19D" w14:textId="77777777" w:rsidR="00FF2E93" w:rsidRDefault="006E2E5D">
            <w:r>
              <w:rPr>
                <w:sz w:val="18"/>
                <w:szCs w:val="18"/>
              </w:rPr>
              <w:t>$50,000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8709945" w14:textId="77777777" w:rsidR="00FF2E93" w:rsidRDefault="006E2E5D">
            <w:r>
              <w:rPr>
                <w:sz w:val="18"/>
                <w:szCs w:val="18"/>
              </w:rPr>
              <w:t>0.16%</w:t>
            </w:r>
          </w:p>
        </w:tc>
      </w:tr>
      <w:tr w:rsidR="00FF2E93" w14:paraId="01A7517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D33923A" w14:textId="77777777" w:rsidR="00FF2E93" w:rsidRDefault="00FF2E93"/>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E7DA3D2" w14:textId="77777777" w:rsidR="00FF2E93" w:rsidRDefault="006E2E5D">
            <w:r>
              <w:rPr>
                <w:sz w:val="18"/>
                <w:szCs w:val="18"/>
              </w:rPr>
              <w:t>Schroder Australian Equity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50286BA" w14:textId="77777777" w:rsidR="00FF2E93" w:rsidRDefault="006E2E5D">
            <w:r>
              <w:rPr>
                <w:sz w:val="18"/>
                <w:szCs w:val="18"/>
              </w:rPr>
              <w:t>FSF0588AU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CF78CCC" w14:textId="77777777" w:rsidR="00FF2E93" w:rsidRDefault="006E2E5D">
            <w:r>
              <w:rPr>
                <w:sz w:val="18"/>
                <w:szCs w:val="18"/>
              </w:rPr>
              <w:t>4.5%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FE1586F" w14:textId="77777777" w:rsidR="00FF2E93" w:rsidRDefault="006E2E5D">
            <w:r>
              <w:rPr>
                <w:sz w:val="18"/>
                <w:szCs w:val="18"/>
              </w:rPr>
              <w:t>$22,500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30A6A93" w14:textId="77777777" w:rsidR="00FF2E93" w:rsidRDefault="006E2E5D">
            <w:r>
              <w:rPr>
                <w:sz w:val="18"/>
                <w:szCs w:val="18"/>
              </w:rPr>
              <w:t>0.85%</w:t>
            </w:r>
          </w:p>
        </w:tc>
      </w:tr>
      <w:tr w:rsidR="00FF2E93" w14:paraId="6EDFA7F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AEDD1D9" w14:textId="77777777" w:rsidR="00FF2E93" w:rsidRDefault="00FF2E93"/>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0983677" w14:textId="77777777" w:rsidR="00FF2E93" w:rsidRDefault="006E2E5D">
            <w:r>
              <w:rPr>
                <w:sz w:val="18"/>
                <w:szCs w:val="18"/>
              </w:rPr>
              <w:t>Platypus Australian Equities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A6E6742" w14:textId="77777777" w:rsidR="00FF2E93" w:rsidRDefault="006E2E5D">
            <w:r>
              <w:rPr>
                <w:sz w:val="18"/>
                <w:szCs w:val="18"/>
              </w:rPr>
              <w:t>FSF0586AU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87C200D" w14:textId="77777777" w:rsidR="00FF2E93" w:rsidRDefault="006E2E5D">
            <w:r>
              <w:rPr>
                <w:sz w:val="18"/>
                <w:szCs w:val="18"/>
              </w:rPr>
              <w:t>4.0%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CE65ABB" w14:textId="77777777" w:rsidR="00FF2E93" w:rsidRDefault="006E2E5D">
            <w:r>
              <w:rPr>
                <w:sz w:val="18"/>
                <w:szCs w:val="18"/>
              </w:rPr>
              <w:t>$20,000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C3380C3" w14:textId="77777777" w:rsidR="00FF2E93" w:rsidRDefault="006E2E5D">
            <w:r>
              <w:rPr>
                <w:sz w:val="18"/>
                <w:szCs w:val="18"/>
              </w:rPr>
              <w:t>0.75%</w:t>
            </w:r>
          </w:p>
        </w:tc>
      </w:tr>
      <w:tr w:rsidR="00FF2E93" w14:paraId="7BBB43A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53B4A28" w14:textId="77777777" w:rsidR="00FF2E93" w:rsidRDefault="00FF2E93"/>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E98A697" w14:textId="77777777" w:rsidR="00FF2E93" w:rsidRDefault="006E2E5D">
            <w:r>
              <w:rPr>
                <w:sz w:val="18"/>
                <w:szCs w:val="18"/>
              </w:rPr>
              <w:t>RQI Australian Value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13BC253" w14:textId="77777777" w:rsidR="00FF2E93" w:rsidRDefault="006E2E5D">
            <w:r>
              <w:rPr>
                <w:sz w:val="18"/>
                <w:szCs w:val="18"/>
              </w:rPr>
              <w:t>FSF1003AU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C9AD154" w14:textId="77777777" w:rsidR="00FF2E93" w:rsidRDefault="006E2E5D">
            <w:r>
              <w:rPr>
                <w:sz w:val="18"/>
                <w:szCs w:val="18"/>
              </w:rPr>
              <w:t>4.0%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A5D61EC" w14:textId="77777777" w:rsidR="00FF2E93" w:rsidRDefault="006E2E5D">
            <w:r>
              <w:rPr>
                <w:sz w:val="18"/>
                <w:szCs w:val="18"/>
              </w:rPr>
              <w:t>$20,000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8295D8" w14:textId="77777777" w:rsidR="00FF2E93" w:rsidRDefault="006E2E5D">
            <w:r>
              <w:rPr>
                <w:sz w:val="18"/>
                <w:szCs w:val="18"/>
              </w:rPr>
              <w:t>0.45%</w:t>
            </w:r>
          </w:p>
        </w:tc>
      </w:tr>
      <w:tr w:rsidR="00FF2E93" w14:paraId="2B11EE0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A1F42BF" w14:textId="77777777" w:rsidR="00FF2E93" w:rsidRDefault="006E2E5D">
            <w:r>
              <w:rPr>
                <w:b/>
                <w:bCs/>
                <w:sz w:val="18"/>
                <w:szCs w:val="18"/>
              </w:rPr>
              <w:t>Global shares (30.5%)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C507492" w14:textId="77777777" w:rsidR="00FF2E93" w:rsidRDefault="006E2E5D">
            <w:r>
              <w:rPr>
                <w:sz w:val="18"/>
                <w:szCs w:val="18"/>
              </w:rPr>
              <w:t>CFS Index Global Share – Hedged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595076A" w14:textId="77777777" w:rsidR="00FF2E93" w:rsidRDefault="006E2E5D">
            <w:r>
              <w:rPr>
                <w:sz w:val="18"/>
                <w:szCs w:val="18"/>
              </w:rPr>
              <w:t>FSF0835AU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14A4972" w14:textId="77777777" w:rsidR="00FF2E93" w:rsidRDefault="006E2E5D">
            <w:r>
              <w:rPr>
                <w:sz w:val="18"/>
                <w:szCs w:val="18"/>
              </w:rPr>
              <w:t>14.0%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9F06F63" w14:textId="77777777" w:rsidR="00FF2E93" w:rsidRDefault="006E2E5D">
            <w:r>
              <w:rPr>
                <w:sz w:val="18"/>
                <w:szCs w:val="18"/>
              </w:rPr>
              <w:t>$70,000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7EDDBB0" w14:textId="77777777" w:rsidR="00FF2E93" w:rsidRDefault="006E2E5D">
            <w:r>
              <w:rPr>
                <w:sz w:val="18"/>
                <w:szCs w:val="18"/>
              </w:rPr>
              <w:t>0.16%</w:t>
            </w:r>
          </w:p>
        </w:tc>
      </w:tr>
      <w:tr w:rsidR="00FF2E93" w14:paraId="5B4CA56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9E4EBB0" w14:textId="77777777" w:rsidR="00FF2E93" w:rsidRDefault="00FF2E93"/>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E32AFC8" w14:textId="77777777" w:rsidR="00FF2E93" w:rsidRDefault="006E2E5D">
            <w:r>
              <w:rPr>
                <w:sz w:val="18"/>
                <w:szCs w:val="18"/>
              </w:rPr>
              <w:t>RQI Global Value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98E5443" w14:textId="77777777" w:rsidR="00FF2E93" w:rsidRDefault="006E2E5D">
            <w:r>
              <w:rPr>
                <w:sz w:val="18"/>
                <w:szCs w:val="18"/>
              </w:rPr>
              <w:t>FSF1005AU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443688D" w14:textId="77777777" w:rsidR="00FF2E93" w:rsidRDefault="006E2E5D">
            <w:r>
              <w:rPr>
                <w:sz w:val="18"/>
                <w:szCs w:val="18"/>
              </w:rPr>
              <w:t>7.0%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90EDDBC" w14:textId="77777777" w:rsidR="00FF2E93" w:rsidRDefault="006E2E5D">
            <w:r>
              <w:rPr>
                <w:sz w:val="18"/>
                <w:szCs w:val="18"/>
              </w:rPr>
              <w:t>$35,000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A5D6085" w14:textId="77777777" w:rsidR="00FF2E93" w:rsidRDefault="006E2E5D">
            <w:r>
              <w:rPr>
                <w:sz w:val="18"/>
                <w:szCs w:val="18"/>
              </w:rPr>
              <w:t>0.56%</w:t>
            </w:r>
          </w:p>
        </w:tc>
      </w:tr>
      <w:tr w:rsidR="00FF2E93" w14:paraId="26DE6EF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6717CFD" w14:textId="77777777" w:rsidR="00FF2E93" w:rsidRDefault="00FF2E93"/>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AD4CE53" w14:textId="77777777" w:rsidR="00FF2E93" w:rsidRDefault="006E2E5D">
            <w:r>
              <w:rPr>
                <w:sz w:val="18"/>
                <w:szCs w:val="18"/>
              </w:rPr>
              <w:t>Capital Group New Perspective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0FC2CE2" w14:textId="77777777" w:rsidR="00FF2E93" w:rsidRDefault="006E2E5D">
            <w:r>
              <w:rPr>
                <w:sz w:val="18"/>
                <w:szCs w:val="18"/>
              </w:rPr>
              <w:t>FSF1737AU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5528EC6" w14:textId="77777777" w:rsidR="00FF2E93" w:rsidRDefault="006E2E5D">
            <w:r>
              <w:rPr>
                <w:sz w:val="18"/>
                <w:szCs w:val="18"/>
              </w:rPr>
              <w:t>5.5%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B3C365F" w14:textId="77777777" w:rsidR="00FF2E93" w:rsidRDefault="006E2E5D">
            <w:r>
              <w:rPr>
                <w:sz w:val="18"/>
                <w:szCs w:val="18"/>
              </w:rPr>
              <w:t>$27,500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FFEA3CB" w14:textId="77777777" w:rsidR="00FF2E93" w:rsidRDefault="006E2E5D">
            <w:r>
              <w:rPr>
                <w:sz w:val="18"/>
                <w:szCs w:val="18"/>
              </w:rPr>
              <w:t>0.80%</w:t>
            </w:r>
          </w:p>
        </w:tc>
      </w:tr>
      <w:tr w:rsidR="00FF2E93" w14:paraId="267DBFB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E532FB4" w14:textId="77777777" w:rsidR="00FF2E93" w:rsidRDefault="00FF2E93"/>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859D48D" w14:textId="77777777" w:rsidR="00FF2E93" w:rsidRDefault="006E2E5D">
            <w:r>
              <w:rPr>
                <w:sz w:val="18"/>
                <w:szCs w:val="18"/>
              </w:rPr>
              <w:t>GQG Partners Global Equity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93BD5A0" w14:textId="77777777" w:rsidR="00FF2E93" w:rsidRDefault="006E2E5D">
            <w:r>
              <w:rPr>
                <w:sz w:val="18"/>
                <w:szCs w:val="18"/>
              </w:rPr>
              <w:t>AIL5176AU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77F4201" w14:textId="77777777" w:rsidR="00FF2E93" w:rsidRDefault="006E2E5D">
            <w:r>
              <w:rPr>
                <w:sz w:val="18"/>
                <w:szCs w:val="18"/>
              </w:rPr>
              <w:t>2.0%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813E2E7" w14:textId="77777777" w:rsidR="00FF2E93" w:rsidRDefault="006E2E5D">
            <w:r>
              <w:rPr>
                <w:sz w:val="18"/>
                <w:szCs w:val="18"/>
              </w:rPr>
              <w:t>$10,000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DF476C8" w14:textId="77777777" w:rsidR="00FF2E93" w:rsidRDefault="006E2E5D">
            <w:r>
              <w:rPr>
                <w:sz w:val="18"/>
                <w:szCs w:val="18"/>
              </w:rPr>
              <w:t>0.81%</w:t>
            </w:r>
          </w:p>
        </w:tc>
      </w:tr>
      <w:tr w:rsidR="00FF2E93" w14:paraId="611AC8C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1304FB5" w14:textId="77777777" w:rsidR="00FF2E93" w:rsidRDefault="00FF2E93"/>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56E9B22" w14:textId="77777777" w:rsidR="00FF2E93" w:rsidRDefault="006E2E5D">
            <w:r>
              <w:rPr>
                <w:sz w:val="18"/>
                <w:szCs w:val="18"/>
              </w:rPr>
              <w:t>Pendal Global Emerging Market Opp.</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F425306" w14:textId="77777777" w:rsidR="00FF2E93" w:rsidRDefault="006E2E5D">
            <w:r>
              <w:rPr>
                <w:sz w:val="18"/>
                <w:szCs w:val="18"/>
              </w:rPr>
              <w:t>FSF2790AU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E77E7C5" w14:textId="77777777" w:rsidR="00FF2E93" w:rsidRDefault="006E2E5D">
            <w:r>
              <w:rPr>
                <w:sz w:val="18"/>
                <w:szCs w:val="18"/>
              </w:rPr>
              <w:t>2.0%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9033B31" w14:textId="77777777" w:rsidR="00FF2E93" w:rsidRDefault="006E2E5D">
            <w:r>
              <w:rPr>
                <w:sz w:val="18"/>
                <w:szCs w:val="18"/>
              </w:rPr>
              <w:t>$10,000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C02C3B6" w14:textId="77777777" w:rsidR="00FF2E93" w:rsidRDefault="006E2E5D">
            <w:r>
              <w:rPr>
                <w:sz w:val="18"/>
                <w:szCs w:val="18"/>
              </w:rPr>
              <w:t>1.42%</w:t>
            </w:r>
          </w:p>
        </w:tc>
      </w:tr>
      <w:tr w:rsidR="00FF2E93" w14:paraId="3D23F1D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B963657" w14:textId="77777777" w:rsidR="00FF2E93" w:rsidRDefault="006E2E5D">
            <w:r>
              <w:rPr>
                <w:b/>
                <w:bCs/>
                <w:sz w:val="18"/>
                <w:szCs w:val="18"/>
              </w:rPr>
              <w:t>Property / infrastructure (7.0%)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CAF8797" w14:textId="77777777" w:rsidR="00FF2E93" w:rsidRDefault="006E2E5D">
            <w:r>
              <w:rPr>
                <w:sz w:val="18"/>
                <w:szCs w:val="18"/>
              </w:rPr>
              <w:t>CFS Index Global Property Securities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4F1797B" w14:textId="77777777" w:rsidR="00FF2E93" w:rsidRDefault="006E2E5D">
            <w:r>
              <w:rPr>
                <w:sz w:val="18"/>
                <w:szCs w:val="18"/>
              </w:rPr>
              <w:t>FSF3667AU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ECE446B" w14:textId="77777777" w:rsidR="00FF2E93" w:rsidRDefault="006E2E5D">
            <w:r>
              <w:rPr>
                <w:sz w:val="18"/>
                <w:szCs w:val="18"/>
              </w:rPr>
              <w:t>4.0%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A238374" w14:textId="77777777" w:rsidR="00FF2E93" w:rsidRDefault="006E2E5D">
            <w:r>
              <w:rPr>
                <w:sz w:val="18"/>
                <w:szCs w:val="18"/>
              </w:rPr>
              <w:t>$20,000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F76D706" w14:textId="77777777" w:rsidR="00FF2E93" w:rsidRDefault="006E2E5D">
            <w:r>
              <w:rPr>
                <w:sz w:val="18"/>
                <w:szCs w:val="18"/>
              </w:rPr>
              <w:t>0.15%</w:t>
            </w:r>
          </w:p>
        </w:tc>
      </w:tr>
      <w:tr w:rsidR="00FF2E93" w14:paraId="2BA4B55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702D90C" w14:textId="77777777" w:rsidR="00FF2E93" w:rsidRDefault="00FF2E93"/>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34D5D74" w14:textId="77777777" w:rsidR="00FF2E93" w:rsidRDefault="006E2E5D">
            <w:r>
              <w:rPr>
                <w:sz w:val="18"/>
                <w:szCs w:val="18"/>
              </w:rPr>
              <w:t>Magellan Infrastructure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A06F88B" w14:textId="77777777" w:rsidR="00FF2E93" w:rsidRDefault="006E2E5D">
            <w:r>
              <w:rPr>
                <w:sz w:val="18"/>
                <w:szCs w:val="18"/>
              </w:rPr>
              <w:t>FSF1790AU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879B853" w14:textId="77777777" w:rsidR="00FF2E93" w:rsidRDefault="006E2E5D">
            <w:r>
              <w:rPr>
                <w:sz w:val="18"/>
                <w:szCs w:val="18"/>
              </w:rPr>
              <w:t>3.0%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A11B19" w14:textId="77777777" w:rsidR="00FF2E93" w:rsidRDefault="006E2E5D">
            <w:r>
              <w:rPr>
                <w:sz w:val="18"/>
                <w:szCs w:val="18"/>
              </w:rPr>
              <w:t>$15,000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F996AD8" w14:textId="77777777" w:rsidR="00FF2E93" w:rsidRDefault="006E2E5D">
            <w:r>
              <w:rPr>
                <w:sz w:val="18"/>
                <w:szCs w:val="18"/>
              </w:rPr>
              <w:t>1.11%</w:t>
            </w:r>
          </w:p>
        </w:tc>
      </w:tr>
      <w:tr w:rsidR="00FF2E93" w14:paraId="386741F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8CE82E8" w14:textId="77777777" w:rsidR="00FF2E93" w:rsidRDefault="006E2E5D">
            <w:r>
              <w:rPr>
                <w:b/>
                <w:bCs/>
                <w:sz w:val="18"/>
                <w:szCs w:val="18"/>
              </w:rPr>
              <w:t>Total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580DB1E" w14:textId="77777777" w:rsidR="00FF2E93" w:rsidRDefault="006E2E5D">
            <w:r>
              <w:rPr>
                <w:b/>
                <w:bCs/>
                <w:sz w:val="18"/>
                <w:szCs w:val="18"/>
              </w:rPr>
              <w:t>16 funds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B62E9C3" w14:textId="77777777" w:rsidR="00FF2E93" w:rsidRDefault="00FF2E93"/>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CAEABD7" w14:textId="77777777" w:rsidR="00FF2E93" w:rsidRDefault="006E2E5D">
            <w:r>
              <w:rPr>
                <w:b/>
                <w:bCs/>
                <w:sz w:val="18"/>
                <w:szCs w:val="18"/>
              </w:rPr>
              <w:t>100.0%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4033451" w14:textId="77777777" w:rsidR="00FF2E93" w:rsidRDefault="006E2E5D">
            <w:r>
              <w:rPr>
                <w:b/>
                <w:bCs/>
                <w:sz w:val="18"/>
                <w:szCs w:val="18"/>
              </w:rPr>
              <w:t>$500,000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9FADFC4" w14:textId="77777777" w:rsidR="00FF2E93" w:rsidRDefault="006E2E5D">
            <w:r>
              <w:rPr>
                <w:b/>
                <w:bCs/>
                <w:sz w:val="18"/>
                <w:szCs w:val="18"/>
              </w:rPr>
              <w:t>~0.38% weighted</w:t>
            </w:r>
          </w:p>
        </w:tc>
      </w:tr>
    </w:tbl>
    <w:p w14:paraId="6C5A5973" w14:textId="77777777" w:rsidR="00FF2E93" w:rsidRDefault="00FF2E93">
      <w:pPr>
        <w:spacing w:after="80"/>
      </w:pPr>
    </w:p>
    <w:p w14:paraId="61267DDF" w14:textId="77777777" w:rsidR="00FF2E93" w:rsidRDefault="006E2E5D">
      <w:pPr>
        <w:spacing w:before="160" w:after="80"/>
      </w:pPr>
      <w:r>
        <w:rPr>
          <w:b/>
          <w:bCs/>
          <w:sz w:val="22"/>
          <w:szCs w:val="22"/>
        </w:rPr>
        <w:t>Asset-class summary</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9"/>
        <w:gridCol w:w="1350"/>
        <w:gridCol w:w="319"/>
        <w:gridCol w:w="3768"/>
        <w:gridCol w:w="1350"/>
      </w:tblGrid>
      <w:tr w:rsidR="00FF2E93" w14:paraId="3B1EB972"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CB7BFD6" w14:textId="77777777" w:rsidR="00FF2E93" w:rsidRDefault="006E2E5D">
            <w:r>
              <w:rPr>
                <w:b/>
                <w:bCs/>
                <w:sz w:val="18"/>
                <w:szCs w:val="18"/>
              </w:rPr>
              <w:t>Asset class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04736D4" w14:textId="77777777" w:rsidR="00FF2E93" w:rsidRDefault="006E2E5D">
            <w:r>
              <w:rPr>
                <w:b/>
                <w:bCs/>
                <w:sz w:val="18"/>
                <w:szCs w:val="18"/>
              </w:rPr>
              <w:t>Weight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70F44CC" w14:textId="77777777" w:rsidR="00FF2E93" w:rsidRDefault="00FF2E93"/>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FCF2185" w14:textId="77777777" w:rsidR="00FF2E93" w:rsidRDefault="006E2E5D">
            <w:r>
              <w:rPr>
                <w:b/>
                <w:bCs/>
                <w:sz w:val="18"/>
                <w:szCs w:val="18"/>
              </w:rPr>
              <w:t>Asset class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845DC3C" w14:textId="77777777" w:rsidR="00FF2E93" w:rsidRDefault="006E2E5D">
            <w:r>
              <w:rPr>
                <w:b/>
                <w:bCs/>
                <w:sz w:val="18"/>
                <w:szCs w:val="18"/>
              </w:rPr>
              <w:t>Weight</w:t>
            </w:r>
          </w:p>
        </w:tc>
      </w:tr>
      <w:tr w:rsidR="00FF2E93" w14:paraId="15717E2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4BD277A" w14:textId="77777777" w:rsidR="00FF2E93" w:rsidRDefault="006E2E5D">
            <w:r>
              <w:rPr>
                <w:sz w:val="18"/>
                <w:szCs w:val="18"/>
              </w:rPr>
              <w:t>Cash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7A03DBA" w14:textId="77777777" w:rsidR="00FF2E93" w:rsidRDefault="006E2E5D">
            <w:r>
              <w:rPr>
                <w:sz w:val="18"/>
                <w:szCs w:val="18"/>
              </w:rPr>
              <w:t>5.0%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96CCA36" w14:textId="77777777" w:rsidR="00FF2E93" w:rsidRDefault="00FF2E93"/>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D963197" w14:textId="77777777" w:rsidR="00FF2E93" w:rsidRDefault="006E2E5D">
            <w:r>
              <w:rPr>
                <w:sz w:val="18"/>
                <w:szCs w:val="18"/>
              </w:rPr>
              <w:t>Australian shares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5F93BA2" w14:textId="77777777" w:rsidR="00FF2E93" w:rsidRDefault="006E2E5D">
            <w:r>
              <w:rPr>
                <w:sz w:val="18"/>
                <w:szCs w:val="18"/>
              </w:rPr>
              <w:t>22.5%</w:t>
            </w:r>
          </w:p>
        </w:tc>
      </w:tr>
      <w:tr w:rsidR="00FF2E93" w14:paraId="3AA73C6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E01A93C" w14:textId="77777777" w:rsidR="00FF2E93" w:rsidRDefault="006E2E5D">
            <w:r>
              <w:rPr>
                <w:sz w:val="18"/>
                <w:szCs w:val="18"/>
              </w:rPr>
              <w:t>Australian fixed interest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0C6416E" w14:textId="77777777" w:rsidR="00FF2E93" w:rsidRDefault="006E2E5D">
            <w:r>
              <w:rPr>
                <w:sz w:val="18"/>
                <w:szCs w:val="18"/>
              </w:rPr>
              <w:t>18.0%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C9029C" w14:textId="77777777" w:rsidR="00FF2E93" w:rsidRDefault="00FF2E93"/>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A75F8DC" w14:textId="77777777" w:rsidR="00FF2E93" w:rsidRDefault="006E2E5D">
            <w:r>
              <w:rPr>
                <w:sz w:val="18"/>
                <w:szCs w:val="18"/>
              </w:rPr>
              <w:t>Global shares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AD8CFC4" w14:textId="77777777" w:rsidR="00FF2E93" w:rsidRDefault="006E2E5D">
            <w:r>
              <w:rPr>
                <w:sz w:val="18"/>
                <w:szCs w:val="18"/>
              </w:rPr>
              <w:t>30.5%</w:t>
            </w:r>
          </w:p>
        </w:tc>
      </w:tr>
      <w:tr w:rsidR="00FF2E93" w14:paraId="0C1F233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CC485EB" w14:textId="77777777" w:rsidR="00FF2E93" w:rsidRDefault="006E2E5D">
            <w:r>
              <w:rPr>
                <w:sz w:val="18"/>
                <w:szCs w:val="18"/>
              </w:rPr>
              <w:t>Global fixed interest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A526E0C" w14:textId="77777777" w:rsidR="00FF2E93" w:rsidRDefault="006E2E5D">
            <w:r>
              <w:rPr>
                <w:sz w:val="18"/>
                <w:szCs w:val="18"/>
              </w:rPr>
              <w:t>17.0%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754AEDB" w14:textId="77777777" w:rsidR="00FF2E93" w:rsidRDefault="00FF2E93"/>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6C4E1FE" w14:textId="77777777" w:rsidR="00FF2E93" w:rsidRDefault="006E2E5D">
            <w:r>
              <w:rPr>
                <w:sz w:val="18"/>
                <w:szCs w:val="18"/>
              </w:rPr>
              <w:t>Property / infrastructure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A1ED6B0" w14:textId="77777777" w:rsidR="00FF2E93" w:rsidRDefault="006E2E5D">
            <w:r>
              <w:rPr>
                <w:sz w:val="18"/>
                <w:szCs w:val="18"/>
              </w:rPr>
              <w:t>7.0%</w:t>
            </w:r>
          </w:p>
        </w:tc>
      </w:tr>
      <w:tr w:rsidR="00FF2E93" w14:paraId="75F7872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1979408" w14:textId="77777777" w:rsidR="00FF2E93" w:rsidRDefault="006E2E5D">
            <w:r>
              <w:rPr>
                <w:b/>
                <w:bCs/>
                <w:sz w:val="18"/>
                <w:szCs w:val="18"/>
              </w:rPr>
              <w:t>Defensive total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F16CB93" w14:textId="77777777" w:rsidR="00FF2E93" w:rsidRDefault="006E2E5D">
            <w:r>
              <w:rPr>
                <w:b/>
                <w:bCs/>
                <w:sz w:val="18"/>
                <w:szCs w:val="18"/>
              </w:rPr>
              <w:t>40.0%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88CA9FC" w14:textId="77777777" w:rsidR="00FF2E93" w:rsidRDefault="00FF2E93"/>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761EB63" w14:textId="77777777" w:rsidR="00FF2E93" w:rsidRDefault="006E2E5D">
            <w:r>
              <w:rPr>
                <w:b/>
                <w:bCs/>
                <w:sz w:val="18"/>
                <w:szCs w:val="18"/>
              </w:rPr>
              <w:t>Growth total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28FE957" w14:textId="77777777" w:rsidR="00FF2E93" w:rsidRDefault="006E2E5D">
            <w:r>
              <w:rPr>
                <w:b/>
                <w:bCs/>
                <w:sz w:val="18"/>
                <w:szCs w:val="18"/>
              </w:rPr>
              <w:t>60.0%</w:t>
            </w:r>
          </w:p>
        </w:tc>
      </w:tr>
    </w:tbl>
    <w:p w14:paraId="34097149" w14:textId="77777777" w:rsidR="00FF2E93" w:rsidRDefault="00FF2E93">
      <w:pPr>
        <w:spacing w:after="80"/>
      </w:pPr>
    </w:p>
    <w:p w14:paraId="694BD050" w14:textId="77777777" w:rsidR="00FF2E93" w:rsidRDefault="006E2E5D">
      <w:pPr>
        <w:spacing w:before="160" w:after="80"/>
      </w:pPr>
      <w:r>
        <w:rPr>
          <w:b/>
          <w:bCs/>
          <w:sz w:val="22"/>
          <w:szCs w:val="22"/>
        </w:rPr>
        <w:t>How the cost is built</w:t>
      </w:r>
    </w:p>
    <w:p w14:paraId="1C838241" w14:textId="77777777" w:rsidR="00FF2E93" w:rsidRDefault="006E2E5D">
      <w:pPr>
        <w:spacing w:after="120"/>
      </w:pPr>
      <w:r>
        <w:t xml:space="preserve">The </w:t>
      </w:r>
      <w:r>
        <w:rPr>
          <w:b/>
          <w:bCs/>
        </w:rPr>
        <w:t>~0.38% weighted investment fee</w:t>
      </w:r>
      <w:r>
        <w:t xml:space="preserve"> above is the bulk of the model's "cost of product" — the </w:t>
      </w:r>
      <w:r>
        <w:rPr>
          <w:b/>
          <w:bCs/>
        </w:rPr>
        <w:t>index-core holdings</w:t>
      </w:r>
      <w:r>
        <w:t xml:space="preserve"> (CFS Index Australian/Global Bond, Australian/Global Share, Global Property — all 0.15–0.16%) make up ~57% of the portfolio and keep the average ICR low, while the </w:t>
      </w:r>
      <w:r>
        <w:rPr>
          <w:b/>
          <w:bCs/>
        </w:rPr>
        <w:t>active satellites</w:t>
      </w:r>
      <w:r>
        <w:t xml:space="preserve"> (Magellan 1.11%, Pendal 1.42%, Capital Group, GQG, Schroder, Platypus, Bentham, RQI) add diversification at a higher unit cost. Add the </w:t>
      </w:r>
      <w:r>
        <w:rPr>
          <w:b/>
          <w:bCs/>
        </w:rPr>
        <w:t>0.20% platform admin</w:t>
      </w:r>
      <w:r>
        <w:t xml:space="preserve"> and the </w:t>
      </w:r>
      <w:r>
        <w:rPr>
          <w:b/>
          <w:bCs/>
        </w:rPr>
        <w:t>0.70% Lakeside adviser fee</w:t>
      </w:r>
      <w:r>
        <w:t xml:space="preserve"> to reach the all-in figure (Appendix G).</w:t>
      </w:r>
    </w:p>
    <w:p w14:paraId="7C28AE62" w14:textId="77777777" w:rsidR="00FF2E93" w:rsidRDefault="006E2E5D">
      <w:pPr>
        <w:pBdr>
          <w:left w:val="single" w:sz="18" w:space="0" w:color="4C9A2A"/>
        </w:pBdr>
        <w:spacing w:before="60" w:after="120"/>
        <w:ind w:left="360"/>
      </w:pPr>
      <w:r>
        <w:rPr>
          <w:b/>
          <w:bCs/>
          <w:i/>
          <w:iCs/>
          <w:color w:val="333333"/>
          <w:sz w:val="18"/>
          <w:szCs w:val="18"/>
        </w:rPr>
        <w:t>Note on look-through managers.</w:t>
      </w:r>
      <w:r>
        <w:rPr>
          <w:i/>
          <w:iCs/>
          <w:color w:val="333333"/>
          <w:sz w:val="18"/>
          <w:szCs w:val="18"/>
        </w:rPr>
        <w:t xml:space="preserve"> Because several holdings are index funds, the true investment-manager spread differs from the fund list — the largest underlying managers are </w:t>
      </w:r>
      <w:r>
        <w:rPr>
          <w:b/>
          <w:bCs/>
          <w:i/>
          <w:iCs/>
          <w:color w:val="333333"/>
          <w:sz w:val="18"/>
          <w:szCs w:val="18"/>
        </w:rPr>
        <w:t>Colonial First State (~27%), SSgA (~19%) and FSI (~17%)</w:t>
      </w:r>
      <w:r>
        <w:rPr>
          <w:i/>
          <w:iCs/>
          <w:color w:val="333333"/>
          <w:sz w:val="18"/>
          <w:szCs w:val="18"/>
        </w:rPr>
        <w:t xml:space="preserve"> (the index managers), then </w:t>
      </w:r>
      <w:r>
        <w:rPr>
          <w:b/>
          <w:bCs/>
          <w:i/>
          <w:iCs/>
          <w:color w:val="333333"/>
          <w:sz w:val="18"/>
          <w:szCs w:val="18"/>
        </w:rPr>
        <w:t>BlackRock (~7%), Capital Group and RQI (~5% each)</w:t>
      </w:r>
      <w:r>
        <w:rPr>
          <w:i/>
          <w:iCs/>
          <w:color w:val="333333"/>
          <w:sz w:val="18"/>
          <w:szCs w:val="18"/>
        </w:rPr>
        <w:t xml:space="preserve">, with </w:t>
      </w:r>
      <w:r>
        <w:rPr>
          <w:b/>
          <w:bCs/>
          <w:i/>
          <w:iCs/>
          <w:color w:val="333333"/>
          <w:sz w:val="18"/>
          <w:szCs w:val="18"/>
        </w:rPr>
        <w:t>Schroders, Platypus, T. Rowe Price, Janus Henderson, Bentham, Ausbil, Magellan, Pendal, JO Hambro and GQG</w:t>
      </w:r>
      <w:r>
        <w:rPr>
          <w:i/>
          <w:iCs/>
          <w:color w:val="333333"/>
          <w:sz w:val="18"/>
          <w:szCs w:val="18"/>
        </w:rPr>
        <w:t xml:space="preserve"> making up the balance. This is a </w:t>
      </w:r>
      <w:r>
        <w:rPr>
          <w:b/>
          <w:bCs/>
          <w:i/>
          <w:iCs/>
          <w:color w:val="333333"/>
          <w:sz w:val="18"/>
          <w:szCs w:val="18"/>
        </w:rPr>
        <w:t>genuinely diversified, multi-manager portfolio</w:t>
      </w:r>
      <w:r>
        <w:rPr>
          <w:i/>
          <w:iCs/>
          <w:color w:val="333333"/>
          <w:sz w:val="18"/>
          <w:szCs w:val="18"/>
        </w:rPr>
        <w:t xml:space="preserve"> — a key contrast with your current single-st</w:t>
      </w:r>
      <w:r>
        <w:rPr>
          <w:i/>
          <w:iCs/>
          <w:color w:val="333333"/>
          <w:sz w:val="18"/>
          <w:szCs w:val="18"/>
        </w:rPr>
        <w:t>ock CBA concentration.</w:t>
      </w:r>
    </w:p>
    <w:p w14:paraId="3FB6DD56" w14:textId="77777777" w:rsidR="00FF2E93" w:rsidRDefault="006E2E5D">
      <w:pPr>
        <w:pBdr>
          <w:left w:val="single" w:sz="18" w:space="0" w:color="4C9A2A"/>
        </w:pBdr>
        <w:spacing w:before="60" w:after="120"/>
        <w:ind w:left="360"/>
      </w:pPr>
      <w:r>
        <w:rPr>
          <w:b/>
          <w:bCs/>
          <w:i/>
          <w:iCs/>
          <w:color w:val="333333"/>
          <w:sz w:val="18"/>
          <w:szCs w:val="18"/>
        </w:rPr>
        <w:t>Conservative model differs.</w:t>
      </w:r>
      <w:r>
        <w:rPr>
          <w:i/>
          <w:iCs/>
          <w:color w:val="333333"/>
          <w:sz w:val="18"/>
          <w:szCs w:val="18"/>
        </w:rPr>
        <w:t xml:space="preserve"> If the Conservative model were chosen instead, it holds </w:t>
      </w:r>
      <w:r>
        <w:rPr>
          <w:b/>
          <w:bCs/>
          <w:i/>
          <w:iCs/>
          <w:color w:val="333333"/>
          <w:sz w:val="18"/>
          <w:szCs w:val="18"/>
        </w:rPr>
        <w:t>12 funds</w:t>
      </w:r>
      <w:r>
        <w:rPr>
          <w:i/>
          <w:iCs/>
          <w:color w:val="333333"/>
          <w:sz w:val="18"/>
          <w:szCs w:val="18"/>
        </w:rPr>
        <w:t xml:space="preserve"> at a more defensive weighting (15% cash, 28% Aus FI, 27% global FI, 10.5% Aus shares, 15% global shares, 4.5% property) — heavier in CFS Index Australian/Global Bond and First Sentier Strategic Cash, lighter on equities. Full holdings available on request.</w:t>
      </w:r>
    </w:p>
    <w:p w14:paraId="65561045" w14:textId="77777777" w:rsidR="00FF2E93" w:rsidRDefault="00FF2E93">
      <w:pPr>
        <w:pBdr>
          <w:bottom w:val="single" w:sz="6" w:space="0" w:color="BBBBBB"/>
        </w:pBdr>
        <w:spacing w:before="80" w:after="80"/>
      </w:pPr>
    </w:p>
    <w:p w14:paraId="31BB13B7" w14:textId="77777777" w:rsidR="00FF2E93" w:rsidRDefault="006E2E5D">
      <w:pPr>
        <w:pBdr>
          <w:left w:val="single" w:sz="18" w:space="0" w:color="4C9A2A"/>
        </w:pBdr>
        <w:spacing w:before="60" w:after="120"/>
        <w:ind w:left="360"/>
      </w:pPr>
      <w:r>
        <w:rPr>
          <w:b/>
          <w:bCs/>
          <w:i/>
          <w:iCs/>
          <w:color w:val="333333"/>
          <w:sz w:val="18"/>
          <w:szCs w:val="18"/>
        </w:rPr>
        <w:t>Disclaimer —</w:t>
      </w:r>
      <w:r>
        <w:rPr>
          <w:i/>
          <w:iCs/>
          <w:color w:val="333333"/>
          <w:sz w:val="18"/>
          <w:szCs w:val="18"/>
        </w:rPr>
        <w:t xml:space="preserve"> Prepared as a draft for licensee compliance review. Not to be issued to clients until approved under Pareto Group's advice process, all </w:t>
      </w:r>
      <w:r>
        <w:rPr>
          <w:b/>
          <w:bCs/>
          <w:i/>
          <w:iCs/>
          <w:color w:val="333333"/>
          <w:sz w:val="18"/>
          <w:szCs w:val="18"/>
        </w:rPr>
        <w:t>[TO CONFIRM]</w:t>
      </w:r>
      <w:r>
        <w:rPr>
          <w:i/>
          <w:iCs/>
          <w:color w:val="333333"/>
          <w:sz w:val="18"/>
          <w:szCs w:val="18"/>
        </w:rPr>
        <w:t xml:space="preserve"> items are verified, and the required fee-consent, FSG and product disclosures are completed. Once issued this is personal advice; until then it is a drafting aid. Past performance is not a reliable indicator of future performance. Investment returns are not guaranteed.</w:t>
      </w:r>
    </w:p>
    <w:p w14:paraId="70F0157D" w14:textId="77777777" w:rsidR="00FF2E93" w:rsidRDefault="006E2E5D">
      <w:pPr>
        <w:spacing w:after="120"/>
      </w:pPr>
      <w:r>
        <w:rPr>
          <w:i/>
          <w:iCs/>
        </w:rPr>
        <w:t>— End of Statement of Advice —</w:t>
      </w:r>
    </w:p>
    <w:sectPr w:rsidR="00FF2E93">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3C440F"/>
    <w:multiLevelType w:val="hybridMultilevel"/>
    <w:tmpl w:val="8C08B5B8"/>
    <w:lvl w:ilvl="0" w:tplc="05388A8A">
      <w:start w:val="1"/>
      <w:numFmt w:val="bullet"/>
      <w:lvlText w:val="●"/>
      <w:lvlJc w:val="left"/>
      <w:pPr>
        <w:ind w:left="720" w:hanging="360"/>
      </w:pPr>
    </w:lvl>
    <w:lvl w:ilvl="1" w:tplc="31108A84">
      <w:start w:val="1"/>
      <w:numFmt w:val="bullet"/>
      <w:lvlText w:val="○"/>
      <w:lvlJc w:val="left"/>
      <w:pPr>
        <w:ind w:left="1440" w:hanging="360"/>
      </w:pPr>
    </w:lvl>
    <w:lvl w:ilvl="2" w:tplc="664866A6">
      <w:start w:val="1"/>
      <w:numFmt w:val="bullet"/>
      <w:lvlText w:val="■"/>
      <w:lvlJc w:val="left"/>
      <w:pPr>
        <w:ind w:left="2160" w:hanging="360"/>
      </w:pPr>
    </w:lvl>
    <w:lvl w:ilvl="3" w:tplc="434AC14A">
      <w:start w:val="1"/>
      <w:numFmt w:val="bullet"/>
      <w:lvlText w:val="●"/>
      <w:lvlJc w:val="left"/>
      <w:pPr>
        <w:ind w:left="2880" w:hanging="360"/>
      </w:pPr>
    </w:lvl>
    <w:lvl w:ilvl="4" w:tplc="E444C33E">
      <w:start w:val="1"/>
      <w:numFmt w:val="bullet"/>
      <w:lvlText w:val="○"/>
      <w:lvlJc w:val="left"/>
      <w:pPr>
        <w:ind w:left="3600" w:hanging="360"/>
      </w:pPr>
    </w:lvl>
    <w:lvl w:ilvl="5" w:tplc="CBD65A92">
      <w:start w:val="1"/>
      <w:numFmt w:val="bullet"/>
      <w:lvlText w:val="■"/>
      <w:lvlJc w:val="left"/>
      <w:pPr>
        <w:ind w:left="4320" w:hanging="360"/>
      </w:pPr>
    </w:lvl>
    <w:lvl w:ilvl="6" w:tplc="F3409E56">
      <w:start w:val="1"/>
      <w:numFmt w:val="bullet"/>
      <w:lvlText w:val="●"/>
      <w:lvlJc w:val="left"/>
      <w:pPr>
        <w:ind w:left="5040" w:hanging="360"/>
      </w:pPr>
    </w:lvl>
    <w:lvl w:ilvl="7" w:tplc="D71AA86A">
      <w:start w:val="1"/>
      <w:numFmt w:val="bullet"/>
      <w:lvlText w:val="●"/>
      <w:lvlJc w:val="left"/>
      <w:pPr>
        <w:ind w:left="5760" w:hanging="360"/>
      </w:pPr>
    </w:lvl>
    <w:lvl w:ilvl="8" w:tplc="8F88CC96">
      <w:start w:val="1"/>
      <w:numFmt w:val="bullet"/>
      <w:lvlText w:val="●"/>
      <w:lvlJc w:val="left"/>
      <w:pPr>
        <w:ind w:left="6480" w:hanging="360"/>
      </w:pPr>
    </w:lvl>
  </w:abstractNum>
  <w:num w:numId="1" w16cid:durableId="9491211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E93"/>
    <w:rsid w:val="00390DFA"/>
    <w:rsid w:val="006E2E5D"/>
    <w:rsid w:val="00C70F9E"/>
    <w:rsid w:val="00FF2E9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9C54E"/>
  <w15:docId w15:val="{6ACCE8DA-98D3-40AE-AC3D-FEC94AACA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12587</Words>
  <Characters>71746</Characters>
  <Application>Microsoft Office Word</Application>
  <DocSecurity>0</DocSecurity>
  <Lines>597</Lines>
  <Paragraphs>168</Paragraphs>
  <ScaleCrop>false</ScaleCrop>
  <Company/>
  <LinksUpToDate>false</LinksUpToDate>
  <CharactersWithSpaces>84165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Advice</dc:title>
  <dc:creator>Lakeside Financial</dc:creator>
  <cp:lastModifiedBy>Tristan Biro</cp:lastModifiedBy>
  <cp:revision>2</cp:revision>
  <dcterms:created xsi:type="dcterms:W3CDTF">2026-06-04T07:05:00Z</dcterms:created>
  <dcterms:modified xsi:type="dcterms:W3CDTF">2026-06-04T07:05:00Z</dcterms:modified>
</cp:coreProperties>
</file>