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CECB4" w14:textId="77777777" w:rsidR="00B45A60" w:rsidRPr="00D47A95" w:rsidRDefault="00B45A60" w:rsidP="00B45A60">
      <w:pPr>
        <w:rPr>
          <w:rFonts w:ascii="Times" w:hAnsi="Times" w:cs="Times"/>
          <w:b/>
        </w:rPr>
      </w:pPr>
      <w:r w:rsidRPr="00D47A95">
        <w:rPr>
          <w:rFonts w:ascii="Times" w:hAnsi="Times" w:cs="Times"/>
          <w:b/>
        </w:rPr>
        <w:t>Student Grading Management Sub-System</w:t>
      </w:r>
    </w:p>
    <w:p w14:paraId="6C718E8E" w14:textId="77777777" w:rsidR="00B45A60" w:rsidRPr="00D47A95" w:rsidRDefault="00B45A60" w:rsidP="00B45A60">
      <w:pPr>
        <w:rPr>
          <w:rFonts w:ascii="Times" w:hAnsi="Times" w:cs="Times"/>
        </w:rPr>
      </w:pPr>
      <w:r w:rsidRPr="00D47A95">
        <w:rPr>
          <w:rFonts w:ascii="Times" w:hAnsi="Times" w:cs="Times"/>
        </w:rPr>
        <w:t>For each subject that attended by the student, the lecture will give score to the assessment to each of their assessment. Below figure shows an Example of the assessments for course DBI202.</w:t>
      </w:r>
    </w:p>
    <w:p w14:paraId="5B76BD45" w14:textId="77777777" w:rsidR="00B45A60" w:rsidRPr="00D47A95" w:rsidRDefault="00B45A60" w:rsidP="00B45A60">
      <w:pPr>
        <w:rPr>
          <w:rFonts w:ascii="Times" w:hAnsi="Times" w:cs="Times"/>
        </w:rPr>
      </w:pPr>
      <w:r w:rsidRPr="00D47A95">
        <w:rPr>
          <w:rFonts w:ascii="Times" w:hAnsi="Times" w:cs="Times"/>
          <w:noProof/>
        </w:rPr>
        <w:drawing>
          <wp:inline distT="0" distB="0" distL="0" distR="0" wp14:anchorId="54C66557" wp14:editId="5A2A9904">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r w:rsidRPr="00D47A95">
        <w:rPr>
          <w:rFonts w:ascii="Times" w:hAnsi="Times" w:cs="Times"/>
        </w:rPr>
        <w:t xml:space="preserve"> </w:t>
      </w:r>
    </w:p>
    <w:p w14:paraId="7547D841" w14:textId="77777777" w:rsidR="00B45A60" w:rsidRPr="00D47A95" w:rsidRDefault="00B45A60" w:rsidP="00B45A60">
      <w:pPr>
        <w:rPr>
          <w:rFonts w:ascii="Times" w:hAnsi="Times" w:cs="Times"/>
        </w:rPr>
      </w:pPr>
      <w:r w:rsidRPr="00D47A95">
        <w:rPr>
          <w:rFonts w:ascii="Times" w:hAnsi="Times" w:cs="Times"/>
        </w:rPr>
        <w:t>Students can check their results at the end of semester as following example:</w:t>
      </w:r>
    </w:p>
    <w:p w14:paraId="60402DCC" w14:textId="77777777" w:rsidR="00B45A60" w:rsidRPr="00D47A95" w:rsidRDefault="00B45A60" w:rsidP="00B45A60">
      <w:pPr>
        <w:rPr>
          <w:rFonts w:ascii="Times" w:hAnsi="Times" w:cs="Times"/>
        </w:rPr>
      </w:pPr>
      <w:r w:rsidRPr="00D47A95">
        <w:rPr>
          <w:rFonts w:ascii="Times" w:hAnsi="Times" w:cs="Times"/>
          <w:noProof/>
        </w:rPr>
        <w:drawing>
          <wp:inline distT="0" distB="0" distL="0" distR="0" wp14:anchorId="2F3D0333" wp14:editId="52B07FB6">
            <wp:extent cx="4859702" cy="3812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p>
    <w:p w14:paraId="1929D270" w14:textId="77777777" w:rsidR="00B45A60" w:rsidRPr="00D47A95" w:rsidRDefault="00B45A60" w:rsidP="00B45A60">
      <w:pPr>
        <w:rPr>
          <w:rFonts w:ascii="Times" w:hAnsi="Times" w:cs="Times"/>
        </w:rPr>
      </w:pPr>
      <w:r w:rsidRPr="00D47A95">
        <w:rPr>
          <w:rFonts w:ascii="Times" w:hAnsi="Times" w:cs="Times"/>
        </w:rPr>
        <w:t>Each Subject code, student can check their detailed result of as below example:</w:t>
      </w:r>
    </w:p>
    <w:p w14:paraId="747AD8AB" w14:textId="77777777" w:rsidR="00B45A60" w:rsidRPr="00D47A95" w:rsidRDefault="00B45A60" w:rsidP="00B45A60">
      <w:pPr>
        <w:rPr>
          <w:rFonts w:ascii="Times" w:hAnsi="Times" w:cs="Times"/>
        </w:rPr>
      </w:pPr>
      <w:r w:rsidRPr="00D47A95">
        <w:rPr>
          <w:rFonts w:ascii="Times" w:hAnsi="Times" w:cs="Times"/>
          <w:noProof/>
        </w:rPr>
        <w:lastRenderedPageBreak/>
        <w:drawing>
          <wp:inline distT="0" distB="0" distL="0" distR="0" wp14:anchorId="58204E32" wp14:editId="6A64AF46">
            <wp:extent cx="2815227" cy="203996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p w14:paraId="27D70AFD" w14:textId="77777777" w:rsidR="00A1385E" w:rsidRPr="00A1385E" w:rsidRDefault="00A1385E" w:rsidP="00A1385E">
      <w:pPr>
        <w:shd w:val="clear" w:color="auto" w:fill="FFFFFF"/>
        <w:spacing w:before="100" w:beforeAutospacing="1" w:after="100" w:afterAutospacing="1" w:line="230" w:lineRule="atLeast"/>
        <w:rPr>
          <w:rFonts w:ascii="Times" w:eastAsia="Times New Roman" w:hAnsi="Times" w:cs="Times"/>
        </w:rPr>
      </w:pPr>
      <w:r w:rsidRPr="00A1385E">
        <w:rPr>
          <w:rFonts w:ascii="Times" w:eastAsia="Times New Roman" w:hAnsi="Times" w:cs="Times"/>
          <w:lang w:val="en-GB"/>
        </w:rPr>
        <w:t xml:space="preserve">                                    </w:t>
      </w:r>
    </w:p>
    <w:p w14:paraId="7FCD50EA" w14:textId="77777777" w:rsidR="00A1385E" w:rsidRPr="00A1385E" w:rsidRDefault="00B45A60" w:rsidP="00A1385E">
      <w:pPr>
        <w:shd w:val="clear" w:color="auto" w:fill="FFFFFF"/>
        <w:spacing w:before="100" w:beforeAutospacing="1" w:after="100" w:afterAutospacing="1" w:line="230" w:lineRule="atLeast"/>
        <w:rPr>
          <w:rFonts w:ascii="Times" w:eastAsia="Times New Roman" w:hAnsi="Times" w:cs="Times"/>
        </w:rPr>
      </w:pPr>
      <w:r w:rsidRPr="00D47A95">
        <w:rPr>
          <w:rFonts w:ascii="Times" w:eastAsia="Times New Roman" w:hAnsi="Times" w:cs="Times"/>
          <w:b/>
          <w:bCs/>
          <w:lang w:val="en-GB"/>
        </w:rPr>
        <w:t xml:space="preserve">2&gt; </w:t>
      </w:r>
      <w:r w:rsidR="00A1385E" w:rsidRPr="00A1385E">
        <w:rPr>
          <w:rFonts w:ascii="Times" w:eastAsia="Times New Roman" w:hAnsi="Times" w:cs="Times"/>
          <w:b/>
          <w:bCs/>
          <w:lang w:val="en-GB"/>
        </w:rPr>
        <w:t>The database must consist of </w:t>
      </w:r>
      <w:r w:rsidR="00A1385E" w:rsidRPr="00A1385E">
        <w:rPr>
          <w:rFonts w:ascii="Times" w:eastAsia="Times New Roman" w:hAnsi="Times" w:cs="Times"/>
          <w:b/>
          <w:bCs/>
          <w:u w:val="single"/>
          <w:lang w:val="en-GB"/>
        </w:rPr>
        <w:t>at least</w:t>
      </w:r>
      <w:r w:rsidR="00A1385E" w:rsidRPr="00A1385E">
        <w:rPr>
          <w:rFonts w:ascii="Times" w:eastAsia="Times New Roman" w:hAnsi="Times" w:cs="Times"/>
          <w:b/>
          <w:bCs/>
          <w:lang w:val="en-GB"/>
        </w:rPr>
        <w:t> six tables</w:t>
      </w:r>
      <w:r w:rsidR="00A1385E" w:rsidRPr="00A1385E">
        <w:rPr>
          <w:rFonts w:ascii="Times" w:eastAsia="Times New Roman" w:hAnsi="Times" w:cs="Times"/>
          <w:lang w:val="en-GB"/>
        </w:rPr>
        <w:t> that have been populated with data. The database is to support queries that would typically be submitted to the system for the topical area that you have chosen. You must do the following:</w:t>
      </w:r>
    </w:p>
    <w:p w14:paraId="02A62C61" w14:textId="77777777" w:rsidR="00A1385E" w:rsidRPr="00A1385E" w:rsidRDefault="00A1385E" w:rsidP="00A1385E">
      <w:pPr>
        <w:shd w:val="clear" w:color="auto" w:fill="FFFFFF"/>
        <w:spacing w:before="100" w:beforeAutospacing="1" w:after="120" w:line="230" w:lineRule="atLeast"/>
        <w:jc w:val="both"/>
        <w:rPr>
          <w:rFonts w:ascii="Times" w:eastAsia="Times New Roman" w:hAnsi="Times" w:cs="Times"/>
        </w:rPr>
      </w:pPr>
      <w:r w:rsidRPr="00A1385E">
        <w:rPr>
          <w:rFonts w:ascii="Times" w:eastAsia="Times New Roman" w:hAnsi="Times" w:cs="Times"/>
          <w:b/>
          <w:bCs/>
          <w:lang w:val="en-GB"/>
        </w:rPr>
        <w:t> </w:t>
      </w:r>
      <w:r w:rsidRPr="00A1385E">
        <w:rPr>
          <w:rFonts w:ascii="Times" w:eastAsia="Times New Roman" w:hAnsi="Times" w:cs="Times"/>
          <w:lang w:val="en-GB"/>
        </w:rPr>
        <w:t>Self-investigation for the requirement of the system. Listed them all as form of reports, business rules.</w:t>
      </w:r>
    </w:p>
    <w:p w14:paraId="3C013305" w14:textId="77777777" w:rsidR="00A1385E" w:rsidRPr="00D47A95" w:rsidRDefault="00B45A60" w:rsidP="00B45A60">
      <w:pPr>
        <w:pStyle w:val="ListParagraph"/>
        <w:numPr>
          <w:ilvl w:val="0"/>
          <w:numId w:val="4"/>
        </w:numPr>
        <w:shd w:val="clear" w:color="auto" w:fill="FFFFFF"/>
        <w:spacing w:before="100" w:beforeAutospacing="1" w:after="100" w:afterAutospacing="1" w:line="230" w:lineRule="atLeast"/>
        <w:rPr>
          <w:rFonts w:ascii="Times" w:eastAsia="Times New Roman" w:hAnsi="Times" w:cs="Times"/>
        </w:rPr>
      </w:pPr>
      <w:r w:rsidRPr="00D47A95">
        <w:rPr>
          <w:rFonts w:ascii="Times" w:eastAsia="Times New Roman" w:hAnsi="Times" w:cs="Times"/>
          <w:lang w:val="en-GB"/>
        </w:rPr>
        <w:t xml:space="preserve">Using UML, Chen’s </w:t>
      </w:r>
      <w:r w:rsidR="00A1385E" w:rsidRPr="00D47A95">
        <w:rPr>
          <w:rFonts w:ascii="Times" w:eastAsia="Times New Roman" w:hAnsi="Times" w:cs="Times"/>
          <w:lang w:val="en-GB"/>
        </w:rPr>
        <w:t>notation to create an Entity Relationship (ER) model for your relational database. All entity types, their attributes and relationships must be clearly shown. You will also be required to show all cardinality and participation constraints. You should use some enhanced ER features in your conceptual model where it makes sense to do so.</w:t>
      </w:r>
    </w:p>
    <w:p w14:paraId="150F1FFD" w14:textId="77777777" w:rsidR="00A1385E" w:rsidRPr="00D47A95" w:rsidRDefault="00A1385E" w:rsidP="00B45A60">
      <w:pPr>
        <w:pStyle w:val="ListParagraph"/>
        <w:numPr>
          <w:ilvl w:val="0"/>
          <w:numId w:val="4"/>
        </w:numPr>
        <w:shd w:val="clear" w:color="auto" w:fill="FFFFFF"/>
        <w:spacing w:before="100" w:beforeAutospacing="1" w:after="100" w:afterAutospacing="1" w:line="230" w:lineRule="atLeast"/>
        <w:rPr>
          <w:rFonts w:ascii="Times" w:eastAsia="Times New Roman" w:hAnsi="Times" w:cs="Times"/>
        </w:rPr>
      </w:pPr>
      <w:r w:rsidRPr="00D47A95">
        <w:rPr>
          <w:rFonts w:ascii="Times" w:eastAsia="Times New Roman" w:hAnsi="Times" w:cs="Times"/>
          <w:lang w:val="en-GB"/>
        </w:rPr>
        <w:t>Map the EER model devised in part (1) into a relational data model. It must be normalised up to at least 3</w:t>
      </w:r>
      <w:r w:rsidRPr="00D47A95">
        <w:rPr>
          <w:rFonts w:ascii="Times" w:eastAsia="Times New Roman" w:hAnsi="Times" w:cs="Times"/>
          <w:vertAlign w:val="superscript"/>
          <w:lang w:val="en-GB"/>
        </w:rPr>
        <w:t>rd</w:t>
      </w:r>
      <w:r w:rsidRPr="00D47A95">
        <w:rPr>
          <w:rFonts w:ascii="Times" w:eastAsia="Times New Roman" w:hAnsi="Times" w:cs="Times"/>
          <w:lang w:val="en-GB"/>
        </w:rPr>
        <w:t> Normal Form.</w:t>
      </w:r>
    </w:p>
    <w:p w14:paraId="004AD6E0" w14:textId="77777777" w:rsidR="00A1385E" w:rsidRPr="00D47A95" w:rsidRDefault="00A1385E" w:rsidP="00B45A60">
      <w:pPr>
        <w:pStyle w:val="ListParagraph"/>
        <w:numPr>
          <w:ilvl w:val="0"/>
          <w:numId w:val="4"/>
        </w:numPr>
        <w:shd w:val="clear" w:color="auto" w:fill="FFFFFF"/>
        <w:spacing w:before="100" w:beforeAutospacing="1" w:after="100" w:afterAutospacing="1" w:line="230" w:lineRule="atLeast"/>
        <w:rPr>
          <w:rFonts w:ascii="Times" w:eastAsia="Times New Roman" w:hAnsi="Times" w:cs="Times"/>
        </w:rPr>
      </w:pPr>
      <w:r w:rsidRPr="00D47A95">
        <w:rPr>
          <w:rFonts w:ascii="Times" w:eastAsia="Times New Roman" w:hAnsi="Times" w:cs="Times"/>
          <w:lang w:val="en-GB"/>
        </w:rPr>
        <w:t>Using appropriate SQL commands create a set of database tables in MS SQL Server 2008+. You should also show all constraints used in the creation of the tables.</w:t>
      </w:r>
    </w:p>
    <w:p w14:paraId="5221F80F" w14:textId="77777777" w:rsidR="00A1385E" w:rsidRPr="00D47A95" w:rsidRDefault="00A1385E" w:rsidP="00B45A60">
      <w:pPr>
        <w:pStyle w:val="ListParagraph"/>
        <w:numPr>
          <w:ilvl w:val="0"/>
          <w:numId w:val="4"/>
        </w:numPr>
        <w:shd w:val="clear" w:color="auto" w:fill="FFFFFF"/>
        <w:spacing w:before="100" w:beforeAutospacing="1" w:after="100" w:afterAutospacing="1" w:line="230" w:lineRule="atLeast"/>
        <w:rPr>
          <w:rFonts w:ascii="Times" w:eastAsia="Times New Roman" w:hAnsi="Times" w:cs="Times"/>
        </w:rPr>
      </w:pPr>
      <w:r w:rsidRPr="00D47A95">
        <w:rPr>
          <w:rFonts w:ascii="Times" w:eastAsia="Times New Roman" w:hAnsi="Times" w:cs="Times"/>
          <w:lang w:val="en-GB"/>
        </w:rPr>
        <w:t>Populate the database with a small amount of data. The data should be meaningful but does not need to be extensive. The following sites may be useful for quickly generating data:</w:t>
      </w:r>
    </w:p>
    <w:p w14:paraId="7C36497D" w14:textId="77777777" w:rsidR="00A1385E" w:rsidRPr="00A1385E" w:rsidRDefault="00FD3B1B" w:rsidP="00A1385E">
      <w:pPr>
        <w:numPr>
          <w:ilvl w:val="1"/>
          <w:numId w:val="2"/>
        </w:numPr>
        <w:shd w:val="clear" w:color="auto" w:fill="FFFFFF"/>
        <w:spacing w:before="100" w:beforeAutospacing="1" w:after="100" w:afterAutospacing="1" w:line="230" w:lineRule="atLeast"/>
        <w:jc w:val="both"/>
        <w:rPr>
          <w:rFonts w:ascii="Times" w:eastAsia="Times New Roman" w:hAnsi="Times" w:cs="Times"/>
        </w:rPr>
      </w:pPr>
      <w:hyperlink r:id="rId10" w:history="1">
        <w:r w:rsidR="00A1385E" w:rsidRPr="00D47A95">
          <w:rPr>
            <w:rFonts w:ascii="Times" w:eastAsia="Times New Roman" w:hAnsi="Times" w:cs="Times"/>
            <w:u w:val="single"/>
            <w:lang w:val="en-GB"/>
          </w:rPr>
          <w:t>http://www.databasetestdata.com/</w:t>
        </w:r>
      </w:hyperlink>
    </w:p>
    <w:p w14:paraId="49AE3A2B" w14:textId="77777777" w:rsidR="00A1385E" w:rsidRPr="00A1385E" w:rsidRDefault="00FD3B1B" w:rsidP="00A1385E">
      <w:pPr>
        <w:numPr>
          <w:ilvl w:val="1"/>
          <w:numId w:val="2"/>
        </w:numPr>
        <w:shd w:val="clear" w:color="auto" w:fill="FFFFFF"/>
        <w:spacing w:before="100" w:beforeAutospacing="1" w:after="100" w:afterAutospacing="1" w:line="230" w:lineRule="atLeast"/>
        <w:jc w:val="both"/>
        <w:rPr>
          <w:rFonts w:ascii="Times" w:eastAsia="Times New Roman" w:hAnsi="Times" w:cs="Times"/>
        </w:rPr>
      </w:pPr>
      <w:hyperlink r:id="rId11" w:history="1">
        <w:r w:rsidR="00A1385E" w:rsidRPr="00D47A95">
          <w:rPr>
            <w:rFonts w:ascii="Times" w:eastAsia="Times New Roman" w:hAnsi="Times" w:cs="Times"/>
            <w:u w:val="single"/>
            <w:lang w:val="en-GB"/>
          </w:rPr>
          <w:t>http://www.generatedata.com/</w:t>
        </w:r>
      </w:hyperlink>
    </w:p>
    <w:p w14:paraId="3BFA63E8" w14:textId="77777777" w:rsidR="00A1385E" w:rsidRPr="00D47A95" w:rsidRDefault="00A1385E" w:rsidP="00B45A60">
      <w:pPr>
        <w:pStyle w:val="ListParagraph"/>
        <w:numPr>
          <w:ilvl w:val="0"/>
          <w:numId w:val="2"/>
        </w:numPr>
        <w:shd w:val="clear" w:color="auto" w:fill="FFFFFF"/>
        <w:spacing w:before="100" w:beforeAutospacing="1" w:after="100" w:afterAutospacing="1" w:line="230" w:lineRule="atLeast"/>
        <w:jc w:val="both"/>
        <w:rPr>
          <w:rFonts w:ascii="Times" w:eastAsia="Times New Roman" w:hAnsi="Times" w:cs="Times"/>
        </w:rPr>
      </w:pPr>
      <w:r w:rsidRPr="00D47A95">
        <w:rPr>
          <w:rFonts w:ascii="Times" w:eastAsia="Times New Roman" w:hAnsi="Times" w:cs="Times"/>
          <w:lang w:val="en-GB"/>
        </w:rPr>
        <w:t>Your database must contain one view, one trigger, on store procedure and an index (describe why).</w:t>
      </w:r>
    </w:p>
    <w:p w14:paraId="0FD77E6C" w14:textId="77777777" w:rsidR="00A1385E" w:rsidRPr="00D47A95" w:rsidRDefault="00A1385E" w:rsidP="00B45A60">
      <w:pPr>
        <w:pStyle w:val="ListParagraph"/>
        <w:numPr>
          <w:ilvl w:val="0"/>
          <w:numId w:val="2"/>
        </w:numPr>
        <w:shd w:val="clear" w:color="auto" w:fill="FFFFFF"/>
        <w:spacing w:before="100" w:beforeAutospacing="1" w:after="100" w:afterAutospacing="1" w:line="230" w:lineRule="atLeast"/>
        <w:jc w:val="both"/>
        <w:rPr>
          <w:rFonts w:ascii="Times" w:eastAsia="Times New Roman" w:hAnsi="Times" w:cs="Times"/>
        </w:rPr>
      </w:pPr>
      <w:r w:rsidRPr="00D47A95">
        <w:rPr>
          <w:rFonts w:ascii="Times" w:eastAsia="Times New Roman" w:hAnsi="Times" w:cs="Times"/>
          <w:lang w:val="en-GB"/>
        </w:rPr>
        <w:t>Create 10 sample queries that demonstrate the expressiveness of your database system. Your queries must demonstrate different aspects of the system.</w:t>
      </w:r>
    </w:p>
    <w:p w14:paraId="59199F1E" w14:textId="77777777" w:rsidR="00A1385E" w:rsidRPr="00A1385E" w:rsidRDefault="00A1385E" w:rsidP="00A1385E">
      <w:pPr>
        <w:shd w:val="clear" w:color="auto" w:fill="FFFFFF"/>
        <w:spacing w:before="100" w:beforeAutospacing="1" w:after="100" w:afterAutospacing="1" w:line="230" w:lineRule="atLeast"/>
        <w:jc w:val="both"/>
        <w:rPr>
          <w:rFonts w:ascii="Times" w:eastAsia="Times New Roman" w:hAnsi="Times" w:cs="Times"/>
        </w:rPr>
      </w:pPr>
      <w:r w:rsidRPr="00A1385E">
        <w:rPr>
          <w:rFonts w:ascii="Times" w:eastAsia="Times New Roman" w:hAnsi="Times" w:cs="Times"/>
          <w:lang w:val="en-GB"/>
        </w:rPr>
        <w:t> </w:t>
      </w:r>
    </w:p>
    <w:p w14:paraId="46FA3058" w14:textId="77777777" w:rsidR="00A1385E" w:rsidRPr="00A1385E" w:rsidRDefault="00A1385E" w:rsidP="00A1385E">
      <w:pPr>
        <w:shd w:val="clear" w:color="auto" w:fill="FFFFFF"/>
        <w:spacing w:after="120" w:line="460" w:lineRule="atLeast"/>
        <w:outlineLvl w:val="0"/>
        <w:rPr>
          <w:rFonts w:ascii="Times" w:eastAsia="Times New Roman" w:hAnsi="Times" w:cs="Times"/>
          <w:b/>
          <w:bCs/>
          <w:kern w:val="36"/>
        </w:rPr>
      </w:pPr>
      <w:bookmarkStart w:id="0" w:name="TOC-Final-Report"/>
      <w:bookmarkEnd w:id="0"/>
      <w:r w:rsidRPr="00A1385E">
        <w:rPr>
          <w:rFonts w:ascii="Times" w:eastAsia="Times New Roman" w:hAnsi="Times" w:cs="Times"/>
          <w:b/>
          <w:bCs/>
          <w:kern w:val="36"/>
          <w:lang w:val="en-GB"/>
        </w:rPr>
        <w:t>Final Report</w:t>
      </w:r>
    </w:p>
    <w:p w14:paraId="071D6FC5" w14:textId="77777777" w:rsidR="00A1385E" w:rsidRPr="00A1385E" w:rsidRDefault="00A1385E" w:rsidP="00A1385E">
      <w:pPr>
        <w:shd w:val="clear" w:color="auto" w:fill="FFFFFF"/>
        <w:spacing w:before="100" w:beforeAutospacing="1" w:after="200" w:line="230" w:lineRule="atLeast"/>
        <w:rPr>
          <w:rFonts w:ascii="Times" w:eastAsia="Times New Roman" w:hAnsi="Times" w:cs="Times"/>
        </w:rPr>
      </w:pPr>
      <w:r w:rsidRPr="00A1385E">
        <w:rPr>
          <w:rFonts w:ascii="Times" w:eastAsia="Times New Roman" w:hAnsi="Times" w:cs="Times"/>
          <w:lang w:val="en-GB"/>
        </w:rPr>
        <w:t>You must submit a </w:t>
      </w:r>
      <w:r w:rsidRPr="00A1385E">
        <w:rPr>
          <w:rFonts w:ascii="Times" w:eastAsia="Times New Roman" w:hAnsi="Times" w:cs="Times"/>
          <w:u w:val="single"/>
          <w:lang w:val="en-GB"/>
        </w:rPr>
        <w:t>brief</w:t>
      </w:r>
      <w:r w:rsidRPr="00A1385E">
        <w:rPr>
          <w:rFonts w:ascii="Times" w:eastAsia="Times New Roman" w:hAnsi="Times" w:cs="Times"/>
          <w:lang w:val="en-GB"/>
        </w:rPr>
        <w:t> final report which must include the following:</w:t>
      </w:r>
    </w:p>
    <w:p w14:paraId="0F559D34" w14:textId="77777777" w:rsidR="00A1385E" w:rsidRPr="00A1385E" w:rsidRDefault="00A1385E" w:rsidP="00A1385E">
      <w:pPr>
        <w:shd w:val="clear" w:color="auto" w:fill="FFFFFF"/>
        <w:spacing w:after="200" w:line="230" w:lineRule="atLeast"/>
        <w:ind w:left="1080"/>
        <w:rPr>
          <w:rFonts w:ascii="Times" w:eastAsia="Times New Roman" w:hAnsi="Times" w:cs="Times"/>
        </w:rPr>
      </w:pPr>
      <w:r w:rsidRPr="00A1385E">
        <w:rPr>
          <w:rFonts w:ascii="Times" w:eastAsia="Times New Roman" w:hAnsi="Times" w:cs="Times"/>
          <w:lang w:val="en-GB"/>
        </w:rPr>
        <w:t>a)      A brief description of the database including any assumptions made during the design (THIS IS VERY IMPORTANT TO CLERIFY THE ASSUMTIONS in form of business rules).</w:t>
      </w:r>
    </w:p>
    <w:p w14:paraId="627C960D" w14:textId="77777777" w:rsidR="00A1385E" w:rsidRPr="00A1385E" w:rsidRDefault="00A1385E" w:rsidP="00A1385E">
      <w:pPr>
        <w:shd w:val="clear" w:color="auto" w:fill="FFFFFF"/>
        <w:spacing w:after="200" w:line="230" w:lineRule="atLeast"/>
        <w:ind w:left="1080"/>
        <w:rPr>
          <w:rFonts w:ascii="Times" w:eastAsia="Times New Roman" w:hAnsi="Times" w:cs="Times"/>
        </w:rPr>
      </w:pPr>
      <w:r w:rsidRPr="00A1385E">
        <w:rPr>
          <w:rFonts w:ascii="Times" w:eastAsia="Times New Roman" w:hAnsi="Times" w:cs="Times"/>
          <w:lang w:val="en-GB"/>
        </w:rPr>
        <w:lastRenderedPageBreak/>
        <w:t>b)      An ERD (Entity Relationship Diagram) that fully describes the database (giving descriptions on your work would be appreciated).</w:t>
      </w:r>
    </w:p>
    <w:p w14:paraId="60955979" w14:textId="77777777" w:rsidR="00A1385E" w:rsidRPr="00A1385E" w:rsidRDefault="00A1385E" w:rsidP="00A1385E">
      <w:pPr>
        <w:shd w:val="clear" w:color="auto" w:fill="FFFFFF"/>
        <w:spacing w:after="200" w:line="230" w:lineRule="atLeast"/>
        <w:ind w:left="1080"/>
        <w:rPr>
          <w:rFonts w:ascii="Times" w:eastAsia="Times New Roman" w:hAnsi="Times" w:cs="Times"/>
        </w:rPr>
      </w:pPr>
      <w:r w:rsidRPr="00A1385E">
        <w:rPr>
          <w:rFonts w:ascii="Times" w:eastAsia="Times New Roman" w:hAnsi="Times" w:cs="Times"/>
          <w:lang w:val="en-GB"/>
        </w:rPr>
        <w:t>c)       The relational schema derived from the ERD that is at least in 3NF (Any detail of the process would be appreciated).</w:t>
      </w:r>
    </w:p>
    <w:p w14:paraId="5C964E3F" w14:textId="77777777" w:rsidR="00A1385E" w:rsidRPr="00A1385E" w:rsidRDefault="00A1385E" w:rsidP="00A1385E">
      <w:pPr>
        <w:shd w:val="clear" w:color="auto" w:fill="FFFFFF"/>
        <w:spacing w:after="200" w:line="230" w:lineRule="atLeast"/>
        <w:ind w:left="1080"/>
        <w:rPr>
          <w:rFonts w:ascii="Times" w:eastAsia="Times New Roman" w:hAnsi="Times" w:cs="Times"/>
        </w:rPr>
      </w:pPr>
      <w:r w:rsidRPr="00A1385E">
        <w:rPr>
          <w:rFonts w:ascii="Times" w:eastAsia="Times New Roman" w:hAnsi="Times" w:cs="Times"/>
          <w:lang w:val="en-GB"/>
        </w:rPr>
        <w:t>d)      The set of database statements used to create the tables used in your database. You do NOT need to include all the data and insert statements.</w:t>
      </w:r>
    </w:p>
    <w:p w14:paraId="0D44B82F" w14:textId="77777777" w:rsidR="00A1385E" w:rsidRPr="00A1385E" w:rsidRDefault="00A1385E" w:rsidP="00A1385E">
      <w:pPr>
        <w:shd w:val="clear" w:color="auto" w:fill="FFFFFF"/>
        <w:spacing w:after="200" w:line="230" w:lineRule="atLeast"/>
        <w:ind w:left="1080"/>
        <w:rPr>
          <w:rFonts w:ascii="Times" w:eastAsia="Times New Roman" w:hAnsi="Times" w:cs="Times"/>
        </w:rPr>
      </w:pPr>
      <w:r w:rsidRPr="00A1385E">
        <w:rPr>
          <w:rFonts w:ascii="Times" w:eastAsia="Times New Roman" w:hAnsi="Times" w:cs="Times"/>
          <w:i/>
          <w:iCs/>
          <w:lang w:val="en-GB"/>
        </w:rPr>
        <w:t>e)</w:t>
      </w:r>
      <w:r w:rsidRPr="00A1385E">
        <w:rPr>
          <w:rFonts w:ascii="Times" w:eastAsia="Times New Roman" w:hAnsi="Times" w:cs="Times"/>
          <w:lang w:val="en-GB"/>
        </w:rPr>
        <w:t>      </w:t>
      </w:r>
      <w:r w:rsidRPr="00A1385E">
        <w:rPr>
          <w:rFonts w:ascii="Times" w:eastAsia="Times New Roman" w:hAnsi="Times" w:cs="Times"/>
          <w:i/>
          <w:iCs/>
          <w:lang w:val="en-GB"/>
        </w:rPr>
        <w:t>10 queries that demonstrate the usefulness of the database. Also state why and when each query would be used. The following must be demonstrated by at least one of your queries:</w:t>
      </w:r>
    </w:p>
    <w:p w14:paraId="205A88C4" w14:textId="77777777" w:rsidR="00A1385E" w:rsidRPr="00A1385E" w:rsidRDefault="00A1385E" w:rsidP="00A1385E">
      <w:pPr>
        <w:shd w:val="clear" w:color="auto" w:fill="FFFFFF"/>
        <w:spacing w:after="200" w:line="230" w:lineRule="atLeast"/>
        <w:ind w:left="1080"/>
        <w:rPr>
          <w:rFonts w:ascii="Times" w:eastAsia="Times New Roman" w:hAnsi="Times" w:cs="Times"/>
        </w:rPr>
      </w:pPr>
      <w:r w:rsidRPr="00A1385E">
        <w:rPr>
          <w:rFonts w:ascii="Times" w:eastAsia="Times New Roman" w:hAnsi="Times" w:cs="Times"/>
          <w:lang w:val="en-GB"/>
        </w:rPr>
        <w:t> </w:t>
      </w:r>
    </w:p>
    <w:p w14:paraId="4C3D88B1" w14:textId="77777777" w:rsidR="00A1385E" w:rsidRPr="00A1385E" w:rsidRDefault="00A1385E" w:rsidP="00A1385E">
      <w:pPr>
        <w:shd w:val="clear" w:color="auto" w:fill="FFFFFF"/>
        <w:spacing w:after="200" w:line="230" w:lineRule="atLeast"/>
        <w:ind w:left="1800"/>
        <w:rPr>
          <w:rFonts w:ascii="Times" w:eastAsia="Times New Roman" w:hAnsi="Times" w:cs="Times"/>
        </w:rPr>
      </w:pPr>
      <w:r w:rsidRPr="00A1385E">
        <w:rPr>
          <w:rFonts w:ascii="Times" w:eastAsia="Times New Roman" w:hAnsi="Times" w:cs="Times"/>
          <w:lang w:val="en-GB"/>
        </w:rPr>
        <w:t>o   A query that uses ORDER BY</w:t>
      </w:r>
    </w:p>
    <w:p w14:paraId="6FB1BEB2" w14:textId="77777777" w:rsidR="00A1385E" w:rsidRPr="00A1385E" w:rsidRDefault="00A1385E" w:rsidP="00A1385E">
      <w:pPr>
        <w:shd w:val="clear" w:color="auto" w:fill="FFFFFF"/>
        <w:spacing w:after="200" w:line="230" w:lineRule="atLeast"/>
        <w:ind w:left="1800"/>
        <w:rPr>
          <w:rFonts w:ascii="Times" w:eastAsia="Times New Roman" w:hAnsi="Times" w:cs="Times"/>
        </w:rPr>
      </w:pPr>
      <w:r w:rsidRPr="00A1385E">
        <w:rPr>
          <w:rFonts w:ascii="Times" w:eastAsia="Times New Roman" w:hAnsi="Times" w:cs="Times"/>
          <w:lang w:val="en-GB"/>
        </w:rPr>
        <w:t>o   A query that uses INNER JOINS</w:t>
      </w:r>
    </w:p>
    <w:p w14:paraId="10EDAF0C" w14:textId="77777777" w:rsidR="00A1385E" w:rsidRPr="00A1385E" w:rsidRDefault="00A1385E" w:rsidP="00A1385E">
      <w:pPr>
        <w:shd w:val="clear" w:color="auto" w:fill="FFFFFF"/>
        <w:spacing w:after="200" w:line="230" w:lineRule="atLeast"/>
        <w:ind w:left="1800"/>
        <w:rPr>
          <w:rFonts w:ascii="Times" w:eastAsia="Times New Roman" w:hAnsi="Times" w:cs="Times"/>
        </w:rPr>
      </w:pPr>
      <w:r w:rsidRPr="00A1385E">
        <w:rPr>
          <w:rFonts w:ascii="Times" w:eastAsia="Times New Roman" w:hAnsi="Times" w:cs="Times"/>
          <w:lang w:val="en-GB"/>
        </w:rPr>
        <w:t>o   A query that uses aggregate functions</w:t>
      </w:r>
    </w:p>
    <w:p w14:paraId="096126EB" w14:textId="77777777" w:rsidR="00A1385E" w:rsidRPr="00A1385E" w:rsidRDefault="00A1385E" w:rsidP="00A1385E">
      <w:pPr>
        <w:shd w:val="clear" w:color="auto" w:fill="FFFFFF"/>
        <w:spacing w:after="200" w:line="230" w:lineRule="atLeast"/>
        <w:ind w:left="1800"/>
        <w:rPr>
          <w:rFonts w:ascii="Times" w:eastAsia="Times New Roman" w:hAnsi="Times" w:cs="Times"/>
        </w:rPr>
      </w:pPr>
      <w:r w:rsidRPr="00A1385E">
        <w:rPr>
          <w:rFonts w:ascii="Times" w:eastAsia="Times New Roman" w:hAnsi="Times" w:cs="Times"/>
          <w:lang w:val="en-GB"/>
        </w:rPr>
        <w:t>o   A query that uses the GROUP BY and HAVING clauses</w:t>
      </w:r>
    </w:p>
    <w:p w14:paraId="6F1ECAC1" w14:textId="77777777" w:rsidR="00A1385E" w:rsidRPr="00A1385E" w:rsidRDefault="00A1385E" w:rsidP="00A1385E">
      <w:pPr>
        <w:shd w:val="clear" w:color="auto" w:fill="FFFFFF"/>
        <w:spacing w:after="200" w:line="230" w:lineRule="atLeast"/>
        <w:ind w:left="1800"/>
        <w:rPr>
          <w:rFonts w:ascii="Times" w:eastAsia="Times New Roman" w:hAnsi="Times" w:cs="Times"/>
        </w:rPr>
      </w:pPr>
      <w:r w:rsidRPr="00A1385E">
        <w:rPr>
          <w:rFonts w:ascii="Times" w:eastAsia="Times New Roman" w:hAnsi="Times" w:cs="Times"/>
          <w:lang w:val="en-GB"/>
        </w:rPr>
        <w:t>o   A query that uses a sub-query as a relation</w:t>
      </w:r>
    </w:p>
    <w:p w14:paraId="0B552F99" w14:textId="77777777" w:rsidR="00A1385E" w:rsidRPr="00A1385E" w:rsidRDefault="00A1385E" w:rsidP="00A1385E">
      <w:pPr>
        <w:shd w:val="clear" w:color="auto" w:fill="FFFFFF"/>
        <w:spacing w:after="200" w:line="230" w:lineRule="atLeast"/>
        <w:ind w:left="1800"/>
        <w:rPr>
          <w:rFonts w:ascii="Times" w:eastAsia="Times New Roman" w:hAnsi="Times" w:cs="Times"/>
        </w:rPr>
      </w:pPr>
      <w:r w:rsidRPr="00A1385E">
        <w:rPr>
          <w:rFonts w:ascii="Times" w:eastAsia="Times New Roman" w:hAnsi="Times" w:cs="Times"/>
          <w:lang w:val="en-GB"/>
        </w:rPr>
        <w:t>o   A query that uses a sub-query in the WHERE clause</w:t>
      </w:r>
    </w:p>
    <w:p w14:paraId="5E0FC032" w14:textId="77777777" w:rsidR="00A1385E" w:rsidRPr="00A1385E" w:rsidRDefault="00A1385E" w:rsidP="00A1385E">
      <w:pPr>
        <w:shd w:val="clear" w:color="auto" w:fill="FFFFFF"/>
        <w:spacing w:after="200" w:line="230" w:lineRule="atLeast"/>
        <w:ind w:left="1800"/>
        <w:rPr>
          <w:rFonts w:ascii="Times" w:eastAsia="Times New Roman" w:hAnsi="Times" w:cs="Times"/>
        </w:rPr>
      </w:pPr>
      <w:r w:rsidRPr="00A1385E">
        <w:rPr>
          <w:rFonts w:ascii="Times" w:eastAsia="Times New Roman" w:hAnsi="Times" w:cs="Times"/>
          <w:lang w:val="en-GB"/>
        </w:rPr>
        <w:t>o   A query that uses partial matching in the WHERE clause</w:t>
      </w:r>
    </w:p>
    <w:p w14:paraId="1D4D202C" w14:textId="77777777" w:rsidR="00A1385E" w:rsidRPr="00A1385E" w:rsidRDefault="00A1385E" w:rsidP="00A1385E">
      <w:pPr>
        <w:shd w:val="clear" w:color="auto" w:fill="FFFFFF"/>
        <w:spacing w:after="200" w:line="230" w:lineRule="atLeast"/>
        <w:ind w:left="1800"/>
        <w:rPr>
          <w:rFonts w:ascii="Times" w:eastAsia="Times New Roman" w:hAnsi="Times" w:cs="Times"/>
        </w:rPr>
      </w:pPr>
      <w:r w:rsidRPr="00A1385E">
        <w:rPr>
          <w:rFonts w:ascii="Times" w:eastAsia="Times New Roman" w:hAnsi="Times" w:cs="Times"/>
          <w:lang w:val="en-GB"/>
        </w:rPr>
        <w:t>o   A query that uses a self-JOIN</w:t>
      </w:r>
    </w:p>
    <w:p w14:paraId="32D801F1" w14:textId="77777777" w:rsidR="00A1385E" w:rsidRPr="00A1385E" w:rsidRDefault="00A1385E" w:rsidP="00A1385E">
      <w:pPr>
        <w:shd w:val="clear" w:color="auto" w:fill="FFFFFF"/>
        <w:spacing w:after="200" w:line="230" w:lineRule="atLeast"/>
        <w:ind w:left="1080"/>
        <w:rPr>
          <w:rFonts w:ascii="Times" w:eastAsia="Times New Roman" w:hAnsi="Times" w:cs="Times"/>
        </w:rPr>
      </w:pPr>
      <w:r w:rsidRPr="00A1385E">
        <w:rPr>
          <w:rFonts w:ascii="Times" w:eastAsia="Times New Roman" w:hAnsi="Times" w:cs="Times"/>
          <w:i/>
          <w:iCs/>
          <w:lang w:val="en-GB"/>
        </w:rPr>
        <w:t>f)</w:t>
      </w:r>
      <w:r w:rsidRPr="00A1385E">
        <w:rPr>
          <w:rFonts w:ascii="Times" w:eastAsia="Times New Roman" w:hAnsi="Times" w:cs="Times"/>
          <w:lang w:val="en-GB"/>
        </w:rPr>
        <w:t>        </w:t>
      </w:r>
      <w:r w:rsidRPr="00A1385E">
        <w:rPr>
          <w:rFonts w:ascii="Times" w:eastAsia="Times New Roman" w:hAnsi="Times" w:cs="Times"/>
          <w:i/>
          <w:iCs/>
          <w:lang w:val="en-GB"/>
        </w:rPr>
        <w:t>The trigger, store procedure, and the index should be added (explain why you make it)</w:t>
      </w:r>
    </w:p>
    <w:p w14:paraId="23CF38BE" w14:textId="77777777" w:rsidR="00A1385E" w:rsidRPr="00A1385E" w:rsidRDefault="00A1385E" w:rsidP="00A1385E">
      <w:pPr>
        <w:shd w:val="clear" w:color="auto" w:fill="FFFFFF"/>
        <w:spacing w:after="120" w:line="460" w:lineRule="atLeast"/>
        <w:outlineLvl w:val="0"/>
        <w:rPr>
          <w:rFonts w:ascii="Times" w:eastAsia="Times New Roman" w:hAnsi="Times" w:cs="Times"/>
          <w:b/>
          <w:bCs/>
          <w:kern w:val="36"/>
        </w:rPr>
      </w:pPr>
      <w:bookmarkStart w:id="1" w:name="TOC-Demonstration"/>
      <w:bookmarkEnd w:id="1"/>
      <w:r w:rsidRPr="00A1385E">
        <w:rPr>
          <w:rFonts w:ascii="Times" w:eastAsia="Times New Roman" w:hAnsi="Times" w:cs="Times"/>
          <w:b/>
          <w:bCs/>
          <w:kern w:val="36"/>
          <w:lang w:val="en-GB"/>
        </w:rPr>
        <w:t>Demonstration</w:t>
      </w:r>
    </w:p>
    <w:p w14:paraId="5FC0A1B8" w14:textId="77777777" w:rsidR="00A1385E" w:rsidRPr="00A1385E" w:rsidRDefault="00A1385E" w:rsidP="00A1385E">
      <w:pPr>
        <w:shd w:val="clear" w:color="auto" w:fill="FFFFFF"/>
        <w:spacing w:before="100" w:beforeAutospacing="1" w:after="120" w:line="230" w:lineRule="atLeast"/>
        <w:rPr>
          <w:rFonts w:ascii="Times" w:eastAsia="Times New Roman" w:hAnsi="Times" w:cs="Times"/>
        </w:rPr>
      </w:pPr>
      <w:r w:rsidRPr="00A1385E">
        <w:rPr>
          <w:rFonts w:ascii="Times" w:eastAsia="Times New Roman" w:hAnsi="Times" w:cs="Times"/>
          <w:lang w:val="en-GB"/>
        </w:rPr>
        <w:t>You will be required to briefly demonstrate your system in one of the laboratory sessions prior to submission of the report.</w:t>
      </w:r>
    </w:p>
    <w:p w14:paraId="7C0901BB" w14:textId="77777777" w:rsidR="00A1385E" w:rsidRPr="00B45A60" w:rsidRDefault="00A1385E">
      <w:pPr>
        <w:rPr>
          <w:rFonts w:ascii="Times" w:hAnsi="Times" w:cs="Times"/>
        </w:rPr>
      </w:pPr>
    </w:p>
    <w:sectPr w:rsidR="00A1385E" w:rsidRPr="00B45A6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CFBD0" w14:textId="77777777" w:rsidR="00FD3B1B" w:rsidRDefault="00FD3B1B" w:rsidP="000F54D4">
      <w:pPr>
        <w:spacing w:after="0" w:line="240" w:lineRule="auto"/>
      </w:pPr>
      <w:r>
        <w:separator/>
      </w:r>
    </w:p>
  </w:endnote>
  <w:endnote w:type="continuationSeparator" w:id="0">
    <w:p w14:paraId="799178E4" w14:textId="77777777" w:rsidR="00FD3B1B" w:rsidRDefault="00FD3B1B" w:rsidP="000F5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6B00" w14:textId="77777777" w:rsidR="000F54D4" w:rsidRDefault="000F5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023872"/>
      <w:docPartObj>
        <w:docPartGallery w:val="Page Numbers (Bottom of Page)"/>
        <w:docPartUnique/>
      </w:docPartObj>
    </w:sdtPr>
    <w:sdtEndPr>
      <w:rPr>
        <w:noProof/>
      </w:rPr>
    </w:sdtEndPr>
    <w:sdtContent>
      <w:p w14:paraId="68CCBA67" w14:textId="77777777" w:rsidR="000F54D4" w:rsidRDefault="000F54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17FC87" w14:textId="77777777" w:rsidR="000F54D4" w:rsidRDefault="000F5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B656A" w14:textId="77777777" w:rsidR="000F54D4" w:rsidRDefault="000F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73ED9" w14:textId="77777777" w:rsidR="00FD3B1B" w:rsidRDefault="00FD3B1B" w:rsidP="000F54D4">
      <w:pPr>
        <w:spacing w:after="0" w:line="240" w:lineRule="auto"/>
      </w:pPr>
      <w:r>
        <w:separator/>
      </w:r>
    </w:p>
  </w:footnote>
  <w:footnote w:type="continuationSeparator" w:id="0">
    <w:p w14:paraId="085327D2" w14:textId="77777777" w:rsidR="00FD3B1B" w:rsidRDefault="00FD3B1B" w:rsidP="000F5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B773E" w14:textId="77777777" w:rsidR="000F54D4" w:rsidRDefault="000F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AA30B" w14:textId="77777777" w:rsidR="000F54D4" w:rsidRDefault="000F54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1527" w14:textId="77777777" w:rsidR="000F54D4" w:rsidRDefault="000F5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D7A43"/>
    <w:multiLevelType w:val="multilevel"/>
    <w:tmpl w:val="46547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86194"/>
    <w:multiLevelType w:val="hybridMultilevel"/>
    <w:tmpl w:val="11AC458A"/>
    <w:lvl w:ilvl="0" w:tplc="1C10F7E2">
      <w:numFmt w:val="bullet"/>
      <w:lvlText w:val="·"/>
      <w:lvlJc w:val="left"/>
      <w:pPr>
        <w:ind w:left="735" w:hanging="375"/>
      </w:pPr>
      <w:rPr>
        <w:rFonts w:ascii="Times" w:eastAsia="Times New Roman" w:hAnsi="Times" w:cs="Time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05398"/>
    <w:multiLevelType w:val="hybridMultilevel"/>
    <w:tmpl w:val="9058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70682"/>
    <w:multiLevelType w:val="multilevel"/>
    <w:tmpl w:val="C746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70296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16cid:durableId="1930891239">
    <w:abstractNumId w:val="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16cid:durableId="399642214">
    <w:abstractNumId w:val="2"/>
  </w:num>
  <w:num w:numId="4" w16cid:durableId="654988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CE1"/>
    <w:rsid w:val="0004553C"/>
    <w:rsid w:val="000E3766"/>
    <w:rsid w:val="000F54D4"/>
    <w:rsid w:val="00141FED"/>
    <w:rsid w:val="00157860"/>
    <w:rsid w:val="00192BA5"/>
    <w:rsid w:val="001C1088"/>
    <w:rsid w:val="003028A7"/>
    <w:rsid w:val="003911C1"/>
    <w:rsid w:val="00411C5E"/>
    <w:rsid w:val="004238A6"/>
    <w:rsid w:val="00431468"/>
    <w:rsid w:val="00444A49"/>
    <w:rsid w:val="00484CE1"/>
    <w:rsid w:val="004D2829"/>
    <w:rsid w:val="006060AA"/>
    <w:rsid w:val="00693404"/>
    <w:rsid w:val="00724FA7"/>
    <w:rsid w:val="0084413E"/>
    <w:rsid w:val="00995AF1"/>
    <w:rsid w:val="009B6F2C"/>
    <w:rsid w:val="00A1385E"/>
    <w:rsid w:val="00AB7F20"/>
    <w:rsid w:val="00B360FC"/>
    <w:rsid w:val="00B45A60"/>
    <w:rsid w:val="00C44B71"/>
    <w:rsid w:val="00CC6F51"/>
    <w:rsid w:val="00D47A95"/>
    <w:rsid w:val="00E1054F"/>
    <w:rsid w:val="00E13CAE"/>
    <w:rsid w:val="00EB7E05"/>
    <w:rsid w:val="00EF7E8D"/>
    <w:rsid w:val="00F8260A"/>
    <w:rsid w:val="00FD3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D631"/>
  <w15:chartTrackingRefBased/>
  <w15:docId w15:val="{8A518731-331B-4425-BC16-618B5D45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38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8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38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85E"/>
    <w:rPr>
      <w:color w:val="0000FF"/>
      <w:u w:val="single"/>
    </w:rPr>
  </w:style>
  <w:style w:type="paragraph" w:styleId="ListParagraph">
    <w:name w:val="List Paragraph"/>
    <w:basedOn w:val="Normal"/>
    <w:uiPriority w:val="34"/>
    <w:qFormat/>
    <w:rsid w:val="00B45A60"/>
    <w:pPr>
      <w:ind w:left="720"/>
      <w:contextualSpacing/>
    </w:pPr>
  </w:style>
  <w:style w:type="paragraph" w:styleId="Header">
    <w:name w:val="header"/>
    <w:basedOn w:val="Normal"/>
    <w:link w:val="HeaderChar"/>
    <w:uiPriority w:val="99"/>
    <w:unhideWhenUsed/>
    <w:rsid w:val="000F5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D4"/>
  </w:style>
  <w:style w:type="paragraph" w:styleId="Footer">
    <w:name w:val="footer"/>
    <w:basedOn w:val="Normal"/>
    <w:link w:val="FooterChar"/>
    <w:uiPriority w:val="99"/>
    <w:unhideWhenUsed/>
    <w:rsid w:val="000F5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neratedata.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databasetestdata.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Sap-lap</dc:creator>
  <cp:keywords/>
  <dc:description/>
  <cp:lastModifiedBy>Ngo Tung Son</cp:lastModifiedBy>
  <cp:revision>2</cp:revision>
  <dcterms:created xsi:type="dcterms:W3CDTF">2022-05-20T06:03:00Z</dcterms:created>
  <dcterms:modified xsi:type="dcterms:W3CDTF">2022-05-20T06:03:00Z</dcterms:modified>
</cp:coreProperties>
</file>