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831A8" w:rsidR="008831A8" w:rsidP="008831A8" w:rsidRDefault="008831A8" w14:paraId="5FEF8963" w14:textId="134A11F7">
      <w:pPr>
        <w:rPr>
          <w:rFonts w:ascii="Times New Roman" w:hAnsi="Times New Roman" w:cs="Times New Roman"/>
          <w:b/>
          <w:bCs/>
          <w:sz w:val="24"/>
          <w:szCs w:val="24"/>
        </w:rPr>
      </w:pPr>
      <w:r w:rsidRPr="008831A8">
        <w:rPr>
          <w:rFonts w:ascii="Times New Roman" w:hAnsi="Times New Roman" w:cs="Times New Roman"/>
          <w:b/>
          <w:bCs/>
          <w:sz w:val="24"/>
          <w:szCs w:val="24"/>
        </w:rPr>
        <w:t>Photoplethysmography (PPG) Signal Acquisition and Analysis Final Exam</w:t>
      </w:r>
    </w:p>
    <w:p w:rsidR="008831A8" w:rsidP="008831A8" w:rsidRDefault="008831A8" w14:paraId="0376866B" w14:textId="6263083B">
      <w:pPr>
        <w:rPr>
          <w:rFonts w:ascii="Times New Roman" w:hAnsi="Times New Roman" w:cs="Times New Roman"/>
          <w:sz w:val="24"/>
          <w:szCs w:val="24"/>
        </w:rPr>
      </w:pPr>
      <w:r w:rsidRPr="7DFE7767" w:rsidR="008831A8">
        <w:rPr>
          <w:rFonts w:ascii="Times New Roman" w:hAnsi="Times New Roman" w:cs="Times New Roman"/>
          <w:sz w:val="24"/>
          <w:szCs w:val="24"/>
        </w:rPr>
        <w:t>This final exam builds upon your previous lab experiences, integrating key concepts learned throughout the semester to investigate and compare transmissive and reflective photoplethysmography (PPG) sensor methods for measuring heart rate.</w:t>
      </w:r>
    </w:p>
    <w:p w:rsidR="00E63CAF" w:rsidP="7DFE7767" w:rsidRDefault="000058C6" w14:paraId="67060273" w14:textId="5861C2B2">
      <w:pPr>
        <w:pStyle w:val="Normal"/>
        <w:rPr>
          <w:rFonts w:ascii="Times New Roman" w:hAnsi="Times New Roman" w:cs="Times New Roman"/>
          <w:b w:val="1"/>
          <w:bCs w:val="1"/>
          <w:sz w:val="24"/>
          <w:szCs w:val="24"/>
        </w:rPr>
      </w:pPr>
      <w:r w:rsidRPr="00E63CAF" w:rsidR="00E63CAF">
        <w:rPr>
          <w:rFonts w:ascii="Times New Roman" w:hAnsi="Times New Roman" w:cs="Times New Roman"/>
          <w:b w:val="1"/>
          <w:bCs w:val="1"/>
          <w:sz w:val="24"/>
          <w:szCs w:val="24"/>
        </w:rPr>
        <w:t>Background</w:t>
      </w:r>
    </w:p>
    <w:p w:rsidR="000058C6" w:rsidP="000058C6" w:rsidRDefault="000058C6" w14:paraId="7BDB5DD8" w14:textId="2BDFEFA4">
      <w:pPr>
        <w:rPr>
          <w:rFonts w:ascii="Times New Roman" w:hAnsi="Times New Roman" w:cs="Times New Roman"/>
          <w:sz w:val="24"/>
          <w:szCs w:val="24"/>
        </w:rPr>
      </w:pPr>
      <w:r w:rsidRPr="7DFE7767" w:rsidR="000058C6">
        <w:rPr>
          <w:rFonts w:ascii="Times New Roman" w:hAnsi="Times New Roman" w:cs="Times New Roman"/>
          <w:sz w:val="24"/>
          <w:szCs w:val="24"/>
        </w:rPr>
        <w:t>PPG sensors measure variatio</w:t>
      </w:r>
      <w:r w:rsidRPr="7DFE7767" w:rsidR="000058C6">
        <w:rPr>
          <w:rFonts w:ascii="Times New Roman" w:hAnsi="Times New Roman" w:cs="Times New Roman"/>
          <w:sz w:val="24"/>
          <w:szCs w:val="24"/>
        </w:rPr>
        <w:t>ns in blood volume</w:t>
      </w:r>
      <w:r w:rsidR="000058C6">
        <w:drawing>
          <wp:anchor distT="0" distB="0" distL="114300" distR="114300" simplePos="0" relativeHeight="251658240" behindDoc="0" locked="0" layoutInCell="1" allowOverlap="1" wp14:editId="0C7EF551" wp14:anchorId="1CB81E51">
            <wp:simplePos x="0" y="0"/>
            <wp:positionH relativeFrom="column">
              <wp:align>left</wp:align>
            </wp:positionH>
            <wp:positionV relativeFrom="paragraph">
              <wp:posOffset>0</wp:posOffset>
            </wp:positionV>
            <wp:extent cx="2435469" cy="1916430"/>
            <wp:effectExtent l="0" t="0" r="3175" b="7620"/>
            <wp:wrapSquare wrapText="bothSides"/>
            <wp:docPr id="119741628" name="Picture 4" descr="A diagram of a transistor mode&#10;&#10;AI-generated content may be incorrect." title=""/>
            <wp:cNvGraphicFramePr>
              <a:graphicFrameLocks noChangeAspect="1"/>
            </wp:cNvGraphicFramePr>
            <a:graphic>
              <a:graphicData uri="http://schemas.openxmlformats.org/drawingml/2006/picture">
                <pic:pic>
                  <pic:nvPicPr>
                    <pic:cNvPr id="0" name="Picture 4"/>
                    <pic:cNvPicPr/>
                  </pic:nvPicPr>
                  <pic:blipFill>
                    <a:blip r:embed="Rb124fee4d9c144a3">
                      <a:extLst xmlns:a="http://schemas.openxmlformats.org/drawingml/2006/main">
                        <a:ext uri="{28A0092B-C50C-407E-A947-70E740481C1C}">
                          <a14:useLocalDpi xmlns:a14="http://schemas.microsoft.com/office/drawing/2010/main" val="0"/>
                        </a:ext>
                      </a:extLst>
                    </a:blip>
                    <a:srcRect l="29290" t="20506" r="29725" b="33874"/>
                    <a:stretch>
                      <a:fillRect/>
                    </a:stretch>
                  </pic:blipFill>
                  <pic:spPr xmlns:pic="http://schemas.openxmlformats.org/drawingml/2006/picture" bwMode="auto">
                    <a:xfrm xmlns:a="http://schemas.openxmlformats.org/drawingml/2006/main" rot="0" flipH="0" flipV="0">
                      <a:off x="0" y="0"/>
                      <a:ext cx="2435469" cy="191643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7DFE7767" w:rsidR="000058C6">
        <w:rPr>
          <w:rFonts w:ascii="Times New Roman" w:hAnsi="Times New Roman" w:cs="Times New Roman"/>
          <w:sz w:val="24"/>
          <w:szCs w:val="24"/>
        </w:rPr>
        <w:t xml:space="preserve"> that correspond to heartbeats. These volume changes occur due to pulsatile blood flow, making photoplethysmography (PPG) effective for </w:t>
      </w:r>
      <w:r w:rsidRPr="7DFE7767" w:rsidR="000058C6">
        <w:rPr>
          <w:rFonts w:ascii="Times New Roman" w:hAnsi="Times New Roman" w:cs="Times New Roman"/>
          <w:sz w:val="24"/>
          <w:szCs w:val="24"/>
        </w:rPr>
        <w:t>determining</w:t>
      </w:r>
      <w:r w:rsidRPr="7DFE7767" w:rsidR="000058C6">
        <w:rPr>
          <w:rFonts w:ascii="Times New Roman" w:hAnsi="Times New Roman" w:cs="Times New Roman"/>
          <w:sz w:val="24"/>
          <w:szCs w:val="24"/>
        </w:rPr>
        <w:t xml:space="preserve"> heart rate. The method </w:t>
      </w:r>
      <w:r w:rsidRPr="7DFE7767" w:rsidR="000058C6">
        <w:rPr>
          <w:rFonts w:ascii="Times New Roman" w:hAnsi="Times New Roman" w:cs="Times New Roman"/>
          <w:sz w:val="24"/>
          <w:szCs w:val="24"/>
        </w:rPr>
        <w:t>leverages</w:t>
      </w:r>
      <w:r w:rsidRPr="7DFE7767" w:rsidR="000058C6">
        <w:rPr>
          <w:rFonts w:ascii="Times New Roman" w:hAnsi="Times New Roman" w:cs="Times New Roman"/>
          <w:sz w:val="24"/>
          <w:szCs w:val="24"/>
        </w:rPr>
        <w:t xml:space="preserve"> optical techniques, hence the prefix "photo." Two primary optical measurement methods exist: reflective and transmissive.</w:t>
      </w:r>
    </w:p>
    <w:p w:rsidRPr="000058C6" w:rsidR="000058C6" w:rsidP="000058C6" w:rsidRDefault="000058C6" w14:paraId="2E16FFE5" w14:textId="6110F41F">
      <w:pPr>
        <w:rPr>
          <w:rFonts w:ascii="Times New Roman" w:hAnsi="Times New Roman" w:cs="Times New Roman"/>
          <w:sz w:val="24"/>
          <w:szCs w:val="24"/>
        </w:rPr>
      </w:pPr>
    </w:p>
    <w:p w:rsidR="000058C6" w:rsidP="000058C6" w:rsidRDefault="000058C6" w14:paraId="6ABBBBEE" w14:textId="77777777">
      <w:pPr>
        <w:rPr>
          <w:rFonts w:ascii="Times New Roman" w:hAnsi="Times New Roman" w:cs="Times New Roman"/>
          <w:sz w:val="24"/>
          <w:szCs w:val="24"/>
        </w:rPr>
      </w:pPr>
    </w:p>
    <w:p w:rsidRPr="000058C6" w:rsidR="000058C6" w:rsidP="7DFE7767" w:rsidRDefault="000058C6" w14:paraId="3D937535" w14:textId="38505E8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13C1FE3" wp14:editId="7E212A87">
            <wp:simplePos x="0" y="0"/>
            <wp:positionH relativeFrom="character">
              <wp:posOffset>3630930</wp:posOffset>
            </wp:positionH>
            <wp:positionV relativeFrom="paragraph">
              <wp:posOffset>43815</wp:posOffset>
            </wp:positionV>
            <wp:extent cx="2538095" cy="2637155"/>
            <wp:effectExtent l="0" t="0" r="0" b="0"/>
            <wp:wrapSquare wrapText="bothSides"/>
            <wp:docPr id="696862330" name="Picture 5" descr="Diagram of a diagram showing different types of blood flow&#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62330" name="Picture 5" descr="Diagram of a diagram showing different types of blood flow&#10;&#10;AI-generated content may be incorrect."/>
                    <pic:cNvPicPr>
                      <a:picLocks noChangeAspect="1" noChangeArrowheads="1"/>
                    </pic:cNvPicPr>
                  </pic:nvPicPr>
                  <pic:blipFill rotWithShape="1">
                    <a:blip r:embed="rId9" cstate="print">
                      <a:extLst xmlns:a="http://schemas.openxmlformats.org/drawingml/2006/main">
                        <a:ext uri="{28A0092B-C50C-407E-A947-70E740481C1C}">
                          <a14:useLocalDpi xmlns:a14="http://schemas.microsoft.com/office/drawing/2010/main" val="0"/>
                        </a:ext>
                      </a:extLst>
                    </a:blip>
                    <a:srcRect l="16865" r="15089"/>
                    <a:stretch/>
                  </pic:blipFill>
                  <pic:spPr bwMode="auto">
                    <a:xfrm rot="0" flipH="0" flipV="0">
                      <a:off x="0" y="0"/>
                      <a:ext cx="2538095" cy="2637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58C6" w:rsidR="000058C6">
        <w:rPr>
          <w:rFonts w:ascii="Times New Roman" w:hAnsi="Times New Roman" w:cs="Times New Roman"/>
          <w:sz w:val="24"/>
          <w:szCs w:val="24"/>
        </w:rPr>
        <w:t xml:space="preserve">In the reflective mode, both the light source and detector are positioned side-by-side on the same side of the finger. When the finger is illuminated, a </w:t>
      </w:r>
      <w:r w:rsidRPr="000058C6" w:rsidR="000058C6">
        <w:rPr>
          <w:rFonts w:ascii="Times New Roman" w:hAnsi="Times New Roman" w:cs="Times New Roman"/>
          <w:sz w:val="24"/>
          <w:szCs w:val="24"/>
        </w:rPr>
        <w:t xml:space="preserve">portion</w:t>
      </w:r>
      <w:r w:rsidRPr="000058C6" w:rsidR="000058C6">
        <w:rPr>
          <w:rFonts w:ascii="Times New Roman" w:hAnsi="Times New Roman" w:cs="Times New Roman"/>
          <w:sz w:val="24"/>
          <w:szCs w:val="24"/>
        </w:rPr>
        <w:t xml:space="preserve"> of the incident light is absorbed by hemoglobin, some passes through the tissue, and some is </w:t>
      </w:r>
      <w:r w:rsidRPr="000058C6" w:rsidR="00B70950">
        <w:rPr>
          <w:rFonts w:ascii="Times New Roman" w:hAnsi="Times New Roman" w:cs="Times New Roman"/>
          <w:sz w:val="24"/>
          <w:szCs w:val="24"/>
        </w:rPr>
        <w:t>reflected</w:t>
      </w:r>
      <w:r w:rsidRPr="000058C6" w:rsidR="000058C6">
        <w:rPr>
          <w:rFonts w:ascii="Times New Roman" w:hAnsi="Times New Roman" w:cs="Times New Roman"/>
          <w:sz w:val="24"/>
          <w:szCs w:val="24"/>
        </w:rPr>
        <w:t xml:space="preserve">. The intensity of the reflected light varies inversely with blood volume; higher blood volumes reduce reflected light intensity, </w:t>
      </w:r>
      <w:r w:rsidRPr="000058C6" w:rsidR="000058C6">
        <w:rPr>
          <w:rFonts w:ascii="Times New Roman" w:hAnsi="Times New Roman" w:cs="Times New Roman"/>
          <w:sz w:val="24"/>
          <w:szCs w:val="24"/>
        </w:rPr>
        <w:t>w</w:t>
      </w:r>
      <w:r w:rsidRPr="000058C6" w:rsidR="000058C6">
        <w:rPr>
          <w:rFonts w:ascii="Times New Roman" w:hAnsi="Times New Roman" w:cs="Times New Roman"/>
          <w:sz w:val="24"/>
          <w:szCs w:val="24"/>
        </w:rPr>
        <w:t>hereas</w:t>
      </w:r>
      <w:r w:rsidRPr="000058C6" w:rsidR="000058C6">
        <w:rPr>
          <w:rFonts w:ascii="Times New Roman" w:hAnsi="Times New Roman" w:cs="Times New Roman"/>
          <w:sz w:val="24"/>
          <w:szCs w:val="24"/>
        </w:rPr>
        <w:t xml:space="preserve"> </w:t>
      </w:r>
      <w:r w:rsidRPr="000058C6" w:rsidR="000058C6">
        <w:rPr>
          <w:rFonts w:ascii="Times New Roman" w:hAnsi="Times New Roman" w:cs="Times New Roman"/>
          <w:sz w:val="24"/>
          <w:szCs w:val="24"/>
        </w:rPr>
        <w:t>lower blood volumes increase it.</w:t>
      </w:r>
    </w:p>
    <w:p w:rsidRPr="000058C6" w:rsidR="000058C6" w:rsidP="000058C6" w:rsidRDefault="000058C6" w14:paraId="494A67F6" w14:textId="3A150C6F">
      <w:pPr>
        <w:rPr>
          <w:rFonts w:ascii="Times New Roman" w:hAnsi="Times New Roman" w:cs="Times New Roman"/>
          <w:sz w:val="24"/>
          <w:szCs w:val="24"/>
        </w:rPr>
      </w:pPr>
      <w:r w:rsidRPr="000058C6" w:rsidR="000058C6">
        <w:rPr>
          <w:rFonts w:ascii="Times New Roman" w:hAnsi="Times New Roman" w:cs="Times New Roman"/>
          <w:sz w:val="24"/>
          <w:szCs w:val="24"/>
        </w:rPr>
        <w:t xml:space="preserve">Conversely, the transmissive method places the light source and detector opposite each other, across the fingertip. Here, the detector measures the intensity of the transmitted light, which also fluctuates with changes in blood volume. Higher blood volumes will result in reduced transmitted light intensity, </w:t>
      </w:r>
      <w:r w:rsidRPr="000058C6" w:rsidR="000058C6">
        <w:rPr>
          <w:rFonts w:ascii="Times New Roman" w:hAnsi="Times New Roman" w:cs="Times New Roman"/>
          <w:sz w:val="24"/>
          <w:szCs w:val="24"/>
        </w:rPr>
        <w:t>whereas</w:t>
      </w:r>
      <w:r w:rsidRPr="000058C6" w:rsidR="000058C6">
        <w:rPr>
          <w:rFonts w:ascii="Times New Roman" w:hAnsi="Times New Roman" w:cs="Times New Roman"/>
          <w:sz w:val="24"/>
          <w:szCs w:val="24"/>
        </w:rPr>
        <w:t xml:space="preserve"> lower blood volumes will increase transmitted </w:t>
      </w:r>
      <w:r w:rsidRPr="000058C6" w:rsidR="000058C6">
        <w:rPr>
          <w:rFonts w:ascii="Times New Roman" w:hAnsi="Times New Roman" w:cs="Times New Roman"/>
          <w:sz w:val="24"/>
          <w:szCs w:val="24"/>
        </w:rPr>
        <w:t>intensity.</w:t>
      </w:r>
      <w:r w:rsidR="00B70950">
        <w:rPr>
          <w:rStyle w:val="FootnoteReference"/>
          <w:rFonts w:ascii="Times New Roman" w:hAnsi="Times New Roman" w:cs="Times New Roman"/>
          <w:sz w:val="24"/>
          <w:szCs w:val="24"/>
        </w:rPr>
        <w:footnoteReference w:id="1"/>
      </w:r>
    </w:p>
    <w:p w:rsidR="00B70950" w:rsidP="000058C6" w:rsidRDefault="00B70950" w14:paraId="0878C1D5" w14:textId="3A6CDF0C">
      <w:pPr>
        <w:rPr>
          <w:rFonts w:ascii="Times New Roman" w:hAnsi="Times New Roman" w:cs="Times New Roman"/>
          <w:sz w:val="24"/>
          <w:szCs w:val="24"/>
        </w:rPr>
      </w:pPr>
      <w:r>
        <w:rPr>
          <w:rFonts w:ascii="Times New Roman" w:hAnsi="Times New Roman" w:cs="Times New Roman"/>
          <w:sz w:val="24"/>
          <w:szCs w:val="24"/>
        </w:rPr>
        <w:t xml:space="preserve">To calculate heart rate from a PPG signal, the time interval between successive peaks is measured. The following formula can be used in conjunction with the </w:t>
      </w:r>
      <w:proofErr w:type="spellStart"/>
      <w:r w:rsidRPr="00B70950">
        <w:rPr>
          <w:rFonts w:ascii="Times New Roman" w:hAnsi="Times New Roman" w:cs="Times New Roman"/>
          <w:i/>
          <w:iCs/>
          <w:sz w:val="24"/>
          <w:szCs w:val="24"/>
        </w:rPr>
        <w:t>findpeaks</w:t>
      </w:r>
      <w:proofErr w:type="spellEnd"/>
      <w:r>
        <w:rPr>
          <w:rFonts w:ascii="Times New Roman" w:hAnsi="Times New Roman" w:cs="Times New Roman"/>
          <w:sz w:val="24"/>
          <w:szCs w:val="24"/>
        </w:rPr>
        <w:t xml:space="preserve"> function:</w:t>
      </w:r>
    </w:p>
    <w:p w:rsidR="00B70950" w:rsidP="000058C6" w:rsidRDefault="00B70950" w14:paraId="236DD2D7" w14:textId="2C580A06">
      <w:pPr>
        <w:rPr>
          <w:rFonts w:ascii="Times New Roman" w:hAnsi="Times New Roman" w:cs="Times New Roman"/>
          <w:sz w:val="24"/>
          <w:szCs w:val="24"/>
        </w:rPr>
      </w:pPr>
      <m:oMathPara>
        <m:oMath>
          <m:r>
            <w:rPr>
              <w:rFonts w:ascii="Cambria Math" w:hAnsi="Cambria Math" w:cs="Times New Roman"/>
              <w:sz w:val="24"/>
              <w:szCs w:val="24"/>
            </w:rPr>
            <m:t xml:space="preserve">Heart Rate (beats per minute)= </m:t>
          </m:r>
          <m:f>
            <m:fPr>
              <m:ctrlPr>
                <w:rPr>
                  <w:rFonts w:ascii="Cambria Math" w:hAnsi="Cambria Math" w:cs="Times New Roman"/>
                  <w:i/>
                  <w:sz w:val="24"/>
                  <w:szCs w:val="24"/>
                </w:rPr>
              </m:ctrlPr>
            </m:fPr>
            <m:num>
              <m:r>
                <w:rPr>
                  <w:rFonts w:ascii="Cambria Math" w:hAnsi="Cambria Math" w:cs="Times New Roman"/>
                  <w:sz w:val="24"/>
                  <w:szCs w:val="24"/>
                </w:rPr>
                <m:t>60</m:t>
              </m:r>
            </m:num>
            <m:den>
              <m:r>
                <w:rPr>
                  <w:rFonts w:ascii="Cambria Math" w:hAnsi="Cambria Math" w:cs="Times New Roman"/>
                  <w:sz w:val="24"/>
                  <w:szCs w:val="24"/>
                </w:rPr>
                <m:t>Average time between peaks (seconds)</m:t>
              </m:r>
            </m:den>
          </m:f>
        </m:oMath>
      </m:oMathPara>
    </w:p>
    <w:p w:rsidR="000058C6" w:rsidP="008831A8" w:rsidRDefault="000058C6" w14:paraId="365536B9" w14:textId="77777777">
      <w:pPr>
        <w:rPr>
          <w:rFonts w:ascii="Times New Roman" w:hAnsi="Times New Roman" w:cs="Times New Roman"/>
          <w:sz w:val="24"/>
          <w:szCs w:val="24"/>
        </w:rPr>
      </w:pPr>
    </w:p>
    <w:p w:rsidRPr="008831A8" w:rsidR="008831A8" w:rsidP="7DFE7767" w:rsidRDefault="008831A8" w14:paraId="750F561D" w14:textId="784F9594">
      <w:pPr>
        <w:pStyle w:val="Normal"/>
        <w:rPr>
          <w:rFonts w:ascii="Times New Roman" w:hAnsi="Times New Roman" w:cs="Times New Roman"/>
          <w:b w:val="1"/>
          <w:bCs w:val="1"/>
          <w:sz w:val="24"/>
          <w:szCs w:val="24"/>
        </w:rPr>
      </w:pPr>
      <w:r w:rsidRPr="7DFE7767" w:rsidR="008831A8">
        <w:rPr>
          <w:rFonts w:ascii="Times New Roman" w:hAnsi="Times New Roman" w:cs="Times New Roman"/>
          <w:b w:val="1"/>
          <w:bCs w:val="1"/>
          <w:sz w:val="24"/>
          <w:szCs w:val="24"/>
        </w:rPr>
        <w:t>Objectives</w:t>
      </w:r>
    </w:p>
    <w:p w:rsidRPr="008831A8" w:rsidR="008831A8" w:rsidP="008831A8" w:rsidRDefault="008831A8" w14:paraId="68678CEB" w14:textId="77777777">
      <w:pPr>
        <w:rPr>
          <w:rFonts w:ascii="Times New Roman" w:hAnsi="Times New Roman" w:cs="Times New Roman"/>
          <w:b/>
          <w:bCs/>
          <w:sz w:val="24"/>
          <w:szCs w:val="24"/>
        </w:rPr>
      </w:pPr>
      <w:r w:rsidRPr="008831A8">
        <w:rPr>
          <w:rFonts w:ascii="Times New Roman" w:hAnsi="Times New Roman" w:cs="Times New Roman"/>
          <w:b/>
          <w:bCs/>
          <w:sz w:val="24"/>
          <w:szCs w:val="24"/>
        </w:rPr>
        <w:t>You will:</w:t>
      </w:r>
    </w:p>
    <w:p w:rsidRPr="008831A8" w:rsidR="008831A8" w:rsidP="008831A8" w:rsidRDefault="008831A8" w14:paraId="67961346" w14:textId="532AD812">
      <w:pPr>
        <w:numPr>
          <w:ilvl w:val="0"/>
          <w:numId w:val="10"/>
        </w:numPr>
        <w:rPr>
          <w:rFonts w:ascii="Times New Roman" w:hAnsi="Times New Roman" w:cs="Times New Roman"/>
          <w:sz w:val="24"/>
          <w:szCs w:val="24"/>
        </w:rPr>
      </w:pPr>
      <w:r w:rsidRPr="4A499CBA" w:rsidR="008831A8">
        <w:rPr>
          <w:rFonts w:ascii="Times New Roman" w:hAnsi="Times New Roman" w:cs="Times New Roman"/>
          <w:sz w:val="24"/>
          <w:szCs w:val="24"/>
        </w:rPr>
        <w:t>Construct and test</w:t>
      </w:r>
      <w:r w:rsidRPr="4A499CBA" w:rsidR="7479A429">
        <w:rPr>
          <w:rFonts w:ascii="Times New Roman" w:hAnsi="Times New Roman" w:cs="Times New Roman"/>
          <w:sz w:val="24"/>
          <w:szCs w:val="24"/>
        </w:rPr>
        <w:t xml:space="preserve"> either a transmissive or reflective </w:t>
      </w:r>
      <w:r w:rsidRPr="4A499CBA" w:rsidR="008831A8">
        <w:rPr>
          <w:rFonts w:ascii="Times New Roman" w:hAnsi="Times New Roman" w:cs="Times New Roman"/>
          <w:sz w:val="24"/>
          <w:szCs w:val="24"/>
        </w:rPr>
        <w:t>photoplethysmography sensor circuit (</w:t>
      </w:r>
      <w:r w:rsidRPr="4A499CBA" w:rsidR="6589C1DD">
        <w:rPr>
          <w:rFonts w:ascii="Times New Roman" w:hAnsi="Times New Roman" w:cs="Times New Roman"/>
          <w:sz w:val="24"/>
          <w:szCs w:val="24"/>
        </w:rPr>
        <w:t>extra points for both!</w:t>
      </w:r>
      <w:r w:rsidRPr="4A499CBA" w:rsidR="008831A8">
        <w:rPr>
          <w:rFonts w:ascii="Times New Roman" w:hAnsi="Times New Roman" w:cs="Times New Roman"/>
          <w:sz w:val="24"/>
          <w:szCs w:val="24"/>
        </w:rPr>
        <w:t>).</w:t>
      </w:r>
    </w:p>
    <w:p w:rsidRPr="008831A8" w:rsidR="008831A8" w:rsidP="008831A8" w:rsidRDefault="008831A8" w14:paraId="036E4098" w14:textId="3B23162F">
      <w:pPr>
        <w:numPr>
          <w:ilvl w:val="0"/>
          <w:numId w:val="10"/>
        </w:numPr>
        <w:rPr>
          <w:rFonts w:ascii="Times New Roman" w:hAnsi="Times New Roman" w:cs="Times New Roman"/>
          <w:sz w:val="24"/>
          <w:szCs w:val="24"/>
        </w:rPr>
      </w:pPr>
      <w:r w:rsidRPr="4A499CBA" w:rsidR="008831A8">
        <w:rPr>
          <w:rFonts w:ascii="Times New Roman" w:hAnsi="Times New Roman" w:cs="Times New Roman"/>
          <w:sz w:val="24"/>
          <w:szCs w:val="24"/>
        </w:rPr>
        <w:t>Collect and analyze PPG signals from both methods</w:t>
      </w:r>
      <w:r w:rsidRPr="4A499CBA" w:rsidR="126196EE">
        <w:rPr>
          <w:rFonts w:ascii="Times New Roman" w:hAnsi="Times New Roman" w:cs="Times New Roman"/>
          <w:sz w:val="24"/>
          <w:szCs w:val="24"/>
        </w:rPr>
        <w:t>.</w:t>
      </w:r>
    </w:p>
    <w:p w:rsidRPr="008831A8" w:rsidR="008831A8" w:rsidP="008831A8" w:rsidRDefault="008831A8" w14:paraId="145E34AA" w14:textId="77777777">
      <w:pPr>
        <w:rPr>
          <w:rFonts w:ascii="Times New Roman" w:hAnsi="Times New Roman" w:cs="Times New Roman"/>
          <w:b/>
          <w:bCs/>
          <w:sz w:val="24"/>
          <w:szCs w:val="24"/>
        </w:rPr>
      </w:pPr>
      <w:r w:rsidRPr="008831A8">
        <w:rPr>
          <w:rFonts w:ascii="Times New Roman" w:hAnsi="Times New Roman" w:cs="Times New Roman"/>
          <w:b/>
          <w:bCs/>
          <w:sz w:val="24"/>
          <w:szCs w:val="24"/>
        </w:rPr>
        <w:t>Materials</w:t>
      </w:r>
    </w:p>
    <w:p w:rsidRPr="008831A8" w:rsidR="008831A8" w:rsidP="008831A8" w:rsidRDefault="008831A8" w14:paraId="7D17113B"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Arduino</w:t>
      </w:r>
    </w:p>
    <w:p w:rsidRPr="008831A8" w:rsidR="008831A8" w:rsidP="008831A8" w:rsidRDefault="008831A8" w14:paraId="78FCFC77"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Breadboard</w:t>
      </w:r>
    </w:p>
    <w:p w:rsidRPr="008831A8" w:rsidR="008831A8" w:rsidP="008831A8" w:rsidRDefault="008831A8" w14:paraId="1C6E6123"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Green LED</w:t>
      </w:r>
    </w:p>
    <w:p w:rsidRPr="008831A8" w:rsidR="008831A8" w:rsidP="008831A8" w:rsidRDefault="008831A8" w14:paraId="51913196"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Wires</w:t>
      </w:r>
    </w:p>
    <w:p w:rsidRPr="008831A8" w:rsidR="008831A8" w:rsidP="008831A8" w:rsidRDefault="008831A8" w14:paraId="4A283855"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Resistors</w:t>
      </w:r>
    </w:p>
    <w:p w:rsidRPr="008831A8" w:rsidR="008831A8" w:rsidP="008831A8" w:rsidRDefault="008831A8" w14:paraId="040603DA"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Laptop or computer with MATLAB software</w:t>
      </w:r>
    </w:p>
    <w:p w:rsidRPr="008831A8" w:rsidR="008831A8" w:rsidP="008831A8" w:rsidRDefault="008831A8" w14:paraId="75CE760B" w14:textId="77777777">
      <w:pPr>
        <w:numPr>
          <w:ilvl w:val="0"/>
          <w:numId w:val="11"/>
        </w:numPr>
        <w:rPr>
          <w:rFonts w:ascii="Times New Roman" w:hAnsi="Times New Roman" w:cs="Times New Roman"/>
          <w:sz w:val="24"/>
          <w:szCs w:val="24"/>
        </w:rPr>
      </w:pPr>
      <w:r w:rsidRPr="008831A8">
        <w:rPr>
          <w:rFonts w:ascii="Times New Roman" w:hAnsi="Times New Roman" w:cs="Times New Roman"/>
          <w:sz w:val="24"/>
          <w:szCs w:val="24"/>
        </w:rPr>
        <w:t>Photoresistor</w:t>
      </w:r>
    </w:p>
    <w:p w:rsidRPr="008831A8" w:rsidR="008831A8" w:rsidP="008831A8" w:rsidRDefault="008831A8" w14:paraId="0C937883" w14:textId="77777777">
      <w:pPr>
        <w:rPr>
          <w:rFonts w:ascii="Times New Roman" w:hAnsi="Times New Roman" w:cs="Times New Roman"/>
          <w:b/>
          <w:bCs/>
          <w:sz w:val="24"/>
          <w:szCs w:val="24"/>
        </w:rPr>
      </w:pPr>
      <w:r w:rsidRPr="008831A8">
        <w:rPr>
          <w:rFonts w:ascii="Times New Roman" w:hAnsi="Times New Roman" w:cs="Times New Roman"/>
          <w:b/>
          <w:bCs/>
          <w:sz w:val="24"/>
          <w:szCs w:val="24"/>
        </w:rPr>
        <w:t>Specific Tasks</w:t>
      </w:r>
    </w:p>
    <w:p w:rsidRPr="008831A8" w:rsidR="008831A8" w:rsidP="008831A8" w:rsidRDefault="008831A8" w14:paraId="1082FE74" w14:textId="77777777">
      <w:pPr>
        <w:rPr>
          <w:rFonts w:ascii="Times New Roman" w:hAnsi="Times New Roman" w:cs="Times New Roman"/>
          <w:b/>
          <w:bCs/>
          <w:sz w:val="24"/>
          <w:szCs w:val="24"/>
        </w:rPr>
      </w:pPr>
      <w:r w:rsidRPr="008831A8">
        <w:rPr>
          <w:rFonts w:ascii="Times New Roman" w:hAnsi="Times New Roman" w:cs="Times New Roman"/>
          <w:b/>
          <w:bCs/>
          <w:sz w:val="24"/>
          <w:szCs w:val="24"/>
        </w:rPr>
        <w:t>1. Circuit Construction</w:t>
      </w:r>
    </w:p>
    <w:p w:rsidRPr="008831A8" w:rsidR="008831A8" w:rsidP="008831A8" w:rsidRDefault="008831A8" w14:paraId="0C6858D9" w14:textId="7769D1BF">
      <w:pPr>
        <w:numPr>
          <w:ilvl w:val="0"/>
          <w:numId w:val="12"/>
        </w:numPr>
        <w:rPr>
          <w:rFonts w:ascii="Times New Roman" w:hAnsi="Times New Roman" w:cs="Times New Roman"/>
          <w:sz w:val="24"/>
          <w:szCs w:val="24"/>
        </w:rPr>
      </w:pPr>
      <w:r w:rsidRPr="4A499CBA" w:rsidR="008831A8">
        <w:rPr>
          <w:rFonts w:ascii="Times New Roman" w:hAnsi="Times New Roman" w:cs="Times New Roman"/>
          <w:b w:val="1"/>
          <w:bCs w:val="1"/>
          <w:sz w:val="24"/>
          <w:szCs w:val="24"/>
        </w:rPr>
        <w:t>Transmissive Method:</w:t>
      </w:r>
      <w:r w:rsidRPr="4A499CBA" w:rsidR="008831A8">
        <w:rPr>
          <w:rFonts w:ascii="Times New Roman" w:hAnsi="Times New Roman" w:cs="Times New Roman"/>
          <w:sz w:val="24"/>
          <w:szCs w:val="24"/>
        </w:rPr>
        <w:t xml:space="preserve"> Set up a circuit on a breadboard where the green LED and photoresistor are placed across the finger, so the LED illuminates one side of the finger and the photoresistor detects transmitted light on the opposite side.</w:t>
      </w:r>
      <w:r w:rsidRPr="4A499CBA" w:rsidR="412FC507">
        <w:rPr>
          <w:rFonts w:ascii="Times New Roman" w:hAnsi="Times New Roman" w:cs="Times New Roman"/>
          <w:sz w:val="24"/>
          <w:szCs w:val="24"/>
        </w:rPr>
        <w:t xml:space="preserve"> Photoresistors </w:t>
      </w:r>
      <w:r w:rsidRPr="4A499CBA" w:rsidR="412FC507">
        <w:rPr>
          <w:rFonts w:ascii="Times New Roman" w:hAnsi="Times New Roman" w:cs="Times New Roman"/>
          <w:sz w:val="24"/>
          <w:szCs w:val="24"/>
        </w:rPr>
        <w:t>require</w:t>
      </w:r>
      <w:r w:rsidRPr="4A499CBA" w:rsidR="412FC507">
        <w:rPr>
          <w:rFonts w:ascii="Times New Roman" w:hAnsi="Times New Roman" w:cs="Times New Roman"/>
          <w:sz w:val="24"/>
          <w:szCs w:val="24"/>
        </w:rPr>
        <w:t xml:space="preserve"> a resistor in series of about 1k Ohms</w:t>
      </w:r>
      <w:r w:rsidRPr="4A499CBA" w:rsidR="1011CEC4">
        <w:rPr>
          <w:rFonts w:ascii="Times New Roman" w:hAnsi="Times New Roman" w:cs="Times New Roman"/>
          <w:sz w:val="24"/>
          <w:szCs w:val="24"/>
        </w:rPr>
        <w:t xml:space="preserve"> leading to ground</w:t>
      </w:r>
      <w:r w:rsidRPr="4A499CBA" w:rsidR="412FC507">
        <w:rPr>
          <w:rFonts w:ascii="Times New Roman" w:hAnsi="Times New Roman" w:cs="Times New Roman"/>
          <w:sz w:val="24"/>
          <w:szCs w:val="24"/>
        </w:rPr>
        <w:t>.</w:t>
      </w:r>
      <w:r w:rsidRPr="4A499CBA" w:rsidR="20DFBDA7">
        <w:rPr>
          <w:rFonts w:ascii="Times New Roman" w:hAnsi="Times New Roman" w:cs="Times New Roman"/>
          <w:sz w:val="24"/>
          <w:szCs w:val="24"/>
        </w:rPr>
        <w:t xml:space="preserve">  </w:t>
      </w:r>
    </w:p>
    <w:p w:rsidRPr="008831A8" w:rsidR="008831A8" w:rsidP="008831A8" w:rsidRDefault="008831A8" w14:paraId="1A2532DC" w14:textId="1673678E">
      <w:pPr>
        <w:numPr>
          <w:ilvl w:val="0"/>
          <w:numId w:val="12"/>
        </w:numPr>
        <w:rPr>
          <w:rFonts w:ascii="Times New Roman" w:hAnsi="Times New Roman" w:cs="Times New Roman"/>
          <w:sz w:val="24"/>
          <w:szCs w:val="24"/>
        </w:rPr>
      </w:pPr>
      <w:r w:rsidRPr="4A499CBA" w:rsidR="008831A8">
        <w:rPr>
          <w:rFonts w:ascii="Times New Roman" w:hAnsi="Times New Roman" w:cs="Times New Roman"/>
          <w:b w:val="1"/>
          <w:bCs w:val="1"/>
          <w:sz w:val="24"/>
          <w:szCs w:val="24"/>
        </w:rPr>
        <w:t>Reflective Method</w:t>
      </w:r>
      <w:r w:rsidRPr="4A499CBA" w:rsidR="008831A8">
        <w:rPr>
          <w:rFonts w:ascii="Times New Roman" w:hAnsi="Times New Roman" w:cs="Times New Roman"/>
          <w:sz w:val="24"/>
          <w:szCs w:val="24"/>
        </w:rPr>
        <w:t>: Set up an alternative circuit where both the green LED and photoresistor are placed side-by-side on the same side of the finger, detecting the light reflected from the tissue.</w:t>
      </w:r>
      <w:r w:rsidRPr="4A499CBA" w:rsidR="2C73F056">
        <w:rPr>
          <w:rFonts w:ascii="Times New Roman" w:hAnsi="Times New Roman" w:cs="Times New Roman"/>
          <w:sz w:val="24"/>
          <w:szCs w:val="24"/>
        </w:rPr>
        <w:t xml:space="preserve"> Photoresistors </w:t>
      </w:r>
      <w:r w:rsidRPr="4A499CBA" w:rsidR="2C73F056">
        <w:rPr>
          <w:rFonts w:ascii="Times New Roman" w:hAnsi="Times New Roman" w:cs="Times New Roman"/>
          <w:sz w:val="24"/>
          <w:szCs w:val="24"/>
        </w:rPr>
        <w:t>require</w:t>
      </w:r>
      <w:r w:rsidRPr="4A499CBA" w:rsidR="2C73F056">
        <w:rPr>
          <w:rFonts w:ascii="Times New Roman" w:hAnsi="Times New Roman" w:cs="Times New Roman"/>
          <w:sz w:val="24"/>
          <w:szCs w:val="24"/>
        </w:rPr>
        <w:t xml:space="preserve"> a resistor in </w:t>
      </w:r>
      <w:r w:rsidRPr="4A499CBA" w:rsidR="2C73F056">
        <w:rPr>
          <w:rFonts w:ascii="Times New Roman" w:hAnsi="Times New Roman" w:cs="Times New Roman"/>
          <w:sz w:val="24"/>
          <w:szCs w:val="24"/>
        </w:rPr>
        <w:t>series</w:t>
      </w:r>
      <w:r w:rsidRPr="4A499CBA" w:rsidR="2C73F056">
        <w:rPr>
          <w:rFonts w:ascii="Times New Roman" w:hAnsi="Times New Roman" w:cs="Times New Roman"/>
          <w:sz w:val="24"/>
          <w:szCs w:val="24"/>
        </w:rPr>
        <w:t xml:space="preserve"> of about 1k Ohms</w:t>
      </w:r>
      <w:r w:rsidRPr="4A499CBA" w:rsidR="24C8C11F">
        <w:rPr>
          <w:rFonts w:ascii="Times New Roman" w:hAnsi="Times New Roman" w:cs="Times New Roman"/>
          <w:sz w:val="24"/>
          <w:szCs w:val="24"/>
        </w:rPr>
        <w:t xml:space="preserve"> leading to ground</w:t>
      </w:r>
      <w:r w:rsidRPr="4A499CBA" w:rsidR="2C73F056">
        <w:rPr>
          <w:rFonts w:ascii="Times New Roman" w:hAnsi="Times New Roman" w:cs="Times New Roman"/>
          <w:sz w:val="24"/>
          <w:szCs w:val="24"/>
        </w:rPr>
        <w:t>.</w:t>
      </w:r>
    </w:p>
    <w:p w:rsidRPr="008831A8" w:rsidR="008831A8" w:rsidP="008831A8" w:rsidRDefault="008831A8" w14:paraId="201CD3FA" w14:textId="77777777">
      <w:pPr>
        <w:rPr>
          <w:rFonts w:ascii="Times New Roman" w:hAnsi="Times New Roman" w:cs="Times New Roman"/>
          <w:b/>
          <w:bCs/>
          <w:sz w:val="24"/>
          <w:szCs w:val="24"/>
        </w:rPr>
      </w:pPr>
      <w:r w:rsidRPr="008831A8">
        <w:rPr>
          <w:rFonts w:ascii="Times New Roman" w:hAnsi="Times New Roman" w:cs="Times New Roman"/>
          <w:b/>
          <w:bCs/>
          <w:sz w:val="24"/>
          <w:szCs w:val="24"/>
        </w:rPr>
        <w:t>2. Data Acquisition</w:t>
      </w:r>
    </w:p>
    <w:p w:rsidRPr="008831A8" w:rsidR="008831A8" w:rsidP="008831A8" w:rsidRDefault="008831A8" w14:paraId="0CFCDE30" w14:textId="77777777">
      <w:pPr>
        <w:numPr>
          <w:ilvl w:val="0"/>
          <w:numId w:val="13"/>
        </w:numPr>
        <w:rPr>
          <w:rFonts w:ascii="Times New Roman" w:hAnsi="Times New Roman" w:cs="Times New Roman"/>
          <w:sz w:val="24"/>
          <w:szCs w:val="24"/>
        </w:rPr>
      </w:pPr>
      <w:r w:rsidRPr="008831A8">
        <w:rPr>
          <w:rFonts w:ascii="Times New Roman" w:hAnsi="Times New Roman" w:cs="Times New Roman"/>
          <w:sz w:val="24"/>
          <w:szCs w:val="24"/>
        </w:rPr>
        <w:t>Develop MATLAB code to interface with Arduino for both transmissive and reflective methods, capturing analog signals from the photoresistor.</w:t>
      </w:r>
    </w:p>
    <w:p w:rsidRPr="008831A8" w:rsidR="008831A8" w:rsidP="008831A8" w:rsidRDefault="008831A8" w14:paraId="5BE48C09" w14:textId="77777777">
      <w:pPr>
        <w:numPr>
          <w:ilvl w:val="0"/>
          <w:numId w:val="13"/>
        </w:numPr>
        <w:rPr>
          <w:rFonts w:ascii="Times New Roman" w:hAnsi="Times New Roman" w:cs="Times New Roman"/>
          <w:sz w:val="24"/>
          <w:szCs w:val="24"/>
        </w:rPr>
      </w:pPr>
      <w:r w:rsidRPr="008831A8">
        <w:rPr>
          <w:rFonts w:ascii="Times New Roman" w:hAnsi="Times New Roman" w:cs="Times New Roman"/>
          <w:sz w:val="24"/>
          <w:szCs w:val="24"/>
        </w:rPr>
        <w:t>Record intensity variations due to blood flow in your fingertip for each method separately, each for a duration of at least 30 seconds.</w:t>
      </w:r>
    </w:p>
    <w:p w:rsidRPr="008831A8" w:rsidR="008831A8" w:rsidP="008831A8" w:rsidRDefault="008831A8" w14:paraId="69DD22BD" w14:textId="77777777">
      <w:pPr>
        <w:numPr>
          <w:ilvl w:val="0"/>
          <w:numId w:val="13"/>
        </w:numPr>
        <w:rPr>
          <w:rFonts w:ascii="Times New Roman" w:hAnsi="Times New Roman" w:cs="Times New Roman"/>
          <w:sz w:val="24"/>
          <w:szCs w:val="24"/>
        </w:rPr>
      </w:pPr>
      <w:r w:rsidRPr="008831A8">
        <w:rPr>
          <w:rFonts w:ascii="Times New Roman" w:hAnsi="Times New Roman" w:cs="Times New Roman"/>
          <w:sz w:val="24"/>
          <w:szCs w:val="24"/>
        </w:rPr>
        <w:t>Save each set of recorded signals separately in MATLAB-compatible (.mat) files.</w:t>
      </w:r>
    </w:p>
    <w:p w:rsidRPr="008831A8" w:rsidR="008831A8" w:rsidP="008831A8" w:rsidRDefault="008831A8" w14:paraId="638A94F5" w14:textId="77777777">
      <w:pPr>
        <w:rPr>
          <w:rFonts w:ascii="Times New Roman" w:hAnsi="Times New Roman" w:cs="Times New Roman"/>
          <w:b/>
          <w:bCs/>
          <w:sz w:val="24"/>
          <w:szCs w:val="24"/>
        </w:rPr>
      </w:pPr>
      <w:r w:rsidRPr="008831A8">
        <w:rPr>
          <w:rFonts w:ascii="Times New Roman" w:hAnsi="Times New Roman" w:cs="Times New Roman"/>
          <w:b/>
          <w:bCs/>
          <w:sz w:val="24"/>
          <w:szCs w:val="24"/>
        </w:rPr>
        <w:lastRenderedPageBreak/>
        <w:t>3. Signal Processing and Analysis</w:t>
      </w:r>
    </w:p>
    <w:p w:rsidRPr="008831A8" w:rsidR="008831A8" w:rsidP="008831A8" w:rsidRDefault="008831A8" w14:paraId="56817536" w14:textId="77777777">
      <w:pPr>
        <w:numPr>
          <w:ilvl w:val="0"/>
          <w:numId w:val="14"/>
        </w:numPr>
        <w:rPr>
          <w:rFonts w:ascii="Times New Roman" w:hAnsi="Times New Roman" w:cs="Times New Roman"/>
          <w:sz w:val="24"/>
          <w:szCs w:val="24"/>
        </w:rPr>
      </w:pPr>
      <w:r w:rsidRPr="008831A8">
        <w:rPr>
          <w:rFonts w:ascii="Times New Roman" w:hAnsi="Times New Roman" w:cs="Times New Roman"/>
          <w:sz w:val="24"/>
          <w:szCs w:val="24"/>
        </w:rPr>
        <w:t>Preprocess raw PPG data from both methods to remove artifacts and noise using MATLAB filtering techniques.</w:t>
      </w:r>
    </w:p>
    <w:p w:rsidRPr="008831A8" w:rsidR="008831A8" w:rsidP="008831A8" w:rsidRDefault="008831A8" w14:paraId="3F7A7C46" w14:textId="77777777">
      <w:pPr>
        <w:numPr>
          <w:ilvl w:val="0"/>
          <w:numId w:val="14"/>
        </w:numPr>
        <w:rPr>
          <w:rFonts w:ascii="Times New Roman" w:hAnsi="Times New Roman" w:cs="Times New Roman"/>
          <w:sz w:val="24"/>
          <w:szCs w:val="24"/>
        </w:rPr>
      </w:pPr>
      <w:r w:rsidRPr="008831A8">
        <w:rPr>
          <w:rFonts w:ascii="Times New Roman" w:hAnsi="Times New Roman" w:cs="Times New Roman"/>
          <w:sz w:val="24"/>
          <w:szCs w:val="24"/>
        </w:rPr>
        <w:t>Implement peak detection algorithms in MATLAB to identify pulse peaks accurately.</w:t>
      </w:r>
    </w:p>
    <w:p w:rsidRPr="008831A8" w:rsidR="008831A8" w:rsidP="008831A8" w:rsidRDefault="008831A8" w14:paraId="58FE533C" w14:textId="32D1521B">
      <w:pPr>
        <w:numPr>
          <w:ilvl w:val="0"/>
          <w:numId w:val="14"/>
        </w:numPr>
        <w:rPr>
          <w:rFonts w:ascii="Times New Roman" w:hAnsi="Times New Roman" w:cs="Times New Roman"/>
          <w:sz w:val="24"/>
          <w:szCs w:val="24"/>
        </w:rPr>
      </w:pPr>
      <w:r w:rsidRPr="4A499CBA" w:rsidR="008831A8">
        <w:rPr>
          <w:rFonts w:ascii="Times New Roman" w:hAnsi="Times New Roman" w:cs="Times New Roman"/>
          <w:sz w:val="24"/>
          <w:szCs w:val="24"/>
        </w:rPr>
        <w:t>Calculate and report the heart rate in beats per minute (BPM)</w:t>
      </w:r>
      <w:r w:rsidRPr="4A499CBA" w:rsidR="77C3B755">
        <w:rPr>
          <w:rFonts w:ascii="Times New Roman" w:hAnsi="Times New Roman" w:cs="Times New Roman"/>
          <w:sz w:val="24"/>
          <w:szCs w:val="24"/>
        </w:rPr>
        <w:t>.</w:t>
      </w:r>
    </w:p>
    <w:p w:rsidRPr="008831A8" w:rsidR="008831A8" w:rsidP="008831A8" w:rsidRDefault="008831A8" w14:paraId="2FCBFB6A" w14:textId="77777777">
      <w:pPr>
        <w:rPr>
          <w:rFonts w:ascii="Times New Roman" w:hAnsi="Times New Roman" w:cs="Times New Roman"/>
          <w:b/>
          <w:bCs/>
          <w:sz w:val="24"/>
          <w:szCs w:val="24"/>
        </w:rPr>
      </w:pPr>
      <w:r w:rsidRPr="008831A8">
        <w:rPr>
          <w:rFonts w:ascii="Times New Roman" w:hAnsi="Times New Roman" w:cs="Times New Roman"/>
          <w:b/>
          <w:bCs/>
          <w:sz w:val="24"/>
          <w:szCs w:val="24"/>
        </w:rPr>
        <w:t>4. Results Visualization</w:t>
      </w:r>
    </w:p>
    <w:p w:rsidRPr="008831A8" w:rsidR="008831A8" w:rsidP="008831A8" w:rsidRDefault="008831A8" w14:paraId="3F78EA73" w14:textId="77777777">
      <w:pPr>
        <w:numPr>
          <w:ilvl w:val="0"/>
          <w:numId w:val="15"/>
        </w:numPr>
        <w:rPr>
          <w:rFonts w:ascii="Times New Roman" w:hAnsi="Times New Roman" w:cs="Times New Roman"/>
          <w:sz w:val="24"/>
          <w:szCs w:val="24"/>
        </w:rPr>
      </w:pPr>
      <w:r w:rsidRPr="008831A8">
        <w:rPr>
          <w:rFonts w:ascii="Times New Roman" w:hAnsi="Times New Roman" w:cs="Times New Roman"/>
          <w:sz w:val="24"/>
          <w:szCs w:val="24"/>
        </w:rPr>
        <w:t>Generate and clearly label MATLAB plots to illustrate:</w:t>
      </w:r>
    </w:p>
    <w:p w:rsidRPr="008831A8" w:rsidR="008831A8" w:rsidP="008831A8" w:rsidRDefault="008831A8" w14:paraId="1CC7088F" w14:textId="447B2136">
      <w:pPr>
        <w:numPr>
          <w:ilvl w:val="1"/>
          <w:numId w:val="15"/>
        </w:numPr>
        <w:rPr>
          <w:rFonts w:ascii="Times New Roman" w:hAnsi="Times New Roman" w:cs="Times New Roman"/>
          <w:sz w:val="24"/>
          <w:szCs w:val="24"/>
        </w:rPr>
      </w:pPr>
      <w:r w:rsidRPr="4A499CBA" w:rsidR="008831A8">
        <w:rPr>
          <w:rFonts w:ascii="Times New Roman" w:hAnsi="Times New Roman" w:cs="Times New Roman"/>
          <w:sz w:val="24"/>
          <w:szCs w:val="24"/>
        </w:rPr>
        <w:t>Raw and filtered PPG signals</w:t>
      </w:r>
      <w:r w:rsidRPr="4A499CBA" w:rsidR="3023C016">
        <w:rPr>
          <w:rFonts w:ascii="Times New Roman" w:hAnsi="Times New Roman" w:cs="Times New Roman"/>
          <w:sz w:val="24"/>
          <w:szCs w:val="24"/>
        </w:rPr>
        <w:t>.</w:t>
      </w:r>
    </w:p>
    <w:p w:rsidRPr="008831A8" w:rsidR="008831A8" w:rsidP="008831A8" w:rsidRDefault="008831A8" w14:paraId="0A2E99E9" w14:textId="46E8172A">
      <w:pPr>
        <w:rPr>
          <w:rFonts w:ascii="Times New Roman" w:hAnsi="Times New Roman" w:cs="Times New Roman"/>
          <w:b w:val="1"/>
          <w:bCs w:val="1"/>
          <w:sz w:val="24"/>
          <w:szCs w:val="24"/>
        </w:rPr>
      </w:pPr>
      <w:r w:rsidRPr="4A499CBA" w:rsidR="008831A8">
        <w:rPr>
          <w:rFonts w:ascii="Times New Roman" w:hAnsi="Times New Roman" w:cs="Times New Roman"/>
          <w:b w:val="1"/>
          <w:bCs w:val="1"/>
          <w:sz w:val="24"/>
          <w:szCs w:val="24"/>
        </w:rPr>
        <w:t>5. Method Comparison</w:t>
      </w:r>
      <w:r w:rsidRPr="4A499CBA" w:rsidR="56C279C2">
        <w:rPr>
          <w:rFonts w:ascii="Times New Roman" w:hAnsi="Times New Roman" w:cs="Times New Roman"/>
          <w:b w:val="1"/>
          <w:bCs w:val="1"/>
          <w:sz w:val="24"/>
          <w:szCs w:val="24"/>
        </w:rPr>
        <w:t xml:space="preserve"> (BONUS TASK – OPTIONAL)</w:t>
      </w:r>
    </w:p>
    <w:p w:rsidRPr="008831A8" w:rsidR="008831A8" w:rsidP="008831A8" w:rsidRDefault="008831A8" w14:paraId="38D328EE" w14:textId="77777777">
      <w:pPr>
        <w:numPr>
          <w:ilvl w:val="0"/>
          <w:numId w:val="16"/>
        </w:numPr>
        <w:rPr>
          <w:rFonts w:ascii="Times New Roman" w:hAnsi="Times New Roman" w:cs="Times New Roman"/>
          <w:sz w:val="24"/>
          <w:szCs w:val="24"/>
        </w:rPr>
      </w:pPr>
      <w:r w:rsidRPr="008831A8">
        <w:rPr>
          <w:rFonts w:ascii="Times New Roman" w:hAnsi="Times New Roman" w:cs="Times New Roman"/>
          <w:sz w:val="24"/>
          <w:szCs w:val="24"/>
        </w:rPr>
        <w:t>Compare signal quality, including clarity of peaks, noise levels, and overall consistency, between the transmissive and reflective methods.</w:t>
      </w:r>
    </w:p>
    <w:p w:rsidRPr="008831A8" w:rsidR="008831A8" w:rsidP="008831A8" w:rsidRDefault="008831A8" w14:paraId="0A1E5216" w14:textId="77777777">
      <w:pPr>
        <w:rPr>
          <w:rFonts w:ascii="Times New Roman" w:hAnsi="Times New Roman" w:cs="Times New Roman"/>
          <w:b/>
          <w:bCs/>
          <w:sz w:val="24"/>
          <w:szCs w:val="24"/>
        </w:rPr>
      </w:pPr>
      <w:r w:rsidRPr="008831A8">
        <w:rPr>
          <w:rFonts w:ascii="Times New Roman" w:hAnsi="Times New Roman" w:cs="Times New Roman"/>
          <w:b/>
          <w:bCs/>
          <w:sz w:val="24"/>
          <w:szCs w:val="24"/>
        </w:rPr>
        <w:t>Submission Requirements</w:t>
      </w:r>
    </w:p>
    <w:p w:rsidRPr="008831A8" w:rsidR="008831A8" w:rsidP="008831A8" w:rsidRDefault="008831A8" w14:paraId="483FD7A1" w14:textId="72EAE527">
      <w:pPr>
        <w:numPr>
          <w:ilvl w:val="0"/>
          <w:numId w:val="17"/>
        </w:numPr>
        <w:rPr>
          <w:rFonts w:ascii="Times New Roman" w:hAnsi="Times New Roman" w:cs="Times New Roman"/>
          <w:sz w:val="24"/>
          <w:szCs w:val="24"/>
        </w:rPr>
      </w:pPr>
      <w:r w:rsidRPr="4A499CBA" w:rsidR="008831A8">
        <w:rPr>
          <w:rFonts w:ascii="Times New Roman" w:hAnsi="Times New Roman" w:cs="Times New Roman"/>
          <w:sz w:val="24"/>
          <w:szCs w:val="24"/>
        </w:rPr>
        <w:t>Submit a comprehensive report with clearly defined sections: Introduction, Materials and Methods, Results, Discussion, and Conclusions.</w:t>
      </w:r>
      <w:r w:rsidRPr="4A499CBA" w:rsidR="000058C6">
        <w:rPr>
          <w:rFonts w:ascii="Times New Roman" w:hAnsi="Times New Roman" w:cs="Times New Roman"/>
          <w:sz w:val="24"/>
          <w:szCs w:val="24"/>
        </w:rPr>
        <w:t xml:space="preserve"> Include pictures of </w:t>
      </w:r>
      <w:r w:rsidRPr="4A499CBA" w:rsidR="677CF882">
        <w:rPr>
          <w:rFonts w:ascii="Times New Roman" w:hAnsi="Times New Roman" w:cs="Times New Roman"/>
          <w:sz w:val="24"/>
          <w:szCs w:val="24"/>
        </w:rPr>
        <w:t xml:space="preserve">the </w:t>
      </w:r>
      <w:r w:rsidRPr="4A499CBA" w:rsidR="000058C6">
        <w:rPr>
          <w:rFonts w:ascii="Times New Roman" w:hAnsi="Times New Roman" w:cs="Times New Roman"/>
          <w:sz w:val="24"/>
          <w:szCs w:val="24"/>
        </w:rPr>
        <w:t xml:space="preserve">circuits. </w:t>
      </w:r>
    </w:p>
    <w:p w:rsidRPr="008831A8" w:rsidR="008831A8" w:rsidP="008831A8" w:rsidRDefault="008831A8" w14:paraId="544019D2" w14:textId="77777777">
      <w:pPr>
        <w:numPr>
          <w:ilvl w:val="0"/>
          <w:numId w:val="17"/>
        </w:numPr>
        <w:rPr>
          <w:rFonts w:ascii="Times New Roman" w:hAnsi="Times New Roman" w:cs="Times New Roman"/>
          <w:sz w:val="24"/>
          <w:szCs w:val="24"/>
        </w:rPr>
      </w:pPr>
      <w:r w:rsidRPr="008831A8">
        <w:rPr>
          <w:rFonts w:ascii="Times New Roman" w:hAnsi="Times New Roman" w:cs="Times New Roman"/>
          <w:sz w:val="24"/>
          <w:szCs w:val="24"/>
        </w:rPr>
        <w:t>Provide your MATLAB scripts (.m files) and collected datasets (.mat files).</w:t>
      </w:r>
    </w:p>
    <w:p w:rsidRPr="008831A8" w:rsidR="008831A8" w:rsidP="008831A8" w:rsidRDefault="008831A8" w14:paraId="3A2B816E" w14:textId="6756DE7A">
      <w:pPr>
        <w:numPr>
          <w:ilvl w:val="0"/>
          <w:numId w:val="17"/>
        </w:numPr>
        <w:rPr>
          <w:rFonts w:ascii="Times New Roman" w:hAnsi="Times New Roman" w:cs="Times New Roman"/>
          <w:sz w:val="24"/>
          <w:szCs w:val="24"/>
        </w:rPr>
      </w:pPr>
      <w:r w:rsidRPr="4A499CBA" w:rsidR="008831A8">
        <w:rPr>
          <w:rFonts w:ascii="Times New Roman" w:hAnsi="Times New Roman" w:cs="Times New Roman"/>
          <w:sz w:val="24"/>
          <w:szCs w:val="24"/>
        </w:rPr>
        <w:t xml:space="preserve">Include a video </w:t>
      </w:r>
      <w:r w:rsidRPr="4A499CBA" w:rsidR="008831A8">
        <w:rPr>
          <w:rFonts w:ascii="Times New Roman" w:hAnsi="Times New Roman" w:cs="Times New Roman"/>
          <w:sz w:val="24"/>
          <w:szCs w:val="24"/>
        </w:rPr>
        <w:t>showcasing</w:t>
      </w:r>
      <w:r w:rsidRPr="4A499CBA" w:rsidR="008831A8">
        <w:rPr>
          <w:rFonts w:ascii="Times New Roman" w:hAnsi="Times New Roman" w:cs="Times New Roman"/>
          <w:sz w:val="24"/>
          <w:szCs w:val="24"/>
        </w:rPr>
        <w:t xml:space="preserve"> the data collection process</w:t>
      </w:r>
      <w:r w:rsidRPr="4A499CBA" w:rsidR="23F6EAD6">
        <w:rPr>
          <w:rFonts w:ascii="Times New Roman" w:hAnsi="Times New Roman" w:cs="Times New Roman"/>
          <w:sz w:val="24"/>
          <w:szCs w:val="24"/>
        </w:rPr>
        <w:t xml:space="preserve">. </w:t>
      </w:r>
    </w:p>
    <w:p w:rsidRPr="008831A8" w:rsidR="00636B7C" w:rsidP="008831A8" w:rsidRDefault="00636B7C" w14:paraId="5799ABB1" w14:textId="77777777"/>
    <w:sectPr w:rsidRPr="008831A8" w:rsidR="00636B7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63C2" w:rsidP="00B70950" w:rsidRDefault="00CC63C2" w14:paraId="3B904F46" w14:textId="77777777">
      <w:pPr>
        <w:spacing w:after="0" w:line="240" w:lineRule="auto"/>
      </w:pPr>
      <w:r>
        <w:separator/>
      </w:r>
    </w:p>
  </w:endnote>
  <w:endnote w:type="continuationSeparator" w:id="0">
    <w:p w:rsidR="00CC63C2" w:rsidP="00B70950" w:rsidRDefault="00CC63C2" w14:paraId="26372C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63C2" w:rsidP="00B70950" w:rsidRDefault="00CC63C2" w14:paraId="56BEA60F" w14:textId="77777777">
      <w:pPr>
        <w:spacing w:after="0" w:line="240" w:lineRule="auto"/>
      </w:pPr>
      <w:r>
        <w:separator/>
      </w:r>
    </w:p>
  </w:footnote>
  <w:footnote w:type="continuationSeparator" w:id="0">
    <w:p w:rsidR="00CC63C2" w:rsidP="00B70950" w:rsidRDefault="00CC63C2" w14:paraId="6542FFA3" w14:textId="77777777">
      <w:pPr>
        <w:spacing w:after="0" w:line="240" w:lineRule="auto"/>
      </w:pPr>
      <w:r>
        <w:continuationSeparator/>
      </w:r>
    </w:p>
  </w:footnote>
  <w:footnote w:id="1">
    <w:p w:rsidRPr="00B70950" w:rsidR="00B70950" w:rsidP="76A86A1C" w:rsidRDefault="00B70950" w14:paraId="426A29D1" w14:textId="77777777">
      <w:pPr>
        <w:pStyle w:val="FootnoteText"/>
        <w:ind w:firstLine="0"/>
      </w:pPr>
      <w:r w:rsidRPr="76A86A1C">
        <w:rPr>
          <w:rStyle w:val="FootnoteReference"/>
          <w:rFonts w:ascii="Aptos" w:hAnsi="Aptos" w:eastAsia="Aptos" w:cs="Aptos"/>
          <w:sz w:val="20"/>
          <w:szCs w:val="20"/>
        </w:rPr>
        <w:footnoteRef/>
      </w:r>
      <w:r w:rsidRPr="76A86A1C" w:rsidR="76A86A1C">
        <w:rPr>
          <w:rFonts w:ascii="Aptos" w:hAnsi="Aptos" w:eastAsia="Aptos" w:cs="Aptos"/>
          <w:sz w:val="20"/>
          <w:szCs w:val="20"/>
        </w:rPr>
        <w:t xml:space="preserve"> </w:t>
      </w:r>
      <w:r w:rsidRPr="76A86A1C" w:rsidR="76A86A1C">
        <w:rPr>
          <w:rFonts w:ascii="Aptos" w:hAnsi="Aptos" w:eastAsia="Aptos" w:cs="Aptos"/>
          <w:sz w:val="20"/>
          <w:szCs w:val="20"/>
        </w:rPr>
        <w:t xml:space="preserve">Saquib, </w:t>
      </w:r>
      <w:r w:rsidRPr="76A86A1C" w:rsidR="76A86A1C">
        <w:rPr>
          <w:rFonts w:ascii="Aptos" w:hAnsi="Aptos" w:eastAsia="Aptos" w:cs="Aptos"/>
          <w:sz w:val="20"/>
          <w:szCs w:val="20"/>
        </w:rPr>
        <w:t>Nazmus</w:t>
      </w:r>
      <w:r w:rsidRPr="76A86A1C" w:rsidR="76A86A1C">
        <w:rPr>
          <w:rFonts w:ascii="Aptos" w:hAnsi="Aptos" w:eastAsia="Aptos" w:cs="Aptos"/>
          <w:sz w:val="20"/>
          <w:szCs w:val="20"/>
        </w:rPr>
        <w:t xml:space="preserve">, et al. </w:t>
      </w:r>
      <w:r w:rsidRPr="76A86A1C" w:rsidR="76A86A1C">
        <w:rPr>
          <w:rFonts w:ascii="Aptos" w:hAnsi="Aptos" w:eastAsia="Aptos" w:cs="Aptos"/>
          <w:i w:val="1"/>
          <w:iCs w:val="1"/>
          <w:sz w:val="20"/>
          <w:szCs w:val="20"/>
        </w:rPr>
        <w:t xml:space="preserve">Measurement of Heart Rate Using </w:t>
      </w:r>
      <w:r w:rsidRPr="76A86A1C" w:rsidR="76A86A1C">
        <w:rPr>
          <w:rFonts w:ascii="Aptos" w:hAnsi="Aptos" w:eastAsia="Aptos" w:cs="Aptos"/>
          <w:i w:val="1"/>
          <w:iCs w:val="1"/>
          <w:sz w:val="20"/>
          <w:szCs w:val="20"/>
        </w:rPr>
        <w:t>Photoplethysmgraphy</w:t>
      </w:r>
      <w:r w:rsidRPr="76A86A1C" w:rsidR="76A86A1C">
        <w:rPr>
          <w:rFonts w:ascii="Aptos" w:hAnsi="Aptos" w:eastAsia="Aptos" w:cs="Aptos"/>
          <w:sz w:val="20"/>
          <w:szCs w:val="20"/>
        </w:rPr>
        <w:t>, cs-people.bu.edu/</w:t>
      </w:r>
      <w:r w:rsidRPr="76A86A1C" w:rsidR="76A86A1C">
        <w:rPr>
          <w:rFonts w:ascii="Aptos" w:hAnsi="Aptos" w:eastAsia="Aptos" w:cs="Aptos"/>
          <w:sz w:val="20"/>
          <w:szCs w:val="20"/>
        </w:rPr>
        <w:t>papon</w:t>
      </w:r>
      <w:r w:rsidRPr="76A86A1C" w:rsidR="76A86A1C">
        <w:rPr>
          <w:rFonts w:ascii="Aptos" w:hAnsi="Aptos" w:eastAsia="Aptos" w:cs="Aptos"/>
          <w:sz w:val="20"/>
          <w:szCs w:val="20"/>
        </w:rPr>
        <w:t xml:space="preserve">/pdfs/2015a_NS_MTIP_IA.pdf. </w:t>
      </w:r>
    </w:p>
    <w:p w:rsidR="00B70950" w:rsidP="76A86A1C" w:rsidRDefault="00B70950" w14:paraId="7AB6EA26" w14:textId="7DD31435" w14:noSpellErr="1">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4328"/>
    <w:multiLevelType w:val="multilevel"/>
    <w:tmpl w:val="30545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B24E7B"/>
    <w:multiLevelType w:val="multilevel"/>
    <w:tmpl w:val="0B8EBD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C402F9"/>
    <w:multiLevelType w:val="multilevel"/>
    <w:tmpl w:val="5666E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D6B376A"/>
    <w:multiLevelType w:val="multilevel"/>
    <w:tmpl w:val="505A1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843C31"/>
    <w:multiLevelType w:val="multilevel"/>
    <w:tmpl w:val="B1941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57409E6"/>
    <w:multiLevelType w:val="hybridMultilevel"/>
    <w:tmpl w:val="A368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07B3F"/>
    <w:multiLevelType w:val="multilevel"/>
    <w:tmpl w:val="DE0AD5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7E78E6"/>
    <w:multiLevelType w:val="multilevel"/>
    <w:tmpl w:val="C32E2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0B04894"/>
    <w:multiLevelType w:val="multilevel"/>
    <w:tmpl w:val="194612C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18D57D6"/>
    <w:multiLevelType w:val="multilevel"/>
    <w:tmpl w:val="C834F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EA06171"/>
    <w:multiLevelType w:val="multilevel"/>
    <w:tmpl w:val="ED103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1CC0ADB"/>
    <w:multiLevelType w:val="multilevel"/>
    <w:tmpl w:val="4D1C8D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21F114F"/>
    <w:multiLevelType w:val="multilevel"/>
    <w:tmpl w:val="54522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50A6BC1"/>
    <w:multiLevelType w:val="multilevel"/>
    <w:tmpl w:val="2CFAB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1AF0E2C"/>
    <w:multiLevelType w:val="multilevel"/>
    <w:tmpl w:val="E0DE4B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8867EC4"/>
    <w:multiLevelType w:val="multilevel"/>
    <w:tmpl w:val="00228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7DDE027F"/>
    <w:multiLevelType w:val="multilevel"/>
    <w:tmpl w:val="F3B292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55863652">
    <w:abstractNumId w:val="5"/>
  </w:num>
  <w:num w:numId="2" w16cid:durableId="1447651448">
    <w:abstractNumId w:val="15"/>
  </w:num>
  <w:num w:numId="3" w16cid:durableId="2031560420">
    <w:abstractNumId w:val="4"/>
  </w:num>
  <w:num w:numId="4" w16cid:durableId="1413821366">
    <w:abstractNumId w:val="7"/>
  </w:num>
  <w:num w:numId="5" w16cid:durableId="845559009">
    <w:abstractNumId w:val="2"/>
  </w:num>
  <w:num w:numId="6" w16cid:durableId="1938824705">
    <w:abstractNumId w:val="12"/>
  </w:num>
  <w:num w:numId="7" w16cid:durableId="627587217">
    <w:abstractNumId w:val="8"/>
  </w:num>
  <w:num w:numId="8" w16cid:durableId="450442122">
    <w:abstractNumId w:val="11"/>
  </w:num>
  <w:num w:numId="9" w16cid:durableId="1072000792">
    <w:abstractNumId w:val="16"/>
  </w:num>
  <w:num w:numId="10" w16cid:durableId="1138496899">
    <w:abstractNumId w:val="1"/>
  </w:num>
  <w:num w:numId="11" w16cid:durableId="2099515773">
    <w:abstractNumId w:val="13"/>
  </w:num>
  <w:num w:numId="12" w16cid:durableId="87971375">
    <w:abstractNumId w:val="6"/>
  </w:num>
  <w:num w:numId="13" w16cid:durableId="1870874148">
    <w:abstractNumId w:val="0"/>
  </w:num>
  <w:num w:numId="14" w16cid:durableId="1132870258">
    <w:abstractNumId w:val="3"/>
  </w:num>
  <w:num w:numId="15" w16cid:durableId="1851337562">
    <w:abstractNumId w:val="14"/>
  </w:num>
  <w:num w:numId="16" w16cid:durableId="1847403120">
    <w:abstractNumId w:val="9"/>
  </w:num>
  <w:num w:numId="17" w16cid:durableId="576327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C7"/>
    <w:rsid w:val="000058C6"/>
    <w:rsid w:val="00636B7C"/>
    <w:rsid w:val="007F1C1D"/>
    <w:rsid w:val="008831A8"/>
    <w:rsid w:val="008849C7"/>
    <w:rsid w:val="00B12362"/>
    <w:rsid w:val="00B70950"/>
    <w:rsid w:val="00CB5A2E"/>
    <w:rsid w:val="00CC63C2"/>
    <w:rsid w:val="00E168D6"/>
    <w:rsid w:val="00E63CAF"/>
    <w:rsid w:val="00F40B75"/>
    <w:rsid w:val="00FA6DE6"/>
    <w:rsid w:val="04AC8DF1"/>
    <w:rsid w:val="0715F319"/>
    <w:rsid w:val="1011CEC4"/>
    <w:rsid w:val="126196EE"/>
    <w:rsid w:val="183D764E"/>
    <w:rsid w:val="20DFBDA7"/>
    <w:rsid w:val="23F6EAD6"/>
    <w:rsid w:val="24C8C11F"/>
    <w:rsid w:val="2C73F056"/>
    <w:rsid w:val="3023C016"/>
    <w:rsid w:val="34F539CC"/>
    <w:rsid w:val="412FC507"/>
    <w:rsid w:val="4A499CBA"/>
    <w:rsid w:val="4B7AA95E"/>
    <w:rsid w:val="56C279C2"/>
    <w:rsid w:val="60DC06F4"/>
    <w:rsid w:val="6589C1DD"/>
    <w:rsid w:val="677CF882"/>
    <w:rsid w:val="6B6B01C8"/>
    <w:rsid w:val="7479A429"/>
    <w:rsid w:val="76A86A1C"/>
    <w:rsid w:val="77C3B755"/>
    <w:rsid w:val="7C329F8A"/>
    <w:rsid w:val="7DFE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137A"/>
  <w15:chartTrackingRefBased/>
  <w15:docId w15:val="{2589342A-E96C-4D6B-96DA-27FF39EA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49C7"/>
  </w:style>
  <w:style w:type="paragraph" w:styleId="Heading1">
    <w:name w:val="heading 1"/>
    <w:basedOn w:val="Normal"/>
    <w:next w:val="Normal"/>
    <w:link w:val="Heading1Char"/>
    <w:uiPriority w:val="9"/>
    <w:qFormat/>
    <w:rsid w:val="008849C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9C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9C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49C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849C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849C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849C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849C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849C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849C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849C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849C7"/>
    <w:rPr>
      <w:rFonts w:eastAsiaTheme="majorEastAsia" w:cstheme="majorBidi"/>
      <w:color w:val="272727" w:themeColor="text1" w:themeTint="D8"/>
    </w:rPr>
  </w:style>
  <w:style w:type="paragraph" w:styleId="Title">
    <w:name w:val="Title"/>
    <w:basedOn w:val="Normal"/>
    <w:next w:val="Normal"/>
    <w:link w:val="TitleChar"/>
    <w:uiPriority w:val="10"/>
    <w:qFormat/>
    <w:rsid w:val="008849C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49C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849C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84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9C7"/>
    <w:pPr>
      <w:spacing w:before="160"/>
      <w:jc w:val="center"/>
    </w:pPr>
    <w:rPr>
      <w:i/>
      <w:iCs/>
      <w:color w:val="404040" w:themeColor="text1" w:themeTint="BF"/>
    </w:rPr>
  </w:style>
  <w:style w:type="character" w:styleId="QuoteChar" w:customStyle="1">
    <w:name w:val="Quote Char"/>
    <w:basedOn w:val="DefaultParagraphFont"/>
    <w:link w:val="Quote"/>
    <w:uiPriority w:val="29"/>
    <w:rsid w:val="008849C7"/>
    <w:rPr>
      <w:i/>
      <w:iCs/>
      <w:color w:val="404040" w:themeColor="text1" w:themeTint="BF"/>
    </w:rPr>
  </w:style>
  <w:style w:type="paragraph" w:styleId="ListParagraph">
    <w:name w:val="List Paragraph"/>
    <w:basedOn w:val="Normal"/>
    <w:uiPriority w:val="34"/>
    <w:qFormat/>
    <w:rsid w:val="008849C7"/>
    <w:pPr>
      <w:ind w:left="720"/>
      <w:contextualSpacing/>
    </w:pPr>
  </w:style>
  <w:style w:type="character" w:styleId="IntenseEmphasis">
    <w:name w:val="Intense Emphasis"/>
    <w:basedOn w:val="DefaultParagraphFont"/>
    <w:uiPriority w:val="21"/>
    <w:qFormat/>
    <w:rsid w:val="008849C7"/>
    <w:rPr>
      <w:i/>
      <w:iCs/>
      <w:color w:val="0F4761" w:themeColor="accent1" w:themeShade="BF"/>
    </w:rPr>
  </w:style>
  <w:style w:type="paragraph" w:styleId="IntenseQuote">
    <w:name w:val="Intense Quote"/>
    <w:basedOn w:val="Normal"/>
    <w:next w:val="Normal"/>
    <w:link w:val="IntenseQuoteChar"/>
    <w:uiPriority w:val="30"/>
    <w:qFormat/>
    <w:rsid w:val="008849C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849C7"/>
    <w:rPr>
      <w:i/>
      <w:iCs/>
      <w:color w:val="0F4761" w:themeColor="accent1" w:themeShade="BF"/>
    </w:rPr>
  </w:style>
  <w:style w:type="character" w:styleId="IntenseReference">
    <w:name w:val="Intense Reference"/>
    <w:basedOn w:val="DefaultParagraphFont"/>
    <w:uiPriority w:val="32"/>
    <w:qFormat/>
    <w:rsid w:val="008849C7"/>
    <w:rPr>
      <w:b/>
      <w:bCs/>
      <w:smallCaps/>
      <w:color w:val="0F4761" w:themeColor="accent1" w:themeShade="BF"/>
      <w:spacing w:val="5"/>
    </w:rPr>
  </w:style>
  <w:style w:type="paragraph" w:styleId="FootnoteText">
    <w:name w:val="footnote text"/>
    <w:basedOn w:val="Normal"/>
    <w:link w:val="FootnoteTextChar"/>
    <w:uiPriority w:val="99"/>
    <w:semiHidden/>
    <w:unhideWhenUsed/>
    <w:rsid w:val="00B7095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70950"/>
    <w:rPr>
      <w:sz w:val="20"/>
      <w:szCs w:val="20"/>
    </w:rPr>
  </w:style>
  <w:style w:type="character" w:styleId="FootnoteReference">
    <w:name w:val="footnote reference"/>
    <w:basedOn w:val="DefaultParagraphFont"/>
    <w:uiPriority w:val="99"/>
    <w:semiHidden/>
    <w:unhideWhenUsed/>
    <w:rsid w:val="00B70950"/>
    <w:rPr>
      <w:vertAlign w:val="superscript"/>
    </w:rPr>
  </w:style>
  <w:style w:type="paragraph" w:styleId="NormalWeb">
    <w:name w:val="Normal (Web)"/>
    <w:basedOn w:val="Normal"/>
    <w:uiPriority w:val="99"/>
    <w:semiHidden/>
    <w:unhideWhenUsed/>
    <w:rsid w:val="00B70950"/>
    <w:rPr>
      <w:rFonts w:ascii="Times New Roman" w:hAnsi="Times New Roman" w:cs="Times New Roman"/>
      <w:sz w:val="24"/>
      <w:szCs w:val="24"/>
    </w:rPr>
  </w:style>
  <w:style w:type="character" w:styleId="PlaceholderText">
    <w:name w:val="Placeholder Text"/>
    <w:basedOn w:val="DefaultParagraphFont"/>
    <w:uiPriority w:val="99"/>
    <w:semiHidden/>
    <w:rsid w:val="00B709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5193">
      <w:bodyDiv w:val="1"/>
      <w:marLeft w:val="0"/>
      <w:marRight w:val="0"/>
      <w:marTop w:val="0"/>
      <w:marBottom w:val="0"/>
      <w:divBdr>
        <w:top w:val="none" w:sz="0" w:space="0" w:color="auto"/>
        <w:left w:val="none" w:sz="0" w:space="0" w:color="auto"/>
        <w:bottom w:val="none" w:sz="0" w:space="0" w:color="auto"/>
        <w:right w:val="none" w:sz="0" w:space="0" w:color="auto"/>
      </w:divBdr>
    </w:div>
    <w:div w:id="490558273">
      <w:bodyDiv w:val="1"/>
      <w:marLeft w:val="0"/>
      <w:marRight w:val="0"/>
      <w:marTop w:val="0"/>
      <w:marBottom w:val="0"/>
      <w:divBdr>
        <w:top w:val="none" w:sz="0" w:space="0" w:color="auto"/>
        <w:left w:val="none" w:sz="0" w:space="0" w:color="auto"/>
        <w:bottom w:val="none" w:sz="0" w:space="0" w:color="auto"/>
        <w:right w:val="none" w:sz="0" w:space="0" w:color="auto"/>
      </w:divBdr>
    </w:div>
    <w:div w:id="543323447">
      <w:bodyDiv w:val="1"/>
      <w:marLeft w:val="0"/>
      <w:marRight w:val="0"/>
      <w:marTop w:val="0"/>
      <w:marBottom w:val="0"/>
      <w:divBdr>
        <w:top w:val="none" w:sz="0" w:space="0" w:color="auto"/>
        <w:left w:val="none" w:sz="0" w:space="0" w:color="auto"/>
        <w:bottom w:val="none" w:sz="0" w:space="0" w:color="auto"/>
        <w:right w:val="none" w:sz="0" w:space="0" w:color="auto"/>
      </w:divBdr>
    </w:div>
    <w:div w:id="785198346">
      <w:bodyDiv w:val="1"/>
      <w:marLeft w:val="0"/>
      <w:marRight w:val="0"/>
      <w:marTop w:val="0"/>
      <w:marBottom w:val="0"/>
      <w:divBdr>
        <w:top w:val="none" w:sz="0" w:space="0" w:color="auto"/>
        <w:left w:val="none" w:sz="0" w:space="0" w:color="auto"/>
        <w:bottom w:val="none" w:sz="0" w:space="0" w:color="auto"/>
        <w:right w:val="none" w:sz="0" w:space="0" w:color="auto"/>
      </w:divBdr>
    </w:div>
    <w:div w:id="1604260204">
      <w:bodyDiv w:val="1"/>
      <w:marLeft w:val="0"/>
      <w:marRight w:val="0"/>
      <w:marTop w:val="0"/>
      <w:marBottom w:val="0"/>
      <w:divBdr>
        <w:top w:val="none" w:sz="0" w:space="0" w:color="auto"/>
        <w:left w:val="none" w:sz="0" w:space="0" w:color="auto"/>
        <w:bottom w:val="none" w:sz="0" w:space="0" w:color="auto"/>
        <w:right w:val="none" w:sz="0" w:space="0" w:color="auto"/>
      </w:divBdr>
      <w:divsChild>
        <w:div w:id="127011182">
          <w:marLeft w:val="0"/>
          <w:marRight w:val="0"/>
          <w:marTop w:val="0"/>
          <w:marBottom w:val="0"/>
          <w:divBdr>
            <w:top w:val="single" w:sz="2" w:space="0" w:color="auto"/>
            <w:left w:val="single" w:sz="2" w:space="0" w:color="auto"/>
            <w:bottom w:val="single" w:sz="2" w:space="0" w:color="auto"/>
            <w:right w:val="single" w:sz="2" w:space="0" w:color="auto"/>
          </w:divBdr>
        </w:div>
        <w:div w:id="844975013">
          <w:marLeft w:val="0"/>
          <w:marRight w:val="0"/>
          <w:marTop w:val="0"/>
          <w:marBottom w:val="0"/>
          <w:divBdr>
            <w:top w:val="single" w:sz="2" w:space="0" w:color="auto"/>
            <w:left w:val="single" w:sz="2" w:space="0" w:color="auto"/>
            <w:bottom w:val="single" w:sz="2" w:space="0" w:color="auto"/>
            <w:right w:val="single" w:sz="2" w:space="0" w:color="auto"/>
          </w:divBdr>
          <w:divsChild>
            <w:div w:id="1351443758">
              <w:marLeft w:val="0"/>
              <w:marRight w:val="0"/>
              <w:marTop w:val="0"/>
              <w:marBottom w:val="0"/>
              <w:divBdr>
                <w:top w:val="single" w:sz="2" w:space="0" w:color="auto"/>
                <w:left w:val="single" w:sz="2" w:space="0" w:color="auto"/>
                <w:bottom w:val="single" w:sz="2" w:space="0" w:color="auto"/>
                <w:right w:val="single" w:sz="2" w:space="0" w:color="auto"/>
              </w:divBdr>
              <w:divsChild>
                <w:div w:id="1142232758">
                  <w:marLeft w:val="0"/>
                  <w:marRight w:val="0"/>
                  <w:marTop w:val="0"/>
                  <w:marBottom w:val="0"/>
                  <w:divBdr>
                    <w:top w:val="single" w:sz="2" w:space="0" w:color="auto"/>
                    <w:left w:val="single" w:sz="2" w:space="0" w:color="auto"/>
                    <w:bottom w:val="single" w:sz="2" w:space="0" w:color="auto"/>
                    <w:right w:val="single" w:sz="2" w:space="0" w:color="auto"/>
                  </w:divBdr>
                  <w:divsChild>
                    <w:div w:id="1481145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2817515">
          <w:marLeft w:val="0"/>
          <w:marRight w:val="0"/>
          <w:marTop w:val="0"/>
          <w:marBottom w:val="0"/>
          <w:divBdr>
            <w:top w:val="single" w:sz="2" w:space="0" w:color="auto"/>
            <w:left w:val="single" w:sz="2" w:space="0" w:color="auto"/>
            <w:bottom w:val="single" w:sz="2" w:space="0" w:color="auto"/>
            <w:right w:val="single" w:sz="2" w:space="0" w:color="auto"/>
          </w:divBdr>
          <w:divsChild>
            <w:div w:id="407534503">
              <w:marLeft w:val="0"/>
              <w:marRight w:val="0"/>
              <w:marTop w:val="0"/>
              <w:marBottom w:val="0"/>
              <w:divBdr>
                <w:top w:val="single" w:sz="2" w:space="0" w:color="auto"/>
                <w:left w:val="single" w:sz="2" w:space="0" w:color="auto"/>
                <w:bottom w:val="single" w:sz="2" w:space="0" w:color="auto"/>
                <w:right w:val="single" w:sz="2" w:space="0" w:color="auto"/>
              </w:divBdr>
              <w:divsChild>
                <w:div w:id="100955385">
                  <w:marLeft w:val="0"/>
                  <w:marRight w:val="0"/>
                  <w:marTop w:val="0"/>
                  <w:marBottom w:val="0"/>
                  <w:divBdr>
                    <w:top w:val="single" w:sz="2" w:space="0" w:color="auto"/>
                    <w:left w:val="single" w:sz="2" w:space="0" w:color="auto"/>
                    <w:bottom w:val="single" w:sz="2" w:space="0" w:color="auto"/>
                    <w:right w:val="single" w:sz="2" w:space="0" w:color="auto"/>
                  </w:divBdr>
                  <w:divsChild>
                    <w:div w:id="1243031161">
                      <w:marLeft w:val="0"/>
                      <w:marRight w:val="0"/>
                      <w:marTop w:val="0"/>
                      <w:marBottom w:val="0"/>
                      <w:divBdr>
                        <w:top w:val="single" w:sz="2" w:space="0" w:color="auto"/>
                        <w:left w:val="single" w:sz="2" w:space="0" w:color="auto"/>
                        <w:bottom w:val="single" w:sz="2" w:space="0" w:color="auto"/>
                        <w:right w:val="single" w:sz="2" w:space="0" w:color="auto"/>
                      </w:divBdr>
                      <w:divsChild>
                        <w:div w:id="973605737">
                          <w:marLeft w:val="540"/>
                          <w:marRight w:val="540"/>
                          <w:marTop w:val="0"/>
                          <w:marBottom w:val="0"/>
                          <w:divBdr>
                            <w:top w:val="single" w:sz="2" w:space="31" w:color="auto"/>
                            <w:left w:val="single" w:sz="2" w:space="0" w:color="auto"/>
                            <w:bottom w:val="single" w:sz="2" w:space="0" w:color="auto"/>
                            <w:right w:val="single" w:sz="2" w:space="0" w:color="auto"/>
                          </w:divBdr>
                          <w:divsChild>
                            <w:div w:id="253905406">
                              <w:marLeft w:val="0"/>
                              <w:marRight w:val="0"/>
                              <w:marTop w:val="0"/>
                              <w:marBottom w:val="0"/>
                              <w:divBdr>
                                <w:top w:val="single" w:sz="2" w:space="0" w:color="auto"/>
                                <w:left w:val="single" w:sz="2" w:space="0" w:color="auto"/>
                                <w:bottom w:val="single" w:sz="2" w:space="0" w:color="auto"/>
                                <w:right w:val="single" w:sz="2" w:space="0" w:color="auto"/>
                              </w:divBdr>
                              <w:divsChild>
                                <w:div w:id="1324966989">
                                  <w:marLeft w:val="0"/>
                                  <w:marRight w:val="0"/>
                                  <w:marTop w:val="0"/>
                                  <w:marBottom w:val="0"/>
                                  <w:divBdr>
                                    <w:top w:val="single" w:sz="2" w:space="0" w:color="auto"/>
                                    <w:left w:val="single" w:sz="2" w:space="0" w:color="auto"/>
                                    <w:bottom w:val="single" w:sz="2" w:space="0" w:color="auto"/>
                                    <w:right w:val="single" w:sz="2" w:space="0" w:color="auto"/>
                                  </w:divBdr>
                                  <w:divsChild>
                                    <w:div w:id="1867939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68774757">
      <w:bodyDiv w:val="1"/>
      <w:marLeft w:val="0"/>
      <w:marRight w:val="0"/>
      <w:marTop w:val="0"/>
      <w:marBottom w:val="0"/>
      <w:divBdr>
        <w:top w:val="none" w:sz="0" w:space="0" w:color="auto"/>
        <w:left w:val="none" w:sz="0" w:space="0" w:color="auto"/>
        <w:bottom w:val="none" w:sz="0" w:space="0" w:color="auto"/>
        <w:right w:val="none" w:sz="0" w:space="0" w:color="auto"/>
      </w:divBdr>
    </w:div>
    <w:div w:id="2074348420">
      <w:bodyDiv w:val="1"/>
      <w:marLeft w:val="0"/>
      <w:marRight w:val="0"/>
      <w:marTop w:val="0"/>
      <w:marBottom w:val="0"/>
      <w:divBdr>
        <w:top w:val="none" w:sz="0" w:space="0" w:color="auto"/>
        <w:left w:val="none" w:sz="0" w:space="0" w:color="auto"/>
        <w:bottom w:val="none" w:sz="0" w:space="0" w:color="auto"/>
        <w:right w:val="none" w:sz="0" w:space="0" w:color="auto"/>
      </w:divBdr>
    </w:div>
    <w:div w:id="2099328821">
      <w:bodyDiv w:val="1"/>
      <w:marLeft w:val="0"/>
      <w:marRight w:val="0"/>
      <w:marTop w:val="0"/>
      <w:marBottom w:val="0"/>
      <w:divBdr>
        <w:top w:val="none" w:sz="0" w:space="0" w:color="auto"/>
        <w:left w:val="none" w:sz="0" w:space="0" w:color="auto"/>
        <w:bottom w:val="none" w:sz="0" w:space="0" w:color="auto"/>
        <w:right w:val="none" w:sz="0" w:space="0" w:color="auto"/>
      </w:divBdr>
      <w:divsChild>
        <w:div w:id="672955210">
          <w:marLeft w:val="0"/>
          <w:marRight w:val="0"/>
          <w:marTop w:val="0"/>
          <w:marBottom w:val="0"/>
          <w:divBdr>
            <w:top w:val="single" w:sz="2" w:space="0" w:color="auto"/>
            <w:left w:val="single" w:sz="2" w:space="0" w:color="auto"/>
            <w:bottom w:val="single" w:sz="2" w:space="0" w:color="auto"/>
            <w:right w:val="single" w:sz="2" w:space="0" w:color="auto"/>
          </w:divBdr>
        </w:div>
        <w:div w:id="1381637522">
          <w:marLeft w:val="0"/>
          <w:marRight w:val="0"/>
          <w:marTop w:val="0"/>
          <w:marBottom w:val="0"/>
          <w:divBdr>
            <w:top w:val="single" w:sz="2" w:space="0" w:color="auto"/>
            <w:left w:val="single" w:sz="2" w:space="0" w:color="auto"/>
            <w:bottom w:val="single" w:sz="2" w:space="0" w:color="auto"/>
            <w:right w:val="single" w:sz="2" w:space="0" w:color="auto"/>
          </w:divBdr>
          <w:divsChild>
            <w:div w:id="552429367">
              <w:marLeft w:val="0"/>
              <w:marRight w:val="0"/>
              <w:marTop w:val="0"/>
              <w:marBottom w:val="0"/>
              <w:divBdr>
                <w:top w:val="single" w:sz="2" w:space="0" w:color="auto"/>
                <w:left w:val="single" w:sz="2" w:space="0" w:color="auto"/>
                <w:bottom w:val="single" w:sz="2" w:space="0" w:color="auto"/>
                <w:right w:val="single" w:sz="2" w:space="0" w:color="auto"/>
              </w:divBdr>
              <w:divsChild>
                <w:div w:id="2028093702">
                  <w:marLeft w:val="0"/>
                  <w:marRight w:val="0"/>
                  <w:marTop w:val="0"/>
                  <w:marBottom w:val="0"/>
                  <w:divBdr>
                    <w:top w:val="single" w:sz="2" w:space="0" w:color="auto"/>
                    <w:left w:val="single" w:sz="2" w:space="0" w:color="auto"/>
                    <w:bottom w:val="single" w:sz="2" w:space="0" w:color="auto"/>
                    <w:right w:val="single" w:sz="2" w:space="0" w:color="auto"/>
                  </w:divBdr>
                  <w:divsChild>
                    <w:div w:id="1936740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0816160">
          <w:marLeft w:val="0"/>
          <w:marRight w:val="0"/>
          <w:marTop w:val="0"/>
          <w:marBottom w:val="0"/>
          <w:divBdr>
            <w:top w:val="single" w:sz="2" w:space="0" w:color="auto"/>
            <w:left w:val="single" w:sz="2" w:space="0" w:color="auto"/>
            <w:bottom w:val="single" w:sz="2" w:space="0" w:color="auto"/>
            <w:right w:val="single" w:sz="2" w:space="0" w:color="auto"/>
          </w:divBdr>
          <w:divsChild>
            <w:div w:id="1743017476">
              <w:marLeft w:val="0"/>
              <w:marRight w:val="0"/>
              <w:marTop w:val="0"/>
              <w:marBottom w:val="0"/>
              <w:divBdr>
                <w:top w:val="single" w:sz="2" w:space="0" w:color="auto"/>
                <w:left w:val="single" w:sz="2" w:space="0" w:color="auto"/>
                <w:bottom w:val="single" w:sz="2" w:space="0" w:color="auto"/>
                <w:right w:val="single" w:sz="2" w:space="0" w:color="auto"/>
              </w:divBdr>
              <w:divsChild>
                <w:div w:id="1450779316">
                  <w:marLeft w:val="0"/>
                  <w:marRight w:val="0"/>
                  <w:marTop w:val="0"/>
                  <w:marBottom w:val="0"/>
                  <w:divBdr>
                    <w:top w:val="single" w:sz="2" w:space="0" w:color="auto"/>
                    <w:left w:val="single" w:sz="2" w:space="0" w:color="auto"/>
                    <w:bottom w:val="single" w:sz="2" w:space="0" w:color="auto"/>
                    <w:right w:val="single" w:sz="2" w:space="0" w:color="auto"/>
                  </w:divBdr>
                  <w:divsChild>
                    <w:div w:id="1591084838">
                      <w:marLeft w:val="0"/>
                      <w:marRight w:val="0"/>
                      <w:marTop w:val="0"/>
                      <w:marBottom w:val="0"/>
                      <w:divBdr>
                        <w:top w:val="single" w:sz="2" w:space="0" w:color="auto"/>
                        <w:left w:val="single" w:sz="2" w:space="0" w:color="auto"/>
                        <w:bottom w:val="single" w:sz="2" w:space="0" w:color="auto"/>
                        <w:right w:val="single" w:sz="2" w:space="0" w:color="auto"/>
                      </w:divBdr>
                      <w:divsChild>
                        <w:div w:id="1450008071">
                          <w:marLeft w:val="540"/>
                          <w:marRight w:val="540"/>
                          <w:marTop w:val="0"/>
                          <w:marBottom w:val="0"/>
                          <w:divBdr>
                            <w:top w:val="single" w:sz="2" w:space="31" w:color="auto"/>
                            <w:left w:val="single" w:sz="2" w:space="0" w:color="auto"/>
                            <w:bottom w:val="single" w:sz="2" w:space="0" w:color="auto"/>
                            <w:right w:val="single" w:sz="2" w:space="0" w:color="auto"/>
                          </w:divBdr>
                          <w:divsChild>
                            <w:div w:id="1488520228">
                              <w:marLeft w:val="0"/>
                              <w:marRight w:val="0"/>
                              <w:marTop w:val="0"/>
                              <w:marBottom w:val="0"/>
                              <w:divBdr>
                                <w:top w:val="single" w:sz="2" w:space="0" w:color="auto"/>
                                <w:left w:val="single" w:sz="2" w:space="0" w:color="auto"/>
                                <w:bottom w:val="single" w:sz="2" w:space="0" w:color="auto"/>
                                <w:right w:val="single" w:sz="2" w:space="0" w:color="auto"/>
                              </w:divBdr>
                              <w:divsChild>
                                <w:div w:id="1864323277">
                                  <w:marLeft w:val="0"/>
                                  <w:marRight w:val="0"/>
                                  <w:marTop w:val="0"/>
                                  <w:marBottom w:val="0"/>
                                  <w:divBdr>
                                    <w:top w:val="single" w:sz="2" w:space="0" w:color="auto"/>
                                    <w:left w:val="single" w:sz="2" w:space="0" w:color="auto"/>
                                    <w:bottom w:val="single" w:sz="2" w:space="0" w:color="auto"/>
                                    <w:right w:val="single" w:sz="2" w:space="0" w:color="auto"/>
                                  </w:divBdr>
                                  <w:divsChild>
                                    <w:div w:id="991450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3.jpg" Id="Rb124fee4d9c144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438E1-DD5F-407E-B844-53E14F6C2B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Julio Rego</dc:creator>
  <keywords/>
  <dc:description/>
  <lastModifiedBy>Guest User</lastModifiedBy>
  <revision>5</revision>
  <dcterms:created xsi:type="dcterms:W3CDTF">2025-04-07T19:11:00.0000000Z</dcterms:created>
  <dcterms:modified xsi:type="dcterms:W3CDTF">2025-04-15T19:20:55.8022429Z</dcterms:modified>
</coreProperties>
</file>