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74B7" w:rsidR="005D74B7" w:rsidP="005D74B7" w:rsidRDefault="005D74B7" w14:paraId="4B2300AD" w14:textId="0089319B">
      <w:pPr>
        <w:rPr>
          <w:rFonts w:ascii="Times New Roman" w:hAnsi="Times New Roman" w:cs="Times New Roman"/>
          <w:b/>
          <w:bCs/>
        </w:rPr>
      </w:pPr>
      <w:r w:rsidRPr="005D74B7">
        <w:rPr>
          <w:rFonts w:ascii="Times New Roman" w:hAnsi="Times New Roman" w:cs="Times New Roman"/>
          <w:b/>
          <w:bCs/>
        </w:rPr>
        <w:t>Estimating Blood Flow Using Fick’s Principle</w:t>
      </w:r>
    </w:p>
    <w:p w:rsidRPr="005D74B7" w:rsidR="005D74B7" w:rsidP="005D74B7" w:rsidRDefault="005D74B7" w14:paraId="18DDD693" w14:textId="77777777">
      <w:pPr>
        <w:rPr>
          <w:rFonts w:ascii="Times New Roman" w:hAnsi="Times New Roman" w:cs="Times New Roman"/>
          <w:b/>
          <w:bCs/>
        </w:rPr>
      </w:pPr>
      <w:r w:rsidRPr="005D74B7">
        <w:rPr>
          <w:rFonts w:ascii="Times New Roman" w:hAnsi="Times New Roman" w:cs="Times New Roman"/>
          <w:b/>
          <w:bCs/>
        </w:rPr>
        <w:t>Background</w:t>
      </w:r>
    </w:p>
    <w:p w:rsidR="005D74B7" w:rsidP="005D74B7" w:rsidRDefault="005D74B7" w14:paraId="117D8432" w14:textId="77777777">
      <w:pPr>
        <w:rPr>
          <w:rFonts w:ascii="Times New Roman" w:hAnsi="Times New Roman" w:cs="Times New Roman"/>
        </w:rPr>
      </w:pPr>
      <w:r w:rsidRPr="005D74B7">
        <w:rPr>
          <w:rFonts w:ascii="Times New Roman" w:hAnsi="Times New Roman" w:cs="Times New Roman"/>
        </w:rPr>
        <w:t>In clinical settings, Fick’s Method is used to calculate blood flow (F) based on the relationship between the amount of indicator injected and the integral of its concentration in the blood over time:</w:t>
      </w:r>
    </w:p>
    <w:p w:rsidRPr="009A1BA0" w:rsidR="009A1BA0" w:rsidP="005D74B7" w:rsidRDefault="009A1BA0" w14:paraId="6E55D847" w14:textId="0586FB8B">
      <w:pPr>
        <w:rPr>
          <w:rFonts w:ascii="Times New Roman" w:hAnsi="Times New Roman" w:cs="Times New Roman"/>
          <w:sz w:val="60"/>
          <w:szCs w:val="60"/>
        </w:rPr>
      </w:pPr>
      <m:oMathPara>
        <m:oMath>
          <m:r>
            <w:rPr>
              <w:rFonts w:ascii="Cambria Math" w:hAnsi="Cambria Math" w:cs="Times New Roman"/>
              <w:sz w:val="60"/>
              <w:szCs w:val="60"/>
            </w:rPr>
            <m:t xml:space="preserve">F= </m:t>
          </m:r>
          <m:f>
            <m:fPr>
              <m:ctrlPr>
                <w:rPr>
                  <w:rFonts w:ascii="Cambria Math" w:hAnsi="Cambria Math" w:cs="Times New Roman"/>
                  <w:i/>
                  <w:sz w:val="60"/>
                  <w:szCs w:val="60"/>
                </w:rPr>
              </m:ctrlPr>
            </m:fPr>
            <m:num>
              <m:r>
                <w:rPr>
                  <w:rFonts w:ascii="Cambria Math" w:hAnsi="Cambria Math" w:cs="Times New Roman"/>
                  <w:sz w:val="60"/>
                  <w:szCs w:val="60"/>
                </w:rPr>
                <m:t>m</m:t>
              </m:r>
            </m:num>
            <m:den>
              <m:nary>
                <m:naryPr>
                  <m:limLoc m:val="undOvr"/>
                  <m:ctrlPr>
                    <w:rPr>
                      <w:rFonts w:ascii="Cambria Math" w:hAnsi="Cambria Math" w:cs="Times New Roman"/>
                      <w:i/>
                      <w:sz w:val="60"/>
                      <w:szCs w:val="60"/>
                    </w:rPr>
                  </m:ctrlPr>
                </m:naryPr>
                <m:sub>
                  <m:r>
                    <w:rPr>
                      <w:rFonts w:ascii="Cambria Math" w:hAnsi="Cambria Math" w:cs="Times New Roman"/>
                      <w:sz w:val="60"/>
                      <w:szCs w:val="60"/>
                    </w:rPr>
                    <m:t>0</m:t>
                  </m:r>
                </m:sub>
                <m:sup>
                  <m:sSub>
                    <m:sSubPr>
                      <m:ctrlPr>
                        <w:rPr>
                          <w:rFonts w:ascii="Cambria Math" w:hAnsi="Cambria Math" w:cs="Times New Roman"/>
                          <w:i/>
                          <w:sz w:val="60"/>
                          <w:szCs w:val="60"/>
                        </w:rPr>
                      </m:ctrlPr>
                    </m:sSubPr>
                    <m:e>
                      <m:r>
                        <w:rPr>
                          <w:rFonts w:ascii="Cambria Math" w:hAnsi="Cambria Math" w:cs="Times New Roman"/>
                          <w:sz w:val="60"/>
                          <w:szCs w:val="60"/>
                        </w:rPr>
                        <m:t>t</m:t>
                      </m:r>
                    </m:e>
                    <m:sub>
                      <m:r>
                        <w:rPr>
                          <w:rFonts w:ascii="Cambria Math" w:hAnsi="Cambria Math" w:cs="Times New Roman"/>
                          <w:sz w:val="60"/>
                          <w:szCs w:val="60"/>
                        </w:rPr>
                        <m:t>1</m:t>
                      </m:r>
                    </m:sub>
                  </m:sSub>
                </m:sup>
                <m:e>
                  <m:r>
                    <w:rPr>
                      <w:rFonts w:ascii="Cambria Math" w:hAnsi="Cambria Math" w:cs="Times New Roman"/>
                      <w:sz w:val="60"/>
                      <w:szCs w:val="60"/>
                    </w:rPr>
                    <m:t>c</m:t>
                  </m:r>
                  <m:d>
                    <m:dPr>
                      <m:ctrlPr>
                        <w:rPr>
                          <w:rFonts w:ascii="Cambria Math" w:hAnsi="Cambria Math" w:cs="Times New Roman"/>
                          <w:i/>
                          <w:sz w:val="60"/>
                          <w:szCs w:val="60"/>
                        </w:rPr>
                      </m:ctrlPr>
                    </m:dPr>
                    <m:e>
                      <m:r>
                        <w:rPr>
                          <w:rFonts w:ascii="Cambria Math" w:hAnsi="Cambria Math" w:cs="Times New Roman"/>
                          <w:sz w:val="60"/>
                          <w:szCs w:val="60"/>
                        </w:rPr>
                        <m:t>t</m:t>
                      </m:r>
                    </m:e>
                  </m:d>
                  <m:r>
                    <w:rPr>
                      <w:rFonts w:ascii="Cambria Math" w:hAnsi="Cambria Math" w:cs="Times New Roman"/>
                      <w:sz w:val="60"/>
                      <w:szCs w:val="60"/>
                    </w:rPr>
                    <m:t>dt</m:t>
                  </m:r>
                </m:e>
              </m:nary>
            </m:den>
          </m:f>
        </m:oMath>
      </m:oMathPara>
    </w:p>
    <w:p w:rsidRPr="005D74B7" w:rsidR="004D1C3C" w:rsidP="005D74B7" w:rsidRDefault="004D1C3C" w14:paraId="1A4A3702" w14:textId="266CB03B">
      <w:pPr>
        <w:rPr>
          <w:rFonts w:ascii="Times New Roman" w:hAnsi="Times New Roman" w:cs="Times New Roman"/>
          <w:b/>
          <w:bCs/>
        </w:rPr>
      </w:pPr>
    </w:p>
    <w:p w:rsidRPr="005D74B7" w:rsidR="005D74B7" w:rsidP="005D74B7" w:rsidRDefault="005D74B7" w14:paraId="53FE0806" w14:textId="77777777">
      <w:pPr>
        <w:rPr>
          <w:rFonts w:ascii="Times New Roman" w:hAnsi="Times New Roman" w:cs="Times New Roman"/>
        </w:rPr>
      </w:pPr>
      <w:r w:rsidRPr="005D74B7">
        <w:rPr>
          <w:rFonts w:ascii="Times New Roman" w:hAnsi="Times New Roman" w:cs="Times New Roman"/>
        </w:rPr>
        <w:t>Where:</w:t>
      </w:r>
    </w:p>
    <w:p w:rsidRPr="005D74B7" w:rsidR="005D74B7" w:rsidP="005D74B7" w:rsidRDefault="005D74B7" w14:paraId="5386AE9D" w14:textId="7790D15C">
      <w:pPr>
        <w:numPr>
          <w:ilvl w:val="0"/>
          <w:numId w:val="6"/>
        </w:numPr>
        <w:rPr>
          <w:rFonts w:ascii="Times New Roman" w:hAnsi="Times New Roman" w:cs="Times New Roman"/>
        </w:rPr>
      </w:pPr>
      <w:r w:rsidRPr="005D74B7">
        <w:rPr>
          <w:rFonts w:ascii="Times New Roman" w:hAnsi="Times New Roman" w:cs="Times New Roman"/>
        </w:rPr>
        <w:t>F</w:t>
      </w:r>
      <w:r w:rsidRPr="009A1BA0" w:rsidR="004D1C3C">
        <w:rPr>
          <w:rFonts w:ascii="Times New Roman" w:hAnsi="Times New Roman" w:cs="Times New Roman"/>
        </w:rPr>
        <w:t xml:space="preserve"> i</w:t>
      </w:r>
      <w:r w:rsidRPr="005D74B7">
        <w:rPr>
          <w:rFonts w:ascii="Times New Roman" w:hAnsi="Times New Roman" w:cs="Times New Roman"/>
        </w:rPr>
        <w:t>s the average flow (mL/s),</w:t>
      </w:r>
    </w:p>
    <w:p w:rsidR="005D74B7" w:rsidP="005D74B7" w:rsidRDefault="005D74B7" w14:paraId="70E58E1B" w14:textId="1AF6CFDC">
      <w:pPr>
        <w:numPr>
          <w:ilvl w:val="0"/>
          <w:numId w:val="6"/>
        </w:numPr>
        <w:rPr>
          <w:rFonts w:ascii="Times New Roman" w:hAnsi="Times New Roman" w:cs="Times New Roman"/>
        </w:rPr>
      </w:pPr>
      <w:r w:rsidRPr="005D74B7">
        <w:rPr>
          <w:rFonts w:ascii="Times New Roman" w:hAnsi="Times New Roman" w:cs="Times New Roman"/>
        </w:rPr>
        <w:t>m is the total amount of indicator injected (mg)</w:t>
      </w:r>
    </w:p>
    <w:p w:rsidRPr="005D74B7" w:rsidR="009A1BA0" w:rsidP="009A1BA0" w:rsidRDefault="009A1BA0" w14:paraId="1A202DA5" w14:textId="6DBB2655">
      <w:pPr>
        <w:ind w:left="720"/>
        <w:rPr>
          <w:rFonts w:ascii="Times New Roman" w:hAnsi="Times New Roman" w:cs="Times New Roman"/>
        </w:rPr>
      </w:pPr>
      <m:oMathPara>
        <m:oMath>
          <m:r>
            <w:rPr>
              <w:rFonts w:ascii="Cambria Math" w:hAnsi="Cambria Math" w:cs="Times New Roman"/>
            </w:rPr>
            <m:t xml:space="preserve">m= </m:t>
          </m:r>
          <m:nary>
            <m:naryPr>
              <m:limLoc m:val="subSup"/>
              <m:ctrlPr>
                <w:rPr>
                  <w:rFonts w:ascii="Cambria Math" w:hAnsi="Cambria Math" w:cs="Times New Roman"/>
                  <w:i/>
                </w:rPr>
              </m:ctrlPr>
            </m:naryPr>
            <m:sub>
              <m:r>
                <w:rPr>
                  <w:rFonts w:ascii="Cambria Math" w:hAnsi="Cambria Math" w:cs="Times New Roman"/>
                </w:rPr>
                <m:t>0</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oMath>
      </m:oMathPara>
    </w:p>
    <w:p w:rsidR="005D74B7" w:rsidP="005D74B7" w:rsidRDefault="005D74B7" w14:paraId="3189902E" w14:textId="2A40BAA3">
      <w:pPr>
        <w:numPr>
          <w:ilvl w:val="0"/>
          <w:numId w:val="6"/>
        </w:numPr>
        <w:rPr>
          <w:rFonts w:ascii="Times New Roman" w:hAnsi="Times New Roman" w:cs="Times New Roman"/>
        </w:rPr>
      </w:pPr>
      <w:r w:rsidRPr="005D74B7">
        <w:rPr>
          <w:rFonts w:ascii="Times New Roman" w:hAnsi="Times New Roman" w:cs="Times New Roman"/>
        </w:rPr>
        <w:t>C(t) is the blood concentration of the indicator at time t (mg/mL).</w:t>
      </w:r>
    </w:p>
    <w:p w:rsidRPr="005D74B7" w:rsidR="009A1BA0" w:rsidP="009A1BA0" w:rsidRDefault="009A1BA0" w14:paraId="24603C52" w14:textId="77777777">
      <w:pPr>
        <w:rPr>
          <w:rFonts w:ascii="Times New Roman" w:hAnsi="Times New Roman" w:cs="Times New Roman"/>
        </w:rPr>
      </w:pPr>
    </w:p>
    <w:p w:rsidRPr="005D74B7" w:rsidR="005D74B7" w:rsidP="005D74B7" w:rsidRDefault="005D74B7" w14:paraId="414A661F" w14:textId="1AA6A427">
      <w:pPr>
        <w:rPr>
          <w:rFonts w:ascii="Times New Roman" w:hAnsi="Times New Roman" w:cs="Times New Roman"/>
        </w:rPr>
      </w:pPr>
      <w:r w:rsidRPr="005D74B7">
        <w:rPr>
          <w:rFonts w:ascii="Times New Roman" w:hAnsi="Times New Roman" w:cs="Times New Roman"/>
        </w:rPr>
        <w:t>In practice, this method is used to estimate cardiac output, particularly in dye-dilution and thermal-dilution techniques.</w:t>
      </w:r>
      <w:r w:rsidR="009A1BA0">
        <w:rPr>
          <w:rFonts w:ascii="Times New Roman" w:hAnsi="Times New Roman" w:cs="Times New Roman"/>
        </w:rPr>
        <w:t xml:space="preserve"> </w:t>
      </w:r>
      <w:r w:rsidRPr="005D74B7">
        <w:rPr>
          <w:rFonts w:ascii="Times New Roman" w:hAnsi="Times New Roman" w:cs="Times New Roman"/>
        </w:rPr>
        <w:t xml:space="preserve">This assignment </w:t>
      </w:r>
      <w:r w:rsidR="009A1BA0">
        <w:rPr>
          <w:rFonts w:ascii="Times New Roman" w:hAnsi="Times New Roman" w:cs="Times New Roman"/>
        </w:rPr>
        <w:t>will s</w:t>
      </w:r>
      <w:r w:rsidRPr="005D74B7">
        <w:rPr>
          <w:rFonts w:ascii="Times New Roman" w:hAnsi="Times New Roman" w:cs="Times New Roman"/>
        </w:rPr>
        <w:t>imulate an injection of a dye indicator into the bloodstream and tracks its concentration over time.</w:t>
      </w:r>
    </w:p>
    <w:p w:rsidR="009A1BA0" w:rsidP="005D74B7" w:rsidRDefault="009A1BA0" w14:paraId="1BC827C7" w14:textId="77777777">
      <w:pPr>
        <w:rPr>
          <w:rFonts w:ascii="Times New Roman" w:hAnsi="Times New Roman" w:cs="Times New Roman"/>
        </w:rPr>
      </w:pPr>
    </w:p>
    <w:p w:rsidR="005D74B7" w:rsidP="005D74B7" w:rsidRDefault="004D1C3C" w14:paraId="5584DE87" w14:textId="73F1B415">
      <w:pPr>
        <w:rPr>
          <w:rFonts w:ascii="Times New Roman" w:hAnsi="Times New Roman" w:cs="Times New Roman"/>
        </w:rPr>
      </w:pPr>
      <w:r w:rsidRPr="7D10CAA6" w:rsidR="004D1C3C">
        <w:rPr>
          <w:rFonts w:ascii="Times New Roman" w:hAnsi="Times New Roman" w:cs="Times New Roman"/>
        </w:rPr>
        <w:t xml:space="preserve">Please refer to the </w:t>
      </w:r>
      <w:r w:rsidRPr="7D10CAA6" w:rsidR="005D74B7">
        <w:rPr>
          <w:rFonts w:ascii="Times New Roman" w:hAnsi="Times New Roman" w:cs="Times New Roman"/>
          <w:i w:val="1"/>
          <w:iCs w:val="1"/>
        </w:rPr>
        <w:t>Measurement of Flow and Volume of Blood</w:t>
      </w:r>
      <w:r w:rsidRPr="7D10CAA6" w:rsidR="005D74B7">
        <w:rPr>
          <w:rFonts w:ascii="Times New Roman" w:hAnsi="Times New Roman" w:cs="Times New Roman"/>
        </w:rPr>
        <w:t xml:space="preserve"> Lecture</w:t>
      </w:r>
      <w:r w:rsidRPr="7D10CAA6" w:rsidR="004D1C3C">
        <w:rPr>
          <w:rFonts w:ascii="Times New Roman" w:hAnsi="Times New Roman" w:cs="Times New Roman"/>
        </w:rPr>
        <w:t xml:space="preserve"> for </w:t>
      </w:r>
      <w:r w:rsidRPr="7D10CAA6" w:rsidR="1F6A6C40">
        <w:rPr>
          <w:rFonts w:ascii="Times New Roman" w:hAnsi="Times New Roman" w:cs="Times New Roman"/>
        </w:rPr>
        <w:t xml:space="preserve">detailed </w:t>
      </w:r>
      <w:r w:rsidRPr="7D10CAA6" w:rsidR="004D1C3C">
        <w:rPr>
          <w:rFonts w:ascii="Times New Roman" w:hAnsi="Times New Roman" w:cs="Times New Roman"/>
        </w:rPr>
        <w:t xml:space="preserve">information on </w:t>
      </w:r>
      <w:r w:rsidRPr="7D10CAA6" w:rsidR="66973170">
        <w:rPr>
          <w:rFonts w:ascii="Times New Roman" w:hAnsi="Times New Roman" w:cs="Times New Roman"/>
        </w:rPr>
        <w:t>Fick’s Method and cardiac output, feel free to use th</w:t>
      </w:r>
      <w:r w:rsidRPr="7D10CAA6" w:rsidR="66973170">
        <w:rPr>
          <w:rFonts w:ascii="Times New Roman" w:hAnsi="Times New Roman" w:cs="Times New Roman"/>
        </w:rPr>
        <w:t>i</w:t>
      </w:r>
      <w:r w:rsidRPr="7D10CAA6" w:rsidR="24EA400A">
        <w:rPr>
          <w:rFonts w:ascii="Times New Roman" w:hAnsi="Times New Roman" w:cs="Times New Roman"/>
        </w:rPr>
        <w:t>s</w:t>
      </w:r>
      <w:r w:rsidRPr="7D10CAA6" w:rsidR="66973170">
        <w:rPr>
          <w:rFonts w:ascii="Times New Roman" w:hAnsi="Times New Roman" w:cs="Times New Roman"/>
        </w:rPr>
        <w:t xml:space="preserve"> material in your report</w:t>
      </w:r>
      <w:r w:rsidRPr="7D10CAA6" w:rsidR="004D1C3C">
        <w:rPr>
          <w:rFonts w:ascii="Times New Roman" w:hAnsi="Times New Roman" w:cs="Times New Roman"/>
        </w:rPr>
        <w:t xml:space="preserve">. </w:t>
      </w:r>
    </w:p>
    <w:p w:rsidRPr="005D74B7" w:rsidR="009A1BA0" w:rsidP="005D74B7" w:rsidRDefault="009A1BA0" w14:paraId="604BD137" w14:textId="77777777">
      <w:pPr>
        <w:rPr>
          <w:rFonts w:ascii="Times New Roman" w:hAnsi="Times New Roman" w:cs="Times New Roman"/>
        </w:rPr>
      </w:pPr>
    </w:p>
    <w:p w:rsidRPr="005D74B7" w:rsidR="005D74B7" w:rsidP="005D74B7" w:rsidRDefault="005D74B7" w14:paraId="6559C96B" w14:textId="4FD914A4">
      <w:pPr>
        <w:rPr>
          <w:rFonts w:ascii="Times New Roman" w:hAnsi="Times New Roman" w:cs="Times New Roman"/>
          <w:b/>
          <w:bCs/>
        </w:rPr>
      </w:pPr>
      <w:r w:rsidRPr="005D74B7">
        <w:rPr>
          <w:rFonts w:ascii="Times New Roman" w:hAnsi="Times New Roman" w:cs="Times New Roman"/>
          <w:b/>
          <w:bCs/>
        </w:rPr>
        <w:t>Objective</w:t>
      </w:r>
      <w:r w:rsidR="00913386">
        <w:rPr>
          <w:rFonts w:ascii="Times New Roman" w:hAnsi="Times New Roman" w:cs="Times New Roman"/>
          <w:b/>
          <w:bCs/>
        </w:rPr>
        <w:t>s</w:t>
      </w:r>
    </w:p>
    <w:p w:rsidRPr="00913386" w:rsidR="00913386" w:rsidP="00913386" w:rsidRDefault="00913386" w14:paraId="34C309E2" w14:textId="77777777">
      <w:pPr>
        <w:numPr>
          <w:ilvl w:val="0"/>
          <w:numId w:val="10"/>
        </w:numPr>
        <w:rPr>
          <w:rFonts w:ascii="Times New Roman" w:hAnsi="Times New Roman" w:cs="Times New Roman"/>
        </w:rPr>
      </w:pPr>
      <w:r w:rsidRPr="00913386">
        <w:rPr>
          <w:rFonts w:ascii="Times New Roman" w:hAnsi="Times New Roman" w:cs="Times New Roman"/>
        </w:rPr>
        <w:t>Simulate time-varying indicator injection and blood concentration data.</w:t>
      </w:r>
    </w:p>
    <w:p w:rsidRPr="00913386" w:rsidR="00913386" w:rsidP="00913386" w:rsidRDefault="00913386" w14:paraId="395EEACF" w14:textId="04A384A3">
      <w:pPr>
        <w:numPr>
          <w:ilvl w:val="0"/>
          <w:numId w:val="10"/>
        </w:numPr>
        <w:rPr>
          <w:rFonts w:ascii="Times New Roman" w:hAnsi="Times New Roman" w:cs="Times New Roman"/>
        </w:rPr>
      </w:pPr>
      <w:r w:rsidRPr="7D10CAA6" w:rsidR="00913386">
        <w:rPr>
          <w:rFonts w:ascii="Times New Roman" w:hAnsi="Times New Roman" w:cs="Times New Roman"/>
        </w:rPr>
        <w:t>Use a loop and numerical integration to calculate the total quantity of indicator m and the flow F(t) over time.</w:t>
      </w:r>
    </w:p>
    <w:p w:rsidRPr="00913386" w:rsidR="00913386" w:rsidP="00913386" w:rsidRDefault="00913386" w14:paraId="0962DA86" w14:textId="77777777">
      <w:pPr>
        <w:numPr>
          <w:ilvl w:val="0"/>
          <w:numId w:val="10"/>
        </w:numPr>
        <w:rPr>
          <w:rFonts w:ascii="Times New Roman" w:hAnsi="Times New Roman" w:cs="Times New Roman"/>
        </w:rPr>
      </w:pPr>
      <w:r w:rsidRPr="00913386">
        <w:rPr>
          <w:rFonts w:ascii="Times New Roman" w:hAnsi="Times New Roman" w:cs="Times New Roman"/>
        </w:rPr>
        <w:t xml:space="preserve">Visualize how the estimated flow changes as more data </w:t>
      </w:r>
      <w:proofErr w:type="gramStart"/>
      <w:r w:rsidRPr="00913386">
        <w:rPr>
          <w:rFonts w:ascii="Times New Roman" w:hAnsi="Times New Roman" w:cs="Times New Roman"/>
        </w:rPr>
        <w:t>is</w:t>
      </w:r>
      <w:proofErr w:type="gramEnd"/>
      <w:r w:rsidRPr="00913386">
        <w:rPr>
          <w:rFonts w:ascii="Times New Roman" w:hAnsi="Times New Roman" w:cs="Times New Roman"/>
        </w:rPr>
        <w:t xml:space="preserve"> collected.</w:t>
      </w:r>
    </w:p>
    <w:p w:rsidRPr="005D74B7" w:rsidR="009A1BA0" w:rsidP="009A1BA0" w:rsidRDefault="009A1BA0" w14:paraId="34A4241E" w14:textId="77777777">
      <w:pPr>
        <w:ind w:left="720"/>
        <w:rPr>
          <w:rFonts w:ascii="Times New Roman" w:hAnsi="Times New Roman" w:cs="Times New Roman"/>
        </w:rPr>
      </w:pPr>
    </w:p>
    <w:p w:rsidR="7D10CAA6" w:rsidP="7D10CAA6" w:rsidRDefault="7D10CAA6" w14:paraId="4C75C108" w14:textId="70D65A12">
      <w:pPr>
        <w:rPr>
          <w:rFonts w:ascii="Times New Roman" w:hAnsi="Times New Roman" w:cs="Times New Roman"/>
          <w:b w:val="1"/>
          <w:bCs w:val="1"/>
        </w:rPr>
      </w:pPr>
    </w:p>
    <w:p w:rsidR="7D10CAA6" w:rsidP="7D10CAA6" w:rsidRDefault="7D10CAA6" w14:paraId="5BED2000" w14:textId="23131D36">
      <w:pPr>
        <w:rPr>
          <w:rFonts w:ascii="Times New Roman" w:hAnsi="Times New Roman" w:cs="Times New Roman"/>
          <w:b w:val="1"/>
          <w:bCs w:val="1"/>
        </w:rPr>
      </w:pPr>
    </w:p>
    <w:p w:rsidR="7D10CAA6" w:rsidP="7D10CAA6" w:rsidRDefault="7D10CAA6" w14:paraId="2C6FF772" w14:textId="7826913B">
      <w:pPr>
        <w:rPr>
          <w:rFonts w:ascii="Times New Roman" w:hAnsi="Times New Roman" w:cs="Times New Roman"/>
          <w:b w:val="1"/>
          <w:bCs w:val="1"/>
        </w:rPr>
      </w:pPr>
    </w:p>
    <w:p w:rsidR="7D10CAA6" w:rsidP="7D10CAA6" w:rsidRDefault="7D10CAA6" w14:paraId="3304F7A5" w14:textId="1870F1C9">
      <w:pPr>
        <w:rPr>
          <w:rFonts w:ascii="Times New Roman" w:hAnsi="Times New Roman" w:cs="Times New Roman"/>
          <w:b w:val="1"/>
          <w:bCs w:val="1"/>
        </w:rPr>
      </w:pPr>
    </w:p>
    <w:p w:rsidR="7D10CAA6" w:rsidP="7D10CAA6" w:rsidRDefault="7D10CAA6" w14:paraId="43C46DA9" w14:textId="710267CF">
      <w:pPr>
        <w:rPr>
          <w:rFonts w:ascii="Times New Roman" w:hAnsi="Times New Roman" w:cs="Times New Roman"/>
          <w:b w:val="1"/>
          <w:bCs w:val="1"/>
        </w:rPr>
      </w:pPr>
    </w:p>
    <w:p w:rsidRPr="005D74B7" w:rsidR="005D74B7" w:rsidP="005D74B7" w:rsidRDefault="005D74B7" w14:paraId="4E91EDC0" w14:textId="77777777">
      <w:pPr>
        <w:rPr>
          <w:rFonts w:ascii="Times New Roman" w:hAnsi="Times New Roman" w:cs="Times New Roman"/>
          <w:b/>
          <w:bCs/>
        </w:rPr>
      </w:pPr>
      <w:r w:rsidRPr="005D74B7">
        <w:rPr>
          <w:rFonts w:ascii="Times New Roman" w:hAnsi="Times New Roman" w:cs="Times New Roman"/>
          <w:b/>
          <w:bCs/>
        </w:rPr>
        <w:t>Deliverables</w:t>
      </w:r>
    </w:p>
    <w:p w:rsidRPr="005D74B7" w:rsidR="005D74B7" w:rsidP="005D74B7" w:rsidRDefault="005D74B7" w14:paraId="4F5ABB49" w14:textId="77777777">
      <w:pPr>
        <w:numPr>
          <w:ilvl w:val="0"/>
          <w:numId w:val="9"/>
        </w:numPr>
        <w:rPr>
          <w:rFonts w:ascii="Times New Roman" w:hAnsi="Times New Roman" w:cs="Times New Roman"/>
        </w:rPr>
      </w:pPr>
      <w:r w:rsidRPr="005D74B7">
        <w:rPr>
          <w:rFonts w:ascii="Times New Roman" w:hAnsi="Times New Roman" w:cs="Times New Roman"/>
        </w:rPr>
        <w:t>Submit your .m file with your code.</w:t>
      </w:r>
    </w:p>
    <w:p w:rsidRPr="00913386" w:rsidR="00913386" w:rsidP="00913386" w:rsidRDefault="00913386" w14:paraId="612C75E0"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13386">
        <w:rPr>
          <w:rFonts w:ascii="Times New Roman" w:hAnsi="Times New Roman" w:eastAsia="Times New Roman" w:cs="Times New Roman"/>
          <w:kern w:val="0"/>
          <w:sz w:val="24"/>
          <w:szCs w:val="24"/>
          <w14:ligatures w14:val="none"/>
        </w:rPr>
        <w:t>Include a screenshot of your output plots:</w:t>
      </w:r>
    </w:p>
    <w:p w:rsidRPr="00913386" w:rsidR="00913386" w:rsidP="00913386" w:rsidRDefault="00913386" w14:paraId="01B30937" w14:textId="32C27A81">
      <w:pPr>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13386">
        <w:rPr>
          <w:rFonts w:ascii="Times New Roman" w:hAnsi="Times New Roman" w:eastAsia="Times New Roman" w:cs="Times New Roman"/>
          <w:kern w:val="0"/>
          <w:sz w:val="24"/>
          <w:szCs w:val="24"/>
          <w14:ligatures w14:val="none"/>
        </w:rPr>
        <w:lastRenderedPageBreak/>
        <w:t>The blood concentration, C(t)</w:t>
      </w:r>
    </w:p>
    <w:p w:rsidRPr="00913386" w:rsidR="00913386" w:rsidP="00913386" w:rsidRDefault="00913386" w14:paraId="4C75399A" w14:textId="5F64A2B2">
      <w:pPr>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13386">
        <w:rPr>
          <w:rFonts w:ascii="Times New Roman" w:hAnsi="Times New Roman" w:eastAsia="Times New Roman" w:cs="Times New Roman"/>
          <w:kern w:val="0"/>
          <w:sz w:val="24"/>
          <w:szCs w:val="24"/>
          <w14:ligatures w14:val="none"/>
        </w:rPr>
        <w:t>The estimated flow, F(t)</w:t>
      </w:r>
    </w:p>
    <w:p w:rsidRPr="00913386" w:rsidR="00913386" w:rsidP="00913386" w:rsidRDefault="00913386" w14:paraId="482FB2BF"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13386">
        <w:rPr>
          <w:rFonts w:ascii="Times New Roman" w:hAnsi="Times New Roman" w:eastAsia="Times New Roman" w:cs="Times New Roman"/>
          <w:kern w:val="0"/>
          <w:sz w:val="24"/>
          <w:szCs w:val="24"/>
          <w14:ligatures w14:val="none"/>
        </w:rPr>
        <w:t>Write a short paragraph answering the following:</w:t>
      </w:r>
    </w:p>
    <w:p w:rsidRPr="00913386" w:rsidR="00913386" w:rsidP="7D10CAA6" w:rsidRDefault="00913386" w14:paraId="68E92625" w14:textId="2DFB83EE">
      <w:pPr>
        <w:numPr>
          <w:ilvl w:val="1"/>
          <w:numId w:val="9"/>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913386" w:rsidR="00913386">
        <w:rPr>
          <w:rFonts w:ascii="Times New Roman" w:hAnsi="Times New Roman" w:eastAsia="Times New Roman" w:cs="Times New Roman"/>
          <w:kern w:val="0"/>
          <w:sz w:val="24"/>
          <w:szCs w:val="24"/>
          <w14:ligatures w14:val="none"/>
        </w:rPr>
        <w:t>How does the estimated flow F(t)</w:t>
      </w:r>
      <w:r w:rsidRPr="00913386" w:rsidR="14FA80CF">
        <w:rPr>
          <w:rFonts w:ascii="Times New Roman" w:hAnsi="Times New Roman" w:eastAsia="Times New Roman" w:cs="Times New Roman"/>
          <w:kern w:val="0"/>
          <w:sz w:val="24"/>
          <w:szCs w:val="24"/>
          <w14:ligatures w14:val="none"/>
        </w:rPr>
        <w:t xml:space="preserve"> </w:t>
      </w:r>
      <w:r w:rsidRPr="00913386" w:rsidR="00913386">
        <w:rPr>
          <w:rFonts w:ascii="Times New Roman" w:hAnsi="Times New Roman" w:eastAsia="Times New Roman" w:cs="Times New Roman"/>
          <w:kern w:val="0"/>
          <w:sz w:val="24"/>
          <w:szCs w:val="24"/>
          <w14:ligatures w14:val="none"/>
        </w:rPr>
        <w:t>behave over time?</w:t>
      </w:r>
    </w:p>
    <w:p w:rsidRPr="00913386" w:rsidR="00913386" w:rsidP="00913386" w:rsidRDefault="00913386" w14:paraId="536954B3" w14:textId="77777777">
      <w:pPr>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13386" w:rsidR="00913386">
        <w:rPr>
          <w:rFonts w:ascii="Times New Roman" w:hAnsi="Times New Roman" w:eastAsia="Times New Roman" w:cs="Times New Roman"/>
          <w:kern w:val="0"/>
          <w:sz w:val="24"/>
          <w:szCs w:val="24"/>
          <w14:ligatures w14:val="none"/>
        </w:rPr>
        <w:t>What could affect the accuracy of this flow measurement in real life?</w:t>
      </w:r>
    </w:p>
    <w:p w:rsidR="7D10CAA6" w:rsidP="7D10CAA6" w:rsidRDefault="7D10CAA6" w14:paraId="2B373B3F" w14:textId="3DA5CAE2">
      <w:pPr>
        <w:rPr>
          <w:rFonts w:ascii="Times New Roman" w:hAnsi="Times New Roman" w:cs="Times New Roman"/>
          <w:b w:val="1"/>
          <w:bCs w:val="1"/>
        </w:rPr>
      </w:pPr>
    </w:p>
    <w:p w:rsidRPr="00913386" w:rsidR="00913386" w:rsidP="00913386" w:rsidRDefault="00913386" w14:paraId="22EE79F1" w14:textId="10CCB007">
      <w:pPr>
        <w:rPr>
          <w:rFonts w:ascii="Times New Roman" w:hAnsi="Times New Roman" w:cs="Times New Roman"/>
          <w:b w:val="1"/>
          <w:bCs w:val="1"/>
        </w:rPr>
      </w:pPr>
      <w:r w:rsidRPr="7D10CAA6" w:rsidR="00913386">
        <w:rPr>
          <w:rFonts w:ascii="Times New Roman" w:hAnsi="Times New Roman" w:cs="Times New Roman"/>
          <w:b w:val="1"/>
          <w:bCs w:val="1"/>
        </w:rPr>
        <w:t>Instructions</w:t>
      </w:r>
    </w:p>
    <w:p w:rsidR="00913386" w:rsidP="00913386" w:rsidRDefault="00913386" w14:paraId="64E8B688" w14:textId="51AEA753">
      <w:pPr>
        <w:rPr>
          <w:rFonts w:ascii="Times New Roman" w:hAnsi="Times New Roman" w:cs="Times New Roman"/>
        </w:rPr>
      </w:pPr>
      <w:r w:rsidRPr="7D10CAA6" w:rsidR="00913386">
        <w:rPr>
          <w:rFonts w:ascii="Times New Roman" w:hAnsi="Times New Roman" w:cs="Times New Roman"/>
        </w:rPr>
        <w:t>To begin, start with defining your time v</w:t>
      </w:r>
      <w:r w:rsidRPr="7D10CAA6" w:rsidR="63BE1C63">
        <w:rPr>
          <w:rFonts w:ascii="Times New Roman" w:hAnsi="Times New Roman" w:cs="Times New Roman"/>
        </w:rPr>
        <w:t>ector</w:t>
      </w:r>
      <w:r w:rsidRPr="7D10CAA6" w:rsidR="00913386">
        <w:rPr>
          <w:rFonts w:ascii="Times New Roman" w:hAnsi="Times New Roman" w:cs="Times New Roman"/>
        </w:rPr>
        <w:t>,</w:t>
      </w:r>
      <w:r w:rsidRPr="7D10CAA6" w:rsidR="3A782538">
        <w:rPr>
          <w:rFonts w:ascii="Times New Roman" w:hAnsi="Times New Roman" w:cs="Times New Roman"/>
        </w:rPr>
        <w:t xml:space="preserve"> simulated</w:t>
      </w:r>
      <w:r w:rsidRPr="7D10CAA6" w:rsidR="00913386">
        <w:rPr>
          <w:rFonts w:ascii="Times New Roman" w:hAnsi="Times New Roman" w:cs="Times New Roman"/>
        </w:rPr>
        <w:t xml:space="preserve"> concentration in blood, and injection rate using the following code: </w:t>
      </w:r>
    </w:p>
    <w:p w:rsidR="00913386" w:rsidP="00913386" w:rsidRDefault="00913386" w14:paraId="7721B1FF" w14:textId="09BB2A13">
      <w:pPr>
        <w:rPr>
          <w:rFonts w:ascii="Times New Roman" w:hAnsi="Times New Roman" w:cs="Times New Roman"/>
        </w:rPr>
      </w:pPr>
      <w:r>
        <w:rPr>
          <w:rFonts w:ascii="Times New Roman" w:hAnsi="Times New Roman" w:cs="Times New Roman"/>
        </w:rPr>
        <w:t xml:space="preserve">% Time vector </w:t>
      </w:r>
    </w:p>
    <w:p w:rsidRPr="00913386" w:rsidR="00913386" w:rsidP="00913386" w:rsidRDefault="00913386" w14:paraId="2FC8F4FD" w14:textId="77777777">
      <w:pPr>
        <w:rPr>
          <w:rFonts w:ascii="Times New Roman" w:hAnsi="Times New Roman" w:cs="Times New Roman"/>
        </w:rPr>
      </w:pPr>
      <w:r w:rsidRPr="00913386">
        <w:rPr>
          <w:rFonts w:ascii="Times New Roman" w:hAnsi="Times New Roman" w:cs="Times New Roman"/>
        </w:rPr>
        <w:t xml:space="preserve">t = </w:t>
      </w:r>
      <w:proofErr w:type="spellStart"/>
      <w:r w:rsidRPr="00913386">
        <w:rPr>
          <w:rFonts w:ascii="Times New Roman" w:hAnsi="Times New Roman" w:cs="Times New Roman"/>
        </w:rPr>
        <w:t>linspace</w:t>
      </w:r>
      <w:proofErr w:type="spellEnd"/>
      <w:r w:rsidRPr="00913386">
        <w:rPr>
          <w:rFonts w:ascii="Times New Roman" w:hAnsi="Times New Roman" w:cs="Times New Roman"/>
        </w:rPr>
        <w:t>(0, 60, 100); % 1 minute, 100 samples</w:t>
      </w:r>
    </w:p>
    <w:p w:rsidRPr="00913386" w:rsidR="00913386" w:rsidP="00913386" w:rsidRDefault="00913386" w14:paraId="4B6B5D2F" w14:textId="77777777">
      <w:pPr>
        <w:rPr>
          <w:rFonts w:ascii="Times New Roman" w:hAnsi="Times New Roman" w:cs="Times New Roman"/>
        </w:rPr>
      </w:pPr>
    </w:p>
    <w:p w:rsidRPr="00913386" w:rsidR="00913386" w:rsidP="00913386" w:rsidRDefault="00913386" w14:paraId="70E2B4A7" w14:textId="0DE8D674">
      <w:pPr>
        <w:rPr>
          <w:rFonts w:ascii="Times New Roman" w:hAnsi="Times New Roman" w:cs="Times New Roman"/>
        </w:rPr>
      </w:pPr>
      <w:r w:rsidRPr="00913386">
        <w:rPr>
          <w:rFonts w:ascii="Times New Roman" w:hAnsi="Times New Roman" w:cs="Times New Roman"/>
        </w:rPr>
        <w:t xml:space="preserve">% </w:t>
      </w:r>
      <w:r>
        <w:rPr>
          <w:rFonts w:ascii="Times New Roman" w:hAnsi="Times New Roman" w:cs="Times New Roman"/>
        </w:rPr>
        <w:t>I</w:t>
      </w:r>
      <w:r w:rsidRPr="00913386">
        <w:rPr>
          <w:rFonts w:ascii="Times New Roman" w:hAnsi="Times New Roman" w:cs="Times New Roman"/>
        </w:rPr>
        <w:t xml:space="preserve">ndicator </w:t>
      </w:r>
      <w:r>
        <w:rPr>
          <w:rFonts w:ascii="Times New Roman" w:hAnsi="Times New Roman" w:cs="Times New Roman"/>
        </w:rPr>
        <w:t xml:space="preserve">decaying </w:t>
      </w:r>
      <w:r w:rsidRPr="00913386">
        <w:rPr>
          <w:rFonts w:ascii="Times New Roman" w:hAnsi="Times New Roman" w:cs="Times New Roman"/>
        </w:rPr>
        <w:t>injection rate Fi(t) in mg/s</w:t>
      </w:r>
    </w:p>
    <w:p w:rsidRPr="00913386" w:rsidR="00913386" w:rsidP="00913386" w:rsidRDefault="00913386" w14:paraId="4439700A" w14:textId="3C481055">
      <w:pPr>
        <w:rPr>
          <w:rFonts w:ascii="Times New Roman" w:hAnsi="Times New Roman" w:cs="Times New Roman"/>
        </w:rPr>
      </w:pPr>
      <w:r w:rsidRPr="00913386">
        <w:rPr>
          <w:rFonts w:ascii="Times New Roman" w:hAnsi="Times New Roman" w:cs="Times New Roman"/>
        </w:rPr>
        <w:t>Fi = 5 * exp(-0.1 * t</w:t>
      </w:r>
      <w:proofErr w:type="gramStart"/>
      <w:r w:rsidRPr="00913386">
        <w:rPr>
          <w:rFonts w:ascii="Times New Roman" w:hAnsi="Times New Roman" w:cs="Times New Roman"/>
        </w:rPr>
        <w:t>);</w:t>
      </w:r>
      <w:proofErr w:type="gramEnd"/>
      <w:r w:rsidRPr="00913386">
        <w:rPr>
          <w:rFonts w:ascii="Times New Roman" w:hAnsi="Times New Roman" w:cs="Times New Roman"/>
        </w:rPr>
        <w:t xml:space="preserve"> </w:t>
      </w:r>
    </w:p>
    <w:p w:rsidRPr="00913386" w:rsidR="00913386" w:rsidP="00913386" w:rsidRDefault="00913386" w14:paraId="6A8C15C2" w14:textId="77777777">
      <w:pPr>
        <w:rPr>
          <w:rFonts w:ascii="Times New Roman" w:hAnsi="Times New Roman" w:cs="Times New Roman"/>
        </w:rPr>
      </w:pPr>
    </w:p>
    <w:p w:rsidRPr="00913386" w:rsidR="00913386" w:rsidP="00913386" w:rsidRDefault="00913386" w14:paraId="1B2BA36C" w14:textId="77777777">
      <w:pPr>
        <w:rPr>
          <w:rFonts w:ascii="Times New Roman" w:hAnsi="Times New Roman" w:cs="Times New Roman"/>
        </w:rPr>
      </w:pPr>
      <w:r w:rsidRPr="00913386">
        <w:rPr>
          <w:rFonts w:ascii="Times New Roman" w:hAnsi="Times New Roman" w:cs="Times New Roman"/>
        </w:rPr>
        <w:t>% Simulated concentration in blood C(t) in mg/mL</w:t>
      </w:r>
    </w:p>
    <w:p w:rsidR="00913386" w:rsidP="00913386" w:rsidRDefault="00913386" w14:paraId="4557BFCE" w14:textId="3877CE13">
      <w:pPr>
        <w:rPr>
          <w:rFonts w:ascii="Times New Roman" w:hAnsi="Times New Roman" w:cs="Times New Roman"/>
        </w:rPr>
      </w:pPr>
      <w:r w:rsidRPr="00913386">
        <w:rPr>
          <w:rFonts w:ascii="Times New Roman" w:hAnsi="Times New Roman" w:cs="Times New Roman"/>
        </w:rPr>
        <w:t>C = 0.2 + 0.1 * sin(0.1 * t</w:t>
      </w:r>
      <w:proofErr w:type="gramStart"/>
      <w:r w:rsidRPr="00913386">
        <w:rPr>
          <w:rFonts w:ascii="Times New Roman" w:hAnsi="Times New Roman" w:cs="Times New Roman"/>
        </w:rPr>
        <w:t>);</w:t>
      </w:r>
      <w:proofErr w:type="gramEnd"/>
      <w:r w:rsidRPr="00913386">
        <w:rPr>
          <w:rFonts w:ascii="Times New Roman" w:hAnsi="Times New Roman" w:cs="Times New Roman"/>
        </w:rPr>
        <w:t xml:space="preserve"> </w:t>
      </w:r>
    </w:p>
    <w:p w:rsidR="00913386" w:rsidP="00913386" w:rsidRDefault="00913386" w14:paraId="3BACBE05" w14:textId="77777777">
      <w:pPr>
        <w:rPr>
          <w:rFonts w:ascii="Times New Roman" w:hAnsi="Times New Roman" w:cs="Times New Roman"/>
        </w:rPr>
      </w:pPr>
    </w:p>
    <w:p w:rsidR="00913386" w:rsidP="00913386" w:rsidRDefault="00913386" w14:paraId="188E6363" w14:textId="2F5FF80D">
      <w:pPr>
        <w:rPr>
          <w:rFonts w:ascii="Times New Roman" w:hAnsi="Times New Roman" w:cs="Times New Roman"/>
        </w:rPr>
      </w:pPr>
      <w:r w:rsidRPr="7D10CAA6" w:rsidR="00913386">
        <w:rPr>
          <w:rFonts w:ascii="Times New Roman" w:hAnsi="Times New Roman" w:cs="Times New Roman"/>
        </w:rPr>
        <w:t>Using these values, implement a for loop to iterate through the equations provided above and plot</w:t>
      </w:r>
      <w:r w:rsidRPr="7D10CAA6" w:rsidR="3BD599E0">
        <w:rPr>
          <w:rFonts w:ascii="Times New Roman" w:hAnsi="Times New Roman" w:cs="Times New Roman"/>
        </w:rPr>
        <w:t xml:space="preserve"> </w:t>
      </w:r>
      <w:r w:rsidRPr="7D10CAA6" w:rsidR="6DAE103C">
        <w:rPr>
          <w:rFonts w:ascii="Times New Roman" w:hAnsi="Times New Roman" w:cs="Times New Roman"/>
        </w:rPr>
        <w:t>the cumulative</w:t>
      </w:r>
      <w:r w:rsidRPr="7D10CAA6" w:rsidR="00913386">
        <w:rPr>
          <w:rFonts w:ascii="Times New Roman" w:hAnsi="Times New Roman" w:cs="Times New Roman"/>
        </w:rPr>
        <w:t xml:space="preserve"> indicator</w:t>
      </w:r>
      <w:r w:rsidRPr="7D10CAA6" w:rsidR="707C7289">
        <w:rPr>
          <w:rFonts w:ascii="Times New Roman" w:hAnsi="Times New Roman" w:cs="Times New Roman"/>
        </w:rPr>
        <w:t xml:space="preserve"> </w:t>
      </w:r>
      <w:r w:rsidRPr="7D10CAA6" w:rsidR="7425FA5F">
        <w:rPr>
          <w:rFonts w:ascii="Times New Roman" w:hAnsi="Times New Roman" w:cs="Times New Roman"/>
        </w:rPr>
        <w:t>[</w:t>
      </w:r>
      <w:r w:rsidRPr="7D10CAA6" w:rsidR="707C7289">
        <w:rPr>
          <w:rFonts w:ascii="Times New Roman" w:hAnsi="Times New Roman" w:cs="Times New Roman"/>
        </w:rPr>
        <w:t>m(t)</w:t>
      </w:r>
      <w:r w:rsidRPr="7D10CAA6" w:rsidR="37087573">
        <w:rPr>
          <w:rFonts w:ascii="Times New Roman" w:hAnsi="Times New Roman" w:cs="Times New Roman"/>
        </w:rPr>
        <w:t>]</w:t>
      </w:r>
      <w:r w:rsidRPr="7D10CAA6" w:rsidR="00913386">
        <w:rPr>
          <w:rFonts w:ascii="Times New Roman" w:hAnsi="Times New Roman" w:cs="Times New Roman"/>
        </w:rPr>
        <w:t>, concentration</w:t>
      </w:r>
      <w:r w:rsidRPr="7D10CAA6" w:rsidR="5FB0A57F">
        <w:rPr>
          <w:rFonts w:ascii="Times New Roman" w:hAnsi="Times New Roman" w:cs="Times New Roman"/>
        </w:rPr>
        <w:t xml:space="preserve"> </w:t>
      </w:r>
      <w:r w:rsidRPr="7D10CAA6" w:rsidR="3EE1CD02">
        <w:rPr>
          <w:rFonts w:ascii="Times New Roman" w:hAnsi="Times New Roman" w:cs="Times New Roman"/>
        </w:rPr>
        <w:t>[</w:t>
      </w:r>
      <w:r w:rsidRPr="7D10CAA6" w:rsidR="5FB0A57F">
        <w:rPr>
          <w:rFonts w:ascii="Times New Roman" w:hAnsi="Times New Roman" w:cs="Times New Roman"/>
        </w:rPr>
        <w:t>c(t</w:t>
      </w:r>
      <w:r w:rsidRPr="7D10CAA6" w:rsidR="5FB0A57F">
        <w:rPr>
          <w:rFonts w:ascii="Times New Roman" w:hAnsi="Times New Roman" w:cs="Times New Roman"/>
        </w:rPr>
        <w:t>)</w:t>
      </w:r>
      <w:r w:rsidRPr="7D10CAA6" w:rsidR="22E2E5AE">
        <w:rPr>
          <w:rFonts w:ascii="Times New Roman" w:hAnsi="Times New Roman" w:cs="Times New Roman"/>
        </w:rPr>
        <w:t>]</w:t>
      </w:r>
      <w:r w:rsidRPr="7D10CAA6" w:rsidR="00913386">
        <w:rPr>
          <w:rFonts w:ascii="Times New Roman" w:hAnsi="Times New Roman" w:cs="Times New Roman"/>
        </w:rPr>
        <w:t>, and flow over time</w:t>
      </w:r>
      <w:r w:rsidRPr="7D10CAA6" w:rsidR="207E2B16">
        <w:rPr>
          <w:rFonts w:ascii="Times New Roman" w:hAnsi="Times New Roman" w:cs="Times New Roman"/>
        </w:rPr>
        <w:t xml:space="preserve"> </w:t>
      </w:r>
      <w:r w:rsidRPr="7D10CAA6" w:rsidR="44E22C9D">
        <w:rPr>
          <w:rFonts w:ascii="Times New Roman" w:hAnsi="Times New Roman" w:cs="Times New Roman"/>
        </w:rPr>
        <w:t>[</w:t>
      </w:r>
      <w:r w:rsidRPr="7D10CAA6" w:rsidR="207E2B16">
        <w:rPr>
          <w:rFonts w:ascii="Times New Roman" w:hAnsi="Times New Roman" w:cs="Times New Roman"/>
        </w:rPr>
        <w:t>F(</w:t>
      </w:r>
      <w:r w:rsidRPr="7D10CAA6" w:rsidR="207E2B16">
        <w:rPr>
          <w:rFonts w:ascii="Times New Roman" w:hAnsi="Times New Roman" w:cs="Times New Roman"/>
        </w:rPr>
        <w:t>t)</w:t>
      </w:r>
      <w:r w:rsidRPr="7D10CAA6" w:rsidR="6062889D">
        <w:rPr>
          <w:rFonts w:ascii="Times New Roman" w:hAnsi="Times New Roman" w:cs="Times New Roman"/>
        </w:rPr>
        <w:t>]</w:t>
      </w:r>
      <w:r w:rsidRPr="7D10CAA6" w:rsidR="00913386">
        <w:rPr>
          <w:rFonts w:ascii="Times New Roman" w:hAnsi="Times New Roman" w:cs="Times New Roman"/>
        </w:rPr>
        <w:t xml:space="preserve">. </w:t>
      </w:r>
    </w:p>
    <w:p w:rsidRPr="005D74B7" w:rsidR="00913386" w:rsidP="00913386" w:rsidRDefault="00913386" w14:paraId="70375D59" w14:textId="77777777">
      <w:pPr>
        <w:rPr>
          <w:rFonts w:ascii="Times New Roman" w:hAnsi="Times New Roman" w:cs="Times New Roman"/>
        </w:rPr>
      </w:pPr>
    </w:p>
    <w:p w:rsidR="0090191F" w:rsidP="00C756DA" w:rsidRDefault="0090191F" w14:paraId="20797775" w14:textId="77777777">
      <w:pPr>
        <w:rPr>
          <w:b/>
          <w:bCs/>
        </w:rPr>
      </w:pPr>
    </w:p>
    <w:p w:rsidR="00636B7C" w:rsidRDefault="00636B7C" w14:paraId="776A348F" w14:textId="77777777"/>
    <w:sectPr w:rsidR="00636B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E68D0"/>
    <w:multiLevelType w:val="multilevel"/>
    <w:tmpl w:val="A4CE229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D16BCC"/>
    <w:multiLevelType w:val="multilevel"/>
    <w:tmpl w:val="5C64E7A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433610"/>
    <w:multiLevelType w:val="multilevel"/>
    <w:tmpl w:val="A22A9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E97691"/>
    <w:multiLevelType w:val="multilevel"/>
    <w:tmpl w:val="BF5EF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80FB1"/>
    <w:multiLevelType w:val="multilevel"/>
    <w:tmpl w:val="6DB8896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A514226"/>
    <w:multiLevelType w:val="multilevel"/>
    <w:tmpl w:val="BFC0C13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D6D662B"/>
    <w:multiLevelType w:val="multilevel"/>
    <w:tmpl w:val="B2ECBA0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206598D"/>
    <w:multiLevelType w:val="multilevel"/>
    <w:tmpl w:val="64FC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B1D10"/>
    <w:multiLevelType w:val="multilevel"/>
    <w:tmpl w:val="45F680E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7D2331F"/>
    <w:multiLevelType w:val="multilevel"/>
    <w:tmpl w:val="CA2A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9C1CC2"/>
    <w:multiLevelType w:val="multilevel"/>
    <w:tmpl w:val="E3AAA0B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24676056">
    <w:abstractNumId w:val="0"/>
  </w:num>
  <w:num w:numId="2" w16cid:durableId="1562522675">
    <w:abstractNumId w:val="10"/>
  </w:num>
  <w:num w:numId="3" w16cid:durableId="1579290036">
    <w:abstractNumId w:val="5"/>
  </w:num>
  <w:num w:numId="4" w16cid:durableId="1434283482">
    <w:abstractNumId w:val="8"/>
  </w:num>
  <w:num w:numId="5" w16cid:durableId="812059468">
    <w:abstractNumId w:val="1"/>
  </w:num>
  <w:num w:numId="6" w16cid:durableId="244925820">
    <w:abstractNumId w:val="2"/>
  </w:num>
  <w:num w:numId="7" w16cid:durableId="964966401">
    <w:abstractNumId w:val="7"/>
  </w:num>
  <w:num w:numId="8" w16cid:durableId="754014301">
    <w:abstractNumId w:val="3"/>
  </w:num>
  <w:num w:numId="9" w16cid:durableId="1533616215">
    <w:abstractNumId w:val="4"/>
  </w:num>
  <w:num w:numId="10" w16cid:durableId="864444996">
    <w:abstractNumId w:val="9"/>
  </w:num>
  <w:num w:numId="11" w16cid:durableId="252978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DA"/>
    <w:rsid w:val="003860CC"/>
    <w:rsid w:val="00435A22"/>
    <w:rsid w:val="004D1C3C"/>
    <w:rsid w:val="005D74B7"/>
    <w:rsid w:val="00636B7C"/>
    <w:rsid w:val="0090191F"/>
    <w:rsid w:val="00913386"/>
    <w:rsid w:val="009A1BA0"/>
    <w:rsid w:val="00B12362"/>
    <w:rsid w:val="00C756DA"/>
    <w:rsid w:val="00E168D6"/>
    <w:rsid w:val="00F40B75"/>
    <w:rsid w:val="03C6FDAA"/>
    <w:rsid w:val="14FA80CF"/>
    <w:rsid w:val="1925758B"/>
    <w:rsid w:val="1F6A6C40"/>
    <w:rsid w:val="207E2B16"/>
    <w:rsid w:val="22E2E5AE"/>
    <w:rsid w:val="24EA400A"/>
    <w:rsid w:val="297B4390"/>
    <w:rsid w:val="3002BFC5"/>
    <w:rsid w:val="37087573"/>
    <w:rsid w:val="3A6F6992"/>
    <w:rsid w:val="3A782538"/>
    <w:rsid w:val="3BD599E0"/>
    <w:rsid w:val="3EE1CD02"/>
    <w:rsid w:val="413B342B"/>
    <w:rsid w:val="44E22C9D"/>
    <w:rsid w:val="46F778EE"/>
    <w:rsid w:val="5FB0A57F"/>
    <w:rsid w:val="6062889D"/>
    <w:rsid w:val="61F6D32C"/>
    <w:rsid w:val="62A8CE9A"/>
    <w:rsid w:val="63BE1C63"/>
    <w:rsid w:val="66973170"/>
    <w:rsid w:val="66BB26B0"/>
    <w:rsid w:val="6DAE103C"/>
    <w:rsid w:val="707C7289"/>
    <w:rsid w:val="7425FA5F"/>
    <w:rsid w:val="7D10C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CD63"/>
  <w15:chartTrackingRefBased/>
  <w15:docId w15:val="{848A26A2-94B2-40A2-89E7-9EE38CA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56DA"/>
  </w:style>
  <w:style w:type="paragraph" w:styleId="Heading1">
    <w:name w:val="heading 1"/>
    <w:basedOn w:val="Normal"/>
    <w:next w:val="Normal"/>
    <w:link w:val="Heading1Char"/>
    <w:uiPriority w:val="9"/>
    <w:qFormat/>
    <w:rsid w:val="00C756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6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D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56D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756D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756D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756D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756D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756D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756D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756D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756DA"/>
    <w:rPr>
      <w:rFonts w:eastAsiaTheme="majorEastAsia" w:cstheme="majorBidi"/>
      <w:color w:val="272727" w:themeColor="text1" w:themeTint="D8"/>
    </w:rPr>
  </w:style>
  <w:style w:type="paragraph" w:styleId="Title">
    <w:name w:val="Title"/>
    <w:basedOn w:val="Normal"/>
    <w:next w:val="Normal"/>
    <w:link w:val="TitleChar"/>
    <w:uiPriority w:val="10"/>
    <w:qFormat/>
    <w:rsid w:val="00C756D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756D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756D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75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DA"/>
    <w:pPr>
      <w:spacing w:before="160"/>
      <w:jc w:val="center"/>
    </w:pPr>
    <w:rPr>
      <w:i/>
      <w:iCs/>
      <w:color w:val="404040" w:themeColor="text1" w:themeTint="BF"/>
    </w:rPr>
  </w:style>
  <w:style w:type="character" w:styleId="QuoteChar" w:customStyle="1">
    <w:name w:val="Quote Char"/>
    <w:basedOn w:val="DefaultParagraphFont"/>
    <w:link w:val="Quote"/>
    <w:uiPriority w:val="29"/>
    <w:rsid w:val="00C756DA"/>
    <w:rPr>
      <w:i/>
      <w:iCs/>
      <w:color w:val="404040" w:themeColor="text1" w:themeTint="BF"/>
    </w:rPr>
  </w:style>
  <w:style w:type="paragraph" w:styleId="ListParagraph">
    <w:name w:val="List Paragraph"/>
    <w:basedOn w:val="Normal"/>
    <w:uiPriority w:val="34"/>
    <w:qFormat/>
    <w:rsid w:val="00C756DA"/>
    <w:pPr>
      <w:ind w:left="720"/>
      <w:contextualSpacing/>
    </w:pPr>
  </w:style>
  <w:style w:type="character" w:styleId="IntenseEmphasis">
    <w:name w:val="Intense Emphasis"/>
    <w:basedOn w:val="DefaultParagraphFont"/>
    <w:uiPriority w:val="21"/>
    <w:qFormat/>
    <w:rsid w:val="00C756DA"/>
    <w:rPr>
      <w:i/>
      <w:iCs/>
      <w:color w:val="0F4761" w:themeColor="accent1" w:themeShade="BF"/>
    </w:rPr>
  </w:style>
  <w:style w:type="paragraph" w:styleId="IntenseQuote">
    <w:name w:val="Intense Quote"/>
    <w:basedOn w:val="Normal"/>
    <w:next w:val="Normal"/>
    <w:link w:val="IntenseQuoteChar"/>
    <w:uiPriority w:val="30"/>
    <w:qFormat/>
    <w:rsid w:val="00C756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756DA"/>
    <w:rPr>
      <w:i/>
      <w:iCs/>
      <w:color w:val="0F4761" w:themeColor="accent1" w:themeShade="BF"/>
    </w:rPr>
  </w:style>
  <w:style w:type="character" w:styleId="IntenseReference">
    <w:name w:val="Intense Reference"/>
    <w:basedOn w:val="DefaultParagraphFont"/>
    <w:uiPriority w:val="32"/>
    <w:qFormat/>
    <w:rsid w:val="00C756DA"/>
    <w:rPr>
      <w:b/>
      <w:bCs/>
      <w:smallCaps/>
      <w:color w:val="0F4761" w:themeColor="accent1" w:themeShade="BF"/>
      <w:spacing w:val="5"/>
    </w:rPr>
  </w:style>
  <w:style w:type="character" w:styleId="PlaceholderText">
    <w:name w:val="Placeholder Text"/>
    <w:basedOn w:val="DefaultParagraphFont"/>
    <w:uiPriority w:val="99"/>
    <w:semiHidden/>
    <w:rsid w:val="009A1BA0"/>
    <w:rPr>
      <w:color w:val="666666"/>
    </w:rPr>
  </w:style>
  <w:style w:type="character" w:styleId="Strong">
    <w:name w:val="Strong"/>
    <w:basedOn w:val="DefaultParagraphFont"/>
    <w:uiPriority w:val="22"/>
    <w:qFormat/>
    <w:rsid w:val="00913386"/>
    <w:rPr>
      <w:b/>
      <w:bCs/>
    </w:rPr>
  </w:style>
  <w:style w:type="character" w:styleId="katex-mathml" w:customStyle="1">
    <w:name w:val="katex-mathml"/>
    <w:basedOn w:val="DefaultParagraphFont"/>
    <w:rsid w:val="00913386"/>
  </w:style>
  <w:style w:type="character" w:styleId="mord" w:customStyle="1">
    <w:name w:val="mord"/>
    <w:basedOn w:val="DefaultParagraphFont"/>
    <w:rsid w:val="00913386"/>
  </w:style>
  <w:style w:type="character" w:styleId="mopen" w:customStyle="1">
    <w:name w:val="mopen"/>
    <w:basedOn w:val="DefaultParagraphFont"/>
    <w:rsid w:val="00913386"/>
  </w:style>
  <w:style w:type="character" w:styleId="mclose" w:customStyle="1">
    <w:name w:val="mclose"/>
    <w:basedOn w:val="DefaultParagraphFont"/>
    <w:rsid w:val="0091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17402">
      <w:bodyDiv w:val="1"/>
      <w:marLeft w:val="0"/>
      <w:marRight w:val="0"/>
      <w:marTop w:val="0"/>
      <w:marBottom w:val="0"/>
      <w:divBdr>
        <w:top w:val="none" w:sz="0" w:space="0" w:color="auto"/>
        <w:left w:val="none" w:sz="0" w:space="0" w:color="auto"/>
        <w:bottom w:val="none" w:sz="0" w:space="0" w:color="auto"/>
        <w:right w:val="none" w:sz="0" w:space="0" w:color="auto"/>
      </w:divBdr>
    </w:div>
    <w:div w:id="187572718">
      <w:bodyDiv w:val="1"/>
      <w:marLeft w:val="0"/>
      <w:marRight w:val="0"/>
      <w:marTop w:val="0"/>
      <w:marBottom w:val="0"/>
      <w:divBdr>
        <w:top w:val="none" w:sz="0" w:space="0" w:color="auto"/>
        <w:left w:val="none" w:sz="0" w:space="0" w:color="auto"/>
        <w:bottom w:val="none" w:sz="0" w:space="0" w:color="auto"/>
        <w:right w:val="none" w:sz="0" w:space="0" w:color="auto"/>
      </w:divBdr>
    </w:div>
    <w:div w:id="796417515">
      <w:bodyDiv w:val="1"/>
      <w:marLeft w:val="0"/>
      <w:marRight w:val="0"/>
      <w:marTop w:val="0"/>
      <w:marBottom w:val="0"/>
      <w:divBdr>
        <w:top w:val="none" w:sz="0" w:space="0" w:color="auto"/>
        <w:left w:val="none" w:sz="0" w:space="0" w:color="auto"/>
        <w:bottom w:val="none" w:sz="0" w:space="0" w:color="auto"/>
        <w:right w:val="none" w:sz="0" w:space="0" w:color="auto"/>
      </w:divBdr>
      <w:divsChild>
        <w:div w:id="49171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3430">
      <w:bodyDiv w:val="1"/>
      <w:marLeft w:val="0"/>
      <w:marRight w:val="0"/>
      <w:marTop w:val="0"/>
      <w:marBottom w:val="0"/>
      <w:divBdr>
        <w:top w:val="none" w:sz="0" w:space="0" w:color="auto"/>
        <w:left w:val="none" w:sz="0" w:space="0" w:color="auto"/>
        <w:bottom w:val="none" w:sz="0" w:space="0" w:color="auto"/>
        <w:right w:val="none" w:sz="0" w:space="0" w:color="auto"/>
      </w:divBdr>
    </w:div>
    <w:div w:id="1413428379">
      <w:bodyDiv w:val="1"/>
      <w:marLeft w:val="0"/>
      <w:marRight w:val="0"/>
      <w:marTop w:val="0"/>
      <w:marBottom w:val="0"/>
      <w:divBdr>
        <w:top w:val="none" w:sz="0" w:space="0" w:color="auto"/>
        <w:left w:val="none" w:sz="0" w:space="0" w:color="auto"/>
        <w:bottom w:val="none" w:sz="0" w:space="0" w:color="auto"/>
        <w:right w:val="none" w:sz="0" w:space="0" w:color="auto"/>
      </w:divBdr>
    </w:div>
    <w:div w:id="1539969346">
      <w:bodyDiv w:val="1"/>
      <w:marLeft w:val="0"/>
      <w:marRight w:val="0"/>
      <w:marTop w:val="0"/>
      <w:marBottom w:val="0"/>
      <w:divBdr>
        <w:top w:val="none" w:sz="0" w:space="0" w:color="auto"/>
        <w:left w:val="none" w:sz="0" w:space="0" w:color="auto"/>
        <w:bottom w:val="none" w:sz="0" w:space="0" w:color="auto"/>
        <w:right w:val="none" w:sz="0" w:space="0" w:color="auto"/>
      </w:divBdr>
      <w:divsChild>
        <w:div w:id="1864395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44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Julio Rego</dc:creator>
  <keywords/>
  <dc:description/>
  <lastModifiedBy>Amanda Sanchez</lastModifiedBy>
  <revision>3</revision>
  <dcterms:created xsi:type="dcterms:W3CDTF">2025-04-01T14:58:00.0000000Z</dcterms:created>
  <dcterms:modified xsi:type="dcterms:W3CDTF">2025-04-01T18:13:49.6551522Z</dcterms:modified>
</coreProperties>
</file>