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7BE9" w14:textId="77777777" w:rsidR="00E029F0" w:rsidRDefault="0048184C">
      <w:pPr>
        <w:spacing w:before="200" w:after="60"/>
        <w:jc w:val="center"/>
      </w:pPr>
      <w:proofErr w:type="spellStart"/>
      <w:r>
        <w:rPr>
          <w:color w:val="595959"/>
          <w:sz w:val="18"/>
          <w:szCs w:val="18"/>
        </w:rPr>
        <w:t>Plaxi</w:t>
      </w:r>
      <w:proofErr w:type="spellEnd"/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Solutions</w:t>
      </w:r>
      <w:proofErr w:type="spellEnd"/>
      <w:r>
        <w:rPr>
          <w:color w:val="595959"/>
          <w:sz w:val="18"/>
          <w:szCs w:val="18"/>
        </w:rPr>
        <w:t xml:space="preserve"> · Plan de Dirección del Proyecto — Befine Store</w:t>
      </w:r>
    </w:p>
    <w:p w14:paraId="35457BEA" w14:textId="77777777" w:rsidR="00E029F0" w:rsidRDefault="0048184C">
      <w:pPr>
        <w:spacing w:before="120" w:after="40"/>
        <w:jc w:val="center"/>
      </w:pPr>
      <w:r>
        <w:rPr>
          <w:b/>
          <w:bCs/>
          <w:color w:val="1F4E5F"/>
          <w:sz w:val="40"/>
          <w:szCs w:val="40"/>
        </w:rPr>
        <w:t>Plan de Gestión de las Comunicaciones</w:t>
      </w:r>
    </w:p>
    <w:p w14:paraId="35457BEB" w14:textId="77777777" w:rsidR="00E029F0" w:rsidRDefault="0048184C">
      <w:pPr>
        <w:spacing w:after="260"/>
        <w:jc w:val="center"/>
      </w:pPr>
      <w:r>
        <w:rPr>
          <w:i/>
          <w:iCs/>
          <w:color w:val="2E86AB"/>
          <w:sz w:val="20"/>
          <w:szCs w:val="20"/>
        </w:rPr>
        <w:t>Documento PLAN 07 — Versión 1.0 · 10 de septiembre de 2026</w:t>
      </w:r>
    </w:p>
    <w:p w14:paraId="35457BEC" w14:textId="77777777" w:rsidR="00E029F0" w:rsidRDefault="0048184C">
      <w:pPr>
        <w:pStyle w:val="Ttulo3"/>
      </w:pPr>
      <w:r>
        <w:t>Información del proyecto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6048"/>
      </w:tblGrid>
      <w:tr w:rsidR="00E029F0" w14:paraId="35457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7BED" w14:textId="77777777" w:rsidR="00E029F0" w:rsidRDefault="0048184C">
            <w:r>
              <w:rPr>
                <w:b/>
                <w:bCs/>
                <w:color w:val="1F4E5F"/>
                <w:sz w:val="20"/>
                <w:szCs w:val="20"/>
              </w:rPr>
              <w:t>Empresa / Organización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7BEE" w14:textId="77777777" w:rsidR="00E029F0" w:rsidRDefault="0048184C">
            <w:r>
              <w:rPr>
                <w:sz w:val="20"/>
                <w:szCs w:val="20"/>
              </w:rPr>
              <w:t>Agua Purificada Befine</w:t>
            </w:r>
          </w:p>
        </w:tc>
      </w:tr>
      <w:tr w:rsidR="00E029F0" w14:paraId="35457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7BF0" w14:textId="77777777" w:rsidR="00E029F0" w:rsidRDefault="0048184C">
            <w:r>
              <w:rPr>
                <w:b/>
                <w:bCs/>
                <w:color w:val="1F4E5F"/>
                <w:sz w:val="20"/>
                <w:szCs w:val="20"/>
              </w:rPr>
              <w:t>Proyecto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7BF1" w14:textId="77777777" w:rsidR="00E029F0" w:rsidRDefault="0048184C">
            <w:r>
              <w:rPr>
                <w:sz w:val="20"/>
                <w:szCs w:val="20"/>
              </w:rPr>
              <w:t>Befine Store — Plataforma de comercio electrónico propia para Agua Purificada Befine</w:t>
            </w:r>
          </w:p>
        </w:tc>
      </w:tr>
      <w:tr w:rsidR="00E029F0" w14:paraId="35457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7BF3" w14:textId="77777777" w:rsidR="00E029F0" w:rsidRDefault="0048184C">
            <w:r>
              <w:rPr>
                <w:b/>
                <w:bCs/>
                <w:color w:val="1F4E5F"/>
                <w:sz w:val="20"/>
                <w:szCs w:val="20"/>
              </w:rPr>
              <w:t>Fecha de preparación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7BF4" w14:textId="77777777" w:rsidR="00E029F0" w:rsidRDefault="0048184C">
            <w:r>
              <w:rPr>
                <w:sz w:val="20"/>
                <w:szCs w:val="20"/>
              </w:rPr>
              <w:t>10 de septiembre de 2026</w:t>
            </w:r>
          </w:p>
        </w:tc>
      </w:tr>
      <w:tr w:rsidR="00E029F0" w14:paraId="35457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7BF6" w14:textId="77777777" w:rsidR="00E029F0" w:rsidRDefault="0048184C">
            <w:r>
              <w:rPr>
                <w:b/>
                <w:bCs/>
                <w:color w:val="1F4E5F"/>
                <w:sz w:val="20"/>
                <w:szCs w:val="20"/>
              </w:rPr>
              <w:t>Cliente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7BF7" w14:textId="77777777" w:rsidR="00E029F0" w:rsidRDefault="0048184C">
            <w:r>
              <w:rPr>
                <w:sz w:val="20"/>
                <w:szCs w:val="20"/>
              </w:rPr>
              <w:t>Agua Purificada Befine (representado por Iván Rodríguez)</w:t>
            </w:r>
          </w:p>
        </w:tc>
      </w:tr>
      <w:tr w:rsidR="00E029F0" w14:paraId="35457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7BF9" w14:textId="77777777" w:rsidR="00E029F0" w:rsidRDefault="0048184C">
            <w:r>
              <w:rPr>
                <w:b/>
                <w:bCs/>
                <w:color w:val="1F4E5F"/>
                <w:sz w:val="20"/>
                <w:szCs w:val="20"/>
              </w:rPr>
              <w:t>Patrocinador principal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7BFA" w14:textId="77777777" w:rsidR="00E029F0" w:rsidRDefault="0048184C">
            <w:r>
              <w:rPr>
                <w:sz w:val="20"/>
                <w:szCs w:val="20"/>
              </w:rPr>
              <w:t>Iván Rodríguez (Dueño y Gerente General de Befine)</w:t>
            </w:r>
          </w:p>
        </w:tc>
      </w:tr>
      <w:tr w:rsidR="00E029F0" w14:paraId="35457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7BFC" w14:textId="77777777" w:rsidR="00E029F0" w:rsidRDefault="0048184C">
            <w:r>
              <w:rPr>
                <w:b/>
                <w:bCs/>
                <w:color w:val="1F4E5F"/>
                <w:sz w:val="20"/>
                <w:szCs w:val="20"/>
              </w:rPr>
              <w:t>Gerente de proyecto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7BFD" w14:textId="77777777" w:rsidR="00E029F0" w:rsidRDefault="0048184C">
            <w:r>
              <w:rPr>
                <w:sz w:val="20"/>
                <w:szCs w:val="20"/>
              </w:rPr>
              <w:t>Grupo N3 — liderazgo rotativo por sprint (Iván Rodríguez, Carlos Fuentes, Felipe Moraga)</w:t>
            </w:r>
          </w:p>
        </w:tc>
      </w:tr>
    </w:tbl>
    <w:p w14:paraId="35457BFF" w14:textId="77777777" w:rsidR="00E029F0" w:rsidRDefault="00E029F0">
      <w:pPr>
        <w:spacing w:after="120"/>
      </w:pPr>
    </w:p>
    <w:p w14:paraId="35457C00" w14:textId="77777777" w:rsidR="00E029F0" w:rsidRDefault="0048184C">
      <w:pPr>
        <w:pStyle w:val="Ttulo3"/>
      </w:pPr>
      <w:r>
        <w:t>Historial de versiones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7"/>
        <w:gridCol w:w="1727"/>
        <w:gridCol w:w="2880"/>
        <w:gridCol w:w="3168"/>
      </w:tblGrid>
      <w:tr w:rsidR="00E029F0" w14:paraId="35457C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6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01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727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02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88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03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168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04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029F0" w14:paraId="35457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06" w14:textId="77777777" w:rsidR="00E029F0" w:rsidRDefault="0048184C">
            <w:r>
              <w:rPr>
                <w:sz w:val="20"/>
                <w:szCs w:val="20"/>
              </w:rPr>
              <w:t>1.0</w:t>
            </w:r>
          </w:p>
        </w:tc>
        <w:tc>
          <w:tcPr>
            <w:tcW w:w="17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07" w14:textId="77777777" w:rsidR="00E029F0" w:rsidRDefault="0048184C">
            <w:r>
              <w:rPr>
                <w:sz w:val="20"/>
                <w:szCs w:val="20"/>
              </w:rPr>
              <w:t>10 de septiembre de 2026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08" w14:textId="77777777" w:rsidR="00E029F0" w:rsidRDefault="0048184C">
            <w:r>
              <w:rPr>
                <w:sz w:val="20"/>
                <w:szCs w:val="20"/>
              </w:rPr>
              <w:t>Grupo N3 (</w:t>
            </w:r>
            <w:proofErr w:type="spellStart"/>
            <w:r>
              <w:rPr>
                <w:sz w:val="20"/>
                <w:szCs w:val="20"/>
              </w:rPr>
              <w:t>Plaxi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Solutions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09" w14:textId="77777777" w:rsidR="00E029F0" w:rsidRDefault="0048184C">
            <w:r>
              <w:rPr>
                <w:sz w:val="20"/>
                <w:szCs w:val="20"/>
              </w:rPr>
              <w:t>Emisión inicial para revisión del patrocinador</w:t>
            </w:r>
          </w:p>
        </w:tc>
      </w:tr>
    </w:tbl>
    <w:p w14:paraId="35457C0B" w14:textId="77777777" w:rsidR="00E029F0" w:rsidRDefault="00E029F0">
      <w:pPr>
        <w:spacing w:after="120"/>
      </w:pPr>
    </w:p>
    <w:p w14:paraId="35457C0C" w14:textId="77777777" w:rsidR="00E029F0" w:rsidRDefault="0048184C">
      <w:pPr>
        <w:pStyle w:val="Ttulo3"/>
      </w:pPr>
      <w:r>
        <w:t>Aprobaciones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4"/>
        <w:gridCol w:w="3168"/>
        <w:gridCol w:w="2304"/>
        <w:gridCol w:w="1296"/>
      </w:tblGrid>
      <w:tr w:rsidR="00E029F0" w14:paraId="35457C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4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0D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68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0E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Rol / Cargo</w:t>
            </w:r>
          </w:p>
        </w:tc>
        <w:tc>
          <w:tcPr>
            <w:tcW w:w="2304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0F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1296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10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E029F0" w14:paraId="35457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12" w14:textId="77777777" w:rsidR="00E029F0" w:rsidRDefault="0048184C">
            <w:r>
              <w:rPr>
                <w:sz w:val="20"/>
                <w:szCs w:val="20"/>
              </w:rPr>
              <w:t>Iván Rodríguez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E8E56" w14:textId="77777777" w:rsidR="00E029F0" w:rsidRDefault="004818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Patrocinador (Dueño de Befine)</w:t>
            </w:r>
          </w:p>
          <w:p w14:paraId="35457C13" w14:textId="77777777" w:rsidR="002E218D" w:rsidRDefault="002E218D"/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14" w14:textId="07164626" w:rsidR="00E029F0" w:rsidRDefault="002E218D">
            <w:r w:rsidRPr="005934C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645F168" wp14:editId="66F52E14">
                  <wp:simplePos x="0" y="0"/>
                  <wp:positionH relativeFrom="column">
                    <wp:posOffset>117475</wp:posOffset>
                  </wp:positionH>
                  <wp:positionV relativeFrom="paragraph">
                    <wp:posOffset>-145415</wp:posOffset>
                  </wp:positionV>
                  <wp:extent cx="438785" cy="525780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85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184C">
              <w:rPr>
                <w:sz w:val="20"/>
                <w:szCs w:val="20"/>
              </w:rPr>
              <w:t>____________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15" w14:textId="1166A0E3" w:rsidR="00E029F0" w:rsidRDefault="00BD1046">
            <w:r>
              <w:rPr>
                <w:sz w:val="20"/>
                <w:szCs w:val="20"/>
              </w:rPr>
              <w:t>10</w:t>
            </w:r>
            <w:r w:rsidR="0048184C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09</w:t>
            </w:r>
            <w:r w:rsidR="0048184C">
              <w:rPr>
                <w:sz w:val="20"/>
                <w:szCs w:val="20"/>
              </w:rPr>
              <w:t>/2026</w:t>
            </w:r>
          </w:p>
        </w:tc>
      </w:tr>
      <w:tr w:rsidR="00E029F0" w14:paraId="35457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4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17" w14:textId="77777777" w:rsidR="00E029F0" w:rsidRDefault="0048184C">
            <w:r>
              <w:rPr>
                <w:sz w:val="20"/>
                <w:szCs w:val="20"/>
              </w:rPr>
              <w:t>Carlos Fuentes</w:t>
            </w:r>
          </w:p>
        </w:tc>
        <w:tc>
          <w:tcPr>
            <w:tcW w:w="3168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F61D2" w14:textId="77777777" w:rsidR="00E029F0" w:rsidRDefault="004818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del proyecto (líder rotativo)</w:t>
            </w:r>
          </w:p>
          <w:p w14:paraId="35457C18" w14:textId="77777777" w:rsidR="002E218D" w:rsidRDefault="002E218D"/>
        </w:tc>
        <w:tc>
          <w:tcPr>
            <w:tcW w:w="2304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19" w14:textId="7AA3BBEB" w:rsidR="00E029F0" w:rsidRDefault="002E218D">
            <w:r w:rsidRPr="00D45B86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E1A56DD" wp14:editId="42E01C77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-170815</wp:posOffset>
                  </wp:positionV>
                  <wp:extent cx="746760" cy="595630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184C">
              <w:rPr>
                <w:sz w:val="20"/>
                <w:szCs w:val="20"/>
              </w:rPr>
              <w:t>____________</w:t>
            </w:r>
          </w:p>
        </w:tc>
        <w:tc>
          <w:tcPr>
            <w:tcW w:w="1296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1A" w14:textId="04F61E39" w:rsidR="00E029F0" w:rsidRDefault="00BD1046">
            <w:r>
              <w:rPr>
                <w:sz w:val="20"/>
                <w:szCs w:val="20"/>
              </w:rPr>
              <w:t>10/09/2026</w:t>
            </w:r>
          </w:p>
        </w:tc>
      </w:tr>
      <w:tr w:rsidR="00E029F0" w14:paraId="35457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1C" w14:textId="77777777" w:rsidR="00E029F0" w:rsidRDefault="0048184C">
            <w:r>
              <w:rPr>
                <w:sz w:val="20"/>
                <w:szCs w:val="20"/>
              </w:rPr>
              <w:t>Felipe Moraga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E5A5B" w14:textId="77777777" w:rsidR="00E029F0" w:rsidRDefault="004818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del proyecto (líder rotativo)</w:t>
            </w:r>
          </w:p>
          <w:p w14:paraId="35457C1D" w14:textId="77777777" w:rsidR="002E218D" w:rsidRDefault="002E218D"/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1E" w14:textId="7C8DCCC2" w:rsidR="00E029F0" w:rsidRDefault="002E218D">
            <w:r w:rsidRPr="00BA4D1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1BF364F" wp14:editId="4EDAC1FA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-85725</wp:posOffset>
                  </wp:positionV>
                  <wp:extent cx="741045" cy="431800"/>
                  <wp:effectExtent l="0" t="0" r="0" b="635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045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184C">
              <w:rPr>
                <w:sz w:val="20"/>
                <w:szCs w:val="20"/>
              </w:rPr>
              <w:t>____________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1F" w14:textId="16571A3F" w:rsidR="00E029F0" w:rsidRDefault="00BD1046">
            <w:r>
              <w:rPr>
                <w:sz w:val="20"/>
                <w:szCs w:val="20"/>
              </w:rPr>
              <w:t>10/09/2026</w:t>
            </w:r>
          </w:p>
        </w:tc>
      </w:tr>
    </w:tbl>
    <w:p w14:paraId="35457C21" w14:textId="77777777" w:rsidR="00E029F0" w:rsidRDefault="0048184C">
      <w:r>
        <w:br w:type="page"/>
      </w:r>
    </w:p>
    <w:p w14:paraId="35457C22" w14:textId="77777777" w:rsidR="00E029F0" w:rsidRDefault="0048184C">
      <w:pPr>
        <w:pStyle w:val="Ttulo1"/>
      </w:pPr>
      <w:r>
        <w:lastRenderedPageBreak/>
        <w:t>Plan de Gestión de las Comunicaciones</w:t>
      </w:r>
    </w:p>
    <w:p w14:paraId="35457C23" w14:textId="77777777" w:rsidR="00E029F0" w:rsidRDefault="0048184C">
      <w:pPr>
        <w:pStyle w:val="Ttulo2"/>
      </w:pPr>
      <w:r>
        <w:t>1. Propósito</w:t>
      </w:r>
    </w:p>
    <w:p w14:paraId="35457C24" w14:textId="77777777" w:rsidR="00E029F0" w:rsidRDefault="0048184C">
      <w:pPr>
        <w:spacing w:after="160"/>
        <w:jc w:val="both"/>
      </w:pPr>
      <w:r>
        <w:t>Este plan asegura que la información relevante del proyecto Befine Store se genere, distribuya y confirme oportunamente entre los interesados, considerando que el equipo es reducido (tres personas con liderazgo rotativo), que el patrocinador es a la vez integrante del equipo, y que existe un interesado externo de evaluación (el docente guía del curso PTY4614).</w:t>
      </w:r>
    </w:p>
    <w:p w14:paraId="35457C25" w14:textId="77777777" w:rsidR="00E029F0" w:rsidRDefault="0048184C">
      <w:pPr>
        <w:pStyle w:val="Ttulo2"/>
      </w:pPr>
      <w:r>
        <w:t>2. Restricciones y premisas</w:t>
      </w:r>
    </w:p>
    <w:p w14:paraId="35457C26" w14:textId="77777777" w:rsidR="00E029F0" w:rsidRDefault="0048184C">
      <w:pPr>
        <w:pStyle w:val="Prrafodelista"/>
        <w:numPr>
          <w:ilvl w:val="0"/>
          <w:numId w:val="2"/>
        </w:numPr>
        <w:spacing w:after="90"/>
      </w:pPr>
      <w:r>
        <w:t xml:space="preserve">Restricción: disponibilidad acotada del equipo por su modalidad de estudio vespertina; las comunicaciones formales se concentran en la Sprint </w:t>
      </w:r>
      <w:proofErr w:type="spellStart"/>
      <w:r>
        <w:t>Review</w:t>
      </w:r>
      <w:proofErr w:type="spellEnd"/>
      <w:r>
        <w:t xml:space="preserve"> quincenal.</w:t>
      </w:r>
    </w:p>
    <w:p w14:paraId="35457C27" w14:textId="77777777" w:rsidR="00E029F0" w:rsidRDefault="0048184C">
      <w:pPr>
        <w:pStyle w:val="Prrafodelista"/>
        <w:numPr>
          <w:ilvl w:val="0"/>
          <w:numId w:val="2"/>
        </w:numPr>
        <w:spacing w:after="90"/>
      </w:pPr>
      <w:r>
        <w:t>Restricción: las comunicaciones hacia el docente guía se rigen por el calendario formal del curso PTY4614.</w:t>
      </w:r>
    </w:p>
    <w:p w14:paraId="35457C28" w14:textId="77777777" w:rsidR="00E029F0" w:rsidRDefault="0048184C">
      <w:pPr>
        <w:pStyle w:val="Prrafodelista"/>
        <w:numPr>
          <w:ilvl w:val="0"/>
          <w:numId w:val="2"/>
        </w:numPr>
        <w:spacing w:after="90"/>
      </w:pPr>
      <w:r>
        <w:t>Premisa: los tres integrantes tienen acceso permanente a GitHub y al chat del equipo; el patrocinador está disponible para validar reglas de negocio.</w:t>
      </w:r>
    </w:p>
    <w:p w14:paraId="35457C29" w14:textId="77777777" w:rsidR="00E029F0" w:rsidRDefault="0048184C">
      <w:pPr>
        <w:pStyle w:val="Prrafodelista"/>
        <w:numPr>
          <w:ilvl w:val="0"/>
          <w:numId w:val="2"/>
        </w:numPr>
        <w:spacing w:after="90"/>
      </w:pPr>
      <w:r>
        <w:t>Premisa: la comunicación hacia los ~450 clientes de Befine se realiza por los canales existentes del negocio (tienda/redes y WhatsApp Business).</w:t>
      </w:r>
    </w:p>
    <w:p w14:paraId="35457C2A" w14:textId="77777777" w:rsidR="00E029F0" w:rsidRDefault="0048184C">
      <w:pPr>
        <w:pStyle w:val="Ttulo2"/>
      </w:pPr>
      <w:r>
        <w:t>3. Requisitos de comunicación de los interesados</w:t>
      </w:r>
    </w:p>
    <w:p w14:paraId="35457C2B" w14:textId="77777777" w:rsidR="00E029F0" w:rsidRDefault="0048184C">
      <w:pPr>
        <w:spacing w:after="160"/>
        <w:jc w:val="both"/>
      </w:pPr>
      <w:r>
        <w:t>Cada interesado requiere información distinta según su rol: el patrocinador necesita avance de sprint y decisiones que afecten alcance/cronograma/costo; el equipo necesita estado de tareas y bloqueos; el docente guía necesita el cumplimiento de hitos académicos; los clientes necesitan el aviso de migración y continuidad del servicio; el personal de reparto necesita la capacitación del panel de pedidos.</w:t>
      </w:r>
    </w:p>
    <w:p w14:paraId="35457C2C" w14:textId="77777777" w:rsidR="00E029F0" w:rsidRDefault="0048184C">
      <w:pPr>
        <w:pStyle w:val="Ttulo2"/>
      </w:pPr>
      <w:r>
        <w:t>4. Tabla de requerimientos de comunicación del proyecto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0"/>
        <w:gridCol w:w="1215"/>
        <w:gridCol w:w="1219"/>
        <w:gridCol w:w="1329"/>
        <w:gridCol w:w="1095"/>
        <w:gridCol w:w="1034"/>
        <w:gridCol w:w="1251"/>
        <w:gridCol w:w="1255"/>
      </w:tblGrid>
      <w:tr w:rsidR="00E029F0" w14:paraId="35457C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2D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Comunicación</w:t>
            </w:r>
          </w:p>
        </w:tc>
        <w:tc>
          <w:tcPr>
            <w:tcW w:w="1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2E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2F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0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Medio</w:t>
            </w:r>
          </w:p>
        </w:tc>
        <w:tc>
          <w:tcPr>
            <w:tcW w:w="11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1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2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 xml:space="preserve">Plazo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confirm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3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1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4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Audiencia</w:t>
            </w:r>
          </w:p>
        </w:tc>
      </w:tr>
      <w:tr w:rsidR="00E029F0" w14:paraId="35457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6" w14:textId="77777777" w:rsidR="00E029F0" w:rsidRDefault="0048184C">
            <w:r>
              <w:rPr>
                <w:sz w:val="20"/>
                <w:szCs w:val="20"/>
              </w:rPr>
              <w:t xml:space="preserve">Sprint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7" w14:textId="77777777" w:rsidR="00E029F0" w:rsidRDefault="0048184C">
            <w:r>
              <w:rPr>
                <w:sz w:val="20"/>
                <w:szCs w:val="20"/>
              </w:rPr>
              <w:t>Validar avance del sprint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8" w14:textId="77777777" w:rsidR="00E029F0" w:rsidRDefault="0048184C">
            <w:r>
              <w:rPr>
                <w:sz w:val="20"/>
                <w:szCs w:val="20"/>
              </w:rPr>
              <w:t>Reunión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9" w14:textId="77777777" w:rsidR="00E029F0" w:rsidRDefault="0048184C">
            <w:r>
              <w:rPr>
                <w:sz w:val="20"/>
                <w:szCs w:val="20"/>
              </w:rPr>
              <w:t>Presencial / videollamada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A" w14:textId="77777777" w:rsidR="00E029F0" w:rsidRDefault="0048184C">
            <w:r>
              <w:rPr>
                <w:sz w:val="20"/>
                <w:szCs w:val="20"/>
              </w:rPr>
              <w:t>Cada 2 semanas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B" w14:textId="77777777" w:rsidR="00E029F0" w:rsidRDefault="0048184C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C" w14:textId="77777777" w:rsidR="00E029F0" w:rsidRDefault="0048184C">
            <w:r>
              <w:rPr>
                <w:sz w:val="20"/>
                <w:szCs w:val="20"/>
              </w:rPr>
              <w:t>Líder de sprint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D" w14:textId="77777777" w:rsidR="00E029F0" w:rsidRDefault="0048184C">
            <w:r>
              <w:rPr>
                <w:sz w:val="20"/>
                <w:szCs w:val="20"/>
              </w:rPr>
              <w:t>Equipo + patrocinador</w:t>
            </w:r>
          </w:p>
        </w:tc>
      </w:tr>
      <w:tr w:rsidR="00E029F0" w14:paraId="35457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3F" w14:textId="77777777" w:rsidR="00E029F0" w:rsidRDefault="0048184C">
            <w:r>
              <w:rPr>
                <w:sz w:val="20"/>
                <w:szCs w:val="20"/>
              </w:rPr>
              <w:t>Tablero Kanban</w:t>
            </w:r>
          </w:p>
        </w:tc>
        <w:tc>
          <w:tcPr>
            <w:tcW w:w="15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0" w14:textId="77777777" w:rsidR="00E029F0" w:rsidRDefault="0048184C">
            <w:r>
              <w:rPr>
                <w:sz w:val="20"/>
                <w:szCs w:val="20"/>
              </w:rPr>
              <w:t>Estado de tareas</w:t>
            </w:r>
          </w:p>
        </w:tc>
        <w:tc>
          <w:tcPr>
            <w:tcW w:w="9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1" w14:textId="77777777" w:rsidR="00E029F0" w:rsidRDefault="0048184C">
            <w:r>
              <w:rPr>
                <w:sz w:val="20"/>
                <w:szCs w:val="20"/>
              </w:rPr>
              <w:t>Tablero</w:t>
            </w:r>
          </w:p>
        </w:tc>
        <w:tc>
          <w:tcPr>
            <w:tcW w:w="1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2" w14:textId="77777777" w:rsidR="00E029F0" w:rsidRDefault="0048184C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</w:p>
        </w:tc>
        <w:tc>
          <w:tcPr>
            <w:tcW w:w="11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3" w14:textId="77777777" w:rsidR="00E029F0" w:rsidRDefault="0048184C">
            <w:r>
              <w:rPr>
                <w:sz w:val="20"/>
                <w:szCs w:val="20"/>
              </w:rPr>
              <w:t>Continua</w:t>
            </w:r>
          </w:p>
        </w:tc>
        <w:tc>
          <w:tcPr>
            <w:tcW w:w="9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4" w14:textId="77777777" w:rsidR="00E029F0" w:rsidRDefault="0048184C">
            <w:r>
              <w:rPr>
                <w:sz w:val="20"/>
                <w:szCs w:val="20"/>
              </w:rPr>
              <w:t>En el día</w:t>
            </w:r>
          </w:p>
        </w:tc>
        <w:tc>
          <w:tcPr>
            <w:tcW w:w="1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5" w14:textId="77777777" w:rsidR="00E029F0" w:rsidRDefault="0048184C">
            <w:r>
              <w:rPr>
                <w:sz w:val="20"/>
                <w:szCs w:val="20"/>
              </w:rPr>
              <w:t>Todo el equipo</w:t>
            </w:r>
          </w:p>
        </w:tc>
        <w:tc>
          <w:tcPr>
            <w:tcW w:w="11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6" w14:textId="77777777" w:rsidR="00E029F0" w:rsidRDefault="0048184C">
            <w:r>
              <w:rPr>
                <w:sz w:val="20"/>
                <w:szCs w:val="20"/>
              </w:rPr>
              <w:t>Equipo</w:t>
            </w:r>
          </w:p>
        </w:tc>
      </w:tr>
      <w:tr w:rsidR="00E029F0" w14:paraId="35457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8" w14:textId="77777777" w:rsidR="00E029F0" w:rsidRDefault="0048184C">
            <w:r>
              <w:rPr>
                <w:sz w:val="20"/>
                <w:szCs w:val="20"/>
              </w:rPr>
              <w:t>Coordinación diaria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9" w14:textId="77777777" w:rsidR="00E029F0" w:rsidRDefault="0048184C">
            <w:r>
              <w:rPr>
                <w:sz w:val="20"/>
                <w:szCs w:val="20"/>
              </w:rPr>
              <w:t>Coordinar y desbloquear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A" w14:textId="77777777" w:rsidR="00E029F0" w:rsidRDefault="0048184C">
            <w:r>
              <w:rPr>
                <w:sz w:val="20"/>
                <w:szCs w:val="20"/>
              </w:rPr>
              <w:t>Mensaje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B" w14:textId="77777777" w:rsidR="00E029F0" w:rsidRDefault="0048184C">
            <w:r>
              <w:rPr>
                <w:sz w:val="20"/>
                <w:szCs w:val="20"/>
              </w:rPr>
              <w:t>WhatsApp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C" w14:textId="77777777" w:rsidR="00E029F0" w:rsidRDefault="0048184C">
            <w:r>
              <w:rPr>
                <w:sz w:val="20"/>
                <w:szCs w:val="20"/>
              </w:rPr>
              <w:t>Diaria / según necesidad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D" w14:textId="77777777" w:rsidR="00E029F0" w:rsidRDefault="0048184C">
            <w:r>
              <w:rPr>
                <w:sz w:val="20"/>
                <w:szCs w:val="20"/>
              </w:rPr>
              <w:t>En el día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E" w14:textId="77777777" w:rsidR="00E029F0" w:rsidRDefault="0048184C">
            <w:r>
              <w:rPr>
                <w:sz w:val="20"/>
                <w:szCs w:val="20"/>
              </w:rPr>
              <w:t>Todo el equipo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4F" w14:textId="77777777" w:rsidR="00E029F0" w:rsidRDefault="0048184C">
            <w:r>
              <w:rPr>
                <w:sz w:val="20"/>
                <w:szCs w:val="20"/>
              </w:rPr>
              <w:t>Equipo</w:t>
            </w:r>
          </w:p>
        </w:tc>
      </w:tr>
      <w:tr w:rsidR="00E029F0" w14:paraId="35457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1" w14:textId="77777777" w:rsidR="00E029F0" w:rsidRDefault="0048184C">
            <w:r>
              <w:rPr>
                <w:sz w:val="20"/>
                <w:szCs w:val="20"/>
              </w:rPr>
              <w:t>Reporte de avance académico</w:t>
            </w:r>
          </w:p>
        </w:tc>
        <w:tc>
          <w:tcPr>
            <w:tcW w:w="15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2" w14:textId="77777777" w:rsidR="00E029F0" w:rsidRDefault="0048184C">
            <w:r>
              <w:rPr>
                <w:sz w:val="20"/>
                <w:szCs w:val="20"/>
              </w:rPr>
              <w:t>Informar hitos</w:t>
            </w:r>
          </w:p>
        </w:tc>
        <w:tc>
          <w:tcPr>
            <w:tcW w:w="9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3" w14:textId="77777777" w:rsidR="00E029F0" w:rsidRDefault="0048184C"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4" w14:textId="77777777" w:rsidR="00E029F0" w:rsidRDefault="0048184C">
            <w:r>
              <w:rPr>
                <w:sz w:val="20"/>
                <w:szCs w:val="20"/>
              </w:rPr>
              <w:t>Entrega formal / correo Duoc</w:t>
            </w:r>
          </w:p>
        </w:tc>
        <w:tc>
          <w:tcPr>
            <w:tcW w:w="11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5" w14:textId="77777777" w:rsidR="00E029F0" w:rsidRDefault="0048184C">
            <w:r>
              <w:rPr>
                <w:sz w:val="20"/>
                <w:szCs w:val="20"/>
              </w:rPr>
              <w:t>Según calendario del curso</w:t>
            </w:r>
          </w:p>
        </w:tc>
        <w:tc>
          <w:tcPr>
            <w:tcW w:w="9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6" w14:textId="77777777" w:rsidR="00E029F0" w:rsidRDefault="0048184C">
            <w:r>
              <w:rPr>
                <w:sz w:val="20"/>
                <w:szCs w:val="20"/>
              </w:rPr>
              <w:t>48 h</w:t>
            </w:r>
          </w:p>
        </w:tc>
        <w:tc>
          <w:tcPr>
            <w:tcW w:w="1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7" w14:textId="77777777" w:rsidR="00E029F0" w:rsidRDefault="0048184C">
            <w:r>
              <w:rPr>
                <w:sz w:val="20"/>
                <w:szCs w:val="20"/>
              </w:rPr>
              <w:t>Líder de sprint</w:t>
            </w:r>
          </w:p>
        </w:tc>
        <w:tc>
          <w:tcPr>
            <w:tcW w:w="11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8" w14:textId="77777777" w:rsidR="00E029F0" w:rsidRDefault="0048184C">
            <w:r>
              <w:rPr>
                <w:sz w:val="20"/>
                <w:szCs w:val="20"/>
              </w:rPr>
              <w:t>Docente guía</w:t>
            </w:r>
          </w:p>
        </w:tc>
      </w:tr>
      <w:tr w:rsidR="00E029F0" w14:paraId="35457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A" w14:textId="77777777" w:rsidR="00E029F0" w:rsidRDefault="0048184C">
            <w:r>
              <w:rPr>
                <w:sz w:val="20"/>
                <w:szCs w:val="20"/>
              </w:rPr>
              <w:t>Solicitud de cambio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B" w14:textId="77777777" w:rsidR="00E029F0" w:rsidRDefault="0048184C">
            <w:r>
              <w:rPr>
                <w:sz w:val="20"/>
                <w:szCs w:val="20"/>
              </w:rPr>
              <w:t>Gestionar cambios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C" w14:textId="77777777" w:rsidR="00E029F0" w:rsidRDefault="0048184C">
            <w:r>
              <w:rPr>
                <w:sz w:val="20"/>
                <w:szCs w:val="20"/>
              </w:rPr>
              <w:t>Formulario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D" w14:textId="77777777" w:rsidR="00E029F0" w:rsidRDefault="0048184C">
            <w:r>
              <w:rPr>
                <w:sz w:val="20"/>
                <w:szCs w:val="20"/>
              </w:rPr>
              <w:t>Formato de SC (anexo)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E" w14:textId="77777777" w:rsidR="00E029F0" w:rsidRDefault="0048184C">
            <w:r>
              <w:rPr>
                <w:sz w:val="20"/>
                <w:szCs w:val="20"/>
              </w:rPr>
              <w:t>Ad hoc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5F" w14:textId="77777777" w:rsidR="00E029F0" w:rsidRDefault="0048184C">
            <w:r>
              <w:rPr>
                <w:sz w:val="20"/>
                <w:szCs w:val="20"/>
              </w:rPr>
              <w:t>72 h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0" w14:textId="77777777" w:rsidR="00E029F0" w:rsidRDefault="0048184C">
            <w:r>
              <w:rPr>
                <w:sz w:val="20"/>
                <w:szCs w:val="20"/>
              </w:rPr>
              <w:t>Solicitante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1" w14:textId="77777777" w:rsidR="00E029F0" w:rsidRDefault="0048184C">
            <w:r>
              <w:rPr>
                <w:sz w:val="20"/>
                <w:szCs w:val="20"/>
              </w:rPr>
              <w:t>Patrocinador + equipo</w:t>
            </w:r>
          </w:p>
        </w:tc>
      </w:tr>
      <w:tr w:rsidR="00E029F0" w14:paraId="35457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3" w14:textId="77777777" w:rsidR="00E029F0" w:rsidRDefault="0048184C">
            <w:r>
              <w:rPr>
                <w:sz w:val="20"/>
                <w:szCs w:val="20"/>
              </w:rPr>
              <w:t xml:space="preserve">Aviso de migración /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>-Live</w:t>
            </w:r>
          </w:p>
        </w:tc>
        <w:tc>
          <w:tcPr>
            <w:tcW w:w="15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4" w14:textId="77777777" w:rsidR="00E029F0" w:rsidRDefault="0048184C">
            <w:r>
              <w:rPr>
                <w:sz w:val="20"/>
                <w:szCs w:val="20"/>
              </w:rPr>
              <w:t>Informar continuidad</w:t>
            </w:r>
          </w:p>
        </w:tc>
        <w:tc>
          <w:tcPr>
            <w:tcW w:w="9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5" w14:textId="77777777" w:rsidR="00E029F0" w:rsidRDefault="0048184C">
            <w:r>
              <w:rPr>
                <w:sz w:val="20"/>
                <w:szCs w:val="20"/>
              </w:rPr>
              <w:t>Comunicado</w:t>
            </w:r>
          </w:p>
        </w:tc>
        <w:tc>
          <w:tcPr>
            <w:tcW w:w="1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6" w14:textId="77777777" w:rsidR="00E029F0" w:rsidRDefault="0048184C">
            <w:r>
              <w:rPr>
                <w:sz w:val="20"/>
                <w:szCs w:val="20"/>
              </w:rPr>
              <w:t>Tienda/redes, WhatsApp Business</w:t>
            </w:r>
          </w:p>
        </w:tc>
        <w:tc>
          <w:tcPr>
            <w:tcW w:w="11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7" w14:textId="77777777" w:rsidR="00E029F0" w:rsidRDefault="0048184C">
            <w:r>
              <w:rPr>
                <w:sz w:val="20"/>
                <w:szCs w:val="20"/>
              </w:rPr>
              <w:t>Puntual (previo al 21-nov)</w:t>
            </w:r>
          </w:p>
        </w:tc>
        <w:tc>
          <w:tcPr>
            <w:tcW w:w="9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8" w14:textId="77777777" w:rsidR="00E029F0" w:rsidRDefault="0048184C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9" w14:textId="77777777" w:rsidR="00E029F0" w:rsidRDefault="0048184C">
            <w:r>
              <w:rPr>
                <w:sz w:val="20"/>
                <w:szCs w:val="20"/>
              </w:rPr>
              <w:t>Iván Rodríguez</w:t>
            </w:r>
          </w:p>
        </w:tc>
        <w:tc>
          <w:tcPr>
            <w:tcW w:w="115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A" w14:textId="77777777" w:rsidR="00E029F0" w:rsidRDefault="0048184C">
            <w:r>
              <w:rPr>
                <w:sz w:val="20"/>
                <w:szCs w:val="20"/>
              </w:rPr>
              <w:t>Clientes de Befine</w:t>
            </w:r>
          </w:p>
        </w:tc>
      </w:tr>
      <w:tr w:rsidR="00E029F0" w14:paraId="35457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C" w14:textId="77777777" w:rsidR="00E029F0" w:rsidRDefault="0048184C">
            <w:r>
              <w:rPr>
                <w:sz w:val="20"/>
                <w:szCs w:val="20"/>
              </w:rPr>
              <w:lastRenderedPageBreak/>
              <w:t>Escalamiento de bloqueo crítico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D" w14:textId="77777777" w:rsidR="00E029F0" w:rsidRDefault="0048184C">
            <w:r>
              <w:rPr>
                <w:sz w:val="20"/>
                <w:szCs w:val="20"/>
              </w:rPr>
              <w:t>Resolver bloqueo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E" w14:textId="77777777" w:rsidR="00E029F0" w:rsidRDefault="0048184C">
            <w:r>
              <w:rPr>
                <w:sz w:val="20"/>
                <w:szCs w:val="20"/>
              </w:rPr>
              <w:t>Reunión extra.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6F" w14:textId="77777777" w:rsidR="00E029F0" w:rsidRDefault="0048184C">
            <w:r>
              <w:rPr>
                <w:sz w:val="20"/>
                <w:szCs w:val="20"/>
              </w:rPr>
              <w:t>Videollamada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70" w14:textId="77777777" w:rsidR="00E029F0" w:rsidRDefault="0048184C">
            <w:r>
              <w:rPr>
                <w:sz w:val="20"/>
                <w:szCs w:val="20"/>
              </w:rPr>
              <w:t>Inmediata al detectarse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71" w14:textId="77777777" w:rsidR="00E029F0" w:rsidRDefault="0048184C">
            <w:r>
              <w:rPr>
                <w:sz w:val="20"/>
                <w:szCs w:val="20"/>
              </w:rPr>
              <w:t>Inmediato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72" w14:textId="77777777" w:rsidR="00E029F0" w:rsidRDefault="0048184C">
            <w:r>
              <w:rPr>
                <w:sz w:val="20"/>
                <w:szCs w:val="20"/>
              </w:rPr>
              <w:t>Cualquier integrante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73" w14:textId="77777777" w:rsidR="00E029F0" w:rsidRDefault="0048184C">
            <w:r>
              <w:rPr>
                <w:sz w:val="20"/>
                <w:szCs w:val="20"/>
              </w:rPr>
              <w:t>Patrocinador / docente</w:t>
            </w:r>
          </w:p>
        </w:tc>
      </w:tr>
    </w:tbl>
    <w:p w14:paraId="35457C75" w14:textId="77777777" w:rsidR="00E029F0" w:rsidRDefault="0048184C">
      <w:pPr>
        <w:pStyle w:val="Ttulo2"/>
      </w:pPr>
      <w:r>
        <w:t>5. Recursos asignados a actividades de comunicaciones</w:t>
      </w:r>
    </w:p>
    <w:p w14:paraId="35457C76" w14:textId="77777777" w:rsidR="00E029F0" w:rsidRDefault="0048184C">
      <w:pPr>
        <w:pStyle w:val="Prrafodelista"/>
        <w:numPr>
          <w:ilvl w:val="0"/>
          <w:numId w:val="2"/>
        </w:numPr>
        <w:spacing w:after="90"/>
      </w:pPr>
      <w:r>
        <w:t xml:space="preserve">GitHub y GitHub </w:t>
      </w:r>
      <w:proofErr w:type="spellStart"/>
      <w:r>
        <w:t>Projects</w:t>
      </w:r>
      <w:proofErr w:type="spellEnd"/>
      <w:r>
        <w:t>: comunicación técnica, historial de decisiones y estado del backlog.</w:t>
      </w:r>
    </w:p>
    <w:p w14:paraId="35457C77" w14:textId="77777777" w:rsidR="00E029F0" w:rsidRDefault="0048184C">
      <w:pPr>
        <w:pStyle w:val="Prrafodelista"/>
        <w:numPr>
          <w:ilvl w:val="0"/>
          <w:numId w:val="2"/>
        </w:numPr>
        <w:spacing w:after="90"/>
      </w:pPr>
      <w:r>
        <w:t>Chat del equipo (WhatsApp): coordinación operativa ágil entre los tres integrantes.</w:t>
      </w:r>
    </w:p>
    <w:p w14:paraId="35457C78" w14:textId="77777777" w:rsidR="00E029F0" w:rsidRDefault="0048184C">
      <w:pPr>
        <w:pStyle w:val="Prrafodelista"/>
        <w:numPr>
          <w:ilvl w:val="0"/>
          <w:numId w:val="2"/>
        </w:numPr>
        <w:spacing w:after="90"/>
      </w:pPr>
      <w:r>
        <w:t xml:space="preserve">Sprint </w:t>
      </w:r>
      <w:proofErr w:type="spellStart"/>
      <w:r>
        <w:t>Review</w:t>
      </w:r>
      <w:proofErr w:type="spellEnd"/>
      <w:r>
        <w:t xml:space="preserve"> (videollamada/presencial): validación formal quincenal con el patrocinador.</w:t>
      </w:r>
    </w:p>
    <w:p w14:paraId="35457C79" w14:textId="77777777" w:rsidR="00E029F0" w:rsidRDefault="0048184C">
      <w:pPr>
        <w:pStyle w:val="Prrafodelista"/>
        <w:numPr>
          <w:ilvl w:val="0"/>
          <w:numId w:val="2"/>
        </w:numPr>
        <w:spacing w:after="90"/>
      </w:pPr>
      <w:r>
        <w:t>Canales de Befine (tienda/redes, WhatsApp Business): comunicación hacia clientes finales.</w:t>
      </w:r>
    </w:p>
    <w:p w14:paraId="35457C7A" w14:textId="77777777" w:rsidR="00E029F0" w:rsidRDefault="0048184C">
      <w:pPr>
        <w:pStyle w:val="Ttulo2"/>
      </w:pPr>
      <w:r>
        <w:t>6. Proceso de escalamiento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2"/>
        <w:gridCol w:w="3808"/>
        <w:gridCol w:w="4032"/>
      </w:tblGrid>
      <w:tr w:rsidR="00E029F0" w14:paraId="35457C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7B" w14:textId="77777777" w:rsidR="00E029F0" w:rsidRDefault="004818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3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7C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3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7D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Escala a</w:t>
            </w:r>
          </w:p>
        </w:tc>
      </w:tr>
      <w:tr w:rsidR="00E029F0" w14:paraId="35457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7F" w14:textId="77777777" w:rsidR="00E029F0" w:rsidRDefault="0048184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80" w14:textId="77777777" w:rsidR="00E029F0" w:rsidRDefault="0048184C">
            <w:r>
              <w:rPr>
                <w:sz w:val="20"/>
                <w:szCs w:val="20"/>
              </w:rPr>
              <w:t>Duda o bloqueo técnico dentro de un área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81" w14:textId="77777777" w:rsidR="00E029F0" w:rsidRDefault="0048184C">
            <w:r>
              <w:rPr>
                <w:sz w:val="20"/>
                <w:szCs w:val="20"/>
              </w:rPr>
              <w:t>Responsable del área + líder de sprint (mismo día)</w:t>
            </w:r>
          </w:p>
        </w:tc>
      </w:tr>
      <w:tr w:rsidR="00E029F0" w14:paraId="35457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83" w14:textId="77777777" w:rsidR="00E029F0" w:rsidRDefault="0048184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84" w14:textId="77777777" w:rsidR="00E029F0" w:rsidRDefault="0048184C">
            <w:r>
              <w:rPr>
                <w:sz w:val="20"/>
                <w:szCs w:val="20"/>
              </w:rPr>
              <w:t>Desacuerdo del equipo sin consenso</w:t>
            </w:r>
          </w:p>
        </w:tc>
        <w:tc>
          <w:tcPr>
            <w:tcW w:w="36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85" w14:textId="77777777" w:rsidR="00E029F0" w:rsidRDefault="0048184C">
            <w:r>
              <w:rPr>
                <w:sz w:val="20"/>
                <w:szCs w:val="20"/>
              </w:rPr>
              <w:t>Consenso de los tres integrantes</w:t>
            </w:r>
          </w:p>
        </w:tc>
      </w:tr>
      <w:tr w:rsidR="00E029F0" w14:paraId="35457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87" w14:textId="77777777" w:rsidR="00E029F0" w:rsidRDefault="0048184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88" w14:textId="77777777" w:rsidR="00E029F0" w:rsidRDefault="0048184C">
            <w:r>
              <w:rPr>
                <w:sz w:val="20"/>
                <w:szCs w:val="20"/>
              </w:rPr>
              <w:t>Impacto en alcance, cronograma o presupuesto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89" w14:textId="77777777" w:rsidR="00E029F0" w:rsidRDefault="0048184C">
            <w:r>
              <w:rPr>
                <w:sz w:val="20"/>
                <w:szCs w:val="20"/>
              </w:rPr>
              <w:t>Patrocinador (Iván Rodríguez)</w:t>
            </w:r>
          </w:p>
        </w:tc>
      </w:tr>
      <w:tr w:rsidR="00E029F0" w14:paraId="35457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8B" w14:textId="77777777" w:rsidR="00E029F0" w:rsidRDefault="0048184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4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8C" w14:textId="77777777" w:rsidR="00E029F0" w:rsidRDefault="0048184C">
            <w:r>
              <w:rPr>
                <w:sz w:val="20"/>
                <w:szCs w:val="20"/>
              </w:rPr>
              <w:t>Conflicto no resuelto o riesgo académico</w:t>
            </w:r>
          </w:p>
        </w:tc>
        <w:tc>
          <w:tcPr>
            <w:tcW w:w="36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8D" w14:textId="77777777" w:rsidR="00E029F0" w:rsidRDefault="0048184C">
            <w:r>
              <w:rPr>
                <w:sz w:val="20"/>
                <w:szCs w:val="20"/>
              </w:rPr>
              <w:t>Docente guía del curso PTY4614</w:t>
            </w:r>
          </w:p>
        </w:tc>
      </w:tr>
    </w:tbl>
    <w:p w14:paraId="35457C8F" w14:textId="77777777" w:rsidR="00E029F0" w:rsidRDefault="0048184C">
      <w:pPr>
        <w:pStyle w:val="Ttulo2"/>
      </w:pPr>
      <w:r>
        <w:t>7. Diagrama de flujo de información</w:t>
      </w:r>
    </w:p>
    <w:p w14:paraId="35457C90" w14:textId="77777777" w:rsidR="00E029F0" w:rsidRDefault="0048184C">
      <w:pPr>
        <w:spacing w:after="160"/>
        <w:jc w:val="both"/>
      </w:pPr>
      <w:r>
        <w:t xml:space="preserve">El flujo de información sigue este circuito: el equipo registra su trabajo en GitHub/Kanban (flujo continuo) → el líder de sprint consolida el avance y lo presenta en la Sprint </w:t>
      </w:r>
      <w:proofErr w:type="spellStart"/>
      <w:r>
        <w:t>Review</w:t>
      </w:r>
      <w:proofErr w:type="spellEnd"/>
      <w:r>
        <w:t xml:space="preserve"> al patrocinador (flujo quincenal) → las decisiones que afectan líneas base se documentan como Solicitud de Cambio → los hitos se reportan al docente guía según el calendario del curso → las comunicaciones al cliente final (migración, </w:t>
      </w:r>
      <w:proofErr w:type="spellStart"/>
      <w:r>
        <w:t>Go</w:t>
      </w:r>
      <w:proofErr w:type="spellEnd"/>
      <w:r>
        <w:t>-Live, capacitación) las emite el patrocinador por los canales de Befine.</w:t>
      </w:r>
    </w:p>
    <w:p w14:paraId="35457C91" w14:textId="77777777" w:rsidR="00E029F0" w:rsidRDefault="0048184C">
      <w:pPr>
        <w:pStyle w:val="Ttulo2"/>
      </w:pPr>
      <w:r>
        <w:t>8. Actualización y refinación del plan de comunicaciones</w:t>
      </w:r>
    </w:p>
    <w:p w14:paraId="35457C92" w14:textId="77777777" w:rsidR="00E029F0" w:rsidRDefault="0048184C">
      <w:pPr>
        <w:spacing w:after="160"/>
        <w:jc w:val="both"/>
      </w:pPr>
      <w:r>
        <w:t>Este plan se revisa al cierre de cada fase y cuando cambie el conjunto de interesados o sus necesidades de información. Cualquier ajuste se registra en el historial de versiones del documento.</w:t>
      </w:r>
    </w:p>
    <w:p w14:paraId="35457C93" w14:textId="77777777" w:rsidR="00E029F0" w:rsidRDefault="0048184C">
      <w:pPr>
        <w:pStyle w:val="Ttulo2"/>
      </w:pPr>
      <w:r>
        <w:t>9. Glosario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4"/>
        <w:gridCol w:w="6608"/>
      </w:tblGrid>
      <w:tr w:rsidR="00E029F0" w14:paraId="35457C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94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5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95" w14:textId="77777777" w:rsidR="00E029F0" w:rsidRDefault="0048184C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E029F0" w14:paraId="35457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97" w14:textId="77777777" w:rsidR="00E029F0" w:rsidRDefault="0048184C">
            <w:r>
              <w:rPr>
                <w:sz w:val="20"/>
                <w:szCs w:val="20"/>
              </w:rPr>
              <w:t xml:space="preserve">Sprint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98" w14:textId="77777777" w:rsidR="00E029F0" w:rsidRDefault="0048184C">
            <w:r>
              <w:rPr>
                <w:sz w:val="20"/>
                <w:szCs w:val="20"/>
              </w:rPr>
              <w:t>Reunión de cierre de sprint (cada 2 semanas) donde se valida el incremento con el patrocinador.</w:t>
            </w:r>
          </w:p>
        </w:tc>
      </w:tr>
      <w:tr w:rsidR="00E029F0" w14:paraId="35457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9A" w14:textId="77777777" w:rsidR="00E029F0" w:rsidRDefault="0048184C">
            <w:r>
              <w:rPr>
                <w:sz w:val="20"/>
                <w:szCs w:val="20"/>
              </w:rPr>
              <w:t>Kanban</w:t>
            </w:r>
          </w:p>
        </w:tc>
        <w:tc>
          <w:tcPr>
            <w:tcW w:w="59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9B" w14:textId="77777777" w:rsidR="00E029F0" w:rsidRDefault="0048184C">
            <w:r>
              <w:rPr>
                <w:sz w:val="20"/>
                <w:szCs w:val="20"/>
              </w:rPr>
              <w:t xml:space="preserve">Tablero visual de tareas (GitHub </w:t>
            </w:r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  <w:r>
              <w:rPr>
                <w:sz w:val="20"/>
                <w:szCs w:val="20"/>
              </w:rPr>
              <w:t>) con estados por columna.</w:t>
            </w:r>
          </w:p>
        </w:tc>
      </w:tr>
      <w:tr w:rsidR="00E029F0" w14:paraId="35457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9D" w14:textId="77777777" w:rsidR="00E029F0" w:rsidRDefault="0048184C">
            <w:r>
              <w:rPr>
                <w:sz w:val="20"/>
                <w:szCs w:val="20"/>
              </w:rPr>
              <w:t>Solicitud de Cambio (SC)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9E" w14:textId="77777777" w:rsidR="00E029F0" w:rsidRDefault="0048184C">
            <w:r>
              <w:rPr>
                <w:sz w:val="20"/>
                <w:szCs w:val="20"/>
              </w:rPr>
              <w:t>Formato formal para solicitar y evaluar un cambio a las líneas base del proyecto.</w:t>
            </w:r>
          </w:p>
        </w:tc>
      </w:tr>
      <w:tr w:rsidR="00E029F0" w14:paraId="35457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A0" w14:textId="77777777" w:rsidR="00E029F0" w:rsidRDefault="0048184C"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>-Live</w:t>
            </w:r>
          </w:p>
        </w:tc>
        <w:tc>
          <w:tcPr>
            <w:tcW w:w="59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A1" w14:textId="77777777" w:rsidR="00E029F0" w:rsidRDefault="0048184C">
            <w:r>
              <w:rPr>
                <w:sz w:val="20"/>
                <w:szCs w:val="20"/>
              </w:rPr>
              <w:t>Puesta en producción de la plataforma para uso real de los clientes.</w:t>
            </w:r>
          </w:p>
        </w:tc>
      </w:tr>
      <w:tr w:rsidR="00E029F0" w14:paraId="35457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A3" w14:textId="77777777" w:rsidR="00E029F0" w:rsidRDefault="0048184C">
            <w:r>
              <w:rPr>
                <w:sz w:val="20"/>
                <w:szCs w:val="20"/>
              </w:rPr>
              <w:t>DTE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CA4" w14:textId="77777777" w:rsidR="00E029F0" w:rsidRDefault="0048184C">
            <w:r>
              <w:rPr>
                <w:sz w:val="20"/>
                <w:szCs w:val="20"/>
              </w:rPr>
              <w:t xml:space="preserve">Documento Tributario Electrónico (boleta o factura) emitido vía </w:t>
            </w:r>
            <w:proofErr w:type="spellStart"/>
            <w:r>
              <w:rPr>
                <w:sz w:val="20"/>
                <w:szCs w:val="20"/>
              </w:rPr>
              <w:t>OpenFactura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5457CA6" w14:textId="77777777" w:rsidR="0048184C" w:rsidRDefault="0048184C"/>
    <w:sectPr w:rsidR="0048184C">
      <w:headerReference w:type="default" r:id="rId10"/>
      <w:footerReference w:type="default" r:id="rId11"/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3B19" w14:textId="77777777" w:rsidR="0048184C" w:rsidRDefault="0048184C">
      <w:r>
        <w:separator/>
      </w:r>
    </w:p>
  </w:endnote>
  <w:endnote w:type="continuationSeparator" w:id="0">
    <w:p w14:paraId="3D416A93" w14:textId="77777777" w:rsidR="0048184C" w:rsidRDefault="00481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57CA7" w14:textId="25537A69" w:rsidR="00E029F0" w:rsidRDefault="0048184C">
    <w:pPr>
      <w:pBdr>
        <w:top w:val="single" w:sz="4" w:space="4" w:color="D9D9D9"/>
      </w:pBdr>
      <w:tabs>
        <w:tab w:val="right" w:pos="9026"/>
      </w:tabs>
    </w:pPr>
    <w:r>
      <w:rPr>
        <w:color w:val="595959"/>
        <w:sz w:val="16"/>
        <w:szCs w:val="16"/>
      </w:rPr>
      <w:t>Befine Store — Plan de Gestión de las Comunicaciones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E218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E218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8E90A" w14:textId="77777777" w:rsidR="0048184C" w:rsidRDefault="0048184C">
      <w:r>
        <w:separator/>
      </w:r>
    </w:p>
  </w:footnote>
  <w:footnote w:type="continuationSeparator" w:id="0">
    <w:p w14:paraId="719A78CB" w14:textId="77777777" w:rsidR="0048184C" w:rsidRDefault="00481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57CA6" w14:textId="77777777" w:rsidR="00E029F0" w:rsidRDefault="0048184C">
    <w:pPr>
      <w:pBdr>
        <w:bottom w:val="single" w:sz="4" w:space="4" w:color="D9D9D9"/>
      </w:pBdr>
      <w:jc w:val="right"/>
    </w:pPr>
    <w:r>
      <w:rPr>
        <w:i/>
        <w:iCs/>
        <w:color w:val="595959"/>
        <w:sz w:val="16"/>
        <w:szCs w:val="16"/>
      </w:rPr>
      <w:t>Befine Store · Plan de Gestión de las Comunicaciones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E75B9"/>
    <w:multiLevelType w:val="hybridMultilevel"/>
    <w:tmpl w:val="25DCC642"/>
    <w:lvl w:ilvl="0" w:tplc="48A69B5E">
      <w:start w:val="1"/>
      <w:numFmt w:val="bullet"/>
      <w:lvlText w:val="●"/>
      <w:lvlJc w:val="left"/>
      <w:pPr>
        <w:ind w:left="720" w:hanging="360"/>
      </w:pPr>
    </w:lvl>
    <w:lvl w:ilvl="1" w:tplc="D842FB56">
      <w:start w:val="1"/>
      <w:numFmt w:val="bullet"/>
      <w:lvlText w:val="○"/>
      <w:lvlJc w:val="left"/>
      <w:pPr>
        <w:ind w:left="1440" w:hanging="360"/>
      </w:pPr>
    </w:lvl>
    <w:lvl w:ilvl="2" w:tplc="ADCC13FA">
      <w:start w:val="1"/>
      <w:numFmt w:val="bullet"/>
      <w:lvlText w:val="■"/>
      <w:lvlJc w:val="left"/>
      <w:pPr>
        <w:ind w:left="2160" w:hanging="360"/>
      </w:pPr>
    </w:lvl>
    <w:lvl w:ilvl="3" w:tplc="A7944C32">
      <w:start w:val="1"/>
      <w:numFmt w:val="bullet"/>
      <w:lvlText w:val="●"/>
      <w:lvlJc w:val="left"/>
      <w:pPr>
        <w:ind w:left="2880" w:hanging="360"/>
      </w:pPr>
    </w:lvl>
    <w:lvl w:ilvl="4" w:tplc="8A1AB080">
      <w:start w:val="1"/>
      <w:numFmt w:val="bullet"/>
      <w:lvlText w:val="○"/>
      <w:lvlJc w:val="left"/>
      <w:pPr>
        <w:ind w:left="3600" w:hanging="360"/>
      </w:pPr>
    </w:lvl>
    <w:lvl w:ilvl="5" w:tplc="BCD2450E">
      <w:start w:val="1"/>
      <w:numFmt w:val="bullet"/>
      <w:lvlText w:val="■"/>
      <w:lvlJc w:val="left"/>
      <w:pPr>
        <w:ind w:left="4320" w:hanging="360"/>
      </w:pPr>
    </w:lvl>
    <w:lvl w:ilvl="6" w:tplc="9C141568">
      <w:start w:val="1"/>
      <w:numFmt w:val="bullet"/>
      <w:lvlText w:val="●"/>
      <w:lvlJc w:val="left"/>
      <w:pPr>
        <w:ind w:left="5040" w:hanging="360"/>
      </w:pPr>
    </w:lvl>
    <w:lvl w:ilvl="7" w:tplc="86BE9100">
      <w:start w:val="1"/>
      <w:numFmt w:val="bullet"/>
      <w:lvlText w:val="●"/>
      <w:lvlJc w:val="left"/>
      <w:pPr>
        <w:ind w:left="5760" w:hanging="360"/>
      </w:pPr>
    </w:lvl>
    <w:lvl w:ilvl="8" w:tplc="5832DB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F53E82"/>
    <w:multiLevelType w:val="hybridMultilevel"/>
    <w:tmpl w:val="A8E0188E"/>
    <w:lvl w:ilvl="0" w:tplc="7F460FDC">
      <w:start w:val="1"/>
      <w:numFmt w:val="bullet"/>
      <w:lvlText w:val="•"/>
      <w:lvlJc w:val="left"/>
      <w:pPr>
        <w:ind w:left="403" w:hanging="259"/>
      </w:pPr>
    </w:lvl>
    <w:lvl w:ilvl="1" w:tplc="CB167F76">
      <w:start w:val="1"/>
      <w:numFmt w:val="bullet"/>
      <w:lvlText w:val="–"/>
      <w:lvlJc w:val="left"/>
      <w:pPr>
        <w:ind w:left="792" w:hanging="259"/>
      </w:pPr>
    </w:lvl>
    <w:lvl w:ilvl="2" w:tplc="342A7862">
      <w:numFmt w:val="decimal"/>
      <w:lvlText w:val=""/>
      <w:lvlJc w:val="left"/>
    </w:lvl>
    <w:lvl w:ilvl="3" w:tplc="D26CF506">
      <w:numFmt w:val="decimal"/>
      <w:lvlText w:val=""/>
      <w:lvlJc w:val="left"/>
    </w:lvl>
    <w:lvl w:ilvl="4" w:tplc="683AEC70">
      <w:numFmt w:val="decimal"/>
      <w:lvlText w:val=""/>
      <w:lvlJc w:val="left"/>
    </w:lvl>
    <w:lvl w:ilvl="5" w:tplc="11FA1EAC">
      <w:numFmt w:val="decimal"/>
      <w:lvlText w:val=""/>
      <w:lvlJc w:val="left"/>
    </w:lvl>
    <w:lvl w:ilvl="6" w:tplc="35C08846">
      <w:numFmt w:val="decimal"/>
      <w:lvlText w:val=""/>
      <w:lvlJc w:val="left"/>
    </w:lvl>
    <w:lvl w:ilvl="7" w:tplc="80DE605A">
      <w:numFmt w:val="decimal"/>
      <w:lvlText w:val=""/>
      <w:lvlJc w:val="left"/>
    </w:lvl>
    <w:lvl w:ilvl="8" w:tplc="D17875AE">
      <w:numFmt w:val="decimal"/>
      <w:lvlText w:val=""/>
      <w:lvlJc w:val="left"/>
    </w:lvl>
  </w:abstractNum>
  <w:abstractNum w:abstractNumId="2" w15:restartNumberingAfterBreak="0">
    <w:nsid w:val="634349EF"/>
    <w:multiLevelType w:val="hybridMultilevel"/>
    <w:tmpl w:val="533A2F36"/>
    <w:lvl w:ilvl="0" w:tplc="B9E8724C">
      <w:start w:val="1"/>
      <w:numFmt w:val="decimal"/>
      <w:lvlText w:val="%1."/>
      <w:lvlJc w:val="left"/>
      <w:pPr>
        <w:ind w:left="403" w:hanging="316"/>
      </w:pPr>
    </w:lvl>
    <w:lvl w:ilvl="1" w:tplc="6524742A">
      <w:numFmt w:val="decimal"/>
      <w:lvlText w:val=""/>
      <w:lvlJc w:val="left"/>
    </w:lvl>
    <w:lvl w:ilvl="2" w:tplc="DB1C7E42">
      <w:numFmt w:val="decimal"/>
      <w:lvlText w:val=""/>
      <w:lvlJc w:val="left"/>
    </w:lvl>
    <w:lvl w:ilvl="3" w:tplc="47E8279C">
      <w:numFmt w:val="decimal"/>
      <w:lvlText w:val=""/>
      <w:lvlJc w:val="left"/>
    </w:lvl>
    <w:lvl w:ilvl="4" w:tplc="CF3A79C2">
      <w:numFmt w:val="decimal"/>
      <w:lvlText w:val=""/>
      <w:lvlJc w:val="left"/>
    </w:lvl>
    <w:lvl w:ilvl="5" w:tplc="A132A00E">
      <w:numFmt w:val="decimal"/>
      <w:lvlText w:val=""/>
      <w:lvlJc w:val="left"/>
    </w:lvl>
    <w:lvl w:ilvl="6" w:tplc="A536ACA4">
      <w:numFmt w:val="decimal"/>
      <w:lvlText w:val=""/>
      <w:lvlJc w:val="left"/>
    </w:lvl>
    <w:lvl w:ilvl="7" w:tplc="AFBA2346">
      <w:numFmt w:val="decimal"/>
      <w:lvlText w:val=""/>
      <w:lvlJc w:val="left"/>
    </w:lvl>
    <w:lvl w:ilvl="8" w:tplc="8CA0401C">
      <w:numFmt w:val="decimal"/>
      <w:lvlText w:val=""/>
      <w:lvlJc w:val="left"/>
    </w:lvl>
  </w:abstractNum>
  <w:num w:numId="1" w16cid:durableId="1131443517">
    <w:abstractNumId w:val="0"/>
    <w:lvlOverride w:ilvl="0">
      <w:startOverride w:val="1"/>
    </w:lvlOverride>
  </w:num>
  <w:num w:numId="2" w16cid:durableId="20180733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9F0"/>
    <w:rsid w:val="002E218D"/>
    <w:rsid w:val="0048184C"/>
    <w:rsid w:val="00BD1046"/>
    <w:rsid w:val="00CD2DAF"/>
    <w:rsid w:val="00E0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57BE9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4E5F"/>
      </w:pBdr>
      <w:spacing w:before="360" w:after="180"/>
      <w:outlineLvl w:val="0"/>
    </w:pPr>
    <w:rPr>
      <w:b/>
      <w:bCs/>
      <w:color w:val="1F4E5F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86AB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9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las Comunicaciones — Befine Store</dc:title>
  <dc:creator>Grupo N3 — Plaxi Solutions</dc:creator>
  <dc:description>Proyecto de Título PTY4614 — Duoc UC</dc:description>
  <cp:lastModifiedBy>Carlos Fuentes</cp:lastModifiedBy>
  <cp:revision>3</cp:revision>
  <dcterms:created xsi:type="dcterms:W3CDTF">2026-09-10T07:51:00Z</dcterms:created>
  <dcterms:modified xsi:type="dcterms:W3CDTF">2026-10-12T19:18:00Z</dcterms:modified>
</cp:coreProperties>
</file>