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after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after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Лабораторная работа №3 SQL запросы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Ф.И.О.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Миронов Д.С.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Группа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ИВТ-261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Преподаватель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Соколов А.А.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сдачи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rtl w:val="0"/>
        </w:rPr>
        <w:t xml:space="preserve">Ход выполнения работы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hd w:fill="ffffff" w:val="clear"/>
        <w:spacing w:after="40" w:before="0" w:line="288" w:lineRule="auto"/>
        <w:rPr/>
      </w:pPr>
      <w:bookmarkStart w:colFirst="0" w:colLast="0" w:name="_18x34mb85uhx" w:id="0"/>
      <w:bookmarkEnd w:id="0"/>
      <w:r w:rsidDel="00000000" w:rsidR="00000000" w:rsidRPr="00000000">
        <w:rPr>
          <w:rFonts w:ascii="Roboto" w:cs="Roboto" w:eastAsia="Roboto" w:hAnsi="Roboto"/>
          <w:color w:val="373a3c"/>
          <w:sz w:val="22"/>
          <w:szCs w:val="22"/>
          <w:rtl w:val="0"/>
        </w:rPr>
        <w:t xml:space="preserve">Реализация собственной 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Реляционная схема:</w:t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rPr/>
      </w:pPr>
      <w:r w:rsidDel="00000000" w:rsidR="00000000" w:rsidRPr="00000000">
        <w:rPr>
          <w:rtl w:val="0"/>
        </w:rPr>
        <w:t xml:space="preserve">2. Реляционная схема, сгенерированная на основе созданной БД: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34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 Скриншоты наполненных таблиц: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340995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75272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hd w:fill="ffffff" w:val="clear"/>
        <w:spacing w:after="40" w:before="0" w:line="288" w:lineRule="auto"/>
        <w:rPr>
          <w:rFonts w:ascii="Roboto" w:cs="Roboto" w:eastAsia="Roboto" w:hAnsi="Roboto"/>
          <w:color w:val="373a3c"/>
          <w:sz w:val="22"/>
          <w:szCs w:val="22"/>
        </w:rPr>
      </w:pPr>
      <w:bookmarkStart w:colFirst="0" w:colLast="0" w:name="_8bmbmlgdqeih" w:id="1"/>
      <w:bookmarkEnd w:id="1"/>
      <w:r w:rsidDel="00000000" w:rsidR="00000000" w:rsidRPr="00000000">
        <w:rPr>
          <w:rFonts w:ascii="Roboto" w:cs="Roboto" w:eastAsia="Roboto" w:hAnsi="Roboto"/>
          <w:color w:val="373a3c"/>
          <w:sz w:val="22"/>
          <w:szCs w:val="22"/>
          <w:rtl w:val="0"/>
        </w:rPr>
        <w:t xml:space="preserve">Реализация БД одногруппника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Код:</w:t>
      </w:r>
    </w:p>
    <w:p w:rsidR="00000000" w:rsidDel="00000000" w:rsidP="00000000" w:rsidRDefault="00000000" w:rsidRPr="00000000" w14:paraId="00000028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https://github.com/FR3NK1/bd3/blob/main/lab3.sql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1. Реляционная схема:</w:t>
      </w:r>
    </w:p>
    <w:p w:rsidR="00000000" w:rsidDel="00000000" w:rsidP="00000000" w:rsidRDefault="00000000" w:rsidRPr="00000000" w14:paraId="0000002B">
      <w:pPr>
        <w:spacing w:after="200" w:before="2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2. Реляционная схема, сгенерированная на основе созданной БД: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3. Скриншоты таблиц: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18.png"/><Relationship Id="rId21" Type="http://schemas.openxmlformats.org/officeDocument/2006/relationships/hyperlink" Target="https://github.com/FR3NK1/bd3/blob/main/lab3.sql" TargetMode="External"/><Relationship Id="rId24" Type="http://schemas.openxmlformats.org/officeDocument/2006/relationships/image" Target="media/image9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2.png"/><Relationship Id="rId25" Type="http://schemas.openxmlformats.org/officeDocument/2006/relationships/image" Target="media/image21.png"/><Relationship Id="rId28" Type="http://schemas.openxmlformats.org/officeDocument/2006/relationships/image" Target="media/image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23.png"/><Relationship Id="rId7" Type="http://schemas.openxmlformats.org/officeDocument/2006/relationships/image" Target="media/image22.png"/><Relationship Id="rId8" Type="http://schemas.openxmlformats.org/officeDocument/2006/relationships/image" Target="media/image8.png"/><Relationship Id="rId31" Type="http://schemas.openxmlformats.org/officeDocument/2006/relationships/image" Target="media/image3.png"/><Relationship Id="rId30" Type="http://schemas.openxmlformats.org/officeDocument/2006/relationships/image" Target="media/image1.png"/><Relationship Id="rId11" Type="http://schemas.openxmlformats.org/officeDocument/2006/relationships/image" Target="media/image31.png"/><Relationship Id="rId33" Type="http://schemas.openxmlformats.org/officeDocument/2006/relationships/image" Target="media/image15.png"/><Relationship Id="rId10" Type="http://schemas.openxmlformats.org/officeDocument/2006/relationships/image" Target="media/image30.png"/><Relationship Id="rId32" Type="http://schemas.openxmlformats.org/officeDocument/2006/relationships/image" Target="media/image7.png"/><Relationship Id="rId13" Type="http://schemas.openxmlformats.org/officeDocument/2006/relationships/image" Target="media/image5.png"/><Relationship Id="rId35" Type="http://schemas.openxmlformats.org/officeDocument/2006/relationships/image" Target="media/image13.png"/><Relationship Id="rId12" Type="http://schemas.openxmlformats.org/officeDocument/2006/relationships/image" Target="media/image25.png"/><Relationship Id="rId34" Type="http://schemas.openxmlformats.org/officeDocument/2006/relationships/image" Target="media/image27.png"/><Relationship Id="rId15" Type="http://schemas.openxmlformats.org/officeDocument/2006/relationships/image" Target="media/image16.png"/><Relationship Id="rId37" Type="http://schemas.openxmlformats.org/officeDocument/2006/relationships/image" Target="media/image6.png"/><Relationship Id="rId14" Type="http://schemas.openxmlformats.org/officeDocument/2006/relationships/image" Target="media/image29.png"/><Relationship Id="rId36" Type="http://schemas.openxmlformats.org/officeDocument/2006/relationships/image" Target="media/image17.png"/><Relationship Id="rId17" Type="http://schemas.openxmlformats.org/officeDocument/2006/relationships/image" Target="media/image10.png"/><Relationship Id="rId39" Type="http://schemas.openxmlformats.org/officeDocument/2006/relationships/image" Target="media/image4.png"/><Relationship Id="rId16" Type="http://schemas.openxmlformats.org/officeDocument/2006/relationships/image" Target="media/image24.png"/><Relationship Id="rId38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