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FF896" w14:textId="77777777" w:rsidR="00073F41" w:rsidRPr="0058666A" w:rsidRDefault="00000000">
      <w:pPr>
        <w:pStyle w:val="Heading1"/>
        <w:rPr>
          <w:color w:val="auto"/>
        </w:rPr>
      </w:pPr>
      <w:r w:rsidRPr="0058666A">
        <w:rPr>
          <w:color w:val="auto"/>
        </w:rPr>
        <w:t>Hackathon Event Task Descriptions</w:t>
      </w:r>
    </w:p>
    <w:p w14:paraId="2AA090BF" w14:textId="77777777" w:rsidR="00073F41" w:rsidRPr="0058666A" w:rsidRDefault="00000000">
      <w:pPr>
        <w:pStyle w:val="Heading2"/>
        <w:rPr>
          <w:color w:val="auto"/>
        </w:rPr>
      </w:pPr>
      <w:r w:rsidRPr="0058666A">
        <w:rPr>
          <w:color w:val="auto"/>
        </w:rPr>
        <w:t>Requirement 1: Define the Project Scope and Stakeholder Engagement</w:t>
      </w:r>
    </w:p>
    <w:p w14:paraId="6CDDCBB2" w14:textId="77777777" w:rsidR="00073F41" w:rsidRPr="0058666A" w:rsidRDefault="00000000">
      <w:pPr>
        <w:pStyle w:val="Heading3"/>
        <w:rPr>
          <w:color w:val="auto"/>
        </w:rPr>
      </w:pPr>
      <w:r w:rsidRPr="0058666A">
        <w:rPr>
          <w:color w:val="auto"/>
        </w:rPr>
        <w:t>1. Project Scope</w:t>
      </w:r>
    </w:p>
    <w:p w14:paraId="13DC637A" w14:textId="6020A78E" w:rsidR="00073F41" w:rsidRPr="0058666A" w:rsidRDefault="00000000">
      <w:r w:rsidRPr="0058666A">
        <w:t>Scope: Define the overall scope of the hackathon event. This includes identifying the event's key features, such as:</w:t>
      </w:r>
      <w:r w:rsidRPr="0058666A">
        <w:br/>
        <w:t>- Securing the venue.</w:t>
      </w:r>
      <w:r w:rsidRPr="0058666A">
        <w:br/>
        <w:t>- Setting up a schedule for workshops and coding sessions.</w:t>
      </w:r>
      <w:r w:rsidRPr="0058666A">
        <w:br/>
        <w:t>- Coordinating with sponsors to ensure support and resources are available.</w:t>
      </w:r>
      <w:r w:rsidRPr="0058666A">
        <w:br/>
      </w:r>
      <w:r w:rsidR="0058666A">
        <w:t xml:space="preserve"> </w:t>
      </w:r>
      <w:r w:rsidRPr="0058666A">
        <w:t>Objectives:</w:t>
      </w:r>
      <w:r w:rsidR="0058666A">
        <w:t xml:space="preserve"> </w:t>
      </w:r>
      <w:r w:rsidRPr="0058666A">
        <w:t xml:space="preserve"> Ensure the event delivers value to participants and fosters innovation.</w:t>
      </w:r>
      <w:r w:rsidRPr="0058666A">
        <w:br/>
      </w:r>
      <w:r w:rsidR="0058666A">
        <w:t xml:space="preserve"> </w:t>
      </w:r>
      <w:r w:rsidRPr="0058666A">
        <w:t>Constraints:</w:t>
      </w:r>
      <w:r w:rsidR="0058666A">
        <w:t xml:space="preserve"> </w:t>
      </w:r>
      <w:r w:rsidRPr="0058666A">
        <w:t xml:space="preserve"> Budget of $15,000 and tight deadlines.</w:t>
      </w:r>
    </w:p>
    <w:p w14:paraId="08E103E2" w14:textId="77777777" w:rsidR="00073F41" w:rsidRPr="0058666A" w:rsidRDefault="00000000">
      <w:pPr>
        <w:pStyle w:val="Heading3"/>
        <w:rPr>
          <w:color w:val="auto"/>
        </w:rPr>
      </w:pPr>
      <w:r w:rsidRPr="0058666A">
        <w:rPr>
          <w:color w:val="auto"/>
        </w:rPr>
        <w:t>2. User Stories</w:t>
      </w:r>
    </w:p>
    <w:p w14:paraId="3B5EB04C" w14:textId="77777777" w:rsidR="00073F41" w:rsidRPr="0058666A" w:rsidRDefault="00000000">
      <w:pPr>
        <w:pStyle w:val="ListBullet"/>
      </w:pPr>
      <w:r w:rsidRPr="0058666A">
        <w:t>As a participant, I want access to mentors so I can get guidance on my project during the hackathon.</w:t>
      </w:r>
    </w:p>
    <w:p w14:paraId="3A9E1A1E" w14:textId="77777777" w:rsidR="00073F41" w:rsidRPr="0058666A" w:rsidRDefault="00000000">
      <w:pPr>
        <w:pStyle w:val="ListBullet"/>
      </w:pPr>
      <w:r w:rsidRPr="0058666A">
        <w:t>As an organizer, I want to secure sponsorships to provide prizes and cover event costs.</w:t>
      </w:r>
    </w:p>
    <w:p w14:paraId="5E5CC7D0" w14:textId="77777777" w:rsidR="00073F41" w:rsidRPr="0058666A" w:rsidRDefault="00000000">
      <w:pPr>
        <w:pStyle w:val="ListBullet"/>
      </w:pPr>
      <w:r w:rsidRPr="0058666A">
        <w:t>As a mentor, I want a clear schedule of participant needs so I can prepare effective guidance.</w:t>
      </w:r>
    </w:p>
    <w:p w14:paraId="286A6B61" w14:textId="77777777" w:rsidR="00073F41" w:rsidRPr="0058666A" w:rsidRDefault="00000000">
      <w:pPr>
        <w:pStyle w:val="ListBullet"/>
      </w:pPr>
      <w:r w:rsidRPr="0058666A">
        <w:t>As a sponsor, I want visibility through branding opportunities at the event.</w:t>
      </w:r>
    </w:p>
    <w:p w14:paraId="15A62289" w14:textId="77777777" w:rsidR="00073F41" w:rsidRPr="0058666A" w:rsidRDefault="00000000">
      <w:pPr>
        <w:pStyle w:val="ListBullet"/>
      </w:pPr>
      <w:r w:rsidRPr="0058666A">
        <w:t>As a participant, I want reliable Wi-Fi to ensure smooth development during the hackathon.</w:t>
      </w:r>
    </w:p>
    <w:p w14:paraId="2187A163" w14:textId="77777777" w:rsidR="00073F41" w:rsidRPr="0058666A" w:rsidRDefault="00000000">
      <w:pPr>
        <w:pStyle w:val="ListBullet"/>
      </w:pPr>
      <w:r w:rsidRPr="0058666A">
        <w:t>As an organizer, I want timely communication with all stakeholders to avoid last-minute changes.</w:t>
      </w:r>
    </w:p>
    <w:p w14:paraId="6B470E9B" w14:textId="77777777" w:rsidR="00073F41" w:rsidRPr="0058666A" w:rsidRDefault="00000000">
      <w:pPr>
        <w:pStyle w:val="Heading3"/>
        <w:rPr>
          <w:color w:val="auto"/>
        </w:rPr>
      </w:pPr>
      <w:r w:rsidRPr="0058666A">
        <w:rPr>
          <w:color w:val="auto"/>
        </w:rPr>
        <w:t>3. Stakeholder List</w:t>
      </w:r>
    </w:p>
    <w:p w14:paraId="200840A1" w14:textId="7ACA5CF8" w:rsidR="00073F41" w:rsidRPr="0058666A" w:rsidRDefault="00000000">
      <w:r w:rsidRPr="0058666A">
        <w:t xml:space="preserve">- </w:t>
      </w:r>
      <w:r w:rsidR="0058666A">
        <w:t xml:space="preserve"> </w:t>
      </w:r>
      <w:r w:rsidRPr="0058666A">
        <w:t>Mentors:</w:t>
      </w:r>
      <w:r w:rsidR="0058666A">
        <w:t xml:space="preserve"> </w:t>
      </w:r>
      <w:r w:rsidRPr="0058666A">
        <w:t xml:space="preserve"> Provide guidance to participants.</w:t>
      </w:r>
    </w:p>
    <w:p w14:paraId="77A41EC0" w14:textId="37D2F6A3" w:rsidR="00073F41" w:rsidRPr="0058666A" w:rsidRDefault="00000000">
      <w:r w:rsidRPr="0058666A">
        <w:t xml:space="preserve">- </w:t>
      </w:r>
      <w:r w:rsidR="0058666A">
        <w:t xml:space="preserve"> </w:t>
      </w:r>
      <w:r w:rsidRPr="0058666A">
        <w:t>Participants:</w:t>
      </w:r>
      <w:r w:rsidR="0058666A">
        <w:t xml:space="preserve"> </w:t>
      </w:r>
      <w:r w:rsidRPr="0058666A">
        <w:t xml:space="preserve"> Compete and collaborate in the hackathon.</w:t>
      </w:r>
    </w:p>
    <w:p w14:paraId="6E3CA9C7" w14:textId="7C3DD707" w:rsidR="00073F41" w:rsidRPr="0058666A" w:rsidRDefault="00000000">
      <w:r w:rsidRPr="0058666A">
        <w:t xml:space="preserve">- </w:t>
      </w:r>
      <w:r w:rsidR="0058666A">
        <w:t xml:space="preserve"> </w:t>
      </w:r>
      <w:r w:rsidRPr="0058666A">
        <w:t>Sponsors:</w:t>
      </w:r>
      <w:r w:rsidR="0058666A">
        <w:t xml:space="preserve"> </w:t>
      </w:r>
      <w:r w:rsidRPr="0058666A">
        <w:t xml:space="preserve"> Support the event with funds and resources.</w:t>
      </w:r>
    </w:p>
    <w:p w14:paraId="284A2537" w14:textId="5CA05E17" w:rsidR="00073F41" w:rsidRPr="0058666A" w:rsidRDefault="00000000">
      <w:r w:rsidRPr="0058666A">
        <w:t xml:space="preserve">- </w:t>
      </w:r>
      <w:r w:rsidR="0058666A">
        <w:t xml:space="preserve"> </w:t>
      </w:r>
      <w:r w:rsidRPr="0058666A">
        <w:t>Vendors:</w:t>
      </w:r>
      <w:r w:rsidR="0058666A">
        <w:t xml:space="preserve"> </w:t>
      </w:r>
      <w:r w:rsidRPr="0058666A">
        <w:t xml:space="preserve"> Supply materials and services.</w:t>
      </w:r>
    </w:p>
    <w:p w14:paraId="3F827470" w14:textId="77777777" w:rsidR="00073F41" w:rsidRPr="0058666A" w:rsidRDefault="00000000">
      <w:pPr>
        <w:pStyle w:val="Heading3"/>
        <w:rPr>
          <w:color w:val="auto"/>
        </w:rPr>
      </w:pPr>
      <w:r w:rsidRPr="0058666A">
        <w:rPr>
          <w:color w:val="auto"/>
        </w:rPr>
        <w:t>4. Communication Plan</w:t>
      </w:r>
    </w:p>
    <w:p w14:paraId="0AB9D524" w14:textId="41CF79D3" w:rsidR="00073F41" w:rsidRPr="0058666A" w:rsidRDefault="00000000">
      <w:r w:rsidRPr="0058666A">
        <w:t xml:space="preserve">- </w:t>
      </w:r>
      <w:r w:rsidR="0058666A">
        <w:t xml:space="preserve"> </w:t>
      </w:r>
      <w:r w:rsidRPr="0058666A">
        <w:t>Mentors:</w:t>
      </w:r>
      <w:r w:rsidR="0058666A">
        <w:t xml:space="preserve"> </w:t>
      </w:r>
      <w:r w:rsidRPr="0058666A">
        <w:t xml:space="preserve"> Weekly updates via email, final briefing two days before the event.</w:t>
      </w:r>
    </w:p>
    <w:p w14:paraId="16328180" w14:textId="737F047A" w:rsidR="00073F41" w:rsidRPr="0058666A" w:rsidRDefault="00000000">
      <w:r w:rsidRPr="0058666A">
        <w:t xml:space="preserve">- </w:t>
      </w:r>
      <w:r w:rsidR="0058666A">
        <w:t xml:space="preserve"> </w:t>
      </w:r>
      <w:r w:rsidRPr="0058666A">
        <w:t>Participants:</w:t>
      </w:r>
      <w:r w:rsidR="0058666A">
        <w:t xml:space="preserve"> </w:t>
      </w:r>
      <w:r w:rsidRPr="0058666A">
        <w:t xml:space="preserve"> Event information sent via email and app notifications weekly, daily updates during the event.</w:t>
      </w:r>
    </w:p>
    <w:p w14:paraId="2A9EC08D" w14:textId="6F212DD0" w:rsidR="00073F41" w:rsidRPr="0058666A" w:rsidRDefault="00000000">
      <w:r w:rsidRPr="0058666A">
        <w:t xml:space="preserve">- </w:t>
      </w:r>
      <w:r w:rsidR="0058666A">
        <w:t xml:space="preserve"> </w:t>
      </w:r>
      <w:r w:rsidRPr="0058666A">
        <w:t>Sponsors:</w:t>
      </w:r>
      <w:r w:rsidR="0058666A">
        <w:t xml:space="preserve"> </w:t>
      </w:r>
      <w:r w:rsidRPr="0058666A">
        <w:t xml:space="preserve"> Monthly status updates via email, post-event summary report.</w:t>
      </w:r>
    </w:p>
    <w:p w14:paraId="274DABC7" w14:textId="6C289114" w:rsidR="00073F41" w:rsidRPr="0058666A" w:rsidRDefault="00000000">
      <w:r w:rsidRPr="0058666A">
        <w:t xml:space="preserve">- </w:t>
      </w:r>
      <w:r w:rsidR="0058666A">
        <w:t xml:space="preserve"> </w:t>
      </w:r>
      <w:r w:rsidRPr="0058666A">
        <w:t>Vendors:</w:t>
      </w:r>
      <w:r w:rsidR="0058666A">
        <w:t xml:space="preserve"> </w:t>
      </w:r>
      <w:r w:rsidRPr="0058666A">
        <w:t xml:space="preserve"> Emails and phone calls as needed, regular updates two weeks before event day.</w:t>
      </w:r>
    </w:p>
    <w:sectPr w:rsidR="00073F41" w:rsidRPr="005866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7105472">
    <w:abstractNumId w:val="8"/>
  </w:num>
  <w:num w:numId="2" w16cid:durableId="7104314">
    <w:abstractNumId w:val="6"/>
  </w:num>
  <w:num w:numId="3" w16cid:durableId="510223568">
    <w:abstractNumId w:val="5"/>
  </w:num>
  <w:num w:numId="4" w16cid:durableId="585727291">
    <w:abstractNumId w:val="4"/>
  </w:num>
  <w:num w:numId="5" w16cid:durableId="290281334">
    <w:abstractNumId w:val="7"/>
  </w:num>
  <w:num w:numId="6" w16cid:durableId="1876115320">
    <w:abstractNumId w:val="3"/>
  </w:num>
  <w:num w:numId="7" w16cid:durableId="998655789">
    <w:abstractNumId w:val="2"/>
  </w:num>
  <w:num w:numId="8" w16cid:durableId="536351260">
    <w:abstractNumId w:val="1"/>
  </w:num>
  <w:num w:numId="9" w16cid:durableId="64435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F41"/>
    <w:rsid w:val="0015074B"/>
    <w:rsid w:val="0029639D"/>
    <w:rsid w:val="00326F90"/>
    <w:rsid w:val="0058666A"/>
    <w:rsid w:val="00AA1D8D"/>
    <w:rsid w:val="00B2637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6798D"/>
  <w14:defaultImageDpi w14:val="300"/>
  <w15:docId w15:val="{8551EBE8-1AF1-4732-9A1D-4A3B214F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fady</cp:lastModifiedBy>
  <cp:revision>3</cp:revision>
  <dcterms:created xsi:type="dcterms:W3CDTF">2013-12-23T23:15:00Z</dcterms:created>
  <dcterms:modified xsi:type="dcterms:W3CDTF">2024-12-14T09:25:00Z</dcterms:modified>
  <cp:category/>
</cp:coreProperties>
</file>