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E3" w:rsidRPr="00612AE3" w:rsidRDefault="00612AE3" w:rsidP="00612AE3">
      <w:pPr>
        <w:spacing w:after="0"/>
        <w:rPr>
          <w:b/>
        </w:rPr>
      </w:pPr>
      <w:r w:rsidRPr="00612AE3">
        <w:rPr>
          <w:b/>
        </w:rPr>
        <w:t>Montano College</w:t>
      </w:r>
    </w:p>
    <w:p w:rsidR="00612AE3" w:rsidRDefault="00612AE3" w:rsidP="00612AE3">
      <w:pPr>
        <w:spacing w:after="0"/>
      </w:pPr>
      <w:r>
        <w:t>Programación II – Ing. Samuel Chávez</w:t>
      </w:r>
    </w:p>
    <w:p w:rsidR="00612AE3" w:rsidRDefault="00612AE3" w:rsidP="00612AE3">
      <w:pPr>
        <w:spacing w:after="0"/>
      </w:pPr>
      <w:r>
        <w:t>5to Bachillerato en Computación</w:t>
      </w:r>
    </w:p>
    <w:p w:rsidR="00612AE3" w:rsidRDefault="00612AE3" w:rsidP="00612AE3">
      <w:pPr>
        <w:spacing w:after="0"/>
      </w:pPr>
    </w:p>
    <w:p w:rsidR="00612AE3" w:rsidRDefault="00612AE3" w:rsidP="00612AE3">
      <w:pPr>
        <w:spacing w:after="0"/>
        <w:jc w:val="center"/>
        <w:rPr>
          <w:b/>
        </w:rPr>
      </w:pPr>
      <w:r w:rsidRPr="00612AE3">
        <w:rPr>
          <w:b/>
        </w:rPr>
        <w:t>Proyecto de Curso</w:t>
      </w:r>
      <w:r>
        <w:rPr>
          <w:b/>
        </w:rPr>
        <w:t>,</w:t>
      </w:r>
      <w:r w:rsidRPr="00612AE3">
        <w:rPr>
          <w:b/>
        </w:rPr>
        <w:t xml:space="preserve"> Fase 1</w:t>
      </w:r>
    </w:p>
    <w:p w:rsidR="00612AE3" w:rsidRDefault="00612AE3" w:rsidP="00612AE3">
      <w:pPr>
        <w:spacing w:after="0"/>
        <w:jc w:val="center"/>
      </w:pPr>
      <w:proofErr w:type="spellStart"/>
      <w:r>
        <w:t>Diamond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612AE3" w:rsidRPr="00612AE3" w:rsidRDefault="00612AE3" w:rsidP="00612AE3">
      <w:pPr>
        <w:spacing w:after="0"/>
        <w:jc w:val="center"/>
      </w:pPr>
    </w:p>
    <w:p w:rsidR="00F71E45" w:rsidRDefault="00612AE3">
      <w:r>
        <w:rPr>
          <w:b/>
        </w:rPr>
        <w:t>DESCRIPCION DEL PROBLEMA:</w:t>
      </w:r>
      <w:r w:rsidR="00BA19B7" w:rsidRPr="00612AE3">
        <w:rPr>
          <w:b/>
        </w:rPr>
        <w:br/>
      </w:r>
      <w:r w:rsidR="00F71E45">
        <w:t>Las modelos guatemaltecas no tienen un lugar donde puedan promocionarse, más que Facebook y Facebook no es una red social adecuada.</w:t>
      </w:r>
    </w:p>
    <w:p w:rsidR="00F71E45" w:rsidRDefault="00BA19B7">
      <w:r w:rsidRPr="00612AE3">
        <w:rPr>
          <w:b/>
        </w:rPr>
        <w:t>DESCRIPCION DE SOLUCION</w:t>
      </w:r>
      <w:r w:rsidR="00F71E45" w:rsidRPr="00612AE3">
        <w:rPr>
          <w:b/>
        </w:rPr>
        <w:t>:</w:t>
      </w:r>
      <w:r w:rsidR="00F71E45" w:rsidRPr="00612AE3">
        <w:rPr>
          <w:b/>
        </w:rPr>
        <w:br/>
      </w:r>
      <w:r w:rsidR="00F71E45">
        <w:t>diamondsmodels.com es una página especializada en dar conocer a las modelos registradas, así mismo facilitar la comunicación entre ellas y las marcas que desean contratarlas.</w:t>
      </w:r>
    </w:p>
    <w:p w:rsidR="00A34EF4" w:rsidRDefault="00A34EF4">
      <w:r>
        <w:t>Características:</w:t>
      </w:r>
    </w:p>
    <w:p w:rsidR="00A34EF4" w:rsidRDefault="002001F3" w:rsidP="00A34EF4">
      <w:pPr>
        <w:pStyle w:val="Prrafodelista"/>
        <w:numPr>
          <w:ilvl w:val="0"/>
          <w:numId w:val="1"/>
        </w:numPr>
      </w:pPr>
      <w:r>
        <w:t>Las modelos, marcas y agencias pueden solicitar su registro</w:t>
      </w:r>
    </w:p>
    <w:p w:rsidR="002001F3" w:rsidRDefault="002001F3" w:rsidP="00A34EF4">
      <w:pPr>
        <w:pStyle w:val="Prrafodelista"/>
        <w:numPr>
          <w:ilvl w:val="0"/>
          <w:numId w:val="1"/>
        </w:numPr>
      </w:pPr>
    </w:p>
    <w:p w:rsidR="002001F3" w:rsidRDefault="00BA19B7">
      <w:r w:rsidRPr="00612AE3">
        <w:rPr>
          <w:b/>
        </w:rPr>
        <w:t>ARQUITECTURA:</w:t>
      </w:r>
      <w:r w:rsidRPr="00612AE3">
        <w:rPr>
          <w:b/>
        </w:rPr>
        <w:br/>
      </w:r>
      <w:r>
        <w:t>Modelos</w:t>
      </w:r>
      <w:r w:rsidR="002001F3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4"/>
      </w:tblGrid>
      <w:tr w:rsidR="00612AE3" w:rsidTr="00612AE3">
        <w:trPr>
          <w:trHeight w:val="153"/>
        </w:trPr>
        <w:tc>
          <w:tcPr>
            <w:tcW w:w="1874" w:type="dxa"/>
          </w:tcPr>
          <w:p w:rsidR="00612AE3" w:rsidRDefault="00612AE3">
            <w:r>
              <w:t>Modelo</w:t>
            </w:r>
          </w:p>
        </w:tc>
      </w:tr>
      <w:tr w:rsidR="00612AE3" w:rsidTr="00612AE3">
        <w:trPr>
          <w:trHeight w:val="1105"/>
        </w:trPr>
        <w:tc>
          <w:tcPr>
            <w:tcW w:w="1874" w:type="dxa"/>
          </w:tcPr>
          <w:p w:rsidR="00612AE3" w:rsidRDefault="00612AE3" w:rsidP="00612AE3">
            <w:pPr>
              <w:pStyle w:val="Prrafodelista"/>
              <w:numPr>
                <w:ilvl w:val="0"/>
                <w:numId w:val="2"/>
              </w:numPr>
            </w:pPr>
            <w:r>
              <w:t>Nombre</w:t>
            </w:r>
          </w:p>
          <w:p w:rsidR="00612AE3" w:rsidRDefault="00612AE3" w:rsidP="00612AE3">
            <w:pPr>
              <w:pStyle w:val="Prrafodelista"/>
              <w:numPr>
                <w:ilvl w:val="0"/>
                <w:numId w:val="2"/>
              </w:numPr>
            </w:pPr>
            <w:r>
              <w:t>Apellido</w:t>
            </w:r>
          </w:p>
          <w:p w:rsidR="00612AE3" w:rsidRDefault="00612AE3" w:rsidP="00612AE3">
            <w:pPr>
              <w:pStyle w:val="Prrafodelista"/>
              <w:numPr>
                <w:ilvl w:val="0"/>
                <w:numId w:val="2"/>
              </w:numPr>
            </w:pPr>
            <w:r>
              <w:t>Edad</w:t>
            </w:r>
          </w:p>
          <w:p w:rsidR="00612AE3" w:rsidRDefault="00612AE3" w:rsidP="00612AE3">
            <w:pPr>
              <w:pStyle w:val="Prrafodelista"/>
              <w:numPr>
                <w:ilvl w:val="0"/>
                <w:numId w:val="2"/>
              </w:numPr>
            </w:pPr>
            <w:r>
              <w:t>Altura</w:t>
            </w:r>
          </w:p>
          <w:p w:rsidR="00612AE3" w:rsidRDefault="00612AE3" w:rsidP="00612AE3">
            <w:pPr>
              <w:pStyle w:val="Prrafodelista"/>
              <w:numPr>
                <w:ilvl w:val="0"/>
                <w:numId w:val="2"/>
              </w:numPr>
            </w:pPr>
            <w:r>
              <w:t>Peso</w:t>
            </w:r>
          </w:p>
          <w:p w:rsidR="00612AE3" w:rsidRDefault="00612AE3" w:rsidP="00612AE3">
            <w:pPr>
              <w:pStyle w:val="Prrafodelista"/>
              <w:numPr>
                <w:ilvl w:val="0"/>
                <w:numId w:val="2"/>
              </w:numPr>
            </w:pPr>
            <w:r>
              <w:t>Teléfono</w:t>
            </w:r>
          </w:p>
          <w:p w:rsidR="00612AE3" w:rsidRDefault="00612AE3" w:rsidP="00612AE3">
            <w:pPr>
              <w:pStyle w:val="Prrafodelista"/>
              <w:numPr>
                <w:ilvl w:val="0"/>
                <w:numId w:val="2"/>
              </w:numPr>
            </w:pPr>
            <w:r>
              <w:t>Agencia</w:t>
            </w:r>
          </w:p>
        </w:tc>
      </w:tr>
    </w:tbl>
    <w:tbl>
      <w:tblPr>
        <w:tblStyle w:val="Tablaconcuadrcula"/>
        <w:tblpPr w:leftFromText="141" w:rightFromText="141" w:vertAnchor="text" w:horzAnchor="margin" w:tblpY="-2213"/>
        <w:tblW w:w="0" w:type="auto"/>
        <w:tblLook w:val="04A0" w:firstRow="1" w:lastRow="0" w:firstColumn="1" w:lastColumn="0" w:noHBand="0" w:noVBand="1"/>
      </w:tblPr>
      <w:tblGrid>
        <w:gridCol w:w="1912"/>
      </w:tblGrid>
      <w:tr w:rsidR="00612AE3" w:rsidTr="00612AE3">
        <w:trPr>
          <w:trHeight w:val="173"/>
        </w:trPr>
        <w:tc>
          <w:tcPr>
            <w:tcW w:w="1829" w:type="dxa"/>
          </w:tcPr>
          <w:p w:rsidR="00612AE3" w:rsidRDefault="00612AE3" w:rsidP="00612AE3">
            <w:r>
              <w:t>Agencia</w:t>
            </w:r>
          </w:p>
        </w:tc>
      </w:tr>
      <w:tr w:rsidR="00612AE3" w:rsidTr="00612AE3">
        <w:trPr>
          <w:trHeight w:val="346"/>
        </w:trPr>
        <w:tc>
          <w:tcPr>
            <w:tcW w:w="1829" w:type="dxa"/>
          </w:tcPr>
          <w:p w:rsidR="00612AE3" w:rsidRDefault="00612AE3" w:rsidP="00612AE3">
            <w:pPr>
              <w:pStyle w:val="Prrafodelista"/>
              <w:numPr>
                <w:ilvl w:val="0"/>
                <w:numId w:val="3"/>
              </w:numPr>
            </w:pPr>
            <w:r>
              <w:t>Nombre</w:t>
            </w:r>
          </w:p>
          <w:p w:rsidR="00612AE3" w:rsidRDefault="00612AE3" w:rsidP="00612AE3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Telefono</w:t>
            </w:r>
            <w:proofErr w:type="spellEnd"/>
          </w:p>
          <w:p w:rsidR="00D20B58" w:rsidRDefault="00D20B58" w:rsidP="00D20B58">
            <w:pPr>
              <w:pStyle w:val="Prrafodelista"/>
              <w:numPr>
                <w:ilvl w:val="0"/>
                <w:numId w:val="3"/>
              </w:numPr>
            </w:pPr>
            <w:r>
              <w:t>Certificado</w:t>
            </w:r>
            <w:bookmarkStart w:id="0" w:name="_GoBack"/>
            <w:bookmarkEnd w:id="0"/>
          </w:p>
        </w:tc>
      </w:tr>
    </w:tbl>
    <w:tbl>
      <w:tblPr>
        <w:tblStyle w:val="Tablaconcuadrcula"/>
        <w:tblpPr w:leftFromText="141" w:rightFromText="141" w:vertAnchor="text" w:horzAnchor="margin" w:tblpY="213"/>
        <w:tblOverlap w:val="never"/>
        <w:tblW w:w="0" w:type="auto"/>
        <w:tblLook w:val="04A0" w:firstRow="1" w:lastRow="0" w:firstColumn="1" w:lastColumn="0" w:noHBand="0" w:noVBand="1"/>
      </w:tblPr>
      <w:tblGrid>
        <w:gridCol w:w="1912"/>
      </w:tblGrid>
      <w:tr w:rsidR="00612AE3" w:rsidTr="00612AE3">
        <w:trPr>
          <w:trHeight w:val="173"/>
        </w:trPr>
        <w:tc>
          <w:tcPr>
            <w:tcW w:w="1728" w:type="dxa"/>
          </w:tcPr>
          <w:p w:rsidR="00612AE3" w:rsidRDefault="00612AE3" w:rsidP="00612AE3">
            <w:r>
              <w:t>Marca</w:t>
            </w:r>
          </w:p>
        </w:tc>
      </w:tr>
      <w:tr w:rsidR="00612AE3" w:rsidTr="00612AE3">
        <w:trPr>
          <w:trHeight w:val="346"/>
        </w:trPr>
        <w:tc>
          <w:tcPr>
            <w:tcW w:w="1728" w:type="dxa"/>
          </w:tcPr>
          <w:p w:rsidR="00612AE3" w:rsidRDefault="00612AE3" w:rsidP="00612AE3">
            <w:pPr>
              <w:pStyle w:val="Prrafodelista"/>
              <w:numPr>
                <w:ilvl w:val="0"/>
                <w:numId w:val="4"/>
              </w:numPr>
            </w:pPr>
            <w:r>
              <w:t>Nombre</w:t>
            </w:r>
          </w:p>
          <w:p w:rsidR="00612AE3" w:rsidRDefault="00612AE3" w:rsidP="00612AE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Telefono</w:t>
            </w:r>
            <w:proofErr w:type="spellEnd"/>
          </w:p>
          <w:p w:rsidR="00D20B58" w:rsidRDefault="00D20B58" w:rsidP="00612AE3">
            <w:pPr>
              <w:pStyle w:val="Prrafodelista"/>
              <w:numPr>
                <w:ilvl w:val="0"/>
                <w:numId w:val="4"/>
              </w:numPr>
            </w:pPr>
            <w:r>
              <w:t>Certificado</w:t>
            </w:r>
          </w:p>
        </w:tc>
      </w:tr>
    </w:tbl>
    <w:p w:rsidR="00612AE3" w:rsidRDefault="00612AE3"/>
    <w:p w:rsidR="00612AE3" w:rsidRDefault="00DF318B">
      <w:r>
        <w:br/>
      </w:r>
    </w:p>
    <w:p w:rsidR="009D6A7A" w:rsidRDefault="009D6A7A"/>
    <w:p w:rsidR="00DF318B" w:rsidRDefault="00DF318B">
      <w:r>
        <w:t xml:space="preserve">Cada modelo pertenece a una agencia, si no lo hace esta pertenecerá a nuestra agencia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DF318B" w:rsidRDefault="00DF318B">
      <w:r>
        <w:t xml:space="preserve">FLUJO DE LA </w:t>
      </w:r>
      <w:proofErr w:type="gramStart"/>
      <w:r>
        <w:t>PAGINA</w:t>
      </w:r>
      <w:proofErr w:type="gramEnd"/>
    </w:p>
    <w:p w:rsidR="00DF318B" w:rsidRDefault="00DF318B">
      <w:r>
        <w:t xml:space="preserve">Iniciar con </w:t>
      </w:r>
      <w:proofErr w:type="spellStart"/>
      <w:r>
        <w:t>pagina</w:t>
      </w:r>
      <w:proofErr w:type="spellEnd"/>
      <w:r>
        <w:t xml:space="preserve"> principal</w:t>
      </w:r>
      <w:r w:rsidR="002001F3">
        <w:t xml:space="preserve">; </w:t>
      </w:r>
      <w:proofErr w:type="spellStart"/>
      <w:r w:rsidR="002001F3">
        <w:t>login</w:t>
      </w:r>
      <w:proofErr w:type="spellEnd"/>
      <w:r w:rsidR="002001F3">
        <w:t xml:space="preserve"> para modelos, agencias o marcas</w:t>
      </w:r>
      <w:r>
        <w:t>. Si ingresa a modelos aparecerán todas las modelos</w:t>
      </w:r>
      <w:r w:rsidR="00A34EF4">
        <w:t xml:space="preserve"> disponibles</w:t>
      </w:r>
      <w:r w:rsidR="002001F3">
        <w:t xml:space="preserve"> y lo mismo con agencias.</w:t>
      </w:r>
    </w:p>
    <w:p w:rsidR="00DF318B" w:rsidRDefault="00DF318B"/>
    <w:p w:rsidR="00DF318B" w:rsidRDefault="00DF318B"/>
    <w:p w:rsidR="00BA19B7" w:rsidRDefault="00BA19B7"/>
    <w:sectPr w:rsidR="00BA1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85933"/>
    <w:multiLevelType w:val="hybridMultilevel"/>
    <w:tmpl w:val="A7C485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003FF"/>
    <w:multiLevelType w:val="hybridMultilevel"/>
    <w:tmpl w:val="1AC8F4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73193"/>
    <w:multiLevelType w:val="hybridMultilevel"/>
    <w:tmpl w:val="256CFE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67482"/>
    <w:multiLevelType w:val="hybridMultilevel"/>
    <w:tmpl w:val="E76014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45"/>
    <w:rsid w:val="002001F3"/>
    <w:rsid w:val="00612AE3"/>
    <w:rsid w:val="006D734D"/>
    <w:rsid w:val="007F26A9"/>
    <w:rsid w:val="009D6A7A"/>
    <w:rsid w:val="00A34EF4"/>
    <w:rsid w:val="00BA19B7"/>
    <w:rsid w:val="00D20B58"/>
    <w:rsid w:val="00DF318B"/>
    <w:rsid w:val="00F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0E70C8-9C2C-49CB-A07B-D949614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E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LABSECUND-26</cp:lastModifiedBy>
  <cp:revision>5</cp:revision>
  <dcterms:created xsi:type="dcterms:W3CDTF">2017-04-05T20:32:00Z</dcterms:created>
  <dcterms:modified xsi:type="dcterms:W3CDTF">2017-05-05T14:43:00Z</dcterms:modified>
</cp:coreProperties>
</file>