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FED81" w14:textId="77777777" w:rsidR="00D63A2D" w:rsidRPr="00793C95" w:rsidRDefault="00D63A2D" w:rsidP="00D20585">
      <w:pPr>
        <w:jc w:val="both"/>
        <w:rPr>
          <w:rFonts w:ascii="Century Gothic" w:hAnsi="Century Gothic" w:cs="Arial"/>
          <w:color w:val="000000" w:themeColor="text1"/>
          <w:sz w:val="20"/>
          <w:szCs w:val="20"/>
        </w:rPr>
      </w:pPr>
    </w:p>
    <w:p w14:paraId="53FAF138" w14:textId="77777777" w:rsidR="009F7894" w:rsidRPr="00793C95" w:rsidRDefault="009F7894" w:rsidP="00D20585">
      <w:pPr>
        <w:jc w:val="both"/>
        <w:rPr>
          <w:rFonts w:ascii="Century Gothic" w:hAnsi="Century Gothic" w:cs="Arial"/>
          <w:color w:val="000000" w:themeColor="text1"/>
          <w:sz w:val="20"/>
          <w:szCs w:val="20"/>
        </w:rPr>
      </w:pPr>
    </w:p>
    <w:p w14:paraId="5D04E029" w14:textId="4556C3BB" w:rsidR="009F7894"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Bogotá</w:t>
      </w:r>
      <w:r w:rsidR="009C5D66" w:rsidRPr="00793C95">
        <w:rPr>
          <w:rFonts w:ascii="Century Gothic" w:hAnsi="Century Gothic" w:cs="Arial"/>
          <w:color w:val="000000" w:themeColor="text1"/>
          <w:sz w:val="20"/>
          <w:szCs w:val="20"/>
        </w:rPr>
        <w:t xml:space="preserve"> </w:t>
      </w:r>
      <w:r w:rsidR="00FC775D">
        <w:rPr>
          <w:rFonts w:ascii="Century Gothic" w:hAnsi="Century Gothic" w:cs="Arial"/>
          <w:color w:val="000000" w:themeColor="text1"/>
          <w:sz w:val="20"/>
          <w:szCs w:val="20"/>
        </w:rPr>
        <w:t>20</w:t>
      </w:r>
      <w:r w:rsidR="00FF0ABE" w:rsidRPr="00793C95">
        <w:rPr>
          <w:rFonts w:ascii="Century Gothic" w:hAnsi="Century Gothic" w:cs="Arial"/>
          <w:color w:val="000000" w:themeColor="text1"/>
          <w:sz w:val="20"/>
          <w:szCs w:val="20"/>
        </w:rPr>
        <w:t xml:space="preserve"> </w:t>
      </w:r>
      <w:r w:rsidR="004B5938" w:rsidRPr="00793C95">
        <w:rPr>
          <w:rFonts w:ascii="Century Gothic" w:hAnsi="Century Gothic" w:cs="Arial"/>
          <w:color w:val="000000" w:themeColor="text1"/>
          <w:sz w:val="20"/>
          <w:szCs w:val="20"/>
        </w:rPr>
        <w:t>de</w:t>
      </w:r>
      <w:r w:rsidR="004A7FA7" w:rsidRPr="00793C95">
        <w:rPr>
          <w:rFonts w:ascii="Century Gothic" w:hAnsi="Century Gothic" w:cs="Arial"/>
          <w:color w:val="000000" w:themeColor="text1"/>
          <w:sz w:val="20"/>
          <w:szCs w:val="20"/>
        </w:rPr>
        <w:t xml:space="preserve"> </w:t>
      </w:r>
      <w:r w:rsidR="00FC775D">
        <w:rPr>
          <w:rFonts w:ascii="Century Gothic" w:hAnsi="Century Gothic" w:cs="Arial"/>
          <w:color w:val="000000" w:themeColor="text1"/>
          <w:sz w:val="20"/>
          <w:szCs w:val="20"/>
        </w:rPr>
        <w:t>ABRIL</w:t>
      </w:r>
      <w:r w:rsidR="004A7FA7" w:rsidRPr="00793C95">
        <w:rPr>
          <w:rFonts w:ascii="Century Gothic" w:hAnsi="Century Gothic" w:cs="Arial"/>
          <w:color w:val="000000" w:themeColor="text1"/>
          <w:sz w:val="20"/>
          <w:szCs w:val="20"/>
        </w:rPr>
        <w:t xml:space="preserve"> de</w:t>
      </w:r>
      <w:r w:rsidR="004B5938" w:rsidRPr="00793C95">
        <w:rPr>
          <w:rFonts w:ascii="Century Gothic" w:hAnsi="Century Gothic" w:cs="Arial"/>
          <w:color w:val="000000" w:themeColor="text1"/>
          <w:sz w:val="20"/>
          <w:szCs w:val="20"/>
        </w:rPr>
        <w:t xml:space="preserve"> 202</w:t>
      </w:r>
      <w:r w:rsidR="00EA59A1">
        <w:rPr>
          <w:rFonts w:ascii="Century Gothic" w:hAnsi="Century Gothic" w:cs="Arial"/>
          <w:color w:val="000000" w:themeColor="text1"/>
          <w:sz w:val="20"/>
          <w:szCs w:val="20"/>
        </w:rPr>
        <w:t>4</w:t>
      </w:r>
    </w:p>
    <w:p w14:paraId="73B92B21" w14:textId="77777777" w:rsidR="004A7FA7" w:rsidRPr="00793C95" w:rsidRDefault="004A7FA7" w:rsidP="00D20585">
      <w:pPr>
        <w:pStyle w:val="Sinespaciado"/>
        <w:jc w:val="both"/>
        <w:rPr>
          <w:rFonts w:ascii="Century Gothic" w:hAnsi="Century Gothic" w:cs="Arial"/>
          <w:color w:val="000000" w:themeColor="text1"/>
          <w:sz w:val="20"/>
          <w:szCs w:val="20"/>
        </w:rPr>
      </w:pPr>
    </w:p>
    <w:p w14:paraId="2D36A44B" w14:textId="5FF7C61C" w:rsidR="009F7894" w:rsidRPr="00793C95" w:rsidRDefault="009F7894"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Atención</w:t>
      </w:r>
    </w:p>
    <w:p w14:paraId="328596C0" w14:textId="77777777" w:rsidR="00C1275C" w:rsidRPr="00793C95" w:rsidRDefault="00C1275C" w:rsidP="005B3C61">
      <w:pPr>
        <w:pStyle w:val="Sinespaciado"/>
        <w:rPr>
          <w:rFonts w:ascii="Century Gothic" w:hAnsi="Century Gothic"/>
          <w:sz w:val="20"/>
          <w:szCs w:val="20"/>
          <w:shd w:val="clear" w:color="auto" w:fill="FFFFFF"/>
        </w:rPr>
      </w:pPr>
    </w:p>
    <w:p w14:paraId="7B088AD7" w14:textId="77777777" w:rsidR="00E73BAF" w:rsidRDefault="00E73BAF" w:rsidP="00793C95">
      <w:pPr>
        <w:pStyle w:val="Sinespaciado"/>
        <w:jc w:val="both"/>
        <w:rPr>
          <w:rFonts w:ascii="Century Gothic" w:hAnsi="Century Gothic"/>
          <w:color w:val="000000"/>
          <w:sz w:val="20"/>
          <w:szCs w:val="20"/>
          <w:shd w:val="clear" w:color="auto" w:fill="FFFFFF"/>
        </w:rPr>
      </w:pPr>
      <w:r w:rsidRPr="00E73BAF">
        <w:rPr>
          <w:rFonts w:ascii="Century Gothic" w:hAnsi="Century Gothic"/>
          <w:color w:val="000000"/>
          <w:sz w:val="20"/>
          <w:szCs w:val="20"/>
          <w:shd w:val="clear" w:color="auto" w:fill="FFFFFF"/>
        </w:rPr>
        <w:t>Jackeline Solano Mojica</w:t>
      </w:r>
    </w:p>
    <w:p w14:paraId="5FA14B55" w14:textId="77777777" w:rsidR="003B1B32" w:rsidRDefault="003B1B32" w:rsidP="00793C95">
      <w:pPr>
        <w:pStyle w:val="Sinespaciado"/>
        <w:jc w:val="both"/>
        <w:rPr>
          <w:rFonts w:ascii="Century Gothic" w:hAnsi="Century Gothic"/>
          <w:color w:val="000000"/>
          <w:sz w:val="20"/>
          <w:szCs w:val="20"/>
          <w:shd w:val="clear" w:color="auto" w:fill="FFFFFF"/>
        </w:rPr>
      </w:pPr>
      <w:r w:rsidRPr="003B1B32">
        <w:rPr>
          <w:rFonts w:ascii="Century Gothic" w:hAnsi="Century Gothic"/>
          <w:color w:val="000000"/>
          <w:sz w:val="20"/>
          <w:szCs w:val="20"/>
          <w:shd w:val="clear" w:color="auto" w:fill="FFFFFF"/>
        </w:rPr>
        <w:t>Dir. Farmacia y Dir. Técnica de Gases Medicinales</w:t>
      </w:r>
    </w:p>
    <w:p w14:paraId="2E42479D" w14:textId="34357177" w:rsidR="00793C95" w:rsidRPr="00793C95" w:rsidRDefault="00793C95" w:rsidP="00793C95">
      <w:pPr>
        <w:pStyle w:val="Sinespaciado"/>
        <w:jc w:val="both"/>
        <w:rPr>
          <w:rFonts w:ascii="Century Gothic" w:hAnsi="Century Gothic"/>
          <w:color w:val="000000"/>
          <w:sz w:val="20"/>
          <w:szCs w:val="20"/>
          <w:shd w:val="clear" w:color="auto" w:fill="FFFFFF"/>
        </w:rPr>
      </w:pPr>
      <w:r w:rsidRPr="00793C95">
        <w:rPr>
          <w:rFonts w:ascii="Century Gothic" w:hAnsi="Century Gothic"/>
          <w:color w:val="000000"/>
          <w:sz w:val="20"/>
          <w:szCs w:val="20"/>
          <w:shd w:val="clear" w:color="auto" w:fill="FFFFFF"/>
        </w:rPr>
        <w:t xml:space="preserve">Teléfono: </w:t>
      </w:r>
      <w:r w:rsidR="00E00076" w:rsidRPr="00E00076">
        <w:rPr>
          <w:rFonts w:ascii="Century Gothic" w:hAnsi="Century Gothic"/>
          <w:color w:val="000000"/>
          <w:sz w:val="20"/>
          <w:szCs w:val="20"/>
          <w:shd w:val="clear" w:color="auto" w:fill="FFFFFF"/>
        </w:rPr>
        <w:t>(601) 593 8210</w:t>
      </w:r>
    </w:p>
    <w:p w14:paraId="7222CEF8" w14:textId="77777777" w:rsidR="00E00076" w:rsidRDefault="00E00076" w:rsidP="00793C95">
      <w:pPr>
        <w:pStyle w:val="Sinespaciado"/>
        <w:jc w:val="both"/>
        <w:rPr>
          <w:rFonts w:ascii="Century Gothic" w:hAnsi="Century Gothic"/>
          <w:color w:val="000000"/>
          <w:sz w:val="20"/>
          <w:szCs w:val="20"/>
          <w:shd w:val="clear" w:color="auto" w:fill="FFFFFF"/>
        </w:rPr>
      </w:pPr>
      <w:r w:rsidRPr="00E00076">
        <w:rPr>
          <w:rFonts w:ascii="Century Gothic" w:hAnsi="Century Gothic"/>
          <w:color w:val="000000"/>
          <w:sz w:val="20"/>
          <w:szCs w:val="20"/>
          <w:shd w:val="clear" w:color="auto" w:fill="FFFFFF"/>
        </w:rPr>
        <w:t>Dg 115A # 70C-75 Bogotá, Colombia</w:t>
      </w:r>
    </w:p>
    <w:p w14:paraId="7275F81D" w14:textId="6FAC72EB" w:rsidR="00793C95" w:rsidRPr="00793C95" w:rsidRDefault="00B733CE" w:rsidP="00B733CE">
      <w:pPr>
        <w:pStyle w:val="Sinespaciado"/>
        <w:rPr>
          <w:rFonts w:ascii="Century Gothic" w:hAnsi="Century Gothic" w:cs="Arial"/>
          <w:color w:val="000000" w:themeColor="text1"/>
          <w:sz w:val="20"/>
          <w:szCs w:val="20"/>
        </w:rPr>
      </w:pPr>
      <w:r w:rsidRPr="00B733CE">
        <w:rPr>
          <w:rFonts w:ascii="Century Gothic" w:hAnsi="Century Gothic"/>
          <w:color w:val="000000"/>
          <w:sz w:val="20"/>
          <w:szCs w:val="20"/>
          <w:shd w:val="clear" w:color="auto" w:fill="FFFFFF"/>
        </w:rPr>
        <w:t>jackeline.solano@shaio.org</w:t>
      </w:r>
    </w:p>
    <w:p w14:paraId="0C2DC201" w14:textId="77777777" w:rsidR="00336C64" w:rsidRDefault="00336C64" w:rsidP="00D20585">
      <w:pPr>
        <w:pStyle w:val="Sinespaciado"/>
        <w:jc w:val="center"/>
        <w:rPr>
          <w:rFonts w:ascii="Century Gothic" w:hAnsi="Century Gothic" w:cs="Arial"/>
          <w:color w:val="000000" w:themeColor="text1"/>
          <w:sz w:val="20"/>
          <w:szCs w:val="20"/>
        </w:rPr>
      </w:pPr>
    </w:p>
    <w:p w14:paraId="581B6AE0" w14:textId="2DD6C457" w:rsidR="00E253D7" w:rsidRPr="00793C95" w:rsidRDefault="009F7894" w:rsidP="0014387A">
      <w:pPr>
        <w:pStyle w:val="Sinespaciado"/>
        <w:jc w:val="center"/>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ASUNTO: </w:t>
      </w:r>
      <w:r w:rsidR="0014387A" w:rsidRPr="0014387A">
        <w:rPr>
          <w:rFonts w:ascii="Century Gothic" w:hAnsi="Century Gothic" w:cs="Arial"/>
          <w:color w:val="000000" w:themeColor="text1"/>
          <w:sz w:val="20"/>
          <w:szCs w:val="20"/>
        </w:rPr>
        <w:t>ERROR EN ETIQUETA/CODIFICADO</w:t>
      </w:r>
    </w:p>
    <w:p w14:paraId="2FCDCDB6" w14:textId="77777777" w:rsidR="009F7894"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Reciba un cordial saludo. </w:t>
      </w:r>
    </w:p>
    <w:p w14:paraId="2EF88A07" w14:textId="6BFBEA99" w:rsidR="002B5CE5"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Por medio de la presente nos dirigimos a ustedes con el fin de dar respuesta</w:t>
      </w:r>
      <w:r w:rsidR="001122F2" w:rsidRPr="00793C95">
        <w:rPr>
          <w:rFonts w:ascii="Century Gothic" w:hAnsi="Century Gothic" w:cs="Arial"/>
          <w:color w:val="000000" w:themeColor="text1"/>
          <w:sz w:val="20"/>
          <w:szCs w:val="20"/>
        </w:rPr>
        <w:t xml:space="preserve"> a </w:t>
      </w:r>
      <w:r w:rsidR="00D20585" w:rsidRPr="00793C95">
        <w:rPr>
          <w:rFonts w:ascii="Century Gothic" w:hAnsi="Century Gothic" w:cs="Arial"/>
          <w:color w:val="000000" w:themeColor="text1"/>
          <w:sz w:val="20"/>
          <w:szCs w:val="20"/>
        </w:rPr>
        <w:t>la queja</w:t>
      </w:r>
      <w:r w:rsidR="004A7FA7" w:rsidRPr="00793C95">
        <w:rPr>
          <w:rFonts w:ascii="Century Gothic" w:hAnsi="Century Gothic" w:cs="Arial"/>
          <w:color w:val="000000" w:themeColor="text1"/>
          <w:sz w:val="20"/>
          <w:szCs w:val="20"/>
        </w:rPr>
        <w:t xml:space="preserve"> numero </w:t>
      </w:r>
      <w:r w:rsidR="00310916">
        <w:rPr>
          <w:rFonts w:ascii="Century Gothic" w:hAnsi="Century Gothic" w:cs="Arial"/>
          <w:color w:val="000000" w:themeColor="text1"/>
          <w:sz w:val="20"/>
          <w:szCs w:val="20"/>
        </w:rPr>
        <w:t>0</w:t>
      </w:r>
      <w:r w:rsidR="00506DB9">
        <w:rPr>
          <w:rFonts w:ascii="Century Gothic" w:hAnsi="Century Gothic" w:cs="Arial"/>
          <w:color w:val="000000" w:themeColor="text1"/>
          <w:sz w:val="20"/>
          <w:szCs w:val="20"/>
        </w:rPr>
        <w:t>53</w:t>
      </w:r>
      <w:r w:rsidR="004A7FA7" w:rsidRPr="00793C95">
        <w:rPr>
          <w:rFonts w:ascii="Century Gothic" w:hAnsi="Century Gothic" w:cs="Arial"/>
          <w:color w:val="000000" w:themeColor="text1"/>
          <w:sz w:val="20"/>
          <w:szCs w:val="20"/>
        </w:rPr>
        <w:t>-2</w:t>
      </w:r>
      <w:r w:rsidR="00310916">
        <w:rPr>
          <w:rFonts w:ascii="Century Gothic" w:hAnsi="Century Gothic" w:cs="Arial"/>
          <w:color w:val="000000" w:themeColor="text1"/>
          <w:sz w:val="20"/>
          <w:szCs w:val="20"/>
        </w:rPr>
        <w:t>4</w:t>
      </w:r>
      <w:r w:rsidRPr="00793C95">
        <w:rPr>
          <w:rFonts w:ascii="Century Gothic" w:hAnsi="Century Gothic" w:cs="Arial"/>
          <w:color w:val="000000" w:themeColor="text1"/>
          <w:sz w:val="20"/>
          <w:szCs w:val="20"/>
        </w:rPr>
        <w:t xml:space="preserve">, no sin antes agradecerles por la realización de estos reportes ya que contribuye con nuestros procesos de mejora continua, y nos impulsa a seguir trabajando para mantener la satisfacción del cliente. </w:t>
      </w:r>
    </w:p>
    <w:tbl>
      <w:tblPr>
        <w:tblStyle w:val="Tablaconcuadrcula"/>
        <w:tblW w:w="9054" w:type="dxa"/>
        <w:jc w:val="center"/>
        <w:tblLook w:val="04A0" w:firstRow="1" w:lastRow="0" w:firstColumn="1" w:lastColumn="0" w:noHBand="0" w:noVBand="1"/>
      </w:tblPr>
      <w:tblGrid>
        <w:gridCol w:w="959"/>
        <w:gridCol w:w="8095"/>
      </w:tblGrid>
      <w:tr w:rsidR="003E7C8B" w:rsidRPr="00793C95" w14:paraId="27327773" w14:textId="77777777" w:rsidTr="0091462D">
        <w:trPr>
          <w:trHeight w:val="128"/>
          <w:jc w:val="center"/>
        </w:trPr>
        <w:tc>
          <w:tcPr>
            <w:tcW w:w="959" w:type="dxa"/>
            <w:shd w:val="clear" w:color="auto" w:fill="auto"/>
            <w:vAlign w:val="center"/>
          </w:tcPr>
          <w:p w14:paraId="54D05224" w14:textId="179040D7"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N</w:t>
            </w:r>
          </w:p>
        </w:tc>
        <w:tc>
          <w:tcPr>
            <w:tcW w:w="8095" w:type="dxa"/>
            <w:shd w:val="clear" w:color="auto" w:fill="auto"/>
            <w:vAlign w:val="center"/>
          </w:tcPr>
          <w:p w14:paraId="488165FD" w14:textId="1414431A"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DESCRIPCIÓN QUEJA PRESENTADA</w:t>
            </w:r>
          </w:p>
        </w:tc>
      </w:tr>
      <w:tr w:rsidR="003E7C8B" w:rsidRPr="00793C95" w14:paraId="39CADBB0" w14:textId="77777777" w:rsidTr="006A35D1">
        <w:trPr>
          <w:trHeight w:val="771"/>
          <w:jc w:val="center"/>
        </w:trPr>
        <w:tc>
          <w:tcPr>
            <w:tcW w:w="959" w:type="dxa"/>
          </w:tcPr>
          <w:p w14:paraId="3C5200AD" w14:textId="06D145A3" w:rsidR="006A35D1" w:rsidRPr="00793C95" w:rsidRDefault="007A4990" w:rsidP="00D20585">
            <w:pPr>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0</w:t>
            </w:r>
            <w:r w:rsidR="00506DB9">
              <w:rPr>
                <w:rFonts w:ascii="Century Gothic" w:hAnsi="Century Gothic" w:cs="Arial"/>
                <w:color w:val="000000" w:themeColor="text1"/>
                <w:sz w:val="20"/>
                <w:szCs w:val="20"/>
              </w:rPr>
              <w:t>53</w:t>
            </w:r>
            <w:r w:rsidR="004A7FA7" w:rsidRPr="00793C95">
              <w:rPr>
                <w:rFonts w:ascii="Century Gothic" w:hAnsi="Century Gothic" w:cs="Arial"/>
                <w:color w:val="000000" w:themeColor="text1"/>
                <w:sz w:val="20"/>
                <w:szCs w:val="20"/>
              </w:rPr>
              <w:t>-2</w:t>
            </w:r>
            <w:r>
              <w:rPr>
                <w:rFonts w:ascii="Century Gothic" w:hAnsi="Century Gothic" w:cs="Arial"/>
                <w:color w:val="000000" w:themeColor="text1"/>
                <w:sz w:val="20"/>
                <w:szCs w:val="20"/>
              </w:rPr>
              <w:t>4</w:t>
            </w:r>
          </w:p>
        </w:tc>
        <w:tc>
          <w:tcPr>
            <w:tcW w:w="8095" w:type="dxa"/>
          </w:tcPr>
          <w:p w14:paraId="1B134981" w14:textId="77777777" w:rsidR="00553558" w:rsidRPr="00553558" w:rsidRDefault="00553558" w:rsidP="00553558">
            <w:pPr>
              <w:shd w:val="clear" w:color="auto" w:fill="FFFFFF"/>
              <w:jc w:val="both"/>
              <w:rPr>
                <w:rFonts w:ascii="Century Gothic" w:hAnsi="Century Gothic" w:cs="Arial"/>
                <w:color w:val="000000"/>
                <w:sz w:val="20"/>
                <w:szCs w:val="20"/>
                <w:shd w:val="clear" w:color="auto" w:fill="FFFFFF"/>
              </w:rPr>
            </w:pPr>
            <w:r w:rsidRPr="00553558">
              <w:rPr>
                <w:rFonts w:ascii="Century Gothic" w:hAnsi="Century Gothic" w:cs="Arial"/>
                <w:color w:val="000000"/>
                <w:sz w:val="20"/>
                <w:szCs w:val="20"/>
                <w:shd w:val="clear" w:color="auto" w:fill="FFFFFF"/>
              </w:rPr>
              <w:t>Cordial saludo,</w:t>
            </w:r>
          </w:p>
          <w:p w14:paraId="4DF7A2FE" w14:textId="77777777" w:rsidR="00553558" w:rsidRPr="00553558" w:rsidRDefault="00553558" w:rsidP="00553558">
            <w:pPr>
              <w:shd w:val="clear" w:color="auto" w:fill="FFFFFF"/>
              <w:jc w:val="both"/>
              <w:rPr>
                <w:rFonts w:ascii="Century Gothic" w:hAnsi="Century Gothic" w:cs="Arial"/>
                <w:color w:val="000000"/>
                <w:sz w:val="20"/>
                <w:szCs w:val="20"/>
                <w:shd w:val="clear" w:color="auto" w:fill="FFFFFF"/>
              </w:rPr>
            </w:pPr>
            <w:r w:rsidRPr="00553558">
              <w:rPr>
                <w:rFonts w:ascii="Century Gothic" w:hAnsi="Century Gothic" w:cs="Arial"/>
                <w:color w:val="000000"/>
                <w:sz w:val="20"/>
                <w:szCs w:val="20"/>
                <w:shd w:val="clear" w:color="auto" w:fill="FFFFFF"/>
              </w:rPr>
              <w:t>El presente correo tiene como fin notificar una PQR, dado que el día de hoy se evidencio al momento de la recepción técnica seis nutriciones con un error en la etiqueta por el siguiente motivo; no está relacionado el volumen total formulado generando un error en la velocidad de infusión.</w:t>
            </w:r>
          </w:p>
          <w:p w14:paraId="561D36C4" w14:textId="3034CEE7" w:rsidR="006A35D1" w:rsidRPr="00BB4277" w:rsidRDefault="00553558" w:rsidP="00553558">
            <w:pPr>
              <w:shd w:val="clear" w:color="auto" w:fill="FFFFFF"/>
              <w:jc w:val="both"/>
              <w:rPr>
                <w:rFonts w:ascii="Century Gothic" w:hAnsi="Century Gothic" w:cs="Arial"/>
                <w:color w:val="000000"/>
                <w:sz w:val="20"/>
                <w:szCs w:val="20"/>
                <w:shd w:val="clear" w:color="auto" w:fill="FFFFFF"/>
              </w:rPr>
            </w:pPr>
            <w:r w:rsidRPr="00553558">
              <w:rPr>
                <w:rFonts w:ascii="Century Gothic" w:hAnsi="Century Gothic" w:cs="Arial"/>
                <w:color w:val="000000"/>
                <w:sz w:val="20"/>
                <w:szCs w:val="20"/>
                <w:shd w:val="clear" w:color="auto" w:fill="FFFFFF"/>
              </w:rPr>
              <w:t>Agradezco dar respuesta con el plan de mejora que garantice que este evento no se repita nuevamente.</w:t>
            </w:r>
          </w:p>
        </w:tc>
      </w:tr>
    </w:tbl>
    <w:p w14:paraId="22E66537" w14:textId="77777777" w:rsidR="00B51B83" w:rsidRPr="00793C95" w:rsidRDefault="00B51B83" w:rsidP="00D20585">
      <w:pPr>
        <w:jc w:val="both"/>
        <w:rPr>
          <w:rFonts w:ascii="Century Gothic" w:hAnsi="Century Gothic" w:cs="Arial"/>
          <w:color w:val="000000" w:themeColor="text1"/>
          <w:sz w:val="20"/>
          <w:szCs w:val="20"/>
        </w:rPr>
      </w:pPr>
    </w:p>
    <w:p w14:paraId="7547748E" w14:textId="77777777" w:rsidR="009F7894" w:rsidRPr="00793C95" w:rsidRDefault="009F7894" w:rsidP="00D20585">
      <w:pPr>
        <w:pStyle w:val="Prrafodelista"/>
        <w:numPr>
          <w:ilvl w:val="0"/>
          <w:numId w:val="1"/>
        </w:numPr>
        <w:jc w:val="both"/>
        <w:rPr>
          <w:rFonts w:ascii="Century Gothic" w:hAnsi="Century Gothic" w:cs="Arial"/>
          <w:b/>
          <w:bCs/>
          <w:color w:val="5B9BD5" w:themeColor="accent1"/>
          <w:sz w:val="20"/>
          <w:szCs w:val="20"/>
        </w:rPr>
      </w:pPr>
      <w:r w:rsidRPr="00793C95">
        <w:rPr>
          <w:rFonts w:ascii="Century Gothic" w:hAnsi="Century Gothic" w:cs="Arial"/>
          <w:b/>
          <w:bCs/>
          <w:color w:val="5B9BD5" w:themeColor="accent1"/>
          <w:sz w:val="20"/>
          <w:szCs w:val="20"/>
        </w:rPr>
        <w:t>INVESTIGACIÓN DEL CASO.</w:t>
      </w:r>
    </w:p>
    <w:p w14:paraId="5E9820D8" w14:textId="675DE0BB" w:rsidR="00D96EFF" w:rsidRPr="00793C95" w:rsidRDefault="00D96EFF" w:rsidP="00D96EFF">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Con el propósito de encontrar la raíz del problema </w:t>
      </w:r>
      <w:r w:rsidR="00D6608E" w:rsidRPr="00793C95">
        <w:rPr>
          <w:rFonts w:ascii="Century Gothic" w:hAnsi="Century Gothic" w:cs="Arial"/>
          <w:color w:val="000000" w:themeColor="text1"/>
          <w:sz w:val="20"/>
          <w:szCs w:val="20"/>
        </w:rPr>
        <w:t>presentados</w:t>
      </w:r>
      <w:r w:rsidRPr="00793C95">
        <w:rPr>
          <w:rFonts w:ascii="Century Gothic" w:hAnsi="Century Gothic" w:cs="Arial"/>
          <w:color w:val="000000" w:themeColor="text1"/>
          <w:sz w:val="20"/>
          <w:szCs w:val="20"/>
        </w:rPr>
        <w:t xml:space="preserve"> realizó el análisis de causas con el personal encargado encontrando lo siguiente.</w:t>
      </w:r>
    </w:p>
    <w:p w14:paraId="0D30DD42" w14:textId="77777777" w:rsidR="00D96EFF" w:rsidRPr="00793C95" w:rsidRDefault="00D96EFF" w:rsidP="00D96EFF">
      <w:pPr>
        <w:pStyle w:val="Sinespaciado"/>
        <w:jc w:val="both"/>
        <w:rPr>
          <w:rFonts w:ascii="Century Gothic" w:hAnsi="Century Gothic" w:cs="Arial"/>
          <w:color w:val="000000" w:themeColor="text1"/>
          <w:sz w:val="20"/>
          <w:szCs w:val="20"/>
        </w:rPr>
      </w:pPr>
    </w:p>
    <w:tbl>
      <w:tblPr>
        <w:tblStyle w:val="Tablaconcuadrcula"/>
        <w:tblW w:w="9078" w:type="dxa"/>
        <w:tblLook w:val="04A0" w:firstRow="1" w:lastRow="0" w:firstColumn="1" w:lastColumn="0" w:noHBand="0" w:noVBand="1"/>
      </w:tblPr>
      <w:tblGrid>
        <w:gridCol w:w="1838"/>
        <w:gridCol w:w="7240"/>
      </w:tblGrid>
      <w:tr w:rsidR="00D96EFF" w:rsidRPr="00793C95" w14:paraId="17E8DA87" w14:textId="77777777" w:rsidTr="00D96EFF">
        <w:trPr>
          <w:trHeight w:val="332"/>
        </w:trPr>
        <w:tc>
          <w:tcPr>
            <w:tcW w:w="1838" w:type="dxa"/>
            <w:tcBorders>
              <w:top w:val="single" w:sz="4" w:space="0" w:color="auto"/>
              <w:left w:val="single" w:sz="4" w:space="0" w:color="auto"/>
              <w:bottom w:val="single" w:sz="4" w:space="0" w:color="auto"/>
              <w:right w:val="single" w:sz="4" w:space="0" w:color="auto"/>
            </w:tcBorders>
            <w:vAlign w:val="center"/>
            <w:hideMark/>
          </w:tcPr>
          <w:p w14:paraId="26A4D7D6"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ÁREA</w:t>
            </w:r>
          </w:p>
        </w:tc>
        <w:tc>
          <w:tcPr>
            <w:tcW w:w="7240" w:type="dxa"/>
            <w:tcBorders>
              <w:top w:val="single" w:sz="4" w:space="0" w:color="auto"/>
              <w:left w:val="single" w:sz="4" w:space="0" w:color="auto"/>
              <w:bottom w:val="single" w:sz="4" w:space="0" w:color="auto"/>
              <w:right w:val="single" w:sz="4" w:space="0" w:color="auto"/>
            </w:tcBorders>
            <w:hideMark/>
          </w:tcPr>
          <w:p w14:paraId="1CF902B0"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Causa Detectada</w:t>
            </w:r>
          </w:p>
        </w:tc>
      </w:tr>
      <w:tr w:rsidR="00945EE2" w:rsidRPr="00793C95" w14:paraId="5306852D" w14:textId="77777777" w:rsidTr="00D96EFF">
        <w:trPr>
          <w:trHeight w:val="687"/>
        </w:trPr>
        <w:tc>
          <w:tcPr>
            <w:tcW w:w="1838" w:type="dxa"/>
            <w:tcBorders>
              <w:top w:val="single" w:sz="4" w:space="0" w:color="auto"/>
              <w:left w:val="single" w:sz="4" w:space="0" w:color="auto"/>
              <w:bottom w:val="single" w:sz="4" w:space="0" w:color="auto"/>
              <w:right w:val="single" w:sz="4" w:space="0" w:color="auto"/>
            </w:tcBorders>
            <w:vAlign w:val="center"/>
          </w:tcPr>
          <w:p w14:paraId="2070F030" w14:textId="1759E1BE" w:rsidR="00945EE2" w:rsidRDefault="00284FA9">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SOF</w:t>
            </w:r>
            <w:r w:rsidR="0088471B">
              <w:rPr>
                <w:rFonts w:ascii="Century Gothic" w:hAnsi="Century Gothic" w:cs="Arial"/>
                <w:color w:val="000000" w:themeColor="text1"/>
                <w:sz w:val="20"/>
                <w:szCs w:val="20"/>
              </w:rPr>
              <w:t>T</w:t>
            </w:r>
            <w:r>
              <w:rPr>
                <w:rFonts w:ascii="Century Gothic" w:hAnsi="Century Gothic" w:cs="Arial"/>
                <w:color w:val="000000" w:themeColor="text1"/>
                <w:sz w:val="20"/>
                <w:szCs w:val="20"/>
              </w:rPr>
              <w:t>WARE</w:t>
            </w:r>
            <w:r w:rsidR="00D77C00">
              <w:rPr>
                <w:rFonts w:ascii="Century Gothic" w:hAnsi="Century Gothic" w:cs="Arial"/>
                <w:color w:val="000000" w:themeColor="text1"/>
                <w:sz w:val="20"/>
                <w:szCs w:val="20"/>
              </w:rPr>
              <w:t xml:space="preserve"> NABUCO</w:t>
            </w:r>
          </w:p>
        </w:tc>
        <w:tc>
          <w:tcPr>
            <w:tcW w:w="7240" w:type="dxa"/>
            <w:tcBorders>
              <w:top w:val="single" w:sz="4" w:space="0" w:color="auto"/>
              <w:left w:val="single" w:sz="4" w:space="0" w:color="auto"/>
              <w:bottom w:val="single" w:sz="4" w:space="0" w:color="auto"/>
              <w:right w:val="single" w:sz="4" w:space="0" w:color="auto"/>
            </w:tcBorders>
          </w:tcPr>
          <w:p w14:paraId="27BB2EFE" w14:textId="4E3646C9" w:rsidR="00945EE2" w:rsidRPr="00793C95" w:rsidRDefault="00F10E46">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Se realiza revisión</w:t>
            </w:r>
            <w:r w:rsidR="00D77C00">
              <w:rPr>
                <w:rFonts w:ascii="Century Gothic" w:hAnsi="Century Gothic" w:cs="Arial"/>
                <w:color w:val="000000" w:themeColor="text1"/>
                <w:sz w:val="20"/>
                <w:szCs w:val="20"/>
              </w:rPr>
              <w:t xml:space="preserve">, y efectivamente esto se debe a un error en los cálculos </w:t>
            </w:r>
            <w:r w:rsidR="0088471B">
              <w:rPr>
                <w:rFonts w:ascii="Century Gothic" w:hAnsi="Century Gothic" w:cs="Arial"/>
                <w:color w:val="000000" w:themeColor="text1"/>
                <w:sz w:val="20"/>
                <w:szCs w:val="20"/>
              </w:rPr>
              <w:t>del sistema</w:t>
            </w:r>
            <w:r w:rsidR="00D77C00">
              <w:rPr>
                <w:rFonts w:ascii="Century Gothic" w:hAnsi="Century Gothic" w:cs="Arial"/>
                <w:color w:val="000000" w:themeColor="text1"/>
                <w:sz w:val="20"/>
                <w:szCs w:val="20"/>
              </w:rPr>
              <w:t xml:space="preserve"> lo cual afectaron</w:t>
            </w:r>
            <w:r w:rsidR="00360B05">
              <w:rPr>
                <w:rFonts w:ascii="Century Gothic" w:hAnsi="Century Gothic" w:cs="Arial"/>
                <w:color w:val="000000" w:themeColor="text1"/>
                <w:sz w:val="20"/>
                <w:szCs w:val="20"/>
              </w:rPr>
              <w:t xml:space="preserve"> estos cálculos en la etiqueta</w:t>
            </w:r>
            <w:r w:rsidR="0088471B">
              <w:rPr>
                <w:rFonts w:ascii="Century Gothic" w:hAnsi="Century Gothic" w:cs="Arial"/>
                <w:color w:val="000000" w:themeColor="text1"/>
                <w:sz w:val="20"/>
                <w:szCs w:val="20"/>
              </w:rPr>
              <w:t>.</w:t>
            </w:r>
          </w:p>
        </w:tc>
      </w:tr>
    </w:tbl>
    <w:p w14:paraId="29C4D2E8" w14:textId="77777777" w:rsidR="00D96EFF" w:rsidRPr="00793C95" w:rsidRDefault="00D96EFF" w:rsidP="00D96EFF">
      <w:pPr>
        <w:pStyle w:val="Sinespaciado"/>
        <w:jc w:val="both"/>
        <w:rPr>
          <w:rFonts w:ascii="Century Gothic" w:hAnsi="Century Gothic" w:cs="Arial"/>
          <w:color w:val="000000" w:themeColor="text1"/>
          <w:sz w:val="20"/>
          <w:szCs w:val="20"/>
        </w:rPr>
      </w:pPr>
    </w:p>
    <w:p w14:paraId="7EDBCA98" w14:textId="03A677CF" w:rsidR="00D96EFF" w:rsidRDefault="00D96EFF" w:rsidP="00D96EFF">
      <w:pPr>
        <w:pStyle w:val="Sinespaciado"/>
        <w:jc w:val="both"/>
        <w:rPr>
          <w:rFonts w:ascii="Century Gothic" w:hAnsi="Century Gothic" w:cs="Arial"/>
          <w:color w:val="000000" w:themeColor="text1"/>
          <w:sz w:val="20"/>
          <w:szCs w:val="20"/>
        </w:rPr>
      </w:pPr>
    </w:p>
    <w:p w14:paraId="6C00E9D2" w14:textId="77777777" w:rsidR="004D7FAD" w:rsidRDefault="004D7FAD" w:rsidP="00D96EFF">
      <w:pPr>
        <w:pStyle w:val="Sinespaciado"/>
        <w:jc w:val="both"/>
        <w:rPr>
          <w:rFonts w:ascii="Century Gothic" w:hAnsi="Century Gothic" w:cs="Arial"/>
          <w:color w:val="000000" w:themeColor="text1"/>
          <w:sz w:val="20"/>
          <w:szCs w:val="20"/>
        </w:rPr>
      </w:pPr>
    </w:p>
    <w:p w14:paraId="63B95DC2" w14:textId="77777777" w:rsidR="004D7FAD" w:rsidRDefault="004D7FAD" w:rsidP="00D96EFF">
      <w:pPr>
        <w:pStyle w:val="Sinespaciado"/>
        <w:jc w:val="both"/>
        <w:rPr>
          <w:rFonts w:ascii="Century Gothic" w:hAnsi="Century Gothic" w:cs="Arial"/>
          <w:color w:val="000000" w:themeColor="text1"/>
          <w:sz w:val="20"/>
          <w:szCs w:val="20"/>
        </w:rPr>
      </w:pPr>
    </w:p>
    <w:p w14:paraId="3D6620E3" w14:textId="77777777" w:rsidR="004D7FAD" w:rsidRDefault="004D7FAD" w:rsidP="00D96EFF">
      <w:pPr>
        <w:pStyle w:val="Sinespaciado"/>
        <w:jc w:val="both"/>
        <w:rPr>
          <w:rFonts w:ascii="Century Gothic" w:hAnsi="Century Gothic" w:cs="Arial"/>
          <w:color w:val="000000" w:themeColor="text1"/>
          <w:sz w:val="20"/>
          <w:szCs w:val="20"/>
        </w:rPr>
      </w:pPr>
    </w:p>
    <w:p w14:paraId="6D046F6F" w14:textId="77777777" w:rsidR="004D7FAD" w:rsidRDefault="004D7FAD" w:rsidP="00D96EFF">
      <w:pPr>
        <w:pStyle w:val="Sinespaciado"/>
        <w:jc w:val="both"/>
        <w:rPr>
          <w:rFonts w:ascii="Century Gothic" w:hAnsi="Century Gothic" w:cs="Arial"/>
          <w:color w:val="000000" w:themeColor="text1"/>
          <w:sz w:val="20"/>
          <w:szCs w:val="20"/>
        </w:rPr>
      </w:pPr>
    </w:p>
    <w:p w14:paraId="244EF853" w14:textId="04993D81" w:rsidR="00793C95" w:rsidRDefault="00793C95" w:rsidP="00D96EFF">
      <w:pPr>
        <w:pStyle w:val="Sinespaciado"/>
        <w:jc w:val="both"/>
        <w:rPr>
          <w:rFonts w:ascii="Century Gothic" w:hAnsi="Century Gothic" w:cs="Arial"/>
          <w:color w:val="000000" w:themeColor="text1"/>
          <w:sz w:val="20"/>
          <w:szCs w:val="20"/>
        </w:rPr>
      </w:pPr>
    </w:p>
    <w:p w14:paraId="05D93DEE" w14:textId="7A29928C" w:rsidR="00793C95" w:rsidRDefault="00793C95" w:rsidP="00D96EFF">
      <w:pPr>
        <w:pStyle w:val="Sinespaciado"/>
        <w:jc w:val="both"/>
        <w:rPr>
          <w:rFonts w:ascii="Century Gothic" w:hAnsi="Century Gothic" w:cs="Arial"/>
          <w:color w:val="000000" w:themeColor="text1"/>
          <w:sz w:val="20"/>
          <w:szCs w:val="20"/>
        </w:rPr>
      </w:pPr>
    </w:p>
    <w:p w14:paraId="27E802D1" w14:textId="0AC0CC71" w:rsidR="00793C95" w:rsidRDefault="00793C95" w:rsidP="00D96EFF">
      <w:pPr>
        <w:pStyle w:val="Sinespaciado"/>
        <w:jc w:val="both"/>
        <w:rPr>
          <w:rFonts w:ascii="Century Gothic" w:hAnsi="Century Gothic" w:cs="Arial"/>
          <w:color w:val="000000" w:themeColor="text1"/>
          <w:sz w:val="20"/>
          <w:szCs w:val="20"/>
        </w:rPr>
      </w:pPr>
    </w:p>
    <w:p w14:paraId="216FCD97" w14:textId="592ED8B8" w:rsidR="00793C95" w:rsidRDefault="00793C95" w:rsidP="00D96EFF">
      <w:pPr>
        <w:pStyle w:val="Sinespaciado"/>
        <w:jc w:val="both"/>
        <w:rPr>
          <w:rFonts w:ascii="Century Gothic" w:hAnsi="Century Gothic" w:cs="Arial"/>
          <w:color w:val="000000" w:themeColor="text1"/>
          <w:sz w:val="20"/>
          <w:szCs w:val="20"/>
        </w:rPr>
      </w:pPr>
    </w:p>
    <w:p w14:paraId="753CF3E4" w14:textId="3E6564FE" w:rsidR="00793C95" w:rsidRDefault="00793C95" w:rsidP="00D96EFF">
      <w:pPr>
        <w:pStyle w:val="Sinespaciado"/>
        <w:jc w:val="both"/>
        <w:rPr>
          <w:rFonts w:ascii="Century Gothic" w:hAnsi="Century Gothic" w:cs="Arial"/>
          <w:color w:val="000000" w:themeColor="text1"/>
          <w:sz w:val="20"/>
          <w:szCs w:val="20"/>
        </w:rPr>
      </w:pPr>
    </w:p>
    <w:p w14:paraId="52E04528" w14:textId="00C9E40E" w:rsidR="00793C95" w:rsidRDefault="00793C95" w:rsidP="00D96EFF">
      <w:pPr>
        <w:pStyle w:val="Sinespaciado"/>
        <w:jc w:val="both"/>
        <w:rPr>
          <w:rFonts w:ascii="Century Gothic" w:hAnsi="Century Gothic" w:cs="Arial"/>
          <w:color w:val="000000" w:themeColor="text1"/>
          <w:sz w:val="20"/>
          <w:szCs w:val="20"/>
        </w:rPr>
      </w:pPr>
    </w:p>
    <w:p w14:paraId="5C3E9C5D" w14:textId="69018D3A" w:rsidR="00793C95" w:rsidRDefault="00793C95" w:rsidP="00D96EFF">
      <w:pPr>
        <w:pStyle w:val="Sinespaciado"/>
        <w:jc w:val="both"/>
        <w:rPr>
          <w:rFonts w:ascii="Century Gothic" w:hAnsi="Century Gothic" w:cs="Arial"/>
          <w:color w:val="000000" w:themeColor="text1"/>
          <w:sz w:val="20"/>
          <w:szCs w:val="20"/>
        </w:rPr>
      </w:pPr>
    </w:p>
    <w:p w14:paraId="7B93CF85" w14:textId="708D1F45" w:rsidR="00793C95" w:rsidRDefault="00793C95" w:rsidP="00D96EFF">
      <w:pPr>
        <w:pStyle w:val="Sinespaciado"/>
        <w:jc w:val="both"/>
        <w:rPr>
          <w:rFonts w:ascii="Century Gothic" w:hAnsi="Century Gothic" w:cs="Arial"/>
          <w:color w:val="000000" w:themeColor="text1"/>
          <w:sz w:val="20"/>
          <w:szCs w:val="20"/>
        </w:rPr>
      </w:pPr>
    </w:p>
    <w:p w14:paraId="70F580F1" w14:textId="15608687" w:rsidR="00793C95" w:rsidRDefault="00793C95" w:rsidP="00D96EFF">
      <w:pPr>
        <w:pStyle w:val="Sinespaciado"/>
        <w:jc w:val="both"/>
        <w:rPr>
          <w:rFonts w:ascii="Century Gothic" w:hAnsi="Century Gothic" w:cs="Arial"/>
          <w:color w:val="000000" w:themeColor="text1"/>
          <w:sz w:val="20"/>
          <w:szCs w:val="20"/>
        </w:rPr>
      </w:pPr>
    </w:p>
    <w:p w14:paraId="3315AEF4" w14:textId="61E58C2C" w:rsidR="00793C95" w:rsidRDefault="00793C95" w:rsidP="00D96EFF">
      <w:pPr>
        <w:pStyle w:val="Sinespaciado"/>
        <w:jc w:val="both"/>
        <w:rPr>
          <w:rFonts w:ascii="Century Gothic" w:hAnsi="Century Gothic" w:cs="Arial"/>
          <w:color w:val="000000" w:themeColor="text1"/>
          <w:sz w:val="20"/>
          <w:szCs w:val="20"/>
        </w:rPr>
      </w:pPr>
    </w:p>
    <w:p w14:paraId="3E3F6367" w14:textId="77777777" w:rsidR="00793C95" w:rsidRPr="00793C95" w:rsidRDefault="00793C95" w:rsidP="00D96EFF">
      <w:pPr>
        <w:pStyle w:val="Sinespaciado"/>
        <w:jc w:val="both"/>
        <w:rPr>
          <w:rFonts w:ascii="Century Gothic" w:hAnsi="Century Gothic" w:cs="Arial"/>
          <w:color w:val="000000" w:themeColor="text1"/>
          <w:sz w:val="20"/>
          <w:szCs w:val="20"/>
        </w:rPr>
      </w:pPr>
    </w:p>
    <w:p w14:paraId="1633DCAA" w14:textId="77777777" w:rsidR="00F442D2" w:rsidRDefault="00F442D2" w:rsidP="00F442D2">
      <w:pPr>
        <w:pStyle w:val="Prrafodelista"/>
        <w:spacing w:line="256" w:lineRule="auto"/>
        <w:ind w:left="644"/>
        <w:rPr>
          <w:rFonts w:ascii="Century Gothic" w:hAnsi="Century Gothic" w:cs="Arial"/>
          <w:b/>
          <w:bCs/>
          <w:color w:val="5B9BD5" w:themeColor="accent1"/>
          <w:sz w:val="20"/>
          <w:szCs w:val="20"/>
        </w:rPr>
      </w:pPr>
    </w:p>
    <w:p w14:paraId="50F831E3" w14:textId="22CB2204" w:rsidR="00D96EFF" w:rsidRPr="00793C95" w:rsidRDefault="00F442D2" w:rsidP="00D96EFF">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ACCIONES TOMADAS</w:t>
      </w:r>
      <w:r w:rsidR="00D96EFF" w:rsidRPr="00793C95">
        <w:rPr>
          <w:rFonts w:ascii="Century Gothic" w:hAnsi="Century Gothic" w:cs="Arial"/>
          <w:b/>
          <w:bCs/>
          <w:color w:val="5B9BD5" w:themeColor="accent1"/>
          <w:sz w:val="20"/>
          <w:szCs w:val="20"/>
        </w:rPr>
        <w:t xml:space="preserve"> </w:t>
      </w:r>
    </w:p>
    <w:p w14:paraId="099921CA" w14:textId="7DBF1F66" w:rsidR="00D90982" w:rsidRDefault="00D90982"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Se</w:t>
      </w:r>
      <w:r w:rsidR="00360B05">
        <w:rPr>
          <w:rFonts w:ascii="Century Gothic" w:hAnsi="Century Gothic" w:cs="Arial"/>
          <w:color w:val="000000"/>
          <w:sz w:val="20"/>
          <w:szCs w:val="20"/>
          <w:shd w:val="clear" w:color="auto" w:fill="FFFFFF"/>
        </w:rPr>
        <w:t xml:space="preserve"> establece comunicación con el proveedor del sistema </w:t>
      </w:r>
      <w:r w:rsidR="0076356D">
        <w:rPr>
          <w:rFonts w:ascii="Century Gothic" w:hAnsi="Century Gothic" w:cs="Arial"/>
          <w:color w:val="000000"/>
          <w:sz w:val="20"/>
          <w:szCs w:val="20"/>
          <w:shd w:val="clear" w:color="auto" w:fill="FFFFFF"/>
        </w:rPr>
        <w:t xml:space="preserve">para realizar </w:t>
      </w:r>
      <w:r w:rsidR="009425D8">
        <w:rPr>
          <w:rFonts w:ascii="Century Gothic" w:hAnsi="Century Gothic" w:cs="Arial"/>
          <w:color w:val="000000"/>
          <w:sz w:val="20"/>
          <w:szCs w:val="20"/>
          <w:shd w:val="clear" w:color="auto" w:fill="FFFFFF"/>
        </w:rPr>
        <w:t>Corrección en el sistema</w:t>
      </w:r>
    </w:p>
    <w:p w14:paraId="064341AA" w14:textId="77777777" w:rsidR="00841137" w:rsidRDefault="009425D8"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Nueva parametrización para el calculo de las nutriciones que requieres ser formuladas por requerimientos</w:t>
      </w:r>
      <w:r w:rsidR="00841137">
        <w:rPr>
          <w:rFonts w:ascii="Century Gothic" w:hAnsi="Century Gothic" w:cs="Arial"/>
          <w:color w:val="000000"/>
          <w:sz w:val="20"/>
          <w:szCs w:val="20"/>
          <w:shd w:val="clear" w:color="auto" w:fill="FFFFFF"/>
        </w:rPr>
        <w:t>.</w:t>
      </w:r>
    </w:p>
    <w:p w14:paraId="39ECDB47" w14:textId="421E1373" w:rsidR="00D20585" w:rsidRDefault="00841137"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Se realizan pruebas de los nuevos cambios</w:t>
      </w:r>
      <w:r w:rsidR="00E66BDE">
        <w:rPr>
          <w:rFonts w:ascii="Century Gothic" w:hAnsi="Century Gothic" w:cs="Arial"/>
          <w:color w:val="000000"/>
          <w:sz w:val="20"/>
          <w:szCs w:val="20"/>
          <w:shd w:val="clear" w:color="auto" w:fill="FFFFFF"/>
        </w:rPr>
        <w:t xml:space="preserve"> </w:t>
      </w:r>
    </w:p>
    <w:p w14:paraId="601C14C5" w14:textId="3055A475" w:rsidR="00593710" w:rsidRDefault="00593710" w:rsidP="00593710">
      <w:pPr>
        <w:pStyle w:val="Sinespaciado"/>
        <w:jc w:val="both"/>
        <w:rPr>
          <w:rFonts w:ascii="Century Gothic" w:hAnsi="Century Gothic" w:cs="Arial"/>
          <w:color w:val="000000"/>
          <w:sz w:val="20"/>
          <w:szCs w:val="20"/>
          <w:shd w:val="clear" w:color="auto" w:fill="FFFFFF"/>
        </w:rPr>
      </w:pPr>
    </w:p>
    <w:p w14:paraId="60B58746"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7E12965" w14:textId="0360BA53" w:rsidR="00820665" w:rsidRDefault="00820665" w:rsidP="00593710">
      <w:pPr>
        <w:pStyle w:val="Sinespaciado"/>
        <w:jc w:val="both"/>
        <w:rPr>
          <w:rFonts w:ascii="Century Gothic" w:hAnsi="Century Gothic" w:cs="Arial"/>
          <w:b/>
          <w:bCs/>
          <w:color w:val="000000"/>
          <w:sz w:val="20"/>
          <w:szCs w:val="20"/>
          <w:shd w:val="clear" w:color="auto" w:fill="FFFFFF"/>
        </w:rPr>
      </w:pPr>
      <w:r>
        <w:rPr>
          <w:rFonts w:ascii="Century Gothic" w:hAnsi="Century Gothic" w:cs="Arial"/>
          <w:b/>
          <w:bCs/>
          <w:color w:val="000000"/>
          <w:sz w:val="20"/>
          <w:szCs w:val="20"/>
          <w:shd w:val="clear" w:color="auto" w:fill="FFFFFF"/>
        </w:rPr>
        <w:t xml:space="preserve">                                         </w:t>
      </w:r>
    </w:p>
    <w:p w14:paraId="55BE405A" w14:textId="0AD3067F" w:rsidR="00D90982" w:rsidRDefault="00841137" w:rsidP="00593710">
      <w:pPr>
        <w:pStyle w:val="Sinespaciado"/>
        <w:jc w:val="both"/>
        <w:rPr>
          <w:rFonts w:ascii="Century Gothic" w:hAnsi="Century Gothic" w:cs="Arial"/>
          <w:color w:val="000000"/>
          <w:sz w:val="20"/>
          <w:szCs w:val="20"/>
          <w:shd w:val="clear" w:color="auto" w:fill="FFFFFF"/>
        </w:rPr>
      </w:pPr>
      <w:r w:rsidRPr="00841137">
        <w:rPr>
          <w:rFonts w:ascii="Century Gothic" w:hAnsi="Century Gothic" w:cs="Arial"/>
          <w:color w:val="000000"/>
          <w:sz w:val="20"/>
          <w:szCs w:val="20"/>
          <w:shd w:val="clear" w:color="auto" w:fill="FFFFFF"/>
        </w:rPr>
        <w:drawing>
          <wp:inline distT="0" distB="0" distL="0" distR="0" wp14:anchorId="5CACFD18" wp14:editId="50FACEAF">
            <wp:extent cx="5612130" cy="2714625"/>
            <wp:effectExtent l="0" t="0" r="7620" b="9525"/>
            <wp:docPr id="200629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3053" name=""/>
                    <pic:cNvPicPr/>
                  </pic:nvPicPr>
                  <pic:blipFill>
                    <a:blip r:embed="rId8"/>
                    <a:stretch>
                      <a:fillRect/>
                    </a:stretch>
                  </pic:blipFill>
                  <pic:spPr>
                    <a:xfrm>
                      <a:off x="0" y="0"/>
                      <a:ext cx="5612130" cy="2714625"/>
                    </a:xfrm>
                    <a:prstGeom prst="rect">
                      <a:avLst/>
                    </a:prstGeom>
                  </pic:spPr>
                </pic:pic>
              </a:graphicData>
            </a:graphic>
          </wp:inline>
        </w:drawing>
      </w:r>
    </w:p>
    <w:p w14:paraId="6475B32C" w14:textId="77777777" w:rsidR="00D90982" w:rsidRDefault="00D90982" w:rsidP="00593710">
      <w:pPr>
        <w:pStyle w:val="Sinespaciado"/>
        <w:jc w:val="both"/>
        <w:rPr>
          <w:rFonts w:ascii="Century Gothic" w:hAnsi="Century Gothic" w:cs="Arial"/>
          <w:color w:val="000000"/>
          <w:sz w:val="20"/>
          <w:szCs w:val="20"/>
          <w:shd w:val="clear" w:color="auto" w:fill="FFFFFF"/>
        </w:rPr>
      </w:pPr>
    </w:p>
    <w:p w14:paraId="28331BC3"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24BDE954" w14:textId="402DFBF2" w:rsidR="00820665" w:rsidRDefault="00820665" w:rsidP="00593710">
      <w:pPr>
        <w:pStyle w:val="Sinespaciado"/>
        <w:jc w:val="both"/>
        <w:rPr>
          <w:rFonts w:ascii="Century Gothic" w:hAnsi="Century Gothic" w:cs="Arial"/>
          <w:color w:val="000000"/>
          <w:sz w:val="20"/>
          <w:szCs w:val="20"/>
          <w:shd w:val="clear" w:color="auto" w:fill="FFFFFF"/>
        </w:rPr>
      </w:pPr>
    </w:p>
    <w:p w14:paraId="1DAC062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162F4A1" w14:textId="10456399" w:rsidR="00820665" w:rsidRDefault="00820665" w:rsidP="00593710">
      <w:pPr>
        <w:pStyle w:val="Sinespaciado"/>
        <w:jc w:val="both"/>
        <w:rPr>
          <w:rFonts w:ascii="Century Gothic" w:hAnsi="Century Gothic" w:cs="Arial"/>
          <w:color w:val="000000"/>
          <w:sz w:val="20"/>
          <w:szCs w:val="20"/>
          <w:shd w:val="clear" w:color="auto" w:fill="FFFFFF"/>
        </w:rPr>
      </w:pPr>
    </w:p>
    <w:p w14:paraId="21693D02" w14:textId="5CF106E1" w:rsidR="00820665" w:rsidRDefault="005E5BC1" w:rsidP="00593710">
      <w:pPr>
        <w:pStyle w:val="Sinespaciado"/>
        <w:jc w:val="both"/>
        <w:rPr>
          <w:rFonts w:ascii="Century Gothic" w:hAnsi="Century Gothic" w:cs="Arial"/>
          <w:color w:val="000000"/>
          <w:sz w:val="20"/>
          <w:szCs w:val="20"/>
          <w:shd w:val="clear" w:color="auto" w:fill="FFFFFF"/>
        </w:rPr>
      </w:pPr>
      <w:r w:rsidRPr="005E5BC1">
        <w:rPr>
          <w:rFonts w:ascii="Century Gothic" w:hAnsi="Century Gothic" w:cs="Arial"/>
          <w:color w:val="000000"/>
          <w:sz w:val="20"/>
          <w:szCs w:val="20"/>
          <w:shd w:val="clear" w:color="auto" w:fill="FFFFFF"/>
        </w:rPr>
        <w:drawing>
          <wp:inline distT="0" distB="0" distL="0" distR="0" wp14:anchorId="25A1D289" wp14:editId="2BE0B064">
            <wp:extent cx="4440804" cy="1932488"/>
            <wp:effectExtent l="0" t="0" r="0" b="0"/>
            <wp:docPr id="768473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371" name="Imagen 1" descr="Interfaz de usuario gráfica, Texto, Aplicación, Correo electrónico&#10;&#10;Descripción generada automáticamente"/>
                    <pic:cNvPicPr/>
                  </pic:nvPicPr>
                  <pic:blipFill>
                    <a:blip r:embed="rId9"/>
                    <a:stretch>
                      <a:fillRect/>
                    </a:stretch>
                  </pic:blipFill>
                  <pic:spPr>
                    <a:xfrm>
                      <a:off x="0" y="0"/>
                      <a:ext cx="4455117" cy="1938717"/>
                    </a:xfrm>
                    <a:prstGeom prst="rect">
                      <a:avLst/>
                    </a:prstGeom>
                  </pic:spPr>
                </pic:pic>
              </a:graphicData>
            </a:graphic>
          </wp:inline>
        </w:drawing>
      </w:r>
    </w:p>
    <w:p w14:paraId="4E77560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4708BAA"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6D478CD1"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F2E98C7"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2E3035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78ED5394"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4530AB4"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C90BD4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59DADEA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EB66927" w14:textId="509C3D34" w:rsidR="00FC2C28" w:rsidRDefault="00FC2C28" w:rsidP="00FC2C28">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CONCLUSIONES</w:t>
      </w:r>
    </w:p>
    <w:p w14:paraId="2AD06943" w14:textId="5C443DAD" w:rsidR="007D0A95" w:rsidRDefault="005E5BC1" w:rsidP="0075153F">
      <w:pPr>
        <w:pStyle w:val="Sinespaciado"/>
        <w:numPr>
          <w:ilvl w:val="0"/>
          <w:numId w:val="23"/>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evidencia que este error </w:t>
      </w:r>
      <w:r w:rsidR="00032054">
        <w:rPr>
          <w:rFonts w:ascii="Century Gothic" w:hAnsi="Century Gothic" w:cs="Arial"/>
          <w:color w:val="000000"/>
          <w:sz w:val="20"/>
          <w:szCs w:val="20"/>
          <w:shd w:val="clear" w:color="auto" w:fill="FFFFFF"/>
        </w:rPr>
        <w:t xml:space="preserve">sucedió por una falla en el sistema, dado al nuevo modelo de formulación que se comenzó a implementar con la clínica </w:t>
      </w:r>
      <w:r w:rsidR="001758D4">
        <w:rPr>
          <w:rFonts w:ascii="Century Gothic" w:hAnsi="Century Gothic" w:cs="Arial"/>
          <w:color w:val="000000"/>
          <w:sz w:val="20"/>
          <w:szCs w:val="20"/>
          <w:shd w:val="clear" w:color="auto" w:fill="FFFFFF"/>
        </w:rPr>
        <w:t>Shaio, el cual el sistema se encontraba parametrizado con los requerimientos días, en el cual el sistema tomaba el dia dependiendo del tiempo de infusión que Requería el paciente, lo cual generaba el error en el tiempo de infusión y volúmenes totales</w:t>
      </w:r>
      <w:r w:rsidR="007D0A95">
        <w:rPr>
          <w:rFonts w:ascii="Century Gothic" w:hAnsi="Century Gothic" w:cs="Arial"/>
          <w:color w:val="000000"/>
          <w:sz w:val="20"/>
          <w:szCs w:val="20"/>
          <w:shd w:val="clear" w:color="auto" w:fill="FFFFFF"/>
        </w:rPr>
        <w:t>.</w:t>
      </w:r>
    </w:p>
    <w:p w14:paraId="6BE363A5" w14:textId="0342BAE0" w:rsidR="002D6F2C" w:rsidRPr="003324C7" w:rsidRDefault="002D6F2C" w:rsidP="008A5419">
      <w:pPr>
        <w:pStyle w:val="Sinespaciado"/>
        <w:ind w:left="720"/>
        <w:jc w:val="both"/>
        <w:rPr>
          <w:rFonts w:ascii="Century Gothic" w:hAnsi="Century Gothic" w:cs="Arial"/>
          <w:color w:val="000000"/>
          <w:sz w:val="20"/>
          <w:szCs w:val="20"/>
          <w:shd w:val="clear" w:color="auto" w:fill="FFFFFF"/>
        </w:rPr>
      </w:pPr>
    </w:p>
    <w:p w14:paraId="7BF9B68F" w14:textId="77777777" w:rsidR="00793C95" w:rsidRDefault="00793C95" w:rsidP="00793C95">
      <w:pPr>
        <w:pStyle w:val="Sinespaciado"/>
        <w:jc w:val="both"/>
        <w:rPr>
          <w:rFonts w:ascii="Century Gothic" w:hAnsi="Century Gothic" w:cs="Arial"/>
          <w:color w:val="000000" w:themeColor="text1"/>
          <w:sz w:val="20"/>
          <w:szCs w:val="20"/>
        </w:rPr>
      </w:pPr>
    </w:p>
    <w:p w14:paraId="54E2AA6F" w14:textId="77777777" w:rsidR="004D7FAD" w:rsidRDefault="004D7FAD" w:rsidP="00793C95">
      <w:pPr>
        <w:pStyle w:val="Sinespaciado"/>
        <w:jc w:val="both"/>
        <w:rPr>
          <w:rFonts w:ascii="Century Gothic" w:hAnsi="Century Gothic" w:cs="Arial"/>
          <w:color w:val="000000" w:themeColor="text1"/>
          <w:sz w:val="20"/>
          <w:szCs w:val="20"/>
        </w:rPr>
      </w:pPr>
    </w:p>
    <w:p w14:paraId="4B7F23AC" w14:textId="77777777" w:rsidR="001758D4" w:rsidRDefault="001758D4" w:rsidP="00793C95">
      <w:pPr>
        <w:pStyle w:val="Sinespaciado"/>
        <w:jc w:val="both"/>
        <w:rPr>
          <w:rFonts w:ascii="Century Gothic" w:hAnsi="Century Gothic" w:cs="Arial"/>
          <w:color w:val="000000" w:themeColor="text1"/>
          <w:sz w:val="20"/>
          <w:szCs w:val="20"/>
        </w:rPr>
      </w:pPr>
    </w:p>
    <w:p w14:paraId="77707B74" w14:textId="77777777" w:rsidR="001758D4" w:rsidRDefault="001758D4" w:rsidP="00793C95">
      <w:pPr>
        <w:pStyle w:val="Sinespaciado"/>
        <w:jc w:val="both"/>
        <w:rPr>
          <w:rFonts w:ascii="Century Gothic" w:hAnsi="Century Gothic" w:cs="Arial"/>
          <w:color w:val="000000" w:themeColor="text1"/>
          <w:sz w:val="20"/>
          <w:szCs w:val="20"/>
        </w:rPr>
      </w:pPr>
    </w:p>
    <w:p w14:paraId="10619C9D" w14:textId="77777777" w:rsidR="001758D4" w:rsidRDefault="001758D4" w:rsidP="00793C95">
      <w:pPr>
        <w:pStyle w:val="Sinespaciado"/>
        <w:jc w:val="both"/>
        <w:rPr>
          <w:rFonts w:ascii="Century Gothic" w:hAnsi="Century Gothic" w:cs="Arial"/>
          <w:color w:val="000000" w:themeColor="text1"/>
          <w:sz w:val="20"/>
          <w:szCs w:val="20"/>
        </w:rPr>
      </w:pPr>
    </w:p>
    <w:p w14:paraId="29759899" w14:textId="77777777" w:rsidR="001758D4" w:rsidRDefault="001758D4" w:rsidP="00793C95">
      <w:pPr>
        <w:pStyle w:val="Sinespaciado"/>
        <w:jc w:val="both"/>
        <w:rPr>
          <w:rFonts w:ascii="Century Gothic" w:hAnsi="Century Gothic" w:cs="Arial"/>
          <w:color w:val="000000" w:themeColor="text1"/>
          <w:sz w:val="20"/>
          <w:szCs w:val="20"/>
        </w:rPr>
      </w:pPr>
    </w:p>
    <w:p w14:paraId="0BFF11BF" w14:textId="77777777" w:rsidR="001758D4" w:rsidRDefault="001758D4" w:rsidP="00793C95">
      <w:pPr>
        <w:pStyle w:val="Sinespaciado"/>
        <w:jc w:val="both"/>
        <w:rPr>
          <w:rFonts w:ascii="Century Gothic" w:hAnsi="Century Gothic" w:cs="Arial"/>
          <w:color w:val="000000" w:themeColor="text1"/>
          <w:sz w:val="20"/>
          <w:szCs w:val="20"/>
        </w:rPr>
      </w:pPr>
    </w:p>
    <w:p w14:paraId="07F41304" w14:textId="77777777" w:rsidR="001758D4" w:rsidRDefault="001758D4" w:rsidP="00793C95">
      <w:pPr>
        <w:pStyle w:val="Sinespaciado"/>
        <w:jc w:val="both"/>
        <w:rPr>
          <w:rFonts w:ascii="Century Gothic" w:hAnsi="Century Gothic" w:cs="Arial"/>
          <w:color w:val="000000" w:themeColor="text1"/>
          <w:sz w:val="20"/>
          <w:szCs w:val="20"/>
        </w:rPr>
      </w:pPr>
    </w:p>
    <w:p w14:paraId="0894C501" w14:textId="77777777" w:rsidR="001758D4" w:rsidRDefault="001758D4" w:rsidP="00793C95">
      <w:pPr>
        <w:pStyle w:val="Sinespaciado"/>
        <w:jc w:val="both"/>
        <w:rPr>
          <w:rFonts w:ascii="Century Gothic" w:hAnsi="Century Gothic" w:cs="Arial"/>
          <w:color w:val="000000" w:themeColor="text1"/>
          <w:sz w:val="20"/>
          <w:szCs w:val="20"/>
        </w:rPr>
      </w:pPr>
    </w:p>
    <w:p w14:paraId="64112E7E" w14:textId="77777777" w:rsidR="001758D4" w:rsidRDefault="001758D4" w:rsidP="00793C95">
      <w:pPr>
        <w:pStyle w:val="Sinespaciado"/>
        <w:jc w:val="both"/>
        <w:rPr>
          <w:rFonts w:ascii="Century Gothic" w:hAnsi="Century Gothic" w:cs="Arial"/>
          <w:color w:val="000000" w:themeColor="text1"/>
          <w:sz w:val="20"/>
          <w:szCs w:val="20"/>
        </w:rPr>
      </w:pPr>
    </w:p>
    <w:p w14:paraId="3F47B58B" w14:textId="77777777" w:rsidR="001758D4" w:rsidRDefault="001758D4" w:rsidP="00793C95">
      <w:pPr>
        <w:pStyle w:val="Sinespaciado"/>
        <w:jc w:val="both"/>
        <w:rPr>
          <w:rFonts w:ascii="Century Gothic" w:hAnsi="Century Gothic" w:cs="Arial"/>
          <w:color w:val="000000" w:themeColor="text1"/>
          <w:sz w:val="20"/>
          <w:szCs w:val="20"/>
        </w:rPr>
      </w:pPr>
    </w:p>
    <w:p w14:paraId="1E915C05" w14:textId="77777777" w:rsidR="001758D4" w:rsidRDefault="001758D4" w:rsidP="00793C95">
      <w:pPr>
        <w:pStyle w:val="Sinespaciado"/>
        <w:jc w:val="both"/>
        <w:rPr>
          <w:rFonts w:ascii="Century Gothic" w:hAnsi="Century Gothic" w:cs="Arial"/>
          <w:color w:val="000000" w:themeColor="text1"/>
          <w:sz w:val="20"/>
          <w:szCs w:val="20"/>
        </w:rPr>
      </w:pPr>
    </w:p>
    <w:p w14:paraId="62A71717" w14:textId="77777777" w:rsidR="001758D4" w:rsidRDefault="001758D4" w:rsidP="00793C95">
      <w:pPr>
        <w:pStyle w:val="Sinespaciado"/>
        <w:jc w:val="both"/>
        <w:rPr>
          <w:rFonts w:ascii="Century Gothic" w:hAnsi="Century Gothic" w:cs="Arial"/>
          <w:color w:val="000000" w:themeColor="text1"/>
          <w:sz w:val="20"/>
          <w:szCs w:val="20"/>
        </w:rPr>
      </w:pPr>
    </w:p>
    <w:p w14:paraId="5717A7F4" w14:textId="77777777" w:rsidR="001758D4" w:rsidRDefault="001758D4" w:rsidP="00793C95">
      <w:pPr>
        <w:pStyle w:val="Sinespaciado"/>
        <w:jc w:val="both"/>
        <w:rPr>
          <w:rFonts w:ascii="Century Gothic" w:hAnsi="Century Gothic" w:cs="Arial"/>
          <w:color w:val="000000" w:themeColor="text1"/>
          <w:sz w:val="20"/>
          <w:szCs w:val="20"/>
        </w:rPr>
      </w:pPr>
    </w:p>
    <w:p w14:paraId="289F2373" w14:textId="77777777" w:rsidR="004D7FAD" w:rsidRDefault="004D7FAD" w:rsidP="00793C95">
      <w:pPr>
        <w:pStyle w:val="Sinespaciado"/>
        <w:jc w:val="both"/>
        <w:rPr>
          <w:rFonts w:ascii="Century Gothic" w:hAnsi="Century Gothic" w:cs="Arial"/>
          <w:color w:val="000000" w:themeColor="text1"/>
          <w:sz w:val="20"/>
          <w:szCs w:val="20"/>
        </w:rPr>
      </w:pPr>
    </w:p>
    <w:p w14:paraId="7521ABF7" w14:textId="77777777" w:rsidR="003324C7" w:rsidRDefault="003324C7" w:rsidP="00793C95">
      <w:pPr>
        <w:pStyle w:val="Sinespaciado"/>
        <w:jc w:val="both"/>
        <w:rPr>
          <w:rFonts w:ascii="Century Gothic" w:hAnsi="Century Gothic" w:cs="Arial"/>
          <w:color w:val="000000" w:themeColor="text1"/>
          <w:sz w:val="20"/>
          <w:szCs w:val="20"/>
        </w:rPr>
      </w:pPr>
    </w:p>
    <w:p w14:paraId="51D4ED0D" w14:textId="77777777" w:rsidR="003324C7" w:rsidRPr="00793C95" w:rsidRDefault="003324C7" w:rsidP="00793C95">
      <w:pPr>
        <w:pStyle w:val="Sinespaciado"/>
        <w:jc w:val="both"/>
        <w:rPr>
          <w:rFonts w:ascii="Century Gothic" w:hAnsi="Century Gothic" w:cs="Arial"/>
          <w:color w:val="000000" w:themeColor="text1"/>
          <w:sz w:val="20"/>
          <w:szCs w:val="20"/>
        </w:rPr>
      </w:pPr>
    </w:p>
    <w:p w14:paraId="2E8061E7" w14:textId="77777777" w:rsidR="00D20585" w:rsidRPr="00793C95" w:rsidRDefault="00D20585" w:rsidP="00D20585">
      <w:pPr>
        <w:pStyle w:val="Sinespaciado"/>
        <w:jc w:val="both"/>
        <w:rPr>
          <w:rFonts w:ascii="Century Gothic" w:hAnsi="Century Gothic" w:cs="Arial"/>
          <w:color w:val="000000" w:themeColor="text1"/>
          <w:sz w:val="20"/>
          <w:szCs w:val="20"/>
        </w:rPr>
      </w:pPr>
    </w:p>
    <w:p w14:paraId="4CD2EE46" w14:textId="1EB63BDC"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noProof/>
          <w:color w:val="000000" w:themeColor="text1"/>
          <w:sz w:val="20"/>
          <w:szCs w:val="20"/>
        </w:rPr>
        <w:drawing>
          <wp:anchor distT="0" distB="0" distL="114300" distR="114300" simplePos="0" relativeHeight="251659264" behindDoc="1" locked="0" layoutInCell="1" allowOverlap="1" wp14:anchorId="05B51002" wp14:editId="0E33D227">
            <wp:simplePos x="0" y="0"/>
            <wp:positionH relativeFrom="margin">
              <wp:align>left</wp:align>
            </wp:positionH>
            <wp:positionV relativeFrom="paragraph">
              <wp:posOffset>19050</wp:posOffset>
            </wp:positionV>
            <wp:extent cx="1028700" cy="990600"/>
            <wp:effectExtent l="0" t="0" r="0" b="0"/>
            <wp:wrapThrough wrapText="bothSides">
              <wp:wrapPolygon edited="0">
                <wp:start x="0" y="0"/>
                <wp:lineTo x="0" y="21185"/>
                <wp:lineTo x="21200" y="21185"/>
                <wp:lineTo x="2120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990600"/>
                    </a:xfrm>
                    <a:prstGeom prst="rect">
                      <a:avLst/>
                    </a:prstGeom>
                  </pic:spPr>
                </pic:pic>
              </a:graphicData>
            </a:graphic>
            <wp14:sizeRelH relativeFrom="page">
              <wp14:pctWidth>0</wp14:pctWidth>
            </wp14:sizeRelH>
            <wp14:sizeRelV relativeFrom="page">
              <wp14:pctHeight>0</wp14:pctHeight>
            </wp14:sizeRelV>
          </wp:anchor>
        </w:drawing>
      </w:r>
      <w:r w:rsidRPr="00793C95">
        <w:rPr>
          <w:rFonts w:ascii="Century Gothic" w:hAnsi="Century Gothic" w:cs="Arial"/>
          <w:color w:val="000000" w:themeColor="text1"/>
          <w:sz w:val="20"/>
          <w:szCs w:val="20"/>
        </w:rPr>
        <w:t xml:space="preserve">DIANA M </w:t>
      </w:r>
      <w:r w:rsidR="00237777" w:rsidRPr="00793C95">
        <w:rPr>
          <w:rFonts w:ascii="Century Gothic" w:hAnsi="Century Gothic" w:cs="Arial"/>
          <w:color w:val="000000" w:themeColor="text1"/>
          <w:sz w:val="20"/>
          <w:szCs w:val="20"/>
        </w:rPr>
        <w:t>MUÑOZ</w:t>
      </w:r>
      <w:r w:rsidRPr="00793C95">
        <w:rPr>
          <w:rFonts w:ascii="Century Gothic" w:hAnsi="Century Gothic" w:cs="Arial"/>
          <w:color w:val="000000" w:themeColor="text1"/>
          <w:sz w:val="20"/>
          <w:szCs w:val="20"/>
        </w:rPr>
        <w:t xml:space="preserve"> M</w:t>
      </w:r>
    </w:p>
    <w:p w14:paraId="530BE29F" w14:textId="77777777" w:rsidR="00CB0F7F" w:rsidRPr="00793C95" w:rsidRDefault="00CB0F7F" w:rsidP="00D20585">
      <w:pPr>
        <w:pStyle w:val="Sinespaciado"/>
        <w:jc w:val="both"/>
        <w:rPr>
          <w:rFonts w:ascii="Century Gothic" w:hAnsi="Century Gothic" w:cs="Arial"/>
          <w:color w:val="000000" w:themeColor="text1"/>
          <w:sz w:val="20"/>
          <w:szCs w:val="20"/>
          <w:u w:val="single"/>
        </w:rPr>
      </w:pPr>
      <w:r w:rsidRPr="00793C95">
        <w:rPr>
          <w:rFonts w:ascii="Century Gothic" w:hAnsi="Century Gothic" w:cs="Arial"/>
          <w:color w:val="000000" w:themeColor="text1"/>
          <w:sz w:val="20"/>
          <w:szCs w:val="20"/>
          <w:u w:val="single"/>
        </w:rPr>
        <w:t>DIRECTOR NAL DE ASEGURAMIENTO DE CALIDAD</w:t>
      </w:r>
    </w:p>
    <w:p w14:paraId="0A01DCE2"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Cel: 3104796201 Tel 2444002 ext 2150</w:t>
      </w:r>
    </w:p>
    <w:p w14:paraId="04838BE4"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dmm@unidossis.com.co</w:t>
      </w:r>
    </w:p>
    <w:p w14:paraId="459A6FBC"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UNIDOSSIS S.A.S.</w:t>
      </w:r>
    </w:p>
    <w:p w14:paraId="50BD6B31" w14:textId="0AF03471"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Bogotá-Colombia </w:t>
      </w:r>
    </w:p>
    <w:p w14:paraId="528E1ECD" w14:textId="0DC62639" w:rsidR="003F0E38" w:rsidRPr="00793C95" w:rsidRDefault="00CB0F7F"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Servicio al Cliente &lt;servicioalcliente@unidossis.com.co&gt;</w:t>
      </w:r>
      <w:r w:rsidRPr="00793C95">
        <w:rPr>
          <w:rFonts w:ascii="Century Gothic" w:hAnsi="Century Gothic" w:cs="Arial"/>
          <w:color w:val="000000" w:themeColor="text1"/>
          <w:sz w:val="20"/>
          <w:szCs w:val="20"/>
        </w:rPr>
        <w:tab/>
      </w:r>
    </w:p>
    <w:sectPr w:rsidR="003F0E38" w:rsidRPr="00793C95">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8900A" w14:textId="77777777" w:rsidR="005F4FBB" w:rsidRDefault="005F4FBB" w:rsidP="0079056F">
      <w:pPr>
        <w:spacing w:after="0" w:line="240" w:lineRule="auto"/>
      </w:pPr>
      <w:r>
        <w:separator/>
      </w:r>
    </w:p>
  </w:endnote>
  <w:endnote w:type="continuationSeparator" w:id="0">
    <w:p w14:paraId="32CE9D37" w14:textId="77777777" w:rsidR="005F4FBB" w:rsidRDefault="005F4FBB" w:rsidP="0079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5DFCA" w14:textId="77777777" w:rsidR="0079056F" w:rsidRDefault="0079056F">
    <w:pPr>
      <w:pStyle w:val="Piedepgina"/>
    </w:pPr>
    <w:r>
      <w:rPr>
        <w:noProof/>
        <w:lang w:eastAsia="es-CO"/>
      </w:rPr>
      <w:drawing>
        <wp:anchor distT="152400" distB="152400" distL="152400" distR="152400" simplePos="0" relativeHeight="251661312" behindDoc="0" locked="0" layoutInCell="1" allowOverlap="1" wp14:anchorId="4EE14070" wp14:editId="3271FA0E">
          <wp:simplePos x="0" y="0"/>
          <wp:positionH relativeFrom="page">
            <wp:posOffset>556260</wp:posOffset>
          </wp:positionH>
          <wp:positionV relativeFrom="page">
            <wp:posOffset>7542530</wp:posOffset>
          </wp:positionV>
          <wp:extent cx="7313285" cy="2585720"/>
          <wp:effectExtent l="0" t="0" r="2540" b="508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5884" t="74276"/>
                  <a:stretch/>
                </pic:blipFill>
                <pic:spPr bwMode="auto">
                  <a:xfrm>
                    <a:off x="0" y="0"/>
                    <a:ext cx="7313285" cy="25857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8B670" w14:textId="77777777" w:rsidR="005F4FBB" w:rsidRDefault="005F4FBB" w:rsidP="0079056F">
      <w:pPr>
        <w:spacing w:after="0" w:line="240" w:lineRule="auto"/>
      </w:pPr>
      <w:r>
        <w:separator/>
      </w:r>
    </w:p>
  </w:footnote>
  <w:footnote w:type="continuationSeparator" w:id="0">
    <w:p w14:paraId="1BFD0DE6" w14:textId="77777777" w:rsidR="005F4FBB" w:rsidRDefault="005F4FBB" w:rsidP="0079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EB2DC" w14:textId="77777777" w:rsidR="0079056F" w:rsidRDefault="0079056F">
    <w:pPr>
      <w:pStyle w:val="Encabezado"/>
    </w:pPr>
    <w:r>
      <w:rPr>
        <w:noProof/>
        <w:lang w:eastAsia="es-CO"/>
      </w:rPr>
      <w:drawing>
        <wp:anchor distT="152400" distB="152400" distL="152400" distR="152400" simplePos="0" relativeHeight="251659264" behindDoc="0" locked="0" layoutInCell="1" allowOverlap="1" wp14:anchorId="478BC8AD" wp14:editId="589E604D">
          <wp:simplePos x="0" y="0"/>
          <wp:positionH relativeFrom="page">
            <wp:posOffset>380999</wp:posOffset>
          </wp:positionH>
          <wp:positionV relativeFrom="page">
            <wp:posOffset>285749</wp:posOffset>
          </wp:positionV>
          <wp:extent cx="3095625" cy="11525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13358" t="1990" r="49383" b="87778"/>
                  <a:stretch/>
                </pic:blipFill>
                <pic:spPr bwMode="auto">
                  <a:xfrm>
                    <a:off x="0" y="0"/>
                    <a:ext cx="3095625" cy="115252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AA4"/>
    <w:multiLevelType w:val="hybridMultilevel"/>
    <w:tmpl w:val="2398FD3C"/>
    <w:lvl w:ilvl="0" w:tplc="D23260D4">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EA6E32"/>
    <w:multiLevelType w:val="hybridMultilevel"/>
    <w:tmpl w:val="7F6A6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667382"/>
    <w:multiLevelType w:val="hybridMultilevel"/>
    <w:tmpl w:val="6220EC42"/>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 w15:restartNumberingAfterBreak="0">
    <w:nsid w:val="1F9F6179"/>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 w15:restartNumberingAfterBreak="0">
    <w:nsid w:val="238E2A90"/>
    <w:multiLevelType w:val="hybridMultilevel"/>
    <w:tmpl w:val="F794A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B527BD7"/>
    <w:multiLevelType w:val="hybridMultilevel"/>
    <w:tmpl w:val="A41A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096019E"/>
    <w:multiLevelType w:val="hybridMultilevel"/>
    <w:tmpl w:val="F744951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0C51856"/>
    <w:multiLevelType w:val="hybridMultilevel"/>
    <w:tmpl w:val="6C76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54B038D"/>
    <w:multiLevelType w:val="hybridMultilevel"/>
    <w:tmpl w:val="2398FD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7D316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B414584"/>
    <w:multiLevelType w:val="hybridMultilevel"/>
    <w:tmpl w:val="2E94391E"/>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1" w15:restartNumberingAfterBreak="0">
    <w:nsid w:val="4C2F6782"/>
    <w:multiLevelType w:val="hybridMultilevel"/>
    <w:tmpl w:val="CE44A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5B3901"/>
    <w:multiLevelType w:val="hybridMultilevel"/>
    <w:tmpl w:val="0524A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867B37"/>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4" w15:restartNumberingAfterBreak="0">
    <w:nsid w:val="51770F7E"/>
    <w:multiLevelType w:val="hybridMultilevel"/>
    <w:tmpl w:val="0524A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0003ED"/>
    <w:multiLevelType w:val="hybridMultilevel"/>
    <w:tmpl w:val="27E26DD8"/>
    <w:lvl w:ilvl="0" w:tplc="FFFFFFFF">
      <w:start w:val="1"/>
      <w:numFmt w:val="decimal"/>
      <w:lvlText w:val="%1."/>
      <w:lvlJc w:val="left"/>
      <w:pPr>
        <w:ind w:left="644" w:hanging="360"/>
      </w:pPr>
      <w:rPr>
        <w:rFonts w:hint="default"/>
        <w:b/>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1B2091"/>
    <w:multiLevelType w:val="hybridMultilevel"/>
    <w:tmpl w:val="156E8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2177C2"/>
    <w:multiLevelType w:val="hybridMultilevel"/>
    <w:tmpl w:val="AEF0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E692C6A"/>
    <w:multiLevelType w:val="multilevel"/>
    <w:tmpl w:val="31ACE64A"/>
    <w:lvl w:ilvl="0">
      <w:start w:val="2"/>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F452C8"/>
    <w:multiLevelType w:val="hybridMultilevel"/>
    <w:tmpl w:val="91E0BC1E"/>
    <w:lvl w:ilvl="0" w:tplc="0D2E2144">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0" w15:restartNumberingAfterBreak="0">
    <w:nsid w:val="652B6494"/>
    <w:multiLevelType w:val="hybridMultilevel"/>
    <w:tmpl w:val="D870E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A896A20"/>
    <w:multiLevelType w:val="hybridMultilevel"/>
    <w:tmpl w:val="FEDA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7920238">
    <w:abstractNumId w:val="3"/>
  </w:num>
  <w:num w:numId="2" w16cid:durableId="1854027407">
    <w:abstractNumId w:val="11"/>
  </w:num>
  <w:num w:numId="3" w16cid:durableId="61252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164314">
    <w:abstractNumId w:val="5"/>
  </w:num>
  <w:num w:numId="5" w16cid:durableId="1819417781">
    <w:abstractNumId w:val="4"/>
  </w:num>
  <w:num w:numId="6" w16cid:durableId="2008553416">
    <w:abstractNumId w:val="17"/>
  </w:num>
  <w:num w:numId="7" w16cid:durableId="1677150662">
    <w:abstractNumId w:val="14"/>
  </w:num>
  <w:num w:numId="8" w16cid:durableId="175537862">
    <w:abstractNumId w:val="12"/>
  </w:num>
  <w:num w:numId="9" w16cid:durableId="1392072957">
    <w:abstractNumId w:val="10"/>
  </w:num>
  <w:num w:numId="10" w16cid:durableId="380331131">
    <w:abstractNumId w:val="1"/>
  </w:num>
  <w:num w:numId="11" w16cid:durableId="633560825">
    <w:abstractNumId w:val="6"/>
  </w:num>
  <w:num w:numId="12" w16cid:durableId="1427530199">
    <w:abstractNumId w:val="7"/>
  </w:num>
  <w:num w:numId="13" w16cid:durableId="1372416597">
    <w:abstractNumId w:val="2"/>
  </w:num>
  <w:num w:numId="14" w16cid:durableId="1190559422">
    <w:abstractNumId w:val="15"/>
  </w:num>
  <w:num w:numId="15" w16cid:durableId="254896867">
    <w:abstractNumId w:val="16"/>
  </w:num>
  <w:num w:numId="16" w16cid:durableId="9162819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993104">
    <w:abstractNumId w:val="20"/>
  </w:num>
  <w:num w:numId="18" w16cid:durableId="1140611757">
    <w:abstractNumId w:val="13"/>
  </w:num>
  <w:num w:numId="19" w16cid:durableId="685441891">
    <w:abstractNumId w:val="18"/>
  </w:num>
  <w:num w:numId="20" w16cid:durableId="1164853114">
    <w:abstractNumId w:val="21"/>
  </w:num>
  <w:num w:numId="21" w16cid:durableId="20135508">
    <w:abstractNumId w:val="0"/>
  </w:num>
  <w:num w:numId="22" w16cid:durableId="1854421200">
    <w:abstractNumId w:val="9"/>
  </w:num>
  <w:num w:numId="23" w16cid:durableId="2031447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6F"/>
    <w:rsid w:val="000006CC"/>
    <w:rsid w:val="0000149F"/>
    <w:rsid w:val="00013A63"/>
    <w:rsid w:val="00014364"/>
    <w:rsid w:val="00021B49"/>
    <w:rsid w:val="000224E1"/>
    <w:rsid w:val="00022EDD"/>
    <w:rsid w:val="00025EBF"/>
    <w:rsid w:val="00032054"/>
    <w:rsid w:val="00037F22"/>
    <w:rsid w:val="00046923"/>
    <w:rsid w:val="000506DD"/>
    <w:rsid w:val="00064A59"/>
    <w:rsid w:val="000901E2"/>
    <w:rsid w:val="00097EFE"/>
    <w:rsid w:val="000F173E"/>
    <w:rsid w:val="001027CC"/>
    <w:rsid w:val="00111213"/>
    <w:rsid w:val="001122F2"/>
    <w:rsid w:val="0013717C"/>
    <w:rsid w:val="001405C4"/>
    <w:rsid w:val="0014387A"/>
    <w:rsid w:val="00152EA9"/>
    <w:rsid w:val="001540F3"/>
    <w:rsid w:val="001563E2"/>
    <w:rsid w:val="0017513F"/>
    <w:rsid w:val="001758D4"/>
    <w:rsid w:val="001770F7"/>
    <w:rsid w:val="00185EE6"/>
    <w:rsid w:val="00191E20"/>
    <w:rsid w:val="00195863"/>
    <w:rsid w:val="00195F85"/>
    <w:rsid w:val="001A26EF"/>
    <w:rsid w:val="001B0F58"/>
    <w:rsid w:val="001D1077"/>
    <w:rsid w:val="001D29C5"/>
    <w:rsid w:val="001D6BF1"/>
    <w:rsid w:val="001E36E4"/>
    <w:rsid w:val="00210BD8"/>
    <w:rsid w:val="0022462E"/>
    <w:rsid w:val="00237777"/>
    <w:rsid w:val="00251E88"/>
    <w:rsid w:val="00252CA5"/>
    <w:rsid w:val="00261DCF"/>
    <w:rsid w:val="00284FA9"/>
    <w:rsid w:val="002B5CE5"/>
    <w:rsid w:val="002D6F2C"/>
    <w:rsid w:val="002D7A67"/>
    <w:rsid w:val="002F292A"/>
    <w:rsid w:val="00310916"/>
    <w:rsid w:val="00313808"/>
    <w:rsid w:val="00317B02"/>
    <w:rsid w:val="00317FD4"/>
    <w:rsid w:val="00323139"/>
    <w:rsid w:val="00326735"/>
    <w:rsid w:val="0033096E"/>
    <w:rsid w:val="003324C7"/>
    <w:rsid w:val="00336C64"/>
    <w:rsid w:val="00351811"/>
    <w:rsid w:val="00356A99"/>
    <w:rsid w:val="00360B05"/>
    <w:rsid w:val="00366E70"/>
    <w:rsid w:val="003B1B32"/>
    <w:rsid w:val="003B69A4"/>
    <w:rsid w:val="003E35D3"/>
    <w:rsid w:val="003E7C8B"/>
    <w:rsid w:val="003F0E38"/>
    <w:rsid w:val="00401626"/>
    <w:rsid w:val="0043671F"/>
    <w:rsid w:val="00437A34"/>
    <w:rsid w:val="00447461"/>
    <w:rsid w:val="0046433C"/>
    <w:rsid w:val="00465A96"/>
    <w:rsid w:val="00470A9C"/>
    <w:rsid w:val="004824DA"/>
    <w:rsid w:val="004A7FA7"/>
    <w:rsid w:val="004B5938"/>
    <w:rsid w:val="004D4859"/>
    <w:rsid w:val="004D7FAD"/>
    <w:rsid w:val="004E060F"/>
    <w:rsid w:val="004E07B9"/>
    <w:rsid w:val="004E6793"/>
    <w:rsid w:val="00506DB9"/>
    <w:rsid w:val="0051212D"/>
    <w:rsid w:val="00532B93"/>
    <w:rsid w:val="00537933"/>
    <w:rsid w:val="005421B6"/>
    <w:rsid w:val="00547071"/>
    <w:rsid w:val="00553558"/>
    <w:rsid w:val="00587B78"/>
    <w:rsid w:val="00593710"/>
    <w:rsid w:val="005B331B"/>
    <w:rsid w:val="005B3C61"/>
    <w:rsid w:val="005B6199"/>
    <w:rsid w:val="005D67C8"/>
    <w:rsid w:val="005E2A58"/>
    <w:rsid w:val="005E5BC1"/>
    <w:rsid w:val="005F4FBB"/>
    <w:rsid w:val="00620848"/>
    <w:rsid w:val="00641551"/>
    <w:rsid w:val="006848FF"/>
    <w:rsid w:val="00687F57"/>
    <w:rsid w:val="006A35D1"/>
    <w:rsid w:val="006A37D2"/>
    <w:rsid w:val="006A6C0D"/>
    <w:rsid w:val="006B13DA"/>
    <w:rsid w:val="006B6C15"/>
    <w:rsid w:val="006E2D2D"/>
    <w:rsid w:val="006E3301"/>
    <w:rsid w:val="006F7848"/>
    <w:rsid w:val="00711EE2"/>
    <w:rsid w:val="007276DF"/>
    <w:rsid w:val="0075153F"/>
    <w:rsid w:val="007543EA"/>
    <w:rsid w:val="00760FD0"/>
    <w:rsid w:val="0076356D"/>
    <w:rsid w:val="0079056F"/>
    <w:rsid w:val="00793C95"/>
    <w:rsid w:val="007A4990"/>
    <w:rsid w:val="007B0A20"/>
    <w:rsid w:val="007C1BAE"/>
    <w:rsid w:val="007C602E"/>
    <w:rsid w:val="007D0A95"/>
    <w:rsid w:val="008065D8"/>
    <w:rsid w:val="00820665"/>
    <w:rsid w:val="00841137"/>
    <w:rsid w:val="008564EE"/>
    <w:rsid w:val="00865792"/>
    <w:rsid w:val="0088471B"/>
    <w:rsid w:val="008A5419"/>
    <w:rsid w:val="008A70B0"/>
    <w:rsid w:val="008B24A4"/>
    <w:rsid w:val="008B54BE"/>
    <w:rsid w:val="008B71B5"/>
    <w:rsid w:val="008C53C7"/>
    <w:rsid w:val="008D1A77"/>
    <w:rsid w:val="008D7F75"/>
    <w:rsid w:val="008E700F"/>
    <w:rsid w:val="008F6534"/>
    <w:rsid w:val="0091462D"/>
    <w:rsid w:val="00931D54"/>
    <w:rsid w:val="009406D6"/>
    <w:rsid w:val="009425D8"/>
    <w:rsid w:val="00945EE2"/>
    <w:rsid w:val="00950772"/>
    <w:rsid w:val="00980E96"/>
    <w:rsid w:val="00985827"/>
    <w:rsid w:val="009A7EB8"/>
    <w:rsid w:val="009B02B1"/>
    <w:rsid w:val="009C09D8"/>
    <w:rsid w:val="009C471C"/>
    <w:rsid w:val="009C5D66"/>
    <w:rsid w:val="009D77C1"/>
    <w:rsid w:val="009D7C52"/>
    <w:rsid w:val="009F7894"/>
    <w:rsid w:val="00A3335B"/>
    <w:rsid w:val="00A4555F"/>
    <w:rsid w:val="00A63A0B"/>
    <w:rsid w:val="00A70EAD"/>
    <w:rsid w:val="00A91222"/>
    <w:rsid w:val="00A96175"/>
    <w:rsid w:val="00AA5AE9"/>
    <w:rsid w:val="00AB1C0E"/>
    <w:rsid w:val="00AB676E"/>
    <w:rsid w:val="00AD2ED5"/>
    <w:rsid w:val="00AD60BB"/>
    <w:rsid w:val="00AD7F01"/>
    <w:rsid w:val="00AE609D"/>
    <w:rsid w:val="00AF261F"/>
    <w:rsid w:val="00AF35C7"/>
    <w:rsid w:val="00B20E93"/>
    <w:rsid w:val="00B26E29"/>
    <w:rsid w:val="00B4157D"/>
    <w:rsid w:val="00B41621"/>
    <w:rsid w:val="00B51B83"/>
    <w:rsid w:val="00B733CE"/>
    <w:rsid w:val="00B95E15"/>
    <w:rsid w:val="00BA6361"/>
    <w:rsid w:val="00BB4277"/>
    <w:rsid w:val="00BE00F5"/>
    <w:rsid w:val="00BE4CFB"/>
    <w:rsid w:val="00C0629A"/>
    <w:rsid w:val="00C1275C"/>
    <w:rsid w:val="00C3486A"/>
    <w:rsid w:val="00C51E23"/>
    <w:rsid w:val="00C63B83"/>
    <w:rsid w:val="00C90D1A"/>
    <w:rsid w:val="00CA0DED"/>
    <w:rsid w:val="00CB0F7F"/>
    <w:rsid w:val="00CB4129"/>
    <w:rsid w:val="00CC5CA2"/>
    <w:rsid w:val="00CD1F75"/>
    <w:rsid w:val="00CE40A7"/>
    <w:rsid w:val="00CF560D"/>
    <w:rsid w:val="00D1193A"/>
    <w:rsid w:val="00D12B00"/>
    <w:rsid w:val="00D15A99"/>
    <w:rsid w:val="00D20585"/>
    <w:rsid w:val="00D20D5C"/>
    <w:rsid w:val="00D21833"/>
    <w:rsid w:val="00D54D85"/>
    <w:rsid w:val="00D6194D"/>
    <w:rsid w:val="00D63A2D"/>
    <w:rsid w:val="00D6608E"/>
    <w:rsid w:val="00D77C00"/>
    <w:rsid w:val="00D80BBD"/>
    <w:rsid w:val="00D90982"/>
    <w:rsid w:val="00D96EFF"/>
    <w:rsid w:val="00DC4038"/>
    <w:rsid w:val="00DD63FE"/>
    <w:rsid w:val="00DF33CE"/>
    <w:rsid w:val="00E00076"/>
    <w:rsid w:val="00E214EA"/>
    <w:rsid w:val="00E233B7"/>
    <w:rsid w:val="00E253D7"/>
    <w:rsid w:val="00E323BA"/>
    <w:rsid w:val="00E47A04"/>
    <w:rsid w:val="00E5452B"/>
    <w:rsid w:val="00E66BDE"/>
    <w:rsid w:val="00E73BAF"/>
    <w:rsid w:val="00E87646"/>
    <w:rsid w:val="00EA4A2A"/>
    <w:rsid w:val="00EA534E"/>
    <w:rsid w:val="00EA59A1"/>
    <w:rsid w:val="00EB0A5B"/>
    <w:rsid w:val="00EC0C3B"/>
    <w:rsid w:val="00EC337C"/>
    <w:rsid w:val="00ED0DC2"/>
    <w:rsid w:val="00EF6F3D"/>
    <w:rsid w:val="00F06A80"/>
    <w:rsid w:val="00F10E46"/>
    <w:rsid w:val="00F22909"/>
    <w:rsid w:val="00F4237A"/>
    <w:rsid w:val="00F442D2"/>
    <w:rsid w:val="00F62CB1"/>
    <w:rsid w:val="00F70E40"/>
    <w:rsid w:val="00F73373"/>
    <w:rsid w:val="00F84D51"/>
    <w:rsid w:val="00F854F9"/>
    <w:rsid w:val="00F862BC"/>
    <w:rsid w:val="00FC2C28"/>
    <w:rsid w:val="00FC775D"/>
    <w:rsid w:val="00FC77A1"/>
    <w:rsid w:val="00FC7A0E"/>
    <w:rsid w:val="00FF0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589"/>
  <w15:docId w15:val="{903DCF02-4943-1B46-B470-F4903926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5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56F"/>
  </w:style>
  <w:style w:type="paragraph" w:styleId="Piedepgina">
    <w:name w:val="footer"/>
    <w:basedOn w:val="Normal"/>
    <w:link w:val="PiedepginaCar"/>
    <w:uiPriority w:val="99"/>
    <w:unhideWhenUsed/>
    <w:rsid w:val="007905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56F"/>
  </w:style>
  <w:style w:type="paragraph" w:styleId="Textodeglobo">
    <w:name w:val="Balloon Text"/>
    <w:basedOn w:val="Normal"/>
    <w:link w:val="TextodegloboCar"/>
    <w:uiPriority w:val="99"/>
    <w:semiHidden/>
    <w:unhideWhenUsed/>
    <w:rsid w:val="007905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056F"/>
    <w:rPr>
      <w:rFonts w:ascii="Segoe UI" w:hAnsi="Segoe UI" w:cs="Segoe UI"/>
      <w:sz w:val="18"/>
      <w:szCs w:val="18"/>
    </w:rPr>
  </w:style>
  <w:style w:type="paragraph" w:styleId="Sinespaciado">
    <w:name w:val="No Spacing"/>
    <w:uiPriority w:val="1"/>
    <w:qFormat/>
    <w:rsid w:val="006E3301"/>
    <w:pPr>
      <w:spacing w:after="0" w:line="240" w:lineRule="auto"/>
    </w:pPr>
  </w:style>
  <w:style w:type="table" w:styleId="Tablaconcuadrcula">
    <w:name w:val="Table Grid"/>
    <w:basedOn w:val="Tablanormal"/>
    <w:uiPriority w:val="39"/>
    <w:rsid w:val="006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3301"/>
    <w:pPr>
      <w:ind w:left="720"/>
      <w:contextualSpacing/>
    </w:pPr>
  </w:style>
  <w:style w:type="character" w:styleId="Hipervnculo">
    <w:name w:val="Hyperlink"/>
    <w:basedOn w:val="Fuentedeprrafopredeter"/>
    <w:uiPriority w:val="99"/>
    <w:unhideWhenUsed/>
    <w:rsid w:val="006E3301"/>
    <w:rPr>
      <w:color w:val="0000FF"/>
      <w:u w:val="single"/>
    </w:rPr>
  </w:style>
  <w:style w:type="character" w:styleId="Refdecomentario">
    <w:name w:val="annotation reference"/>
    <w:basedOn w:val="Fuentedeprrafopredeter"/>
    <w:uiPriority w:val="99"/>
    <w:semiHidden/>
    <w:unhideWhenUsed/>
    <w:rsid w:val="00AA5AE9"/>
    <w:rPr>
      <w:sz w:val="16"/>
      <w:szCs w:val="16"/>
    </w:rPr>
  </w:style>
  <w:style w:type="paragraph" w:styleId="Textocomentario">
    <w:name w:val="annotation text"/>
    <w:basedOn w:val="Normal"/>
    <w:link w:val="TextocomentarioCar"/>
    <w:uiPriority w:val="99"/>
    <w:semiHidden/>
    <w:unhideWhenUsed/>
    <w:rsid w:val="00AA5A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5AE9"/>
    <w:rPr>
      <w:sz w:val="20"/>
      <w:szCs w:val="20"/>
    </w:rPr>
  </w:style>
  <w:style w:type="paragraph" w:styleId="Asuntodelcomentario">
    <w:name w:val="annotation subject"/>
    <w:basedOn w:val="Textocomentario"/>
    <w:next w:val="Textocomentario"/>
    <w:link w:val="AsuntodelcomentarioCar"/>
    <w:uiPriority w:val="99"/>
    <w:semiHidden/>
    <w:unhideWhenUsed/>
    <w:rsid w:val="00AA5AE9"/>
    <w:rPr>
      <w:b/>
      <w:bCs/>
    </w:rPr>
  </w:style>
  <w:style w:type="character" w:customStyle="1" w:styleId="AsuntodelcomentarioCar">
    <w:name w:val="Asunto del comentario Car"/>
    <w:basedOn w:val="TextocomentarioCar"/>
    <w:link w:val="Asuntodelcomentario"/>
    <w:uiPriority w:val="99"/>
    <w:semiHidden/>
    <w:rsid w:val="00AA5AE9"/>
    <w:rPr>
      <w:b/>
      <w:bCs/>
      <w:sz w:val="20"/>
      <w:szCs w:val="20"/>
    </w:rPr>
  </w:style>
  <w:style w:type="character" w:styleId="Mencinsinresolver">
    <w:name w:val="Unresolved Mention"/>
    <w:basedOn w:val="Fuentedeprrafopredeter"/>
    <w:uiPriority w:val="99"/>
    <w:semiHidden/>
    <w:unhideWhenUsed/>
    <w:rsid w:val="00A96175"/>
    <w:rPr>
      <w:color w:val="605E5C"/>
      <w:shd w:val="clear" w:color="auto" w:fill="E1DFDD"/>
    </w:rPr>
  </w:style>
  <w:style w:type="paragraph" w:styleId="NormalWeb">
    <w:name w:val="Normal (Web)"/>
    <w:basedOn w:val="Normal"/>
    <w:uiPriority w:val="99"/>
    <w:semiHidden/>
    <w:unhideWhenUsed/>
    <w:rsid w:val="009A7EB8"/>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347618">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877550297">
      <w:bodyDiv w:val="1"/>
      <w:marLeft w:val="0"/>
      <w:marRight w:val="0"/>
      <w:marTop w:val="0"/>
      <w:marBottom w:val="0"/>
      <w:divBdr>
        <w:top w:val="none" w:sz="0" w:space="0" w:color="auto"/>
        <w:left w:val="none" w:sz="0" w:space="0" w:color="auto"/>
        <w:bottom w:val="none" w:sz="0" w:space="0" w:color="auto"/>
        <w:right w:val="none" w:sz="0" w:space="0" w:color="auto"/>
      </w:divBdr>
    </w:div>
    <w:div w:id="947003643">
      <w:bodyDiv w:val="1"/>
      <w:marLeft w:val="0"/>
      <w:marRight w:val="0"/>
      <w:marTop w:val="0"/>
      <w:marBottom w:val="0"/>
      <w:divBdr>
        <w:top w:val="none" w:sz="0" w:space="0" w:color="auto"/>
        <w:left w:val="none" w:sz="0" w:space="0" w:color="auto"/>
        <w:bottom w:val="none" w:sz="0" w:space="0" w:color="auto"/>
        <w:right w:val="none" w:sz="0" w:space="0" w:color="auto"/>
      </w:divBdr>
    </w:div>
    <w:div w:id="990718074">
      <w:bodyDiv w:val="1"/>
      <w:marLeft w:val="0"/>
      <w:marRight w:val="0"/>
      <w:marTop w:val="0"/>
      <w:marBottom w:val="0"/>
      <w:divBdr>
        <w:top w:val="none" w:sz="0" w:space="0" w:color="auto"/>
        <w:left w:val="none" w:sz="0" w:space="0" w:color="auto"/>
        <w:bottom w:val="none" w:sz="0" w:space="0" w:color="auto"/>
        <w:right w:val="none" w:sz="0" w:space="0" w:color="auto"/>
      </w:divBdr>
      <w:divsChild>
        <w:div w:id="1866022096">
          <w:marLeft w:val="0"/>
          <w:marRight w:val="0"/>
          <w:marTop w:val="0"/>
          <w:marBottom w:val="0"/>
          <w:divBdr>
            <w:top w:val="none" w:sz="0" w:space="0" w:color="auto"/>
            <w:left w:val="none" w:sz="0" w:space="0" w:color="auto"/>
            <w:bottom w:val="none" w:sz="0" w:space="0" w:color="auto"/>
            <w:right w:val="none" w:sz="0" w:space="0" w:color="auto"/>
          </w:divBdr>
        </w:div>
        <w:div w:id="285552380">
          <w:marLeft w:val="0"/>
          <w:marRight w:val="0"/>
          <w:marTop w:val="0"/>
          <w:marBottom w:val="0"/>
          <w:divBdr>
            <w:top w:val="none" w:sz="0" w:space="0" w:color="auto"/>
            <w:left w:val="none" w:sz="0" w:space="0" w:color="auto"/>
            <w:bottom w:val="none" w:sz="0" w:space="0" w:color="auto"/>
            <w:right w:val="none" w:sz="0" w:space="0" w:color="auto"/>
          </w:divBdr>
        </w:div>
        <w:div w:id="61831748">
          <w:marLeft w:val="0"/>
          <w:marRight w:val="0"/>
          <w:marTop w:val="0"/>
          <w:marBottom w:val="0"/>
          <w:divBdr>
            <w:top w:val="none" w:sz="0" w:space="0" w:color="auto"/>
            <w:left w:val="none" w:sz="0" w:space="0" w:color="auto"/>
            <w:bottom w:val="none" w:sz="0" w:space="0" w:color="auto"/>
            <w:right w:val="none" w:sz="0" w:space="0" w:color="auto"/>
          </w:divBdr>
        </w:div>
      </w:divsChild>
    </w:div>
    <w:div w:id="1042242820">
      <w:bodyDiv w:val="1"/>
      <w:marLeft w:val="0"/>
      <w:marRight w:val="0"/>
      <w:marTop w:val="0"/>
      <w:marBottom w:val="0"/>
      <w:divBdr>
        <w:top w:val="none" w:sz="0" w:space="0" w:color="auto"/>
        <w:left w:val="none" w:sz="0" w:space="0" w:color="auto"/>
        <w:bottom w:val="none" w:sz="0" w:space="0" w:color="auto"/>
        <w:right w:val="none" w:sz="0" w:space="0" w:color="auto"/>
      </w:divBdr>
      <w:divsChild>
        <w:div w:id="2025283025">
          <w:marLeft w:val="0"/>
          <w:marRight w:val="0"/>
          <w:marTop w:val="0"/>
          <w:marBottom w:val="0"/>
          <w:divBdr>
            <w:top w:val="none" w:sz="0" w:space="0" w:color="auto"/>
            <w:left w:val="none" w:sz="0" w:space="0" w:color="auto"/>
            <w:bottom w:val="none" w:sz="0" w:space="0" w:color="auto"/>
            <w:right w:val="none" w:sz="0" w:space="0" w:color="auto"/>
          </w:divBdr>
        </w:div>
        <w:div w:id="1065682631">
          <w:marLeft w:val="0"/>
          <w:marRight w:val="0"/>
          <w:marTop w:val="0"/>
          <w:marBottom w:val="0"/>
          <w:divBdr>
            <w:top w:val="none" w:sz="0" w:space="0" w:color="auto"/>
            <w:left w:val="none" w:sz="0" w:space="0" w:color="auto"/>
            <w:bottom w:val="none" w:sz="0" w:space="0" w:color="auto"/>
            <w:right w:val="none" w:sz="0" w:space="0" w:color="auto"/>
          </w:divBdr>
        </w:div>
        <w:div w:id="341670127">
          <w:marLeft w:val="0"/>
          <w:marRight w:val="0"/>
          <w:marTop w:val="0"/>
          <w:marBottom w:val="0"/>
          <w:divBdr>
            <w:top w:val="none" w:sz="0" w:space="0" w:color="auto"/>
            <w:left w:val="none" w:sz="0" w:space="0" w:color="auto"/>
            <w:bottom w:val="none" w:sz="0" w:space="0" w:color="auto"/>
            <w:right w:val="none" w:sz="0" w:space="0" w:color="auto"/>
          </w:divBdr>
        </w:div>
        <w:div w:id="594285854">
          <w:marLeft w:val="0"/>
          <w:marRight w:val="0"/>
          <w:marTop w:val="0"/>
          <w:marBottom w:val="0"/>
          <w:divBdr>
            <w:top w:val="none" w:sz="0" w:space="0" w:color="auto"/>
            <w:left w:val="none" w:sz="0" w:space="0" w:color="auto"/>
            <w:bottom w:val="none" w:sz="0" w:space="0" w:color="auto"/>
            <w:right w:val="none" w:sz="0" w:space="0" w:color="auto"/>
          </w:divBdr>
        </w:div>
      </w:divsChild>
    </w:div>
    <w:div w:id="1084571462">
      <w:bodyDiv w:val="1"/>
      <w:marLeft w:val="0"/>
      <w:marRight w:val="0"/>
      <w:marTop w:val="0"/>
      <w:marBottom w:val="0"/>
      <w:divBdr>
        <w:top w:val="none" w:sz="0" w:space="0" w:color="auto"/>
        <w:left w:val="none" w:sz="0" w:space="0" w:color="auto"/>
        <w:bottom w:val="none" w:sz="0" w:space="0" w:color="auto"/>
        <w:right w:val="none" w:sz="0" w:space="0" w:color="auto"/>
      </w:divBdr>
    </w:div>
    <w:div w:id="1152526813">
      <w:bodyDiv w:val="1"/>
      <w:marLeft w:val="0"/>
      <w:marRight w:val="0"/>
      <w:marTop w:val="0"/>
      <w:marBottom w:val="0"/>
      <w:divBdr>
        <w:top w:val="none" w:sz="0" w:space="0" w:color="auto"/>
        <w:left w:val="none" w:sz="0" w:space="0" w:color="auto"/>
        <w:bottom w:val="none" w:sz="0" w:space="0" w:color="auto"/>
        <w:right w:val="none" w:sz="0" w:space="0" w:color="auto"/>
      </w:divBdr>
    </w:div>
    <w:div w:id="1329674314">
      <w:bodyDiv w:val="1"/>
      <w:marLeft w:val="0"/>
      <w:marRight w:val="0"/>
      <w:marTop w:val="0"/>
      <w:marBottom w:val="0"/>
      <w:divBdr>
        <w:top w:val="none" w:sz="0" w:space="0" w:color="auto"/>
        <w:left w:val="none" w:sz="0" w:space="0" w:color="auto"/>
        <w:bottom w:val="none" w:sz="0" w:space="0" w:color="auto"/>
        <w:right w:val="none" w:sz="0" w:space="0" w:color="auto"/>
      </w:divBdr>
    </w:div>
    <w:div w:id="1704748923">
      <w:bodyDiv w:val="1"/>
      <w:marLeft w:val="0"/>
      <w:marRight w:val="0"/>
      <w:marTop w:val="0"/>
      <w:marBottom w:val="0"/>
      <w:divBdr>
        <w:top w:val="none" w:sz="0" w:space="0" w:color="auto"/>
        <w:left w:val="none" w:sz="0" w:space="0" w:color="auto"/>
        <w:bottom w:val="none" w:sz="0" w:space="0" w:color="auto"/>
        <w:right w:val="none" w:sz="0" w:space="0" w:color="auto"/>
      </w:divBdr>
    </w:div>
    <w:div w:id="1705013668">
      <w:bodyDiv w:val="1"/>
      <w:marLeft w:val="0"/>
      <w:marRight w:val="0"/>
      <w:marTop w:val="0"/>
      <w:marBottom w:val="0"/>
      <w:divBdr>
        <w:top w:val="none" w:sz="0" w:space="0" w:color="auto"/>
        <w:left w:val="none" w:sz="0" w:space="0" w:color="auto"/>
        <w:bottom w:val="none" w:sz="0" w:space="0" w:color="auto"/>
        <w:right w:val="none" w:sz="0" w:space="0" w:color="auto"/>
      </w:divBdr>
    </w:div>
    <w:div w:id="20559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BC518-9818-8F44-B023-E742632FC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3</Pages>
  <Words>360</Words>
  <Characters>1981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Osorio Osorio</dc:creator>
  <cp:lastModifiedBy>Francisco Alvarez</cp:lastModifiedBy>
  <cp:revision>150</cp:revision>
  <cp:lastPrinted>2023-12-22T20:36:00Z</cp:lastPrinted>
  <dcterms:created xsi:type="dcterms:W3CDTF">2022-06-16T13:59:00Z</dcterms:created>
  <dcterms:modified xsi:type="dcterms:W3CDTF">2024-05-23T12:47:00Z</dcterms:modified>
</cp:coreProperties>
</file>