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60" w:type="dxa"/>
        <w:tblInd w:w="93" w:type="dxa"/>
        <w:tblLook w:val="0000" w:firstRow="0" w:lastRow="0" w:firstColumn="0" w:lastColumn="0" w:noHBand="0" w:noVBand="0"/>
      </w:tblPr>
      <w:tblGrid>
        <w:gridCol w:w="2475"/>
        <w:gridCol w:w="2939"/>
        <w:gridCol w:w="1749"/>
        <w:gridCol w:w="1197"/>
      </w:tblGrid>
      <w:tr w:rsidR="00FF7886" w:rsidRPr="00F8151E" w:rsidTr="001573C9">
        <w:trPr>
          <w:trHeight w:val="448"/>
        </w:trPr>
        <w:tc>
          <w:tcPr>
            <w:tcW w:w="2476" w:type="dxa"/>
            <w:tcBorders>
              <w:top w:val="single" w:sz="8" w:space="0" w:color="auto"/>
              <w:left w:val="single" w:sz="8" w:space="0" w:color="auto"/>
              <w:bottom w:val="single" w:sz="8" w:space="0" w:color="auto"/>
              <w:right w:val="single" w:sz="8" w:space="0" w:color="auto"/>
            </w:tcBorders>
            <w:shd w:val="clear" w:color="auto" w:fill="auto"/>
            <w:vAlign w:val="bottom"/>
          </w:tcPr>
          <w:p w:rsidR="00FF7886" w:rsidRPr="00F8151E" w:rsidRDefault="00FF7886" w:rsidP="001573C9">
            <w:pPr>
              <w:widowControl/>
              <w:rPr>
                <w:rFonts w:ascii="宋体" w:hAnsi="宋体" w:cs="宋体"/>
                <w:color w:val="808080"/>
                <w:kern w:val="0"/>
                <w:szCs w:val="21"/>
              </w:rPr>
            </w:pPr>
            <w:r w:rsidRPr="00F8151E">
              <w:rPr>
                <w:rFonts w:ascii="宋体" w:hAnsi="宋体" w:cs="宋体" w:hint="eastAsia"/>
                <w:color w:val="808080"/>
                <w:kern w:val="0"/>
                <w:szCs w:val="21"/>
              </w:rPr>
              <w:t>文件编号</w:t>
            </w:r>
          </w:p>
        </w:tc>
        <w:tc>
          <w:tcPr>
            <w:tcW w:w="29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FF7886" w:rsidRPr="00F8151E" w:rsidRDefault="00FF7886" w:rsidP="001573C9">
            <w:pPr>
              <w:widowControl/>
              <w:jc w:val="left"/>
              <w:rPr>
                <w:rFonts w:ascii="宋体" w:hAnsi="宋体" w:cs="宋体"/>
                <w:color w:val="0000FF"/>
                <w:kern w:val="0"/>
                <w:szCs w:val="21"/>
              </w:rPr>
            </w:pPr>
            <w:r w:rsidRPr="00F8151E">
              <w:rPr>
                <w:rFonts w:ascii="宋体" w:hAnsi="宋体" w:cs="宋体" w:hint="eastAsia"/>
                <w:color w:val="0000FF"/>
                <w:kern w:val="0"/>
                <w:szCs w:val="21"/>
              </w:rPr>
              <w:t>2012-RDD-DP-0001</w:t>
            </w:r>
          </w:p>
        </w:tc>
        <w:tc>
          <w:tcPr>
            <w:tcW w:w="1749" w:type="dxa"/>
            <w:tcBorders>
              <w:top w:val="single" w:sz="8" w:space="0" w:color="auto"/>
              <w:left w:val="nil"/>
              <w:bottom w:val="single" w:sz="8" w:space="0" w:color="auto"/>
              <w:right w:val="single" w:sz="8" w:space="0" w:color="auto"/>
            </w:tcBorders>
            <w:shd w:val="clear" w:color="auto" w:fill="auto"/>
            <w:vAlign w:val="bottom"/>
          </w:tcPr>
          <w:p w:rsidR="00FF7886" w:rsidRPr="00F8151E" w:rsidRDefault="00FF7886" w:rsidP="001573C9">
            <w:pPr>
              <w:widowControl/>
              <w:rPr>
                <w:rFonts w:ascii="宋体" w:hAnsi="宋体" w:cs="宋体"/>
                <w:color w:val="808080"/>
                <w:kern w:val="0"/>
                <w:szCs w:val="21"/>
              </w:rPr>
            </w:pPr>
            <w:proofErr w:type="gramStart"/>
            <w:r w:rsidRPr="00F8151E">
              <w:rPr>
                <w:rFonts w:ascii="宋体" w:hAnsi="宋体" w:cs="宋体" w:hint="eastAsia"/>
                <w:color w:val="808080"/>
                <w:kern w:val="0"/>
                <w:szCs w:val="21"/>
              </w:rPr>
              <w:t xml:space="preserve">作　　</w:t>
            </w:r>
            <w:proofErr w:type="gramEnd"/>
            <w:r w:rsidRPr="00F8151E">
              <w:rPr>
                <w:rFonts w:ascii="宋体" w:hAnsi="宋体" w:cs="宋体" w:hint="eastAsia"/>
                <w:color w:val="808080"/>
                <w:kern w:val="0"/>
                <w:szCs w:val="21"/>
              </w:rPr>
              <w:t>者</w:t>
            </w:r>
          </w:p>
        </w:tc>
        <w:tc>
          <w:tcPr>
            <w:tcW w:w="1196" w:type="dxa"/>
            <w:tcBorders>
              <w:top w:val="single" w:sz="8" w:space="0" w:color="auto"/>
              <w:left w:val="nil"/>
              <w:bottom w:val="single" w:sz="8" w:space="0" w:color="auto"/>
              <w:right w:val="single" w:sz="8" w:space="0" w:color="auto"/>
            </w:tcBorders>
            <w:shd w:val="clear" w:color="auto" w:fill="auto"/>
            <w:vAlign w:val="bottom"/>
          </w:tcPr>
          <w:p w:rsidR="00FF7886" w:rsidRPr="00F8151E" w:rsidRDefault="00FF7886" w:rsidP="00FF7886">
            <w:pPr>
              <w:widowControl/>
              <w:rPr>
                <w:rFonts w:ascii="宋体" w:hAnsi="宋体" w:cs="宋体"/>
                <w:color w:val="0000FF"/>
                <w:kern w:val="0"/>
                <w:szCs w:val="21"/>
              </w:rPr>
            </w:pPr>
            <w:r w:rsidRPr="00F8151E">
              <w:rPr>
                <w:rFonts w:ascii="宋体" w:hAnsi="宋体" w:cs="宋体" w:hint="eastAsia"/>
                <w:color w:val="0000FF"/>
                <w:kern w:val="0"/>
                <w:szCs w:val="21"/>
              </w:rPr>
              <w:t>王曼</w:t>
            </w:r>
          </w:p>
        </w:tc>
      </w:tr>
      <w:tr w:rsidR="00FF7886" w:rsidRPr="00F8151E" w:rsidTr="001573C9">
        <w:trPr>
          <w:trHeight w:val="540"/>
        </w:trPr>
        <w:tc>
          <w:tcPr>
            <w:tcW w:w="2476" w:type="dxa"/>
            <w:tcBorders>
              <w:top w:val="nil"/>
              <w:left w:val="single" w:sz="8" w:space="0" w:color="auto"/>
              <w:bottom w:val="single" w:sz="8" w:space="0" w:color="auto"/>
              <w:right w:val="single" w:sz="8" w:space="0" w:color="auto"/>
            </w:tcBorders>
            <w:shd w:val="clear" w:color="auto" w:fill="auto"/>
            <w:vAlign w:val="bottom"/>
          </w:tcPr>
          <w:p w:rsidR="00FF7886" w:rsidRPr="00F8151E" w:rsidRDefault="00FF7886" w:rsidP="001573C9">
            <w:pPr>
              <w:widowControl/>
              <w:rPr>
                <w:rFonts w:ascii="宋体" w:hAnsi="宋体" w:cs="宋体"/>
                <w:color w:val="808080"/>
                <w:kern w:val="0"/>
                <w:szCs w:val="21"/>
              </w:rPr>
            </w:pPr>
            <w:r w:rsidRPr="00F8151E">
              <w:rPr>
                <w:rFonts w:ascii="宋体" w:hAnsi="宋体" w:cs="宋体" w:hint="eastAsia"/>
                <w:color w:val="808080"/>
                <w:kern w:val="0"/>
                <w:szCs w:val="21"/>
              </w:rPr>
              <w:t>文档版本</w:t>
            </w:r>
          </w:p>
        </w:tc>
        <w:tc>
          <w:tcPr>
            <w:tcW w:w="2939" w:type="dxa"/>
            <w:tcBorders>
              <w:top w:val="nil"/>
              <w:left w:val="nil"/>
              <w:bottom w:val="single" w:sz="8" w:space="0" w:color="auto"/>
              <w:right w:val="single" w:sz="8" w:space="0" w:color="auto"/>
            </w:tcBorders>
            <w:shd w:val="clear" w:color="auto" w:fill="auto"/>
            <w:vAlign w:val="bottom"/>
          </w:tcPr>
          <w:p w:rsidR="00FF7886" w:rsidRPr="00F8151E" w:rsidRDefault="00FF7886" w:rsidP="0051613F">
            <w:pPr>
              <w:widowControl/>
              <w:rPr>
                <w:color w:val="0000FF"/>
                <w:kern w:val="0"/>
                <w:szCs w:val="21"/>
              </w:rPr>
            </w:pPr>
            <w:r w:rsidRPr="00F8151E">
              <w:rPr>
                <w:rFonts w:hint="eastAsia"/>
                <w:color w:val="0000FF"/>
                <w:kern w:val="0"/>
                <w:szCs w:val="21"/>
              </w:rPr>
              <w:t>V1.</w:t>
            </w:r>
            <w:r w:rsidR="00BF47D2">
              <w:rPr>
                <w:rFonts w:hint="eastAsia"/>
                <w:color w:val="0000FF"/>
                <w:kern w:val="0"/>
                <w:szCs w:val="21"/>
              </w:rPr>
              <w:t>9</w:t>
            </w:r>
            <w:r w:rsidR="0051613F">
              <w:rPr>
                <w:rFonts w:hint="eastAsia"/>
                <w:color w:val="0000FF"/>
                <w:kern w:val="0"/>
                <w:szCs w:val="21"/>
              </w:rPr>
              <w:t>2</w:t>
            </w:r>
          </w:p>
        </w:tc>
        <w:tc>
          <w:tcPr>
            <w:tcW w:w="1749" w:type="dxa"/>
            <w:tcBorders>
              <w:top w:val="nil"/>
              <w:left w:val="nil"/>
              <w:bottom w:val="single" w:sz="8" w:space="0" w:color="auto"/>
              <w:right w:val="single" w:sz="8" w:space="0" w:color="auto"/>
            </w:tcBorders>
            <w:shd w:val="clear" w:color="auto" w:fill="auto"/>
            <w:vAlign w:val="bottom"/>
          </w:tcPr>
          <w:p w:rsidR="00FF7886" w:rsidRPr="00F8151E" w:rsidRDefault="00FF7886" w:rsidP="001573C9">
            <w:pPr>
              <w:widowControl/>
              <w:rPr>
                <w:rFonts w:ascii="宋体" w:hAnsi="宋体" w:cs="宋体"/>
                <w:color w:val="808080"/>
                <w:kern w:val="0"/>
                <w:szCs w:val="21"/>
              </w:rPr>
            </w:pPr>
            <w:r w:rsidRPr="00F8151E">
              <w:rPr>
                <w:rFonts w:ascii="宋体" w:hAnsi="宋体" w:cs="宋体" w:hint="eastAsia"/>
                <w:color w:val="808080"/>
                <w:kern w:val="0"/>
                <w:szCs w:val="21"/>
              </w:rPr>
              <w:t>最后修改日期</w:t>
            </w:r>
          </w:p>
        </w:tc>
        <w:tc>
          <w:tcPr>
            <w:tcW w:w="1196" w:type="dxa"/>
            <w:tcBorders>
              <w:top w:val="nil"/>
              <w:left w:val="nil"/>
              <w:bottom w:val="single" w:sz="8" w:space="0" w:color="auto"/>
              <w:right w:val="single" w:sz="8" w:space="0" w:color="auto"/>
            </w:tcBorders>
            <w:shd w:val="clear" w:color="auto" w:fill="auto"/>
            <w:vAlign w:val="bottom"/>
          </w:tcPr>
          <w:p w:rsidR="0073582F" w:rsidRDefault="00D61388" w:rsidP="0051613F">
            <w:pPr>
              <w:widowControl/>
              <w:rPr>
                <w:color w:val="0000FF"/>
                <w:kern w:val="0"/>
                <w:szCs w:val="21"/>
              </w:rPr>
            </w:pPr>
            <w:r w:rsidRPr="00F8151E">
              <w:rPr>
                <w:rFonts w:hint="eastAsia"/>
                <w:color w:val="0000FF"/>
                <w:kern w:val="0"/>
                <w:szCs w:val="21"/>
              </w:rPr>
              <w:t>201</w:t>
            </w:r>
            <w:r>
              <w:rPr>
                <w:rFonts w:hint="eastAsia"/>
                <w:color w:val="0000FF"/>
                <w:kern w:val="0"/>
                <w:szCs w:val="21"/>
              </w:rPr>
              <w:t>2</w:t>
            </w:r>
            <w:r w:rsidR="009D749F" w:rsidRPr="00F8151E">
              <w:rPr>
                <w:rFonts w:hint="eastAsia"/>
                <w:color w:val="0000FF"/>
                <w:kern w:val="0"/>
                <w:szCs w:val="21"/>
              </w:rPr>
              <w:t>-</w:t>
            </w:r>
            <w:r w:rsidR="007106F2" w:rsidRPr="00F8151E">
              <w:rPr>
                <w:rFonts w:hint="eastAsia"/>
                <w:color w:val="0000FF"/>
                <w:kern w:val="0"/>
                <w:szCs w:val="21"/>
              </w:rPr>
              <w:t>0</w:t>
            </w:r>
            <w:r w:rsidR="00BF47D2">
              <w:rPr>
                <w:rFonts w:hint="eastAsia"/>
                <w:color w:val="0000FF"/>
                <w:kern w:val="0"/>
                <w:szCs w:val="21"/>
              </w:rPr>
              <w:t>9-2</w:t>
            </w:r>
            <w:r w:rsidR="0051613F">
              <w:rPr>
                <w:rFonts w:hint="eastAsia"/>
                <w:color w:val="0000FF"/>
                <w:kern w:val="0"/>
                <w:szCs w:val="21"/>
              </w:rPr>
              <w:t>6</w:t>
            </w:r>
          </w:p>
        </w:tc>
      </w:tr>
    </w:tbl>
    <w:p w:rsidR="00FF7886" w:rsidRPr="00F8151E" w:rsidRDefault="00FF7886" w:rsidP="00FF7886">
      <w:pPr>
        <w:spacing w:line="360" w:lineRule="auto"/>
        <w:rPr>
          <w:b/>
          <w:bCs/>
          <w:color w:val="000000"/>
        </w:rPr>
      </w:pPr>
    </w:p>
    <w:p w:rsidR="00FF7886" w:rsidRPr="00F8151E" w:rsidRDefault="00FF7886" w:rsidP="00FF7886">
      <w:pPr>
        <w:spacing w:line="360" w:lineRule="auto"/>
        <w:jc w:val="center"/>
        <w:rPr>
          <w:b/>
          <w:color w:val="0000FF"/>
          <w:sz w:val="44"/>
          <w:szCs w:val="44"/>
        </w:rPr>
      </w:pP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spacing w:line="360" w:lineRule="auto"/>
        <w:jc w:val="center"/>
        <w:rPr>
          <w:b/>
          <w:color w:val="0000FF"/>
          <w:sz w:val="32"/>
          <w:szCs w:val="32"/>
        </w:rPr>
      </w:pPr>
      <w:r w:rsidRPr="00F8151E">
        <w:rPr>
          <w:rFonts w:hint="eastAsia"/>
          <w:b/>
          <w:sz w:val="32"/>
          <w:szCs w:val="32"/>
        </w:rPr>
        <w:t>版本号</w:t>
      </w:r>
      <w:r w:rsidRPr="00F8151E">
        <w:rPr>
          <w:rFonts w:hint="eastAsia"/>
          <w:b/>
          <w:color w:val="0000FF"/>
          <w:sz w:val="32"/>
          <w:szCs w:val="32"/>
        </w:rPr>
        <w:t>V1.</w:t>
      </w:r>
      <w:r w:rsidR="00BF47D2">
        <w:rPr>
          <w:rFonts w:hint="eastAsia"/>
          <w:b/>
          <w:color w:val="0000FF"/>
          <w:sz w:val="32"/>
          <w:szCs w:val="32"/>
        </w:rPr>
        <w:t>9</w:t>
      </w:r>
      <w:r w:rsidR="0051613F">
        <w:rPr>
          <w:rFonts w:hint="eastAsia"/>
          <w:b/>
          <w:color w:val="0000FF"/>
          <w:sz w:val="32"/>
          <w:szCs w:val="32"/>
        </w:rPr>
        <w:t>2</w:t>
      </w: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ind w:left="420"/>
        <w:jc w:val="center"/>
        <w:rPr>
          <w:b/>
          <w:sz w:val="30"/>
          <w:szCs w:val="20"/>
        </w:rPr>
      </w:pPr>
      <w:r w:rsidRPr="00F8151E">
        <w:rPr>
          <w:rFonts w:ascii="宋体" w:hint="eastAsia"/>
          <w:b/>
          <w:sz w:val="52"/>
        </w:rPr>
        <w:t>RTB实时竞价算法</w:t>
      </w:r>
    </w:p>
    <w:p w:rsidR="00FF7886" w:rsidRPr="00F8151E" w:rsidRDefault="00FF7886" w:rsidP="00FF7886">
      <w:pPr>
        <w:ind w:left="420"/>
        <w:jc w:val="center"/>
        <w:rPr>
          <w:b/>
          <w:sz w:val="30"/>
          <w:szCs w:val="20"/>
        </w:rPr>
      </w:pPr>
    </w:p>
    <w:p w:rsidR="00FF7886" w:rsidRPr="00F8151E" w:rsidRDefault="00FF7886" w:rsidP="00FF7886">
      <w:pPr>
        <w:ind w:left="420"/>
        <w:jc w:val="center"/>
        <w:rPr>
          <w:b/>
          <w:sz w:val="30"/>
          <w:szCs w:val="20"/>
        </w:rPr>
      </w:pP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spacing w:line="360" w:lineRule="auto"/>
      </w:pPr>
    </w:p>
    <w:p w:rsidR="00FF7886" w:rsidRPr="00F8151E" w:rsidRDefault="00FF7886" w:rsidP="00FF7886">
      <w:pPr>
        <w:ind w:left="2520" w:firstLine="420"/>
        <w:rPr>
          <w:b/>
          <w:sz w:val="28"/>
        </w:rPr>
      </w:pPr>
      <w:r w:rsidRPr="00F8151E">
        <w:rPr>
          <w:rFonts w:hint="eastAsia"/>
          <w:b/>
          <w:sz w:val="28"/>
        </w:rPr>
        <w:t>编</w:t>
      </w:r>
      <w:r w:rsidRPr="00F8151E">
        <w:rPr>
          <w:b/>
          <w:sz w:val="28"/>
        </w:rPr>
        <w:t xml:space="preserve"> </w:t>
      </w:r>
      <w:r w:rsidRPr="00F8151E">
        <w:rPr>
          <w:rFonts w:hint="eastAsia"/>
          <w:b/>
          <w:sz w:val="28"/>
        </w:rPr>
        <w:t>写</w:t>
      </w:r>
      <w:r w:rsidRPr="00F8151E">
        <w:rPr>
          <w:b/>
          <w:sz w:val="28"/>
        </w:rPr>
        <w:t xml:space="preserve"> </w:t>
      </w:r>
      <w:r w:rsidRPr="00F8151E">
        <w:rPr>
          <w:rFonts w:hint="eastAsia"/>
          <w:b/>
          <w:sz w:val="28"/>
        </w:rPr>
        <w:t>人：</w:t>
      </w:r>
      <w:r w:rsidRPr="00F8151E">
        <w:rPr>
          <w:rFonts w:hint="eastAsia"/>
          <w:b/>
          <w:color w:val="0000FF"/>
          <w:sz w:val="28"/>
          <w:u w:val="single"/>
        </w:rPr>
        <w:t xml:space="preserve">    </w:t>
      </w:r>
      <w:r w:rsidR="004728F0" w:rsidRPr="00F8151E">
        <w:rPr>
          <w:rFonts w:hint="eastAsia"/>
          <w:b/>
          <w:color w:val="0000FF"/>
          <w:sz w:val="28"/>
          <w:u w:val="single"/>
        </w:rPr>
        <w:t>王曼</w:t>
      </w:r>
      <w:r w:rsidRPr="00F8151E">
        <w:rPr>
          <w:rFonts w:hint="eastAsia"/>
          <w:b/>
          <w:color w:val="0000FF"/>
          <w:sz w:val="28"/>
          <w:u w:val="single"/>
        </w:rPr>
        <w:t xml:space="preserve"> </w:t>
      </w:r>
      <w:r w:rsidR="004728F0" w:rsidRPr="00F8151E">
        <w:rPr>
          <w:rFonts w:hint="eastAsia"/>
          <w:b/>
          <w:color w:val="0000FF"/>
          <w:sz w:val="28"/>
          <w:u w:val="single"/>
        </w:rPr>
        <w:t xml:space="preserve"> </w:t>
      </w:r>
      <w:r w:rsidRPr="00F8151E">
        <w:rPr>
          <w:rFonts w:hint="eastAsia"/>
          <w:b/>
          <w:color w:val="0000FF"/>
          <w:sz w:val="28"/>
          <w:u w:val="single"/>
        </w:rPr>
        <w:t xml:space="preserve">  </w:t>
      </w:r>
    </w:p>
    <w:p w:rsidR="00FF7886" w:rsidRPr="00F8151E" w:rsidRDefault="00FF7886" w:rsidP="00FF7886">
      <w:pPr>
        <w:ind w:left="2520" w:firstLine="420"/>
        <w:rPr>
          <w:b/>
          <w:sz w:val="28"/>
        </w:rPr>
      </w:pPr>
      <w:r w:rsidRPr="00F8151E">
        <w:rPr>
          <w:rFonts w:hint="eastAsia"/>
          <w:b/>
          <w:sz w:val="28"/>
        </w:rPr>
        <w:t>编写时间：</w:t>
      </w:r>
      <w:r w:rsidRPr="00F8151E">
        <w:rPr>
          <w:rFonts w:hint="eastAsia"/>
          <w:b/>
          <w:color w:val="0000FF"/>
          <w:sz w:val="28"/>
          <w:u w:val="single"/>
        </w:rPr>
        <w:t xml:space="preserve">  2012</w:t>
      </w:r>
      <w:r w:rsidRPr="00F8151E">
        <w:rPr>
          <w:rFonts w:hint="eastAsia"/>
          <w:b/>
          <w:color w:val="0000FF"/>
          <w:sz w:val="28"/>
          <w:u w:val="single"/>
        </w:rPr>
        <w:t>年</w:t>
      </w:r>
      <w:r w:rsidRPr="00F8151E">
        <w:rPr>
          <w:rFonts w:hint="eastAsia"/>
          <w:b/>
          <w:color w:val="0000FF"/>
          <w:sz w:val="28"/>
          <w:u w:val="single"/>
        </w:rPr>
        <w:t>6</w:t>
      </w:r>
      <w:r w:rsidRPr="00F8151E">
        <w:rPr>
          <w:rFonts w:hint="eastAsia"/>
          <w:b/>
          <w:color w:val="0000FF"/>
          <w:sz w:val="28"/>
          <w:u w:val="single"/>
        </w:rPr>
        <w:t>月</w:t>
      </w:r>
      <w:r w:rsidRPr="00F8151E">
        <w:rPr>
          <w:rFonts w:hint="eastAsia"/>
          <w:b/>
          <w:color w:val="0000FF"/>
          <w:sz w:val="28"/>
          <w:u w:val="single"/>
        </w:rPr>
        <w:t xml:space="preserve"> </w:t>
      </w:r>
    </w:p>
    <w:p w:rsidR="00FF7886" w:rsidRPr="00F8151E" w:rsidRDefault="00FF7886" w:rsidP="00FF7886">
      <w:pPr>
        <w:ind w:left="2520" w:firstLine="420"/>
        <w:rPr>
          <w:b/>
          <w:sz w:val="28"/>
        </w:rPr>
      </w:pPr>
      <w:r w:rsidRPr="00F8151E">
        <w:rPr>
          <w:rFonts w:hint="eastAsia"/>
          <w:b/>
          <w:sz w:val="28"/>
        </w:rPr>
        <w:t xml:space="preserve"> </w:t>
      </w:r>
    </w:p>
    <w:p w:rsidR="00FF7886" w:rsidRPr="00F8151E" w:rsidRDefault="00FF7886" w:rsidP="00FF7886">
      <w:pPr>
        <w:ind w:left="2520" w:firstLine="420"/>
        <w:rPr>
          <w:b/>
          <w:sz w:val="28"/>
        </w:rPr>
      </w:pPr>
    </w:p>
    <w:p w:rsidR="00FF7886" w:rsidRPr="00F8151E" w:rsidRDefault="00FF7886" w:rsidP="00FF7886">
      <w:pPr>
        <w:spacing w:line="360" w:lineRule="auto"/>
        <w:rPr>
          <w:b/>
          <w:sz w:val="28"/>
        </w:rPr>
      </w:pPr>
    </w:p>
    <w:p w:rsidR="009D749F" w:rsidRPr="00F8151E" w:rsidRDefault="009D749F" w:rsidP="009D749F">
      <w:pPr>
        <w:widowControl/>
        <w:jc w:val="left"/>
        <w:rPr>
          <w:b/>
          <w:kern w:val="0"/>
          <w:sz w:val="28"/>
          <w:szCs w:val="20"/>
        </w:rPr>
      </w:pPr>
    </w:p>
    <w:p w:rsidR="009D749F" w:rsidRPr="00F8151E" w:rsidRDefault="009D749F" w:rsidP="009D749F">
      <w:pPr>
        <w:widowControl/>
        <w:jc w:val="left"/>
        <w:rPr>
          <w:b/>
          <w:kern w:val="0"/>
          <w:sz w:val="28"/>
          <w:szCs w:val="20"/>
        </w:rPr>
      </w:pPr>
    </w:p>
    <w:p w:rsidR="004728F0" w:rsidRPr="00F8151E" w:rsidRDefault="004728F0" w:rsidP="009D749F">
      <w:pPr>
        <w:widowControl/>
        <w:jc w:val="left"/>
        <w:rPr>
          <w:b/>
          <w:kern w:val="0"/>
          <w:sz w:val="28"/>
          <w:szCs w:val="20"/>
        </w:rPr>
      </w:pPr>
      <w:r w:rsidRPr="00F8151E">
        <w:rPr>
          <w:rFonts w:hint="eastAsia"/>
          <w:b/>
          <w:kern w:val="0"/>
          <w:sz w:val="28"/>
          <w:szCs w:val="20"/>
        </w:rPr>
        <w:lastRenderedPageBreak/>
        <w:t>修订控制页</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496"/>
        <w:gridCol w:w="1328"/>
        <w:gridCol w:w="1418"/>
        <w:gridCol w:w="1570"/>
        <w:gridCol w:w="2160"/>
      </w:tblGrid>
      <w:tr w:rsidR="004728F0"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编号</w:t>
            </w:r>
          </w:p>
        </w:tc>
        <w:tc>
          <w:tcPr>
            <w:tcW w:w="1496"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文档版本</w:t>
            </w:r>
          </w:p>
        </w:tc>
        <w:tc>
          <w:tcPr>
            <w:tcW w:w="1328"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修订章节</w:t>
            </w:r>
          </w:p>
        </w:tc>
        <w:tc>
          <w:tcPr>
            <w:tcW w:w="1418"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修订原因</w:t>
            </w:r>
          </w:p>
        </w:tc>
        <w:tc>
          <w:tcPr>
            <w:tcW w:w="1570"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修订日期</w:t>
            </w:r>
          </w:p>
        </w:tc>
        <w:tc>
          <w:tcPr>
            <w:tcW w:w="2160"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jc w:val="center"/>
              <w:rPr>
                <w:b/>
              </w:rPr>
            </w:pPr>
            <w:r w:rsidRPr="00F8151E">
              <w:rPr>
                <w:rFonts w:hint="eastAsia"/>
                <w:b/>
              </w:rPr>
              <w:t>修订人</w:t>
            </w:r>
            <w:r w:rsidRPr="00F8151E">
              <w:rPr>
                <w:rFonts w:hint="eastAsia"/>
                <w:b/>
              </w:rPr>
              <w:t xml:space="preserve">           </w:t>
            </w:r>
          </w:p>
        </w:tc>
      </w:tr>
      <w:tr w:rsidR="004728F0" w:rsidRPr="00F8151E" w:rsidTr="0009343B">
        <w:trPr>
          <w:trHeight w:val="348"/>
        </w:trPr>
        <w:tc>
          <w:tcPr>
            <w:tcW w:w="828" w:type="dxa"/>
            <w:tcBorders>
              <w:top w:val="single" w:sz="4" w:space="0" w:color="auto"/>
              <w:left w:val="single" w:sz="4" w:space="0" w:color="auto"/>
              <w:bottom w:val="single" w:sz="4" w:space="0" w:color="auto"/>
              <w:right w:val="single" w:sz="4" w:space="0" w:color="auto"/>
            </w:tcBorders>
          </w:tcPr>
          <w:p w:rsidR="004728F0" w:rsidRPr="00F8151E" w:rsidRDefault="004728F0" w:rsidP="0005196B">
            <w:pPr>
              <w:pStyle w:val="af1"/>
              <w:rPr>
                <w:b/>
                <w:sz w:val="18"/>
                <w:szCs w:val="18"/>
              </w:rPr>
            </w:pPr>
            <w:r w:rsidRPr="00F8151E">
              <w:rPr>
                <w:rFonts w:ascii="宋体" w:hAnsi="宋体" w:hint="eastAsia"/>
                <w:bCs/>
                <w:color w:val="0000FF"/>
                <w:sz w:val="18"/>
                <w:szCs w:val="18"/>
              </w:rPr>
              <w:t>1</w:t>
            </w:r>
          </w:p>
        </w:tc>
        <w:tc>
          <w:tcPr>
            <w:tcW w:w="1496"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1.1</w:t>
            </w:r>
          </w:p>
        </w:tc>
        <w:tc>
          <w:tcPr>
            <w:tcW w:w="1328"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4728F0" w:rsidRPr="00F8151E" w:rsidRDefault="004728F0" w:rsidP="004728F0">
            <w:pPr>
              <w:rPr>
                <w:rFonts w:ascii="宋体" w:hAnsi="宋体"/>
                <w:bCs/>
                <w:color w:val="0000FF"/>
                <w:sz w:val="18"/>
                <w:szCs w:val="18"/>
              </w:rPr>
            </w:pPr>
            <w:r w:rsidRPr="00F8151E">
              <w:rPr>
                <w:rFonts w:ascii="宋体" w:hAnsi="宋体" w:hint="eastAsia"/>
                <w:bCs/>
                <w:color w:val="0000FF"/>
                <w:sz w:val="18"/>
                <w:szCs w:val="18"/>
              </w:rPr>
              <w:t>纠正原文错误</w:t>
            </w:r>
          </w:p>
        </w:tc>
        <w:tc>
          <w:tcPr>
            <w:tcW w:w="1570"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pStyle w:val="21"/>
              <w:spacing w:line="240" w:lineRule="auto"/>
              <w:rPr>
                <w:sz w:val="18"/>
                <w:szCs w:val="18"/>
                <w:effect w:val="none"/>
              </w:rPr>
            </w:pPr>
            <w:r w:rsidRPr="00F8151E">
              <w:rPr>
                <w:rFonts w:hint="eastAsia"/>
                <w:sz w:val="18"/>
                <w:szCs w:val="18"/>
                <w:effect w:val="none"/>
              </w:rPr>
              <w:t>2012-07-13</w:t>
            </w:r>
          </w:p>
        </w:tc>
        <w:tc>
          <w:tcPr>
            <w:tcW w:w="2160" w:type="dxa"/>
            <w:tcBorders>
              <w:top w:val="single" w:sz="4" w:space="0" w:color="auto"/>
              <w:left w:val="single" w:sz="4" w:space="0" w:color="auto"/>
              <w:bottom w:val="single" w:sz="4" w:space="0" w:color="auto"/>
              <w:right w:val="single" w:sz="4" w:space="0" w:color="auto"/>
            </w:tcBorders>
          </w:tcPr>
          <w:p w:rsidR="004728F0" w:rsidRPr="00F8151E" w:rsidRDefault="004728F0" w:rsidP="001573C9">
            <w:pPr>
              <w:rPr>
                <w:rFonts w:ascii="宋体" w:hAnsi="宋体"/>
                <w:bCs/>
                <w:color w:val="0000FF"/>
                <w:sz w:val="18"/>
                <w:szCs w:val="18"/>
              </w:rPr>
            </w:pPr>
            <w:r w:rsidRPr="00F8151E">
              <w:rPr>
                <w:rFonts w:ascii="宋体" w:hAnsi="宋体" w:hint="eastAsia"/>
                <w:bCs/>
                <w:color w:val="0000FF"/>
                <w:sz w:val="18"/>
                <w:szCs w:val="18"/>
              </w:rPr>
              <w:t>苏文魁</w:t>
            </w:r>
          </w:p>
        </w:tc>
      </w:tr>
      <w:tr w:rsidR="004728F0"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4728F0"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2</w:t>
            </w:r>
          </w:p>
        </w:tc>
        <w:tc>
          <w:tcPr>
            <w:tcW w:w="1496" w:type="dxa"/>
            <w:tcBorders>
              <w:top w:val="single" w:sz="4" w:space="0" w:color="auto"/>
              <w:left w:val="single" w:sz="4" w:space="0" w:color="auto"/>
              <w:bottom w:val="single" w:sz="4" w:space="0" w:color="auto"/>
              <w:right w:val="single" w:sz="4" w:space="0" w:color="auto"/>
            </w:tcBorders>
          </w:tcPr>
          <w:p w:rsidR="004728F0" w:rsidRPr="00F8151E" w:rsidRDefault="004E71C4" w:rsidP="004E71C4">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1.2</w:t>
            </w:r>
          </w:p>
        </w:tc>
        <w:tc>
          <w:tcPr>
            <w:tcW w:w="1328" w:type="dxa"/>
            <w:tcBorders>
              <w:top w:val="single" w:sz="4" w:space="0" w:color="auto"/>
              <w:left w:val="single" w:sz="4" w:space="0" w:color="auto"/>
              <w:bottom w:val="single" w:sz="4" w:space="0" w:color="auto"/>
              <w:right w:val="single" w:sz="4" w:space="0" w:color="auto"/>
            </w:tcBorders>
          </w:tcPr>
          <w:p w:rsidR="004728F0" w:rsidRPr="00F8151E" w:rsidRDefault="004728F0" w:rsidP="004E71C4">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4728F0"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完善逻辑回归算法细节，公式推导</w:t>
            </w:r>
          </w:p>
        </w:tc>
        <w:tc>
          <w:tcPr>
            <w:tcW w:w="1570" w:type="dxa"/>
            <w:tcBorders>
              <w:top w:val="single" w:sz="4" w:space="0" w:color="auto"/>
              <w:left w:val="single" w:sz="4" w:space="0" w:color="auto"/>
              <w:bottom w:val="single" w:sz="4" w:space="0" w:color="auto"/>
              <w:right w:val="single" w:sz="4" w:space="0" w:color="auto"/>
            </w:tcBorders>
          </w:tcPr>
          <w:p w:rsidR="004728F0"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2012-07-20</w:t>
            </w:r>
          </w:p>
        </w:tc>
        <w:tc>
          <w:tcPr>
            <w:tcW w:w="2160" w:type="dxa"/>
            <w:tcBorders>
              <w:top w:val="single" w:sz="4" w:space="0" w:color="auto"/>
              <w:left w:val="single" w:sz="4" w:space="0" w:color="auto"/>
              <w:bottom w:val="single" w:sz="4" w:space="0" w:color="auto"/>
              <w:right w:val="single" w:sz="4" w:space="0" w:color="auto"/>
            </w:tcBorders>
          </w:tcPr>
          <w:p w:rsidR="004728F0"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王曼，苏文魁</w:t>
            </w:r>
          </w:p>
        </w:tc>
      </w:tr>
      <w:tr w:rsidR="004E71C4"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3</w:t>
            </w:r>
          </w:p>
        </w:tc>
        <w:tc>
          <w:tcPr>
            <w:tcW w:w="1496"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1.3</w:t>
            </w:r>
          </w:p>
        </w:tc>
        <w:tc>
          <w:tcPr>
            <w:tcW w:w="1328"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输入输出表</w:t>
            </w:r>
          </w:p>
        </w:tc>
        <w:tc>
          <w:tcPr>
            <w:tcW w:w="1570"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2012-07-23</w:t>
            </w:r>
          </w:p>
        </w:tc>
        <w:tc>
          <w:tcPr>
            <w:tcW w:w="2160"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苏文魁</w:t>
            </w:r>
          </w:p>
        </w:tc>
      </w:tr>
      <w:tr w:rsidR="004E71C4"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4</w:t>
            </w:r>
          </w:p>
        </w:tc>
        <w:tc>
          <w:tcPr>
            <w:tcW w:w="1496"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1.4</w:t>
            </w:r>
          </w:p>
        </w:tc>
        <w:tc>
          <w:tcPr>
            <w:tcW w:w="1328"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4E71C4" w:rsidRPr="00F8151E" w:rsidRDefault="004E71C4" w:rsidP="00B36188">
            <w:pPr>
              <w:pStyle w:val="af1"/>
              <w:jc w:val="both"/>
              <w:rPr>
                <w:rFonts w:ascii="宋体" w:hAnsi="宋体"/>
                <w:bCs/>
                <w:color w:val="0000FF"/>
                <w:sz w:val="18"/>
                <w:szCs w:val="18"/>
              </w:rPr>
            </w:pPr>
            <w:r w:rsidRPr="00F8151E">
              <w:rPr>
                <w:rFonts w:ascii="宋体" w:hAnsi="宋体" w:hint="eastAsia"/>
                <w:bCs/>
                <w:color w:val="0000FF"/>
                <w:sz w:val="18"/>
                <w:szCs w:val="18"/>
              </w:rPr>
              <w:t>补充算法流程图及伪代码</w:t>
            </w:r>
          </w:p>
        </w:tc>
        <w:tc>
          <w:tcPr>
            <w:tcW w:w="1570" w:type="dxa"/>
            <w:tcBorders>
              <w:top w:val="single" w:sz="4" w:space="0" w:color="auto"/>
              <w:left w:val="single" w:sz="4" w:space="0" w:color="auto"/>
              <w:bottom w:val="single" w:sz="4" w:space="0" w:color="auto"/>
              <w:right w:val="single" w:sz="4" w:space="0" w:color="auto"/>
            </w:tcBorders>
          </w:tcPr>
          <w:p w:rsidR="004E71C4" w:rsidRPr="00F8151E" w:rsidRDefault="004E71C4" w:rsidP="00E632B8">
            <w:pPr>
              <w:pStyle w:val="af1"/>
              <w:rPr>
                <w:rFonts w:ascii="宋体" w:hAnsi="宋体"/>
                <w:bCs/>
                <w:color w:val="0000FF"/>
                <w:sz w:val="18"/>
                <w:szCs w:val="18"/>
              </w:rPr>
            </w:pPr>
            <w:r w:rsidRPr="00F8151E">
              <w:rPr>
                <w:rFonts w:ascii="宋体" w:hAnsi="宋体" w:hint="eastAsia"/>
                <w:bCs/>
                <w:color w:val="0000FF"/>
                <w:sz w:val="18"/>
                <w:szCs w:val="18"/>
              </w:rPr>
              <w:t>2012-07</w:t>
            </w:r>
            <w:r w:rsidR="00E632B8" w:rsidRPr="00F8151E">
              <w:rPr>
                <w:rFonts w:ascii="宋体" w:hAnsi="宋体" w:hint="eastAsia"/>
                <w:bCs/>
                <w:color w:val="0000FF"/>
                <w:sz w:val="18"/>
                <w:szCs w:val="18"/>
              </w:rPr>
              <w:t>-</w:t>
            </w:r>
            <w:r w:rsidRPr="00F8151E">
              <w:rPr>
                <w:rFonts w:ascii="宋体" w:hAnsi="宋体" w:hint="eastAsia"/>
                <w:bCs/>
                <w:color w:val="0000FF"/>
                <w:sz w:val="18"/>
                <w:szCs w:val="18"/>
              </w:rPr>
              <w:t>26</w:t>
            </w:r>
          </w:p>
        </w:tc>
        <w:tc>
          <w:tcPr>
            <w:tcW w:w="2160" w:type="dxa"/>
            <w:tcBorders>
              <w:top w:val="single" w:sz="4" w:space="0" w:color="auto"/>
              <w:left w:val="single" w:sz="4" w:space="0" w:color="auto"/>
              <w:bottom w:val="single" w:sz="4" w:space="0" w:color="auto"/>
              <w:right w:val="single" w:sz="4" w:space="0" w:color="auto"/>
            </w:tcBorders>
          </w:tcPr>
          <w:p w:rsidR="004E71C4" w:rsidRPr="00F8151E" w:rsidRDefault="004E71C4" w:rsidP="004E71C4">
            <w:pPr>
              <w:pStyle w:val="af1"/>
              <w:rPr>
                <w:rFonts w:ascii="宋体" w:hAnsi="宋体"/>
                <w:bCs/>
                <w:color w:val="0000FF"/>
                <w:sz w:val="18"/>
                <w:szCs w:val="18"/>
              </w:rPr>
            </w:pPr>
            <w:r w:rsidRPr="00F8151E">
              <w:rPr>
                <w:rFonts w:ascii="宋体" w:hAnsi="宋体" w:hint="eastAsia"/>
                <w:bCs/>
                <w:color w:val="0000FF"/>
                <w:sz w:val="18"/>
                <w:szCs w:val="18"/>
              </w:rPr>
              <w:t>苏文魁，王曼</w:t>
            </w:r>
          </w:p>
        </w:tc>
      </w:tr>
      <w:tr w:rsidR="00765D06"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765D06" w:rsidRPr="00F8151E" w:rsidRDefault="00765D06" w:rsidP="004E71C4">
            <w:pPr>
              <w:pStyle w:val="af1"/>
              <w:rPr>
                <w:rFonts w:ascii="宋体" w:hAnsi="宋体"/>
                <w:bCs/>
                <w:color w:val="0000FF"/>
                <w:sz w:val="18"/>
                <w:szCs w:val="18"/>
              </w:rPr>
            </w:pPr>
            <w:r w:rsidRPr="00F8151E">
              <w:rPr>
                <w:rFonts w:ascii="宋体" w:hAnsi="宋体" w:hint="eastAsia"/>
                <w:bCs/>
                <w:color w:val="0000FF"/>
                <w:sz w:val="18"/>
                <w:szCs w:val="18"/>
              </w:rPr>
              <w:t>5</w:t>
            </w:r>
          </w:p>
        </w:tc>
        <w:tc>
          <w:tcPr>
            <w:tcW w:w="1496" w:type="dxa"/>
            <w:tcBorders>
              <w:top w:val="single" w:sz="4" w:space="0" w:color="auto"/>
              <w:left w:val="single" w:sz="4" w:space="0" w:color="auto"/>
              <w:bottom w:val="single" w:sz="4" w:space="0" w:color="auto"/>
              <w:right w:val="single" w:sz="4" w:space="0" w:color="auto"/>
            </w:tcBorders>
          </w:tcPr>
          <w:p w:rsidR="00765D06" w:rsidRPr="00F8151E" w:rsidRDefault="00765D06" w:rsidP="004E71C4">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1.5</w:t>
            </w:r>
          </w:p>
        </w:tc>
        <w:tc>
          <w:tcPr>
            <w:tcW w:w="1328" w:type="dxa"/>
            <w:tcBorders>
              <w:top w:val="single" w:sz="4" w:space="0" w:color="auto"/>
              <w:left w:val="single" w:sz="4" w:space="0" w:color="auto"/>
              <w:bottom w:val="single" w:sz="4" w:space="0" w:color="auto"/>
              <w:right w:val="single" w:sz="4" w:space="0" w:color="auto"/>
            </w:tcBorders>
          </w:tcPr>
          <w:p w:rsidR="00765D06" w:rsidRPr="00F8151E" w:rsidRDefault="00765D06" w:rsidP="004E71C4">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765D06" w:rsidRPr="00F8151E" w:rsidRDefault="00765D06" w:rsidP="00B36188">
            <w:pPr>
              <w:pStyle w:val="af1"/>
              <w:jc w:val="both"/>
              <w:rPr>
                <w:rFonts w:ascii="宋体" w:hAnsi="宋体"/>
                <w:bCs/>
                <w:color w:val="0000FF"/>
                <w:sz w:val="18"/>
                <w:szCs w:val="18"/>
              </w:rPr>
            </w:pPr>
            <w:r w:rsidRPr="00F8151E">
              <w:rPr>
                <w:rFonts w:ascii="宋体" w:hAnsi="宋体" w:hint="eastAsia"/>
                <w:bCs/>
                <w:color w:val="0000FF"/>
                <w:sz w:val="18"/>
                <w:szCs w:val="18"/>
              </w:rPr>
              <w:t>完善输入输出，特别是历史统计信息</w:t>
            </w:r>
            <w:r w:rsidR="00DA1451" w:rsidRPr="00F8151E">
              <w:rPr>
                <w:rFonts w:ascii="宋体" w:hAnsi="宋体" w:hint="eastAsia"/>
                <w:bCs/>
                <w:color w:val="0000FF"/>
                <w:sz w:val="18"/>
                <w:szCs w:val="18"/>
              </w:rPr>
              <w:t>,增加回头客和商品关联属性</w:t>
            </w:r>
          </w:p>
        </w:tc>
        <w:tc>
          <w:tcPr>
            <w:tcW w:w="1570" w:type="dxa"/>
            <w:tcBorders>
              <w:top w:val="single" w:sz="4" w:space="0" w:color="auto"/>
              <w:left w:val="single" w:sz="4" w:space="0" w:color="auto"/>
              <w:bottom w:val="single" w:sz="4" w:space="0" w:color="auto"/>
              <w:right w:val="single" w:sz="4" w:space="0" w:color="auto"/>
            </w:tcBorders>
          </w:tcPr>
          <w:p w:rsidR="00765D06" w:rsidRPr="00F8151E" w:rsidRDefault="00765D06" w:rsidP="00E632B8">
            <w:pPr>
              <w:pStyle w:val="af1"/>
              <w:rPr>
                <w:rFonts w:ascii="宋体" w:hAnsi="宋体"/>
                <w:bCs/>
                <w:color w:val="0000FF"/>
                <w:sz w:val="18"/>
                <w:szCs w:val="18"/>
              </w:rPr>
            </w:pPr>
            <w:r w:rsidRPr="00F8151E">
              <w:rPr>
                <w:rFonts w:ascii="宋体" w:hAnsi="宋体" w:hint="eastAsia"/>
                <w:bCs/>
                <w:color w:val="0000FF"/>
                <w:sz w:val="18"/>
                <w:szCs w:val="18"/>
              </w:rPr>
              <w:t>2012-07-</w:t>
            </w:r>
            <w:r w:rsidR="00E632B8" w:rsidRPr="00F8151E">
              <w:rPr>
                <w:rFonts w:ascii="宋体" w:hAnsi="宋体" w:hint="eastAsia"/>
                <w:bCs/>
                <w:color w:val="0000FF"/>
                <w:sz w:val="18"/>
                <w:szCs w:val="18"/>
              </w:rPr>
              <w:t>30</w:t>
            </w:r>
          </w:p>
        </w:tc>
        <w:tc>
          <w:tcPr>
            <w:tcW w:w="2160" w:type="dxa"/>
            <w:tcBorders>
              <w:top w:val="single" w:sz="4" w:space="0" w:color="auto"/>
              <w:left w:val="single" w:sz="4" w:space="0" w:color="auto"/>
              <w:bottom w:val="single" w:sz="4" w:space="0" w:color="auto"/>
              <w:right w:val="single" w:sz="4" w:space="0" w:color="auto"/>
            </w:tcBorders>
          </w:tcPr>
          <w:p w:rsidR="00765D06" w:rsidRPr="00F8151E" w:rsidRDefault="00765D06" w:rsidP="004E71C4">
            <w:pPr>
              <w:pStyle w:val="af1"/>
              <w:rPr>
                <w:rFonts w:ascii="宋体" w:hAnsi="宋体"/>
                <w:bCs/>
                <w:color w:val="0000FF"/>
                <w:sz w:val="18"/>
                <w:szCs w:val="18"/>
              </w:rPr>
            </w:pPr>
            <w:r w:rsidRPr="00F8151E">
              <w:rPr>
                <w:rFonts w:ascii="宋体" w:hAnsi="宋体" w:hint="eastAsia"/>
                <w:bCs/>
                <w:color w:val="0000FF"/>
                <w:sz w:val="18"/>
                <w:szCs w:val="18"/>
              </w:rPr>
              <w:t>王曼，苏文魁</w:t>
            </w:r>
          </w:p>
        </w:tc>
      </w:tr>
      <w:tr w:rsidR="00197323"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197323" w:rsidRPr="00F8151E" w:rsidRDefault="00197323" w:rsidP="005F0930">
            <w:pPr>
              <w:pStyle w:val="af1"/>
              <w:rPr>
                <w:rFonts w:ascii="宋体" w:hAnsi="宋体"/>
                <w:bCs/>
                <w:color w:val="0000FF"/>
                <w:sz w:val="18"/>
                <w:szCs w:val="18"/>
              </w:rPr>
            </w:pPr>
            <w:r w:rsidRPr="00F8151E">
              <w:rPr>
                <w:rFonts w:ascii="宋体" w:hAnsi="宋体" w:hint="eastAsia"/>
                <w:bCs/>
                <w:color w:val="0000FF"/>
                <w:sz w:val="18"/>
                <w:szCs w:val="18"/>
              </w:rPr>
              <w:t>6</w:t>
            </w:r>
          </w:p>
        </w:tc>
        <w:tc>
          <w:tcPr>
            <w:tcW w:w="1496" w:type="dxa"/>
            <w:tcBorders>
              <w:top w:val="single" w:sz="4" w:space="0" w:color="auto"/>
              <w:left w:val="single" w:sz="4" w:space="0" w:color="auto"/>
              <w:bottom w:val="single" w:sz="4" w:space="0" w:color="auto"/>
              <w:right w:val="single" w:sz="4" w:space="0" w:color="auto"/>
            </w:tcBorders>
          </w:tcPr>
          <w:p w:rsidR="00197323" w:rsidRPr="00F8151E" w:rsidRDefault="00197323" w:rsidP="005F0930">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1.6</w:t>
            </w:r>
          </w:p>
        </w:tc>
        <w:tc>
          <w:tcPr>
            <w:tcW w:w="1328" w:type="dxa"/>
            <w:tcBorders>
              <w:top w:val="single" w:sz="4" w:space="0" w:color="auto"/>
              <w:left w:val="single" w:sz="4" w:space="0" w:color="auto"/>
              <w:bottom w:val="single" w:sz="4" w:space="0" w:color="auto"/>
              <w:right w:val="single" w:sz="4" w:space="0" w:color="auto"/>
            </w:tcBorders>
          </w:tcPr>
          <w:p w:rsidR="00197323" w:rsidRPr="00F8151E" w:rsidRDefault="00197323" w:rsidP="005F0930">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197323" w:rsidRPr="00F8151E" w:rsidRDefault="00197323" w:rsidP="00B04DF6">
            <w:pPr>
              <w:pStyle w:val="af1"/>
              <w:jc w:val="both"/>
              <w:rPr>
                <w:rFonts w:ascii="宋体" w:hAnsi="宋体"/>
                <w:bCs/>
                <w:color w:val="0000FF"/>
                <w:sz w:val="18"/>
                <w:szCs w:val="18"/>
              </w:rPr>
            </w:pPr>
            <w:r w:rsidRPr="00F8151E">
              <w:rPr>
                <w:rFonts w:ascii="宋体" w:hAnsi="宋体" w:hint="eastAsia"/>
                <w:bCs/>
                <w:color w:val="0000FF"/>
                <w:sz w:val="18"/>
                <w:szCs w:val="18"/>
              </w:rPr>
              <w:t>完善</w:t>
            </w:r>
            <w:r w:rsidR="00B04DF6" w:rsidRPr="00F8151E">
              <w:rPr>
                <w:rFonts w:ascii="宋体" w:hAnsi="宋体" w:hint="eastAsia"/>
                <w:bCs/>
                <w:color w:val="0000FF"/>
                <w:sz w:val="18"/>
                <w:szCs w:val="18"/>
              </w:rPr>
              <w:t>数据</w:t>
            </w:r>
            <w:r w:rsidRPr="00F8151E">
              <w:rPr>
                <w:rFonts w:ascii="宋体" w:hAnsi="宋体" w:hint="eastAsia"/>
                <w:bCs/>
                <w:color w:val="0000FF"/>
                <w:sz w:val="18"/>
                <w:szCs w:val="18"/>
              </w:rPr>
              <w:t>预处理</w:t>
            </w:r>
            <w:r w:rsidR="00791BDE" w:rsidRPr="00F8151E">
              <w:rPr>
                <w:rFonts w:ascii="宋体" w:hAnsi="宋体" w:hint="eastAsia"/>
                <w:bCs/>
                <w:color w:val="0000FF"/>
                <w:sz w:val="18"/>
                <w:szCs w:val="18"/>
              </w:rPr>
              <w:t>，</w:t>
            </w:r>
            <w:r w:rsidR="00B04DF6" w:rsidRPr="00F8151E">
              <w:rPr>
                <w:rFonts w:ascii="宋体" w:hAnsi="宋体" w:hint="eastAsia"/>
                <w:bCs/>
                <w:color w:val="0000FF"/>
                <w:sz w:val="18"/>
                <w:szCs w:val="18"/>
              </w:rPr>
              <w:t>以及</w:t>
            </w:r>
            <w:r w:rsidR="00B36188" w:rsidRPr="00F8151E">
              <w:rPr>
                <w:rFonts w:ascii="宋体" w:hAnsi="宋体" w:hint="eastAsia"/>
                <w:bCs/>
                <w:color w:val="0000FF"/>
                <w:sz w:val="18"/>
                <w:szCs w:val="18"/>
              </w:rPr>
              <w:t>根据历史数据调整竞价策略方法，</w:t>
            </w:r>
            <w:r w:rsidR="00791BDE" w:rsidRPr="00F8151E">
              <w:rPr>
                <w:rFonts w:ascii="宋体" w:hAnsi="宋体" w:hint="eastAsia"/>
                <w:bCs/>
                <w:color w:val="0000FF"/>
                <w:sz w:val="18"/>
                <w:szCs w:val="18"/>
              </w:rPr>
              <w:t>添加了</w:t>
            </w:r>
            <w:r w:rsidR="002D243B" w:rsidRPr="00F8151E">
              <w:rPr>
                <w:rFonts w:ascii="宋体" w:hAnsi="宋体" w:hint="eastAsia"/>
                <w:bCs/>
                <w:color w:val="0000FF"/>
                <w:sz w:val="18"/>
                <w:szCs w:val="18"/>
              </w:rPr>
              <w:t>部分</w:t>
            </w:r>
            <w:r w:rsidR="00BE79EE" w:rsidRPr="00F8151E">
              <w:rPr>
                <w:rFonts w:ascii="宋体" w:hAnsi="宋体" w:hint="eastAsia"/>
                <w:bCs/>
                <w:color w:val="0000FF"/>
                <w:sz w:val="18"/>
                <w:szCs w:val="18"/>
              </w:rPr>
              <w:t>名词解释</w:t>
            </w:r>
          </w:p>
        </w:tc>
        <w:tc>
          <w:tcPr>
            <w:tcW w:w="1570" w:type="dxa"/>
            <w:tcBorders>
              <w:top w:val="single" w:sz="4" w:space="0" w:color="auto"/>
              <w:left w:val="single" w:sz="4" w:space="0" w:color="auto"/>
              <w:bottom w:val="single" w:sz="4" w:space="0" w:color="auto"/>
              <w:right w:val="single" w:sz="4" w:space="0" w:color="auto"/>
            </w:tcBorders>
          </w:tcPr>
          <w:p w:rsidR="00197323" w:rsidRPr="00F8151E" w:rsidRDefault="00197323" w:rsidP="00197323">
            <w:pPr>
              <w:pStyle w:val="af1"/>
              <w:rPr>
                <w:rFonts w:ascii="宋体" w:hAnsi="宋体"/>
                <w:bCs/>
                <w:color w:val="0000FF"/>
                <w:sz w:val="18"/>
                <w:szCs w:val="18"/>
              </w:rPr>
            </w:pPr>
            <w:r w:rsidRPr="00F8151E">
              <w:rPr>
                <w:rFonts w:ascii="宋体" w:hAnsi="宋体" w:hint="eastAsia"/>
                <w:bCs/>
                <w:color w:val="0000FF"/>
                <w:sz w:val="18"/>
                <w:szCs w:val="18"/>
              </w:rPr>
              <w:t>2012-08-01</w:t>
            </w:r>
          </w:p>
        </w:tc>
        <w:tc>
          <w:tcPr>
            <w:tcW w:w="2160" w:type="dxa"/>
            <w:tcBorders>
              <w:top w:val="single" w:sz="4" w:space="0" w:color="auto"/>
              <w:left w:val="single" w:sz="4" w:space="0" w:color="auto"/>
              <w:bottom w:val="single" w:sz="4" w:space="0" w:color="auto"/>
              <w:right w:val="single" w:sz="4" w:space="0" w:color="auto"/>
            </w:tcBorders>
          </w:tcPr>
          <w:p w:rsidR="00197323" w:rsidRPr="00F8151E" w:rsidRDefault="00197323" w:rsidP="005F0930">
            <w:pPr>
              <w:pStyle w:val="af1"/>
              <w:rPr>
                <w:rFonts w:ascii="宋体" w:hAnsi="宋体"/>
                <w:bCs/>
                <w:color w:val="0000FF"/>
                <w:sz w:val="18"/>
                <w:szCs w:val="18"/>
              </w:rPr>
            </w:pPr>
            <w:r w:rsidRPr="00F8151E">
              <w:rPr>
                <w:rFonts w:ascii="宋体" w:hAnsi="宋体" w:hint="eastAsia"/>
                <w:bCs/>
                <w:color w:val="0000FF"/>
                <w:sz w:val="18"/>
                <w:szCs w:val="18"/>
              </w:rPr>
              <w:t>王曼，苏文魁</w:t>
            </w:r>
          </w:p>
        </w:tc>
      </w:tr>
      <w:tr w:rsidR="00781E0F"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781E0F" w:rsidRPr="00F8151E" w:rsidRDefault="00781E0F" w:rsidP="005F0930">
            <w:pPr>
              <w:pStyle w:val="af1"/>
              <w:rPr>
                <w:rFonts w:ascii="宋体" w:hAnsi="宋体"/>
                <w:bCs/>
                <w:color w:val="0000FF"/>
                <w:sz w:val="18"/>
                <w:szCs w:val="18"/>
              </w:rPr>
            </w:pPr>
            <w:r w:rsidRPr="00F8151E">
              <w:rPr>
                <w:rFonts w:ascii="宋体" w:hAnsi="宋体" w:hint="eastAsia"/>
                <w:bCs/>
                <w:color w:val="0000FF"/>
                <w:sz w:val="18"/>
                <w:szCs w:val="18"/>
              </w:rPr>
              <w:t>7</w:t>
            </w:r>
          </w:p>
        </w:tc>
        <w:tc>
          <w:tcPr>
            <w:tcW w:w="1496" w:type="dxa"/>
            <w:tcBorders>
              <w:top w:val="single" w:sz="4" w:space="0" w:color="auto"/>
              <w:left w:val="single" w:sz="4" w:space="0" w:color="auto"/>
              <w:bottom w:val="single" w:sz="4" w:space="0" w:color="auto"/>
              <w:right w:val="single" w:sz="4" w:space="0" w:color="auto"/>
            </w:tcBorders>
          </w:tcPr>
          <w:p w:rsidR="00781E0F" w:rsidRPr="00F8151E" w:rsidRDefault="00781E0F" w:rsidP="004110A6">
            <w:pPr>
              <w:pStyle w:val="af1"/>
              <w:rPr>
                <w:rFonts w:ascii="宋体" w:hAnsi="宋体"/>
                <w:bCs/>
                <w:color w:val="0000FF"/>
                <w:sz w:val="18"/>
                <w:szCs w:val="18"/>
              </w:rPr>
            </w:pPr>
            <w:r w:rsidRPr="00F8151E">
              <w:rPr>
                <w:rFonts w:ascii="宋体" w:hAnsi="宋体"/>
                <w:bCs/>
                <w:color w:val="0000FF"/>
                <w:sz w:val="18"/>
                <w:szCs w:val="18"/>
              </w:rPr>
              <w:t>V</w:t>
            </w:r>
            <w:r w:rsidRPr="00F8151E">
              <w:rPr>
                <w:rFonts w:ascii="宋体" w:hAnsi="宋体" w:hint="eastAsia"/>
                <w:bCs/>
                <w:color w:val="0000FF"/>
                <w:sz w:val="18"/>
                <w:szCs w:val="18"/>
              </w:rPr>
              <w:t>1.</w:t>
            </w:r>
            <w:r w:rsidR="004110A6">
              <w:rPr>
                <w:rFonts w:ascii="宋体" w:hAnsi="宋体" w:hint="eastAsia"/>
                <w:bCs/>
                <w:color w:val="0000FF"/>
                <w:sz w:val="18"/>
                <w:szCs w:val="18"/>
              </w:rPr>
              <w:t>7</w:t>
            </w:r>
          </w:p>
        </w:tc>
        <w:tc>
          <w:tcPr>
            <w:tcW w:w="1328" w:type="dxa"/>
            <w:tcBorders>
              <w:top w:val="single" w:sz="4" w:space="0" w:color="auto"/>
              <w:left w:val="single" w:sz="4" w:space="0" w:color="auto"/>
              <w:bottom w:val="single" w:sz="4" w:space="0" w:color="auto"/>
              <w:right w:val="single" w:sz="4" w:space="0" w:color="auto"/>
            </w:tcBorders>
          </w:tcPr>
          <w:p w:rsidR="00781E0F" w:rsidRPr="00F8151E" w:rsidRDefault="00781E0F" w:rsidP="005F0930">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781E0F" w:rsidRPr="00F8151E" w:rsidRDefault="00F67983" w:rsidP="006E02E5">
            <w:pPr>
              <w:pStyle w:val="af1"/>
              <w:jc w:val="both"/>
              <w:rPr>
                <w:rFonts w:ascii="宋体" w:hAnsi="宋体"/>
                <w:bCs/>
                <w:color w:val="0000FF"/>
                <w:sz w:val="18"/>
                <w:szCs w:val="18"/>
              </w:rPr>
            </w:pPr>
            <w:r w:rsidRPr="00F8151E">
              <w:rPr>
                <w:rFonts w:ascii="宋体" w:hAnsi="宋体" w:hint="eastAsia"/>
                <w:bCs/>
                <w:color w:val="0000FF"/>
                <w:sz w:val="18"/>
                <w:szCs w:val="18"/>
              </w:rPr>
              <w:t>调整部分符号，并添加说明</w:t>
            </w:r>
          </w:p>
        </w:tc>
        <w:tc>
          <w:tcPr>
            <w:tcW w:w="1570" w:type="dxa"/>
            <w:tcBorders>
              <w:top w:val="single" w:sz="4" w:space="0" w:color="auto"/>
              <w:left w:val="single" w:sz="4" w:space="0" w:color="auto"/>
              <w:bottom w:val="single" w:sz="4" w:space="0" w:color="auto"/>
              <w:right w:val="single" w:sz="4" w:space="0" w:color="auto"/>
            </w:tcBorders>
          </w:tcPr>
          <w:p w:rsidR="00781E0F" w:rsidRPr="00F8151E" w:rsidRDefault="00781E0F" w:rsidP="00197323">
            <w:pPr>
              <w:pStyle w:val="af1"/>
              <w:rPr>
                <w:rFonts w:ascii="宋体" w:hAnsi="宋体"/>
                <w:bCs/>
                <w:color w:val="0000FF"/>
                <w:sz w:val="18"/>
                <w:szCs w:val="18"/>
              </w:rPr>
            </w:pPr>
            <w:r w:rsidRPr="00F8151E">
              <w:rPr>
                <w:rFonts w:ascii="宋体" w:hAnsi="宋体" w:hint="eastAsia"/>
                <w:bCs/>
                <w:color w:val="0000FF"/>
                <w:sz w:val="18"/>
                <w:szCs w:val="18"/>
              </w:rPr>
              <w:t>2012-08-0</w:t>
            </w:r>
            <w:r w:rsidR="00FB0294" w:rsidRPr="00F8151E">
              <w:rPr>
                <w:rFonts w:ascii="宋体" w:hAnsi="宋体" w:hint="eastAsia"/>
                <w:bCs/>
                <w:color w:val="0000FF"/>
                <w:sz w:val="18"/>
                <w:szCs w:val="18"/>
              </w:rPr>
              <w:t>9</w:t>
            </w:r>
          </w:p>
        </w:tc>
        <w:tc>
          <w:tcPr>
            <w:tcW w:w="2160" w:type="dxa"/>
            <w:tcBorders>
              <w:top w:val="single" w:sz="4" w:space="0" w:color="auto"/>
              <w:left w:val="single" w:sz="4" w:space="0" w:color="auto"/>
              <w:bottom w:val="single" w:sz="4" w:space="0" w:color="auto"/>
              <w:right w:val="single" w:sz="4" w:space="0" w:color="auto"/>
            </w:tcBorders>
          </w:tcPr>
          <w:p w:rsidR="00781E0F" w:rsidRPr="00F8151E" w:rsidRDefault="00781E0F" w:rsidP="005F0930">
            <w:pPr>
              <w:pStyle w:val="af1"/>
              <w:rPr>
                <w:rFonts w:ascii="宋体" w:hAnsi="宋体"/>
                <w:bCs/>
                <w:color w:val="0000FF"/>
                <w:sz w:val="18"/>
                <w:szCs w:val="18"/>
              </w:rPr>
            </w:pPr>
            <w:r w:rsidRPr="00F8151E">
              <w:rPr>
                <w:rFonts w:ascii="宋体" w:hAnsi="宋体" w:hint="eastAsia"/>
                <w:bCs/>
                <w:color w:val="0000FF"/>
                <w:sz w:val="18"/>
                <w:szCs w:val="18"/>
              </w:rPr>
              <w:t>王曼</w:t>
            </w:r>
          </w:p>
        </w:tc>
      </w:tr>
      <w:tr w:rsidR="00D6037C"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D6037C" w:rsidRPr="00F8151E" w:rsidRDefault="00D6037C" w:rsidP="005F0930">
            <w:pPr>
              <w:pStyle w:val="af1"/>
              <w:rPr>
                <w:rFonts w:ascii="宋体" w:hAnsi="宋体"/>
                <w:bCs/>
                <w:color w:val="0000FF"/>
                <w:sz w:val="18"/>
                <w:szCs w:val="18"/>
              </w:rPr>
            </w:pPr>
            <w:r>
              <w:rPr>
                <w:rFonts w:ascii="宋体" w:hAnsi="宋体" w:hint="eastAsia"/>
                <w:bCs/>
                <w:color w:val="0000FF"/>
                <w:sz w:val="18"/>
                <w:szCs w:val="18"/>
              </w:rPr>
              <w:t>8</w:t>
            </w:r>
          </w:p>
        </w:tc>
        <w:tc>
          <w:tcPr>
            <w:tcW w:w="1496" w:type="dxa"/>
            <w:tcBorders>
              <w:top w:val="single" w:sz="4" w:space="0" w:color="auto"/>
              <w:left w:val="single" w:sz="4" w:space="0" w:color="auto"/>
              <w:bottom w:val="single" w:sz="4" w:space="0" w:color="auto"/>
              <w:right w:val="single" w:sz="4" w:space="0" w:color="auto"/>
            </w:tcBorders>
          </w:tcPr>
          <w:p w:rsidR="00D6037C" w:rsidRPr="00F8151E" w:rsidRDefault="00D6037C" w:rsidP="004110A6">
            <w:pPr>
              <w:pStyle w:val="af1"/>
              <w:rPr>
                <w:rFonts w:ascii="宋体" w:hAnsi="宋体"/>
                <w:bCs/>
                <w:color w:val="0000FF"/>
                <w:sz w:val="18"/>
                <w:szCs w:val="18"/>
              </w:rPr>
            </w:pPr>
            <w:r>
              <w:rPr>
                <w:rFonts w:ascii="宋体" w:hAnsi="宋体"/>
                <w:bCs/>
                <w:color w:val="0000FF"/>
                <w:sz w:val="18"/>
                <w:szCs w:val="18"/>
              </w:rPr>
              <w:t>V</w:t>
            </w:r>
            <w:r>
              <w:rPr>
                <w:rFonts w:ascii="宋体" w:hAnsi="宋体" w:hint="eastAsia"/>
                <w:bCs/>
                <w:color w:val="0000FF"/>
                <w:sz w:val="18"/>
                <w:szCs w:val="18"/>
              </w:rPr>
              <w:t>1.8</w:t>
            </w:r>
          </w:p>
        </w:tc>
        <w:tc>
          <w:tcPr>
            <w:tcW w:w="1328" w:type="dxa"/>
            <w:tcBorders>
              <w:top w:val="single" w:sz="4" w:space="0" w:color="auto"/>
              <w:left w:val="single" w:sz="4" w:space="0" w:color="auto"/>
              <w:bottom w:val="single" w:sz="4" w:space="0" w:color="auto"/>
              <w:right w:val="single" w:sz="4" w:space="0" w:color="auto"/>
            </w:tcBorders>
          </w:tcPr>
          <w:p w:rsidR="00D6037C" w:rsidRPr="00F8151E" w:rsidRDefault="00D6037C" w:rsidP="005F0930">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D6037C" w:rsidRPr="00F8151E" w:rsidRDefault="00D6037C" w:rsidP="006E02E5">
            <w:pPr>
              <w:pStyle w:val="af1"/>
              <w:jc w:val="both"/>
              <w:rPr>
                <w:rFonts w:ascii="宋体" w:hAnsi="宋体"/>
                <w:bCs/>
                <w:color w:val="0000FF"/>
                <w:sz w:val="18"/>
                <w:szCs w:val="18"/>
              </w:rPr>
            </w:pPr>
            <w:r>
              <w:rPr>
                <w:rFonts w:ascii="宋体" w:hAnsi="宋体" w:hint="eastAsia"/>
                <w:bCs/>
                <w:color w:val="0000FF"/>
                <w:sz w:val="18"/>
                <w:szCs w:val="18"/>
              </w:rPr>
              <w:t>根据产品需求增加</w:t>
            </w:r>
            <w:proofErr w:type="gramStart"/>
            <w:r>
              <w:rPr>
                <w:rFonts w:ascii="宋体" w:hAnsi="宋体" w:hint="eastAsia"/>
                <w:bCs/>
                <w:color w:val="0000FF"/>
                <w:sz w:val="18"/>
                <w:szCs w:val="18"/>
              </w:rPr>
              <w:t>输出见</w:t>
            </w:r>
            <w:proofErr w:type="gramEnd"/>
            <w:r>
              <w:rPr>
                <w:rFonts w:ascii="宋体" w:hAnsi="宋体" w:hint="eastAsia"/>
                <w:bCs/>
                <w:color w:val="0000FF"/>
                <w:sz w:val="18"/>
                <w:szCs w:val="18"/>
              </w:rPr>
              <w:t>6.3章输入输出表</w:t>
            </w:r>
            <w:r w:rsidR="007C3DF6">
              <w:rPr>
                <w:rFonts w:ascii="宋体" w:hAnsi="宋体" w:hint="eastAsia"/>
                <w:bCs/>
                <w:color w:val="0000FF"/>
                <w:sz w:val="18"/>
                <w:szCs w:val="18"/>
              </w:rPr>
              <w:t>及6.2算法总流程</w:t>
            </w:r>
          </w:p>
        </w:tc>
        <w:tc>
          <w:tcPr>
            <w:tcW w:w="1570" w:type="dxa"/>
            <w:tcBorders>
              <w:top w:val="single" w:sz="4" w:space="0" w:color="auto"/>
              <w:left w:val="single" w:sz="4" w:space="0" w:color="auto"/>
              <w:bottom w:val="single" w:sz="4" w:space="0" w:color="auto"/>
              <w:right w:val="single" w:sz="4" w:space="0" w:color="auto"/>
            </w:tcBorders>
          </w:tcPr>
          <w:p w:rsidR="00D6037C" w:rsidRPr="00D6037C" w:rsidRDefault="00D6037C" w:rsidP="00197323">
            <w:pPr>
              <w:pStyle w:val="af1"/>
              <w:rPr>
                <w:rFonts w:ascii="宋体" w:hAnsi="宋体"/>
                <w:bCs/>
                <w:color w:val="0000FF"/>
                <w:sz w:val="18"/>
                <w:szCs w:val="18"/>
              </w:rPr>
            </w:pPr>
            <w:r>
              <w:rPr>
                <w:rFonts w:ascii="宋体" w:hAnsi="宋体" w:hint="eastAsia"/>
                <w:bCs/>
                <w:color w:val="0000FF"/>
                <w:sz w:val="18"/>
                <w:szCs w:val="18"/>
              </w:rPr>
              <w:t>2012-08-16</w:t>
            </w:r>
          </w:p>
        </w:tc>
        <w:tc>
          <w:tcPr>
            <w:tcW w:w="2160" w:type="dxa"/>
            <w:tcBorders>
              <w:top w:val="single" w:sz="4" w:space="0" w:color="auto"/>
              <w:left w:val="single" w:sz="4" w:space="0" w:color="auto"/>
              <w:bottom w:val="single" w:sz="4" w:space="0" w:color="auto"/>
              <w:right w:val="single" w:sz="4" w:space="0" w:color="auto"/>
            </w:tcBorders>
          </w:tcPr>
          <w:p w:rsidR="00D6037C" w:rsidRPr="00F8151E" w:rsidRDefault="00D6037C" w:rsidP="005F0930">
            <w:pPr>
              <w:pStyle w:val="af1"/>
              <w:rPr>
                <w:rFonts w:ascii="宋体" w:hAnsi="宋体"/>
                <w:bCs/>
                <w:color w:val="0000FF"/>
                <w:sz w:val="18"/>
                <w:szCs w:val="18"/>
              </w:rPr>
            </w:pPr>
            <w:r>
              <w:rPr>
                <w:rFonts w:ascii="宋体" w:hAnsi="宋体" w:hint="eastAsia"/>
                <w:bCs/>
                <w:color w:val="0000FF"/>
                <w:sz w:val="18"/>
                <w:szCs w:val="18"/>
              </w:rPr>
              <w:t>苏文魁，王曼</w:t>
            </w:r>
          </w:p>
        </w:tc>
      </w:tr>
      <w:tr w:rsidR="00793516"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793516" w:rsidRDefault="00793516" w:rsidP="005F0930">
            <w:pPr>
              <w:pStyle w:val="af1"/>
              <w:rPr>
                <w:rFonts w:ascii="宋体" w:hAnsi="宋体"/>
                <w:bCs/>
                <w:color w:val="0000FF"/>
                <w:sz w:val="18"/>
                <w:szCs w:val="18"/>
              </w:rPr>
            </w:pPr>
            <w:r>
              <w:rPr>
                <w:rFonts w:ascii="宋体" w:hAnsi="宋体" w:hint="eastAsia"/>
                <w:bCs/>
                <w:color w:val="0000FF"/>
                <w:sz w:val="18"/>
                <w:szCs w:val="18"/>
              </w:rPr>
              <w:t>9</w:t>
            </w:r>
          </w:p>
        </w:tc>
        <w:tc>
          <w:tcPr>
            <w:tcW w:w="1496" w:type="dxa"/>
            <w:tcBorders>
              <w:top w:val="single" w:sz="4" w:space="0" w:color="auto"/>
              <w:left w:val="single" w:sz="4" w:space="0" w:color="auto"/>
              <w:bottom w:val="single" w:sz="4" w:space="0" w:color="auto"/>
              <w:right w:val="single" w:sz="4" w:space="0" w:color="auto"/>
            </w:tcBorders>
          </w:tcPr>
          <w:p w:rsidR="00793516" w:rsidRDefault="00793516">
            <w:pPr>
              <w:pStyle w:val="af1"/>
              <w:rPr>
                <w:rFonts w:ascii="宋体" w:hAnsi="宋体"/>
                <w:bCs/>
                <w:color w:val="0000FF"/>
                <w:sz w:val="18"/>
                <w:szCs w:val="18"/>
              </w:rPr>
            </w:pPr>
            <w:r>
              <w:rPr>
                <w:rFonts w:ascii="宋体" w:hAnsi="宋体"/>
                <w:bCs/>
                <w:color w:val="0000FF"/>
                <w:sz w:val="18"/>
                <w:szCs w:val="18"/>
              </w:rPr>
              <w:t>V</w:t>
            </w:r>
            <w:r>
              <w:rPr>
                <w:rFonts w:ascii="宋体" w:hAnsi="宋体" w:hint="eastAsia"/>
                <w:bCs/>
                <w:color w:val="0000FF"/>
                <w:sz w:val="18"/>
                <w:szCs w:val="18"/>
              </w:rPr>
              <w:t>1.9</w:t>
            </w:r>
          </w:p>
        </w:tc>
        <w:tc>
          <w:tcPr>
            <w:tcW w:w="1328" w:type="dxa"/>
            <w:tcBorders>
              <w:top w:val="single" w:sz="4" w:space="0" w:color="auto"/>
              <w:left w:val="single" w:sz="4" w:space="0" w:color="auto"/>
              <w:bottom w:val="single" w:sz="4" w:space="0" w:color="auto"/>
              <w:right w:val="single" w:sz="4" w:space="0" w:color="auto"/>
            </w:tcBorders>
          </w:tcPr>
          <w:p w:rsidR="00793516" w:rsidRPr="00F8151E" w:rsidRDefault="00793516" w:rsidP="005F0930">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793516" w:rsidRDefault="00793516" w:rsidP="006E02E5">
            <w:pPr>
              <w:pStyle w:val="af1"/>
              <w:jc w:val="both"/>
              <w:rPr>
                <w:rFonts w:ascii="宋体" w:hAnsi="宋体"/>
                <w:bCs/>
                <w:color w:val="0000FF"/>
                <w:sz w:val="18"/>
                <w:szCs w:val="18"/>
              </w:rPr>
            </w:pPr>
            <w:r>
              <w:rPr>
                <w:rFonts w:ascii="宋体" w:hAnsi="宋体" w:hint="eastAsia"/>
                <w:bCs/>
                <w:color w:val="0000FF"/>
                <w:sz w:val="18"/>
                <w:szCs w:val="18"/>
              </w:rPr>
              <w:t>修改损失函数</w:t>
            </w:r>
          </w:p>
        </w:tc>
        <w:tc>
          <w:tcPr>
            <w:tcW w:w="1570" w:type="dxa"/>
            <w:tcBorders>
              <w:top w:val="single" w:sz="4" w:space="0" w:color="auto"/>
              <w:left w:val="single" w:sz="4" w:space="0" w:color="auto"/>
              <w:bottom w:val="single" w:sz="4" w:space="0" w:color="auto"/>
              <w:right w:val="single" w:sz="4" w:space="0" w:color="auto"/>
            </w:tcBorders>
          </w:tcPr>
          <w:p w:rsidR="00793516" w:rsidRDefault="00793516">
            <w:pPr>
              <w:pStyle w:val="af1"/>
              <w:rPr>
                <w:rFonts w:ascii="宋体" w:hAnsi="宋体"/>
                <w:bCs/>
                <w:color w:val="0000FF"/>
                <w:sz w:val="18"/>
                <w:szCs w:val="18"/>
              </w:rPr>
            </w:pPr>
            <w:r>
              <w:rPr>
                <w:rFonts w:ascii="宋体" w:hAnsi="宋体" w:hint="eastAsia"/>
                <w:bCs/>
                <w:color w:val="0000FF"/>
                <w:sz w:val="18"/>
                <w:szCs w:val="18"/>
              </w:rPr>
              <w:t>2012-09-03</w:t>
            </w:r>
          </w:p>
        </w:tc>
        <w:tc>
          <w:tcPr>
            <w:tcW w:w="2160" w:type="dxa"/>
            <w:tcBorders>
              <w:top w:val="single" w:sz="4" w:space="0" w:color="auto"/>
              <w:left w:val="single" w:sz="4" w:space="0" w:color="auto"/>
              <w:bottom w:val="single" w:sz="4" w:space="0" w:color="auto"/>
              <w:right w:val="single" w:sz="4" w:space="0" w:color="auto"/>
            </w:tcBorders>
          </w:tcPr>
          <w:p w:rsidR="00793516" w:rsidRDefault="00793516" w:rsidP="005F0930">
            <w:pPr>
              <w:pStyle w:val="af1"/>
              <w:rPr>
                <w:rFonts w:ascii="宋体" w:hAnsi="宋体"/>
                <w:bCs/>
                <w:color w:val="0000FF"/>
                <w:sz w:val="18"/>
                <w:szCs w:val="18"/>
              </w:rPr>
            </w:pPr>
            <w:r>
              <w:rPr>
                <w:rFonts w:ascii="宋体" w:hAnsi="宋体" w:hint="eastAsia"/>
                <w:bCs/>
                <w:color w:val="0000FF"/>
                <w:sz w:val="18"/>
                <w:szCs w:val="18"/>
              </w:rPr>
              <w:t>王曼</w:t>
            </w:r>
          </w:p>
        </w:tc>
      </w:tr>
      <w:tr w:rsidR="00BF47D2"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BF47D2" w:rsidRDefault="00BF47D2" w:rsidP="005F0930">
            <w:pPr>
              <w:pStyle w:val="af1"/>
              <w:rPr>
                <w:rFonts w:ascii="宋体" w:hAnsi="宋体"/>
                <w:bCs/>
                <w:color w:val="0000FF"/>
                <w:sz w:val="18"/>
                <w:szCs w:val="18"/>
              </w:rPr>
            </w:pPr>
            <w:r>
              <w:rPr>
                <w:rFonts w:ascii="宋体" w:hAnsi="宋体" w:hint="eastAsia"/>
                <w:bCs/>
                <w:color w:val="0000FF"/>
                <w:sz w:val="18"/>
                <w:szCs w:val="18"/>
              </w:rPr>
              <w:t>10</w:t>
            </w:r>
          </w:p>
        </w:tc>
        <w:tc>
          <w:tcPr>
            <w:tcW w:w="1496" w:type="dxa"/>
            <w:tcBorders>
              <w:top w:val="single" w:sz="4" w:space="0" w:color="auto"/>
              <w:left w:val="single" w:sz="4" w:space="0" w:color="auto"/>
              <w:bottom w:val="single" w:sz="4" w:space="0" w:color="auto"/>
              <w:right w:val="single" w:sz="4" w:space="0" w:color="auto"/>
            </w:tcBorders>
          </w:tcPr>
          <w:p w:rsidR="00BF47D2" w:rsidRDefault="00BF47D2">
            <w:pPr>
              <w:pStyle w:val="af1"/>
              <w:rPr>
                <w:rFonts w:ascii="宋体" w:hAnsi="宋体"/>
                <w:bCs/>
                <w:color w:val="0000FF"/>
                <w:sz w:val="18"/>
                <w:szCs w:val="18"/>
              </w:rPr>
            </w:pPr>
            <w:r>
              <w:rPr>
                <w:rFonts w:ascii="宋体" w:hAnsi="宋体"/>
                <w:bCs/>
                <w:color w:val="0000FF"/>
                <w:sz w:val="18"/>
                <w:szCs w:val="18"/>
              </w:rPr>
              <w:t>V</w:t>
            </w:r>
            <w:r>
              <w:rPr>
                <w:rFonts w:ascii="宋体" w:hAnsi="宋体" w:hint="eastAsia"/>
                <w:bCs/>
                <w:color w:val="0000FF"/>
                <w:sz w:val="18"/>
                <w:szCs w:val="18"/>
              </w:rPr>
              <w:t>1.9</w:t>
            </w:r>
            <w:r w:rsidR="0014073B">
              <w:rPr>
                <w:rFonts w:ascii="宋体" w:hAnsi="宋体" w:hint="eastAsia"/>
                <w:bCs/>
                <w:color w:val="0000FF"/>
                <w:sz w:val="18"/>
                <w:szCs w:val="18"/>
              </w:rPr>
              <w:t>1</w:t>
            </w:r>
          </w:p>
        </w:tc>
        <w:tc>
          <w:tcPr>
            <w:tcW w:w="1328" w:type="dxa"/>
            <w:tcBorders>
              <w:top w:val="single" w:sz="4" w:space="0" w:color="auto"/>
              <w:left w:val="single" w:sz="4" w:space="0" w:color="auto"/>
              <w:bottom w:val="single" w:sz="4" w:space="0" w:color="auto"/>
              <w:right w:val="single" w:sz="4" w:space="0" w:color="auto"/>
            </w:tcBorders>
          </w:tcPr>
          <w:p w:rsidR="00BF47D2" w:rsidRPr="00F8151E" w:rsidRDefault="00BF47D2" w:rsidP="005F0930">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73582F" w:rsidRDefault="00BF47D2">
            <w:pPr>
              <w:pStyle w:val="af1"/>
              <w:jc w:val="both"/>
              <w:rPr>
                <w:rFonts w:ascii="宋体" w:hAnsi="宋体"/>
                <w:bCs/>
                <w:color w:val="0000FF"/>
                <w:sz w:val="18"/>
                <w:szCs w:val="18"/>
              </w:rPr>
            </w:pPr>
            <w:r>
              <w:rPr>
                <w:rFonts w:ascii="宋体" w:hAnsi="宋体" w:hint="eastAsia"/>
                <w:bCs/>
                <w:color w:val="0000FF"/>
                <w:sz w:val="18"/>
                <w:szCs w:val="18"/>
              </w:rPr>
              <w:t>修改</w:t>
            </w:r>
            <w:r w:rsidR="00C6755E">
              <w:rPr>
                <w:rFonts w:ascii="宋体" w:hAnsi="宋体" w:hint="eastAsia"/>
                <w:bCs/>
                <w:color w:val="0000FF"/>
                <w:sz w:val="18"/>
                <w:szCs w:val="18"/>
              </w:rPr>
              <w:t>竞价调整参数</w:t>
            </w:r>
          </w:p>
        </w:tc>
        <w:tc>
          <w:tcPr>
            <w:tcW w:w="1570" w:type="dxa"/>
            <w:tcBorders>
              <w:top w:val="single" w:sz="4" w:space="0" w:color="auto"/>
              <w:left w:val="single" w:sz="4" w:space="0" w:color="auto"/>
              <w:bottom w:val="single" w:sz="4" w:space="0" w:color="auto"/>
              <w:right w:val="single" w:sz="4" w:space="0" w:color="auto"/>
            </w:tcBorders>
          </w:tcPr>
          <w:p w:rsidR="0073582F" w:rsidRDefault="00BF47D2">
            <w:pPr>
              <w:pStyle w:val="af1"/>
              <w:rPr>
                <w:rFonts w:ascii="宋体" w:hAnsi="宋体"/>
                <w:bCs/>
                <w:color w:val="0000FF"/>
                <w:sz w:val="18"/>
                <w:szCs w:val="18"/>
              </w:rPr>
            </w:pPr>
            <w:r>
              <w:rPr>
                <w:rFonts w:ascii="宋体" w:hAnsi="宋体" w:hint="eastAsia"/>
                <w:bCs/>
                <w:color w:val="0000FF"/>
                <w:sz w:val="18"/>
                <w:szCs w:val="18"/>
              </w:rPr>
              <w:t>2012-09-25</w:t>
            </w:r>
          </w:p>
        </w:tc>
        <w:tc>
          <w:tcPr>
            <w:tcW w:w="2160" w:type="dxa"/>
            <w:tcBorders>
              <w:top w:val="single" w:sz="4" w:space="0" w:color="auto"/>
              <w:left w:val="single" w:sz="4" w:space="0" w:color="auto"/>
              <w:bottom w:val="single" w:sz="4" w:space="0" w:color="auto"/>
              <w:right w:val="single" w:sz="4" w:space="0" w:color="auto"/>
            </w:tcBorders>
          </w:tcPr>
          <w:p w:rsidR="00BF47D2" w:rsidRDefault="00BF47D2" w:rsidP="005F0930">
            <w:pPr>
              <w:pStyle w:val="af1"/>
              <w:rPr>
                <w:rFonts w:ascii="宋体" w:hAnsi="宋体"/>
                <w:bCs/>
                <w:color w:val="0000FF"/>
                <w:sz w:val="18"/>
                <w:szCs w:val="18"/>
              </w:rPr>
            </w:pPr>
            <w:r>
              <w:rPr>
                <w:rFonts w:ascii="宋体" w:hAnsi="宋体" w:hint="eastAsia"/>
                <w:bCs/>
                <w:color w:val="0000FF"/>
                <w:sz w:val="18"/>
                <w:szCs w:val="18"/>
              </w:rPr>
              <w:t>王曼，苏文魁</w:t>
            </w:r>
          </w:p>
        </w:tc>
      </w:tr>
      <w:tr w:rsidR="008E4322" w:rsidRPr="00F8151E" w:rsidTr="0009343B">
        <w:trPr>
          <w:trHeight w:val="568"/>
        </w:trPr>
        <w:tc>
          <w:tcPr>
            <w:tcW w:w="828" w:type="dxa"/>
            <w:tcBorders>
              <w:top w:val="single" w:sz="4" w:space="0" w:color="auto"/>
              <w:left w:val="single" w:sz="4" w:space="0" w:color="auto"/>
              <w:bottom w:val="single" w:sz="4" w:space="0" w:color="auto"/>
              <w:right w:val="single" w:sz="4" w:space="0" w:color="auto"/>
            </w:tcBorders>
          </w:tcPr>
          <w:p w:rsidR="008E4322" w:rsidRDefault="008E4322" w:rsidP="00FE45FD">
            <w:pPr>
              <w:pStyle w:val="af1"/>
              <w:rPr>
                <w:rFonts w:ascii="宋体" w:hAnsi="宋体"/>
                <w:bCs/>
                <w:color w:val="0000FF"/>
                <w:sz w:val="18"/>
                <w:szCs w:val="18"/>
              </w:rPr>
            </w:pPr>
            <w:r>
              <w:rPr>
                <w:rFonts w:ascii="宋体" w:hAnsi="宋体" w:hint="eastAsia"/>
                <w:bCs/>
                <w:color w:val="0000FF"/>
                <w:sz w:val="18"/>
                <w:szCs w:val="18"/>
              </w:rPr>
              <w:t>10</w:t>
            </w:r>
          </w:p>
        </w:tc>
        <w:tc>
          <w:tcPr>
            <w:tcW w:w="1496" w:type="dxa"/>
            <w:tcBorders>
              <w:top w:val="single" w:sz="4" w:space="0" w:color="auto"/>
              <w:left w:val="single" w:sz="4" w:space="0" w:color="auto"/>
              <w:bottom w:val="single" w:sz="4" w:space="0" w:color="auto"/>
              <w:right w:val="single" w:sz="4" w:space="0" w:color="auto"/>
            </w:tcBorders>
          </w:tcPr>
          <w:p w:rsidR="008E4322" w:rsidRDefault="008E4322" w:rsidP="008E4322">
            <w:pPr>
              <w:pStyle w:val="af1"/>
              <w:rPr>
                <w:rFonts w:ascii="宋体" w:hAnsi="宋体"/>
                <w:bCs/>
                <w:color w:val="0000FF"/>
                <w:sz w:val="18"/>
                <w:szCs w:val="18"/>
              </w:rPr>
            </w:pPr>
            <w:r>
              <w:rPr>
                <w:rFonts w:ascii="宋体" w:hAnsi="宋体"/>
                <w:bCs/>
                <w:color w:val="0000FF"/>
                <w:sz w:val="18"/>
                <w:szCs w:val="18"/>
              </w:rPr>
              <w:t>V</w:t>
            </w:r>
            <w:r>
              <w:rPr>
                <w:rFonts w:ascii="宋体" w:hAnsi="宋体" w:hint="eastAsia"/>
                <w:bCs/>
                <w:color w:val="0000FF"/>
                <w:sz w:val="18"/>
                <w:szCs w:val="18"/>
              </w:rPr>
              <w:t>1.92</w:t>
            </w:r>
          </w:p>
        </w:tc>
        <w:tc>
          <w:tcPr>
            <w:tcW w:w="1328" w:type="dxa"/>
            <w:tcBorders>
              <w:top w:val="single" w:sz="4" w:space="0" w:color="auto"/>
              <w:left w:val="single" w:sz="4" w:space="0" w:color="auto"/>
              <w:bottom w:val="single" w:sz="4" w:space="0" w:color="auto"/>
              <w:right w:val="single" w:sz="4" w:space="0" w:color="auto"/>
            </w:tcBorders>
          </w:tcPr>
          <w:p w:rsidR="008E4322" w:rsidRPr="00F8151E" w:rsidRDefault="008E4322" w:rsidP="00FE45FD">
            <w:pPr>
              <w:pStyle w:val="af1"/>
              <w:rPr>
                <w:rFonts w:ascii="宋体" w:hAnsi="宋体"/>
                <w:bCs/>
                <w:color w:val="0000FF"/>
                <w:sz w:val="18"/>
                <w:szCs w:val="18"/>
              </w:rPr>
            </w:pPr>
          </w:p>
        </w:tc>
        <w:tc>
          <w:tcPr>
            <w:tcW w:w="1418" w:type="dxa"/>
            <w:tcBorders>
              <w:top w:val="single" w:sz="4" w:space="0" w:color="auto"/>
              <w:left w:val="single" w:sz="4" w:space="0" w:color="auto"/>
              <w:bottom w:val="single" w:sz="4" w:space="0" w:color="auto"/>
              <w:right w:val="single" w:sz="4" w:space="0" w:color="auto"/>
            </w:tcBorders>
          </w:tcPr>
          <w:p w:rsidR="008E4322" w:rsidRDefault="008E4322" w:rsidP="009A4086">
            <w:pPr>
              <w:pStyle w:val="af1"/>
              <w:jc w:val="both"/>
              <w:rPr>
                <w:rFonts w:ascii="宋体" w:hAnsi="宋体"/>
                <w:bCs/>
                <w:color w:val="0000FF"/>
                <w:sz w:val="18"/>
                <w:szCs w:val="18"/>
              </w:rPr>
            </w:pPr>
            <w:r>
              <w:rPr>
                <w:rFonts w:ascii="宋体" w:hAnsi="宋体" w:hint="eastAsia"/>
                <w:bCs/>
                <w:color w:val="0000FF"/>
                <w:sz w:val="18"/>
                <w:szCs w:val="18"/>
              </w:rPr>
              <w:t>修改竞价系数</w:t>
            </w:r>
          </w:p>
        </w:tc>
        <w:tc>
          <w:tcPr>
            <w:tcW w:w="1570" w:type="dxa"/>
            <w:tcBorders>
              <w:top w:val="single" w:sz="4" w:space="0" w:color="auto"/>
              <w:left w:val="single" w:sz="4" w:space="0" w:color="auto"/>
              <w:bottom w:val="single" w:sz="4" w:space="0" w:color="auto"/>
              <w:right w:val="single" w:sz="4" w:space="0" w:color="auto"/>
            </w:tcBorders>
          </w:tcPr>
          <w:p w:rsidR="008E4322" w:rsidRDefault="008E4322" w:rsidP="008E4322">
            <w:pPr>
              <w:pStyle w:val="af1"/>
              <w:rPr>
                <w:rFonts w:ascii="宋体" w:hAnsi="宋体"/>
                <w:bCs/>
                <w:color w:val="0000FF"/>
                <w:sz w:val="18"/>
                <w:szCs w:val="18"/>
              </w:rPr>
            </w:pPr>
            <w:r>
              <w:rPr>
                <w:rFonts w:ascii="宋体" w:hAnsi="宋体" w:hint="eastAsia"/>
                <w:bCs/>
                <w:color w:val="0000FF"/>
                <w:sz w:val="18"/>
                <w:szCs w:val="18"/>
              </w:rPr>
              <w:t>2012-09-26</w:t>
            </w:r>
          </w:p>
        </w:tc>
        <w:tc>
          <w:tcPr>
            <w:tcW w:w="2160" w:type="dxa"/>
            <w:tcBorders>
              <w:top w:val="single" w:sz="4" w:space="0" w:color="auto"/>
              <w:left w:val="single" w:sz="4" w:space="0" w:color="auto"/>
              <w:bottom w:val="single" w:sz="4" w:space="0" w:color="auto"/>
              <w:right w:val="single" w:sz="4" w:space="0" w:color="auto"/>
            </w:tcBorders>
          </w:tcPr>
          <w:p w:rsidR="008E4322" w:rsidRDefault="008E4322" w:rsidP="00FE45FD">
            <w:pPr>
              <w:pStyle w:val="af1"/>
              <w:rPr>
                <w:rFonts w:ascii="宋体" w:hAnsi="宋体"/>
                <w:bCs/>
                <w:color w:val="0000FF"/>
                <w:sz w:val="18"/>
                <w:szCs w:val="18"/>
              </w:rPr>
            </w:pPr>
            <w:r>
              <w:rPr>
                <w:rFonts w:ascii="宋体" w:hAnsi="宋体" w:hint="eastAsia"/>
                <w:bCs/>
                <w:color w:val="0000FF"/>
                <w:sz w:val="18"/>
                <w:szCs w:val="18"/>
              </w:rPr>
              <w:t>苏文魁</w:t>
            </w:r>
          </w:p>
        </w:tc>
      </w:tr>
    </w:tbl>
    <w:p w:rsidR="004728F0" w:rsidRPr="00F8151E" w:rsidRDefault="004728F0">
      <w:pPr>
        <w:widowControl/>
        <w:jc w:val="left"/>
      </w:pPr>
      <w:r w:rsidRPr="00F8151E">
        <w:rPr>
          <w:b/>
          <w:bCs/>
        </w:rPr>
        <w:br w:type="page"/>
      </w:r>
    </w:p>
    <w:sdt>
      <w:sdtPr>
        <w:rPr>
          <w:rFonts w:ascii="Calibri" w:eastAsia="宋体" w:hAnsi="Calibri" w:cs="Times New Roman"/>
          <w:b w:val="0"/>
          <w:bCs w:val="0"/>
          <w:color w:val="auto"/>
          <w:kern w:val="2"/>
          <w:sz w:val="21"/>
          <w:szCs w:val="22"/>
          <w:lang w:val="zh-CN"/>
        </w:rPr>
        <w:id w:val="-463745128"/>
        <w:docPartObj>
          <w:docPartGallery w:val="Table of Contents"/>
          <w:docPartUnique/>
        </w:docPartObj>
      </w:sdtPr>
      <w:sdtEndPr/>
      <w:sdtContent>
        <w:p w:rsidR="00DA161B" w:rsidRPr="00F8151E" w:rsidRDefault="00DA161B" w:rsidP="00BF794B">
          <w:pPr>
            <w:pStyle w:val="TOC"/>
            <w:jc w:val="center"/>
          </w:pPr>
          <w:r w:rsidRPr="00F8151E">
            <w:rPr>
              <w:lang w:val="zh-CN"/>
            </w:rPr>
            <w:t>目录</w:t>
          </w:r>
        </w:p>
        <w:p w:rsidR="00C06C72" w:rsidRDefault="00DA2A5F">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r w:rsidRPr="00F8151E">
            <w:fldChar w:fldCharType="begin"/>
          </w:r>
          <w:r w:rsidR="00DA161B" w:rsidRPr="00F8151E">
            <w:instrText xml:space="preserve"> TOC \o "1-3" \h \z \u </w:instrText>
          </w:r>
          <w:r w:rsidRPr="00F8151E">
            <w:fldChar w:fldCharType="separate"/>
          </w:r>
          <w:hyperlink w:anchor="_Toc332372541" w:history="1">
            <w:r w:rsidR="00C06C72" w:rsidRPr="00C52583">
              <w:rPr>
                <w:rStyle w:val="aa"/>
                <w:noProof/>
              </w:rPr>
              <w:t>1.</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算法简介</w:t>
            </w:r>
            <w:r w:rsidR="00C06C72">
              <w:rPr>
                <w:noProof/>
                <w:webHidden/>
              </w:rPr>
              <w:tab/>
            </w:r>
            <w:r>
              <w:rPr>
                <w:noProof/>
                <w:webHidden/>
              </w:rPr>
              <w:fldChar w:fldCharType="begin"/>
            </w:r>
            <w:r w:rsidR="00C06C72">
              <w:rPr>
                <w:noProof/>
                <w:webHidden/>
              </w:rPr>
              <w:instrText xml:space="preserve"> PAGEREF _Toc332372541 \h </w:instrText>
            </w:r>
            <w:r>
              <w:rPr>
                <w:noProof/>
                <w:webHidden/>
              </w:rPr>
            </w:r>
            <w:r>
              <w:rPr>
                <w:noProof/>
                <w:webHidden/>
              </w:rPr>
              <w:fldChar w:fldCharType="separate"/>
            </w:r>
            <w:r w:rsidR="0067136E">
              <w:rPr>
                <w:noProof/>
                <w:webHidden/>
              </w:rPr>
              <w:t>4</w:t>
            </w:r>
            <w:r>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2" w:history="1">
            <w:r w:rsidR="00C06C72" w:rsidRPr="00C52583">
              <w:rPr>
                <w:rStyle w:val="aa"/>
                <w:noProof/>
                <w:kern w:val="0"/>
              </w:rPr>
              <w:t>1.1</w:t>
            </w:r>
            <w:r w:rsidR="00C06C72">
              <w:rPr>
                <w:rFonts w:asciiTheme="minorHAnsi" w:eastAsiaTheme="minorEastAsia" w:hAnsiTheme="minorHAnsi" w:cstheme="minorBidi"/>
                <w:noProof/>
              </w:rPr>
              <w:tab/>
            </w:r>
            <w:r w:rsidR="00C06C72" w:rsidRPr="00C52583">
              <w:rPr>
                <w:rStyle w:val="aa"/>
                <w:rFonts w:hint="eastAsia"/>
                <w:noProof/>
                <w:kern w:val="0"/>
              </w:rPr>
              <w:t>算法用途</w:t>
            </w:r>
            <w:r w:rsidR="00C06C72">
              <w:rPr>
                <w:noProof/>
                <w:webHidden/>
              </w:rPr>
              <w:tab/>
            </w:r>
            <w:r w:rsidR="00DA2A5F">
              <w:rPr>
                <w:noProof/>
                <w:webHidden/>
              </w:rPr>
              <w:fldChar w:fldCharType="begin"/>
            </w:r>
            <w:r w:rsidR="00C06C72">
              <w:rPr>
                <w:noProof/>
                <w:webHidden/>
              </w:rPr>
              <w:instrText xml:space="preserve"> PAGEREF _Toc332372542 \h </w:instrText>
            </w:r>
            <w:r w:rsidR="00DA2A5F">
              <w:rPr>
                <w:noProof/>
                <w:webHidden/>
              </w:rPr>
            </w:r>
            <w:r w:rsidR="00DA2A5F">
              <w:rPr>
                <w:noProof/>
                <w:webHidden/>
              </w:rPr>
              <w:fldChar w:fldCharType="separate"/>
            </w:r>
            <w:r w:rsidR="0067136E">
              <w:rPr>
                <w:noProof/>
                <w:webHidden/>
              </w:rPr>
              <w:t>4</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3" w:history="1">
            <w:r w:rsidR="00C06C72" w:rsidRPr="00C52583">
              <w:rPr>
                <w:rStyle w:val="aa"/>
                <w:noProof/>
              </w:rPr>
              <w:t>1.2</w:t>
            </w:r>
            <w:r w:rsidR="00C06C72">
              <w:rPr>
                <w:rFonts w:asciiTheme="minorHAnsi" w:eastAsiaTheme="minorEastAsia" w:hAnsiTheme="minorHAnsi" w:cstheme="minorBidi"/>
                <w:noProof/>
              </w:rPr>
              <w:tab/>
            </w:r>
            <w:r w:rsidR="00C06C72" w:rsidRPr="00C52583">
              <w:rPr>
                <w:rStyle w:val="aa"/>
                <w:rFonts w:hint="eastAsia"/>
                <w:noProof/>
              </w:rPr>
              <w:t>算法概述</w:t>
            </w:r>
            <w:r w:rsidR="00C06C72">
              <w:rPr>
                <w:noProof/>
                <w:webHidden/>
              </w:rPr>
              <w:tab/>
            </w:r>
            <w:r w:rsidR="00DA2A5F">
              <w:rPr>
                <w:noProof/>
                <w:webHidden/>
              </w:rPr>
              <w:fldChar w:fldCharType="begin"/>
            </w:r>
            <w:r w:rsidR="00C06C72">
              <w:rPr>
                <w:noProof/>
                <w:webHidden/>
              </w:rPr>
              <w:instrText xml:space="preserve"> PAGEREF _Toc332372543 \h </w:instrText>
            </w:r>
            <w:r w:rsidR="00DA2A5F">
              <w:rPr>
                <w:noProof/>
                <w:webHidden/>
              </w:rPr>
            </w:r>
            <w:r w:rsidR="00DA2A5F">
              <w:rPr>
                <w:noProof/>
                <w:webHidden/>
              </w:rPr>
              <w:fldChar w:fldCharType="separate"/>
            </w:r>
            <w:r w:rsidR="0067136E">
              <w:rPr>
                <w:noProof/>
                <w:webHidden/>
              </w:rPr>
              <w:t>4</w:t>
            </w:r>
            <w:r w:rsidR="00DA2A5F">
              <w:rPr>
                <w:noProof/>
                <w:webHidden/>
              </w:rPr>
              <w:fldChar w:fldCharType="end"/>
            </w:r>
          </w:hyperlink>
        </w:p>
        <w:p w:rsidR="00C06C72" w:rsidRDefault="000B3EF4">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hyperlink w:anchor="_Toc332372544" w:history="1">
            <w:r w:rsidR="00C06C72" w:rsidRPr="00C52583">
              <w:rPr>
                <w:rStyle w:val="aa"/>
                <w:noProof/>
              </w:rPr>
              <w:t>2.</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算法详细说明</w:t>
            </w:r>
            <w:r w:rsidR="00C06C72">
              <w:rPr>
                <w:noProof/>
                <w:webHidden/>
              </w:rPr>
              <w:tab/>
            </w:r>
            <w:r w:rsidR="00DA2A5F">
              <w:rPr>
                <w:noProof/>
                <w:webHidden/>
              </w:rPr>
              <w:fldChar w:fldCharType="begin"/>
            </w:r>
            <w:r w:rsidR="00C06C72">
              <w:rPr>
                <w:noProof/>
                <w:webHidden/>
              </w:rPr>
              <w:instrText xml:space="preserve"> PAGEREF _Toc332372544 \h </w:instrText>
            </w:r>
            <w:r w:rsidR="00DA2A5F">
              <w:rPr>
                <w:noProof/>
                <w:webHidden/>
              </w:rPr>
            </w:r>
            <w:r w:rsidR="00DA2A5F">
              <w:rPr>
                <w:noProof/>
                <w:webHidden/>
              </w:rPr>
              <w:fldChar w:fldCharType="separate"/>
            </w:r>
            <w:r w:rsidR="0067136E">
              <w:rPr>
                <w:noProof/>
                <w:webHidden/>
              </w:rPr>
              <w:t>5</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5" w:history="1">
            <w:r w:rsidR="00C06C72" w:rsidRPr="00C52583">
              <w:rPr>
                <w:rStyle w:val="aa"/>
                <w:noProof/>
                <w:kern w:val="0"/>
              </w:rPr>
              <w:t>2.1</w:t>
            </w:r>
            <w:r w:rsidR="00C06C72">
              <w:rPr>
                <w:rFonts w:asciiTheme="minorHAnsi" w:eastAsiaTheme="minorEastAsia" w:hAnsiTheme="minorHAnsi" w:cstheme="minorBidi"/>
                <w:noProof/>
              </w:rPr>
              <w:tab/>
            </w:r>
            <w:r w:rsidR="00C06C72" w:rsidRPr="00C52583">
              <w:rPr>
                <w:rStyle w:val="aa"/>
                <w:rFonts w:hint="eastAsia"/>
                <w:noProof/>
                <w:kern w:val="0"/>
              </w:rPr>
              <w:t>广告活动筛选</w:t>
            </w:r>
            <w:r w:rsidR="00C06C72">
              <w:rPr>
                <w:noProof/>
                <w:webHidden/>
              </w:rPr>
              <w:tab/>
            </w:r>
            <w:r w:rsidR="00DA2A5F">
              <w:rPr>
                <w:noProof/>
                <w:webHidden/>
              </w:rPr>
              <w:fldChar w:fldCharType="begin"/>
            </w:r>
            <w:r w:rsidR="00C06C72">
              <w:rPr>
                <w:noProof/>
                <w:webHidden/>
              </w:rPr>
              <w:instrText xml:space="preserve"> PAGEREF _Toc332372545 \h </w:instrText>
            </w:r>
            <w:r w:rsidR="00DA2A5F">
              <w:rPr>
                <w:noProof/>
                <w:webHidden/>
              </w:rPr>
            </w:r>
            <w:r w:rsidR="00DA2A5F">
              <w:rPr>
                <w:noProof/>
                <w:webHidden/>
              </w:rPr>
              <w:fldChar w:fldCharType="separate"/>
            </w:r>
            <w:r w:rsidR="0067136E">
              <w:rPr>
                <w:noProof/>
                <w:webHidden/>
              </w:rPr>
              <w:t>5</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6" w:history="1">
            <w:r w:rsidR="00C06C72" w:rsidRPr="00C52583">
              <w:rPr>
                <w:rStyle w:val="aa"/>
                <w:noProof/>
                <w:kern w:val="0"/>
              </w:rPr>
              <w:t>2.2</w:t>
            </w:r>
            <w:r w:rsidR="00C06C72">
              <w:rPr>
                <w:rFonts w:asciiTheme="minorHAnsi" w:eastAsiaTheme="minorEastAsia" w:hAnsiTheme="minorHAnsi" w:cstheme="minorBidi"/>
                <w:noProof/>
              </w:rPr>
              <w:tab/>
            </w:r>
            <w:r w:rsidR="00C06C72" w:rsidRPr="00C52583">
              <w:rPr>
                <w:rStyle w:val="aa"/>
                <w:rFonts w:hint="eastAsia"/>
                <w:noProof/>
                <w:kern w:val="0"/>
              </w:rPr>
              <w:t>实时竞价算法</w:t>
            </w:r>
            <w:r w:rsidR="00C06C72">
              <w:rPr>
                <w:noProof/>
                <w:webHidden/>
              </w:rPr>
              <w:tab/>
            </w:r>
            <w:r w:rsidR="00DA2A5F">
              <w:rPr>
                <w:noProof/>
                <w:webHidden/>
              </w:rPr>
              <w:fldChar w:fldCharType="begin"/>
            </w:r>
            <w:r w:rsidR="00C06C72">
              <w:rPr>
                <w:noProof/>
                <w:webHidden/>
              </w:rPr>
              <w:instrText xml:space="preserve"> PAGEREF _Toc332372546 \h </w:instrText>
            </w:r>
            <w:r w:rsidR="00DA2A5F">
              <w:rPr>
                <w:noProof/>
                <w:webHidden/>
              </w:rPr>
            </w:r>
            <w:r w:rsidR="00DA2A5F">
              <w:rPr>
                <w:noProof/>
                <w:webHidden/>
              </w:rPr>
              <w:fldChar w:fldCharType="separate"/>
            </w:r>
            <w:r w:rsidR="0067136E">
              <w:rPr>
                <w:noProof/>
                <w:webHidden/>
              </w:rPr>
              <w:t>6</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7" w:history="1">
            <w:r w:rsidR="00C06C72" w:rsidRPr="00C52583">
              <w:rPr>
                <w:rStyle w:val="aa"/>
                <w:noProof/>
                <w:kern w:val="0"/>
              </w:rPr>
              <w:t>2.3</w:t>
            </w:r>
            <w:r w:rsidR="00C06C72">
              <w:rPr>
                <w:rFonts w:asciiTheme="minorHAnsi" w:eastAsiaTheme="minorEastAsia" w:hAnsiTheme="minorHAnsi" w:cstheme="minorBidi"/>
                <w:noProof/>
              </w:rPr>
              <w:tab/>
            </w:r>
            <w:r w:rsidR="00C06C72" w:rsidRPr="00C52583">
              <w:rPr>
                <w:rStyle w:val="aa"/>
                <w:rFonts w:hint="eastAsia"/>
                <w:noProof/>
                <w:kern w:val="0"/>
              </w:rPr>
              <w:t>广告活动的选择</w:t>
            </w:r>
            <w:r w:rsidR="00C06C72">
              <w:rPr>
                <w:noProof/>
                <w:webHidden/>
              </w:rPr>
              <w:tab/>
            </w:r>
            <w:r w:rsidR="00DA2A5F">
              <w:rPr>
                <w:noProof/>
                <w:webHidden/>
              </w:rPr>
              <w:fldChar w:fldCharType="begin"/>
            </w:r>
            <w:r w:rsidR="00C06C72">
              <w:rPr>
                <w:noProof/>
                <w:webHidden/>
              </w:rPr>
              <w:instrText xml:space="preserve"> PAGEREF _Toc332372547 \h </w:instrText>
            </w:r>
            <w:r w:rsidR="00DA2A5F">
              <w:rPr>
                <w:noProof/>
                <w:webHidden/>
              </w:rPr>
            </w:r>
            <w:r w:rsidR="00DA2A5F">
              <w:rPr>
                <w:noProof/>
                <w:webHidden/>
              </w:rPr>
              <w:fldChar w:fldCharType="separate"/>
            </w:r>
            <w:r w:rsidR="0067136E">
              <w:rPr>
                <w:noProof/>
                <w:webHidden/>
              </w:rPr>
              <w:t>12</w:t>
            </w:r>
            <w:r w:rsidR="00DA2A5F">
              <w:rPr>
                <w:noProof/>
                <w:webHidden/>
              </w:rPr>
              <w:fldChar w:fldCharType="end"/>
            </w:r>
          </w:hyperlink>
        </w:p>
        <w:p w:rsidR="00C06C72" w:rsidRDefault="000B3EF4">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hyperlink w:anchor="_Toc332372548" w:history="1">
            <w:r w:rsidR="00C06C72" w:rsidRPr="00C52583">
              <w:rPr>
                <w:rStyle w:val="aa"/>
                <w:noProof/>
              </w:rPr>
              <w:t>3.</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算法改进方向</w:t>
            </w:r>
            <w:r w:rsidR="00C06C72">
              <w:rPr>
                <w:noProof/>
                <w:webHidden/>
              </w:rPr>
              <w:tab/>
            </w:r>
            <w:r w:rsidR="00DA2A5F">
              <w:rPr>
                <w:noProof/>
                <w:webHidden/>
              </w:rPr>
              <w:fldChar w:fldCharType="begin"/>
            </w:r>
            <w:r w:rsidR="00C06C72">
              <w:rPr>
                <w:noProof/>
                <w:webHidden/>
              </w:rPr>
              <w:instrText xml:space="preserve"> PAGEREF _Toc332372548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49" w:history="1">
            <w:r w:rsidR="00C06C72" w:rsidRPr="00C52583">
              <w:rPr>
                <w:rStyle w:val="aa"/>
                <w:noProof/>
                <w:kern w:val="0"/>
              </w:rPr>
              <w:t>3.1</w:t>
            </w:r>
            <w:r w:rsidR="00C06C72">
              <w:rPr>
                <w:rFonts w:asciiTheme="minorHAnsi" w:eastAsiaTheme="minorEastAsia" w:hAnsiTheme="minorHAnsi" w:cstheme="minorBidi"/>
                <w:noProof/>
              </w:rPr>
              <w:tab/>
            </w:r>
            <w:r w:rsidR="00C06C72" w:rsidRPr="00C52583">
              <w:rPr>
                <w:rStyle w:val="aa"/>
                <w:rFonts w:hint="eastAsia"/>
                <w:noProof/>
                <w:kern w:val="0"/>
              </w:rPr>
              <w:t>特征属性的选择</w:t>
            </w:r>
            <w:r w:rsidR="00C06C72">
              <w:rPr>
                <w:noProof/>
                <w:webHidden/>
              </w:rPr>
              <w:tab/>
            </w:r>
            <w:r w:rsidR="00DA2A5F">
              <w:rPr>
                <w:noProof/>
                <w:webHidden/>
              </w:rPr>
              <w:fldChar w:fldCharType="begin"/>
            </w:r>
            <w:r w:rsidR="00C06C72">
              <w:rPr>
                <w:noProof/>
                <w:webHidden/>
              </w:rPr>
              <w:instrText xml:space="preserve"> PAGEREF _Toc332372549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0" w:history="1">
            <w:r w:rsidR="00C06C72" w:rsidRPr="00C52583">
              <w:rPr>
                <w:rStyle w:val="aa"/>
                <w:noProof/>
                <w:kern w:val="0"/>
              </w:rPr>
              <w:t>3.2</w:t>
            </w:r>
            <w:r w:rsidR="00C06C72">
              <w:rPr>
                <w:rFonts w:asciiTheme="minorHAnsi" w:eastAsiaTheme="minorEastAsia" w:hAnsiTheme="minorHAnsi" w:cstheme="minorBidi"/>
                <w:noProof/>
              </w:rPr>
              <w:tab/>
            </w:r>
            <w:r w:rsidR="00C06C72" w:rsidRPr="00C52583">
              <w:rPr>
                <w:rStyle w:val="aa"/>
                <w:rFonts w:hint="eastAsia"/>
                <w:noProof/>
                <w:kern w:val="0"/>
              </w:rPr>
              <w:t>预期点击率</w:t>
            </w:r>
            <w:r w:rsidR="00C06C72" w:rsidRPr="00C52583">
              <w:rPr>
                <w:rStyle w:val="aa"/>
                <w:noProof/>
                <w:kern w:val="0"/>
              </w:rPr>
              <w:t>(eCTR)</w:t>
            </w:r>
            <w:r w:rsidR="00C06C72" w:rsidRPr="00C52583">
              <w:rPr>
                <w:rStyle w:val="aa"/>
                <w:rFonts w:hint="eastAsia"/>
                <w:noProof/>
                <w:kern w:val="0"/>
              </w:rPr>
              <w:t>预测</w:t>
            </w:r>
            <w:r w:rsidR="00C06C72">
              <w:rPr>
                <w:noProof/>
                <w:webHidden/>
              </w:rPr>
              <w:tab/>
            </w:r>
            <w:r w:rsidR="00DA2A5F">
              <w:rPr>
                <w:noProof/>
                <w:webHidden/>
              </w:rPr>
              <w:fldChar w:fldCharType="begin"/>
            </w:r>
            <w:r w:rsidR="00C06C72">
              <w:rPr>
                <w:noProof/>
                <w:webHidden/>
              </w:rPr>
              <w:instrText xml:space="preserve"> PAGEREF _Toc332372550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1" w:history="1">
            <w:r w:rsidR="00C06C72" w:rsidRPr="00C52583">
              <w:rPr>
                <w:rStyle w:val="aa"/>
                <w:noProof/>
                <w:kern w:val="0"/>
              </w:rPr>
              <w:t>3.3</w:t>
            </w:r>
            <w:r w:rsidR="00C06C72">
              <w:rPr>
                <w:rFonts w:asciiTheme="minorHAnsi" w:eastAsiaTheme="minorEastAsia" w:hAnsiTheme="minorHAnsi" w:cstheme="minorBidi"/>
                <w:noProof/>
              </w:rPr>
              <w:tab/>
            </w:r>
            <w:r w:rsidR="00C06C72" w:rsidRPr="00C52583">
              <w:rPr>
                <w:rStyle w:val="aa"/>
                <w:rFonts w:hint="eastAsia"/>
                <w:noProof/>
                <w:kern w:val="0"/>
              </w:rPr>
              <w:t>竞价调整方式</w:t>
            </w:r>
            <w:r w:rsidR="00C06C72">
              <w:rPr>
                <w:noProof/>
                <w:webHidden/>
              </w:rPr>
              <w:tab/>
            </w:r>
            <w:r w:rsidR="00DA2A5F">
              <w:rPr>
                <w:noProof/>
                <w:webHidden/>
              </w:rPr>
              <w:fldChar w:fldCharType="begin"/>
            </w:r>
            <w:r w:rsidR="00C06C72">
              <w:rPr>
                <w:noProof/>
                <w:webHidden/>
              </w:rPr>
              <w:instrText xml:space="preserve"> PAGEREF _Toc332372551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hyperlink w:anchor="_Toc332372552" w:history="1">
            <w:r w:rsidR="00C06C72" w:rsidRPr="00C52583">
              <w:rPr>
                <w:rStyle w:val="aa"/>
                <w:noProof/>
              </w:rPr>
              <w:t>4.</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补充问题</w:t>
            </w:r>
            <w:r w:rsidR="00C06C72">
              <w:rPr>
                <w:noProof/>
                <w:webHidden/>
              </w:rPr>
              <w:tab/>
            </w:r>
            <w:r w:rsidR="00DA2A5F">
              <w:rPr>
                <w:noProof/>
                <w:webHidden/>
              </w:rPr>
              <w:fldChar w:fldCharType="begin"/>
            </w:r>
            <w:r w:rsidR="00C06C72">
              <w:rPr>
                <w:noProof/>
                <w:webHidden/>
              </w:rPr>
              <w:instrText xml:space="preserve"> PAGEREF _Toc332372552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3" w:history="1">
            <w:r w:rsidR="00C06C72" w:rsidRPr="00C52583">
              <w:rPr>
                <w:rStyle w:val="aa"/>
                <w:noProof/>
                <w:kern w:val="0"/>
              </w:rPr>
              <w:t>4.1</w:t>
            </w:r>
            <w:r w:rsidR="00C06C72">
              <w:rPr>
                <w:rFonts w:asciiTheme="minorHAnsi" w:eastAsiaTheme="minorEastAsia" w:hAnsiTheme="minorHAnsi" w:cstheme="minorBidi"/>
                <w:noProof/>
              </w:rPr>
              <w:tab/>
            </w:r>
            <w:r w:rsidR="00C06C72" w:rsidRPr="00C52583">
              <w:rPr>
                <w:rStyle w:val="aa"/>
                <w:rFonts w:hint="eastAsia"/>
                <w:noProof/>
                <w:kern w:val="0"/>
              </w:rPr>
              <w:t>无历史数据阶段</w:t>
            </w:r>
            <w:r w:rsidR="00C06C72">
              <w:rPr>
                <w:noProof/>
                <w:webHidden/>
              </w:rPr>
              <w:tab/>
            </w:r>
            <w:r w:rsidR="00DA2A5F">
              <w:rPr>
                <w:noProof/>
                <w:webHidden/>
              </w:rPr>
              <w:fldChar w:fldCharType="begin"/>
            </w:r>
            <w:r w:rsidR="00C06C72">
              <w:rPr>
                <w:noProof/>
                <w:webHidden/>
              </w:rPr>
              <w:instrText xml:space="preserve"> PAGEREF _Toc332372553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4" w:history="1">
            <w:r w:rsidR="00C06C72" w:rsidRPr="00C52583">
              <w:rPr>
                <w:rStyle w:val="aa"/>
                <w:noProof/>
                <w:kern w:val="0"/>
              </w:rPr>
              <w:t>4.2</w:t>
            </w:r>
            <w:r w:rsidR="00C06C72">
              <w:rPr>
                <w:rFonts w:asciiTheme="minorHAnsi" w:eastAsiaTheme="minorEastAsia" w:hAnsiTheme="minorHAnsi" w:cstheme="minorBidi"/>
                <w:noProof/>
              </w:rPr>
              <w:tab/>
            </w:r>
            <w:r w:rsidR="00C06C72" w:rsidRPr="00C52583">
              <w:rPr>
                <w:rStyle w:val="aa"/>
                <w:rFonts w:hint="eastAsia"/>
                <w:noProof/>
                <w:kern w:val="0"/>
              </w:rPr>
              <w:t>利用历史数据阶段</w:t>
            </w:r>
            <w:r w:rsidR="00C06C72">
              <w:rPr>
                <w:noProof/>
                <w:webHidden/>
              </w:rPr>
              <w:tab/>
            </w:r>
            <w:r w:rsidR="00DA2A5F">
              <w:rPr>
                <w:noProof/>
                <w:webHidden/>
              </w:rPr>
              <w:fldChar w:fldCharType="begin"/>
            </w:r>
            <w:r w:rsidR="00C06C72">
              <w:rPr>
                <w:noProof/>
                <w:webHidden/>
              </w:rPr>
              <w:instrText xml:space="preserve"> PAGEREF _Toc332372554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5" w:history="1">
            <w:r w:rsidR="00C06C72" w:rsidRPr="00C52583">
              <w:rPr>
                <w:rStyle w:val="aa"/>
                <w:noProof/>
                <w:kern w:val="0"/>
              </w:rPr>
              <w:t>4.3</w:t>
            </w:r>
            <w:r w:rsidR="00C06C72">
              <w:rPr>
                <w:rFonts w:asciiTheme="minorHAnsi" w:eastAsiaTheme="minorEastAsia" w:hAnsiTheme="minorHAnsi" w:cstheme="minorBidi"/>
                <w:noProof/>
              </w:rPr>
              <w:tab/>
            </w:r>
            <w:r w:rsidR="00C06C72" w:rsidRPr="00C52583">
              <w:rPr>
                <w:rStyle w:val="aa"/>
                <w:rFonts w:hint="eastAsia"/>
                <w:noProof/>
                <w:kern w:val="0"/>
              </w:rPr>
              <w:t>展示的分布控制</w:t>
            </w:r>
            <w:r w:rsidR="00C06C72">
              <w:rPr>
                <w:noProof/>
                <w:webHidden/>
              </w:rPr>
              <w:tab/>
            </w:r>
            <w:r w:rsidR="00DA2A5F">
              <w:rPr>
                <w:noProof/>
                <w:webHidden/>
              </w:rPr>
              <w:fldChar w:fldCharType="begin"/>
            </w:r>
            <w:r w:rsidR="00C06C72">
              <w:rPr>
                <w:noProof/>
                <w:webHidden/>
              </w:rPr>
              <w:instrText xml:space="preserve"> PAGEREF _Toc332372555 \h </w:instrText>
            </w:r>
            <w:r w:rsidR="00DA2A5F">
              <w:rPr>
                <w:noProof/>
                <w:webHidden/>
              </w:rPr>
            </w:r>
            <w:r w:rsidR="00DA2A5F">
              <w:rPr>
                <w:noProof/>
                <w:webHidden/>
              </w:rPr>
              <w:fldChar w:fldCharType="separate"/>
            </w:r>
            <w:r w:rsidR="0067136E">
              <w:rPr>
                <w:noProof/>
                <w:webHidden/>
              </w:rPr>
              <w:t>13</w:t>
            </w:r>
            <w:r w:rsidR="00DA2A5F">
              <w:rPr>
                <w:noProof/>
                <w:webHidden/>
              </w:rPr>
              <w:fldChar w:fldCharType="end"/>
            </w:r>
          </w:hyperlink>
        </w:p>
        <w:p w:rsidR="00C06C72" w:rsidRDefault="000B3EF4">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hyperlink w:anchor="_Toc332372556" w:history="1">
            <w:r w:rsidR="00C06C72" w:rsidRPr="00C52583">
              <w:rPr>
                <w:rStyle w:val="aa"/>
                <w:noProof/>
              </w:rPr>
              <w:t>5.</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参考文献</w:t>
            </w:r>
            <w:r w:rsidR="00C06C72">
              <w:rPr>
                <w:noProof/>
                <w:webHidden/>
              </w:rPr>
              <w:tab/>
            </w:r>
            <w:r w:rsidR="00DA2A5F">
              <w:rPr>
                <w:noProof/>
                <w:webHidden/>
              </w:rPr>
              <w:fldChar w:fldCharType="begin"/>
            </w:r>
            <w:r w:rsidR="00C06C72">
              <w:rPr>
                <w:noProof/>
                <w:webHidden/>
              </w:rPr>
              <w:instrText xml:space="preserve"> PAGEREF _Toc332372556 \h </w:instrText>
            </w:r>
            <w:r w:rsidR="00DA2A5F">
              <w:rPr>
                <w:noProof/>
                <w:webHidden/>
              </w:rPr>
            </w:r>
            <w:r w:rsidR="00DA2A5F">
              <w:rPr>
                <w:noProof/>
                <w:webHidden/>
              </w:rPr>
              <w:fldChar w:fldCharType="separate"/>
            </w:r>
            <w:r w:rsidR="0067136E">
              <w:rPr>
                <w:noProof/>
                <w:webHidden/>
              </w:rPr>
              <w:t>15</w:t>
            </w:r>
            <w:r w:rsidR="00DA2A5F">
              <w:rPr>
                <w:noProof/>
                <w:webHidden/>
              </w:rPr>
              <w:fldChar w:fldCharType="end"/>
            </w:r>
          </w:hyperlink>
        </w:p>
        <w:p w:rsidR="00C06C72" w:rsidRDefault="000B3EF4">
          <w:pPr>
            <w:pStyle w:val="20"/>
            <w:tabs>
              <w:tab w:val="left" w:pos="840"/>
              <w:tab w:val="right" w:leader="dot" w:pos="8296"/>
            </w:tabs>
            <w:rPr>
              <w:rFonts w:asciiTheme="minorHAnsi" w:eastAsiaTheme="minorEastAsia" w:hAnsiTheme="minorHAnsi" w:cstheme="minorBidi"/>
              <w:smallCaps w:val="0"/>
              <w:noProof/>
              <w:kern w:val="2"/>
              <w:sz w:val="21"/>
              <w:szCs w:val="22"/>
              <w:lang w:eastAsia="zh-CN"/>
            </w:rPr>
          </w:pPr>
          <w:hyperlink w:anchor="_Toc332372557" w:history="1">
            <w:r w:rsidR="00C06C72" w:rsidRPr="00C52583">
              <w:rPr>
                <w:rStyle w:val="aa"/>
                <w:noProof/>
              </w:rPr>
              <w:t>6.</w:t>
            </w:r>
            <w:r w:rsidR="00C06C72">
              <w:rPr>
                <w:rFonts w:asciiTheme="minorHAnsi" w:eastAsiaTheme="minorEastAsia" w:hAnsiTheme="minorHAnsi" w:cstheme="minorBidi"/>
                <w:smallCaps w:val="0"/>
                <w:noProof/>
                <w:kern w:val="2"/>
                <w:sz w:val="21"/>
                <w:szCs w:val="22"/>
                <w:lang w:eastAsia="zh-CN"/>
              </w:rPr>
              <w:tab/>
            </w:r>
            <w:r w:rsidR="00C06C72" w:rsidRPr="00C52583">
              <w:rPr>
                <w:rStyle w:val="aa"/>
                <w:rFonts w:hint="eastAsia"/>
                <w:noProof/>
              </w:rPr>
              <w:t>附件</w:t>
            </w:r>
            <w:r w:rsidR="00C06C72">
              <w:rPr>
                <w:noProof/>
                <w:webHidden/>
              </w:rPr>
              <w:tab/>
            </w:r>
            <w:r w:rsidR="00DA2A5F">
              <w:rPr>
                <w:noProof/>
                <w:webHidden/>
              </w:rPr>
              <w:fldChar w:fldCharType="begin"/>
            </w:r>
            <w:r w:rsidR="00C06C72">
              <w:rPr>
                <w:noProof/>
                <w:webHidden/>
              </w:rPr>
              <w:instrText xml:space="preserve"> PAGEREF _Toc332372557 \h </w:instrText>
            </w:r>
            <w:r w:rsidR="00DA2A5F">
              <w:rPr>
                <w:noProof/>
                <w:webHidden/>
              </w:rPr>
            </w:r>
            <w:r w:rsidR="00DA2A5F">
              <w:rPr>
                <w:noProof/>
                <w:webHidden/>
              </w:rPr>
              <w:fldChar w:fldCharType="separate"/>
            </w:r>
            <w:r w:rsidR="0067136E">
              <w:rPr>
                <w:noProof/>
                <w:webHidden/>
              </w:rPr>
              <w:t>16</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8" w:history="1">
            <w:r w:rsidR="00C06C72" w:rsidRPr="00C52583">
              <w:rPr>
                <w:rStyle w:val="aa"/>
                <w:noProof/>
                <w:kern w:val="0"/>
              </w:rPr>
              <w:t>6.1</w:t>
            </w:r>
            <w:r w:rsidR="00C06C72">
              <w:rPr>
                <w:rFonts w:asciiTheme="minorHAnsi" w:eastAsiaTheme="minorEastAsia" w:hAnsiTheme="minorHAnsi" w:cstheme="minorBidi"/>
                <w:noProof/>
              </w:rPr>
              <w:tab/>
            </w:r>
            <w:r w:rsidR="00C06C72" w:rsidRPr="00C52583">
              <w:rPr>
                <w:rStyle w:val="aa"/>
                <w:rFonts w:hint="eastAsia"/>
                <w:noProof/>
                <w:kern w:val="0"/>
              </w:rPr>
              <w:t>名词</w:t>
            </w:r>
            <w:r w:rsidR="00C06C72">
              <w:rPr>
                <w:noProof/>
                <w:webHidden/>
              </w:rPr>
              <w:tab/>
            </w:r>
            <w:r w:rsidR="00DA2A5F">
              <w:rPr>
                <w:noProof/>
                <w:webHidden/>
              </w:rPr>
              <w:fldChar w:fldCharType="begin"/>
            </w:r>
            <w:r w:rsidR="00C06C72">
              <w:rPr>
                <w:noProof/>
                <w:webHidden/>
              </w:rPr>
              <w:instrText xml:space="preserve"> PAGEREF _Toc332372558 \h </w:instrText>
            </w:r>
            <w:r w:rsidR="00DA2A5F">
              <w:rPr>
                <w:noProof/>
                <w:webHidden/>
              </w:rPr>
            </w:r>
            <w:r w:rsidR="00DA2A5F">
              <w:rPr>
                <w:noProof/>
                <w:webHidden/>
              </w:rPr>
              <w:fldChar w:fldCharType="separate"/>
            </w:r>
            <w:r w:rsidR="0067136E">
              <w:rPr>
                <w:noProof/>
                <w:webHidden/>
              </w:rPr>
              <w:t>16</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59" w:history="1">
            <w:r w:rsidR="00C06C72" w:rsidRPr="00C52583">
              <w:rPr>
                <w:rStyle w:val="aa"/>
                <w:noProof/>
                <w:kern w:val="0"/>
              </w:rPr>
              <w:t>6.2</w:t>
            </w:r>
            <w:r w:rsidR="00C06C72">
              <w:rPr>
                <w:rFonts w:asciiTheme="minorHAnsi" w:eastAsiaTheme="minorEastAsia" w:hAnsiTheme="minorHAnsi" w:cstheme="minorBidi"/>
                <w:noProof/>
              </w:rPr>
              <w:tab/>
            </w:r>
            <w:r w:rsidR="00C06C72" w:rsidRPr="00C52583">
              <w:rPr>
                <w:rStyle w:val="aa"/>
                <w:rFonts w:hint="eastAsia"/>
                <w:noProof/>
                <w:kern w:val="0"/>
              </w:rPr>
              <w:t>算法总体流程图</w:t>
            </w:r>
            <w:r w:rsidR="00C06C72">
              <w:rPr>
                <w:noProof/>
                <w:webHidden/>
              </w:rPr>
              <w:tab/>
            </w:r>
            <w:r w:rsidR="00DA2A5F">
              <w:rPr>
                <w:noProof/>
                <w:webHidden/>
              </w:rPr>
              <w:fldChar w:fldCharType="begin"/>
            </w:r>
            <w:r w:rsidR="00C06C72">
              <w:rPr>
                <w:noProof/>
                <w:webHidden/>
              </w:rPr>
              <w:instrText xml:space="preserve"> PAGEREF _Toc332372559 \h </w:instrText>
            </w:r>
            <w:r w:rsidR="00DA2A5F">
              <w:rPr>
                <w:noProof/>
                <w:webHidden/>
              </w:rPr>
            </w:r>
            <w:r w:rsidR="00DA2A5F">
              <w:rPr>
                <w:noProof/>
                <w:webHidden/>
              </w:rPr>
              <w:fldChar w:fldCharType="separate"/>
            </w:r>
            <w:r w:rsidR="0067136E">
              <w:rPr>
                <w:noProof/>
                <w:webHidden/>
              </w:rPr>
              <w:t>17</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60" w:history="1">
            <w:r w:rsidR="00C06C72" w:rsidRPr="00C52583">
              <w:rPr>
                <w:rStyle w:val="aa"/>
                <w:noProof/>
                <w:kern w:val="0"/>
              </w:rPr>
              <w:t>6.3</w:t>
            </w:r>
            <w:r w:rsidR="00C06C72">
              <w:rPr>
                <w:rFonts w:asciiTheme="minorHAnsi" w:eastAsiaTheme="minorEastAsia" w:hAnsiTheme="minorHAnsi" w:cstheme="minorBidi"/>
                <w:noProof/>
              </w:rPr>
              <w:tab/>
            </w:r>
            <w:r w:rsidR="00C06C72" w:rsidRPr="00C52583">
              <w:rPr>
                <w:rStyle w:val="aa"/>
                <w:rFonts w:hint="eastAsia"/>
                <w:noProof/>
                <w:kern w:val="0"/>
              </w:rPr>
              <w:t>输入输出表</w:t>
            </w:r>
            <w:r w:rsidR="00C06C72">
              <w:rPr>
                <w:noProof/>
                <w:webHidden/>
              </w:rPr>
              <w:tab/>
            </w:r>
            <w:r w:rsidR="00DA2A5F">
              <w:rPr>
                <w:noProof/>
                <w:webHidden/>
              </w:rPr>
              <w:fldChar w:fldCharType="begin"/>
            </w:r>
            <w:r w:rsidR="00C06C72">
              <w:rPr>
                <w:noProof/>
                <w:webHidden/>
              </w:rPr>
              <w:instrText xml:space="preserve"> PAGEREF _Toc332372560 \h </w:instrText>
            </w:r>
            <w:r w:rsidR="00DA2A5F">
              <w:rPr>
                <w:noProof/>
                <w:webHidden/>
              </w:rPr>
            </w:r>
            <w:r w:rsidR="00DA2A5F">
              <w:rPr>
                <w:noProof/>
                <w:webHidden/>
              </w:rPr>
              <w:fldChar w:fldCharType="separate"/>
            </w:r>
            <w:r w:rsidR="0067136E">
              <w:rPr>
                <w:noProof/>
                <w:webHidden/>
              </w:rPr>
              <w:t>17</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61" w:history="1">
            <w:r w:rsidR="00C06C72" w:rsidRPr="00C52583">
              <w:rPr>
                <w:rStyle w:val="aa"/>
                <w:noProof/>
                <w:kern w:val="0"/>
              </w:rPr>
              <w:t>6.4</w:t>
            </w:r>
            <w:r w:rsidR="00C06C72">
              <w:rPr>
                <w:rFonts w:asciiTheme="minorHAnsi" w:eastAsiaTheme="minorEastAsia" w:hAnsiTheme="minorHAnsi" w:cstheme="minorBidi"/>
                <w:noProof/>
              </w:rPr>
              <w:tab/>
            </w:r>
            <w:r w:rsidR="00C06C72" w:rsidRPr="00C52583">
              <w:rPr>
                <w:rStyle w:val="aa"/>
                <w:rFonts w:hint="eastAsia"/>
                <w:noProof/>
                <w:kern w:val="0"/>
              </w:rPr>
              <w:t>数据预处理流程</w:t>
            </w:r>
            <w:r w:rsidR="00C06C72">
              <w:rPr>
                <w:noProof/>
                <w:webHidden/>
              </w:rPr>
              <w:tab/>
            </w:r>
            <w:r w:rsidR="00DA2A5F">
              <w:rPr>
                <w:noProof/>
                <w:webHidden/>
              </w:rPr>
              <w:fldChar w:fldCharType="begin"/>
            </w:r>
            <w:r w:rsidR="00C06C72">
              <w:rPr>
                <w:noProof/>
                <w:webHidden/>
              </w:rPr>
              <w:instrText xml:space="preserve"> PAGEREF _Toc332372561 \h </w:instrText>
            </w:r>
            <w:r w:rsidR="00DA2A5F">
              <w:rPr>
                <w:noProof/>
                <w:webHidden/>
              </w:rPr>
            </w:r>
            <w:r w:rsidR="00DA2A5F">
              <w:rPr>
                <w:noProof/>
                <w:webHidden/>
              </w:rPr>
              <w:fldChar w:fldCharType="separate"/>
            </w:r>
            <w:r w:rsidR="0067136E">
              <w:rPr>
                <w:noProof/>
                <w:webHidden/>
              </w:rPr>
              <w:t>19</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62" w:history="1">
            <w:r w:rsidR="00C06C72" w:rsidRPr="00C52583">
              <w:rPr>
                <w:rStyle w:val="aa"/>
                <w:noProof/>
                <w:kern w:val="0"/>
              </w:rPr>
              <w:t>6.5</w:t>
            </w:r>
            <w:r w:rsidR="00C06C72">
              <w:rPr>
                <w:rFonts w:asciiTheme="minorHAnsi" w:eastAsiaTheme="minorEastAsia" w:hAnsiTheme="minorHAnsi" w:cstheme="minorBidi"/>
                <w:noProof/>
              </w:rPr>
              <w:tab/>
            </w:r>
            <w:r w:rsidR="00C06C72" w:rsidRPr="00C52583">
              <w:rPr>
                <w:rStyle w:val="aa"/>
                <w:rFonts w:hint="eastAsia"/>
                <w:noProof/>
                <w:kern w:val="0"/>
              </w:rPr>
              <w:t>计算权重算法流程</w:t>
            </w:r>
            <w:r w:rsidR="00C06C72">
              <w:rPr>
                <w:noProof/>
                <w:webHidden/>
              </w:rPr>
              <w:tab/>
            </w:r>
            <w:r w:rsidR="00DA2A5F">
              <w:rPr>
                <w:noProof/>
                <w:webHidden/>
              </w:rPr>
              <w:fldChar w:fldCharType="begin"/>
            </w:r>
            <w:r w:rsidR="00C06C72">
              <w:rPr>
                <w:noProof/>
                <w:webHidden/>
              </w:rPr>
              <w:instrText xml:space="preserve"> PAGEREF _Toc332372562 \h </w:instrText>
            </w:r>
            <w:r w:rsidR="00DA2A5F">
              <w:rPr>
                <w:noProof/>
                <w:webHidden/>
              </w:rPr>
            </w:r>
            <w:r w:rsidR="00DA2A5F">
              <w:rPr>
                <w:noProof/>
                <w:webHidden/>
              </w:rPr>
              <w:fldChar w:fldCharType="separate"/>
            </w:r>
            <w:r w:rsidR="0067136E">
              <w:rPr>
                <w:noProof/>
                <w:webHidden/>
              </w:rPr>
              <w:t>21</w:t>
            </w:r>
            <w:r w:rsidR="00DA2A5F">
              <w:rPr>
                <w:noProof/>
                <w:webHidden/>
              </w:rPr>
              <w:fldChar w:fldCharType="end"/>
            </w:r>
          </w:hyperlink>
        </w:p>
        <w:p w:rsidR="00C06C72" w:rsidRDefault="000B3EF4">
          <w:pPr>
            <w:pStyle w:val="30"/>
            <w:tabs>
              <w:tab w:val="left" w:pos="1470"/>
              <w:tab w:val="right" w:leader="dot" w:pos="8296"/>
            </w:tabs>
            <w:rPr>
              <w:rFonts w:asciiTheme="minorHAnsi" w:eastAsiaTheme="minorEastAsia" w:hAnsiTheme="minorHAnsi" w:cstheme="minorBidi"/>
              <w:noProof/>
            </w:rPr>
          </w:pPr>
          <w:hyperlink w:anchor="_Toc332372563" w:history="1">
            <w:r w:rsidR="00C06C72" w:rsidRPr="00C52583">
              <w:rPr>
                <w:rStyle w:val="aa"/>
                <w:noProof/>
                <w:kern w:val="0"/>
              </w:rPr>
              <w:t>6.6</w:t>
            </w:r>
            <w:r w:rsidR="00C06C72">
              <w:rPr>
                <w:rFonts w:asciiTheme="minorHAnsi" w:eastAsiaTheme="minorEastAsia" w:hAnsiTheme="minorHAnsi" w:cstheme="minorBidi"/>
                <w:noProof/>
              </w:rPr>
              <w:tab/>
            </w:r>
            <w:r w:rsidR="00C06C72" w:rsidRPr="00C52583">
              <w:rPr>
                <w:rStyle w:val="aa"/>
                <w:rFonts w:hint="eastAsia"/>
                <w:noProof/>
                <w:kern w:val="0"/>
              </w:rPr>
              <w:t>模型检验</w:t>
            </w:r>
            <w:r w:rsidR="00C06C72">
              <w:rPr>
                <w:noProof/>
                <w:webHidden/>
              </w:rPr>
              <w:tab/>
            </w:r>
            <w:r w:rsidR="00DA2A5F">
              <w:rPr>
                <w:noProof/>
                <w:webHidden/>
              </w:rPr>
              <w:fldChar w:fldCharType="begin"/>
            </w:r>
            <w:r w:rsidR="00C06C72">
              <w:rPr>
                <w:noProof/>
                <w:webHidden/>
              </w:rPr>
              <w:instrText xml:space="preserve"> PAGEREF _Toc332372563 \h </w:instrText>
            </w:r>
            <w:r w:rsidR="00DA2A5F">
              <w:rPr>
                <w:noProof/>
                <w:webHidden/>
              </w:rPr>
            </w:r>
            <w:r w:rsidR="00DA2A5F">
              <w:rPr>
                <w:noProof/>
                <w:webHidden/>
              </w:rPr>
              <w:fldChar w:fldCharType="separate"/>
            </w:r>
            <w:r w:rsidR="0067136E">
              <w:rPr>
                <w:noProof/>
                <w:webHidden/>
              </w:rPr>
              <w:t>24</w:t>
            </w:r>
            <w:r w:rsidR="00DA2A5F">
              <w:rPr>
                <w:noProof/>
                <w:webHidden/>
              </w:rPr>
              <w:fldChar w:fldCharType="end"/>
            </w:r>
          </w:hyperlink>
        </w:p>
        <w:p w:rsidR="00DA161B" w:rsidRPr="00F8151E" w:rsidRDefault="00DA2A5F">
          <w:r w:rsidRPr="00F8151E">
            <w:rPr>
              <w:b/>
              <w:bCs/>
              <w:lang w:val="zh-CN"/>
            </w:rPr>
            <w:fldChar w:fldCharType="end"/>
          </w:r>
        </w:p>
      </w:sdtContent>
    </w:sdt>
    <w:p w:rsidR="008B6B90" w:rsidRPr="00F8151E" w:rsidRDefault="008B6B90" w:rsidP="00D63748">
      <w:pPr>
        <w:rPr>
          <w:rFonts w:ascii="Cambria" w:hAnsi="Cambria"/>
          <w:b/>
          <w:bCs/>
          <w:kern w:val="0"/>
          <w:sz w:val="32"/>
          <w:szCs w:val="32"/>
        </w:rPr>
      </w:pPr>
      <w:r w:rsidRPr="00F8151E">
        <w:rPr>
          <w:kern w:val="0"/>
        </w:rPr>
        <w:br w:type="page"/>
      </w:r>
    </w:p>
    <w:p w:rsidR="00CA6B67" w:rsidRPr="00F8151E" w:rsidRDefault="00C42B6F" w:rsidP="00F536F3">
      <w:pPr>
        <w:pStyle w:val="2"/>
        <w:numPr>
          <w:ilvl w:val="0"/>
          <w:numId w:val="2"/>
        </w:numPr>
        <w:rPr>
          <w:kern w:val="0"/>
        </w:rPr>
      </w:pPr>
      <w:bookmarkStart w:id="0" w:name="_Toc331078193"/>
      <w:bookmarkStart w:id="1" w:name="_Toc332372541"/>
      <w:r w:rsidRPr="00F8151E">
        <w:rPr>
          <w:rFonts w:hint="eastAsia"/>
          <w:kern w:val="0"/>
        </w:rPr>
        <w:lastRenderedPageBreak/>
        <w:t>算法</w:t>
      </w:r>
      <w:r w:rsidR="00CA6B67" w:rsidRPr="00F8151E">
        <w:rPr>
          <w:rFonts w:hint="eastAsia"/>
          <w:kern w:val="0"/>
        </w:rPr>
        <w:t>简介</w:t>
      </w:r>
      <w:bookmarkEnd w:id="0"/>
      <w:bookmarkEnd w:id="1"/>
    </w:p>
    <w:p w:rsidR="00870874" w:rsidRPr="00F8151E" w:rsidRDefault="00870874" w:rsidP="00870874">
      <w:pPr>
        <w:pStyle w:val="3"/>
        <w:numPr>
          <w:ilvl w:val="1"/>
          <w:numId w:val="2"/>
        </w:numPr>
        <w:rPr>
          <w:kern w:val="0"/>
          <w:sz w:val="28"/>
          <w:szCs w:val="28"/>
        </w:rPr>
      </w:pPr>
      <w:bookmarkStart w:id="2" w:name="_Toc331078194"/>
      <w:bookmarkStart w:id="3" w:name="_Toc332372542"/>
      <w:r w:rsidRPr="00F8151E">
        <w:rPr>
          <w:rFonts w:hint="eastAsia"/>
          <w:kern w:val="0"/>
          <w:sz w:val="28"/>
          <w:szCs w:val="28"/>
        </w:rPr>
        <w:t>算法用途</w:t>
      </w:r>
      <w:bookmarkEnd w:id="2"/>
      <w:bookmarkEnd w:id="3"/>
    </w:p>
    <w:p w:rsidR="00403874" w:rsidRPr="00F8151E" w:rsidRDefault="0079273C" w:rsidP="00F41CC0">
      <w:pPr>
        <w:ind w:firstLineChars="200" w:firstLine="420"/>
        <w:rPr>
          <w:rFonts w:ascii="宋体" w:hAnsi="宋体" w:cs="宋体"/>
          <w:kern w:val="0"/>
          <w:szCs w:val="21"/>
        </w:rPr>
      </w:pPr>
      <w:r w:rsidRPr="00F8151E">
        <w:rPr>
          <w:rFonts w:ascii="宋体" w:hAnsi="宋体" w:cs="宋体"/>
          <w:kern w:val="0"/>
          <w:szCs w:val="21"/>
        </w:rPr>
        <w:t>RTB（Real</w:t>
      </w:r>
      <w:r w:rsidRPr="00F8151E">
        <w:rPr>
          <w:rFonts w:ascii="宋体" w:hAnsi="宋体" w:cs="宋体" w:hint="eastAsia"/>
          <w:kern w:val="0"/>
          <w:szCs w:val="21"/>
        </w:rPr>
        <w:t>-</w:t>
      </w:r>
      <w:r w:rsidRPr="00F8151E">
        <w:rPr>
          <w:rFonts w:ascii="宋体" w:hAnsi="宋体" w:cs="宋体"/>
          <w:kern w:val="0"/>
          <w:szCs w:val="21"/>
        </w:rPr>
        <w:t>Time Bidding）实时竞价，是一种利用第三方技术在数以百万计的</w:t>
      </w:r>
      <w:r w:rsidR="00CF3574" w:rsidRPr="00F8151E">
        <w:rPr>
          <w:rFonts w:ascii="宋体" w:hAnsi="宋体" w:cs="宋体" w:hint="eastAsia"/>
          <w:kern w:val="0"/>
          <w:szCs w:val="21"/>
        </w:rPr>
        <w:t>媒体</w:t>
      </w:r>
      <w:r w:rsidRPr="00F8151E">
        <w:rPr>
          <w:rFonts w:ascii="宋体" w:hAnsi="宋体" w:cs="宋体"/>
          <w:kern w:val="0"/>
          <w:szCs w:val="21"/>
        </w:rPr>
        <w:t>上针对每一个用户展示行为进行评估以及出价的竞价技术。与大量购买投放频次不同，实时竞价规避了无效的受众到达，只针对有意义的用户进行购买。它的核心是DSP平台（需求方平台）</w:t>
      </w:r>
      <w:r w:rsidR="00863DA5" w:rsidRPr="00F8151E">
        <w:rPr>
          <w:rFonts w:ascii="宋体" w:hAnsi="宋体" w:cs="宋体" w:hint="eastAsia"/>
          <w:kern w:val="0"/>
          <w:szCs w:val="21"/>
        </w:rPr>
        <w:t>，</w:t>
      </w:r>
      <w:r w:rsidR="00BB5A30" w:rsidRPr="00F8151E">
        <w:rPr>
          <w:rFonts w:ascii="宋体" w:hAnsi="宋体" w:cs="宋体" w:hint="eastAsia"/>
          <w:kern w:val="0"/>
          <w:szCs w:val="21"/>
        </w:rPr>
        <w:t>在DMP数据的支持下根据</w:t>
      </w:r>
      <w:r w:rsidR="001E3DE2" w:rsidRPr="00F8151E">
        <w:rPr>
          <w:rFonts w:ascii="宋体" w:hAnsi="宋体" w:cs="宋体" w:hint="eastAsia"/>
          <w:kern w:val="0"/>
          <w:szCs w:val="21"/>
        </w:rPr>
        <w:t>媒体，</w:t>
      </w:r>
      <w:r w:rsidR="00BB5A30" w:rsidRPr="00F8151E">
        <w:rPr>
          <w:rFonts w:ascii="宋体" w:hAnsi="宋体" w:cs="宋体" w:hint="eastAsia"/>
          <w:kern w:val="0"/>
          <w:szCs w:val="21"/>
        </w:rPr>
        <w:t>广告特点和人的属性进行定向投放。</w:t>
      </w:r>
      <w:r w:rsidRPr="00F8151E">
        <w:rPr>
          <w:rFonts w:ascii="宋体" w:hAnsi="宋体" w:cs="宋体"/>
          <w:kern w:val="0"/>
          <w:szCs w:val="21"/>
        </w:rPr>
        <w:t>RTB对于媒体来说，可以带来更多的广告销量、实现销售过程自动化及减低各项费用的支出。而对于广告商和代理公司来说，最直接的好处就是提高了效果与投资回报率。</w:t>
      </w:r>
    </w:p>
    <w:p w:rsidR="005A5986" w:rsidRPr="00F8151E" w:rsidRDefault="00CF4F95" w:rsidP="00F41CC0">
      <w:pPr>
        <w:ind w:firstLineChars="200" w:firstLine="420"/>
        <w:rPr>
          <w:rFonts w:ascii="宋体" w:hAnsi="宋体" w:cs="宋体"/>
          <w:kern w:val="0"/>
          <w:szCs w:val="21"/>
        </w:rPr>
      </w:pPr>
      <w:r w:rsidRPr="00F8151E">
        <w:rPr>
          <w:rFonts w:ascii="宋体" w:hAnsi="宋体" w:cs="宋体" w:hint="eastAsia"/>
          <w:kern w:val="0"/>
          <w:szCs w:val="21"/>
        </w:rPr>
        <w:t>RTB算法有几种常见的策略：</w:t>
      </w:r>
      <w:r w:rsidR="00225DDB" w:rsidRPr="00F8151E">
        <w:rPr>
          <w:rFonts w:ascii="宋体" w:hAnsi="宋体" w:cs="宋体" w:hint="eastAsia"/>
          <w:kern w:val="0"/>
          <w:szCs w:val="21"/>
        </w:rPr>
        <w:t>展现优化</w:t>
      </w:r>
      <w:r w:rsidRPr="00F8151E">
        <w:rPr>
          <w:rFonts w:ascii="宋体" w:hAnsi="宋体" w:cs="宋体" w:hint="eastAsia"/>
          <w:kern w:val="0"/>
          <w:szCs w:val="21"/>
        </w:rPr>
        <w:t>（针对品牌推广）目标，</w:t>
      </w:r>
      <w:r w:rsidR="00BD54FE" w:rsidRPr="00F8151E">
        <w:rPr>
          <w:rFonts w:ascii="宋体" w:hAnsi="宋体" w:cs="宋体" w:hint="eastAsia"/>
          <w:kern w:val="0"/>
          <w:szCs w:val="21"/>
        </w:rPr>
        <w:t>点击率</w:t>
      </w:r>
      <w:r w:rsidR="000E7689" w:rsidRPr="00F8151E">
        <w:rPr>
          <w:rFonts w:ascii="宋体" w:hAnsi="宋体" w:cs="宋体" w:hint="eastAsia"/>
          <w:kern w:val="0"/>
          <w:szCs w:val="21"/>
        </w:rPr>
        <w:t>（CTR）</w:t>
      </w:r>
      <w:r w:rsidR="00225DDB" w:rsidRPr="00F8151E">
        <w:rPr>
          <w:rFonts w:ascii="宋体" w:hAnsi="宋体" w:cs="宋体" w:hint="eastAsia"/>
          <w:kern w:val="0"/>
          <w:szCs w:val="21"/>
        </w:rPr>
        <w:t>优化</w:t>
      </w:r>
      <w:r w:rsidRPr="00F8151E">
        <w:rPr>
          <w:rFonts w:ascii="宋体" w:hAnsi="宋体" w:cs="宋体" w:hint="eastAsia"/>
          <w:kern w:val="0"/>
          <w:szCs w:val="21"/>
        </w:rPr>
        <w:t>目标和ROI</w:t>
      </w:r>
      <w:r w:rsidR="00ED56BA" w:rsidRPr="00F8151E">
        <w:rPr>
          <w:rFonts w:ascii="宋体" w:hAnsi="宋体" w:cs="宋体" w:hint="eastAsia"/>
          <w:kern w:val="0"/>
          <w:szCs w:val="21"/>
        </w:rPr>
        <w:t>(投资回报率)</w:t>
      </w:r>
      <w:r w:rsidR="00225DDB" w:rsidRPr="00F8151E">
        <w:rPr>
          <w:rFonts w:ascii="宋体" w:hAnsi="宋体" w:cs="宋体" w:hint="eastAsia"/>
          <w:kern w:val="0"/>
          <w:szCs w:val="21"/>
        </w:rPr>
        <w:t>优化</w:t>
      </w:r>
      <w:r w:rsidRPr="00F8151E">
        <w:rPr>
          <w:rFonts w:ascii="宋体" w:hAnsi="宋体" w:cs="宋体" w:hint="eastAsia"/>
          <w:kern w:val="0"/>
          <w:szCs w:val="21"/>
        </w:rPr>
        <w:t>目标。</w:t>
      </w:r>
      <w:r w:rsidR="00D47735" w:rsidRPr="00F8151E">
        <w:rPr>
          <w:rFonts w:ascii="宋体" w:hAnsi="宋体" w:cs="宋体" w:hint="eastAsia"/>
          <w:kern w:val="0"/>
          <w:szCs w:val="21"/>
        </w:rPr>
        <w:t>其核心都是要做到合适的广告</w:t>
      </w:r>
      <w:r w:rsidR="00B10CBB" w:rsidRPr="00F8151E">
        <w:rPr>
          <w:rFonts w:ascii="宋体" w:hAnsi="宋体" w:cs="宋体" w:hint="eastAsia"/>
          <w:kern w:val="0"/>
          <w:szCs w:val="21"/>
        </w:rPr>
        <w:t>以合适的价格</w:t>
      </w:r>
      <w:r w:rsidR="00D47735" w:rsidRPr="00F8151E">
        <w:rPr>
          <w:rFonts w:ascii="宋体" w:hAnsi="宋体" w:cs="宋体" w:hint="eastAsia"/>
          <w:kern w:val="0"/>
          <w:szCs w:val="21"/>
        </w:rPr>
        <w:t>展现给合适的人</w:t>
      </w:r>
      <w:r w:rsidR="002E2BD5" w:rsidRPr="00F8151E">
        <w:rPr>
          <w:rFonts w:ascii="宋体" w:hAnsi="宋体" w:cs="宋体" w:hint="eastAsia"/>
          <w:kern w:val="0"/>
          <w:szCs w:val="21"/>
        </w:rPr>
        <w:t>，找到新客，找回老客</w:t>
      </w:r>
      <w:r w:rsidR="00D47735" w:rsidRPr="00F8151E">
        <w:rPr>
          <w:rFonts w:ascii="宋体" w:hAnsi="宋体" w:cs="宋体" w:hint="eastAsia"/>
          <w:kern w:val="0"/>
          <w:szCs w:val="21"/>
        </w:rPr>
        <w:t>。</w:t>
      </w:r>
      <w:r w:rsidR="00E313C4" w:rsidRPr="00F8151E">
        <w:rPr>
          <w:rFonts w:ascii="宋体" w:hAnsi="宋体" w:cs="宋体" w:hint="eastAsia"/>
          <w:kern w:val="0"/>
          <w:szCs w:val="21"/>
        </w:rPr>
        <w:t>ROI优化是最直接能体现广告主的投资收益率的指标，但是目前情况下受RTB</w:t>
      </w:r>
      <w:r w:rsidR="008B005C" w:rsidRPr="00F8151E">
        <w:rPr>
          <w:rFonts w:ascii="宋体" w:hAnsi="宋体" w:cs="宋体" w:hint="eastAsia"/>
          <w:kern w:val="0"/>
          <w:szCs w:val="21"/>
        </w:rPr>
        <w:t>业界技术限制和公司数据支持情况的限制，点击</w:t>
      </w:r>
      <w:r w:rsidR="00E313C4" w:rsidRPr="00F8151E">
        <w:rPr>
          <w:rFonts w:ascii="宋体" w:hAnsi="宋体" w:cs="宋体" w:hint="eastAsia"/>
          <w:kern w:val="0"/>
          <w:szCs w:val="21"/>
        </w:rPr>
        <w:t>率优化是现实可行的RTB竞价方法</w:t>
      </w:r>
      <w:r w:rsidR="008B005C" w:rsidRPr="00F8151E">
        <w:rPr>
          <w:rFonts w:ascii="宋体" w:hAnsi="宋体" w:cs="宋体" w:hint="eastAsia"/>
          <w:kern w:val="0"/>
          <w:szCs w:val="21"/>
        </w:rPr>
        <w:t>。虽然该方法不能直接体现在用户的投资收益率指标上，</w:t>
      </w:r>
      <w:r w:rsidR="00220D01" w:rsidRPr="00F8151E">
        <w:rPr>
          <w:rFonts w:ascii="宋体" w:hAnsi="宋体" w:cs="宋体" w:hint="eastAsia"/>
          <w:kern w:val="0"/>
          <w:szCs w:val="21"/>
        </w:rPr>
        <w:t>但是从统计</w:t>
      </w:r>
      <w:r w:rsidR="00296D08" w:rsidRPr="00F8151E">
        <w:rPr>
          <w:rFonts w:ascii="宋体" w:hAnsi="宋体" w:cs="宋体" w:hint="eastAsia"/>
          <w:kern w:val="0"/>
          <w:szCs w:val="21"/>
        </w:rPr>
        <w:t>学分析</w:t>
      </w:r>
      <w:r w:rsidR="00220D01" w:rsidRPr="00F8151E">
        <w:rPr>
          <w:rFonts w:ascii="宋体" w:hAnsi="宋体" w:cs="宋体" w:hint="eastAsia"/>
          <w:kern w:val="0"/>
          <w:szCs w:val="21"/>
        </w:rPr>
        <w:t>来看</w:t>
      </w:r>
      <w:r w:rsidR="008B005C" w:rsidRPr="00F8151E">
        <w:rPr>
          <w:rFonts w:ascii="宋体" w:hAnsi="宋体" w:cs="宋体" w:hint="eastAsia"/>
          <w:kern w:val="0"/>
          <w:szCs w:val="21"/>
        </w:rPr>
        <w:t>优良的点击</w:t>
      </w:r>
      <w:r w:rsidR="00E313C4" w:rsidRPr="00F8151E">
        <w:rPr>
          <w:rFonts w:ascii="宋体" w:hAnsi="宋体" w:cs="宋体" w:hint="eastAsia"/>
          <w:kern w:val="0"/>
          <w:szCs w:val="21"/>
        </w:rPr>
        <w:t>率很大程度上会带来良好的收益</w:t>
      </w:r>
      <w:r w:rsidR="00032959" w:rsidRPr="00F8151E">
        <w:rPr>
          <w:rFonts w:ascii="宋体" w:hAnsi="宋体" w:cs="宋体" w:hint="eastAsia"/>
          <w:kern w:val="0"/>
          <w:szCs w:val="21"/>
        </w:rPr>
        <w:t>(ROI)</w:t>
      </w:r>
      <w:r w:rsidR="00E313C4" w:rsidRPr="00F8151E">
        <w:rPr>
          <w:rFonts w:ascii="宋体" w:hAnsi="宋体" w:cs="宋体" w:hint="eastAsia"/>
          <w:kern w:val="0"/>
          <w:szCs w:val="21"/>
        </w:rPr>
        <w:t>。</w:t>
      </w:r>
    </w:p>
    <w:p w:rsidR="000C5CD1" w:rsidRPr="00F8151E" w:rsidRDefault="00BD0965" w:rsidP="00F41CC0">
      <w:pPr>
        <w:ind w:firstLineChars="200" w:firstLine="420"/>
        <w:rPr>
          <w:rFonts w:ascii="宋体" w:hAnsi="宋体" w:cs="宋体"/>
          <w:kern w:val="0"/>
          <w:szCs w:val="21"/>
        </w:rPr>
      </w:pPr>
      <w:r w:rsidRPr="00F8151E">
        <w:rPr>
          <w:rFonts w:ascii="宋体" w:hAnsi="宋体" w:cs="宋体" w:hint="eastAsia"/>
          <w:kern w:val="0"/>
          <w:szCs w:val="21"/>
        </w:rPr>
        <w:t>目前</w:t>
      </w:r>
      <w:r w:rsidR="00B547D6" w:rsidRPr="00F8151E">
        <w:rPr>
          <w:rFonts w:ascii="宋体" w:hAnsi="宋体" w:cs="宋体" w:hint="eastAsia"/>
          <w:kern w:val="0"/>
          <w:szCs w:val="21"/>
        </w:rPr>
        <w:t>针对</w:t>
      </w:r>
      <w:r w:rsidR="00A7108A" w:rsidRPr="00F8151E">
        <w:rPr>
          <w:rFonts w:ascii="宋体" w:hAnsi="宋体" w:cs="宋体" w:hint="eastAsia"/>
          <w:kern w:val="0"/>
          <w:szCs w:val="21"/>
        </w:rPr>
        <w:t>RTB</w:t>
      </w:r>
      <w:r w:rsidR="00074F24" w:rsidRPr="00F8151E">
        <w:rPr>
          <w:rFonts w:ascii="宋体" w:hAnsi="宋体" w:cs="宋体" w:hint="eastAsia"/>
          <w:kern w:val="0"/>
          <w:szCs w:val="21"/>
        </w:rPr>
        <w:t>算法中的点击率预测有很多种方法，如：</w:t>
      </w:r>
      <w:r w:rsidR="000E6BC1" w:rsidRPr="00F8151E">
        <w:rPr>
          <w:rFonts w:ascii="宋体" w:hAnsi="宋体" w:cs="宋体" w:hint="eastAsia"/>
          <w:kern w:val="0"/>
          <w:szCs w:val="21"/>
        </w:rPr>
        <w:t>逻辑回归，</w:t>
      </w:r>
      <w:r w:rsidR="00074F24" w:rsidRPr="00F8151E">
        <w:rPr>
          <w:rFonts w:ascii="宋体" w:hAnsi="宋体" w:cs="宋体" w:hint="eastAsia"/>
          <w:kern w:val="0"/>
          <w:szCs w:val="21"/>
        </w:rPr>
        <w:t>两阶段广义线性模型</w:t>
      </w:r>
      <w:r w:rsidR="00381763" w:rsidRPr="00F8151E">
        <w:rPr>
          <w:rFonts w:ascii="宋体" w:hAnsi="宋体" w:cs="宋体" w:hint="eastAsia"/>
          <w:kern w:val="0"/>
          <w:szCs w:val="21"/>
        </w:rPr>
        <w:t>，非线性规划模型，典型方程</w:t>
      </w:r>
      <w:r w:rsidR="00074F24" w:rsidRPr="00F8151E">
        <w:rPr>
          <w:rFonts w:ascii="宋体" w:hAnsi="宋体" w:cs="宋体" w:hint="eastAsia"/>
          <w:kern w:val="0"/>
          <w:szCs w:val="21"/>
        </w:rPr>
        <w:t>等。选用逻辑回归的主要原因在于</w:t>
      </w:r>
      <w:r w:rsidR="000C5CD1" w:rsidRPr="00F8151E">
        <w:rPr>
          <w:rFonts w:ascii="宋体" w:hAnsi="宋体" w:cs="宋体" w:hint="eastAsia"/>
          <w:kern w:val="0"/>
          <w:szCs w:val="21"/>
        </w:rPr>
        <w:t>该算法成熟</w:t>
      </w:r>
      <w:r w:rsidR="003D04FA" w:rsidRPr="00F8151E">
        <w:rPr>
          <w:rFonts w:ascii="宋体" w:hAnsi="宋体" w:cs="宋体" w:hint="eastAsia"/>
          <w:kern w:val="0"/>
          <w:szCs w:val="21"/>
        </w:rPr>
        <w:t>，对输入变量要求较低，</w:t>
      </w:r>
      <w:r w:rsidR="002C30F1" w:rsidRPr="00F8151E">
        <w:rPr>
          <w:rFonts w:ascii="宋体" w:hAnsi="宋体" w:cs="宋体" w:hint="eastAsia"/>
          <w:kern w:val="0"/>
          <w:szCs w:val="21"/>
        </w:rPr>
        <w:t>输出结果较稳定可靠</w:t>
      </w:r>
      <w:r w:rsidR="00CA3916" w:rsidRPr="00F8151E">
        <w:rPr>
          <w:rFonts w:ascii="宋体" w:hAnsi="宋体" w:cs="宋体" w:hint="eastAsia"/>
          <w:kern w:val="0"/>
          <w:szCs w:val="21"/>
        </w:rPr>
        <w:t>，</w:t>
      </w:r>
      <w:r w:rsidR="00C039A3" w:rsidRPr="00F8151E">
        <w:rPr>
          <w:rFonts w:ascii="宋体" w:hAnsi="宋体" w:cs="宋体" w:hint="eastAsia"/>
          <w:kern w:val="0"/>
          <w:szCs w:val="21"/>
        </w:rPr>
        <w:t>比较符合现有数据的情况。</w:t>
      </w:r>
    </w:p>
    <w:p w:rsidR="00D47735" w:rsidRPr="00F8151E" w:rsidRDefault="00D47735" w:rsidP="00F41CC0">
      <w:pPr>
        <w:ind w:firstLineChars="200" w:firstLine="420"/>
        <w:rPr>
          <w:rFonts w:ascii="宋体" w:hAnsi="宋体" w:cs="宋体"/>
          <w:kern w:val="0"/>
          <w:szCs w:val="21"/>
        </w:rPr>
      </w:pPr>
      <w:r w:rsidRPr="00F8151E">
        <w:rPr>
          <w:rFonts w:ascii="宋体" w:hAnsi="宋体" w:cs="宋体" w:hint="eastAsia"/>
          <w:kern w:val="0"/>
          <w:szCs w:val="21"/>
        </w:rPr>
        <w:t>本算法主要以</w:t>
      </w:r>
      <w:r w:rsidR="0053700B" w:rsidRPr="00F8151E">
        <w:rPr>
          <w:rFonts w:ascii="宋体" w:hAnsi="宋体" w:cs="宋体" w:hint="eastAsia"/>
          <w:kern w:val="0"/>
          <w:szCs w:val="21"/>
        </w:rPr>
        <w:t>点击率</w:t>
      </w:r>
      <w:r w:rsidR="00BF1883" w:rsidRPr="00F8151E">
        <w:rPr>
          <w:rFonts w:ascii="宋体" w:hAnsi="宋体" w:cs="宋体" w:hint="eastAsia"/>
          <w:kern w:val="0"/>
          <w:szCs w:val="21"/>
        </w:rPr>
        <w:t>（CTR）</w:t>
      </w:r>
      <w:r w:rsidRPr="00F8151E">
        <w:rPr>
          <w:rFonts w:ascii="宋体" w:hAnsi="宋体" w:cs="宋体" w:hint="eastAsia"/>
          <w:kern w:val="0"/>
          <w:szCs w:val="21"/>
        </w:rPr>
        <w:t>为</w:t>
      </w:r>
      <w:r w:rsidR="005A5986" w:rsidRPr="00F8151E">
        <w:rPr>
          <w:rFonts w:ascii="宋体" w:hAnsi="宋体" w:cs="宋体" w:hint="eastAsia"/>
          <w:kern w:val="0"/>
          <w:szCs w:val="21"/>
        </w:rPr>
        <w:t>优化</w:t>
      </w:r>
      <w:r w:rsidRPr="00F8151E">
        <w:rPr>
          <w:rFonts w:ascii="宋体" w:hAnsi="宋体" w:cs="宋体" w:hint="eastAsia"/>
          <w:kern w:val="0"/>
          <w:szCs w:val="21"/>
        </w:rPr>
        <w:t>目标</w:t>
      </w:r>
      <w:r w:rsidR="005A5986" w:rsidRPr="00F8151E">
        <w:rPr>
          <w:rFonts w:ascii="宋体" w:hAnsi="宋体" w:cs="宋体" w:hint="eastAsia"/>
          <w:kern w:val="0"/>
          <w:szCs w:val="21"/>
        </w:rPr>
        <w:t>，并选择逻辑回归作为主模型</w:t>
      </w:r>
      <w:r w:rsidRPr="00F8151E">
        <w:rPr>
          <w:rFonts w:ascii="宋体" w:hAnsi="宋体" w:cs="宋体" w:hint="eastAsia"/>
          <w:kern w:val="0"/>
          <w:szCs w:val="21"/>
        </w:rPr>
        <w:t>进行设计。</w:t>
      </w:r>
    </w:p>
    <w:p w:rsidR="00870874" w:rsidRPr="00F8151E" w:rsidRDefault="00870874" w:rsidP="00A313C8">
      <w:pPr>
        <w:pStyle w:val="3"/>
        <w:numPr>
          <w:ilvl w:val="1"/>
          <w:numId w:val="2"/>
        </w:numPr>
        <w:jc w:val="left"/>
        <w:rPr>
          <w:sz w:val="28"/>
          <w:szCs w:val="28"/>
        </w:rPr>
      </w:pPr>
      <w:bookmarkStart w:id="4" w:name="_Toc331078195"/>
      <w:bookmarkStart w:id="5" w:name="_Toc332372543"/>
      <w:r w:rsidRPr="00F8151E">
        <w:rPr>
          <w:rFonts w:hint="eastAsia"/>
          <w:sz w:val="28"/>
          <w:szCs w:val="28"/>
        </w:rPr>
        <w:t>算法概述</w:t>
      </w:r>
      <w:bookmarkEnd w:id="4"/>
      <w:bookmarkEnd w:id="5"/>
    </w:p>
    <w:p w:rsidR="00AB1106" w:rsidRPr="00F8151E" w:rsidRDefault="00AB1106" w:rsidP="00AB1106">
      <w:pPr>
        <w:ind w:left="480"/>
      </w:pPr>
      <w:r w:rsidRPr="00F8151E">
        <w:rPr>
          <w:rFonts w:hint="eastAsia"/>
        </w:rPr>
        <w:t>首先对</w:t>
      </w:r>
      <w:r w:rsidRPr="00F8151E">
        <w:rPr>
          <w:rFonts w:hint="eastAsia"/>
        </w:rPr>
        <w:t>RTB</w:t>
      </w:r>
      <w:r w:rsidRPr="00F8151E">
        <w:rPr>
          <w:rFonts w:hint="eastAsia"/>
        </w:rPr>
        <w:t>的竞价流程总结如下图所示：</w:t>
      </w:r>
    </w:p>
    <w:p w:rsidR="00AB1106" w:rsidRPr="00F8151E" w:rsidRDefault="00AB1106" w:rsidP="00864642">
      <w:pPr>
        <w:ind w:left="480"/>
        <w:jc w:val="center"/>
      </w:pPr>
      <w:r w:rsidRPr="00F8151E">
        <w:object w:dxaOrig="16071"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210.15pt;mso-position-vertical:absolute" o:ole="">
            <v:imagedata r:id="rId9" o:title=""/>
          </v:shape>
          <o:OLEObject Type="Embed" ProgID="Visio.Drawing.11" ShapeID="_x0000_i1025" DrawAspect="Content" ObjectID="_1410182468" r:id="rId10"/>
        </w:object>
      </w:r>
      <w:r w:rsidR="00864642" w:rsidRPr="00F8151E">
        <w:rPr>
          <w:rFonts w:hint="eastAsia"/>
        </w:rPr>
        <w:t>图</w:t>
      </w:r>
      <w:r w:rsidR="00C0054E" w:rsidRPr="00F8151E">
        <w:rPr>
          <w:rFonts w:hint="eastAsia"/>
        </w:rPr>
        <w:t xml:space="preserve">1 </w:t>
      </w:r>
      <w:r w:rsidR="00864642" w:rsidRPr="00F8151E">
        <w:rPr>
          <w:rFonts w:hint="eastAsia"/>
        </w:rPr>
        <w:t>RTB</w:t>
      </w:r>
      <w:r w:rsidR="00864642" w:rsidRPr="00F8151E">
        <w:rPr>
          <w:rFonts w:hint="eastAsia"/>
        </w:rPr>
        <w:t>竞价流程图</w:t>
      </w:r>
    </w:p>
    <w:p w:rsidR="000A1CF9" w:rsidRPr="00F8151E" w:rsidRDefault="00AB1106" w:rsidP="000A1CF9">
      <w:pPr>
        <w:pStyle w:val="a5"/>
        <w:autoSpaceDE w:val="0"/>
        <w:autoSpaceDN w:val="0"/>
        <w:adjustRightInd w:val="0"/>
        <w:ind w:firstLineChars="202" w:firstLine="424"/>
        <w:jc w:val="left"/>
      </w:pPr>
      <w:r w:rsidRPr="00F8151E">
        <w:rPr>
          <w:rFonts w:hint="eastAsia"/>
        </w:rPr>
        <w:t>从上图中可以看出，</w:t>
      </w:r>
      <w:r w:rsidR="00BB3C37" w:rsidRPr="00F8151E">
        <w:rPr>
          <w:rFonts w:hint="eastAsia"/>
        </w:rPr>
        <w:t>实时竞价算法的输入主要包括以下信息：</w:t>
      </w:r>
    </w:p>
    <w:p w:rsidR="000A1CF9" w:rsidRPr="00F8151E" w:rsidRDefault="00714861" w:rsidP="000A1CF9">
      <w:pPr>
        <w:pStyle w:val="a5"/>
        <w:numPr>
          <w:ilvl w:val="0"/>
          <w:numId w:val="12"/>
        </w:numPr>
        <w:autoSpaceDE w:val="0"/>
        <w:autoSpaceDN w:val="0"/>
        <w:adjustRightInd w:val="0"/>
        <w:ind w:firstLineChars="0"/>
        <w:jc w:val="left"/>
      </w:pPr>
      <w:r w:rsidRPr="00F8151E">
        <w:rPr>
          <w:rFonts w:hint="eastAsia"/>
        </w:rPr>
        <w:t>Exchange</w:t>
      </w:r>
      <w:r w:rsidRPr="00F8151E">
        <w:rPr>
          <w:rFonts w:hint="eastAsia"/>
        </w:rPr>
        <w:t>端提供的广告位信息；</w:t>
      </w:r>
    </w:p>
    <w:p w:rsidR="000A1CF9" w:rsidRPr="00F8151E" w:rsidRDefault="00714861" w:rsidP="000A1CF9">
      <w:pPr>
        <w:pStyle w:val="a5"/>
        <w:numPr>
          <w:ilvl w:val="0"/>
          <w:numId w:val="12"/>
        </w:numPr>
        <w:autoSpaceDE w:val="0"/>
        <w:autoSpaceDN w:val="0"/>
        <w:adjustRightInd w:val="0"/>
        <w:ind w:firstLineChars="0"/>
        <w:jc w:val="left"/>
      </w:pPr>
      <w:r w:rsidRPr="00F8151E">
        <w:rPr>
          <w:rFonts w:hint="eastAsia"/>
        </w:rPr>
        <w:t>用户</w:t>
      </w:r>
      <w:r w:rsidRPr="00F8151E">
        <w:rPr>
          <w:rFonts w:hint="eastAsia"/>
        </w:rPr>
        <w:t>id</w:t>
      </w:r>
      <w:r w:rsidRPr="00F8151E">
        <w:rPr>
          <w:rFonts w:hint="eastAsia"/>
        </w:rPr>
        <w:t>，</w:t>
      </w:r>
      <w:r w:rsidR="000A1CF9" w:rsidRPr="00F8151E">
        <w:rPr>
          <w:rFonts w:hint="eastAsia"/>
        </w:rPr>
        <w:t xml:space="preserve"> </w:t>
      </w:r>
      <w:r w:rsidRPr="00F8151E">
        <w:rPr>
          <w:rFonts w:hint="eastAsia"/>
        </w:rPr>
        <w:t>DMP</w:t>
      </w:r>
      <w:r w:rsidRPr="00F8151E">
        <w:rPr>
          <w:rFonts w:hint="eastAsia"/>
        </w:rPr>
        <w:t>收集的用户属性信息；</w:t>
      </w:r>
    </w:p>
    <w:p w:rsidR="0027781B" w:rsidRPr="00F8151E" w:rsidRDefault="0027781B" w:rsidP="000A1CF9">
      <w:pPr>
        <w:pStyle w:val="a5"/>
        <w:numPr>
          <w:ilvl w:val="0"/>
          <w:numId w:val="12"/>
        </w:numPr>
        <w:autoSpaceDE w:val="0"/>
        <w:autoSpaceDN w:val="0"/>
        <w:adjustRightInd w:val="0"/>
        <w:ind w:firstLineChars="0"/>
        <w:jc w:val="left"/>
      </w:pPr>
      <w:r w:rsidRPr="00F8151E">
        <w:rPr>
          <w:rFonts w:hint="eastAsia"/>
        </w:rPr>
        <w:t>广告主发布的活动信息及竞价策略；</w:t>
      </w:r>
    </w:p>
    <w:p w:rsidR="00714861" w:rsidRPr="00F8151E" w:rsidRDefault="00714861" w:rsidP="000A1CF9">
      <w:pPr>
        <w:pStyle w:val="a5"/>
        <w:numPr>
          <w:ilvl w:val="0"/>
          <w:numId w:val="12"/>
        </w:numPr>
        <w:autoSpaceDE w:val="0"/>
        <w:autoSpaceDN w:val="0"/>
        <w:adjustRightInd w:val="0"/>
        <w:ind w:firstLineChars="0"/>
        <w:jc w:val="left"/>
      </w:pPr>
      <w:r w:rsidRPr="00F8151E">
        <w:rPr>
          <w:rFonts w:hint="eastAsia"/>
        </w:rPr>
        <w:t>竞价历史</w:t>
      </w:r>
      <w:r w:rsidR="000A1CF9" w:rsidRPr="00F8151E">
        <w:rPr>
          <w:rFonts w:hint="eastAsia"/>
        </w:rPr>
        <w:t>（媒体信息，广告位，获胜竞价，用户</w:t>
      </w:r>
      <w:r w:rsidR="000A1CF9" w:rsidRPr="00F8151E">
        <w:rPr>
          <w:rFonts w:hint="eastAsia"/>
        </w:rPr>
        <w:t>id</w:t>
      </w:r>
      <w:r w:rsidR="000A1CF9" w:rsidRPr="00F8151E">
        <w:rPr>
          <w:rFonts w:hint="eastAsia"/>
        </w:rPr>
        <w:t>等）</w:t>
      </w:r>
      <w:r w:rsidRPr="00F8151E">
        <w:rPr>
          <w:rFonts w:hint="eastAsia"/>
        </w:rPr>
        <w:t>。</w:t>
      </w:r>
    </w:p>
    <w:p w:rsidR="00297460" w:rsidRPr="00F8151E" w:rsidRDefault="00297460" w:rsidP="001A53A9">
      <w:pPr>
        <w:autoSpaceDE w:val="0"/>
        <w:autoSpaceDN w:val="0"/>
        <w:adjustRightInd w:val="0"/>
        <w:jc w:val="left"/>
        <w:rPr>
          <w:sz w:val="18"/>
          <w:szCs w:val="18"/>
        </w:rPr>
      </w:pPr>
    </w:p>
    <w:p w:rsidR="00297460" w:rsidRPr="00F8151E" w:rsidRDefault="00297460" w:rsidP="001A53A9">
      <w:pPr>
        <w:autoSpaceDE w:val="0"/>
        <w:autoSpaceDN w:val="0"/>
        <w:adjustRightInd w:val="0"/>
        <w:jc w:val="left"/>
        <w:rPr>
          <w:sz w:val="18"/>
          <w:szCs w:val="18"/>
        </w:rPr>
      </w:pPr>
    </w:p>
    <w:p w:rsidR="001A53A9" w:rsidRPr="00F8151E" w:rsidRDefault="001A53A9" w:rsidP="001A53A9">
      <w:pPr>
        <w:autoSpaceDE w:val="0"/>
        <w:autoSpaceDN w:val="0"/>
        <w:adjustRightInd w:val="0"/>
        <w:jc w:val="left"/>
        <w:rPr>
          <w:sz w:val="18"/>
          <w:szCs w:val="18"/>
        </w:rPr>
      </w:pPr>
      <w:r w:rsidRPr="00F8151E">
        <w:rPr>
          <w:rFonts w:hint="eastAsia"/>
          <w:sz w:val="18"/>
          <w:szCs w:val="18"/>
        </w:rPr>
        <w:t>表</w:t>
      </w:r>
      <w:r w:rsidRPr="00F8151E">
        <w:rPr>
          <w:rFonts w:hint="eastAsia"/>
          <w:sz w:val="18"/>
          <w:szCs w:val="18"/>
        </w:rPr>
        <w:t>1</w:t>
      </w:r>
      <w:r w:rsidR="00CA5076" w:rsidRPr="00F8151E">
        <w:rPr>
          <w:rFonts w:hint="eastAsia"/>
          <w:sz w:val="18"/>
          <w:szCs w:val="18"/>
        </w:rPr>
        <w:t xml:space="preserve">: </w:t>
      </w:r>
      <w:r w:rsidR="003072E7" w:rsidRPr="00F8151E">
        <w:rPr>
          <w:rFonts w:hint="eastAsia"/>
          <w:sz w:val="18"/>
          <w:szCs w:val="18"/>
        </w:rPr>
        <w:t>RTB</w:t>
      </w:r>
      <w:r w:rsidR="003072E7" w:rsidRPr="00F8151E">
        <w:rPr>
          <w:rFonts w:hint="eastAsia"/>
          <w:sz w:val="18"/>
          <w:szCs w:val="18"/>
        </w:rPr>
        <w:t>算法输入</w:t>
      </w:r>
      <w:r w:rsidR="00566802" w:rsidRPr="00F8151E">
        <w:rPr>
          <w:rFonts w:hint="eastAsia"/>
          <w:sz w:val="18"/>
          <w:szCs w:val="18"/>
        </w:rPr>
        <w:t>之竞价历史</w:t>
      </w: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651"/>
        <w:gridCol w:w="651"/>
        <w:gridCol w:w="751"/>
        <w:gridCol w:w="1146"/>
        <w:gridCol w:w="873"/>
        <w:gridCol w:w="872"/>
        <w:gridCol w:w="727"/>
        <w:gridCol w:w="800"/>
        <w:gridCol w:w="617"/>
        <w:gridCol w:w="709"/>
      </w:tblGrid>
      <w:tr w:rsidR="00A4296B" w:rsidRPr="00F8151E" w:rsidTr="00FE188F">
        <w:trPr>
          <w:trHeight w:val="151"/>
        </w:trPr>
        <w:tc>
          <w:tcPr>
            <w:tcW w:w="921" w:type="dxa"/>
            <w:shd w:val="clear" w:color="auto" w:fill="auto"/>
          </w:tcPr>
          <w:p w:rsidR="00A4296B" w:rsidRPr="00F8151E" w:rsidRDefault="00A4296B" w:rsidP="00FE188F">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广告</w:t>
            </w:r>
            <w:r w:rsidRPr="00F8151E">
              <w:rPr>
                <w:rStyle w:val="apple-style-span"/>
                <w:rFonts w:ascii="Arial" w:hAnsi="Arial" w:cs="Arial" w:hint="eastAsia"/>
                <w:color w:val="333333"/>
                <w:szCs w:val="21"/>
                <w:shd w:val="clear" w:color="auto" w:fill="FFFFFF"/>
              </w:rPr>
              <w:t xml:space="preserve"> </w:t>
            </w:r>
          </w:p>
        </w:tc>
        <w:tc>
          <w:tcPr>
            <w:tcW w:w="3199" w:type="dxa"/>
            <w:gridSpan w:val="4"/>
            <w:shd w:val="clear" w:color="auto" w:fill="auto"/>
          </w:tcPr>
          <w:p w:rsidR="00A4296B" w:rsidRPr="00F8151E" w:rsidRDefault="00AA217B" w:rsidP="00864642">
            <w:pPr>
              <w:jc w:val="cente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媒体</w:t>
            </w:r>
            <w:r w:rsidR="00A4296B" w:rsidRPr="00F8151E">
              <w:rPr>
                <w:rStyle w:val="apple-style-span"/>
                <w:rFonts w:ascii="Arial" w:hAnsi="Arial" w:cs="Arial" w:hint="eastAsia"/>
                <w:color w:val="333333"/>
                <w:szCs w:val="21"/>
                <w:shd w:val="clear" w:color="auto" w:fill="FFFFFF"/>
              </w:rPr>
              <w:t>信息</w:t>
            </w:r>
          </w:p>
        </w:tc>
        <w:tc>
          <w:tcPr>
            <w:tcW w:w="873" w:type="dxa"/>
            <w:vMerge w:val="restart"/>
            <w:shd w:val="clear" w:color="auto" w:fill="auto"/>
          </w:tcPr>
          <w:p w:rsidR="00A4296B" w:rsidRPr="00F8151E" w:rsidRDefault="00A4296B"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用户</w:t>
            </w:r>
            <w:r w:rsidRPr="00F8151E">
              <w:rPr>
                <w:rStyle w:val="apple-style-span"/>
                <w:rFonts w:ascii="Arial" w:hAnsi="Arial" w:cs="Arial" w:hint="eastAsia"/>
                <w:color w:val="333333"/>
                <w:szCs w:val="21"/>
                <w:shd w:val="clear" w:color="auto" w:fill="FFFFFF"/>
              </w:rPr>
              <w:t>ID</w:t>
            </w:r>
          </w:p>
        </w:tc>
        <w:tc>
          <w:tcPr>
            <w:tcW w:w="872" w:type="dxa"/>
            <w:vMerge w:val="restart"/>
            <w:shd w:val="clear" w:color="auto" w:fill="auto"/>
          </w:tcPr>
          <w:p w:rsidR="00A4296B" w:rsidRPr="00F8151E" w:rsidRDefault="00A4296B"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时间戳</w:t>
            </w:r>
          </w:p>
        </w:tc>
        <w:tc>
          <w:tcPr>
            <w:tcW w:w="727" w:type="dxa"/>
            <w:vMerge w:val="restart"/>
            <w:shd w:val="clear" w:color="auto" w:fill="auto"/>
          </w:tcPr>
          <w:p w:rsidR="00A4296B" w:rsidRPr="00F8151E" w:rsidRDefault="00A4296B"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是否点击</w:t>
            </w:r>
          </w:p>
        </w:tc>
        <w:tc>
          <w:tcPr>
            <w:tcW w:w="800" w:type="dxa"/>
            <w:vMerge w:val="restart"/>
            <w:shd w:val="clear" w:color="auto" w:fill="auto"/>
          </w:tcPr>
          <w:p w:rsidR="00A4296B" w:rsidRPr="00F8151E" w:rsidRDefault="00A4296B"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是否成功</w:t>
            </w:r>
          </w:p>
        </w:tc>
        <w:tc>
          <w:tcPr>
            <w:tcW w:w="617" w:type="dxa"/>
            <w:vMerge w:val="restart"/>
            <w:shd w:val="clear" w:color="auto" w:fill="auto"/>
          </w:tcPr>
          <w:p w:rsidR="00A4296B" w:rsidRPr="00F8151E" w:rsidRDefault="00A4296B" w:rsidP="00A4296B">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报价</w:t>
            </w:r>
          </w:p>
        </w:tc>
        <w:tc>
          <w:tcPr>
            <w:tcW w:w="709" w:type="dxa"/>
            <w:vMerge w:val="restart"/>
            <w:shd w:val="clear" w:color="auto" w:fill="auto"/>
          </w:tcPr>
          <w:p w:rsidR="00A4296B" w:rsidRPr="00F8151E" w:rsidRDefault="00A4296B" w:rsidP="00A4296B">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成交价格</w:t>
            </w:r>
          </w:p>
        </w:tc>
      </w:tr>
      <w:tr w:rsidR="00A4296B" w:rsidRPr="00F8151E" w:rsidTr="00FE188F">
        <w:trPr>
          <w:trHeight w:val="150"/>
        </w:trPr>
        <w:tc>
          <w:tcPr>
            <w:tcW w:w="921" w:type="dxa"/>
            <w:shd w:val="clear" w:color="auto" w:fill="auto"/>
          </w:tcPr>
          <w:p w:rsidR="00A4296B" w:rsidRPr="00F8151E" w:rsidRDefault="00FE188F"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创意</w:t>
            </w:r>
          </w:p>
        </w:tc>
        <w:tc>
          <w:tcPr>
            <w:tcW w:w="651" w:type="dxa"/>
            <w:shd w:val="clear" w:color="auto" w:fill="auto"/>
          </w:tcPr>
          <w:p w:rsidR="00A4296B" w:rsidRPr="00F8151E" w:rsidRDefault="00B44CC8"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类型</w:t>
            </w:r>
          </w:p>
        </w:tc>
        <w:tc>
          <w:tcPr>
            <w:tcW w:w="651" w:type="dxa"/>
            <w:shd w:val="clear" w:color="auto" w:fill="auto"/>
          </w:tcPr>
          <w:p w:rsidR="00A4296B" w:rsidRPr="00F8151E" w:rsidRDefault="00C61152"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权重</w:t>
            </w:r>
          </w:p>
        </w:tc>
        <w:tc>
          <w:tcPr>
            <w:tcW w:w="751" w:type="dxa"/>
            <w:shd w:val="clear" w:color="auto" w:fill="auto"/>
          </w:tcPr>
          <w:p w:rsidR="00A4296B" w:rsidRPr="00F8151E" w:rsidRDefault="00C61152" w:rsidP="00864642">
            <w:pPr>
              <w:rPr>
                <w:rStyle w:val="apple-style-span"/>
                <w:rFonts w:ascii="Arial" w:hAnsi="Arial" w:cs="Arial"/>
                <w:color w:val="333333"/>
                <w:szCs w:val="21"/>
                <w:shd w:val="clear" w:color="auto" w:fill="FFFFFF"/>
              </w:rPr>
            </w:pPr>
            <w:r w:rsidRPr="00F8151E">
              <w:rPr>
                <w:rStyle w:val="apple-style-span"/>
                <w:rFonts w:ascii="Arial" w:hAnsi="Arial" w:cs="Arial" w:hint="eastAsia"/>
                <w:color w:val="333333"/>
                <w:szCs w:val="21"/>
                <w:shd w:val="clear" w:color="auto" w:fill="FFFFFF"/>
              </w:rPr>
              <w:t>尺寸</w:t>
            </w:r>
          </w:p>
        </w:tc>
        <w:tc>
          <w:tcPr>
            <w:tcW w:w="1146"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r w:rsidRPr="00F8151E">
              <w:rPr>
                <w:rStyle w:val="apple-style-span"/>
                <w:rFonts w:ascii="Arial" w:hAnsi="Arial" w:cs="Arial"/>
                <w:color w:val="333333"/>
                <w:szCs w:val="21"/>
                <w:shd w:val="clear" w:color="auto" w:fill="FFFFFF"/>
              </w:rPr>
              <w:t>……</w:t>
            </w:r>
          </w:p>
        </w:tc>
        <w:tc>
          <w:tcPr>
            <w:tcW w:w="873"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872"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727"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800"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617"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709" w:type="dxa"/>
            <w:vMerge/>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r>
      <w:tr w:rsidR="00A4296B" w:rsidRPr="00F8151E" w:rsidTr="00FE188F">
        <w:trPr>
          <w:trHeight w:val="419"/>
        </w:trPr>
        <w:tc>
          <w:tcPr>
            <w:tcW w:w="921"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651"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651"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751"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1146"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873"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872"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727"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800"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617"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c>
          <w:tcPr>
            <w:tcW w:w="709" w:type="dxa"/>
            <w:shd w:val="clear" w:color="auto" w:fill="auto"/>
          </w:tcPr>
          <w:p w:rsidR="00A4296B" w:rsidRPr="00F8151E" w:rsidRDefault="00A4296B" w:rsidP="00864642">
            <w:pPr>
              <w:rPr>
                <w:rStyle w:val="apple-style-span"/>
                <w:rFonts w:ascii="Arial" w:hAnsi="Arial" w:cs="Arial"/>
                <w:color w:val="333333"/>
                <w:szCs w:val="21"/>
                <w:shd w:val="clear" w:color="auto" w:fill="FFFFFF"/>
              </w:rPr>
            </w:pPr>
          </w:p>
        </w:tc>
      </w:tr>
    </w:tbl>
    <w:p w:rsidR="00A4296B" w:rsidRPr="00F8151E" w:rsidRDefault="00714861" w:rsidP="00864642">
      <w:pPr>
        <w:pStyle w:val="a5"/>
        <w:autoSpaceDE w:val="0"/>
        <w:autoSpaceDN w:val="0"/>
        <w:adjustRightInd w:val="0"/>
        <w:ind w:left="360" w:firstLineChars="31" w:firstLine="65"/>
        <w:jc w:val="left"/>
        <w:rPr>
          <w:sz w:val="18"/>
          <w:szCs w:val="18"/>
        </w:rPr>
      </w:pPr>
      <w:r w:rsidRPr="00F8151E">
        <w:rPr>
          <w:rFonts w:hint="eastAsia"/>
        </w:rPr>
        <w:t>实时竞价算法的输出主要是获胜的</w:t>
      </w:r>
      <w:r w:rsidRPr="00F8151E">
        <w:rPr>
          <w:rFonts w:hint="eastAsia"/>
        </w:rPr>
        <w:t>(</w:t>
      </w:r>
      <w:r w:rsidRPr="00F8151E">
        <w:rPr>
          <w:rFonts w:hint="eastAsia"/>
        </w:rPr>
        <w:t>广告活动信息，竞价</w:t>
      </w:r>
      <w:r w:rsidRPr="00F8151E">
        <w:rPr>
          <w:rFonts w:hint="eastAsia"/>
        </w:rPr>
        <w:t>)</w:t>
      </w:r>
      <w:r w:rsidRPr="00F8151E">
        <w:rPr>
          <w:rFonts w:hint="eastAsia"/>
        </w:rPr>
        <w:t>组。</w:t>
      </w:r>
    </w:p>
    <w:p w:rsidR="003C0642" w:rsidRPr="00F8151E" w:rsidRDefault="00626353" w:rsidP="003072E7">
      <w:pPr>
        <w:autoSpaceDE w:val="0"/>
        <w:autoSpaceDN w:val="0"/>
        <w:adjustRightInd w:val="0"/>
        <w:ind w:firstLineChars="200" w:firstLine="420"/>
        <w:jc w:val="left"/>
      </w:pPr>
      <w:r w:rsidRPr="00F8151E">
        <w:rPr>
          <w:rFonts w:hint="eastAsia"/>
        </w:rPr>
        <w:t>实时竞价算法主要由</w:t>
      </w:r>
      <w:r w:rsidR="00280B42" w:rsidRPr="00F8151E">
        <w:rPr>
          <w:rFonts w:hint="eastAsia"/>
        </w:rPr>
        <w:t>两部分构成</w:t>
      </w:r>
      <w:r w:rsidR="003072E7" w:rsidRPr="00F8151E">
        <w:rPr>
          <w:rFonts w:hint="eastAsia"/>
        </w:rPr>
        <w:t>，一是广告活动的匹配，二是根据</w:t>
      </w:r>
      <w:r w:rsidR="00974DC7" w:rsidRPr="00F8151E">
        <w:rPr>
          <w:rFonts w:hint="eastAsia"/>
        </w:rPr>
        <w:t>媒体，广告活动</w:t>
      </w:r>
      <w:r w:rsidR="003072E7" w:rsidRPr="00F8151E">
        <w:rPr>
          <w:rFonts w:hint="eastAsia"/>
        </w:rPr>
        <w:t>及用户</w:t>
      </w:r>
      <w:r w:rsidR="00974DC7" w:rsidRPr="00F8151E">
        <w:rPr>
          <w:rFonts w:hint="eastAsia"/>
        </w:rPr>
        <w:t>属性等</w:t>
      </w:r>
      <w:r w:rsidR="003072E7" w:rsidRPr="00F8151E">
        <w:rPr>
          <w:rFonts w:hint="eastAsia"/>
        </w:rPr>
        <w:t>进行出价。</w:t>
      </w:r>
    </w:p>
    <w:p w:rsidR="00EF5FB1" w:rsidRPr="00F8151E" w:rsidRDefault="001A53A9" w:rsidP="00EF5FB1">
      <w:pPr>
        <w:autoSpaceDE w:val="0"/>
        <w:autoSpaceDN w:val="0"/>
        <w:adjustRightInd w:val="0"/>
        <w:jc w:val="center"/>
      </w:pPr>
      <w:r w:rsidRPr="00F8151E">
        <w:rPr>
          <w:rFonts w:hint="eastAsia"/>
        </w:rPr>
        <w:t xml:space="preserve">  </w:t>
      </w:r>
      <w:r w:rsidR="00AA217B" w:rsidRPr="00F8151E">
        <w:object w:dxaOrig="2012" w:dyaOrig="4504">
          <v:shape id="_x0000_i1026" type="#_x0000_t75" style="width:93.05pt;height:205.45pt" o:ole="">
            <v:imagedata r:id="rId11" o:title=""/>
          </v:shape>
          <o:OLEObject Type="Embed" ProgID="Visio.Drawing.11" ShapeID="_x0000_i1026" DrawAspect="Content" ObjectID="_1410182469" r:id="rId12"/>
        </w:object>
      </w:r>
    </w:p>
    <w:p w:rsidR="00C0054E" w:rsidRPr="00F8151E" w:rsidRDefault="00C0054E" w:rsidP="00EF5FB1">
      <w:pPr>
        <w:autoSpaceDE w:val="0"/>
        <w:autoSpaceDN w:val="0"/>
        <w:adjustRightInd w:val="0"/>
        <w:jc w:val="center"/>
      </w:pPr>
      <w:r w:rsidRPr="00F8151E">
        <w:rPr>
          <w:rFonts w:hint="eastAsia"/>
        </w:rPr>
        <w:t>图</w:t>
      </w:r>
      <w:r w:rsidRPr="00F8151E">
        <w:rPr>
          <w:rFonts w:hint="eastAsia"/>
        </w:rPr>
        <w:t>2 RTB</w:t>
      </w:r>
      <w:r w:rsidRPr="00F8151E">
        <w:rPr>
          <w:rFonts w:hint="eastAsia"/>
        </w:rPr>
        <w:t>竞价算法流程</w:t>
      </w:r>
    </w:p>
    <w:p w:rsidR="00F536F3" w:rsidRPr="00F8151E" w:rsidRDefault="00F536F3" w:rsidP="00F536F3">
      <w:pPr>
        <w:pStyle w:val="2"/>
        <w:numPr>
          <w:ilvl w:val="0"/>
          <w:numId w:val="2"/>
        </w:numPr>
        <w:rPr>
          <w:kern w:val="0"/>
        </w:rPr>
      </w:pPr>
      <w:bookmarkStart w:id="6" w:name="_Toc331078196"/>
      <w:bookmarkStart w:id="7" w:name="_Toc332372544"/>
      <w:bookmarkStart w:id="8" w:name="OLE_LINK1"/>
      <w:bookmarkStart w:id="9" w:name="OLE_LINK2"/>
      <w:r w:rsidRPr="00F8151E">
        <w:rPr>
          <w:rFonts w:hint="eastAsia"/>
          <w:kern w:val="0"/>
        </w:rPr>
        <w:t>算法详细说明</w:t>
      </w:r>
      <w:bookmarkEnd w:id="6"/>
      <w:bookmarkEnd w:id="7"/>
    </w:p>
    <w:p w:rsidR="00C6372A" w:rsidRPr="00F8151E" w:rsidRDefault="0017268E" w:rsidP="00C6372A">
      <w:pPr>
        <w:pStyle w:val="3"/>
        <w:numPr>
          <w:ilvl w:val="1"/>
          <w:numId w:val="2"/>
        </w:numPr>
        <w:rPr>
          <w:kern w:val="0"/>
          <w:sz w:val="28"/>
          <w:szCs w:val="28"/>
        </w:rPr>
      </w:pPr>
      <w:bookmarkStart w:id="10" w:name="_Toc331078197"/>
      <w:bookmarkStart w:id="11" w:name="_Toc332372545"/>
      <w:r w:rsidRPr="00F8151E">
        <w:rPr>
          <w:rFonts w:hint="eastAsia"/>
          <w:kern w:val="0"/>
          <w:sz w:val="28"/>
          <w:szCs w:val="28"/>
        </w:rPr>
        <w:t>广告活动</w:t>
      </w:r>
      <w:bookmarkEnd w:id="10"/>
      <w:r w:rsidR="001E65B4" w:rsidRPr="00F8151E">
        <w:rPr>
          <w:rFonts w:hint="eastAsia"/>
          <w:kern w:val="0"/>
          <w:sz w:val="28"/>
          <w:szCs w:val="28"/>
        </w:rPr>
        <w:t>筛选</w:t>
      </w:r>
      <w:bookmarkEnd w:id="11"/>
    </w:p>
    <w:p w:rsidR="00E70453" w:rsidRPr="00F8151E" w:rsidRDefault="00D87462" w:rsidP="00D6729A">
      <w:pPr>
        <w:ind w:firstLineChars="202" w:firstLine="424"/>
      </w:pPr>
      <w:r w:rsidRPr="00F8151E">
        <w:rPr>
          <w:rFonts w:hint="eastAsia"/>
        </w:rPr>
        <w:t>广告活动筛选</w:t>
      </w:r>
      <w:r w:rsidR="00F548B7" w:rsidRPr="00F8151E">
        <w:rPr>
          <w:rFonts w:hint="eastAsia"/>
        </w:rPr>
        <w:t>的目的</w:t>
      </w:r>
      <w:r w:rsidR="00E70453" w:rsidRPr="00F8151E">
        <w:rPr>
          <w:rFonts w:hint="eastAsia"/>
        </w:rPr>
        <w:t>是为了选出满足媒体广告位要求，以及符合用户</w:t>
      </w:r>
      <w:r w:rsidR="00E66D3E" w:rsidRPr="00F8151E">
        <w:rPr>
          <w:rFonts w:hint="eastAsia"/>
        </w:rPr>
        <w:t>属性</w:t>
      </w:r>
      <w:r w:rsidR="00E70453" w:rsidRPr="00F8151E">
        <w:rPr>
          <w:rFonts w:hint="eastAsia"/>
        </w:rPr>
        <w:t>特征的广告活动</w:t>
      </w:r>
      <w:r w:rsidR="003D3681" w:rsidRPr="00F8151E">
        <w:rPr>
          <w:rFonts w:hint="eastAsia"/>
        </w:rPr>
        <w:t>集合。首先，</w:t>
      </w:r>
      <w:r w:rsidR="00546C5A" w:rsidRPr="00F8151E">
        <w:rPr>
          <w:rFonts w:hint="eastAsia"/>
        </w:rPr>
        <w:t>根据请求中的媒体广告</w:t>
      </w:r>
      <w:r w:rsidR="00F548B7" w:rsidRPr="00F8151E">
        <w:rPr>
          <w:rFonts w:hint="eastAsia"/>
        </w:rPr>
        <w:t>位</w:t>
      </w:r>
      <w:r w:rsidR="00546C5A" w:rsidRPr="00F8151E">
        <w:rPr>
          <w:rFonts w:hint="eastAsia"/>
        </w:rPr>
        <w:t>信息对广告活动进行初步筛选</w:t>
      </w:r>
      <w:r w:rsidR="00F548B7" w:rsidRPr="00F8151E">
        <w:rPr>
          <w:rFonts w:hint="eastAsia"/>
        </w:rPr>
        <w:t>，</w:t>
      </w:r>
      <w:r w:rsidR="00546C5A" w:rsidRPr="00F8151E">
        <w:rPr>
          <w:rFonts w:hint="eastAsia"/>
        </w:rPr>
        <w:t>过滤掉一些无效的广告活动，如：不满足广告位要求的广告活动等。然后，利用</w:t>
      </w:r>
      <w:r w:rsidR="00546C5A" w:rsidRPr="00F8151E">
        <w:rPr>
          <w:rFonts w:hint="eastAsia"/>
        </w:rPr>
        <w:t>DMP</w:t>
      </w:r>
      <w:r w:rsidR="00546C5A" w:rsidRPr="00F8151E">
        <w:rPr>
          <w:rFonts w:hint="eastAsia"/>
        </w:rPr>
        <w:t>系统中查找到的用户特征信息，以及广告活动的投放人群属性定向再次筛选广告活动。广告活动的</w:t>
      </w:r>
      <w:r w:rsidR="00AB3776" w:rsidRPr="00F8151E">
        <w:rPr>
          <w:rFonts w:hint="eastAsia"/>
        </w:rPr>
        <w:t>投放人群属性定向主要包括访客所在地区，年龄，性别，婚姻状况，教育程度，兴趣爱好，购买偏好</w:t>
      </w:r>
      <w:r w:rsidR="008067B4" w:rsidRPr="00F8151E">
        <w:rPr>
          <w:rFonts w:hint="eastAsia"/>
        </w:rPr>
        <w:t>等</w:t>
      </w:r>
      <w:r w:rsidR="00AB3776" w:rsidRPr="00F8151E">
        <w:rPr>
          <w:rFonts w:hint="eastAsia"/>
        </w:rPr>
        <w:t>。</w:t>
      </w:r>
    </w:p>
    <w:p w:rsidR="00C70CF7" w:rsidRPr="00F8151E" w:rsidRDefault="00C70CF7" w:rsidP="00C70CF7">
      <w:pPr>
        <w:autoSpaceDE w:val="0"/>
        <w:autoSpaceDN w:val="0"/>
        <w:adjustRightInd w:val="0"/>
        <w:ind w:firstLineChars="200" w:firstLine="420"/>
        <w:jc w:val="left"/>
      </w:pPr>
      <w:r w:rsidRPr="00F8151E">
        <w:rPr>
          <w:rFonts w:hint="eastAsia"/>
        </w:rPr>
        <w:t>主要包括以下步骤：</w:t>
      </w:r>
    </w:p>
    <w:p w:rsidR="00C70CF7" w:rsidRPr="00F8151E" w:rsidRDefault="00C70CF7" w:rsidP="00C70CF7">
      <w:pPr>
        <w:autoSpaceDE w:val="0"/>
        <w:autoSpaceDN w:val="0"/>
        <w:adjustRightInd w:val="0"/>
        <w:ind w:firstLineChars="202" w:firstLine="424"/>
        <w:jc w:val="left"/>
      </w:pPr>
      <w:r w:rsidRPr="00F8151E">
        <w:rPr>
          <w:rFonts w:hint="eastAsia"/>
        </w:rPr>
        <w:t>第一步，将请求中的媒体广告位信息与</w:t>
      </w:r>
      <w:r w:rsidRPr="00F8151E">
        <w:rPr>
          <w:rFonts w:hint="eastAsia"/>
        </w:rPr>
        <w:t>DSP</w:t>
      </w:r>
      <w:r w:rsidRPr="00F8151E">
        <w:rPr>
          <w:rFonts w:hint="eastAsia"/>
        </w:rPr>
        <w:t>系统中的广告活动信息进行初步匹配，筛选出满足条件的广告活动集合；如果不存在广告活动，则不参与此次请求的竞价。</w:t>
      </w:r>
    </w:p>
    <w:p w:rsidR="00C70CF7" w:rsidRPr="00F8151E" w:rsidRDefault="00C70CF7" w:rsidP="00C70CF7">
      <w:pPr>
        <w:autoSpaceDE w:val="0"/>
        <w:autoSpaceDN w:val="0"/>
        <w:adjustRightInd w:val="0"/>
        <w:ind w:firstLineChars="202" w:firstLine="424"/>
        <w:jc w:val="left"/>
      </w:pPr>
      <w:r w:rsidRPr="00F8151E">
        <w:rPr>
          <w:rFonts w:hint="eastAsia"/>
        </w:rPr>
        <w:t>第二步，利用</w:t>
      </w:r>
      <w:r w:rsidRPr="00F8151E">
        <w:rPr>
          <w:rFonts w:hint="eastAsia"/>
        </w:rPr>
        <w:t>DMP</w:t>
      </w:r>
      <w:r w:rsidRPr="00F8151E">
        <w:rPr>
          <w:rFonts w:hint="eastAsia"/>
        </w:rPr>
        <w:t>系统，根据用户</w:t>
      </w:r>
      <w:r w:rsidRPr="00F8151E">
        <w:rPr>
          <w:rFonts w:hint="eastAsia"/>
        </w:rPr>
        <w:t>id</w:t>
      </w:r>
      <w:r w:rsidRPr="00F8151E">
        <w:rPr>
          <w:rFonts w:hint="eastAsia"/>
        </w:rPr>
        <w:t>，获取用户特征信息。</w:t>
      </w:r>
    </w:p>
    <w:p w:rsidR="000F0F83" w:rsidRPr="00F8151E" w:rsidRDefault="00C70CF7" w:rsidP="000F0F83">
      <w:pPr>
        <w:autoSpaceDE w:val="0"/>
        <w:autoSpaceDN w:val="0"/>
        <w:adjustRightInd w:val="0"/>
        <w:ind w:firstLineChars="202" w:firstLine="424"/>
      </w:pPr>
      <w:r w:rsidRPr="00F8151E">
        <w:rPr>
          <w:rFonts w:hint="eastAsia"/>
        </w:rPr>
        <w:t>第三步，将筛选出的广告活动集合与用户特征进行匹配，进一步筛选广告活动集合</w:t>
      </w:r>
      <w:r w:rsidR="000F0F83" w:rsidRPr="00F8151E">
        <w:rPr>
          <w:rFonts w:hint="eastAsia"/>
        </w:rPr>
        <w:t>。</w:t>
      </w:r>
    </w:p>
    <w:p w:rsidR="00C70CF7" w:rsidRPr="00F8151E" w:rsidRDefault="00AA217B" w:rsidP="000F0F83">
      <w:pPr>
        <w:autoSpaceDE w:val="0"/>
        <w:autoSpaceDN w:val="0"/>
        <w:adjustRightInd w:val="0"/>
        <w:jc w:val="center"/>
      </w:pPr>
      <w:r w:rsidRPr="00F8151E">
        <w:object w:dxaOrig="3976" w:dyaOrig="4504">
          <v:shape id="_x0000_i1027" type="#_x0000_t75" style="width:164.5pt;height:185.55pt" o:ole="">
            <v:imagedata r:id="rId13" o:title=""/>
          </v:shape>
          <o:OLEObject Type="Embed" ProgID="Visio.Drawing.11" ShapeID="_x0000_i1027" DrawAspect="Content" ObjectID="_1410182470" r:id="rId14"/>
        </w:object>
      </w:r>
    </w:p>
    <w:p w:rsidR="004C390B" w:rsidRPr="00F8151E" w:rsidRDefault="004C390B" w:rsidP="000F0F83">
      <w:pPr>
        <w:autoSpaceDE w:val="0"/>
        <w:autoSpaceDN w:val="0"/>
        <w:adjustRightInd w:val="0"/>
        <w:jc w:val="center"/>
      </w:pPr>
      <w:r w:rsidRPr="00F8151E">
        <w:rPr>
          <w:rFonts w:hint="eastAsia"/>
        </w:rPr>
        <w:t>图</w:t>
      </w:r>
      <w:r w:rsidRPr="00F8151E">
        <w:rPr>
          <w:rFonts w:hint="eastAsia"/>
        </w:rPr>
        <w:t xml:space="preserve">3 </w:t>
      </w:r>
      <w:r w:rsidRPr="00F8151E">
        <w:rPr>
          <w:rFonts w:hint="eastAsia"/>
        </w:rPr>
        <w:t>广告匹配流程</w:t>
      </w:r>
    </w:p>
    <w:p w:rsidR="00D56A76" w:rsidRPr="00F8151E" w:rsidRDefault="00D56A76" w:rsidP="00A313C8">
      <w:pPr>
        <w:autoSpaceDE w:val="0"/>
        <w:autoSpaceDN w:val="0"/>
        <w:adjustRightInd w:val="0"/>
        <w:ind w:firstLineChars="550" w:firstLine="990"/>
        <w:jc w:val="left"/>
        <w:rPr>
          <w:sz w:val="18"/>
          <w:szCs w:val="18"/>
        </w:rPr>
      </w:pPr>
      <w:r w:rsidRPr="00F8151E">
        <w:rPr>
          <w:rFonts w:hint="eastAsia"/>
          <w:sz w:val="18"/>
          <w:szCs w:val="18"/>
        </w:rPr>
        <w:t>表</w:t>
      </w:r>
      <w:r w:rsidRPr="00F8151E">
        <w:rPr>
          <w:rFonts w:hint="eastAsia"/>
          <w:sz w:val="18"/>
          <w:szCs w:val="18"/>
        </w:rPr>
        <w:t xml:space="preserve">2 </w:t>
      </w:r>
      <w:r w:rsidRPr="00F8151E">
        <w:rPr>
          <w:rFonts w:hint="eastAsia"/>
          <w:sz w:val="18"/>
          <w:szCs w:val="18"/>
        </w:rPr>
        <w:t>广告活动匹配需要考虑的信息</w:t>
      </w:r>
    </w:p>
    <w:tbl>
      <w:tblPr>
        <w:tblStyle w:val="af0"/>
        <w:tblW w:w="0" w:type="auto"/>
        <w:jc w:val="center"/>
        <w:tblInd w:w="54" w:type="dxa"/>
        <w:tblLook w:val="04A0" w:firstRow="1" w:lastRow="0" w:firstColumn="1" w:lastColumn="0" w:noHBand="0" w:noVBand="1"/>
      </w:tblPr>
      <w:tblGrid>
        <w:gridCol w:w="964"/>
        <w:gridCol w:w="2239"/>
        <w:gridCol w:w="1717"/>
        <w:gridCol w:w="1318"/>
      </w:tblGrid>
      <w:tr w:rsidR="0002189B" w:rsidRPr="00F8151E" w:rsidTr="00691F79">
        <w:trPr>
          <w:trHeight w:val="405"/>
          <w:jc w:val="center"/>
        </w:trPr>
        <w:tc>
          <w:tcPr>
            <w:tcW w:w="964" w:type="dxa"/>
            <w:tcBorders>
              <w:tl2br w:val="single" w:sz="4" w:space="0" w:color="auto"/>
            </w:tcBorders>
          </w:tcPr>
          <w:p w:rsidR="0002189B" w:rsidRPr="00F8151E" w:rsidRDefault="00CB4148" w:rsidP="00864642">
            <w:pPr>
              <w:pStyle w:val="a5"/>
              <w:autoSpaceDE w:val="0"/>
              <w:autoSpaceDN w:val="0"/>
              <w:adjustRightInd w:val="0"/>
              <w:ind w:firstLineChars="0" w:firstLine="0"/>
            </w:pPr>
            <w:r w:rsidRPr="00F8151E">
              <w:rPr>
                <w:rFonts w:hint="eastAsia"/>
              </w:rPr>
              <w:t xml:space="preserve">   </w:t>
            </w:r>
          </w:p>
          <w:p w:rsidR="00CB4148" w:rsidRPr="00F8151E" w:rsidRDefault="00CB4148" w:rsidP="00864642">
            <w:pPr>
              <w:pStyle w:val="a5"/>
              <w:autoSpaceDE w:val="0"/>
              <w:autoSpaceDN w:val="0"/>
              <w:adjustRightInd w:val="0"/>
              <w:ind w:firstLineChars="0" w:firstLine="0"/>
            </w:pPr>
          </w:p>
        </w:tc>
        <w:tc>
          <w:tcPr>
            <w:tcW w:w="2239" w:type="dxa"/>
            <w:vAlign w:val="center"/>
          </w:tcPr>
          <w:p w:rsidR="0002189B" w:rsidRPr="00F8151E" w:rsidRDefault="0002189B" w:rsidP="00E95A1C">
            <w:pPr>
              <w:pStyle w:val="a5"/>
              <w:autoSpaceDE w:val="0"/>
              <w:autoSpaceDN w:val="0"/>
              <w:adjustRightInd w:val="0"/>
              <w:ind w:firstLineChars="0" w:firstLine="0"/>
              <w:jc w:val="center"/>
              <w:rPr>
                <w:b/>
              </w:rPr>
            </w:pPr>
            <w:r w:rsidRPr="00F8151E">
              <w:rPr>
                <w:rFonts w:hint="eastAsia"/>
                <w:b/>
              </w:rPr>
              <w:t>广告位信息</w:t>
            </w:r>
          </w:p>
        </w:tc>
        <w:tc>
          <w:tcPr>
            <w:tcW w:w="1717" w:type="dxa"/>
            <w:vAlign w:val="center"/>
          </w:tcPr>
          <w:p w:rsidR="0002189B" w:rsidRPr="00F8151E" w:rsidRDefault="0002189B" w:rsidP="00691F79">
            <w:pPr>
              <w:pStyle w:val="a5"/>
              <w:autoSpaceDE w:val="0"/>
              <w:autoSpaceDN w:val="0"/>
              <w:adjustRightInd w:val="0"/>
              <w:ind w:firstLineChars="0" w:firstLine="0"/>
              <w:jc w:val="center"/>
              <w:rPr>
                <w:b/>
              </w:rPr>
            </w:pPr>
            <w:r w:rsidRPr="00F8151E">
              <w:rPr>
                <w:rFonts w:hint="eastAsia"/>
                <w:b/>
              </w:rPr>
              <w:t>广告活动</w:t>
            </w:r>
          </w:p>
        </w:tc>
        <w:tc>
          <w:tcPr>
            <w:tcW w:w="1318" w:type="dxa"/>
            <w:vAlign w:val="center"/>
          </w:tcPr>
          <w:p w:rsidR="0002189B" w:rsidRPr="00F8151E" w:rsidRDefault="0002189B" w:rsidP="00E95A1C">
            <w:pPr>
              <w:pStyle w:val="a5"/>
              <w:autoSpaceDE w:val="0"/>
              <w:autoSpaceDN w:val="0"/>
              <w:adjustRightInd w:val="0"/>
              <w:ind w:firstLineChars="0" w:firstLine="0"/>
              <w:jc w:val="center"/>
              <w:rPr>
                <w:b/>
              </w:rPr>
            </w:pPr>
            <w:r w:rsidRPr="00F8151E">
              <w:rPr>
                <w:rFonts w:hint="eastAsia"/>
                <w:b/>
              </w:rPr>
              <w:t>用户属性</w:t>
            </w:r>
          </w:p>
        </w:tc>
      </w:tr>
      <w:tr w:rsidR="0002189B" w:rsidRPr="00F8151E" w:rsidTr="00691F79">
        <w:trPr>
          <w:jc w:val="center"/>
        </w:trPr>
        <w:tc>
          <w:tcPr>
            <w:tcW w:w="964" w:type="dxa"/>
            <w:vAlign w:val="center"/>
          </w:tcPr>
          <w:p w:rsidR="0002189B" w:rsidRPr="00F8151E" w:rsidRDefault="001C27C2" w:rsidP="00E95A1C">
            <w:pPr>
              <w:pStyle w:val="a5"/>
              <w:autoSpaceDE w:val="0"/>
              <w:autoSpaceDN w:val="0"/>
              <w:adjustRightInd w:val="0"/>
              <w:ind w:firstLineChars="0" w:firstLine="0"/>
              <w:jc w:val="center"/>
            </w:pPr>
            <w:r w:rsidRPr="00F8151E">
              <w:rPr>
                <w:rFonts w:hint="eastAsia"/>
              </w:rPr>
              <w:t>属性</w:t>
            </w:r>
            <w:r w:rsidRPr="00F8151E">
              <w:rPr>
                <w:rFonts w:hint="eastAsia"/>
              </w:rPr>
              <w:t>1</w:t>
            </w:r>
          </w:p>
        </w:tc>
        <w:tc>
          <w:tcPr>
            <w:tcW w:w="2239" w:type="dxa"/>
            <w:vAlign w:val="center"/>
          </w:tcPr>
          <w:p w:rsidR="0002189B" w:rsidRPr="00F8151E" w:rsidRDefault="0002189B" w:rsidP="00E95A1C">
            <w:pPr>
              <w:pStyle w:val="a5"/>
              <w:autoSpaceDE w:val="0"/>
              <w:autoSpaceDN w:val="0"/>
              <w:adjustRightInd w:val="0"/>
              <w:ind w:firstLineChars="0" w:firstLine="0"/>
              <w:jc w:val="center"/>
            </w:pPr>
            <w:r w:rsidRPr="00F8151E">
              <w:rPr>
                <w:rFonts w:hint="eastAsia"/>
              </w:rPr>
              <w:t>广告位宽</w:t>
            </w:r>
          </w:p>
        </w:tc>
        <w:tc>
          <w:tcPr>
            <w:tcW w:w="1717" w:type="dxa"/>
            <w:vAlign w:val="center"/>
          </w:tcPr>
          <w:p w:rsidR="0002189B" w:rsidRPr="00F8151E" w:rsidRDefault="00C10C0C" w:rsidP="00E95A1C">
            <w:pPr>
              <w:pStyle w:val="a5"/>
              <w:autoSpaceDE w:val="0"/>
              <w:autoSpaceDN w:val="0"/>
              <w:adjustRightInd w:val="0"/>
              <w:ind w:firstLineChars="0" w:firstLine="0"/>
              <w:jc w:val="center"/>
            </w:pPr>
            <w:r w:rsidRPr="00F8151E">
              <w:rPr>
                <w:rFonts w:hint="eastAsia"/>
              </w:rPr>
              <w:t>投放媒体偏好</w:t>
            </w:r>
          </w:p>
        </w:tc>
        <w:tc>
          <w:tcPr>
            <w:tcW w:w="1318" w:type="dxa"/>
            <w:vAlign w:val="center"/>
          </w:tcPr>
          <w:p w:rsidR="0002189B" w:rsidRPr="00F8151E" w:rsidRDefault="0002189B" w:rsidP="00E95A1C">
            <w:pPr>
              <w:pStyle w:val="a5"/>
              <w:autoSpaceDE w:val="0"/>
              <w:autoSpaceDN w:val="0"/>
              <w:adjustRightInd w:val="0"/>
              <w:ind w:firstLineChars="0" w:firstLine="0"/>
              <w:jc w:val="center"/>
            </w:pPr>
            <w:r w:rsidRPr="00F8151E">
              <w:rPr>
                <w:rFonts w:hint="eastAsia"/>
              </w:rPr>
              <w:t>性别</w:t>
            </w:r>
          </w:p>
        </w:tc>
      </w:tr>
      <w:tr w:rsidR="00EC7760" w:rsidRPr="00F8151E" w:rsidTr="00691F79">
        <w:trPr>
          <w:jc w:val="center"/>
        </w:trPr>
        <w:tc>
          <w:tcPr>
            <w:tcW w:w="964" w:type="dxa"/>
            <w:vAlign w:val="center"/>
          </w:tcPr>
          <w:p w:rsidR="00EC7760" w:rsidRPr="00F8151E" w:rsidRDefault="00EC7760" w:rsidP="00E95A1C">
            <w:pPr>
              <w:pStyle w:val="a5"/>
              <w:autoSpaceDE w:val="0"/>
              <w:autoSpaceDN w:val="0"/>
              <w:adjustRightInd w:val="0"/>
              <w:ind w:firstLineChars="0" w:firstLine="0"/>
              <w:jc w:val="center"/>
            </w:pPr>
            <w:r w:rsidRPr="00F8151E">
              <w:rPr>
                <w:rFonts w:hint="eastAsia"/>
              </w:rPr>
              <w:t>属性</w:t>
            </w:r>
            <w:r w:rsidRPr="00F8151E">
              <w:rPr>
                <w:rFonts w:hint="eastAsia"/>
              </w:rPr>
              <w:t>2</w:t>
            </w:r>
          </w:p>
        </w:tc>
        <w:tc>
          <w:tcPr>
            <w:tcW w:w="2239" w:type="dxa"/>
            <w:vAlign w:val="center"/>
          </w:tcPr>
          <w:p w:rsidR="00EC7760" w:rsidRPr="00F8151E" w:rsidRDefault="00EC7760" w:rsidP="00E95A1C">
            <w:pPr>
              <w:pStyle w:val="a5"/>
              <w:autoSpaceDE w:val="0"/>
              <w:autoSpaceDN w:val="0"/>
              <w:adjustRightInd w:val="0"/>
              <w:ind w:firstLineChars="0" w:firstLine="0"/>
              <w:jc w:val="center"/>
            </w:pPr>
            <w:r w:rsidRPr="00F8151E">
              <w:rPr>
                <w:rFonts w:hint="eastAsia"/>
              </w:rPr>
              <w:t>广告位高</w:t>
            </w:r>
          </w:p>
        </w:tc>
        <w:tc>
          <w:tcPr>
            <w:tcW w:w="1717" w:type="dxa"/>
            <w:vAlign w:val="center"/>
          </w:tcPr>
          <w:p w:rsidR="00EC7760" w:rsidRPr="00F8151E" w:rsidRDefault="00EC7760" w:rsidP="00E95A1C">
            <w:pPr>
              <w:pStyle w:val="a5"/>
              <w:autoSpaceDE w:val="0"/>
              <w:autoSpaceDN w:val="0"/>
              <w:adjustRightInd w:val="0"/>
              <w:ind w:firstLineChars="0" w:firstLine="0"/>
              <w:jc w:val="center"/>
            </w:pPr>
            <w:r w:rsidRPr="00F8151E">
              <w:rPr>
                <w:rFonts w:hint="eastAsia"/>
              </w:rPr>
              <w:t>访客所在地区</w:t>
            </w:r>
          </w:p>
        </w:tc>
        <w:tc>
          <w:tcPr>
            <w:tcW w:w="1318" w:type="dxa"/>
            <w:vAlign w:val="center"/>
          </w:tcPr>
          <w:p w:rsidR="00EC7760" w:rsidRPr="00F8151E" w:rsidRDefault="00EC7760" w:rsidP="00864642">
            <w:pPr>
              <w:pStyle w:val="a5"/>
              <w:autoSpaceDE w:val="0"/>
              <w:autoSpaceDN w:val="0"/>
              <w:adjustRightInd w:val="0"/>
              <w:ind w:firstLineChars="0" w:firstLine="0"/>
              <w:jc w:val="center"/>
            </w:pPr>
            <w:r w:rsidRPr="00F8151E">
              <w:rPr>
                <w:rFonts w:hint="eastAsia"/>
              </w:rPr>
              <w:t>年龄</w:t>
            </w: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3</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不允许的属性</w:t>
            </w:r>
            <w:r w:rsidRPr="00F8151E">
              <w:rPr>
                <w:rFonts w:hint="eastAsia"/>
              </w:rPr>
              <w:t>id</w:t>
            </w:r>
            <w:r w:rsidRPr="00F8151E">
              <w:rPr>
                <w:rFonts w:hint="eastAsia"/>
              </w:rPr>
              <w:t>集合</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访客年龄</w:t>
            </w:r>
          </w:p>
        </w:tc>
        <w:tc>
          <w:tcPr>
            <w:tcW w:w="1318" w:type="dxa"/>
            <w:vAlign w:val="center"/>
          </w:tcPr>
          <w:p w:rsidR="00691F79" w:rsidRPr="00F8151E" w:rsidRDefault="00691F79" w:rsidP="00864642">
            <w:pPr>
              <w:pStyle w:val="a5"/>
              <w:autoSpaceDE w:val="0"/>
              <w:autoSpaceDN w:val="0"/>
              <w:adjustRightInd w:val="0"/>
              <w:ind w:firstLineChars="0" w:firstLine="0"/>
              <w:jc w:val="center"/>
            </w:pPr>
            <w:r w:rsidRPr="00F8151E">
              <w:rPr>
                <w:rFonts w:hint="eastAsia"/>
              </w:rPr>
              <w:t>地域</w:t>
            </w: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4</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允许的广告技术类别</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访客性别</w:t>
            </w:r>
          </w:p>
        </w:tc>
        <w:tc>
          <w:tcPr>
            <w:tcW w:w="1318" w:type="dxa"/>
            <w:vAlign w:val="center"/>
          </w:tcPr>
          <w:p w:rsidR="00691F79" w:rsidRPr="00F8151E" w:rsidRDefault="00691F79" w:rsidP="00864642">
            <w:pPr>
              <w:pStyle w:val="a5"/>
              <w:autoSpaceDE w:val="0"/>
              <w:autoSpaceDN w:val="0"/>
              <w:adjustRightInd w:val="0"/>
              <w:ind w:firstLineChars="0" w:firstLine="0"/>
              <w:jc w:val="center"/>
            </w:pPr>
            <w:r w:rsidRPr="00F8151E">
              <w:rPr>
                <w:rFonts w:hint="eastAsia"/>
              </w:rPr>
              <w:t>婚姻</w:t>
            </w: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5</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排除的敏感类别</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访客婚姻状况</w:t>
            </w:r>
          </w:p>
        </w:tc>
        <w:tc>
          <w:tcPr>
            <w:tcW w:w="1318"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教育程度</w:t>
            </w: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6</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排除的产品类别</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访客教育程度</w:t>
            </w:r>
          </w:p>
        </w:tc>
        <w:tc>
          <w:tcPr>
            <w:tcW w:w="1318"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兴趣</w:t>
            </w: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7</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媒体提供的限制列表</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访客兴趣爱好</w:t>
            </w:r>
          </w:p>
        </w:tc>
        <w:tc>
          <w:tcPr>
            <w:tcW w:w="1318" w:type="dxa"/>
            <w:vAlign w:val="center"/>
          </w:tcPr>
          <w:p w:rsidR="00691F79" w:rsidRPr="00F8151E" w:rsidRDefault="00691F79" w:rsidP="00E95A1C">
            <w:pPr>
              <w:pStyle w:val="a5"/>
              <w:autoSpaceDE w:val="0"/>
              <w:autoSpaceDN w:val="0"/>
              <w:adjustRightInd w:val="0"/>
              <w:ind w:firstLineChars="0" w:firstLine="0"/>
              <w:jc w:val="center"/>
            </w:pP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属性</w:t>
            </w:r>
            <w:r w:rsidRPr="00F8151E">
              <w:rPr>
                <w:rFonts w:hint="eastAsia"/>
              </w:rPr>
              <w:t>8</w:t>
            </w:r>
          </w:p>
        </w:tc>
        <w:tc>
          <w:tcPr>
            <w:tcW w:w="2239" w:type="dxa"/>
            <w:vAlign w:val="center"/>
          </w:tcPr>
          <w:p w:rsidR="00691F79" w:rsidRPr="00F8151E" w:rsidRDefault="00691F79" w:rsidP="00E95A1C">
            <w:pPr>
              <w:pStyle w:val="a5"/>
              <w:autoSpaceDE w:val="0"/>
              <w:autoSpaceDN w:val="0"/>
              <w:adjustRightInd w:val="0"/>
              <w:ind w:firstLineChars="0" w:firstLine="0"/>
              <w:jc w:val="center"/>
            </w:pP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rPr>
                <w:rFonts w:hint="eastAsia"/>
              </w:rPr>
              <w:t>访客购买偏好</w:t>
            </w:r>
          </w:p>
        </w:tc>
        <w:tc>
          <w:tcPr>
            <w:tcW w:w="1318" w:type="dxa"/>
            <w:vAlign w:val="center"/>
          </w:tcPr>
          <w:p w:rsidR="00691F79" w:rsidRPr="00F8151E" w:rsidRDefault="00691F79" w:rsidP="00E95A1C">
            <w:pPr>
              <w:pStyle w:val="a5"/>
              <w:autoSpaceDE w:val="0"/>
              <w:autoSpaceDN w:val="0"/>
              <w:adjustRightInd w:val="0"/>
              <w:ind w:firstLineChars="0" w:firstLine="0"/>
              <w:jc w:val="center"/>
            </w:pPr>
          </w:p>
        </w:tc>
      </w:tr>
      <w:tr w:rsidR="00691F79" w:rsidRPr="00F8151E" w:rsidTr="00691F79">
        <w:trPr>
          <w:jc w:val="center"/>
        </w:trPr>
        <w:tc>
          <w:tcPr>
            <w:tcW w:w="964" w:type="dxa"/>
            <w:vAlign w:val="center"/>
          </w:tcPr>
          <w:p w:rsidR="00691F79" w:rsidRPr="00F8151E" w:rsidRDefault="00691F79" w:rsidP="00E95A1C">
            <w:pPr>
              <w:pStyle w:val="a5"/>
              <w:autoSpaceDE w:val="0"/>
              <w:autoSpaceDN w:val="0"/>
              <w:adjustRightInd w:val="0"/>
              <w:ind w:firstLineChars="0" w:firstLine="0"/>
              <w:jc w:val="center"/>
            </w:pPr>
            <w:r w:rsidRPr="00F8151E">
              <w:t>……</w:t>
            </w:r>
          </w:p>
        </w:tc>
        <w:tc>
          <w:tcPr>
            <w:tcW w:w="2239" w:type="dxa"/>
            <w:vAlign w:val="center"/>
          </w:tcPr>
          <w:p w:rsidR="00691F79" w:rsidRPr="00F8151E" w:rsidRDefault="00691F79" w:rsidP="00E95A1C">
            <w:pPr>
              <w:pStyle w:val="a5"/>
              <w:autoSpaceDE w:val="0"/>
              <w:autoSpaceDN w:val="0"/>
              <w:adjustRightInd w:val="0"/>
              <w:ind w:firstLineChars="0" w:firstLine="0"/>
              <w:jc w:val="center"/>
            </w:pPr>
            <w:r w:rsidRPr="00F8151E">
              <w:t>……</w:t>
            </w:r>
          </w:p>
        </w:tc>
        <w:tc>
          <w:tcPr>
            <w:tcW w:w="1717" w:type="dxa"/>
            <w:vAlign w:val="center"/>
          </w:tcPr>
          <w:p w:rsidR="00691F79" w:rsidRPr="00F8151E" w:rsidRDefault="00691F79" w:rsidP="00E95A1C">
            <w:pPr>
              <w:pStyle w:val="a5"/>
              <w:autoSpaceDE w:val="0"/>
              <w:autoSpaceDN w:val="0"/>
              <w:adjustRightInd w:val="0"/>
              <w:ind w:firstLineChars="0" w:firstLine="0"/>
              <w:jc w:val="center"/>
            </w:pPr>
            <w:r w:rsidRPr="00F8151E">
              <w:t>……</w:t>
            </w:r>
          </w:p>
        </w:tc>
        <w:tc>
          <w:tcPr>
            <w:tcW w:w="1318" w:type="dxa"/>
            <w:vAlign w:val="center"/>
          </w:tcPr>
          <w:p w:rsidR="00691F79" w:rsidRPr="00F8151E" w:rsidRDefault="00691F79" w:rsidP="00E95A1C">
            <w:pPr>
              <w:pStyle w:val="a5"/>
              <w:autoSpaceDE w:val="0"/>
              <w:autoSpaceDN w:val="0"/>
              <w:adjustRightInd w:val="0"/>
              <w:ind w:firstLineChars="0" w:firstLine="0"/>
              <w:jc w:val="center"/>
            </w:pPr>
            <w:r w:rsidRPr="00F8151E">
              <w:t>……</w:t>
            </w:r>
          </w:p>
        </w:tc>
      </w:tr>
    </w:tbl>
    <w:p w:rsidR="00297460" w:rsidRPr="00F8151E" w:rsidRDefault="00297460" w:rsidP="00297460">
      <w:bookmarkStart w:id="12" w:name="_Toc331078198"/>
      <w:r w:rsidRPr="00F8151E">
        <w:rPr>
          <w:rFonts w:hint="eastAsia"/>
        </w:rPr>
        <w:t xml:space="preserve">    </w:t>
      </w:r>
      <w:r w:rsidRPr="00F8151E">
        <w:rPr>
          <w:rFonts w:hint="eastAsia"/>
        </w:rPr>
        <w:t>关于匹配度的计算问题涉及到商业策略及广告本身估值</w:t>
      </w:r>
      <w:r w:rsidR="00E34511" w:rsidRPr="00F8151E">
        <w:rPr>
          <w:rFonts w:hint="eastAsia"/>
        </w:rPr>
        <w:t>，用户的估值，媒体的估值</w:t>
      </w:r>
      <w:r w:rsidRPr="00F8151E">
        <w:rPr>
          <w:rFonts w:hint="eastAsia"/>
        </w:rPr>
        <w:t>及</w:t>
      </w:r>
      <w:r w:rsidRPr="00F8151E">
        <w:rPr>
          <w:rFonts w:hint="eastAsia"/>
        </w:rPr>
        <w:t>DSP</w:t>
      </w:r>
      <w:r w:rsidRPr="00F8151E">
        <w:rPr>
          <w:rFonts w:hint="eastAsia"/>
        </w:rPr>
        <w:t>端广告集合的分析等情况，</w:t>
      </w:r>
      <w:r w:rsidR="00D35153" w:rsidRPr="00F8151E">
        <w:rPr>
          <w:rFonts w:hint="eastAsia"/>
        </w:rPr>
        <w:t>在综合分析的情况下，才能给出在特定商业策略上的匹配度，</w:t>
      </w:r>
      <w:r w:rsidRPr="00F8151E">
        <w:rPr>
          <w:rFonts w:hint="eastAsia"/>
        </w:rPr>
        <w:t>该部分计算放在后续进行。</w:t>
      </w:r>
    </w:p>
    <w:p w:rsidR="00313433" w:rsidRPr="00F8151E" w:rsidRDefault="002C5163" w:rsidP="00313433">
      <w:pPr>
        <w:pStyle w:val="3"/>
        <w:numPr>
          <w:ilvl w:val="1"/>
          <w:numId w:val="2"/>
        </w:numPr>
        <w:rPr>
          <w:kern w:val="0"/>
          <w:sz w:val="28"/>
          <w:szCs w:val="28"/>
        </w:rPr>
      </w:pPr>
      <w:bookmarkStart w:id="13" w:name="_Toc332372546"/>
      <w:r w:rsidRPr="00F8151E">
        <w:rPr>
          <w:rFonts w:hint="eastAsia"/>
          <w:kern w:val="0"/>
          <w:sz w:val="28"/>
          <w:szCs w:val="28"/>
        </w:rPr>
        <w:t>实时</w:t>
      </w:r>
      <w:r w:rsidR="00313433" w:rsidRPr="00F8151E">
        <w:rPr>
          <w:rFonts w:hint="eastAsia"/>
          <w:kern w:val="0"/>
          <w:sz w:val="28"/>
          <w:szCs w:val="28"/>
        </w:rPr>
        <w:t>竞价算法</w:t>
      </w:r>
      <w:bookmarkEnd w:id="12"/>
      <w:bookmarkEnd w:id="13"/>
    </w:p>
    <w:p w:rsidR="00C22CBB" w:rsidRPr="00F8151E" w:rsidRDefault="00C22CBB" w:rsidP="00AA217B">
      <w:pPr>
        <w:pStyle w:val="a5"/>
        <w:autoSpaceDE w:val="0"/>
        <w:autoSpaceDN w:val="0"/>
        <w:adjustRightInd w:val="0"/>
        <w:jc w:val="left"/>
      </w:pPr>
      <w:r w:rsidRPr="00F8151E">
        <w:rPr>
          <w:rFonts w:hint="eastAsia"/>
        </w:rPr>
        <w:t>通过广告匹配算法能够筛选出符合媒体信息和用户特征的广告活动，接下来需要</w:t>
      </w:r>
      <w:r w:rsidR="00AA217B" w:rsidRPr="00F8151E">
        <w:rPr>
          <w:rFonts w:hint="eastAsia"/>
        </w:rPr>
        <w:t>对</w:t>
      </w:r>
      <w:r w:rsidRPr="00F8151E">
        <w:rPr>
          <w:rFonts w:hint="eastAsia"/>
        </w:rPr>
        <w:t>筛选出的广告活动进行竞价，并排序</w:t>
      </w:r>
      <w:r w:rsidR="00617461" w:rsidRPr="00F8151E">
        <w:rPr>
          <w:rFonts w:hint="eastAsia"/>
        </w:rPr>
        <w:t>，返回一系类</w:t>
      </w:r>
      <w:r w:rsidR="00617461" w:rsidRPr="00F8151E">
        <w:rPr>
          <w:rFonts w:hint="eastAsia"/>
        </w:rPr>
        <w:t>(</w:t>
      </w:r>
      <w:r w:rsidR="00617461" w:rsidRPr="00F8151E">
        <w:rPr>
          <w:rFonts w:hint="eastAsia"/>
        </w:rPr>
        <w:t>广告活动，竞价</w:t>
      </w:r>
      <w:r w:rsidR="00617461" w:rsidRPr="00F8151E">
        <w:rPr>
          <w:rFonts w:hint="eastAsia"/>
        </w:rPr>
        <w:t>)</w:t>
      </w:r>
      <w:r w:rsidR="00617461" w:rsidRPr="00F8151E">
        <w:rPr>
          <w:rFonts w:hint="eastAsia"/>
        </w:rPr>
        <w:t>结果组。</w:t>
      </w:r>
    </w:p>
    <w:p w:rsidR="00995E8C" w:rsidRDefault="001317C3" w:rsidP="00745983">
      <w:pPr>
        <w:ind w:firstLineChars="200" w:firstLine="420"/>
      </w:pPr>
      <w:r w:rsidRPr="00F8151E">
        <w:rPr>
          <w:rFonts w:hint="eastAsia"/>
        </w:rPr>
        <w:t>广告活动的投放</w:t>
      </w:r>
      <w:r w:rsidR="006E3A1D" w:rsidRPr="00F8151E">
        <w:rPr>
          <w:rFonts w:hint="eastAsia"/>
        </w:rPr>
        <w:t>类型</w:t>
      </w:r>
      <w:r w:rsidRPr="00F8151E">
        <w:rPr>
          <w:rFonts w:hint="eastAsia"/>
        </w:rPr>
        <w:t>一般有</w:t>
      </w:r>
      <w:r w:rsidRPr="00F8151E">
        <w:rPr>
          <w:rFonts w:hint="eastAsia"/>
        </w:rPr>
        <w:t>CPC</w:t>
      </w:r>
      <w:r w:rsidRPr="00F8151E">
        <w:rPr>
          <w:rFonts w:hint="eastAsia"/>
        </w:rPr>
        <w:t>和</w:t>
      </w:r>
      <w:r w:rsidRPr="00F8151E">
        <w:rPr>
          <w:rFonts w:hint="eastAsia"/>
        </w:rPr>
        <w:t>CPM</w:t>
      </w:r>
      <w:r w:rsidR="00710AEF" w:rsidRPr="00F8151E">
        <w:rPr>
          <w:rFonts w:hint="eastAsia"/>
        </w:rPr>
        <w:t>两种，</w:t>
      </w:r>
      <w:r w:rsidR="00120A2C" w:rsidRPr="00F8151E">
        <w:rPr>
          <w:rFonts w:hint="eastAsia"/>
        </w:rPr>
        <w:t>目前</w:t>
      </w:r>
      <w:r w:rsidR="00710AEF" w:rsidRPr="00F8151E">
        <w:rPr>
          <w:rFonts w:hint="eastAsia"/>
        </w:rPr>
        <w:t>只考虑</w:t>
      </w:r>
      <w:r w:rsidR="00710AEF" w:rsidRPr="00F8151E">
        <w:rPr>
          <w:rFonts w:hint="eastAsia"/>
        </w:rPr>
        <w:t>CPC</w:t>
      </w:r>
      <w:r w:rsidR="00B07D28" w:rsidRPr="00F8151E">
        <w:rPr>
          <w:rFonts w:hint="eastAsia"/>
        </w:rPr>
        <w:t>投放类型</w:t>
      </w:r>
      <w:r w:rsidR="00710AEF" w:rsidRPr="00F8151E">
        <w:rPr>
          <w:rFonts w:hint="eastAsia"/>
        </w:rPr>
        <w:t>，如果是</w:t>
      </w:r>
      <w:r w:rsidR="00742745" w:rsidRPr="00F8151E">
        <w:rPr>
          <w:rFonts w:hint="eastAsia"/>
        </w:rPr>
        <w:t>投放</w:t>
      </w:r>
    </w:p>
    <w:p w:rsidR="00745983" w:rsidRPr="00F8151E" w:rsidRDefault="00745983" w:rsidP="00745983">
      <w:r w:rsidRPr="00F8151E">
        <w:rPr>
          <w:rFonts w:hint="eastAsia"/>
        </w:rPr>
        <w:t>类型是</w:t>
      </w:r>
      <w:r w:rsidRPr="00F8151E">
        <w:rPr>
          <w:rFonts w:hint="eastAsia"/>
        </w:rPr>
        <w:t>CPM</w:t>
      </w:r>
      <w:r w:rsidRPr="00F8151E">
        <w:rPr>
          <w:rFonts w:hint="eastAsia"/>
        </w:rPr>
        <w:t>，可以将</w:t>
      </w:r>
      <w:r w:rsidRPr="00F8151E">
        <w:rPr>
          <w:rFonts w:hint="eastAsia"/>
        </w:rPr>
        <w:t>CPM</w:t>
      </w:r>
      <w:r w:rsidRPr="00F8151E">
        <w:rPr>
          <w:rFonts w:hint="eastAsia"/>
        </w:rPr>
        <w:t>转化为</w:t>
      </w:r>
      <w:r w:rsidRPr="00F8151E">
        <w:rPr>
          <w:rFonts w:hint="eastAsia"/>
        </w:rPr>
        <w:t>CPC</w:t>
      </w:r>
      <w:r w:rsidRPr="00F8151E">
        <w:rPr>
          <w:rFonts w:hint="eastAsia"/>
        </w:rPr>
        <w:t>进行竞价，转换原则为：</w:t>
      </w:r>
    </w:p>
    <w:p w:rsidR="00745983" w:rsidRPr="00F8151E" w:rsidRDefault="00745983" w:rsidP="00745983">
      <w:pPr>
        <w:wordWrap w:val="0"/>
        <w:jc w:val="right"/>
        <w:rPr>
          <w:rFonts w:ascii="微软雅黑" w:eastAsia="微软雅黑" w:hAnsi="微软雅黑" w:cs="宋体"/>
          <w:color w:val="000000"/>
          <w:kern w:val="0"/>
          <w:sz w:val="18"/>
          <w:szCs w:val="18"/>
        </w:rPr>
      </w:pPr>
      <w:r w:rsidRPr="00F8151E">
        <w:rPr>
          <w:rFonts w:ascii="微软雅黑" w:eastAsia="微软雅黑" w:hAnsi="微软雅黑" w:cs="宋体" w:hint="eastAsia"/>
          <w:color w:val="000000"/>
          <w:kern w:val="0"/>
          <w:sz w:val="18"/>
          <w:szCs w:val="18"/>
        </w:rPr>
        <w:t>CPM = CPC*CTR*1000</w:t>
      </w:r>
      <w:r>
        <w:rPr>
          <w:rFonts w:ascii="微软雅黑" w:eastAsia="微软雅黑" w:hAnsi="微软雅黑" w:cs="宋体" w:hint="eastAsia"/>
          <w:color w:val="000000"/>
          <w:kern w:val="0"/>
          <w:sz w:val="18"/>
          <w:szCs w:val="18"/>
        </w:rPr>
        <w:t xml:space="preserve">                               （2.1）</w:t>
      </w:r>
    </w:p>
    <w:p w:rsidR="00745983" w:rsidRPr="00F8151E" w:rsidRDefault="00745983" w:rsidP="00745983">
      <w:pPr>
        <w:ind w:firstLineChars="202" w:firstLine="424"/>
      </w:pPr>
      <w:r w:rsidRPr="00F8151E">
        <w:rPr>
          <w:rFonts w:hint="eastAsia"/>
        </w:rPr>
        <w:t>总体来说，实时竞价</w:t>
      </w:r>
      <w:r w:rsidRPr="00F8151E">
        <w:t>算法</w:t>
      </w:r>
      <w:r w:rsidRPr="00F8151E">
        <w:rPr>
          <w:rFonts w:hint="eastAsia"/>
        </w:rPr>
        <w:t>可以分为以下两个</w:t>
      </w:r>
      <w:r w:rsidRPr="00F8151E">
        <w:t>步骤：</w:t>
      </w:r>
    </w:p>
    <w:p w:rsidR="00745983" w:rsidRPr="00F8151E" w:rsidRDefault="00745983" w:rsidP="00745983">
      <w:pPr>
        <w:ind w:firstLineChars="202" w:firstLine="424"/>
      </w:pPr>
      <w:r w:rsidRPr="00F8151E">
        <w:rPr>
          <w:rFonts w:hint="eastAsia"/>
        </w:rPr>
        <w:t xml:space="preserve">1. </w:t>
      </w:r>
      <w:r w:rsidRPr="00F8151E">
        <w:rPr>
          <w:rFonts w:hint="eastAsia"/>
        </w:rPr>
        <w:t>获得</w:t>
      </w:r>
      <w:r w:rsidRPr="00F8151E">
        <w:t>每次广告展示的</w:t>
      </w:r>
      <w:r w:rsidRPr="00F8151E">
        <w:rPr>
          <w:rFonts w:hint="eastAsia"/>
        </w:rPr>
        <w:t>价值</w:t>
      </w:r>
      <w:r w:rsidRPr="00F8151E">
        <w:t>，即</w:t>
      </w:r>
      <w:r w:rsidRPr="00F8151E">
        <w:rPr>
          <w:rFonts w:hint="eastAsia"/>
        </w:rPr>
        <w:t>在</w:t>
      </w:r>
      <w:r w:rsidRPr="00F8151E">
        <w:t>给定的相关展现水平和需求数据的情况下，对该次广告展现</w:t>
      </w:r>
      <w:r w:rsidRPr="00F8151E">
        <w:rPr>
          <w:rFonts w:hint="eastAsia"/>
        </w:rPr>
        <w:t>预期成本</w:t>
      </w:r>
      <w:r w:rsidRPr="00F8151E">
        <w:t>，</w:t>
      </w:r>
      <w:r w:rsidRPr="00F8151E">
        <w:rPr>
          <w:rFonts w:hint="eastAsia"/>
        </w:rPr>
        <w:t>表示形式如下</w:t>
      </w:r>
      <w:r w:rsidRPr="00F8151E">
        <w:t>：</w:t>
      </w:r>
      <w:r w:rsidRPr="00F8151E">
        <w:t xml:space="preserve"> </w:t>
      </w:r>
    </w:p>
    <w:bookmarkStart w:id="14" w:name="OLE_LINK13"/>
    <w:bookmarkStart w:id="15" w:name="OLE_LINK14"/>
    <w:p w:rsidR="00745983" w:rsidRPr="00F8151E" w:rsidRDefault="00745983" w:rsidP="00745983">
      <w:pPr>
        <w:tabs>
          <w:tab w:val="right" w:pos="8306"/>
        </w:tabs>
        <w:wordWrap w:val="0"/>
        <w:autoSpaceDE w:val="0"/>
        <w:autoSpaceDN w:val="0"/>
        <w:adjustRightInd w:val="0"/>
        <w:jc w:val="right"/>
      </w:pPr>
      <w:r w:rsidRPr="00F8151E">
        <w:rPr>
          <w:position w:val="-6"/>
        </w:rPr>
        <w:object w:dxaOrig="2000" w:dyaOrig="260">
          <v:shape id="_x0000_i1028" type="#_x0000_t75" style="width:99.5pt;height:14.65pt" o:ole="">
            <v:imagedata r:id="rId15" o:title=""/>
          </v:shape>
          <o:OLEObject Type="Embed" ProgID="Equation.DSMT4" ShapeID="_x0000_i1028" DrawAspect="Content" ObjectID="_1410182471" r:id="rId16"/>
        </w:object>
      </w:r>
      <w:bookmarkEnd w:id="14"/>
      <w:bookmarkEnd w:id="15"/>
      <w:r>
        <w:rPr>
          <w:rFonts w:hint="eastAsia"/>
          <w:position w:val="-6"/>
        </w:rPr>
        <w:t xml:space="preserve">                         </w:t>
      </w:r>
      <w:r>
        <w:rPr>
          <w:rFonts w:hint="eastAsia"/>
          <w:position w:val="-6"/>
        </w:rPr>
        <w:t>（</w:t>
      </w:r>
      <w:r>
        <w:rPr>
          <w:rFonts w:hint="eastAsia"/>
          <w:position w:val="-6"/>
        </w:rPr>
        <w:t>2.2</w:t>
      </w:r>
      <w:r>
        <w:rPr>
          <w:rFonts w:hint="eastAsia"/>
          <w:position w:val="-6"/>
        </w:rPr>
        <w:t>）</w:t>
      </w:r>
    </w:p>
    <w:p w:rsidR="00745983" w:rsidRPr="00F8151E" w:rsidRDefault="00745983" w:rsidP="00745983">
      <w:pPr>
        <w:tabs>
          <w:tab w:val="right" w:pos="8306"/>
        </w:tabs>
        <w:autoSpaceDE w:val="0"/>
        <w:autoSpaceDN w:val="0"/>
        <w:adjustRightInd w:val="0"/>
        <w:jc w:val="left"/>
      </w:pPr>
      <w:r w:rsidRPr="00F8151E">
        <w:t>其中</w:t>
      </w:r>
      <w:r w:rsidRPr="00F8151E">
        <w:rPr>
          <w:position w:val="-6"/>
        </w:rPr>
        <w:object w:dxaOrig="560" w:dyaOrig="240">
          <v:shape id="_x0000_i1029" type="#_x0000_t75" style="width:27.5pt;height:12.3pt" o:ole="">
            <v:imagedata r:id="rId17" o:title=""/>
          </v:shape>
          <o:OLEObject Type="Embed" ProgID="Equation.DSMT4" ShapeID="_x0000_i1029" DrawAspect="Content" ObjectID="_1410182472" r:id="rId18"/>
        </w:object>
      </w:r>
      <w:r w:rsidRPr="00F8151E">
        <w:rPr>
          <w:rFonts w:hint="eastAsia"/>
        </w:rPr>
        <w:t>表示</w:t>
      </w:r>
      <w:r w:rsidRPr="00F8151E">
        <w:t>每次展现</w:t>
      </w:r>
      <w:r w:rsidRPr="00F8151E">
        <w:rPr>
          <w:rFonts w:hint="eastAsia"/>
        </w:rPr>
        <w:t>的预期点击率，</w:t>
      </w:r>
      <w:bookmarkStart w:id="16" w:name="OLE_LINK27"/>
      <w:bookmarkStart w:id="17" w:name="OLE_LINK28"/>
      <w:bookmarkStart w:id="18" w:name="OLE_LINK15"/>
      <w:bookmarkStart w:id="19" w:name="OLE_LINK24"/>
      <w:r w:rsidRPr="00F8151E">
        <w:rPr>
          <w:position w:val="-6"/>
        </w:rPr>
        <w:object w:dxaOrig="540" w:dyaOrig="240">
          <v:shape id="_x0000_i1030" type="#_x0000_t75" style="width:26.95pt;height:12.3pt" o:ole="">
            <v:imagedata r:id="rId19" o:title=""/>
          </v:shape>
          <o:OLEObject Type="Embed" ProgID="Equation.DSMT4" ShapeID="_x0000_i1030" DrawAspect="Content" ObjectID="_1410182473" r:id="rId20"/>
        </w:object>
      </w:r>
      <w:bookmarkEnd w:id="16"/>
      <w:bookmarkEnd w:id="17"/>
      <w:r w:rsidRPr="00F8151E">
        <w:rPr>
          <w:rFonts w:hint="eastAsia"/>
        </w:rPr>
        <w:t>是</w:t>
      </w:r>
      <w:bookmarkEnd w:id="18"/>
      <w:bookmarkEnd w:id="19"/>
      <w:r w:rsidRPr="00F8151E">
        <w:rPr>
          <w:rFonts w:hint="eastAsia"/>
        </w:rPr>
        <w:t>广告的预期点击价值，以广告主的</w:t>
      </w:r>
      <w:r w:rsidRPr="00F8151E">
        <w:rPr>
          <w:rFonts w:hint="eastAsia"/>
        </w:rPr>
        <w:t>CPC</w:t>
      </w:r>
      <w:r w:rsidRPr="00F8151E">
        <w:rPr>
          <w:rFonts w:hint="eastAsia"/>
        </w:rPr>
        <w:t>出价为基础</w:t>
      </w:r>
      <w:r w:rsidRPr="00F8151E">
        <w:rPr>
          <w:rFonts w:hint="eastAsia"/>
        </w:rPr>
        <w:t>(</w:t>
      </w:r>
      <w:r w:rsidRPr="00F8151E">
        <w:rPr>
          <w:rFonts w:hint="eastAsia"/>
        </w:rPr>
        <w:t>如果不存在，采用默认值</w:t>
      </w:r>
      <w:r w:rsidRPr="00F8151E">
        <w:rPr>
          <w:rFonts w:hint="eastAsia"/>
        </w:rPr>
        <w:t>)</w:t>
      </w:r>
      <w:r w:rsidRPr="00F8151E">
        <w:t>。</w:t>
      </w:r>
    </w:p>
    <w:p w:rsidR="00745983" w:rsidRPr="00F8151E" w:rsidRDefault="00745983" w:rsidP="00745983">
      <w:pPr>
        <w:tabs>
          <w:tab w:val="right" w:pos="8306"/>
        </w:tabs>
        <w:autoSpaceDE w:val="0"/>
        <w:autoSpaceDN w:val="0"/>
        <w:adjustRightInd w:val="0"/>
        <w:jc w:val="left"/>
      </w:pPr>
      <w:r w:rsidRPr="00F8151E">
        <w:t>预测</w:t>
      </w:r>
      <w:r w:rsidRPr="00F8151E">
        <w:rPr>
          <w:position w:val="-6"/>
        </w:rPr>
        <w:object w:dxaOrig="560" w:dyaOrig="240">
          <v:shape id="_x0000_i1031" type="#_x0000_t75" style="width:26.95pt;height:12.3pt" o:ole="">
            <v:imagedata r:id="rId21" o:title=""/>
          </v:shape>
          <o:OLEObject Type="Embed" ProgID="Equation.DSMT4" ShapeID="_x0000_i1031" DrawAspect="Content" ObjectID="_1410182474" r:id="rId22"/>
        </w:object>
      </w:r>
      <w:r w:rsidRPr="00F8151E">
        <w:t>是</w:t>
      </w:r>
      <w:r w:rsidRPr="00F8151E">
        <w:rPr>
          <w:rFonts w:hint="eastAsia"/>
        </w:rPr>
        <w:t>一个</w:t>
      </w:r>
      <w:r w:rsidRPr="00F8151E">
        <w:t>关键的步骤：</w:t>
      </w:r>
    </w:p>
    <w:p w:rsidR="00745983" w:rsidRPr="00F8151E" w:rsidRDefault="00745983" w:rsidP="00745983">
      <w:pPr>
        <w:tabs>
          <w:tab w:val="right" w:pos="8306"/>
        </w:tabs>
        <w:wordWrap w:val="0"/>
        <w:autoSpaceDE w:val="0"/>
        <w:autoSpaceDN w:val="0"/>
        <w:adjustRightInd w:val="0"/>
        <w:jc w:val="right"/>
      </w:pPr>
      <w:r w:rsidRPr="00F8151E">
        <w:rPr>
          <w:position w:val="-10"/>
        </w:rPr>
        <w:object w:dxaOrig="4000" w:dyaOrig="300">
          <v:shape id="_x0000_i1032" type="#_x0000_t75" style="width:200.2pt;height:15.8pt" o:ole="">
            <v:imagedata r:id="rId23" o:title=""/>
          </v:shape>
          <o:OLEObject Type="Embed" ProgID="Equation.DSMT4" ShapeID="_x0000_i1032" DrawAspect="Content" ObjectID="_1410182475" r:id="rId24"/>
        </w:object>
      </w:r>
      <w:r>
        <w:rPr>
          <w:rFonts w:hint="eastAsia"/>
          <w:position w:val="-10"/>
        </w:rPr>
        <w:t xml:space="preserve">           </w:t>
      </w:r>
      <w:r>
        <w:rPr>
          <w:rFonts w:hint="eastAsia"/>
          <w:position w:val="-10"/>
        </w:rPr>
        <w:t>（</w:t>
      </w:r>
      <w:r>
        <w:rPr>
          <w:rFonts w:hint="eastAsia"/>
          <w:position w:val="-10"/>
        </w:rPr>
        <w:t>2.3</w:t>
      </w:r>
      <w:r>
        <w:rPr>
          <w:rFonts w:hint="eastAsia"/>
          <w:position w:val="-10"/>
        </w:rPr>
        <w:t>）</w:t>
      </w:r>
    </w:p>
    <w:p w:rsidR="00995E8C" w:rsidRPr="00F8151E" w:rsidRDefault="00995E8C" w:rsidP="00995E8C">
      <w:pPr>
        <w:tabs>
          <w:tab w:val="right" w:pos="8306"/>
        </w:tabs>
        <w:autoSpaceDE w:val="0"/>
        <w:autoSpaceDN w:val="0"/>
        <w:adjustRightInd w:val="0"/>
        <w:jc w:val="left"/>
      </w:pPr>
      <w:r w:rsidRPr="00F8151E">
        <w:t>其中条件中的</w:t>
      </w:r>
      <w:r w:rsidR="000819CC" w:rsidRPr="00F8151E">
        <w:rPr>
          <w:rFonts w:hint="eastAsia"/>
        </w:rPr>
        <w:t>publisher</w:t>
      </w:r>
      <w:r w:rsidR="008E4D4D" w:rsidRPr="00F8151E">
        <w:rPr>
          <w:rFonts w:hint="eastAsia"/>
        </w:rPr>
        <w:t>表示</w:t>
      </w:r>
      <w:r w:rsidRPr="00F8151E">
        <w:t>与该次展示</w:t>
      </w:r>
      <w:r w:rsidR="00E97081" w:rsidRPr="00F8151E">
        <w:rPr>
          <w:rFonts w:hint="eastAsia"/>
        </w:rPr>
        <w:t>机会</w:t>
      </w:r>
      <w:r w:rsidRPr="00F8151E">
        <w:t>相关的</w:t>
      </w:r>
      <w:r w:rsidR="000819CC" w:rsidRPr="00F8151E">
        <w:rPr>
          <w:rFonts w:hint="eastAsia"/>
        </w:rPr>
        <w:t>媒体</w:t>
      </w:r>
      <w:r w:rsidR="00C90292">
        <w:rPr>
          <w:rFonts w:hint="eastAsia"/>
        </w:rPr>
        <w:t>属性</w:t>
      </w:r>
      <w:r w:rsidR="000819CC" w:rsidRPr="00F8151E">
        <w:rPr>
          <w:rFonts w:hint="eastAsia"/>
        </w:rPr>
        <w:t>信息</w:t>
      </w:r>
      <w:r w:rsidRPr="00F8151E">
        <w:t>；</w:t>
      </w:r>
      <w:r w:rsidR="00022C76" w:rsidRPr="00F8151E">
        <w:rPr>
          <w:rFonts w:hint="eastAsia"/>
        </w:rPr>
        <w:t>ad</w:t>
      </w:r>
      <w:r w:rsidR="001B0B72" w:rsidRPr="00F8151E">
        <w:rPr>
          <w:rFonts w:hint="eastAsia"/>
        </w:rPr>
        <w:t xml:space="preserve"> campaign</w:t>
      </w:r>
      <w:r w:rsidR="008E4D4D" w:rsidRPr="00F8151E">
        <w:rPr>
          <w:rFonts w:hint="eastAsia"/>
        </w:rPr>
        <w:t>表示</w:t>
      </w:r>
      <w:r w:rsidR="00631CB0" w:rsidRPr="00F8151E">
        <w:rPr>
          <w:rFonts w:hint="eastAsia"/>
        </w:rPr>
        <w:t>广告活动</w:t>
      </w:r>
      <w:r w:rsidR="00FF6DC4" w:rsidRPr="00F8151E">
        <w:rPr>
          <w:rFonts w:hint="eastAsia"/>
        </w:rPr>
        <w:t>的</w:t>
      </w:r>
      <w:r w:rsidRPr="00F8151E">
        <w:t>相关</w:t>
      </w:r>
      <w:r w:rsidR="00C90292">
        <w:rPr>
          <w:rFonts w:hint="eastAsia"/>
        </w:rPr>
        <w:t>属性</w:t>
      </w:r>
      <w:r w:rsidR="004978CB" w:rsidRPr="00F8151E">
        <w:rPr>
          <w:rFonts w:hint="eastAsia"/>
        </w:rPr>
        <w:t>信息</w:t>
      </w:r>
      <w:r w:rsidR="000819CC" w:rsidRPr="00F8151E">
        <w:rPr>
          <w:rFonts w:hint="eastAsia"/>
        </w:rPr>
        <w:t>，</w:t>
      </w:r>
      <w:r w:rsidR="000819CC" w:rsidRPr="00F8151E">
        <w:rPr>
          <w:rFonts w:hint="eastAsia"/>
        </w:rPr>
        <w:t>user</w:t>
      </w:r>
      <w:r w:rsidR="000819CC" w:rsidRPr="00F8151E">
        <w:rPr>
          <w:rFonts w:hint="eastAsia"/>
        </w:rPr>
        <w:t>表示用户</w:t>
      </w:r>
      <w:r w:rsidR="00C90292">
        <w:rPr>
          <w:rFonts w:hint="eastAsia"/>
        </w:rPr>
        <w:t>属性</w:t>
      </w:r>
      <w:r w:rsidR="000819CC" w:rsidRPr="00F8151E">
        <w:t>信息</w:t>
      </w:r>
      <w:r w:rsidRPr="00F8151E">
        <w:t>。</w:t>
      </w:r>
    </w:p>
    <w:p w:rsidR="00995E8C" w:rsidRPr="00F8151E" w:rsidRDefault="00D12FD9" w:rsidP="00911F78">
      <w:pPr>
        <w:tabs>
          <w:tab w:val="right" w:pos="8306"/>
        </w:tabs>
        <w:autoSpaceDE w:val="0"/>
        <w:autoSpaceDN w:val="0"/>
        <w:adjustRightInd w:val="0"/>
        <w:ind w:firstLine="405"/>
        <w:jc w:val="left"/>
      </w:pPr>
      <w:r w:rsidRPr="00F8151E">
        <w:t>2</w:t>
      </w:r>
      <w:r w:rsidRPr="00F8151E">
        <w:rPr>
          <w:rFonts w:hint="eastAsia"/>
        </w:rPr>
        <w:t>．实时竞价的调整</w:t>
      </w:r>
    </w:p>
    <w:p w:rsidR="009E5752" w:rsidRPr="00F8151E" w:rsidRDefault="00D12FD9" w:rsidP="00EC4C6D">
      <w:pPr>
        <w:tabs>
          <w:tab w:val="right" w:pos="8306"/>
        </w:tabs>
        <w:autoSpaceDE w:val="0"/>
        <w:autoSpaceDN w:val="0"/>
        <w:adjustRightInd w:val="0"/>
        <w:ind w:firstLineChars="200" w:firstLine="420"/>
        <w:jc w:val="left"/>
      </w:pPr>
      <w:r w:rsidRPr="00F8151E">
        <w:rPr>
          <w:rFonts w:hint="eastAsia"/>
        </w:rPr>
        <w:t>根据竞价策略和历史统计信息调整预期点击价值</w:t>
      </w:r>
      <w:r w:rsidR="005634B7" w:rsidRPr="00F8151E">
        <w:rPr>
          <w:position w:val="-6"/>
        </w:rPr>
        <w:object w:dxaOrig="540" w:dyaOrig="240">
          <v:shape id="_x0000_i1033" type="#_x0000_t75" style="width:26.35pt;height:12.3pt" o:ole="">
            <v:imagedata r:id="rId19" o:title=""/>
          </v:shape>
          <o:OLEObject Type="Embed" ProgID="Equation.DSMT4" ShapeID="_x0000_i1033" DrawAspect="Content" ObjectID="_1410182476" r:id="rId25"/>
        </w:object>
      </w:r>
      <w:r w:rsidRPr="00F8151E">
        <w:rPr>
          <w:rFonts w:hint="eastAsia"/>
        </w:rPr>
        <w:t>。</w:t>
      </w:r>
    </w:p>
    <w:p w:rsidR="00A2743D" w:rsidRPr="00F8151E" w:rsidRDefault="009E5752" w:rsidP="009E5752">
      <w:pPr>
        <w:pStyle w:val="a5"/>
        <w:tabs>
          <w:tab w:val="right" w:pos="8306"/>
        </w:tabs>
        <w:autoSpaceDE w:val="0"/>
        <w:autoSpaceDN w:val="0"/>
        <w:adjustRightInd w:val="0"/>
        <w:ind w:left="360" w:firstLineChars="0" w:firstLine="0"/>
        <w:jc w:val="left"/>
      </w:pPr>
      <w:r w:rsidRPr="00F8151E">
        <w:rPr>
          <w:rFonts w:hint="eastAsia"/>
        </w:rPr>
        <w:t xml:space="preserve">3. </w:t>
      </w:r>
      <w:r w:rsidRPr="00F8151E">
        <w:rPr>
          <w:rFonts w:hint="eastAsia"/>
        </w:rPr>
        <w:t>结果合理性分析</w:t>
      </w:r>
    </w:p>
    <w:p w:rsidR="001A733C" w:rsidRPr="00F8151E" w:rsidRDefault="00B244FE" w:rsidP="00D902DF">
      <w:pPr>
        <w:pStyle w:val="a5"/>
        <w:tabs>
          <w:tab w:val="right" w:pos="8306"/>
        </w:tabs>
        <w:autoSpaceDE w:val="0"/>
        <w:autoSpaceDN w:val="0"/>
        <w:adjustRightInd w:val="0"/>
        <w:ind w:left="360" w:firstLineChars="0" w:firstLine="0"/>
        <w:jc w:val="center"/>
      </w:pPr>
      <w:r w:rsidRPr="00F8151E">
        <w:object w:dxaOrig="8304" w:dyaOrig="3202">
          <v:shape id="_x0000_i1034" type="#_x0000_t75" style="width:257.55pt;height:100.1pt" o:ole="">
            <v:imagedata r:id="rId26" o:title=""/>
          </v:shape>
          <o:OLEObject Type="Embed" ProgID="Visio.Drawing.11" ShapeID="_x0000_i1034" DrawAspect="Content" ObjectID="_1410182477" r:id="rId27"/>
        </w:object>
      </w:r>
    </w:p>
    <w:p w:rsidR="009E5752" w:rsidRPr="00F8151E" w:rsidRDefault="009E5752" w:rsidP="001A733C">
      <w:pPr>
        <w:tabs>
          <w:tab w:val="right" w:pos="8306"/>
        </w:tabs>
        <w:autoSpaceDE w:val="0"/>
        <w:autoSpaceDN w:val="0"/>
        <w:adjustRightInd w:val="0"/>
        <w:ind w:firstLineChars="200" w:firstLine="420"/>
        <w:jc w:val="left"/>
      </w:pPr>
      <w:r w:rsidRPr="00F8151E">
        <w:rPr>
          <w:rFonts w:hint="eastAsia"/>
        </w:rPr>
        <w:t>当广告主广告以</w:t>
      </w:r>
      <w:r w:rsidRPr="00F8151E">
        <w:t>CPC</w:t>
      </w:r>
      <w:r w:rsidRPr="00F8151E">
        <w:rPr>
          <w:rFonts w:hint="eastAsia"/>
        </w:rPr>
        <w:t>方式投放时，</w:t>
      </w:r>
      <w:r w:rsidR="00B244FE" w:rsidRPr="00F8151E">
        <w:rPr>
          <w:position w:val="-6"/>
        </w:rPr>
        <w:object w:dxaOrig="440" w:dyaOrig="240">
          <v:shape id="_x0000_i1035" type="#_x0000_t75" style="width:21.65pt;height:12.3pt" o:ole="">
            <v:imagedata r:id="rId28" o:title=""/>
          </v:shape>
          <o:OLEObject Type="Embed" ProgID="Equation.DSMT4" ShapeID="_x0000_i1035" DrawAspect="Content" ObjectID="_1410182478" r:id="rId29"/>
        </w:object>
      </w:r>
      <w:r w:rsidRPr="00F8151E">
        <w:rPr>
          <w:rFonts w:hint="eastAsia"/>
        </w:rPr>
        <w:t>为预期点击率，</w:t>
      </w:r>
      <w:r w:rsidR="00B244FE" w:rsidRPr="00F8151E">
        <w:rPr>
          <w:position w:val="-6"/>
        </w:rPr>
        <w:object w:dxaOrig="400" w:dyaOrig="240">
          <v:shape id="_x0000_i1036" type="#_x0000_t75" style="width:20.5pt;height:12.3pt" o:ole="">
            <v:imagedata r:id="rId30" o:title=""/>
          </v:shape>
          <o:OLEObject Type="Embed" ProgID="Equation.DSMT4" ShapeID="_x0000_i1036" DrawAspect="Content" ObjectID="_1410182479" r:id="rId31"/>
        </w:object>
      </w:r>
      <w:r w:rsidRPr="00F8151E">
        <w:rPr>
          <w:rFonts w:hint="eastAsia"/>
        </w:rPr>
        <w:t>为预期的点击价值（价格）；</w:t>
      </w:r>
    </w:p>
    <w:p w:rsidR="00A2743D" w:rsidRDefault="009E5752" w:rsidP="001A733C">
      <w:pPr>
        <w:tabs>
          <w:tab w:val="right" w:pos="8306"/>
        </w:tabs>
        <w:autoSpaceDE w:val="0"/>
        <w:autoSpaceDN w:val="0"/>
        <w:adjustRightInd w:val="0"/>
        <w:ind w:firstLineChars="200" w:firstLine="420"/>
        <w:jc w:val="left"/>
      </w:pPr>
      <w:r w:rsidRPr="00F8151E">
        <w:rPr>
          <w:rFonts w:hint="eastAsia"/>
        </w:rPr>
        <w:t>当广告主广告以</w:t>
      </w:r>
      <w:r w:rsidRPr="00F8151E">
        <w:t>CPM</w:t>
      </w:r>
      <w:r w:rsidRPr="00F8151E">
        <w:rPr>
          <w:rFonts w:hint="eastAsia"/>
        </w:rPr>
        <w:t>方式投放时，</w:t>
      </w:r>
      <w:r w:rsidR="00B244FE" w:rsidRPr="00F8151E">
        <w:rPr>
          <w:position w:val="-6"/>
        </w:rPr>
        <w:object w:dxaOrig="440" w:dyaOrig="240">
          <v:shape id="_x0000_i1037" type="#_x0000_t75" style="width:21.65pt;height:12.3pt" o:ole="">
            <v:imagedata r:id="rId32" o:title=""/>
          </v:shape>
          <o:OLEObject Type="Embed" ProgID="Equation.DSMT4" ShapeID="_x0000_i1037" DrawAspect="Content" ObjectID="_1410182480" r:id="rId33"/>
        </w:object>
      </w:r>
      <w:r w:rsidRPr="00F8151E">
        <w:rPr>
          <w:rFonts w:hint="eastAsia"/>
        </w:rPr>
        <w:t>为常数</w:t>
      </w:r>
      <w:r w:rsidRPr="00F8151E">
        <w:t>1</w:t>
      </w:r>
      <w:r w:rsidR="006E255B" w:rsidRPr="00F8151E">
        <w:rPr>
          <w:rFonts w:hint="eastAsia"/>
        </w:rPr>
        <w:t>，</w:t>
      </w:r>
      <w:r w:rsidRPr="00F8151E">
        <w:rPr>
          <w:rFonts w:hint="eastAsia"/>
        </w:rPr>
        <w:t>此时用户的选择由人群的筛选完成，</w:t>
      </w:r>
      <w:r w:rsidR="00B244FE" w:rsidRPr="00F8151E">
        <w:rPr>
          <w:position w:val="-6"/>
        </w:rPr>
        <w:object w:dxaOrig="400" w:dyaOrig="240">
          <v:shape id="_x0000_i1038" type="#_x0000_t75" style="width:20.5pt;height:12.3pt" o:ole="">
            <v:imagedata r:id="rId34" o:title=""/>
          </v:shape>
          <o:OLEObject Type="Embed" ProgID="Equation.DSMT4" ShapeID="_x0000_i1038" DrawAspect="Content" ObjectID="_1410182481" r:id="rId35"/>
        </w:object>
      </w:r>
      <w:r w:rsidRPr="00F8151E">
        <w:rPr>
          <w:rFonts w:hint="eastAsia"/>
        </w:rPr>
        <w:t>为预期的展示价值（价格）。</w:t>
      </w:r>
    </w:p>
    <w:p w:rsidR="004465E0" w:rsidRPr="004465E0" w:rsidRDefault="004465E0" w:rsidP="004465E0">
      <w:pPr>
        <w:tabs>
          <w:tab w:val="right" w:pos="8306"/>
        </w:tabs>
        <w:autoSpaceDE w:val="0"/>
        <w:autoSpaceDN w:val="0"/>
        <w:adjustRightInd w:val="0"/>
        <w:ind w:firstLineChars="200" w:firstLine="422"/>
        <w:jc w:val="left"/>
        <w:rPr>
          <w:b/>
        </w:rPr>
      </w:pPr>
      <w:r w:rsidRPr="004465E0">
        <w:rPr>
          <w:rFonts w:hint="eastAsia"/>
          <w:b/>
        </w:rPr>
        <w:t>推广：</w:t>
      </w:r>
    </w:p>
    <w:p w:rsidR="000505E6" w:rsidRDefault="000505E6" w:rsidP="001A733C">
      <w:pPr>
        <w:tabs>
          <w:tab w:val="right" w:pos="8306"/>
        </w:tabs>
        <w:autoSpaceDE w:val="0"/>
        <w:autoSpaceDN w:val="0"/>
        <w:adjustRightInd w:val="0"/>
        <w:ind w:firstLineChars="200" w:firstLine="420"/>
        <w:jc w:val="left"/>
      </w:pPr>
      <w:r>
        <w:rPr>
          <w:rFonts w:hint="eastAsia"/>
        </w:rPr>
        <w:t>当广告主广告以</w:t>
      </w:r>
      <w:r>
        <w:rPr>
          <w:rFonts w:hint="eastAsia"/>
        </w:rPr>
        <w:t>CPA</w:t>
      </w:r>
      <w:r>
        <w:rPr>
          <w:rFonts w:hint="eastAsia"/>
        </w:rPr>
        <w:t>、</w:t>
      </w:r>
      <w:r>
        <w:rPr>
          <w:rFonts w:hint="eastAsia"/>
        </w:rPr>
        <w:t>CPS</w:t>
      </w:r>
      <w:r>
        <w:rPr>
          <w:rFonts w:hint="eastAsia"/>
        </w:rPr>
        <w:t>等方式投放时，</w:t>
      </w:r>
      <w:r w:rsidR="00B244FE">
        <w:rPr>
          <w:rFonts w:hint="eastAsia"/>
        </w:rPr>
        <w:t>e</w:t>
      </w:r>
      <w:r>
        <w:rPr>
          <w:rFonts w:hint="eastAsia"/>
        </w:rPr>
        <w:t>TR</w:t>
      </w:r>
      <w:r>
        <w:rPr>
          <w:rFonts w:hint="eastAsia"/>
        </w:rPr>
        <w:t>为预期收益的能力</w:t>
      </w:r>
      <w:r w:rsidR="009A74F0">
        <w:rPr>
          <w:rFonts w:hint="eastAsia"/>
        </w:rPr>
        <w:t>（概率）</w:t>
      </w:r>
      <w:r>
        <w:rPr>
          <w:rFonts w:hint="eastAsia"/>
        </w:rPr>
        <w:t>，</w:t>
      </w:r>
      <w:r w:rsidR="00B244FE">
        <w:rPr>
          <w:rFonts w:hint="eastAsia"/>
        </w:rPr>
        <w:t>e</w:t>
      </w:r>
      <w:r>
        <w:rPr>
          <w:rFonts w:hint="eastAsia"/>
        </w:rPr>
        <w:t>PC</w:t>
      </w:r>
      <w:r>
        <w:rPr>
          <w:rFonts w:hint="eastAsia"/>
        </w:rPr>
        <w:t>为市场条件下获取该收益时需要付出的价格水平。</w:t>
      </w:r>
      <w:r w:rsidR="00CC452C">
        <w:rPr>
          <w:rFonts w:hint="eastAsia"/>
        </w:rPr>
        <w:t>这些方式需要对</w:t>
      </w:r>
      <w:r w:rsidR="00CC452C">
        <w:rPr>
          <w:rFonts w:hint="eastAsia"/>
        </w:rPr>
        <w:t>action</w:t>
      </w:r>
      <w:r w:rsidR="00CC452C">
        <w:rPr>
          <w:rFonts w:hint="eastAsia"/>
        </w:rPr>
        <w:t>和</w:t>
      </w:r>
      <w:r w:rsidR="00CC452C">
        <w:rPr>
          <w:rFonts w:hint="eastAsia"/>
        </w:rPr>
        <w:t>sale</w:t>
      </w:r>
      <w:r w:rsidR="00CC452C">
        <w:rPr>
          <w:rFonts w:hint="eastAsia"/>
        </w:rPr>
        <w:t>等行为进行收集，才能根据收集的数据来预测收益能力。</w:t>
      </w:r>
    </w:p>
    <w:p w:rsidR="002A59AB" w:rsidRPr="0093190C" w:rsidRDefault="002A59AB" w:rsidP="002A59AB">
      <w:pPr>
        <w:tabs>
          <w:tab w:val="right" w:pos="8306"/>
        </w:tabs>
        <w:autoSpaceDE w:val="0"/>
        <w:autoSpaceDN w:val="0"/>
        <w:adjustRightInd w:val="0"/>
        <w:ind w:firstLineChars="200" w:firstLine="422"/>
        <w:jc w:val="left"/>
        <w:rPr>
          <w:b/>
        </w:rPr>
      </w:pPr>
      <w:r>
        <w:rPr>
          <w:rFonts w:hint="eastAsia"/>
          <w:b/>
        </w:rPr>
        <w:t>价格</w:t>
      </w:r>
      <w:r w:rsidRPr="0093190C">
        <w:rPr>
          <w:rFonts w:hint="eastAsia"/>
          <w:b/>
        </w:rPr>
        <w:t>修正：</w:t>
      </w:r>
    </w:p>
    <w:p w:rsidR="002A59AB" w:rsidRDefault="002A59AB" w:rsidP="002A59AB">
      <w:pPr>
        <w:tabs>
          <w:tab w:val="right" w:pos="8306"/>
        </w:tabs>
        <w:autoSpaceDE w:val="0"/>
        <w:autoSpaceDN w:val="0"/>
        <w:adjustRightInd w:val="0"/>
        <w:ind w:firstLineChars="200" w:firstLine="420"/>
        <w:jc w:val="left"/>
      </w:pPr>
      <w:r>
        <w:rPr>
          <w:rFonts w:hint="eastAsia"/>
        </w:rPr>
        <w:t>考虑到实际点击率与算法模型计算出的点击率之间的关系，为使得出价在可控制的范围内，在出价时对价格进行修正。</w:t>
      </w:r>
    </w:p>
    <w:p w:rsidR="002A59AB" w:rsidRDefault="002A59AB" w:rsidP="002A59AB">
      <w:pPr>
        <w:pStyle w:val="MTDisplayEquation"/>
        <w:wordWrap w:val="0"/>
        <w:jc w:val="right"/>
      </w:pPr>
      <w:r>
        <w:tab/>
      </w:r>
      <w:r w:rsidRPr="004B5559">
        <w:rPr>
          <w:position w:val="-124"/>
        </w:rPr>
        <w:object w:dxaOrig="6780" w:dyaOrig="2600">
          <v:shape id="_x0000_i1039" type="#_x0000_t75" style="width:338.95pt;height:129.95pt" o:ole="">
            <v:imagedata r:id="rId36" o:title=""/>
          </v:shape>
          <o:OLEObject Type="Embed" ProgID="Equation.DSMT4" ShapeID="_x0000_i1039" DrawAspect="Content" ObjectID="_1410182482" r:id="rId37"/>
        </w:object>
      </w:r>
      <w:r>
        <w:rPr>
          <w:rFonts w:hint="eastAsia"/>
        </w:rPr>
        <w:t xml:space="preserve">        </w:t>
      </w:r>
      <w:r>
        <w:rPr>
          <w:rFonts w:hint="eastAsia"/>
        </w:rPr>
        <w:t>（</w:t>
      </w:r>
      <w:r>
        <w:rPr>
          <w:rFonts w:hint="eastAsia"/>
        </w:rPr>
        <w:t>2.4</w:t>
      </w:r>
      <w:r>
        <w:rPr>
          <w:rFonts w:hint="eastAsia"/>
        </w:rPr>
        <w:t>）</w:t>
      </w:r>
    </w:p>
    <w:p w:rsidR="002A59AB" w:rsidRDefault="002A59AB" w:rsidP="002A59AB">
      <w:r>
        <w:rPr>
          <w:rFonts w:hint="eastAsia"/>
        </w:rPr>
        <w:t>其中：</w:t>
      </w:r>
      <w:r w:rsidRPr="0093190C">
        <w:rPr>
          <w:position w:val="-6"/>
        </w:rPr>
        <w:object w:dxaOrig="520" w:dyaOrig="340">
          <v:shape id="_x0000_i1040" type="#_x0000_t75" style="width:26.35pt;height:17pt" o:ole="">
            <v:imagedata r:id="rId38" o:title=""/>
          </v:shape>
          <o:OLEObject Type="Embed" ProgID="Equation.DSMT4" ShapeID="_x0000_i1040" DrawAspect="Content" ObjectID="_1410182483" r:id="rId39"/>
        </w:object>
      </w:r>
      <w:r>
        <w:rPr>
          <w:rFonts w:hint="eastAsia"/>
        </w:rPr>
        <w:t>为平均点击率，应该是可配置参数，默认为</w:t>
      </w:r>
      <w:r>
        <w:rPr>
          <w:rFonts w:hint="eastAsia"/>
        </w:rPr>
        <w:t>0.001</w:t>
      </w:r>
      <w:r>
        <w:rPr>
          <w:rFonts w:hint="eastAsia"/>
        </w:rPr>
        <w:t>。则公式转化为：</w:t>
      </w:r>
    </w:p>
    <w:p w:rsidR="002A59AB" w:rsidRDefault="002A59AB" w:rsidP="002A59AB">
      <w:pPr>
        <w:pStyle w:val="MTDisplayEquation"/>
        <w:jc w:val="right"/>
      </w:pPr>
      <w:r>
        <w:tab/>
      </w:r>
      <w:r w:rsidRPr="00AF5A6D">
        <w:rPr>
          <w:position w:val="-6"/>
        </w:rPr>
        <w:object w:dxaOrig="2460" w:dyaOrig="340">
          <v:shape id="_x0000_i1041" type="#_x0000_t75" style="width:122.95pt;height:17pt" o:ole="">
            <v:imagedata r:id="rId40" o:title=""/>
          </v:shape>
          <o:OLEObject Type="Embed" ProgID="Equation.DSMT4" ShapeID="_x0000_i1041" DrawAspect="Content" ObjectID="_1410182484" r:id="rId41"/>
        </w:object>
      </w:r>
      <w:r>
        <w:rPr>
          <w:rFonts w:hint="eastAsia"/>
        </w:rPr>
        <w:t xml:space="preserve">                           </w:t>
      </w:r>
      <w:r>
        <w:rPr>
          <w:rFonts w:hint="eastAsia"/>
        </w:rPr>
        <w:t>（</w:t>
      </w:r>
      <w:r>
        <w:rPr>
          <w:rFonts w:hint="eastAsia"/>
        </w:rPr>
        <w:t>2.5</w:t>
      </w:r>
      <w:r>
        <w:rPr>
          <w:rFonts w:hint="eastAsia"/>
        </w:rPr>
        <w:t>）</w:t>
      </w:r>
    </w:p>
    <w:p w:rsidR="002A59AB" w:rsidRDefault="002A59AB" w:rsidP="002A59AB">
      <w:r>
        <w:rPr>
          <w:rFonts w:hint="eastAsia"/>
        </w:rPr>
        <w:t>特别说明：</w:t>
      </w:r>
    </w:p>
    <w:p w:rsidR="002A59AB" w:rsidRDefault="002A59AB" w:rsidP="002A59AB">
      <w:r>
        <w:rPr>
          <w:rFonts w:hint="eastAsia"/>
        </w:rPr>
        <w:t>对于</w:t>
      </w:r>
      <w:r>
        <w:rPr>
          <w:rFonts w:hint="eastAsia"/>
        </w:rPr>
        <w:t>CPC</w:t>
      </w:r>
      <w:r>
        <w:rPr>
          <w:rFonts w:hint="eastAsia"/>
        </w:rPr>
        <w:t>模式的广告：</w:t>
      </w:r>
    </w:p>
    <w:p w:rsidR="002A59AB" w:rsidRDefault="002A59AB" w:rsidP="002A59AB">
      <w:pPr>
        <w:pStyle w:val="MTDisplayEquation"/>
        <w:jc w:val="right"/>
      </w:pPr>
      <w:r>
        <w:tab/>
      </w:r>
      <w:r w:rsidRPr="00C94256">
        <w:rPr>
          <w:position w:val="-30"/>
        </w:rPr>
        <w:object w:dxaOrig="5660" w:dyaOrig="720">
          <v:shape id="_x0000_i1042" type="#_x0000_t75" style="width:282.15pt;height:36.3pt" o:ole="">
            <v:imagedata r:id="rId42" o:title=""/>
          </v:shape>
          <o:OLEObject Type="Embed" ProgID="Equation.DSMT4" ShapeID="_x0000_i1042" DrawAspect="Content" ObjectID="_1410182485" r:id="rId43"/>
        </w:object>
      </w:r>
      <w:r>
        <w:rPr>
          <w:rFonts w:hint="eastAsia"/>
        </w:rPr>
        <w:t xml:space="preserve">        </w:t>
      </w:r>
      <w:r>
        <w:rPr>
          <w:rFonts w:hint="eastAsia"/>
        </w:rPr>
        <w:t>（</w:t>
      </w:r>
      <w:r>
        <w:rPr>
          <w:rFonts w:hint="eastAsia"/>
        </w:rPr>
        <w:t>2.6</w:t>
      </w:r>
      <w:r>
        <w:rPr>
          <w:rFonts w:hint="eastAsia"/>
        </w:rPr>
        <w:t>）</w:t>
      </w:r>
    </w:p>
    <w:p w:rsidR="002A59AB" w:rsidRDefault="002A59AB" w:rsidP="002A59AB">
      <w:r>
        <w:rPr>
          <w:rFonts w:hint="eastAsia"/>
        </w:rPr>
        <w:t>对于</w:t>
      </w:r>
      <w:r>
        <w:rPr>
          <w:rFonts w:hint="eastAsia"/>
        </w:rPr>
        <w:t>CPM</w:t>
      </w:r>
      <w:r>
        <w:rPr>
          <w:rFonts w:hint="eastAsia"/>
        </w:rPr>
        <w:t>模式广告：</w:t>
      </w:r>
    </w:p>
    <w:p w:rsidR="002A59AB" w:rsidRPr="00F8151E" w:rsidRDefault="002A59AB" w:rsidP="002A59AB">
      <w:pPr>
        <w:tabs>
          <w:tab w:val="right" w:pos="8306"/>
        </w:tabs>
        <w:autoSpaceDE w:val="0"/>
        <w:autoSpaceDN w:val="0"/>
        <w:adjustRightInd w:val="0"/>
        <w:ind w:firstLineChars="200" w:firstLine="420"/>
        <w:jc w:val="left"/>
      </w:pPr>
      <w:r>
        <w:lastRenderedPageBreak/>
        <w:tab/>
      </w:r>
      <w:r w:rsidRPr="00C94256">
        <w:rPr>
          <w:position w:val="-30"/>
        </w:rPr>
        <w:object w:dxaOrig="4959" w:dyaOrig="720">
          <v:shape id="_x0000_i1043" type="#_x0000_t75" style="width:248.2pt;height:36.3pt" o:ole="">
            <v:imagedata r:id="rId44" o:title=""/>
          </v:shape>
          <o:OLEObject Type="Embed" ProgID="Equation.DSMT4" ShapeID="_x0000_i1043" DrawAspect="Content" ObjectID="_1410182486" r:id="rId45"/>
        </w:object>
      </w:r>
      <w:r>
        <w:rPr>
          <w:rFonts w:hint="eastAsia"/>
        </w:rPr>
        <w:t xml:space="preserve">               </w:t>
      </w:r>
      <w:r>
        <w:rPr>
          <w:rFonts w:hint="eastAsia"/>
        </w:rPr>
        <w:t>（</w:t>
      </w:r>
      <w:r>
        <w:rPr>
          <w:rFonts w:hint="eastAsia"/>
        </w:rPr>
        <w:t>2.7</w:t>
      </w:r>
      <w:r>
        <w:rPr>
          <w:rFonts w:hint="eastAsia"/>
        </w:rPr>
        <w:t>）</w:t>
      </w:r>
    </w:p>
    <w:p w:rsidR="00C6372A" w:rsidRPr="00F8151E" w:rsidRDefault="00CE3BA7" w:rsidP="0066788B">
      <w:pPr>
        <w:pStyle w:val="4"/>
        <w:numPr>
          <w:ilvl w:val="2"/>
          <w:numId w:val="2"/>
        </w:numPr>
        <w:rPr>
          <w:sz w:val="24"/>
          <w:szCs w:val="24"/>
        </w:rPr>
      </w:pPr>
      <w:r w:rsidRPr="00F8151E">
        <w:rPr>
          <w:rFonts w:hint="eastAsia"/>
          <w:sz w:val="24"/>
          <w:szCs w:val="24"/>
        </w:rPr>
        <w:t>广告</w:t>
      </w:r>
      <w:r w:rsidR="00722787" w:rsidRPr="00F8151E">
        <w:rPr>
          <w:rFonts w:hint="eastAsia"/>
          <w:sz w:val="24"/>
          <w:szCs w:val="24"/>
        </w:rPr>
        <w:t>展示估值</w:t>
      </w:r>
    </w:p>
    <w:p w:rsidR="00287469" w:rsidRPr="00F8151E" w:rsidRDefault="00287469" w:rsidP="00287469">
      <w:pPr>
        <w:ind w:firstLine="420"/>
      </w:pPr>
      <w:r w:rsidRPr="00F8151E">
        <w:rPr>
          <w:rFonts w:hint="eastAsia"/>
        </w:rPr>
        <w:t>为了准确地评估每次广告展示的价值，需要对该广告的点击率进行预测。初次使用系统时，由于缺乏获胜的历史竞价信息，可以使用默认的点击率，如：该品牌往常的点击率或其他平台媒体经验值等。随着历史数据的增加，需要根据用户和媒体等信息，对每次展示机会预测点击率。</w:t>
      </w:r>
    </w:p>
    <w:p w:rsidR="00F96D05" w:rsidRPr="00F8151E" w:rsidRDefault="001C10FB" w:rsidP="00FA24FF">
      <w:pPr>
        <w:ind w:firstLine="420"/>
      </w:pPr>
      <w:r w:rsidRPr="00F8151E">
        <w:rPr>
          <w:rFonts w:hint="eastAsia"/>
        </w:rPr>
        <w:t>当获得足够多的历史数据时，可以利用媒体特征信息（如：广告位置等），用户特征（如：年龄，兴趣等），广告活动特征（如：</w:t>
      </w:r>
      <w:r w:rsidR="00A85909" w:rsidRPr="00F8151E">
        <w:rPr>
          <w:rFonts w:hint="eastAsia"/>
        </w:rPr>
        <w:t>创意</w:t>
      </w:r>
      <w:r w:rsidRPr="00F8151E">
        <w:rPr>
          <w:rFonts w:hint="eastAsia"/>
        </w:rPr>
        <w:t>，关键字等）构建点击率预测模型。由于</w:t>
      </w:r>
      <w:r w:rsidR="00BD45EB" w:rsidRPr="00F8151E">
        <w:rPr>
          <w:rFonts w:hint="eastAsia"/>
        </w:rPr>
        <w:t>特征属性信息</w:t>
      </w:r>
      <w:r w:rsidRPr="00F8151E">
        <w:rPr>
          <w:rFonts w:hint="eastAsia"/>
        </w:rPr>
        <w:t>非常多，</w:t>
      </w:r>
      <w:r w:rsidR="00BD45EB" w:rsidRPr="00F8151E">
        <w:rPr>
          <w:rFonts w:hint="eastAsia"/>
        </w:rPr>
        <w:t>首先</w:t>
      </w:r>
      <w:r w:rsidRPr="00F8151E">
        <w:rPr>
          <w:rFonts w:hint="eastAsia"/>
        </w:rPr>
        <w:t>需要</w:t>
      </w:r>
      <w:r w:rsidR="00BD45EB" w:rsidRPr="00F8151E">
        <w:rPr>
          <w:rFonts w:hint="eastAsia"/>
        </w:rPr>
        <w:t>进行属性特征提取，获得有价值的属性特征。然后根据</w:t>
      </w:r>
      <w:r w:rsidR="006D19BD" w:rsidRPr="00F8151E">
        <w:rPr>
          <w:rFonts w:hint="eastAsia"/>
        </w:rPr>
        <w:t>历史数据，构建</w:t>
      </w:r>
      <w:r w:rsidR="00B43C59" w:rsidRPr="00F8151E">
        <w:rPr>
          <w:rFonts w:hint="eastAsia"/>
        </w:rPr>
        <w:t>点击率预测模型。</w:t>
      </w:r>
      <w:r w:rsidR="00527024" w:rsidRPr="00F8151E">
        <w:rPr>
          <w:rFonts w:hint="eastAsia"/>
        </w:rPr>
        <w:t>当获得一</w:t>
      </w:r>
      <w:r w:rsidRPr="00F8151E">
        <w:rPr>
          <w:rFonts w:hint="eastAsia"/>
        </w:rPr>
        <w:t>个展示机会的时候，</w:t>
      </w:r>
      <w:r w:rsidR="004702A2" w:rsidRPr="00F8151E">
        <w:rPr>
          <w:rFonts w:hint="eastAsia"/>
        </w:rPr>
        <w:t>针对每个广告活动，</w:t>
      </w:r>
      <w:r w:rsidR="006B5CF3" w:rsidRPr="00F8151E">
        <w:rPr>
          <w:rFonts w:hint="eastAsia"/>
        </w:rPr>
        <w:t>根据用户和媒体的属性值进行点击率预测。</w:t>
      </w:r>
    </w:p>
    <w:p w:rsidR="00A37631" w:rsidRPr="00F8151E" w:rsidRDefault="00C30846" w:rsidP="00A37631">
      <w:pPr>
        <w:jc w:val="center"/>
      </w:pPr>
      <w:r w:rsidRPr="00F8151E">
        <w:object w:dxaOrig="3653" w:dyaOrig="4276">
          <v:shape id="_x0000_i1044" type="#_x0000_t75" style="width:160.4pt;height:188.5pt" o:ole="">
            <v:imagedata r:id="rId46" o:title=""/>
          </v:shape>
          <o:OLEObject Type="Embed" ProgID="Visio.Drawing.11" ShapeID="_x0000_i1044" DrawAspect="Content" ObjectID="_1410182487" r:id="rId47"/>
        </w:object>
      </w:r>
    </w:p>
    <w:p w:rsidR="00685CFF" w:rsidRPr="00F8151E" w:rsidRDefault="00685CFF" w:rsidP="00A37631">
      <w:pPr>
        <w:jc w:val="center"/>
      </w:pPr>
      <w:r w:rsidRPr="00F8151E">
        <w:rPr>
          <w:rFonts w:hint="eastAsia"/>
        </w:rPr>
        <w:t>图</w:t>
      </w:r>
      <w:r w:rsidRPr="00F8151E">
        <w:rPr>
          <w:rFonts w:hint="eastAsia"/>
        </w:rPr>
        <w:t xml:space="preserve">4 </w:t>
      </w:r>
      <w:r w:rsidRPr="00F8151E">
        <w:rPr>
          <w:rFonts w:hint="eastAsia"/>
        </w:rPr>
        <w:t>点击率预测流程</w:t>
      </w:r>
    </w:p>
    <w:p w:rsidR="006B5CF3" w:rsidRPr="00F8151E" w:rsidRDefault="006B5CF3" w:rsidP="006B5CF3">
      <w:pPr>
        <w:pStyle w:val="5"/>
        <w:numPr>
          <w:ilvl w:val="3"/>
          <w:numId w:val="2"/>
        </w:numPr>
      </w:pPr>
      <w:r w:rsidRPr="00F8151E">
        <w:rPr>
          <w:rFonts w:hint="eastAsia"/>
        </w:rPr>
        <w:t>特征提取</w:t>
      </w:r>
    </w:p>
    <w:p w:rsidR="0016053E" w:rsidRPr="00F8151E" w:rsidRDefault="00273D33" w:rsidP="0016053E">
      <w:pPr>
        <w:ind w:firstLine="420"/>
        <w:rPr>
          <w:rFonts w:ascii="Cambria Math" w:hAnsi="Cambria Math"/>
        </w:rPr>
      </w:pPr>
      <w:r w:rsidRPr="00F8151E">
        <w:rPr>
          <w:rFonts w:hint="eastAsia"/>
        </w:rPr>
        <w:t>在一个广告系统中，</w:t>
      </w:r>
      <w:r w:rsidR="00013711" w:rsidRPr="00F8151E">
        <w:rPr>
          <w:rFonts w:ascii="Cambria Math" w:hAnsi="Cambria Math" w:hint="eastAsia"/>
        </w:rPr>
        <w:t>每一次出价和服务事件，包括广告机会，拍卖的获胜者，以及浏览该广告展现的用户都能够被记录。每一个广告机会通过其属性进行描述，包括</w:t>
      </w:r>
      <w:r w:rsidR="00013711" w:rsidRPr="00F8151E">
        <w:rPr>
          <w:rFonts w:ascii="Cambria Math" w:hAnsi="Cambria Math" w:hint="eastAsia"/>
        </w:rPr>
        <w:t>url</w:t>
      </w:r>
      <w:r w:rsidR="00013711" w:rsidRPr="00F8151E">
        <w:rPr>
          <w:rFonts w:ascii="Cambria Math" w:hAnsi="Cambria Math" w:hint="eastAsia"/>
        </w:rPr>
        <w:t>，出版商，广告位置以及用户统计信息，</w:t>
      </w:r>
      <w:r w:rsidR="00013711" w:rsidRPr="00F8151E">
        <w:rPr>
          <w:rFonts w:ascii="Cambria Math" w:hAnsi="Cambria Math" w:hint="eastAsia"/>
        </w:rPr>
        <w:t>geo</w:t>
      </w:r>
      <w:r w:rsidR="00013711" w:rsidRPr="00F8151E">
        <w:rPr>
          <w:rFonts w:ascii="Cambria Math" w:hAnsi="Cambria Math" w:hint="eastAsia"/>
        </w:rPr>
        <w:t>位置信息。获胜信息包括获胜的竞价值，实际的花费等。通常，有</w:t>
      </w:r>
      <w:r w:rsidR="00FF6CBC" w:rsidRPr="00F8151E">
        <w:rPr>
          <w:rFonts w:ascii="Cambria Math" w:hAnsi="Cambria Math" w:hint="eastAsia"/>
        </w:rPr>
        <w:t>很多</w:t>
      </w:r>
      <w:r w:rsidR="00013711" w:rsidRPr="00F8151E">
        <w:rPr>
          <w:rFonts w:ascii="Cambria Math" w:hAnsi="Cambria Math" w:hint="eastAsia"/>
        </w:rPr>
        <w:t>的目标属性值。它们中的大多数是复杂的布尔逻辑规则来匹配广告商想作为目标的广告库存</w:t>
      </w:r>
      <w:r w:rsidR="00FF6CBC" w:rsidRPr="00F8151E">
        <w:rPr>
          <w:rFonts w:ascii="Cambria Math" w:hAnsi="Cambria Math" w:hint="eastAsia"/>
        </w:rPr>
        <w:t>，作为竞价需要考虑的因素也不应过多，造成算法的复杂程度过大，难以满足实时竞价的时间要求。</w:t>
      </w:r>
      <w:r w:rsidR="00013711" w:rsidRPr="00F8151E">
        <w:rPr>
          <w:rFonts w:ascii="Cambria Math" w:hAnsi="Cambria Math" w:hint="eastAsia"/>
        </w:rPr>
        <w:t>因此，特征选择是系统中至关重要的一个因素。</w:t>
      </w:r>
      <w:r w:rsidR="00AA132F" w:rsidRPr="00F8151E">
        <w:rPr>
          <w:rFonts w:ascii="Cambria Math" w:hAnsi="Cambria Math" w:hint="eastAsia"/>
        </w:rPr>
        <w:t>在选择特征的时候，有两个方面的方法可以选用。</w:t>
      </w:r>
    </w:p>
    <w:p w:rsidR="00AA132F" w:rsidRPr="00F8151E" w:rsidRDefault="00AA132F" w:rsidP="00AA132F">
      <w:pPr>
        <w:pStyle w:val="a5"/>
        <w:numPr>
          <w:ilvl w:val="0"/>
          <w:numId w:val="13"/>
        </w:numPr>
        <w:ind w:firstLineChars="0"/>
        <w:rPr>
          <w:rFonts w:ascii="Cambria Math" w:hAnsi="Cambria Math"/>
        </w:rPr>
      </w:pPr>
      <w:r w:rsidRPr="00F8151E">
        <w:rPr>
          <w:rFonts w:ascii="Cambria Math" w:hAnsi="Cambria Math" w:hint="eastAsia"/>
        </w:rPr>
        <w:t>经验法。通过对行业的了解及属性的分析，对属性进行筛选。</w:t>
      </w:r>
    </w:p>
    <w:p w:rsidR="00AA132F" w:rsidRPr="00F8151E" w:rsidRDefault="00AA132F" w:rsidP="00AA132F">
      <w:pPr>
        <w:pStyle w:val="a5"/>
        <w:numPr>
          <w:ilvl w:val="0"/>
          <w:numId w:val="13"/>
        </w:numPr>
        <w:ind w:firstLineChars="0"/>
        <w:rPr>
          <w:rFonts w:ascii="Cambria Math" w:hAnsi="Cambria Math"/>
        </w:rPr>
      </w:pPr>
      <w:r w:rsidRPr="00F8151E">
        <w:rPr>
          <w:rFonts w:ascii="Cambria Math" w:hAnsi="Cambria Math" w:hint="eastAsia"/>
        </w:rPr>
        <w:t>采用适当的算法对属性对竞价的影响进行分析，计算每个属性对竞价的影响程度。选择影响因素大的属性作为特征属性。</w:t>
      </w:r>
    </w:p>
    <w:p w:rsidR="00A9309D" w:rsidRPr="00F8151E" w:rsidRDefault="00A9309D" w:rsidP="00A9309D">
      <w:pPr>
        <w:autoSpaceDE w:val="0"/>
        <w:autoSpaceDN w:val="0"/>
        <w:adjustRightInd w:val="0"/>
        <w:ind w:firstLineChars="550" w:firstLine="990"/>
        <w:jc w:val="left"/>
        <w:rPr>
          <w:sz w:val="18"/>
          <w:szCs w:val="18"/>
        </w:rPr>
      </w:pPr>
      <w:r w:rsidRPr="00F8151E">
        <w:rPr>
          <w:rFonts w:hint="eastAsia"/>
          <w:sz w:val="18"/>
          <w:szCs w:val="18"/>
        </w:rPr>
        <w:t>表</w:t>
      </w:r>
      <w:r w:rsidRPr="00F8151E">
        <w:rPr>
          <w:rFonts w:hint="eastAsia"/>
          <w:sz w:val="18"/>
          <w:szCs w:val="18"/>
        </w:rPr>
        <w:t xml:space="preserve">3 </w:t>
      </w:r>
      <w:r w:rsidRPr="00F8151E">
        <w:rPr>
          <w:rFonts w:hint="eastAsia"/>
          <w:sz w:val="18"/>
          <w:szCs w:val="18"/>
        </w:rPr>
        <w:t>需要考虑的特征属性信息</w:t>
      </w:r>
    </w:p>
    <w:tbl>
      <w:tblPr>
        <w:tblStyle w:val="af0"/>
        <w:tblW w:w="0" w:type="auto"/>
        <w:jc w:val="center"/>
        <w:tblLook w:val="04A0" w:firstRow="1" w:lastRow="0" w:firstColumn="1" w:lastColumn="0" w:noHBand="0" w:noVBand="1"/>
      </w:tblPr>
      <w:tblGrid>
        <w:gridCol w:w="964"/>
        <w:gridCol w:w="2239"/>
        <w:gridCol w:w="1717"/>
        <w:gridCol w:w="1318"/>
      </w:tblGrid>
      <w:tr w:rsidR="00A9309D" w:rsidRPr="00F8151E" w:rsidTr="00864642">
        <w:trPr>
          <w:trHeight w:val="405"/>
          <w:jc w:val="center"/>
        </w:trPr>
        <w:tc>
          <w:tcPr>
            <w:tcW w:w="964" w:type="dxa"/>
            <w:tcBorders>
              <w:tl2br w:val="single" w:sz="4" w:space="0" w:color="auto"/>
            </w:tcBorders>
          </w:tcPr>
          <w:p w:rsidR="00A9309D" w:rsidRPr="00F8151E" w:rsidRDefault="00A9309D" w:rsidP="00864642">
            <w:pPr>
              <w:pStyle w:val="a5"/>
              <w:autoSpaceDE w:val="0"/>
              <w:autoSpaceDN w:val="0"/>
              <w:adjustRightInd w:val="0"/>
              <w:ind w:firstLineChars="0" w:firstLine="0"/>
              <w:jc w:val="center"/>
            </w:pPr>
          </w:p>
          <w:p w:rsidR="00A9309D" w:rsidRPr="00F8151E" w:rsidRDefault="00A9309D" w:rsidP="00864642">
            <w:pPr>
              <w:pStyle w:val="a5"/>
              <w:autoSpaceDE w:val="0"/>
              <w:autoSpaceDN w:val="0"/>
              <w:adjustRightInd w:val="0"/>
              <w:ind w:firstLineChars="0" w:firstLine="0"/>
              <w:jc w:val="center"/>
            </w:pPr>
          </w:p>
        </w:tc>
        <w:tc>
          <w:tcPr>
            <w:tcW w:w="2239" w:type="dxa"/>
            <w:vAlign w:val="center"/>
          </w:tcPr>
          <w:p w:rsidR="00A9309D" w:rsidRPr="00F8151E" w:rsidRDefault="00A9309D" w:rsidP="00864642">
            <w:pPr>
              <w:pStyle w:val="a5"/>
              <w:autoSpaceDE w:val="0"/>
              <w:autoSpaceDN w:val="0"/>
              <w:adjustRightInd w:val="0"/>
              <w:ind w:firstLineChars="0" w:firstLine="0"/>
              <w:jc w:val="center"/>
              <w:rPr>
                <w:b/>
              </w:rPr>
            </w:pPr>
            <w:r w:rsidRPr="00F8151E">
              <w:rPr>
                <w:rFonts w:hint="eastAsia"/>
                <w:b/>
              </w:rPr>
              <w:t>广告位信息</w:t>
            </w:r>
          </w:p>
        </w:tc>
        <w:tc>
          <w:tcPr>
            <w:tcW w:w="1717" w:type="dxa"/>
            <w:vAlign w:val="center"/>
          </w:tcPr>
          <w:p w:rsidR="00A9309D" w:rsidRPr="00F8151E" w:rsidRDefault="00A9309D" w:rsidP="00864642">
            <w:pPr>
              <w:pStyle w:val="a5"/>
              <w:autoSpaceDE w:val="0"/>
              <w:autoSpaceDN w:val="0"/>
              <w:adjustRightInd w:val="0"/>
              <w:ind w:firstLineChars="0" w:firstLine="0"/>
              <w:jc w:val="center"/>
              <w:rPr>
                <w:b/>
              </w:rPr>
            </w:pPr>
            <w:r w:rsidRPr="00F8151E">
              <w:rPr>
                <w:rFonts w:hint="eastAsia"/>
                <w:b/>
              </w:rPr>
              <w:t>广告活动</w:t>
            </w:r>
          </w:p>
        </w:tc>
        <w:tc>
          <w:tcPr>
            <w:tcW w:w="1318" w:type="dxa"/>
            <w:vAlign w:val="center"/>
          </w:tcPr>
          <w:p w:rsidR="00A9309D" w:rsidRPr="00F8151E" w:rsidRDefault="00A9309D" w:rsidP="00864642">
            <w:pPr>
              <w:pStyle w:val="a5"/>
              <w:autoSpaceDE w:val="0"/>
              <w:autoSpaceDN w:val="0"/>
              <w:adjustRightInd w:val="0"/>
              <w:ind w:firstLineChars="0" w:firstLine="0"/>
              <w:jc w:val="center"/>
              <w:rPr>
                <w:b/>
              </w:rPr>
            </w:pPr>
            <w:r w:rsidRPr="00F8151E">
              <w:rPr>
                <w:rFonts w:hint="eastAsia"/>
                <w:b/>
              </w:rPr>
              <w:t>用户属性</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属性</w:t>
            </w:r>
            <w:r w:rsidRPr="00F8151E">
              <w:rPr>
                <w:rFonts w:hint="eastAsia"/>
              </w:rPr>
              <w:t>1</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媒体</w:t>
            </w:r>
            <w:r w:rsidRPr="00F8151E">
              <w:rPr>
                <w:rFonts w:hint="eastAsia"/>
              </w:rPr>
              <w:t>id</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投放类型</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性别</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lastRenderedPageBreak/>
              <w:t>属性</w:t>
            </w:r>
            <w:r w:rsidRPr="00F8151E">
              <w:rPr>
                <w:rFonts w:hint="eastAsia"/>
              </w:rPr>
              <w:t>2</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广告所属频道</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活动创意</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年龄</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属性</w:t>
            </w:r>
            <w:r w:rsidRPr="00F8151E">
              <w:rPr>
                <w:rFonts w:hint="eastAsia"/>
              </w:rPr>
              <w:t>3</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广告位宽</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广告主</w:t>
            </w:r>
            <w:r w:rsidRPr="00F8151E">
              <w:rPr>
                <w:rFonts w:hint="eastAsia"/>
              </w:rPr>
              <w:t>id</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地域</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属性</w:t>
            </w:r>
            <w:r w:rsidRPr="00F8151E">
              <w:rPr>
                <w:rFonts w:hint="eastAsia"/>
              </w:rPr>
              <w:t>4</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广告位高</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广告类型</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兴趣</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属性</w:t>
            </w:r>
            <w:r w:rsidRPr="00F8151E">
              <w:rPr>
                <w:rFonts w:hint="eastAsia"/>
              </w:rPr>
              <w:t>5</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ascii="宋体" w:hAnsi="宋体" w:cs="宋体" w:hint="eastAsia"/>
                <w:color w:val="000000"/>
                <w:kern w:val="0"/>
                <w:sz w:val="22"/>
              </w:rPr>
              <w:t>广告位的可视性</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活动人群属性</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消费水平</w:t>
            </w: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属性</w:t>
            </w:r>
            <w:r w:rsidRPr="00F8151E">
              <w:rPr>
                <w:rFonts w:hint="eastAsia"/>
              </w:rPr>
              <w:t>6</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地理信息</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rPr>
                <w:rFonts w:hint="eastAsia"/>
              </w:rPr>
              <w:t>投放媒体偏好</w:t>
            </w:r>
          </w:p>
        </w:tc>
        <w:tc>
          <w:tcPr>
            <w:tcW w:w="1318" w:type="dxa"/>
            <w:vAlign w:val="center"/>
          </w:tcPr>
          <w:p w:rsidR="00A9309D" w:rsidRPr="00F8151E" w:rsidRDefault="00A9309D" w:rsidP="00864642">
            <w:pPr>
              <w:pStyle w:val="a5"/>
              <w:autoSpaceDE w:val="0"/>
              <w:autoSpaceDN w:val="0"/>
              <w:adjustRightInd w:val="0"/>
              <w:ind w:firstLineChars="0" w:firstLine="0"/>
              <w:jc w:val="center"/>
            </w:pPr>
          </w:p>
        </w:tc>
      </w:tr>
      <w:tr w:rsidR="00A9309D" w:rsidRPr="00F8151E" w:rsidTr="00864642">
        <w:trPr>
          <w:jc w:val="center"/>
        </w:trPr>
        <w:tc>
          <w:tcPr>
            <w:tcW w:w="964" w:type="dxa"/>
            <w:vAlign w:val="center"/>
          </w:tcPr>
          <w:p w:rsidR="00A9309D" w:rsidRPr="00F8151E" w:rsidRDefault="00A9309D" w:rsidP="00864642">
            <w:pPr>
              <w:pStyle w:val="a5"/>
              <w:autoSpaceDE w:val="0"/>
              <w:autoSpaceDN w:val="0"/>
              <w:adjustRightInd w:val="0"/>
              <w:ind w:firstLineChars="0" w:firstLine="0"/>
              <w:jc w:val="center"/>
            </w:pPr>
            <w:r w:rsidRPr="00F8151E">
              <w:t>……</w:t>
            </w:r>
          </w:p>
        </w:tc>
        <w:tc>
          <w:tcPr>
            <w:tcW w:w="2239" w:type="dxa"/>
            <w:vAlign w:val="center"/>
          </w:tcPr>
          <w:p w:rsidR="00A9309D" w:rsidRPr="00F8151E" w:rsidRDefault="00A9309D" w:rsidP="00864642">
            <w:pPr>
              <w:pStyle w:val="a5"/>
              <w:autoSpaceDE w:val="0"/>
              <w:autoSpaceDN w:val="0"/>
              <w:adjustRightInd w:val="0"/>
              <w:ind w:firstLineChars="0" w:firstLine="0"/>
              <w:jc w:val="center"/>
            </w:pPr>
            <w:r w:rsidRPr="00F8151E">
              <w:t>……</w:t>
            </w:r>
          </w:p>
        </w:tc>
        <w:tc>
          <w:tcPr>
            <w:tcW w:w="1717" w:type="dxa"/>
            <w:vAlign w:val="center"/>
          </w:tcPr>
          <w:p w:rsidR="00A9309D" w:rsidRPr="00F8151E" w:rsidRDefault="00A9309D" w:rsidP="00864642">
            <w:pPr>
              <w:pStyle w:val="a5"/>
              <w:autoSpaceDE w:val="0"/>
              <w:autoSpaceDN w:val="0"/>
              <w:adjustRightInd w:val="0"/>
              <w:ind w:firstLineChars="0" w:firstLine="0"/>
              <w:jc w:val="center"/>
            </w:pPr>
            <w:r w:rsidRPr="00F8151E">
              <w:t>……</w:t>
            </w:r>
          </w:p>
        </w:tc>
        <w:tc>
          <w:tcPr>
            <w:tcW w:w="1318" w:type="dxa"/>
            <w:vAlign w:val="center"/>
          </w:tcPr>
          <w:p w:rsidR="00A9309D" w:rsidRPr="00F8151E" w:rsidRDefault="00A9309D" w:rsidP="00864642">
            <w:pPr>
              <w:pStyle w:val="a5"/>
              <w:autoSpaceDE w:val="0"/>
              <w:autoSpaceDN w:val="0"/>
              <w:adjustRightInd w:val="0"/>
              <w:ind w:firstLineChars="0" w:firstLine="0"/>
              <w:jc w:val="center"/>
            </w:pPr>
            <w:r w:rsidRPr="00F8151E">
              <w:t>……</w:t>
            </w:r>
          </w:p>
        </w:tc>
      </w:tr>
    </w:tbl>
    <w:p w:rsidR="005E42CB" w:rsidRPr="00F8151E" w:rsidRDefault="0016053E" w:rsidP="0016053E">
      <w:pPr>
        <w:ind w:firstLine="420"/>
        <w:rPr>
          <w:rFonts w:ascii="Cambria Math" w:hAnsi="Cambria Math"/>
        </w:rPr>
      </w:pPr>
      <w:r w:rsidRPr="00F8151E">
        <w:rPr>
          <w:rFonts w:ascii="Cambria Math" w:hAnsi="Cambria Math" w:hint="eastAsia"/>
        </w:rPr>
        <w:t>我们采用</w:t>
      </w:r>
      <w:r w:rsidR="00013711" w:rsidRPr="00F8151E">
        <w:rPr>
          <w:rFonts w:ascii="Cambria Math" w:hAnsi="Cambria Math" w:hint="eastAsia"/>
        </w:rPr>
        <w:t>基于过滤的</w:t>
      </w:r>
      <w:bookmarkStart w:id="20" w:name="OLE_LINK29"/>
      <w:bookmarkStart w:id="21" w:name="OLE_LINK30"/>
      <w:r w:rsidR="00013711" w:rsidRPr="00F8151E">
        <w:rPr>
          <w:rFonts w:ascii="Cambria Math" w:hAnsi="Cambria Math" w:hint="eastAsia"/>
        </w:rPr>
        <w:t>Fast-Correlation</w:t>
      </w:r>
      <w:bookmarkEnd w:id="20"/>
      <w:bookmarkEnd w:id="21"/>
      <w:r w:rsidR="00013711" w:rsidRPr="00F8151E">
        <w:rPr>
          <w:rFonts w:ascii="Cambria Math" w:hAnsi="Cambria Math" w:hint="eastAsia"/>
        </w:rPr>
        <w:t>(</w:t>
      </w:r>
      <w:bookmarkStart w:id="22" w:name="OLE_LINK5"/>
      <w:bookmarkStart w:id="23" w:name="OLE_LINK6"/>
      <w:bookmarkStart w:id="24" w:name="OLE_LINK32"/>
      <w:r w:rsidR="00013711" w:rsidRPr="00F8151E">
        <w:rPr>
          <w:rFonts w:ascii="Cambria Math" w:hAnsi="Cambria Math" w:hint="eastAsia"/>
        </w:rPr>
        <w:t>FCBF</w:t>
      </w:r>
      <w:bookmarkEnd w:id="22"/>
      <w:bookmarkEnd w:id="23"/>
      <w:bookmarkEnd w:id="24"/>
      <w:r w:rsidR="00013711" w:rsidRPr="00F8151E">
        <w:rPr>
          <w:rFonts w:ascii="Cambria Math" w:hAnsi="Cambria Math" w:hint="eastAsia"/>
        </w:rPr>
        <w:t>)</w:t>
      </w:r>
      <w:r w:rsidR="00013711" w:rsidRPr="00F8151E">
        <w:rPr>
          <w:rFonts w:ascii="Cambria Math" w:hAnsi="Cambria Math" w:hint="eastAsia"/>
        </w:rPr>
        <w:t>方法选择特征子集</w:t>
      </w:r>
      <w:r w:rsidR="006840BD" w:rsidRPr="00F8151E">
        <w:rPr>
          <w:rFonts w:ascii="Cambria Math" w:hAnsi="Cambria Math" w:hint="eastAsia"/>
          <w:vertAlign w:val="superscript"/>
        </w:rPr>
        <w:t>[1]</w:t>
      </w:r>
      <w:r w:rsidR="00013711" w:rsidRPr="00F8151E">
        <w:rPr>
          <w:rFonts w:ascii="Cambria Math" w:hAnsi="Cambria Math" w:hint="eastAsia"/>
        </w:rPr>
        <w:t>，该方法对处理特征数目较大时非常有效。</w:t>
      </w:r>
      <w:r w:rsidR="005E42CB" w:rsidRPr="00F8151E">
        <w:rPr>
          <w:rFonts w:ascii="Cambria Math" w:hAnsi="Cambria Math" w:hint="eastAsia"/>
        </w:rPr>
        <w:t>其基本原理描述如下：设数据集</w:t>
      </w:r>
      <w:r w:rsidR="005E42CB" w:rsidRPr="00F8151E">
        <w:rPr>
          <w:rFonts w:ascii="Cambria Math" w:hAnsi="Cambria Math" w:hint="eastAsia"/>
        </w:rPr>
        <w:t>D</w:t>
      </w:r>
      <w:r w:rsidR="005E42CB" w:rsidRPr="00F8151E">
        <w:rPr>
          <w:rFonts w:ascii="Cambria Math" w:hAnsi="Cambria Math" w:hint="eastAsia"/>
        </w:rPr>
        <w:t>有</w:t>
      </w:r>
      <w:r w:rsidR="005E42CB" w:rsidRPr="00F8151E">
        <w:rPr>
          <w:rFonts w:ascii="Cambria Math" w:hAnsi="Cambria Math" w:hint="eastAsia"/>
        </w:rPr>
        <w:t>n</w:t>
      </w:r>
      <w:r w:rsidR="005E42CB" w:rsidRPr="00F8151E">
        <w:rPr>
          <w:rFonts w:ascii="Cambria Math" w:hAnsi="Cambria Math" w:hint="eastAsia"/>
        </w:rPr>
        <w:t>条记录，且每条记录由</w:t>
      </w:r>
      <w:r w:rsidR="005E42CB" w:rsidRPr="00F8151E">
        <w:rPr>
          <w:rFonts w:ascii="Cambria Math" w:hAnsi="Cambria Math" w:hint="eastAsia"/>
        </w:rPr>
        <w:t>m</w:t>
      </w:r>
      <w:r w:rsidR="005E42CB" w:rsidRPr="00F8151E">
        <w:rPr>
          <w:rFonts w:ascii="Cambria Math" w:hAnsi="Cambria Math" w:hint="eastAsia"/>
        </w:rPr>
        <w:t>个非目标特征和一个目标特征</w:t>
      </w:r>
      <w:r w:rsidR="005E42CB" w:rsidRPr="00F8151E">
        <w:rPr>
          <w:rFonts w:ascii="Cambria Math" w:hAnsi="Cambria Math" w:hint="eastAsia"/>
        </w:rPr>
        <w:t>C</w:t>
      </w:r>
      <w:r w:rsidR="005E42CB" w:rsidRPr="00F8151E">
        <w:rPr>
          <w:rFonts w:ascii="Cambria Math" w:hAnsi="Cambria Math" w:hint="eastAsia"/>
        </w:rPr>
        <w:t>来刻画。如果非目标特征与目标特征之间的相关性过低</w:t>
      </w:r>
      <w:r w:rsidR="00C02AB1" w:rsidRPr="00F8151E">
        <w:rPr>
          <w:rFonts w:ascii="Cambria Math" w:hAnsi="Cambria Math" w:hint="eastAsia"/>
        </w:rPr>
        <w:t>（给定阈值）</w:t>
      </w:r>
      <w:r w:rsidR="005E42CB" w:rsidRPr="00F8151E">
        <w:rPr>
          <w:rFonts w:ascii="Cambria Math" w:hAnsi="Cambria Math" w:hint="eastAsia"/>
        </w:rPr>
        <w:t>，则将该特征作为不相关特征去除</w:t>
      </w:r>
      <w:r w:rsidR="00C02AB1" w:rsidRPr="00F8151E">
        <w:rPr>
          <w:rFonts w:ascii="Cambria Math" w:hAnsi="Cambria Math" w:hint="eastAsia"/>
        </w:rPr>
        <w:t>，</w:t>
      </w:r>
      <w:r w:rsidR="005E42CB" w:rsidRPr="00F8151E">
        <w:rPr>
          <w:rFonts w:ascii="Cambria Math" w:hAnsi="Cambria Math" w:hint="eastAsia"/>
        </w:rPr>
        <w:t>如果两个非目标特征之间的相关性过大，超过了这</w:t>
      </w:r>
      <w:r w:rsidR="00565290" w:rsidRPr="00F8151E">
        <w:rPr>
          <w:rFonts w:ascii="Cambria Math" w:hAnsi="Cambria Math" w:hint="eastAsia"/>
        </w:rPr>
        <w:t>两</w:t>
      </w:r>
      <w:r w:rsidR="005E42CB" w:rsidRPr="00F8151E">
        <w:rPr>
          <w:rFonts w:ascii="Cambria Math" w:hAnsi="Cambria Math" w:hint="eastAsia"/>
        </w:rPr>
        <w:t>个特征与目标特征的相关性时，则认为两个特征之间存在冗余，</w:t>
      </w:r>
      <w:r w:rsidR="00565290" w:rsidRPr="00F8151E">
        <w:rPr>
          <w:rFonts w:ascii="Cambria Math" w:hAnsi="Cambria Math" w:hint="eastAsia"/>
        </w:rPr>
        <w:t>这两种情况均需要进行删除</w:t>
      </w:r>
      <w:r w:rsidR="005E42CB" w:rsidRPr="00F8151E">
        <w:rPr>
          <w:rFonts w:ascii="Cambria Math" w:hAnsi="Cambria Math" w:hint="eastAsia"/>
        </w:rPr>
        <w:t>。</w:t>
      </w:r>
    </w:p>
    <w:p w:rsidR="00013711" w:rsidRPr="00F8151E" w:rsidRDefault="00013711" w:rsidP="0016053E">
      <w:pPr>
        <w:ind w:firstLine="420"/>
        <w:rPr>
          <w:rFonts w:ascii="Cambria Math" w:hAnsi="Cambria Math"/>
        </w:rPr>
      </w:pPr>
      <w:r w:rsidRPr="00F8151E">
        <w:rPr>
          <w:rFonts w:ascii="Cambria Math" w:hAnsi="Cambria Math" w:hint="eastAsia"/>
        </w:rPr>
        <w:t>FCBF</w:t>
      </w:r>
      <w:r w:rsidRPr="00F8151E">
        <w:rPr>
          <w:rFonts w:ascii="Cambria Math" w:hAnsi="Cambria Math" w:hint="eastAsia"/>
        </w:rPr>
        <w:t>是一个确定性算法来消除与目标值相关</w:t>
      </w:r>
      <w:r w:rsidR="00C02AB1" w:rsidRPr="00F8151E">
        <w:rPr>
          <w:rFonts w:ascii="Cambria Math" w:hAnsi="Cambria Math" w:hint="eastAsia"/>
        </w:rPr>
        <w:t>度较低的属性</w:t>
      </w:r>
      <w:r w:rsidR="00821679" w:rsidRPr="00F8151E">
        <w:rPr>
          <w:rFonts w:ascii="Cambria Math" w:hAnsi="Cambria Math" w:hint="eastAsia"/>
        </w:rPr>
        <w:t>或非目标属性过度</w:t>
      </w:r>
      <w:r w:rsidRPr="00F8151E">
        <w:rPr>
          <w:rFonts w:ascii="Cambria Math" w:hAnsi="Cambria Math" w:hint="eastAsia"/>
        </w:rPr>
        <w:t>相关的属性冗余。它能使我们</w:t>
      </w:r>
      <w:r w:rsidR="00821679" w:rsidRPr="00F8151E">
        <w:rPr>
          <w:rFonts w:ascii="Cambria Math" w:hAnsi="Cambria Math" w:hint="eastAsia"/>
        </w:rPr>
        <w:t>在很大程度上消减特征搜索时间</w:t>
      </w:r>
      <w:r w:rsidRPr="00F8151E">
        <w:rPr>
          <w:rFonts w:ascii="Cambria Math" w:hAnsi="Cambria Math" w:hint="eastAsia"/>
        </w:rPr>
        <w:t>。它依据对称不确定性计算特征和目标值的相关性，定义如下：</w:t>
      </w:r>
    </w:p>
    <w:p w:rsidR="00013711" w:rsidRPr="00F8151E" w:rsidRDefault="00013711" w:rsidP="00013711">
      <w:pPr>
        <w:tabs>
          <w:tab w:val="right" w:pos="8306"/>
        </w:tabs>
        <w:autoSpaceDE w:val="0"/>
        <w:autoSpaceDN w:val="0"/>
        <w:adjustRightInd w:val="0"/>
        <w:jc w:val="center"/>
        <w:rPr>
          <w:rFonts w:ascii="Cambria Math" w:hAnsi="Cambria Math"/>
        </w:rPr>
      </w:pPr>
      <w:r w:rsidRPr="00F8151E">
        <w:rPr>
          <w:rFonts w:ascii="Cambria Math" w:hAnsi="Cambria Math"/>
          <w:position w:val="-26"/>
        </w:rPr>
        <w:object w:dxaOrig="2340" w:dyaOrig="600">
          <v:shape id="_x0000_i1045" type="#_x0000_t75" style="width:118.25pt;height:30.45pt" o:ole="">
            <v:imagedata r:id="rId48" o:title=""/>
          </v:shape>
          <o:OLEObject Type="Embed" ProgID="Equation.DSMT4" ShapeID="_x0000_i1045" DrawAspect="Content" ObjectID="_1410182488" r:id="rId49"/>
        </w:object>
      </w:r>
    </w:p>
    <w:p w:rsidR="007706DD" w:rsidRPr="00F8151E" w:rsidRDefault="00013711" w:rsidP="005C297A">
      <w:pPr>
        <w:rPr>
          <w:rFonts w:ascii="宋体" w:hAnsi="宋体" w:cs="宋体"/>
          <w:kern w:val="0"/>
          <w:sz w:val="24"/>
          <w:szCs w:val="24"/>
        </w:rPr>
      </w:pPr>
      <w:r w:rsidRPr="00F8151E">
        <w:rPr>
          <w:rFonts w:hint="eastAsia"/>
        </w:rPr>
        <w:t>其中</w:t>
      </w:r>
      <w:r w:rsidR="0028785E" w:rsidRPr="00F8151E">
        <w:rPr>
          <w:position w:val="-6"/>
        </w:rPr>
        <w:object w:dxaOrig="300" w:dyaOrig="240">
          <v:shape id="_x0000_i1046" type="#_x0000_t75" style="width:15.8pt;height:12.3pt" o:ole="">
            <v:imagedata r:id="rId50" o:title=""/>
          </v:shape>
          <o:OLEObject Type="Embed" ProgID="Equation.DSMT4" ShapeID="_x0000_i1046" DrawAspect="Content" ObjectID="_1410182489" r:id="rId51"/>
        </w:object>
      </w:r>
      <w:r w:rsidRPr="00F8151E">
        <w:rPr>
          <w:rFonts w:hint="eastAsia"/>
        </w:rPr>
        <w:t>是信息增益</w:t>
      </w:r>
      <w:r w:rsidR="00C20F30" w:rsidRPr="00F8151E">
        <w:rPr>
          <w:rFonts w:hint="eastAsia"/>
        </w:rPr>
        <w:t>（</w:t>
      </w:r>
      <w:r w:rsidR="00C20F30" w:rsidRPr="00F8151E">
        <w:rPr>
          <w:rFonts w:hint="eastAsia"/>
        </w:rPr>
        <w:t>Information Gain</w:t>
      </w:r>
      <w:r w:rsidR="00C20F30" w:rsidRPr="00F8151E">
        <w:rPr>
          <w:rFonts w:hint="eastAsia"/>
        </w:rPr>
        <w:t>）</w:t>
      </w:r>
      <w:r w:rsidRPr="00F8151E">
        <w:rPr>
          <w:rFonts w:hint="eastAsia"/>
        </w:rPr>
        <w:t>，</w:t>
      </w:r>
      <w:r w:rsidR="0028785E" w:rsidRPr="00F8151E">
        <w:rPr>
          <w:position w:val="-4"/>
        </w:rPr>
        <w:object w:dxaOrig="260" w:dyaOrig="220">
          <v:shape id="_x0000_i1047" type="#_x0000_t75" style="width:14.65pt;height:12.3pt" o:ole="">
            <v:imagedata r:id="rId52" o:title=""/>
          </v:shape>
          <o:OLEObject Type="Embed" ProgID="Equation.DSMT4" ShapeID="_x0000_i1047" DrawAspect="Content" ObjectID="_1410182490" r:id="rId53"/>
        </w:object>
      </w:r>
      <w:r w:rsidR="009D2E13" w:rsidRPr="00F8151E">
        <w:rPr>
          <w:rFonts w:hint="eastAsia"/>
        </w:rPr>
        <w:t>是</w:t>
      </w:r>
      <w:r w:rsidR="00565290" w:rsidRPr="00F8151E">
        <w:rPr>
          <w:rFonts w:hint="eastAsia"/>
        </w:rPr>
        <w:t>熵</w:t>
      </w:r>
      <w:r w:rsidR="00C20F30" w:rsidRPr="00F8151E">
        <w:rPr>
          <w:rFonts w:hint="eastAsia"/>
        </w:rPr>
        <w:t>（</w:t>
      </w:r>
      <w:r w:rsidR="00C20F30" w:rsidRPr="00F8151E">
        <w:rPr>
          <w:rFonts w:hint="eastAsia"/>
        </w:rPr>
        <w:t>Entropy</w:t>
      </w:r>
      <w:r w:rsidR="00C20F30" w:rsidRPr="00F8151E">
        <w:rPr>
          <w:rFonts w:hint="eastAsia"/>
        </w:rPr>
        <w:t>）</w:t>
      </w:r>
      <w:r w:rsidRPr="00F8151E">
        <w:rPr>
          <w:rFonts w:hint="eastAsia"/>
        </w:rPr>
        <w:t>。</w:t>
      </w:r>
      <w:r w:rsidRPr="00F8151E">
        <w:rPr>
          <w:position w:val="-10"/>
        </w:rPr>
        <w:object w:dxaOrig="859" w:dyaOrig="300">
          <v:shape id="_x0000_i1048" type="#_x0000_t75" style="width:43.3pt;height:15.8pt" o:ole="">
            <v:imagedata r:id="rId54" o:title=""/>
          </v:shape>
          <o:OLEObject Type="Embed" ProgID="Equation.DSMT4" ShapeID="_x0000_i1048" DrawAspect="Content" ObjectID="_1410182491" r:id="rId55"/>
        </w:object>
      </w:r>
      <w:r w:rsidRPr="00F8151E">
        <w:rPr>
          <w:rFonts w:hint="eastAsia"/>
        </w:rPr>
        <w:t>的</w:t>
      </w:r>
      <w:r w:rsidR="00605C30" w:rsidRPr="00F8151E">
        <w:rPr>
          <w:rFonts w:hint="eastAsia"/>
        </w:rPr>
        <w:t>值</w:t>
      </w:r>
      <w:r w:rsidRPr="00F8151E">
        <w:rPr>
          <w:rFonts w:hint="eastAsia"/>
        </w:rPr>
        <w:t>是</w:t>
      </w:r>
      <w:r w:rsidR="0028785E" w:rsidRPr="00F8151E">
        <w:rPr>
          <w:position w:val="-4"/>
        </w:rPr>
        <w:object w:dxaOrig="200" w:dyaOrig="220">
          <v:shape id="_x0000_i1049" type="#_x0000_t75" style="width:8.8pt;height:12.3pt" o:ole="">
            <v:imagedata r:id="rId56" o:title=""/>
          </v:shape>
          <o:OLEObject Type="Embed" ProgID="Equation.DSMT4" ShapeID="_x0000_i1049" DrawAspect="Content" ObjectID="_1410182492" r:id="rId57"/>
        </w:object>
      </w:r>
      <w:r w:rsidR="00605C30" w:rsidRPr="00F8151E">
        <w:rPr>
          <w:rFonts w:hint="eastAsia"/>
        </w:rPr>
        <w:t>给</w:t>
      </w:r>
      <w:r w:rsidR="0028785E" w:rsidRPr="00F8151E">
        <w:rPr>
          <w:position w:val="-4"/>
        </w:rPr>
        <w:object w:dxaOrig="240" w:dyaOrig="220">
          <v:shape id="_x0000_i1050" type="#_x0000_t75" style="width:12.3pt;height:12.3pt" o:ole="">
            <v:imagedata r:id="rId58" o:title=""/>
          </v:shape>
          <o:OLEObject Type="Embed" ProgID="Equation.DSMT4" ShapeID="_x0000_i1050" DrawAspect="Content" ObjectID="_1410182493" r:id="rId59"/>
        </w:object>
      </w:r>
      <w:r w:rsidR="00605C30" w:rsidRPr="00F8151E">
        <w:rPr>
          <w:rFonts w:hint="eastAsia"/>
        </w:rPr>
        <w:t>带来的信息增益</w:t>
      </w:r>
      <w:r w:rsidRPr="00F8151E">
        <w:rPr>
          <w:rFonts w:hint="eastAsia"/>
        </w:rPr>
        <w:t>，并且</w:t>
      </w:r>
      <w:r w:rsidRPr="00F8151E">
        <w:rPr>
          <w:position w:val="-10"/>
        </w:rPr>
        <w:object w:dxaOrig="1840" w:dyaOrig="300">
          <v:shape id="_x0000_i1051" type="#_x0000_t75" style="width:92.5pt;height:15.8pt" o:ole="">
            <v:imagedata r:id="rId60" o:title=""/>
          </v:shape>
          <o:OLEObject Type="Embed" ProgID="Equation.DSMT4" ShapeID="_x0000_i1051" DrawAspect="Content" ObjectID="_1410182494" r:id="rId61"/>
        </w:object>
      </w:r>
      <w:r w:rsidRPr="00F8151E">
        <w:rPr>
          <w:rFonts w:hint="eastAsia"/>
        </w:rPr>
        <w:t>。</w:t>
      </w:r>
      <w:r w:rsidR="0028785E" w:rsidRPr="00F8151E">
        <w:rPr>
          <w:position w:val="-6"/>
        </w:rPr>
        <w:object w:dxaOrig="360" w:dyaOrig="240">
          <v:shape id="_x0000_i1052" type="#_x0000_t75" style="width:18.75pt;height:12.3pt" o:ole="">
            <v:imagedata r:id="rId62" o:title=""/>
          </v:shape>
          <o:OLEObject Type="Embed" ProgID="Equation.DSMT4" ShapeID="_x0000_i1052" DrawAspect="Content" ObjectID="_1410182495" r:id="rId63"/>
        </w:object>
      </w:r>
      <w:r w:rsidRPr="00F8151E">
        <w:rPr>
          <w:rFonts w:hint="eastAsia"/>
        </w:rPr>
        <w:t>是</w:t>
      </w:r>
      <w:r w:rsidR="0028785E" w:rsidRPr="00F8151E">
        <w:rPr>
          <w:position w:val="-6"/>
        </w:rPr>
        <w:object w:dxaOrig="300" w:dyaOrig="240">
          <v:shape id="_x0000_i1053" type="#_x0000_t75" style="width:15.8pt;height:12.3pt" o:ole="">
            <v:imagedata r:id="rId64" o:title=""/>
          </v:shape>
          <o:OLEObject Type="Embed" ProgID="Equation.DSMT4" ShapeID="_x0000_i1053" DrawAspect="Content" ObjectID="_1410182496" r:id="rId65"/>
        </w:object>
      </w:r>
      <w:r w:rsidR="00821679" w:rsidRPr="00F8151E">
        <w:rPr>
          <w:rFonts w:hint="eastAsia"/>
        </w:rPr>
        <w:t>的一个归一化值。</w:t>
      </w:r>
      <w:r w:rsidR="00551179" w:rsidRPr="00F8151E">
        <w:rPr>
          <w:rFonts w:hint="eastAsia"/>
        </w:rPr>
        <w:t>通过对目标属性与非目标属性及非目标属性之间</w:t>
      </w:r>
      <w:r w:rsidR="007111EF" w:rsidRPr="00F8151E">
        <w:rPr>
          <w:position w:val="-6"/>
        </w:rPr>
        <w:object w:dxaOrig="360" w:dyaOrig="240">
          <v:shape id="_x0000_i1054" type="#_x0000_t75" style="width:18.75pt;height:12.3pt" o:ole="">
            <v:imagedata r:id="rId62" o:title=""/>
          </v:shape>
          <o:OLEObject Type="Embed" ProgID="Equation.DSMT4" ShapeID="_x0000_i1054" DrawAspect="Content" ObjectID="_1410182497" r:id="rId66"/>
        </w:object>
      </w:r>
      <w:r w:rsidR="00551179" w:rsidRPr="00F8151E">
        <w:rPr>
          <w:rFonts w:hint="eastAsia"/>
        </w:rPr>
        <w:t>的计算，在给定的阈值基础上，进行属性选择。</w:t>
      </w:r>
    </w:p>
    <w:p w:rsidR="006B5CF3" w:rsidRPr="00F8151E" w:rsidRDefault="00167F0A" w:rsidP="006B5CF3">
      <w:pPr>
        <w:pStyle w:val="5"/>
        <w:numPr>
          <w:ilvl w:val="3"/>
          <w:numId w:val="2"/>
        </w:numPr>
      </w:pPr>
      <w:r w:rsidRPr="00F8151E">
        <w:rPr>
          <w:rFonts w:hint="eastAsia"/>
        </w:rPr>
        <w:t>预期</w:t>
      </w:r>
      <w:r w:rsidR="00FE3A65" w:rsidRPr="00F8151E">
        <w:rPr>
          <w:rFonts w:hint="eastAsia"/>
        </w:rPr>
        <w:t>点击率</w:t>
      </w:r>
      <w:r w:rsidR="00FE3A65" w:rsidRPr="00F8151E">
        <w:rPr>
          <w:rFonts w:hint="eastAsia"/>
        </w:rPr>
        <w:t>(</w:t>
      </w:r>
      <w:r w:rsidR="00D81456" w:rsidRPr="00F8151E">
        <w:rPr>
          <w:rFonts w:hint="eastAsia"/>
        </w:rPr>
        <w:t>e</w:t>
      </w:r>
      <w:r w:rsidR="00FE3A65" w:rsidRPr="00F8151E">
        <w:rPr>
          <w:rFonts w:hint="eastAsia"/>
        </w:rPr>
        <w:t>CTR)</w:t>
      </w:r>
      <w:r w:rsidR="00555695" w:rsidRPr="00F8151E">
        <w:rPr>
          <w:rFonts w:hint="eastAsia"/>
        </w:rPr>
        <w:t>预测</w:t>
      </w:r>
    </w:p>
    <w:p w:rsidR="00BC2A53" w:rsidRPr="00F8151E" w:rsidRDefault="00BC2A53" w:rsidP="007442F1">
      <w:pPr>
        <w:widowControl/>
        <w:snapToGrid w:val="0"/>
        <w:ind w:firstLineChars="200" w:firstLine="420"/>
        <w:rPr>
          <w:rFonts w:ascii="Cambria Math" w:hAnsi="Cambria Math"/>
        </w:rPr>
      </w:pPr>
      <w:r w:rsidRPr="00F8151E">
        <w:rPr>
          <w:rFonts w:ascii="Cambria Math" w:hAnsi="Cambria Math" w:hint="eastAsia"/>
        </w:rPr>
        <w:t>在特征子集选择的基础上，对点击率进行预测。</w:t>
      </w:r>
    </w:p>
    <w:p w:rsidR="00AC7803" w:rsidRPr="00F8151E" w:rsidRDefault="00D318E6" w:rsidP="007442F1">
      <w:pPr>
        <w:widowControl/>
        <w:snapToGrid w:val="0"/>
        <w:ind w:firstLineChars="200" w:firstLine="420"/>
        <w:rPr>
          <w:rFonts w:ascii="Cambria Math" w:hAnsi="Cambria Math"/>
        </w:rPr>
      </w:pPr>
      <w:r w:rsidRPr="00F8151E">
        <w:rPr>
          <w:rFonts w:ascii="Cambria Math" w:hAnsi="Cambria Math" w:hint="eastAsia"/>
        </w:rPr>
        <w:t>把</w:t>
      </w:r>
      <w:r w:rsidRPr="00F8151E">
        <w:rPr>
          <w:rFonts w:ascii="Cambria Math" w:hAnsi="Cambria Math" w:hint="eastAsia"/>
        </w:rPr>
        <w:t>(</w:t>
      </w:r>
      <w:r w:rsidRPr="00F8151E">
        <w:rPr>
          <w:rFonts w:ascii="Cambria Math" w:hAnsi="Cambria Math" w:hint="eastAsia"/>
        </w:rPr>
        <w:t>媒体，广告活动，用户</w:t>
      </w:r>
      <w:r w:rsidRPr="00F8151E">
        <w:rPr>
          <w:rFonts w:ascii="Cambria Math" w:hAnsi="Cambria Math" w:hint="eastAsia"/>
        </w:rPr>
        <w:t>)</w:t>
      </w:r>
      <w:r w:rsidR="00AC7134" w:rsidRPr="00F8151E">
        <w:rPr>
          <w:rFonts w:ascii="Cambria Math" w:hAnsi="Cambria Math" w:hint="eastAsia"/>
        </w:rPr>
        <w:t>属性值</w:t>
      </w:r>
      <w:r w:rsidRPr="00F8151E">
        <w:rPr>
          <w:rFonts w:ascii="Cambria Math" w:hAnsi="Cambria Math" w:hint="eastAsia"/>
        </w:rPr>
        <w:t>看成是一个多元组，针对每一个多元组，</w:t>
      </w:r>
      <w:r w:rsidR="007B740A" w:rsidRPr="00F8151E">
        <w:rPr>
          <w:rFonts w:ascii="Cambria Math" w:hAnsi="Cambria Math" w:hint="eastAsia"/>
        </w:rPr>
        <w:t>有一个预测目标，</w:t>
      </w:r>
      <w:r w:rsidR="006745D1" w:rsidRPr="00F8151E">
        <w:rPr>
          <w:rFonts w:ascii="Cambria Math" w:hAnsi="Cambria Math" w:hint="eastAsia"/>
        </w:rPr>
        <w:t>是否点击</w:t>
      </w:r>
      <w:r w:rsidR="009D239A" w:rsidRPr="00F8151E">
        <w:rPr>
          <w:rFonts w:ascii="Cambria Math" w:hAnsi="Cambria Math" w:hint="eastAsia"/>
        </w:rPr>
        <w:t>。</w:t>
      </w:r>
      <w:r w:rsidR="00595B5F" w:rsidRPr="00F8151E">
        <w:rPr>
          <w:rFonts w:ascii="Cambria Math" w:hAnsi="Cambria Math" w:hint="eastAsia"/>
        </w:rPr>
        <w:t>该问题可以看成是一个典型的逻辑回归问题。</w:t>
      </w:r>
      <w:r w:rsidR="00AE1EC0" w:rsidRPr="00F8151E">
        <w:rPr>
          <w:rFonts w:ascii="Cambria Math" w:hAnsi="Cambria Math" w:hint="eastAsia"/>
        </w:rPr>
        <w:t>给定一个</w:t>
      </w:r>
      <w:r w:rsidR="00214C9E" w:rsidRPr="00F8151E">
        <w:rPr>
          <w:rFonts w:ascii="Cambria Math" w:hAnsi="Cambria Math" w:hint="eastAsia"/>
        </w:rPr>
        <w:t>媒体</w:t>
      </w:r>
      <w:r w:rsidR="0076210C" w:rsidRPr="00F8151E">
        <w:rPr>
          <w:rFonts w:ascii="Cambria Math" w:hAnsi="Cambria Math"/>
          <w:position w:val="-10"/>
        </w:rPr>
        <w:object w:dxaOrig="240" w:dyaOrig="260">
          <v:shape id="_x0000_i1055" type="#_x0000_t75" style="width:12.3pt;height:12.9pt" o:ole="">
            <v:imagedata r:id="rId67" o:title=""/>
          </v:shape>
          <o:OLEObject Type="Embed" ProgID="Equation.DSMT4" ShapeID="_x0000_i1055" DrawAspect="Content" ObjectID="_1410182498" r:id="rId68"/>
        </w:object>
      </w:r>
      <w:r w:rsidR="00AE1EC0" w:rsidRPr="00F8151E">
        <w:rPr>
          <w:rFonts w:ascii="Cambria Math" w:hAnsi="Cambria Math" w:hint="eastAsia"/>
        </w:rPr>
        <w:t>，广告</w:t>
      </w:r>
      <w:r w:rsidR="00214C9E" w:rsidRPr="00F8151E">
        <w:rPr>
          <w:rFonts w:ascii="Cambria Math" w:hAnsi="Cambria Math" w:hint="eastAsia"/>
        </w:rPr>
        <w:t>活动</w:t>
      </w:r>
      <w:r w:rsidR="0076210C" w:rsidRPr="00F8151E">
        <w:rPr>
          <w:rFonts w:ascii="Cambria Math" w:hAnsi="Cambria Math"/>
          <w:position w:val="-6"/>
        </w:rPr>
        <w:object w:dxaOrig="200" w:dyaOrig="220">
          <v:shape id="_x0000_i1056" type="#_x0000_t75" style="width:10.55pt;height:12.3pt" o:ole="">
            <v:imagedata r:id="rId69" o:title=""/>
          </v:shape>
          <o:OLEObject Type="Embed" ProgID="Equation.DSMT4" ShapeID="_x0000_i1056" DrawAspect="Content" ObjectID="_1410182499" r:id="rId70"/>
        </w:object>
      </w:r>
      <w:r w:rsidR="00AE1EC0" w:rsidRPr="00F8151E">
        <w:rPr>
          <w:rFonts w:ascii="Cambria Math" w:hAnsi="Cambria Math" w:hint="eastAsia"/>
        </w:rPr>
        <w:t>，以及用户</w:t>
      </w:r>
      <w:r w:rsidR="0076210C" w:rsidRPr="00F8151E">
        <w:rPr>
          <w:rFonts w:ascii="Cambria Math" w:hAnsi="Cambria Math"/>
          <w:position w:val="-6"/>
        </w:rPr>
        <w:object w:dxaOrig="200" w:dyaOrig="220">
          <v:shape id="_x0000_i1057" type="#_x0000_t75" style="width:10.55pt;height:12.3pt" o:ole="">
            <v:imagedata r:id="rId71" o:title=""/>
          </v:shape>
          <o:OLEObject Type="Embed" ProgID="Equation.DSMT4" ShapeID="_x0000_i1057" DrawAspect="Content" ObjectID="_1410182500" r:id="rId72"/>
        </w:object>
      </w:r>
      <w:r w:rsidR="00AE1EC0" w:rsidRPr="00F8151E">
        <w:rPr>
          <w:rFonts w:ascii="Cambria Math" w:hAnsi="Cambria Math" w:hint="eastAsia"/>
        </w:rPr>
        <w:t>，</w:t>
      </w:r>
      <w:r w:rsidR="00D660D4" w:rsidRPr="00F8151E">
        <w:rPr>
          <w:rFonts w:ascii="Cambria Math" w:hAnsi="Cambria Math" w:hint="eastAsia"/>
        </w:rPr>
        <w:t>利用逻辑回归模型</w:t>
      </w:r>
      <w:r w:rsidR="00AE1EC0" w:rsidRPr="00F8151E">
        <w:rPr>
          <w:rFonts w:ascii="Cambria Math" w:hAnsi="Cambria Math" w:hint="eastAsia"/>
        </w:rPr>
        <w:t>计算</w:t>
      </w:r>
      <w:r w:rsidR="00B42825" w:rsidRPr="00F8151E">
        <w:rPr>
          <w:rFonts w:ascii="Cambria Math" w:hAnsi="Cambria Math" w:hint="eastAsia"/>
        </w:rPr>
        <w:t>预期点击</w:t>
      </w:r>
      <w:r w:rsidR="00AE1EC0" w:rsidRPr="00F8151E">
        <w:rPr>
          <w:rFonts w:ascii="Cambria Math" w:hAnsi="Cambria Math" w:hint="eastAsia"/>
        </w:rPr>
        <w:t>率</w:t>
      </w:r>
      <w:r w:rsidR="00943C60" w:rsidRPr="00F8151E">
        <w:rPr>
          <w:rFonts w:ascii="Cambria Math" w:hAnsi="Cambria Math"/>
          <w:position w:val="-10"/>
        </w:rPr>
        <w:object w:dxaOrig="1080" w:dyaOrig="300">
          <v:shape id="_x0000_i1058" type="#_x0000_t75" style="width:55.6pt;height:15.8pt" o:ole="">
            <v:imagedata r:id="rId73" o:title=""/>
          </v:shape>
          <o:OLEObject Type="Embed" ProgID="Equation.DSMT4" ShapeID="_x0000_i1058" DrawAspect="Content" ObjectID="_1410182501" r:id="rId74"/>
        </w:object>
      </w:r>
      <w:r w:rsidR="00AE1EC0" w:rsidRPr="00F8151E">
        <w:rPr>
          <w:rFonts w:ascii="Cambria Math" w:hAnsi="Cambria Math" w:hint="eastAsia"/>
        </w:rPr>
        <w:t>如下：</w:t>
      </w:r>
    </w:p>
    <w:p w:rsidR="002F58B7" w:rsidRPr="00F8151E" w:rsidRDefault="00B40255" w:rsidP="004F2F63">
      <w:pPr>
        <w:widowControl/>
        <w:jc w:val="center"/>
        <w:rPr>
          <w:rFonts w:ascii="Cambria Math" w:hAnsi="Cambria Math"/>
        </w:rPr>
      </w:pPr>
      <w:r w:rsidRPr="00F8151E">
        <w:rPr>
          <w:rFonts w:ascii="Cambria Math" w:hAnsi="Cambria Math"/>
          <w:position w:val="-26"/>
        </w:rPr>
        <w:object w:dxaOrig="3420" w:dyaOrig="600">
          <v:shape id="_x0000_i1059" type="#_x0000_t75" style="width:169.75pt;height:30.45pt" o:ole="">
            <v:imagedata r:id="rId75" o:title=""/>
          </v:shape>
          <o:OLEObject Type="Embed" ProgID="Equation.DSMT4" ShapeID="_x0000_i1059" DrawAspect="Content" ObjectID="_1410182502" r:id="rId76"/>
        </w:object>
      </w:r>
    </w:p>
    <w:p w:rsidR="00D660D4" w:rsidRPr="00F8151E" w:rsidRDefault="004F2F63" w:rsidP="00B6385B">
      <w:pPr>
        <w:widowControl/>
        <w:rPr>
          <w:rFonts w:ascii="Cambria Math" w:hAnsi="Cambria Math"/>
        </w:rPr>
      </w:pPr>
      <w:r w:rsidRPr="00F8151E">
        <w:rPr>
          <w:rFonts w:ascii="Cambria Math" w:hAnsi="Cambria Math" w:hint="eastAsia"/>
        </w:rPr>
        <w:t>其中</w:t>
      </w:r>
      <w:bookmarkStart w:id="25" w:name="OLE_LINK3"/>
      <w:bookmarkStart w:id="26" w:name="OLE_LINK4"/>
      <w:r w:rsidR="00B928F9" w:rsidRPr="00F8151E">
        <w:rPr>
          <w:rFonts w:ascii="Cambria Math" w:hAnsi="Cambria Math"/>
          <w:position w:val="-6"/>
        </w:rPr>
        <w:object w:dxaOrig="220" w:dyaOrig="279">
          <v:shape id="_x0000_i1060" type="#_x0000_t75" style="width:12.3pt;height:15.2pt" o:ole="">
            <v:imagedata r:id="rId77" o:title=""/>
          </v:shape>
          <o:OLEObject Type="Embed" ProgID="Equation.DSMT4" ShapeID="_x0000_i1060" DrawAspect="Content" ObjectID="_1410182503" r:id="rId78"/>
        </w:object>
      </w:r>
      <w:bookmarkEnd w:id="25"/>
      <w:bookmarkEnd w:id="26"/>
      <w:r w:rsidR="0076210C" w:rsidRPr="00F8151E">
        <w:rPr>
          <w:rFonts w:ascii="Cambria Math" w:hAnsi="Cambria Math" w:hint="eastAsia"/>
        </w:rPr>
        <w:t>表示属性个数，</w:t>
      </w:r>
      <w:r w:rsidR="00457B6F" w:rsidRPr="00F8151E">
        <w:rPr>
          <w:rFonts w:ascii="Cambria Math" w:hAnsi="Cambria Math"/>
          <w:position w:val="-10"/>
        </w:rPr>
        <w:object w:dxaOrig="859" w:dyaOrig="300">
          <v:shape id="_x0000_i1061" type="#_x0000_t75" style="width:43.3pt;height:15.8pt" o:ole="">
            <v:imagedata r:id="rId79" o:title=""/>
          </v:shape>
          <o:OLEObject Type="Embed" ProgID="Equation.DSMT4" ShapeID="_x0000_i1061" DrawAspect="Content" ObjectID="_1410182504" r:id="rId80"/>
        </w:object>
      </w:r>
      <w:r w:rsidRPr="00F8151E">
        <w:rPr>
          <w:rFonts w:ascii="Cambria Math" w:hAnsi="Cambria Math" w:hint="eastAsia"/>
        </w:rPr>
        <w:t>表示从多元组</w:t>
      </w:r>
      <w:r w:rsidRPr="00F8151E">
        <w:rPr>
          <w:rFonts w:ascii="Cambria Math" w:hAnsi="Cambria Math"/>
          <w:position w:val="-10"/>
        </w:rPr>
        <w:object w:dxaOrig="700" w:dyaOrig="300">
          <v:shape id="_x0000_i1062" type="#_x0000_t75" style="width:36.3pt;height:15.8pt" o:ole="">
            <v:imagedata r:id="rId81" o:title=""/>
          </v:shape>
          <o:OLEObject Type="Embed" ProgID="Equation.DSMT4" ShapeID="_x0000_i1062" DrawAspect="Content" ObjectID="_1410182505" r:id="rId82"/>
        </w:object>
      </w:r>
      <w:r w:rsidRPr="00F8151E">
        <w:rPr>
          <w:rFonts w:ascii="Cambria Math" w:hAnsi="Cambria Math" w:hint="eastAsia"/>
        </w:rPr>
        <w:t>获得的第</w:t>
      </w:r>
      <w:r w:rsidR="005062EF" w:rsidRPr="00F8151E">
        <w:rPr>
          <w:rFonts w:ascii="Cambria Math" w:hAnsi="Cambria Math"/>
          <w:position w:val="-6"/>
        </w:rPr>
        <w:object w:dxaOrig="139" w:dyaOrig="240">
          <v:shape id="_x0000_i1063" type="#_x0000_t75" style="width:7pt;height:12.3pt" o:ole="">
            <v:imagedata r:id="rId83" o:title=""/>
          </v:shape>
          <o:OLEObject Type="Embed" ProgID="Equation.DSMT4" ShapeID="_x0000_i1063" DrawAspect="Content" ObjectID="_1410182506" r:id="rId84"/>
        </w:object>
      </w:r>
      <w:proofErr w:type="gramStart"/>
      <w:r w:rsidRPr="00F8151E">
        <w:rPr>
          <w:rFonts w:ascii="Cambria Math" w:hAnsi="Cambria Math" w:hint="eastAsia"/>
        </w:rPr>
        <w:t>个</w:t>
      </w:r>
      <w:proofErr w:type="gramEnd"/>
      <w:r w:rsidR="004100E0" w:rsidRPr="00F8151E">
        <w:rPr>
          <w:rFonts w:ascii="Cambria Math" w:hAnsi="Cambria Math" w:hint="eastAsia"/>
        </w:rPr>
        <w:t>属性</w:t>
      </w:r>
      <w:r w:rsidR="00787329" w:rsidRPr="00F8151E">
        <w:rPr>
          <w:rFonts w:ascii="Cambria Math" w:hAnsi="Cambria Math" w:hint="eastAsia"/>
        </w:rPr>
        <w:t>的</w:t>
      </w:r>
      <w:r w:rsidR="00CF13DA" w:rsidRPr="00F8151E">
        <w:rPr>
          <w:rFonts w:ascii="Cambria Math" w:hAnsi="Cambria Math" w:hint="eastAsia"/>
        </w:rPr>
        <w:t>值</w:t>
      </w:r>
      <w:r w:rsidRPr="00F8151E">
        <w:rPr>
          <w:rFonts w:ascii="Cambria Math" w:hAnsi="Cambria Math" w:hint="eastAsia"/>
        </w:rPr>
        <w:t>，</w:t>
      </w:r>
      <w:r w:rsidRPr="00F8151E">
        <w:rPr>
          <w:rFonts w:ascii="Cambria Math" w:hAnsi="Cambria Math"/>
          <w:position w:val="-10"/>
        </w:rPr>
        <w:object w:dxaOrig="420" w:dyaOrig="300">
          <v:shape id="_x0000_i1064" type="#_x0000_t75" style="width:21.65pt;height:15.8pt" o:ole="">
            <v:imagedata r:id="rId85" o:title=""/>
          </v:shape>
          <o:OLEObject Type="Embed" ProgID="Equation.DSMT4" ShapeID="_x0000_i1064" DrawAspect="Content" ObjectID="_1410182507" r:id="rId86"/>
        </w:object>
      </w:r>
      <w:r w:rsidRPr="00F8151E">
        <w:rPr>
          <w:rFonts w:ascii="Cambria Math" w:hAnsi="Cambria Math" w:hint="eastAsia"/>
          <w:b/>
        </w:rPr>
        <w:t>w</w:t>
      </w:r>
      <w:r w:rsidRPr="00F8151E">
        <w:rPr>
          <w:rFonts w:ascii="Cambria Math" w:hAnsi="Cambria Math" w:hint="eastAsia"/>
        </w:rPr>
        <w:t>关于它的权重。</w:t>
      </w:r>
    </w:p>
    <w:p w:rsidR="00AC7803" w:rsidRPr="00F8151E" w:rsidRDefault="00D660D4" w:rsidP="00D660D4">
      <w:pPr>
        <w:widowControl/>
        <w:snapToGrid w:val="0"/>
        <w:rPr>
          <w:rFonts w:ascii="Cambria Math" w:hAnsi="Cambria Math"/>
        </w:rPr>
      </w:pPr>
      <w:r w:rsidRPr="00F8151E">
        <w:rPr>
          <w:rFonts w:ascii="Cambria Math" w:hAnsi="Cambria Math" w:hint="eastAsia"/>
        </w:rPr>
        <w:t xml:space="preserve">    </w:t>
      </w:r>
      <w:r w:rsidRPr="00F8151E">
        <w:rPr>
          <w:rFonts w:ascii="Cambria Math" w:hAnsi="Cambria Math" w:hint="eastAsia"/>
        </w:rPr>
        <w:t>假设有</w:t>
      </w:r>
      <w:r w:rsidR="00584020" w:rsidRPr="00F8151E">
        <w:rPr>
          <w:rFonts w:ascii="Cambria Math" w:hAnsi="Cambria Math"/>
          <w:position w:val="-6"/>
        </w:rPr>
        <w:object w:dxaOrig="200" w:dyaOrig="220">
          <v:shape id="_x0000_i1065" type="#_x0000_t75" style="width:11.1pt;height:12.3pt" o:ole="">
            <v:imagedata r:id="rId87" o:title=""/>
          </v:shape>
          <o:OLEObject Type="Embed" ProgID="Equation.DSMT4" ShapeID="_x0000_i1065" DrawAspect="Content" ObjectID="_1410182508" r:id="rId88"/>
        </w:object>
      </w:r>
      <w:proofErr w:type="gramStart"/>
      <w:r w:rsidRPr="00F8151E">
        <w:rPr>
          <w:rFonts w:ascii="Cambria Math" w:hAnsi="Cambria Math" w:hint="eastAsia"/>
        </w:rPr>
        <w:t>个</w:t>
      </w:r>
      <w:proofErr w:type="gramEnd"/>
      <w:r w:rsidRPr="00F8151E">
        <w:rPr>
          <w:rFonts w:ascii="Cambria Math" w:hAnsi="Cambria Math" w:hint="eastAsia"/>
        </w:rPr>
        <w:t>训练样本集，</w:t>
      </w:r>
      <w:r w:rsidRPr="00F8151E">
        <w:rPr>
          <w:rFonts w:ascii="Cambria Math" w:hAnsi="Cambria Math"/>
          <w:position w:val="-12"/>
        </w:rPr>
        <w:object w:dxaOrig="2220" w:dyaOrig="340">
          <v:shape id="_x0000_i1066" type="#_x0000_t75" style="width:111.8pt;height:16.4pt" o:ole="">
            <v:imagedata r:id="rId89" o:title=""/>
          </v:shape>
          <o:OLEObject Type="Embed" ProgID="Equation.DSMT4" ShapeID="_x0000_i1066" DrawAspect="Content" ObjectID="_1410182509" r:id="rId90"/>
        </w:object>
      </w:r>
      <w:r w:rsidRPr="00F8151E">
        <w:rPr>
          <w:rFonts w:ascii="Cambria Math" w:hAnsi="Cambria Math" w:hint="eastAsia"/>
        </w:rPr>
        <w:t>，其中</w:t>
      </w:r>
      <w:r w:rsidRPr="00F8151E">
        <w:rPr>
          <w:rFonts w:ascii="Cambria Math" w:hAnsi="Cambria Math"/>
          <w:position w:val="-12"/>
        </w:rPr>
        <w:object w:dxaOrig="1540" w:dyaOrig="340">
          <v:shape id="_x0000_i1067" type="#_x0000_t75" style="width:75.5pt;height:16.4pt" o:ole="">
            <v:imagedata r:id="rId91" o:title=""/>
          </v:shape>
          <o:OLEObject Type="Embed" ProgID="Equation.DSMT4" ShapeID="_x0000_i1067" DrawAspect="Content" ObjectID="_1410182510" r:id="rId92"/>
        </w:object>
      </w:r>
      <w:r w:rsidRPr="00F8151E">
        <w:rPr>
          <w:rFonts w:ascii="Cambria Math" w:hAnsi="Cambria Math" w:hint="eastAsia"/>
        </w:rPr>
        <w:t>表示由多元组（媒体，广告活动，用户）属性值构成的一个</w:t>
      </w:r>
      <w:r w:rsidR="000E3DA5" w:rsidRPr="00F8151E">
        <w:rPr>
          <w:rFonts w:ascii="Cambria Math" w:hAnsi="Cambria Math"/>
          <w:position w:val="-6"/>
        </w:rPr>
        <w:object w:dxaOrig="220" w:dyaOrig="279">
          <v:shape id="_x0000_i1068" type="#_x0000_t75" style="width:12.3pt;height:15.2pt" o:ole="">
            <v:imagedata r:id="rId77" o:title=""/>
          </v:shape>
          <o:OLEObject Type="Embed" ProgID="Equation.DSMT4" ShapeID="_x0000_i1068" DrawAspect="Content" ObjectID="_1410182511" r:id="rId93"/>
        </w:object>
      </w:r>
      <w:r w:rsidRPr="00F8151E">
        <w:rPr>
          <w:rFonts w:ascii="Cambria Math" w:hAnsi="Cambria Math" w:hint="eastAsia"/>
        </w:rPr>
        <w:t>维向量，</w:t>
      </w:r>
      <w:r w:rsidRPr="00F8151E">
        <w:rPr>
          <w:rFonts w:ascii="Cambria Math" w:hAnsi="Cambria Math"/>
          <w:position w:val="-12"/>
        </w:rPr>
        <w:t xml:space="preserve"> </w:t>
      </w:r>
      <w:r w:rsidRPr="00F8151E">
        <w:rPr>
          <w:rFonts w:ascii="Cambria Math" w:hAnsi="Cambria Math"/>
          <w:position w:val="-10"/>
        </w:rPr>
        <w:object w:dxaOrig="960" w:dyaOrig="360">
          <v:shape id="_x0000_i1069" type="#_x0000_t75" style="width:48.6pt;height:18.75pt" o:ole="">
            <v:imagedata r:id="rId94" o:title=""/>
          </v:shape>
          <o:OLEObject Type="Embed" ProgID="Equation.DSMT4" ShapeID="_x0000_i1069" DrawAspect="Content" ObjectID="_1410182512" r:id="rId95"/>
        </w:object>
      </w:r>
      <w:r w:rsidRPr="00F8151E">
        <w:rPr>
          <w:rFonts w:ascii="Cambria Math" w:hAnsi="Cambria Math" w:hint="eastAsia"/>
        </w:rPr>
        <w:t>是相应的分类标签</w:t>
      </w:r>
      <w:r w:rsidRPr="00F8151E">
        <w:rPr>
          <w:rFonts w:ascii="Cambria Math" w:hAnsi="Cambria Math" w:hint="eastAsia"/>
        </w:rPr>
        <w:t>(+1</w:t>
      </w:r>
      <w:r w:rsidRPr="00F8151E">
        <w:rPr>
          <w:rFonts w:ascii="Cambria Math" w:hAnsi="Cambria Math" w:hint="eastAsia"/>
        </w:rPr>
        <w:t>，点击，或者</w:t>
      </w:r>
      <w:r w:rsidRPr="00F8151E">
        <w:rPr>
          <w:rFonts w:ascii="Cambria Math" w:hAnsi="Cambria Math" w:hint="eastAsia"/>
        </w:rPr>
        <w:t>0</w:t>
      </w:r>
      <w:r w:rsidRPr="00F8151E">
        <w:rPr>
          <w:rFonts w:ascii="Cambria Math" w:hAnsi="Cambria Math" w:hint="eastAsia"/>
        </w:rPr>
        <w:t>：没有点击</w:t>
      </w:r>
      <w:r w:rsidRPr="00F8151E">
        <w:rPr>
          <w:rFonts w:ascii="Cambria Math" w:hAnsi="Cambria Math" w:hint="eastAsia"/>
        </w:rPr>
        <w:t>)</w:t>
      </w:r>
      <w:r w:rsidRPr="00F8151E">
        <w:rPr>
          <w:rFonts w:ascii="Cambria Math" w:hAnsi="Cambria Math" w:hint="eastAsia"/>
        </w:rPr>
        <w:t>。</w:t>
      </w:r>
      <w:r w:rsidR="00971E8E" w:rsidRPr="00F8151E">
        <w:rPr>
          <w:rFonts w:ascii="Cambria Math" w:hAnsi="Cambria Math" w:hint="eastAsia"/>
        </w:rPr>
        <w:t>给定训练样本集合</w:t>
      </w:r>
      <w:r w:rsidR="004D72D1" w:rsidRPr="00F8151E">
        <w:rPr>
          <w:rFonts w:ascii="Cambria Math" w:hAnsi="Cambria Math" w:hint="eastAsia"/>
        </w:rPr>
        <w:t>，模型通过减少数据中的总损失</w:t>
      </w:r>
      <w:r w:rsidR="006B0DF4" w:rsidRPr="00F8151E">
        <w:rPr>
          <w:rFonts w:ascii="Cambria Math" w:hAnsi="Cambria Math" w:hint="eastAsia"/>
        </w:rPr>
        <w:t>计算</w:t>
      </w:r>
      <w:r w:rsidR="004D72D1" w:rsidRPr="00F8151E">
        <w:rPr>
          <w:rFonts w:ascii="Cambria Math" w:hAnsi="Cambria Math" w:hint="eastAsia"/>
        </w:rPr>
        <w:t>权重向量</w:t>
      </w:r>
      <w:r w:rsidR="004D72D1" w:rsidRPr="00F8151E">
        <w:rPr>
          <w:rFonts w:ascii="Cambria Math" w:hAnsi="Cambria Math" w:hint="eastAsia"/>
          <w:b/>
        </w:rPr>
        <w:t>w</w:t>
      </w:r>
      <w:r w:rsidR="004D72D1" w:rsidRPr="00F8151E">
        <w:rPr>
          <w:rFonts w:ascii="Cambria Math" w:hAnsi="Cambria Math" w:hint="eastAsia"/>
        </w:rPr>
        <w:t>，公式如下：</w:t>
      </w:r>
    </w:p>
    <w:p w:rsidR="000277A2" w:rsidRPr="00F8151E" w:rsidRDefault="00B40255" w:rsidP="00D660D4">
      <w:pPr>
        <w:widowControl/>
        <w:snapToGrid w:val="0"/>
        <w:jc w:val="center"/>
        <w:rPr>
          <w:rFonts w:ascii="Cambria Math" w:hAnsi="Cambria Math"/>
        </w:rPr>
      </w:pPr>
      <w:r w:rsidRPr="00F8151E">
        <w:rPr>
          <w:rFonts w:ascii="Cambria Math" w:hAnsi="Cambria Math"/>
          <w:position w:val="-30"/>
        </w:rPr>
        <w:object w:dxaOrig="7020" w:dyaOrig="820">
          <v:shape id="_x0000_i1070" type="#_x0000_t75" style="width:353pt;height:41pt" o:ole="">
            <v:imagedata r:id="rId96" o:title=""/>
          </v:shape>
          <o:OLEObject Type="Embed" ProgID="Equation.DSMT4" ShapeID="_x0000_i1070" DrawAspect="Content" ObjectID="_1410182513" r:id="rId97"/>
        </w:object>
      </w:r>
    </w:p>
    <w:p w:rsidR="002B66A5" w:rsidRPr="00F8151E" w:rsidRDefault="005062EF" w:rsidP="002B66A5">
      <w:pPr>
        <w:widowControl/>
        <w:jc w:val="left"/>
        <w:rPr>
          <w:rFonts w:ascii="Cambria Math" w:hAnsi="Cambria Math"/>
        </w:rPr>
      </w:pPr>
      <w:r w:rsidRPr="00F8151E">
        <w:rPr>
          <w:rFonts w:ascii="Cambria Math" w:hAnsi="Cambria Math" w:hint="eastAsia"/>
        </w:rPr>
        <w:t>可以</w:t>
      </w:r>
      <w:r w:rsidR="00F22718" w:rsidRPr="00F8151E">
        <w:rPr>
          <w:rFonts w:ascii="Cambria Math" w:hAnsi="Cambria Math" w:hint="eastAsia"/>
        </w:rPr>
        <w:t>用</w:t>
      </w:r>
      <w:bookmarkStart w:id="27" w:name="OLE_LINK25"/>
      <w:bookmarkStart w:id="28" w:name="OLE_LINK26"/>
      <w:r w:rsidR="00F22718" w:rsidRPr="00F8151E">
        <w:rPr>
          <w:rFonts w:ascii="Cambria Math" w:hAnsi="Cambria Math"/>
        </w:rPr>
        <w:t>L-BFGS</w:t>
      </w:r>
      <w:bookmarkEnd w:id="27"/>
      <w:bookmarkEnd w:id="28"/>
      <w:r w:rsidR="00A50815" w:rsidRPr="00F8151E">
        <w:rPr>
          <w:rFonts w:ascii="Cambria Math" w:hAnsi="Cambria Math" w:hint="eastAsia"/>
        </w:rPr>
        <w:t>算</w:t>
      </w:r>
      <w:r w:rsidR="00F22718" w:rsidRPr="00F8151E">
        <w:rPr>
          <w:rFonts w:ascii="Cambria Math" w:hAnsi="Cambria Math" w:hint="eastAsia"/>
        </w:rPr>
        <w:t>法</w:t>
      </w:r>
      <w:r w:rsidR="006840BD" w:rsidRPr="00F8151E">
        <w:rPr>
          <w:rFonts w:ascii="Cambria Math" w:hAnsi="Cambria Math" w:hint="eastAsia"/>
          <w:vertAlign w:val="superscript"/>
        </w:rPr>
        <w:t>[3]</w:t>
      </w:r>
      <w:r w:rsidR="00F22718" w:rsidRPr="00F8151E">
        <w:rPr>
          <w:rFonts w:ascii="Cambria Math" w:hAnsi="Cambria Math" w:hint="eastAsia"/>
        </w:rPr>
        <w:t>求解这种大规模的凸优化问题。</w:t>
      </w:r>
      <w:r w:rsidR="00D21290" w:rsidRPr="00F8151E">
        <w:rPr>
          <w:rFonts w:ascii="Cambria Math" w:hAnsi="Cambria Math" w:hint="eastAsia"/>
        </w:rPr>
        <w:t>具体方法如下。</w:t>
      </w:r>
    </w:p>
    <w:p w:rsidR="004A6AD4" w:rsidRPr="00F8151E" w:rsidRDefault="00D21290" w:rsidP="00771C94">
      <w:pPr>
        <w:widowControl/>
        <w:spacing w:beforeLines="100" w:before="312"/>
        <w:jc w:val="left"/>
        <w:rPr>
          <w:rFonts w:ascii="Cambria Math" w:hAnsi="Cambria Math"/>
        </w:rPr>
      </w:pPr>
      <w:bookmarkStart w:id="29" w:name="OLE_LINK18"/>
      <w:bookmarkStart w:id="30" w:name="OLE_LINK19"/>
      <w:r w:rsidRPr="00F8151E">
        <w:rPr>
          <w:rFonts w:ascii="Cambria Math" w:hAnsi="Cambria Math"/>
          <w:b/>
        </w:rPr>
        <w:t>L-BFG</w:t>
      </w:r>
      <w:bookmarkEnd w:id="29"/>
      <w:bookmarkEnd w:id="30"/>
      <w:r w:rsidR="009B006A" w:rsidRPr="00F8151E">
        <w:rPr>
          <w:rFonts w:ascii="Cambria Math" w:hAnsi="Cambria Math" w:hint="eastAsia"/>
          <w:b/>
        </w:rPr>
        <w:t>S</w:t>
      </w:r>
      <w:r w:rsidRPr="00F8151E">
        <w:rPr>
          <w:rFonts w:ascii="Cambria Math" w:hAnsi="Cambria Math" w:hint="eastAsia"/>
          <w:b/>
        </w:rPr>
        <w:t>算法</w:t>
      </w:r>
      <w:r w:rsidR="004A6AD4" w:rsidRPr="00F8151E">
        <w:rPr>
          <w:rFonts w:ascii="Cambria Math" w:hAnsi="Cambria Math" w:hint="eastAsia"/>
        </w:rPr>
        <w:t>步骤如下</w:t>
      </w:r>
      <w:r w:rsidRPr="00F8151E">
        <w:rPr>
          <w:rFonts w:ascii="Cambria Math" w:hAnsi="Cambria Math" w:hint="eastAsia"/>
        </w:rPr>
        <w:t>：</w:t>
      </w:r>
    </w:p>
    <w:p w:rsidR="004A6AD4" w:rsidRPr="00F8151E" w:rsidRDefault="004A6AD4" w:rsidP="004A6AD4">
      <w:pPr>
        <w:pStyle w:val="a8"/>
        <w:adjustRightInd w:val="0"/>
        <w:snapToGrid w:val="0"/>
        <w:rPr>
          <w:sz w:val="21"/>
          <w:szCs w:val="21"/>
        </w:rPr>
      </w:pPr>
      <w:r w:rsidRPr="00F8151E">
        <w:rPr>
          <w:sz w:val="21"/>
          <w:szCs w:val="21"/>
        </w:rPr>
        <w:lastRenderedPageBreak/>
        <w:t>Step1:选初始点</w:t>
      </w:r>
      <w:r w:rsidR="00FC72EC" w:rsidRPr="00F8151E">
        <w:rPr>
          <w:noProof/>
          <w:position w:val="-12"/>
          <w:sz w:val="21"/>
          <w:szCs w:val="21"/>
        </w:rPr>
        <w:object w:dxaOrig="340" w:dyaOrig="360">
          <v:shape id="_x0000_i1071" type="#_x0000_t75" style="width:16.4pt;height:18.75pt" o:ole="">
            <v:imagedata r:id="rId98" o:title=""/>
          </v:shape>
          <o:OLEObject Type="Embed" ProgID="Equation.DSMT4" ShapeID="_x0000_i1071" DrawAspect="Content" ObjectID="_1410182514" r:id="rId99"/>
        </w:object>
      </w:r>
      <w:r w:rsidRPr="00F8151E">
        <w:rPr>
          <w:sz w:val="21"/>
          <w:szCs w:val="21"/>
        </w:rPr>
        <w:t>，允许误差</w:t>
      </w:r>
      <w:r w:rsidRPr="00F8151E">
        <w:rPr>
          <w:noProof/>
          <w:position w:val="-6"/>
          <w:sz w:val="21"/>
          <w:szCs w:val="21"/>
        </w:rPr>
        <w:object w:dxaOrig="560" w:dyaOrig="279">
          <v:shape id="_x0000_i1072" type="#_x0000_t75" style="width:28.1pt;height:15.2pt" o:ole="">
            <v:imagedata r:id="rId100" o:title=""/>
          </v:shape>
          <o:OLEObject Type="Embed" ProgID="Equation.DSMT4" ShapeID="_x0000_i1072" DrawAspect="Content" ObjectID="_1410182515" r:id="rId101"/>
        </w:object>
      </w:r>
      <w:r w:rsidRPr="00F8151E">
        <w:rPr>
          <w:sz w:val="21"/>
          <w:szCs w:val="21"/>
        </w:rPr>
        <w:t>，存储最近迭代次数m（一般取6）；</w:t>
      </w:r>
    </w:p>
    <w:p w:rsidR="004A6AD4" w:rsidRPr="00F8151E" w:rsidRDefault="004A6AD4" w:rsidP="004A6AD4">
      <w:pPr>
        <w:pStyle w:val="a8"/>
        <w:adjustRightInd w:val="0"/>
        <w:snapToGrid w:val="0"/>
        <w:rPr>
          <w:sz w:val="21"/>
          <w:szCs w:val="21"/>
        </w:rPr>
      </w:pPr>
      <w:r w:rsidRPr="00F8151E">
        <w:rPr>
          <w:sz w:val="21"/>
          <w:szCs w:val="21"/>
        </w:rPr>
        <w:t>Step2:</w:t>
      </w:r>
      <w:r w:rsidR="00C2242A" w:rsidRPr="00F8151E">
        <w:rPr>
          <w:position w:val="-12"/>
          <w:sz w:val="21"/>
          <w:szCs w:val="21"/>
        </w:rPr>
        <w:object w:dxaOrig="2480" w:dyaOrig="360">
          <v:shape id="_x0000_i1073" type="#_x0000_t75" style="width:124.1pt;height:18.75pt" o:ole="">
            <v:imagedata r:id="rId102" o:title=""/>
          </v:shape>
          <o:OLEObject Type="Embed" ProgID="Equation.DSMT4" ShapeID="_x0000_i1073" DrawAspect="Content" ObjectID="_1410182516" r:id="rId103"/>
        </w:object>
      </w:r>
      <w:r w:rsidRPr="00F8151E">
        <w:rPr>
          <w:sz w:val="21"/>
          <w:szCs w:val="21"/>
        </w:rPr>
        <w:t>；</w:t>
      </w:r>
    </w:p>
    <w:p w:rsidR="00175779" w:rsidRPr="00F8151E" w:rsidRDefault="00175779" w:rsidP="004A6AD4">
      <w:pPr>
        <w:pStyle w:val="a8"/>
        <w:adjustRightInd w:val="0"/>
        <w:snapToGrid w:val="0"/>
        <w:rPr>
          <w:sz w:val="21"/>
          <w:szCs w:val="21"/>
        </w:rPr>
      </w:pPr>
      <w:r w:rsidRPr="00F8151E">
        <w:rPr>
          <w:rFonts w:hint="eastAsia"/>
          <w:sz w:val="21"/>
          <w:szCs w:val="21"/>
        </w:rPr>
        <w:t>其中：</w:t>
      </w:r>
      <w:r w:rsidR="003A3FBA" w:rsidRPr="00F8151E">
        <w:rPr>
          <w:rFonts w:hint="eastAsia"/>
          <w:sz w:val="21"/>
          <w:szCs w:val="21"/>
        </w:rPr>
        <w:t>令</w:t>
      </w:r>
      <w:r w:rsidR="003D228E" w:rsidRPr="00F8151E">
        <w:rPr>
          <w:position w:val="-14"/>
          <w:sz w:val="21"/>
          <w:szCs w:val="21"/>
        </w:rPr>
        <w:object w:dxaOrig="1680" w:dyaOrig="400">
          <v:shape id="_x0000_i1074" type="#_x0000_t75" style="width:84.9pt;height:20.5pt" o:ole="">
            <v:imagedata r:id="rId104" o:title=""/>
          </v:shape>
          <o:OLEObject Type="Embed" ProgID="Equation.DSMT4" ShapeID="_x0000_i1074" DrawAspect="Content" ObjectID="_1410182517" r:id="rId105"/>
        </w:object>
      </w:r>
      <w:r w:rsidR="003A3FBA" w:rsidRPr="00F8151E">
        <w:rPr>
          <w:rFonts w:hint="eastAsia"/>
          <w:sz w:val="21"/>
          <w:szCs w:val="21"/>
        </w:rPr>
        <w:t>，则</w:t>
      </w:r>
      <w:r w:rsidR="00B40255" w:rsidRPr="00F8151E">
        <w:rPr>
          <w:position w:val="-30"/>
          <w:sz w:val="21"/>
          <w:szCs w:val="21"/>
        </w:rPr>
        <w:object w:dxaOrig="4040" w:dyaOrig="720">
          <v:shape id="_x0000_i1075" type="#_x0000_t75" style="width:200.8pt;height:36.3pt" o:ole="">
            <v:imagedata r:id="rId106" o:title=""/>
          </v:shape>
          <o:OLEObject Type="Embed" ProgID="Equation.DSMT4" ShapeID="_x0000_i1075" DrawAspect="Content" ObjectID="_1410182518" r:id="rId107"/>
        </w:object>
      </w:r>
      <w:r w:rsidR="003A3FBA" w:rsidRPr="00F8151E">
        <w:rPr>
          <w:rFonts w:hint="eastAsia"/>
          <w:sz w:val="21"/>
          <w:szCs w:val="21"/>
        </w:rPr>
        <w:t>。</w:t>
      </w:r>
    </w:p>
    <w:p w:rsidR="004A6AD4" w:rsidRPr="00F8151E" w:rsidRDefault="004A6AD4" w:rsidP="004A6AD4">
      <w:pPr>
        <w:pStyle w:val="a8"/>
        <w:adjustRightInd w:val="0"/>
        <w:snapToGrid w:val="0"/>
        <w:rPr>
          <w:sz w:val="21"/>
          <w:szCs w:val="21"/>
        </w:rPr>
      </w:pPr>
      <w:r w:rsidRPr="00F8151E">
        <w:rPr>
          <w:sz w:val="21"/>
          <w:szCs w:val="21"/>
        </w:rPr>
        <w:t>Step3:如果</w:t>
      </w:r>
      <w:r w:rsidR="00FC72EC" w:rsidRPr="00F8151E">
        <w:rPr>
          <w:position w:val="-14"/>
          <w:sz w:val="21"/>
          <w:szCs w:val="21"/>
        </w:rPr>
        <w:object w:dxaOrig="1460" w:dyaOrig="400">
          <v:shape id="_x0000_i1076" type="#_x0000_t75" style="width:72.6pt;height:20.5pt" o:ole="">
            <v:imagedata r:id="rId108" o:title=""/>
          </v:shape>
          <o:OLEObject Type="Embed" ProgID="Equation.DSMT4" ShapeID="_x0000_i1076" DrawAspect="Content" ObjectID="_1410182519" r:id="rId109"/>
        </w:object>
      </w:r>
      <w:r w:rsidRPr="00F8151E">
        <w:rPr>
          <w:rFonts w:hint="eastAsia"/>
          <w:sz w:val="21"/>
          <w:szCs w:val="21"/>
        </w:rPr>
        <w:t>，</w:t>
      </w:r>
      <w:r w:rsidRPr="00F8151E">
        <w:rPr>
          <w:sz w:val="21"/>
          <w:szCs w:val="21"/>
        </w:rPr>
        <w:t>则返回最优解</w:t>
      </w:r>
      <w:r w:rsidR="00FC72EC" w:rsidRPr="00F8151E">
        <w:rPr>
          <w:noProof/>
          <w:position w:val="-12"/>
          <w:sz w:val="21"/>
          <w:szCs w:val="21"/>
        </w:rPr>
        <w:object w:dxaOrig="480" w:dyaOrig="360">
          <v:shape id="_x0000_i1077" type="#_x0000_t75" style="width:23.4pt;height:18.75pt" o:ole="">
            <v:imagedata r:id="rId110" o:title=""/>
          </v:shape>
          <o:OLEObject Type="Embed" ProgID="Equation.DSMT4" ShapeID="_x0000_i1077" DrawAspect="Content" ObjectID="_1410182520" r:id="rId111"/>
        </w:object>
      </w:r>
      <w:r w:rsidRPr="00F8151E">
        <w:rPr>
          <w:sz w:val="21"/>
          <w:szCs w:val="21"/>
        </w:rPr>
        <w:t>，否则转Step4；</w:t>
      </w:r>
    </w:p>
    <w:p w:rsidR="004E0FAD" w:rsidRPr="00F8151E" w:rsidRDefault="004E0FAD" w:rsidP="004A6AD4">
      <w:pPr>
        <w:pStyle w:val="a8"/>
        <w:adjustRightInd w:val="0"/>
        <w:snapToGrid w:val="0"/>
        <w:rPr>
          <w:sz w:val="21"/>
          <w:szCs w:val="21"/>
        </w:rPr>
      </w:pPr>
      <w:r w:rsidRPr="00F8151E">
        <w:rPr>
          <w:rFonts w:hint="eastAsia"/>
          <w:sz w:val="21"/>
          <w:szCs w:val="21"/>
        </w:rPr>
        <w:t>(注</w:t>
      </w:r>
      <w:r w:rsidR="00406C30" w:rsidRPr="00F8151E">
        <w:rPr>
          <w:rFonts w:hint="eastAsia"/>
          <w:sz w:val="21"/>
          <w:szCs w:val="21"/>
        </w:rPr>
        <w:t>：</w:t>
      </w:r>
      <w:r w:rsidR="00FD5681" w:rsidRPr="00F8151E">
        <w:rPr>
          <w:position w:val="-12"/>
          <w:sz w:val="21"/>
          <w:szCs w:val="21"/>
        </w:rPr>
        <w:object w:dxaOrig="1660" w:dyaOrig="460">
          <v:shape id="_x0000_i1078" type="#_x0000_t75" style="width:83.1pt;height:23.4pt" o:ole="">
            <v:imagedata r:id="rId112" o:title=""/>
          </v:shape>
          <o:OLEObject Type="Embed" ProgID="Equation.DSMT4" ShapeID="_x0000_i1078" DrawAspect="Content" ObjectID="_1410182521" r:id="rId113"/>
        </w:object>
      </w:r>
      <w:r w:rsidRPr="00F8151E">
        <w:rPr>
          <w:rFonts w:hint="eastAsia"/>
          <w:sz w:val="21"/>
          <w:szCs w:val="21"/>
        </w:rPr>
        <w:t>)</w:t>
      </w:r>
    </w:p>
    <w:p w:rsidR="004A6AD4" w:rsidRPr="00F8151E" w:rsidRDefault="004A6AD4" w:rsidP="004A6AD4">
      <w:pPr>
        <w:pStyle w:val="a8"/>
        <w:adjustRightInd w:val="0"/>
        <w:snapToGrid w:val="0"/>
        <w:rPr>
          <w:sz w:val="21"/>
          <w:szCs w:val="21"/>
        </w:rPr>
      </w:pPr>
      <w:r w:rsidRPr="00F8151E">
        <w:rPr>
          <w:sz w:val="21"/>
          <w:szCs w:val="21"/>
        </w:rPr>
        <w:t>Step4:计算本次迭代的可行方向：</w:t>
      </w:r>
      <w:r w:rsidR="00C2242A" w:rsidRPr="00F8151E">
        <w:rPr>
          <w:position w:val="-12"/>
          <w:sz w:val="21"/>
          <w:szCs w:val="21"/>
        </w:rPr>
        <w:object w:dxaOrig="800" w:dyaOrig="360">
          <v:shape id="_x0000_i1079" type="#_x0000_t75" style="width:39.8pt;height:18.75pt" o:ole="">
            <v:imagedata r:id="rId114" o:title=""/>
          </v:shape>
          <o:OLEObject Type="Embed" ProgID="Equation.DSMT4" ShapeID="_x0000_i1079" DrawAspect="Content" ObjectID="_1410182522" r:id="rId115"/>
        </w:object>
      </w:r>
      <w:r w:rsidRPr="00F8151E">
        <w:rPr>
          <w:sz w:val="21"/>
          <w:szCs w:val="21"/>
        </w:rPr>
        <w:t>；</w:t>
      </w:r>
    </w:p>
    <w:p w:rsidR="004A6AD4" w:rsidRPr="00F8151E" w:rsidRDefault="004A6AD4" w:rsidP="004A6AD4">
      <w:pPr>
        <w:pStyle w:val="a8"/>
        <w:adjustRightInd w:val="0"/>
        <w:snapToGrid w:val="0"/>
        <w:rPr>
          <w:sz w:val="21"/>
          <w:szCs w:val="21"/>
        </w:rPr>
      </w:pPr>
      <w:r w:rsidRPr="00F8151E">
        <w:rPr>
          <w:sz w:val="21"/>
          <w:szCs w:val="21"/>
        </w:rPr>
        <w:t>Step5:计算步长</w:t>
      </w:r>
      <w:r w:rsidRPr="00F8151E">
        <w:rPr>
          <w:noProof/>
          <w:position w:val="-12"/>
          <w:sz w:val="21"/>
          <w:szCs w:val="21"/>
        </w:rPr>
        <w:object w:dxaOrig="680" w:dyaOrig="360">
          <v:shape id="_x0000_i1080" type="#_x0000_t75" style="width:36.3pt;height:18.75pt" o:ole="">
            <v:imagedata r:id="rId116" o:title=""/>
          </v:shape>
          <o:OLEObject Type="Embed" ProgID="Equation.DSMT4" ShapeID="_x0000_i1080" DrawAspect="Content" ObjectID="_1410182523" r:id="rId117"/>
        </w:object>
      </w:r>
      <w:r w:rsidRPr="00F8151E">
        <w:rPr>
          <w:sz w:val="21"/>
          <w:szCs w:val="21"/>
        </w:rPr>
        <w:t>，对下面式子进行</w:t>
      </w:r>
      <w:r w:rsidRPr="00F8151E">
        <w:rPr>
          <w:rFonts w:hint="eastAsia"/>
          <w:sz w:val="21"/>
          <w:szCs w:val="21"/>
        </w:rPr>
        <w:t>Backtracking线性</w:t>
      </w:r>
      <w:r w:rsidRPr="00F8151E">
        <w:rPr>
          <w:sz w:val="21"/>
          <w:szCs w:val="21"/>
        </w:rPr>
        <w:t>搜索：</w:t>
      </w:r>
    </w:p>
    <w:p w:rsidR="004A6AD4" w:rsidRPr="00F8151E" w:rsidRDefault="00C2242A" w:rsidP="004A6AD4">
      <w:pPr>
        <w:pStyle w:val="a8"/>
        <w:adjustRightInd w:val="0"/>
        <w:snapToGrid w:val="0"/>
        <w:rPr>
          <w:sz w:val="21"/>
          <w:szCs w:val="21"/>
        </w:rPr>
      </w:pPr>
      <w:r w:rsidRPr="00F8151E">
        <w:rPr>
          <w:position w:val="-20"/>
          <w:sz w:val="21"/>
          <w:szCs w:val="21"/>
        </w:rPr>
        <w:object w:dxaOrig="3280" w:dyaOrig="440">
          <v:shape id="_x0000_i1081" type="#_x0000_t75" style="width:163.3pt;height:21.65pt" o:ole="">
            <v:imagedata r:id="rId118" o:title=""/>
          </v:shape>
          <o:OLEObject Type="Embed" ProgID="Equation.DSMT4" ShapeID="_x0000_i1081" DrawAspect="Content" ObjectID="_1410182524" r:id="rId119"/>
        </w:object>
      </w:r>
      <w:r w:rsidR="004A6AD4" w:rsidRPr="00F8151E">
        <w:rPr>
          <w:rFonts w:hint="eastAsia"/>
          <w:sz w:val="21"/>
          <w:szCs w:val="21"/>
        </w:rPr>
        <w:t>；</w:t>
      </w:r>
    </w:p>
    <w:p w:rsidR="004A6AD4" w:rsidRPr="00F8151E" w:rsidRDefault="004A6AD4" w:rsidP="004A6AD4">
      <w:pPr>
        <w:pStyle w:val="a8"/>
        <w:adjustRightInd w:val="0"/>
        <w:snapToGrid w:val="0"/>
        <w:rPr>
          <w:sz w:val="21"/>
          <w:szCs w:val="21"/>
        </w:rPr>
      </w:pPr>
      <w:r w:rsidRPr="00F8151E">
        <w:rPr>
          <w:sz w:val="21"/>
          <w:szCs w:val="21"/>
        </w:rPr>
        <w:t>Step6:更新权重</w:t>
      </w:r>
      <w:r w:rsidR="00FC72EC" w:rsidRPr="00F8151E">
        <w:rPr>
          <w:position w:val="-6"/>
          <w:sz w:val="21"/>
          <w:szCs w:val="21"/>
        </w:rPr>
        <w:object w:dxaOrig="260" w:dyaOrig="220">
          <v:shape id="_x0000_i1082" type="#_x0000_t75" style="width:12.9pt;height:12.3pt" o:ole="">
            <v:imagedata r:id="rId120" o:title=""/>
          </v:shape>
          <o:OLEObject Type="Embed" ProgID="Equation.DSMT4" ShapeID="_x0000_i1082" DrawAspect="Content" ObjectID="_1410182525" r:id="rId121"/>
        </w:object>
      </w:r>
      <w:r w:rsidRPr="00F8151E">
        <w:rPr>
          <w:sz w:val="21"/>
          <w:szCs w:val="21"/>
        </w:rPr>
        <w:t>：</w:t>
      </w:r>
      <w:r w:rsidR="00C2242A" w:rsidRPr="00F8151E">
        <w:rPr>
          <w:position w:val="-12"/>
          <w:sz w:val="21"/>
          <w:szCs w:val="21"/>
        </w:rPr>
        <w:object w:dxaOrig="1700" w:dyaOrig="360">
          <v:shape id="_x0000_i1083" type="#_x0000_t75" style="width:84.9pt;height:18.75pt" o:ole="">
            <v:imagedata r:id="rId122" o:title=""/>
          </v:shape>
          <o:OLEObject Type="Embed" ProgID="Equation.DSMT4" ShapeID="_x0000_i1083" DrawAspect="Content" ObjectID="_1410182526" r:id="rId123"/>
        </w:object>
      </w:r>
      <w:r w:rsidRPr="00F8151E">
        <w:rPr>
          <w:rFonts w:hint="eastAsia"/>
          <w:sz w:val="21"/>
          <w:szCs w:val="21"/>
        </w:rPr>
        <w:t>；</w:t>
      </w:r>
    </w:p>
    <w:p w:rsidR="004A6AD4" w:rsidRPr="00F8151E" w:rsidRDefault="004A6AD4" w:rsidP="00CF24E5">
      <w:pPr>
        <w:pStyle w:val="a8"/>
        <w:adjustRightInd w:val="0"/>
        <w:snapToGrid w:val="0"/>
        <w:rPr>
          <w:sz w:val="21"/>
          <w:szCs w:val="21"/>
        </w:rPr>
      </w:pPr>
      <w:r w:rsidRPr="00F8151E">
        <w:rPr>
          <w:sz w:val="21"/>
          <w:szCs w:val="21"/>
        </w:rPr>
        <w:t>Step7:</w:t>
      </w:r>
      <w:r w:rsidR="0034311E" w:rsidRPr="00F8151E">
        <w:rPr>
          <w:rFonts w:hint="eastAsia"/>
          <w:sz w:val="21"/>
          <w:szCs w:val="21"/>
        </w:rPr>
        <w:t>如果</w:t>
      </w:r>
      <w:r w:rsidRPr="00F8151E">
        <w:rPr>
          <w:sz w:val="21"/>
          <w:szCs w:val="21"/>
        </w:rPr>
        <w:t xml:space="preserve"> </w:t>
      </w:r>
      <w:r w:rsidR="0034311E" w:rsidRPr="00F8151E">
        <w:rPr>
          <w:position w:val="-6"/>
          <w:sz w:val="21"/>
          <w:szCs w:val="21"/>
        </w:rPr>
        <w:object w:dxaOrig="620" w:dyaOrig="279">
          <v:shape id="_x0000_i1084" type="#_x0000_t75" style="width:32.2pt;height:15.2pt" o:ole="">
            <v:imagedata r:id="rId124" o:title=""/>
          </v:shape>
          <o:OLEObject Type="Embed" ProgID="Equation.DSMT4" ShapeID="_x0000_i1084" DrawAspect="Content" ObjectID="_1410182527" r:id="rId125"/>
        </w:object>
      </w:r>
      <w:r w:rsidRPr="00F8151E">
        <w:rPr>
          <w:rFonts w:hint="eastAsia"/>
          <w:sz w:val="21"/>
          <w:szCs w:val="21"/>
        </w:rPr>
        <w:t>，</w:t>
      </w:r>
      <w:r w:rsidRPr="00F8151E">
        <w:rPr>
          <w:sz w:val="21"/>
          <w:szCs w:val="21"/>
        </w:rPr>
        <w:t>只保留最近</w:t>
      </w:r>
      <w:r w:rsidR="001917BC" w:rsidRPr="00F8151E">
        <w:rPr>
          <w:position w:val="-6"/>
          <w:sz w:val="21"/>
          <w:szCs w:val="21"/>
        </w:rPr>
        <w:object w:dxaOrig="260" w:dyaOrig="220">
          <v:shape id="_x0000_i1085" type="#_x0000_t75" style="width:12.9pt;height:12.3pt" o:ole="">
            <v:imagedata r:id="rId126" o:title=""/>
          </v:shape>
          <o:OLEObject Type="Embed" ProgID="Equation.DSMT4" ShapeID="_x0000_i1085" DrawAspect="Content" ObjectID="_1410182528" r:id="rId127"/>
        </w:object>
      </w:r>
      <w:r w:rsidRPr="00F8151E">
        <w:rPr>
          <w:sz w:val="21"/>
          <w:szCs w:val="21"/>
        </w:rPr>
        <w:t>次的向量对，需要删除</w:t>
      </w:r>
      <w:r w:rsidR="00C2242A" w:rsidRPr="00F8151E">
        <w:rPr>
          <w:position w:val="-12"/>
          <w:sz w:val="21"/>
          <w:szCs w:val="21"/>
        </w:rPr>
        <w:object w:dxaOrig="1140" w:dyaOrig="360">
          <v:shape id="_x0000_i1086" type="#_x0000_t75" style="width:56.2pt;height:18.75pt" o:ole="">
            <v:imagedata r:id="rId128" o:title=""/>
          </v:shape>
          <o:OLEObject Type="Embed" ProgID="Equation.DSMT4" ShapeID="_x0000_i1086" DrawAspect="Content" ObjectID="_1410182529" r:id="rId129"/>
        </w:object>
      </w:r>
      <w:r w:rsidRPr="00F8151E">
        <w:rPr>
          <w:sz w:val="21"/>
          <w:szCs w:val="21"/>
        </w:rPr>
        <w:t>；</w:t>
      </w:r>
    </w:p>
    <w:p w:rsidR="004A6AD4" w:rsidRPr="00F8151E" w:rsidRDefault="004A6AD4" w:rsidP="00CF24E5">
      <w:pPr>
        <w:pStyle w:val="a8"/>
        <w:adjustRightInd w:val="0"/>
        <w:snapToGrid w:val="0"/>
        <w:rPr>
          <w:sz w:val="21"/>
          <w:szCs w:val="21"/>
        </w:rPr>
      </w:pPr>
      <w:r w:rsidRPr="00F8151E">
        <w:rPr>
          <w:sz w:val="21"/>
          <w:szCs w:val="21"/>
        </w:rPr>
        <w:t>Step8: 计算并保存：</w:t>
      </w:r>
      <w:r w:rsidR="00C2242A" w:rsidRPr="00F8151E">
        <w:rPr>
          <w:position w:val="-12"/>
          <w:sz w:val="21"/>
          <w:szCs w:val="21"/>
        </w:rPr>
        <w:object w:dxaOrig="1420" w:dyaOrig="360">
          <v:shape id="_x0000_i1087" type="#_x0000_t75" style="width:71.4pt;height:18.75pt" o:ole="">
            <v:imagedata r:id="rId130" o:title=""/>
          </v:shape>
          <o:OLEObject Type="Embed" ProgID="Equation.DSMT4" ShapeID="_x0000_i1087" DrawAspect="Content" ObjectID="_1410182530" r:id="rId131"/>
        </w:object>
      </w:r>
      <w:r w:rsidRPr="00F8151E">
        <w:rPr>
          <w:rFonts w:hint="eastAsia"/>
          <w:sz w:val="21"/>
          <w:szCs w:val="21"/>
        </w:rPr>
        <w:t>，</w:t>
      </w:r>
      <w:r w:rsidR="00C2242A" w:rsidRPr="00F8151E">
        <w:rPr>
          <w:position w:val="-12"/>
          <w:sz w:val="21"/>
          <w:szCs w:val="21"/>
        </w:rPr>
        <w:object w:dxaOrig="2400" w:dyaOrig="360">
          <v:shape id="_x0000_i1088" type="#_x0000_t75" style="width:120.6pt;height:18.75pt" o:ole="">
            <v:imagedata r:id="rId132" o:title=""/>
          </v:shape>
          <o:OLEObject Type="Embed" ProgID="Equation.DSMT4" ShapeID="_x0000_i1088" DrawAspect="Content" ObjectID="_1410182531" r:id="rId133"/>
        </w:object>
      </w:r>
      <w:r w:rsidRPr="00F8151E">
        <w:rPr>
          <w:rFonts w:hint="eastAsia"/>
          <w:sz w:val="21"/>
          <w:szCs w:val="21"/>
        </w:rPr>
        <w:t>；</w:t>
      </w:r>
    </w:p>
    <w:p w:rsidR="004A6AD4" w:rsidRPr="00F8151E" w:rsidRDefault="004A6AD4" w:rsidP="00CF24E5">
      <w:pPr>
        <w:pStyle w:val="a8"/>
        <w:adjustRightInd w:val="0"/>
        <w:snapToGrid w:val="0"/>
        <w:rPr>
          <w:sz w:val="21"/>
          <w:szCs w:val="21"/>
        </w:rPr>
      </w:pPr>
      <w:r w:rsidRPr="00F8151E">
        <w:rPr>
          <w:sz w:val="21"/>
          <w:szCs w:val="21"/>
        </w:rPr>
        <w:t>Step9:用two-loop recursion算法</w:t>
      </w:r>
      <w:r w:rsidR="007A5F4B" w:rsidRPr="00F8151E">
        <w:rPr>
          <w:rFonts w:hint="eastAsia"/>
          <w:sz w:val="21"/>
          <w:szCs w:val="21"/>
        </w:rPr>
        <w:t>近似计算</w:t>
      </w:r>
      <w:r w:rsidR="00C2242A" w:rsidRPr="00F8151E">
        <w:rPr>
          <w:position w:val="-4"/>
          <w:sz w:val="21"/>
          <w:szCs w:val="21"/>
        </w:rPr>
        <w:object w:dxaOrig="160" w:dyaOrig="180">
          <v:shape id="_x0000_i1089" type="#_x0000_t75" style="width:7.6pt;height:8.8pt" o:ole="">
            <v:imagedata r:id="rId134" o:title=""/>
          </v:shape>
          <o:OLEObject Type="Embed" ProgID="Equation.DSMT4" ShapeID="_x0000_i1089" DrawAspect="Content" ObjectID="_1410182532" r:id="rId135"/>
        </w:object>
      </w:r>
      <w:r w:rsidRPr="00F8151E">
        <w:rPr>
          <w:rFonts w:hint="eastAsia"/>
          <w:sz w:val="21"/>
          <w:szCs w:val="21"/>
        </w:rPr>
        <w:t>；</w:t>
      </w:r>
    </w:p>
    <w:p w:rsidR="004A6AD4" w:rsidRPr="00F8151E" w:rsidRDefault="004A6AD4" w:rsidP="00CF24E5">
      <w:pPr>
        <w:pStyle w:val="a8"/>
        <w:adjustRightInd w:val="0"/>
        <w:snapToGrid w:val="0"/>
        <w:rPr>
          <w:sz w:val="21"/>
          <w:szCs w:val="21"/>
        </w:rPr>
      </w:pPr>
      <w:r w:rsidRPr="00F8151E">
        <w:rPr>
          <w:sz w:val="21"/>
          <w:szCs w:val="21"/>
        </w:rPr>
        <w:t>k=k+1，转Step3。</w:t>
      </w:r>
    </w:p>
    <w:p w:rsidR="005406D4" w:rsidRPr="00F8151E" w:rsidRDefault="004A6AD4" w:rsidP="00771C94">
      <w:pPr>
        <w:widowControl/>
        <w:spacing w:beforeLines="50" w:before="156"/>
        <w:jc w:val="left"/>
        <w:rPr>
          <w:rFonts w:ascii="宋体" w:hAnsi="宋体" w:cs="宋体"/>
          <w:b/>
          <w:kern w:val="0"/>
          <w:szCs w:val="21"/>
        </w:rPr>
      </w:pPr>
      <w:r w:rsidRPr="00F8151E">
        <w:rPr>
          <w:rFonts w:ascii="宋体" w:hAnsi="宋体" w:cs="宋体"/>
          <w:b/>
          <w:kern w:val="0"/>
          <w:szCs w:val="21"/>
        </w:rPr>
        <w:t>two-loop recursion算法</w:t>
      </w:r>
      <w:r w:rsidRPr="00F8151E">
        <w:rPr>
          <w:rFonts w:ascii="宋体" w:hAnsi="宋体" w:cs="宋体" w:hint="eastAsia"/>
          <w:b/>
          <w:kern w:val="0"/>
          <w:szCs w:val="21"/>
        </w:rPr>
        <w:t>:</w:t>
      </w:r>
    </w:p>
    <w:p w:rsidR="00FC2C29" w:rsidRPr="00F8151E" w:rsidRDefault="00FC2C29" w:rsidP="00FC2C29">
      <w:pPr>
        <w:widowControl/>
        <w:jc w:val="left"/>
        <w:rPr>
          <w:rFonts w:ascii="宋体" w:hAnsi="宋体" w:cs="宋体"/>
          <w:kern w:val="0"/>
          <w:szCs w:val="21"/>
        </w:rPr>
      </w:pPr>
      <w:r w:rsidRPr="00F8151E">
        <w:rPr>
          <w:rFonts w:ascii="宋体" w:hAnsi="宋体" w:cs="宋体" w:hint="eastAsia"/>
          <w:kern w:val="0"/>
          <w:szCs w:val="21"/>
        </w:rPr>
        <w:t>令</w:t>
      </w:r>
      <w:r w:rsidRPr="00F8151E">
        <w:rPr>
          <w:rFonts w:ascii="宋体" w:hAnsi="宋体" w:cs="宋体"/>
          <w:b/>
          <w:kern w:val="0"/>
          <w:position w:val="-12"/>
          <w:szCs w:val="21"/>
        </w:rPr>
        <w:object w:dxaOrig="1320" w:dyaOrig="360">
          <v:shape id="_x0000_i1090" type="#_x0000_t75" style="width:66.15pt;height:18.75pt" o:ole="">
            <v:imagedata r:id="rId136" o:title=""/>
          </v:shape>
          <o:OLEObject Type="Embed" ProgID="Equation.DSMT4" ShapeID="_x0000_i1090" DrawAspect="Content" ObjectID="_1410182533" r:id="rId137"/>
        </w:object>
      </w:r>
      <w:r w:rsidRPr="00F8151E">
        <w:rPr>
          <w:rFonts w:ascii="宋体" w:hAnsi="宋体" w:cs="宋体" w:hint="eastAsia"/>
          <w:kern w:val="0"/>
          <w:szCs w:val="21"/>
        </w:rPr>
        <w:t>，</w:t>
      </w:r>
    </w:p>
    <w:p w:rsidR="00FC2C29" w:rsidRPr="00F8151E" w:rsidRDefault="00FC2C29" w:rsidP="00FC2C29">
      <w:pPr>
        <w:widowControl/>
        <w:snapToGrid w:val="0"/>
        <w:jc w:val="left"/>
        <w:rPr>
          <w:rFonts w:ascii="宋体" w:hAnsi="宋体" w:cs="宋体"/>
          <w:kern w:val="0"/>
          <w:szCs w:val="21"/>
        </w:rPr>
      </w:pPr>
      <w:r w:rsidRPr="00F8151E">
        <w:rPr>
          <w:rFonts w:ascii="宋体" w:hAnsi="宋体" w:cs="宋体" w:hint="eastAsia"/>
          <w:kern w:val="0"/>
          <w:szCs w:val="21"/>
        </w:rPr>
        <w:t>步骤1：对</w:t>
      </w:r>
      <w:r w:rsidRPr="00F8151E">
        <w:rPr>
          <w:rFonts w:ascii="宋体" w:hAnsi="宋体" w:cs="宋体"/>
          <w:kern w:val="0"/>
          <w:position w:val="-8"/>
          <w:szCs w:val="21"/>
        </w:rPr>
        <w:object w:dxaOrig="880" w:dyaOrig="260">
          <v:shape id="_x0000_i1091" type="#_x0000_t75" style="width:45.05pt;height:12.9pt" o:ole="">
            <v:imagedata r:id="rId138" o:title=""/>
          </v:shape>
          <o:OLEObject Type="Embed" ProgID="Equation.DSMT4" ShapeID="_x0000_i1091" DrawAspect="Content" ObjectID="_1410182534" r:id="rId139"/>
        </w:object>
      </w:r>
      <w:r w:rsidRPr="00F8151E">
        <w:rPr>
          <w:rFonts w:ascii="宋体" w:hAnsi="宋体" w:cs="宋体" w:hint="eastAsia"/>
          <w:kern w:val="0"/>
          <w:szCs w:val="21"/>
        </w:rPr>
        <w:t>，循环以下运算：</w:t>
      </w:r>
      <w:r w:rsidRPr="00F8151E">
        <w:rPr>
          <w:rFonts w:ascii="宋体" w:hAnsi="宋体" w:cs="宋体"/>
          <w:kern w:val="0"/>
          <w:position w:val="-10"/>
          <w:szCs w:val="21"/>
        </w:rPr>
        <w:object w:dxaOrig="1400" w:dyaOrig="320">
          <v:shape id="_x0000_i1092" type="#_x0000_t75" style="width:67.9pt;height:16.4pt" o:ole="">
            <v:imagedata r:id="rId140" o:title=""/>
          </v:shape>
          <o:OLEObject Type="Embed" ProgID="Equation.DSMT4" ShapeID="_x0000_i1092" DrawAspect="Content" ObjectID="_1410182535" r:id="rId141"/>
        </w:object>
      </w:r>
      <w:r w:rsidRPr="00F8151E">
        <w:rPr>
          <w:rFonts w:ascii="宋体" w:hAnsi="宋体" w:cs="宋体" w:hint="eastAsia"/>
          <w:kern w:val="0"/>
          <w:szCs w:val="21"/>
        </w:rPr>
        <w:t>，</w:t>
      </w:r>
      <w:r w:rsidRPr="00F8151E">
        <w:rPr>
          <w:rFonts w:ascii="宋体" w:hAnsi="宋体" w:cs="宋体"/>
          <w:kern w:val="0"/>
          <w:position w:val="-10"/>
          <w:szCs w:val="21"/>
        </w:rPr>
        <w:object w:dxaOrig="1260" w:dyaOrig="300">
          <v:shape id="_x0000_i1093" type="#_x0000_t75" style="width:63.2pt;height:15.8pt" o:ole="">
            <v:imagedata r:id="rId142" o:title=""/>
          </v:shape>
          <o:OLEObject Type="Embed" ProgID="Equation.DSMT4" ShapeID="_x0000_i1093" DrawAspect="Content" ObjectID="_1410182536" r:id="rId143"/>
        </w:object>
      </w:r>
      <w:r w:rsidRPr="00F8151E">
        <w:rPr>
          <w:rFonts w:ascii="宋体" w:hAnsi="宋体" w:cs="宋体" w:hint="eastAsia"/>
          <w:kern w:val="0"/>
          <w:szCs w:val="21"/>
        </w:rPr>
        <w:t>；</w:t>
      </w:r>
    </w:p>
    <w:p w:rsidR="00FC2C29" w:rsidRPr="00F8151E" w:rsidRDefault="00FC2C29" w:rsidP="00FC2C29">
      <w:pPr>
        <w:widowControl/>
        <w:snapToGrid w:val="0"/>
        <w:jc w:val="left"/>
        <w:rPr>
          <w:rFonts w:ascii="宋体" w:hAnsi="宋体" w:cs="宋体"/>
          <w:kern w:val="0"/>
          <w:szCs w:val="21"/>
        </w:rPr>
      </w:pPr>
      <w:r w:rsidRPr="00F8151E">
        <w:rPr>
          <w:rFonts w:ascii="宋体" w:hAnsi="宋体" w:cs="宋体" w:hint="eastAsia"/>
          <w:kern w:val="0"/>
          <w:szCs w:val="21"/>
        </w:rPr>
        <w:t>步骤2：</w:t>
      </w:r>
      <w:r w:rsidRPr="00F8151E">
        <w:rPr>
          <w:rFonts w:ascii="宋体" w:hAnsi="宋体" w:cs="宋体"/>
          <w:kern w:val="0"/>
          <w:position w:val="-12"/>
          <w:sz w:val="24"/>
          <w:szCs w:val="24"/>
        </w:rPr>
        <w:object w:dxaOrig="980" w:dyaOrig="380">
          <v:shape id="_x0000_i1094" type="#_x0000_t75" style="width:48.6pt;height:18.75pt" o:ole="">
            <v:imagedata r:id="rId144" o:title=""/>
          </v:shape>
          <o:OLEObject Type="Embed" ProgID="Equation.DSMT4" ShapeID="_x0000_i1094" DrawAspect="Content" ObjectID="_1410182537" r:id="rId145"/>
        </w:object>
      </w:r>
      <w:r w:rsidRPr="00F8151E">
        <w:rPr>
          <w:rFonts w:ascii="宋体" w:hAnsi="宋体" w:cs="宋体" w:hint="eastAsia"/>
          <w:kern w:val="0"/>
          <w:szCs w:val="21"/>
        </w:rPr>
        <w:t>；</w:t>
      </w:r>
    </w:p>
    <w:p w:rsidR="00FC2C29" w:rsidRPr="00F8151E" w:rsidRDefault="00FC2C29" w:rsidP="00FC2C29">
      <w:pPr>
        <w:widowControl/>
        <w:snapToGrid w:val="0"/>
        <w:jc w:val="left"/>
        <w:rPr>
          <w:rFonts w:ascii="宋体" w:hAnsi="宋体" w:cs="宋体"/>
          <w:kern w:val="0"/>
          <w:szCs w:val="21"/>
        </w:rPr>
      </w:pPr>
      <w:r w:rsidRPr="00F8151E">
        <w:rPr>
          <w:rFonts w:ascii="宋体" w:hAnsi="宋体" w:cs="宋体" w:hint="eastAsia"/>
          <w:kern w:val="0"/>
          <w:szCs w:val="21"/>
        </w:rPr>
        <w:t>步骤3：对</w:t>
      </w:r>
      <w:r w:rsidRPr="00F8151E">
        <w:rPr>
          <w:rFonts w:ascii="宋体" w:hAnsi="宋体" w:cs="宋体"/>
          <w:kern w:val="0"/>
          <w:position w:val="-8"/>
          <w:szCs w:val="21"/>
        </w:rPr>
        <w:object w:dxaOrig="880" w:dyaOrig="260">
          <v:shape id="_x0000_i1095" type="#_x0000_t75" style="width:45.05pt;height:12.9pt" o:ole="">
            <v:imagedata r:id="rId146" o:title=""/>
          </v:shape>
          <o:OLEObject Type="Embed" ProgID="Equation.DSMT4" ShapeID="_x0000_i1095" DrawAspect="Content" ObjectID="_1410182538" r:id="rId147"/>
        </w:object>
      </w:r>
      <w:r w:rsidRPr="00F8151E">
        <w:rPr>
          <w:rFonts w:ascii="宋体" w:hAnsi="宋体" w:cs="宋体" w:hint="eastAsia"/>
          <w:kern w:val="0"/>
          <w:szCs w:val="21"/>
        </w:rPr>
        <w:t>，循环以下运算：</w:t>
      </w:r>
      <w:r w:rsidRPr="00F8151E">
        <w:rPr>
          <w:rFonts w:ascii="宋体" w:hAnsi="宋体" w:cs="宋体"/>
          <w:kern w:val="0"/>
          <w:position w:val="-12"/>
          <w:sz w:val="24"/>
          <w:szCs w:val="24"/>
        </w:rPr>
        <w:object w:dxaOrig="1579" w:dyaOrig="380">
          <v:shape id="_x0000_i1096" type="#_x0000_t75" style="width:79.6pt;height:18.75pt" o:ole="">
            <v:imagedata r:id="rId148" o:title=""/>
          </v:shape>
          <o:OLEObject Type="Embed" ProgID="Equation.DSMT4" ShapeID="_x0000_i1096" DrawAspect="Content" ObjectID="_1410182539" r:id="rId149"/>
        </w:object>
      </w:r>
      <w:r w:rsidRPr="00F8151E">
        <w:rPr>
          <w:rFonts w:ascii="宋体" w:hAnsi="宋体" w:cs="宋体" w:hint="eastAsia"/>
          <w:kern w:val="0"/>
          <w:szCs w:val="21"/>
        </w:rPr>
        <w:t>，</w:t>
      </w:r>
      <w:r w:rsidRPr="00F8151E">
        <w:rPr>
          <w:rFonts w:ascii="宋体" w:hAnsi="宋体" w:cs="宋体"/>
          <w:kern w:val="0"/>
          <w:position w:val="-12"/>
          <w:sz w:val="24"/>
          <w:szCs w:val="24"/>
        </w:rPr>
        <w:object w:dxaOrig="1980" w:dyaOrig="360">
          <v:shape id="_x0000_i1097" type="#_x0000_t75" style="width:99.5pt;height:18.75pt" o:ole="">
            <v:imagedata r:id="rId150" o:title=""/>
          </v:shape>
          <o:OLEObject Type="Embed" ProgID="Equation.DSMT4" ShapeID="_x0000_i1097" DrawAspect="Content" ObjectID="_1410182540" r:id="rId151"/>
        </w:object>
      </w:r>
      <w:r w:rsidRPr="00F8151E">
        <w:rPr>
          <w:rFonts w:ascii="宋体" w:hAnsi="宋体" w:cs="宋体" w:hint="eastAsia"/>
          <w:kern w:val="0"/>
          <w:szCs w:val="21"/>
        </w:rPr>
        <w:t>。</w:t>
      </w:r>
    </w:p>
    <w:p w:rsidR="00FC2C29" w:rsidRPr="00F8151E" w:rsidRDefault="00FC2C29" w:rsidP="00FC2C29">
      <w:pPr>
        <w:pStyle w:val="a8"/>
        <w:adjustRightInd w:val="0"/>
        <w:snapToGrid w:val="0"/>
        <w:spacing w:before="0" w:beforeAutospacing="0" w:after="0" w:afterAutospacing="0"/>
        <w:rPr>
          <w:sz w:val="21"/>
          <w:szCs w:val="21"/>
        </w:rPr>
      </w:pPr>
      <w:r w:rsidRPr="00F8151E">
        <w:rPr>
          <w:rFonts w:hint="eastAsia"/>
          <w:sz w:val="21"/>
          <w:szCs w:val="21"/>
        </w:rPr>
        <w:t>其中：</w:t>
      </w:r>
    </w:p>
    <w:p w:rsidR="00FC2C29" w:rsidRPr="00F8151E" w:rsidRDefault="00FC2C29" w:rsidP="00FC2C29">
      <w:pPr>
        <w:pStyle w:val="a8"/>
        <w:adjustRightInd w:val="0"/>
        <w:snapToGrid w:val="0"/>
        <w:spacing w:before="0" w:beforeAutospacing="0" w:after="0" w:afterAutospacing="0"/>
      </w:pPr>
      <w:r w:rsidRPr="00F8151E">
        <w:rPr>
          <w:position w:val="-12"/>
        </w:rPr>
        <w:object w:dxaOrig="1219" w:dyaOrig="380">
          <v:shape id="_x0000_i1098" type="#_x0000_t75" style="width:60.9pt;height:18.75pt" o:ole="">
            <v:imagedata r:id="rId152" o:title=""/>
          </v:shape>
          <o:OLEObject Type="Embed" ProgID="Equation.DSMT4" ShapeID="_x0000_i1098" DrawAspect="Content" ObjectID="_1410182541" r:id="rId153"/>
        </w:object>
      </w:r>
      <w:r w:rsidRPr="00F8151E">
        <w:rPr>
          <w:rFonts w:hint="eastAsia"/>
        </w:rPr>
        <w:t>，</w:t>
      </w:r>
    </w:p>
    <w:p w:rsidR="00FC2C29" w:rsidRPr="00F8151E" w:rsidRDefault="00FC2C29" w:rsidP="00FC2C29">
      <w:pPr>
        <w:pStyle w:val="a8"/>
        <w:adjustRightInd w:val="0"/>
        <w:snapToGrid w:val="0"/>
        <w:spacing w:before="0" w:beforeAutospacing="0" w:after="0" w:afterAutospacing="0"/>
      </w:pPr>
      <w:r w:rsidRPr="00F8151E">
        <w:rPr>
          <w:position w:val="-12"/>
        </w:rPr>
        <w:object w:dxaOrig="1420" w:dyaOrig="360">
          <v:shape id="_x0000_i1099" type="#_x0000_t75" style="width:71.4pt;height:18.75pt" o:ole="">
            <v:imagedata r:id="rId154" o:title=""/>
          </v:shape>
          <o:OLEObject Type="Embed" ProgID="Equation.DSMT4" ShapeID="_x0000_i1099" DrawAspect="Content" ObjectID="_1410182542" r:id="rId155"/>
        </w:object>
      </w:r>
      <w:r w:rsidRPr="00F8151E">
        <w:rPr>
          <w:rFonts w:hint="eastAsia"/>
        </w:rPr>
        <w:t>，</w:t>
      </w:r>
    </w:p>
    <w:p w:rsidR="00FC2C29" w:rsidRPr="00F8151E" w:rsidRDefault="00FC2C29" w:rsidP="00FC2C29">
      <w:pPr>
        <w:pStyle w:val="a8"/>
        <w:adjustRightInd w:val="0"/>
        <w:snapToGrid w:val="0"/>
        <w:spacing w:before="0" w:beforeAutospacing="0" w:after="0" w:afterAutospacing="0"/>
      </w:pPr>
      <w:r w:rsidRPr="00F8151E">
        <w:rPr>
          <w:position w:val="-12"/>
        </w:rPr>
        <w:object w:dxaOrig="2380" w:dyaOrig="360">
          <v:shape id="_x0000_i1100" type="#_x0000_t75" style="width:118.85pt;height:18.75pt" o:ole="">
            <v:imagedata r:id="rId156" o:title=""/>
          </v:shape>
          <o:OLEObject Type="Embed" ProgID="Equation.DSMT4" ShapeID="_x0000_i1100" DrawAspect="Content" ObjectID="_1410182543" r:id="rId157"/>
        </w:object>
      </w:r>
      <w:r w:rsidRPr="00F8151E">
        <w:rPr>
          <w:rFonts w:hint="eastAsia"/>
        </w:rPr>
        <w:t>，</w:t>
      </w:r>
    </w:p>
    <w:p w:rsidR="00FC2C29" w:rsidRPr="00F8151E" w:rsidRDefault="00FC2C29" w:rsidP="00FC2C29">
      <w:pPr>
        <w:pStyle w:val="a8"/>
        <w:adjustRightInd w:val="0"/>
        <w:snapToGrid w:val="0"/>
        <w:spacing w:before="0" w:beforeAutospacing="0" w:after="0" w:afterAutospacing="0"/>
        <w:rPr>
          <w:position w:val="-12"/>
        </w:rPr>
      </w:pPr>
      <w:r w:rsidRPr="00F8151E">
        <w:rPr>
          <w:position w:val="-12"/>
        </w:rPr>
        <w:object w:dxaOrig="1200" w:dyaOrig="380">
          <v:shape id="_x0000_i1101" type="#_x0000_t75" style="width:60.3pt;height:18.75pt" o:ole="">
            <v:imagedata r:id="rId158" o:title=""/>
          </v:shape>
          <o:OLEObject Type="Embed" ProgID="Equation.DSMT4" ShapeID="_x0000_i1101" DrawAspect="Content" ObjectID="_1410182544" r:id="rId159"/>
        </w:object>
      </w:r>
    </w:p>
    <w:p w:rsidR="00283CD7" w:rsidRPr="00F8151E" w:rsidRDefault="00FC2C29" w:rsidP="00FC2C29">
      <w:pPr>
        <w:pStyle w:val="a8"/>
        <w:adjustRightInd w:val="0"/>
        <w:snapToGrid w:val="0"/>
        <w:spacing w:before="0" w:beforeAutospacing="0" w:after="0" w:afterAutospacing="0"/>
      </w:pPr>
      <w:r w:rsidRPr="00F8151E">
        <w:rPr>
          <w:position w:val="-12"/>
        </w:rPr>
        <w:object w:dxaOrig="2079" w:dyaOrig="380">
          <v:shape id="_x0000_i1102" type="#_x0000_t75" style="width:104.2pt;height:18.75pt" o:ole="">
            <v:imagedata r:id="rId160" o:title=""/>
          </v:shape>
          <o:OLEObject Type="Embed" ProgID="Equation.DSMT4" ShapeID="_x0000_i1102" DrawAspect="Content" ObjectID="_1410182545" r:id="rId161"/>
        </w:object>
      </w:r>
    </w:p>
    <w:p w:rsidR="00FC72EC" w:rsidRPr="00F8151E" w:rsidRDefault="00FC72EC" w:rsidP="00FC72EC">
      <w:pPr>
        <w:pStyle w:val="a8"/>
        <w:adjustRightInd w:val="0"/>
        <w:snapToGrid w:val="0"/>
        <w:rPr>
          <w:b/>
          <w:sz w:val="21"/>
          <w:szCs w:val="21"/>
        </w:rPr>
      </w:pPr>
      <w:r w:rsidRPr="00F8151E">
        <w:rPr>
          <w:rFonts w:hint="eastAsia"/>
          <w:b/>
          <w:sz w:val="21"/>
          <w:szCs w:val="21"/>
        </w:rPr>
        <w:t>Backtracking线性</w:t>
      </w:r>
      <w:r w:rsidRPr="00F8151E">
        <w:rPr>
          <w:b/>
          <w:sz w:val="21"/>
          <w:szCs w:val="21"/>
        </w:rPr>
        <w:t>搜索</w:t>
      </w:r>
      <w:r w:rsidRPr="00F8151E">
        <w:rPr>
          <w:rFonts w:hint="eastAsia"/>
          <w:b/>
          <w:sz w:val="21"/>
          <w:szCs w:val="21"/>
        </w:rPr>
        <w:t>算法：</w:t>
      </w:r>
    </w:p>
    <w:p w:rsidR="00FC72EC" w:rsidRPr="00F8151E" w:rsidRDefault="00FC72EC" w:rsidP="00274475">
      <w:pPr>
        <w:pStyle w:val="a8"/>
        <w:adjustRightInd w:val="0"/>
        <w:snapToGrid w:val="0"/>
        <w:spacing w:before="0" w:beforeAutospacing="0" w:after="0" w:afterAutospacing="0"/>
        <w:rPr>
          <w:sz w:val="21"/>
          <w:szCs w:val="21"/>
        </w:rPr>
      </w:pPr>
      <w:r w:rsidRPr="00F8151E">
        <w:rPr>
          <w:rFonts w:hint="eastAsia"/>
          <w:sz w:val="21"/>
          <w:szCs w:val="21"/>
        </w:rPr>
        <w:lastRenderedPageBreak/>
        <w:t>任选</w:t>
      </w:r>
      <w:r w:rsidRPr="00F8151E">
        <w:rPr>
          <w:position w:val="-10"/>
          <w:sz w:val="21"/>
          <w:szCs w:val="21"/>
        </w:rPr>
        <w:object w:dxaOrig="1719" w:dyaOrig="320">
          <v:shape id="_x0000_i1103" type="#_x0000_t75" style="width:87.2pt;height:16.4pt" o:ole="">
            <v:imagedata r:id="rId162" o:title=""/>
          </v:shape>
          <o:OLEObject Type="Embed" ProgID="Equation.DSMT4" ShapeID="_x0000_i1103" DrawAspect="Content" ObjectID="_1410182546" r:id="rId163"/>
        </w:object>
      </w:r>
      <w:r w:rsidRPr="00F8151E">
        <w:rPr>
          <w:rFonts w:hint="eastAsia"/>
          <w:sz w:val="21"/>
          <w:szCs w:val="21"/>
        </w:rPr>
        <w:t>，令</w:t>
      </w:r>
      <w:r w:rsidRPr="00F8151E">
        <w:rPr>
          <w:position w:val="-6"/>
          <w:sz w:val="21"/>
          <w:szCs w:val="21"/>
        </w:rPr>
        <w:object w:dxaOrig="740" w:dyaOrig="260">
          <v:shape id="_x0000_i1104" type="#_x0000_t75" style="width:36.3pt;height:12.9pt" o:ole="">
            <v:imagedata r:id="rId164" o:title=""/>
          </v:shape>
          <o:OLEObject Type="Embed" ProgID="Equation.DSMT4" ShapeID="_x0000_i1104" DrawAspect="Content" ObjectID="_1410182547" r:id="rId165"/>
        </w:object>
      </w:r>
      <w:r w:rsidRPr="00F8151E">
        <w:rPr>
          <w:rFonts w:hint="eastAsia"/>
          <w:sz w:val="21"/>
          <w:szCs w:val="21"/>
        </w:rPr>
        <w:t>，</w:t>
      </w:r>
    </w:p>
    <w:p w:rsidR="00FC72EC" w:rsidRPr="00F8151E" w:rsidRDefault="00FC72EC" w:rsidP="00274475">
      <w:pPr>
        <w:pStyle w:val="a8"/>
        <w:adjustRightInd w:val="0"/>
        <w:snapToGrid w:val="0"/>
        <w:spacing w:before="0" w:beforeAutospacing="0" w:after="0" w:afterAutospacing="0"/>
        <w:rPr>
          <w:sz w:val="21"/>
          <w:szCs w:val="21"/>
        </w:rPr>
      </w:pPr>
      <w:r w:rsidRPr="00F8151E">
        <w:rPr>
          <w:rFonts w:hint="eastAsia"/>
          <w:sz w:val="21"/>
          <w:szCs w:val="21"/>
        </w:rPr>
        <w:t xml:space="preserve">重复直到 </w:t>
      </w:r>
      <w:r w:rsidRPr="00F8151E">
        <w:rPr>
          <w:position w:val="-12"/>
          <w:sz w:val="21"/>
          <w:szCs w:val="21"/>
        </w:rPr>
        <w:object w:dxaOrig="3260" w:dyaOrig="380">
          <v:shape id="_x0000_i1105" type="#_x0000_t75" style="width:162.75pt;height:18.75pt" o:ole="">
            <v:imagedata r:id="rId166" o:title=""/>
          </v:shape>
          <o:OLEObject Type="Embed" ProgID="Equation.DSMT4" ShapeID="_x0000_i1105" DrawAspect="Content" ObjectID="_1410182548" r:id="rId167"/>
        </w:object>
      </w:r>
      <w:r w:rsidRPr="00F8151E">
        <w:rPr>
          <w:rFonts w:hint="eastAsia"/>
          <w:sz w:val="21"/>
          <w:szCs w:val="21"/>
        </w:rPr>
        <w:t>，</w:t>
      </w:r>
    </w:p>
    <w:p w:rsidR="00FC72EC" w:rsidRPr="00F8151E" w:rsidRDefault="00FC72EC" w:rsidP="00274475">
      <w:pPr>
        <w:pStyle w:val="a8"/>
        <w:adjustRightInd w:val="0"/>
        <w:snapToGrid w:val="0"/>
        <w:spacing w:before="0" w:beforeAutospacing="0" w:after="0" w:afterAutospacing="0"/>
        <w:rPr>
          <w:sz w:val="21"/>
          <w:szCs w:val="21"/>
        </w:rPr>
      </w:pPr>
      <w:r w:rsidRPr="00F8151E">
        <w:rPr>
          <w:rFonts w:hint="eastAsia"/>
          <w:sz w:val="21"/>
          <w:szCs w:val="21"/>
        </w:rPr>
        <w:t xml:space="preserve">        </w:t>
      </w:r>
      <w:r w:rsidRPr="00F8151E">
        <w:rPr>
          <w:position w:val="-10"/>
          <w:sz w:val="21"/>
          <w:szCs w:val="21"/>
        </w:rPr>
        <w:object w:dxaOrig="900" w:dyaOrig="260">
          <v:shape id="_x0000_i1106" type="#_x0000_t75" style="width:46.25pt;height:12.9pt" o:ole="">
            <v:imagedata r:id="rId168" o:title=""/>
          </v:shape>
          <o:OLEObject Type="Embed" ProgID="Equation.DSMT4" ShapeID="_x0000_i1106" DrawAspect="Content" ObjectID="_1410182549" r:id="rId169"/>
        </w:object>
      </w:r>
    </w:p>
    <w:p w:rsidR="00FC72EC" w:rsidRPr="00F8151E" w:rsidRDefault="00FC72EC" w:rsidP="00274475">
      <w:pPr>
        <w:pStyle w:val="a8"/>
        <w:adjustRightInd w:val="0"/>
        <w:snapToGrid w:val="0"/>
        <w:spacing w:before="0" w:beforeAutospacing="0" w:after="0" w:afterAutospacing="0"/>
        <w:rPr>
          <w:sz w:val="21"/>
          <w:szCs w:val="21"/>
        </w:rPr>
      </w:pPr>
      <w:r w:rsidRPr="00F8151E">
        <w:rPr>
          <w:rFonts w:hint="eastAsia"/>
          <w:sz w:val="21"/>
          <w:szCs w:val="21"/>
        </w:rPr>
        <w:t>结束(重复)</w:t>
      </w:r>
    </w:p>
    <w:p w:rsidR="00FC72EC" w:rsidRPr="00F8151E" w:rsidRDefault="00FC72EC" w:rsidP="00274475">
      <w:pPr>
        <w:pStyle w:val="a8"/>
        <w:adjustRightInd w:val="0"/>
        <w:snapToGrid w:val="0"/>
        <w:spacing w:before="0" w:beforeAutospacing="0" w:after="0" w:afterAutospacing="0"/>
      </w:pPr>
      <w:r w:rsidRPr="00F8151E">
        <w:rPr>
          <w:rFonts w:hint="eastAsia"/>
          <w:sz w:val="21"/>
          <w:szCs w:val="21"/>
        </w:rPr>
        <w:t>终止</w:t>
      </w:r>
      <w:r w:rsidR="00B62241" w:rsidRPr="00F8151E">
        <w:rPr>
          <w:rFonts w:hint="eastAsia"/>
          <w:sz w:val="21"/>
          <w:szCs w:val="21"/>
        </w:rPr>
        <w:t xml:space="preserve"> </w:t>
      </w:r>
      <w:r w:rsidR="00B62241" w:rsidRPr="00F8151E">
        <w:rPr>
          <w:position w:val="-12"/>
          <w:sz w:val="21"/>
          <w:szCs w:val="21"/>
        </w:rPr>
        <w:object w:dxaOrig="720" w:dyaOrig="360">
          <v:shape id="_x0000_i1107" type="#_x0000_t75" style="width:36.3pt;height:18.75pt" o:ole="">
            <v:imagedata r:id="rId170" o:title=""/>
          </v:shape>
          <o:OLEObject Type="Embed" ProgID="Equation.DSMT4" ShapeID="_x0000_i1107" DrawAspect="Content" ObjectID="_1410182550" r:id="rId171"/>
        </w:object>
      </w:r>
      <w:r w:rsidR="00B62241" w:rsidRPr="00F8151E">
        <w:rPr>
          <w:rFonts w:hint="eastAsia"/>
          <w:sz w:val="21"/>
          <w:szCs w:val="21"/>
        </w:rPr>
        <w:t>。</w:t>
      </w:r>
    </w:p>
    <w:p w:rsidR="0066788B" w:rsidRPr="00F8151E" w:rsidRDefault="00D00193" w:rsidP="0066788B">
      <w:pPr>
        <w:pStyle w:val="4"/>
        <w:numPr>
          <w:ilvl w:val="2"/>
          <w:numId w:val="2"/>
        </w:numPr>
        <w:rPr>
          <w:sz w:val="24"/>
          <w:szCs w:val="24"/>
        </w:rPr>
      </w:pPr>
      <w:r w:rsidRPr="00F8151E">
        <w:rPr>
          <w:rFonts w:hint="eastAsia"/>
          <w:sz w:val="24"/>
          <w:szCs w:val="24"/>
        </w:rPr>
        <w:t>竞价调整</w:t>
      </w:r>
    </w:p>
    <w:p w:rsidR="0010192C" w:rsidRPr="00F8151E" w:rsidRDefault="00C04094" w:rsidP="00C423A2">
      <w:pPr>
        <w:autoSpaceDE w:val="0"/>
        <w:autoSpaceDN w:val="0"/>
        <w:adjustRightInd w:val="0"/>
        <w:snapToGrid w:val="0"/>
        <w:ind w:firstLineChars="200" w:firstLine="420"/>
        <w:jc w:val="left"/>
        <w:rPr>
          <w:position w:val="-6"/>
        </w:rPr>
      </w:pPr>
      <w:r w:rsidRPr="00F8151E">
        <w:rPr>
          <w:rFonts w:hint="eastAsia"/>
          <w:position w:val="-6"/>
        </w:rPr>
        <w:t>为了获得实时竞价调整参数</w:t>
      </w:r>
      <w:r w:rsidR="002F1453" w:rsidRPr="00F8151E">
        <w:rPr>
          <w:rFonts w:hint="eastAsia"/>
          <w:position w:val="-6"/>
        </w:rPr>
        <w:t>值</w:t>
      </w:r>
      <w:r w:rsidRPr="00F8151E">
        <w:rPr>
          <w:rFonts w:hint="eastAsia"/>
          <w:position w:val="-6"/>
        </w:rPr>
        <w:t>，利用历史</w:t>
      </w:r>
      <w:r w:rsidR="00E265D6" w:rsidRPr="00F8151E">
        <w:rPr>
          <w:rFonts w:hint="eastAsia"/>
          <w:position w:val="-6"/>
        </w:rPr>
        <w:t>数据</w:t>
      </w:r>
      <w:r w:rsidRPr="00F8151E">
        <w:rPr>
          <w:rFonts w:hint="eastAsia"/>
          <w:position w:val="-6"/>
        </w:rPr>
        <w:t>建立线性规划模型，通过对偶理论</w:t>
      </w:r>
      <w:r w:rsidR="0097485B" w:rsidRPr="00F8151E">
        <w:rPr>
          <w:rFonts w:hint="eastAsia"/>
          <w:position w:val="-6"/>
        </w:rPr>
        <w:t>将其</w:t>
      </w:r>
      <w:r w:rsidR="008D4F1F" w:rsidRPr="00F8151E">
        <w:rPr>
          <w:rFonts w:hint="eastAsia"/>
          <w:position w:val="-6"/>
        </w:rPr>
        <w:t>转化为一个</w:t>
      </w:r>
      <w:r w:rsidR="005A4DAE" w:rsidRPr="00F8151E">
        <w:rPr>
          <w:rFonts w:hint="eastAsia"/>
          <w:position w:val="-6"/>
        </w:rPr>
        <w:t>低</w:t>
      </w:r>
      <w:r w:rsidR="008D4F1F" w:rsidRPr="00F8151E">
        <w:rPr>
          <w:rFonts w:hint="eastAsia"/>
          <w:position w:val="-6"/>
        </w:rPr>
        <w:t>维数</w:t>
      </w:r>
      <w:r w:rsidR="005A4DAE" w:rsidRPr="00F8151E">
        <w:rPr>
          <w:rFonts w:hint="eastAsia"/>
          <w:position w:val="-6"/>
        </w:rPr>
        <w:t>形</w:t>
      </w:r>
      <w:r w:rsidR="008D4F1F" w:rsidRPr="00F8151E">
        <w:rPr>
          <w:rFonts w:hint="eastAsia"/>
          <w:position w:val="-6"/>
        </w:rPr>
        <w:t>式，</w:t>
      </w:r>
      <w:r w:rsidRPr="00F8151E">
        <w:rPr>
          <w:rFonts w:hint="eastAsia"/>
          <w:position w:val="-6"/>
        </w:rPr>
        <w:t>求解得到</w:t>
      </w:r>
      <w:r w:rsidR="00F228AB" w:rsidRPr="00F8151E">
        <w:rPr>
          <w:rFonts w:hint="eastAsia"/>
          <w:position w:val="-6"/>
        </w:rPr>
        <w:t>竞价调整参数</w:t>
      </w:r>
      <w:r w:rsidRPr="00F8151E">
        <w:rPr>
          <w:rFonts w:hint="eastAsia"/>
          <w:position w:val="-6"/>
        </w:rPr>
        <w:t>的初值，</w:t>
      </w:r>
      <w:r w:rsidR="008D4F1F" w:rsidRPr="00F8151E">
        <w:rPr>
          <w:rFonts w:hint="eastAsia"/>
          <w:position w:val="-6"/>
        </w:rPr>
        <w:t>然后利用控制论方法，</w:t>
      </w:r>
      <w:r w:rsidR="002F1453" w:rsidRPr="00F8151E">
        <w:rPr>
          <w:rFonts w:hint="eastAsia"/>
          <w:position w:val="-6"/>
        </w:rPr>
        <w:t>基于一些</w:t>
      </w:r>
      <w:r w:rsidR="008D4F1F" w:rsidRPr="00F8151E">
        <w:rPr>
          <w:rFonts w:hint="eastAsia"/>
          <w:position w:val="-6"/>
        </w:rPr>
        <w:t>误差函数调整竞价与满足限制条件的水平。</w:t>
      </w:r>
    </w:p>
    <w:p w:rsidR="009E329D" w:rsidRPr="00F8151E" w:rsidRDefault="00230EA8" w:rsidP="0046563B">
      <w:pPr>
        <w:pStyle w:val="5"/>
        <w:numPr>
          <w:ilvl w:val="3"/>
          <w:numId w:val="2"/>
        </w:numPr>
      </w:pPr>
      <w:r w:rsidRPr="00F8151E">
        <w:rPr>
          <w:rFonts w:hint="eastAsia"/>
        </w:rPr>
        <w:t>线性规划模</w:t>
      </w:r>
      <w:r w:rsidR="00A2184C" w:rsidRPr="00F8151E">
        <w:rPr>
          <w:rFonts w:hint="eastAsia"/>
        </w:rPr>
        <w:t>型</w:t>
      </w:r>
      <w:r w:rsidR="007B6A8D" w:rsidRPr="00F8151E">
        <w:rPr>
          <w:rFonts w:hint="eastAsia"/>
        </w:rPr>
        <w:t>的建立</w:t>
      </w:r>
    </w:p>
    <w:p w:rsidR="003B0742" w:rsidRPr="00F8151E" w:rsidRDefault="003B0742" w:rsidP="009F65DD">
      <w:pPr>
        <w:autoSpaceDE w:val="0"/>
        <w:autoSpaceDN w:val="0"/>
        <w:adjustRightInd w:val="0"/>
        <w:ind w:firstLineChars="200" w:firstLine="420"/>
        <w:jc w:val="left"/>
        <w:rPr>
          <w:rFonts w:ascii="Times New Roman" w:hAnsi="Times New Roman"/>
        </w:rPr>
      </w:pPr>
      <w:r w:rsidRPr="00F8151E">
        <w:rPr>
          <w:rFonts w:ascii="Times New Roman" w:hint="eastAsia"/>
        </w:rPr>
        <w:t>为了得到在线竞价算法</w:t>
      </w:r>
      <w:r w:rsidR="009740D8" w:rsidRPr="00F8151E">
        <w:rPr>
          <w:rFonts w:ascii="Times New Roman" w:hint="eastAsia"/>
        </w:rPr>
        <w:t>的调整参数</w:t>
      </w:r>
      <w:r w:rsidRPr="00F8151E">
        <w:rPr>
          <w:rFonts w:ascii="Times New Roman" w:hint="eastAsia"/>
        </w:rPr>
        <w:t>，首先建立展示广告优化</w:t>
      </w:r>
      <w:r w:rsidR="007D7022" w:rsidRPr="00F8151E">
        <w:rPr>
          <w:rFonts w:ascii="Times New Roman" w:hint="eastAsia"/>
        </w:rPr>
        <w:t>的</w:t>
      </w:r>
      <w:r w:rsidR="00556028" w:rsidRPr="00F8151E">
        <w:rPr>
          <w:rFonts w:ascii="Times New Roman" w:hint="eastAsia"/>
        </w:rPr>
        <w:t>线性规划</w:t>
      </w:r>
      <w:r w:rsidR="007D7022" w:rsidRPr="00F8151E">
        <w:rPr>
          <w:rFonts w:ascii="Times New Roman" w:hint="eastAsia"/>
        </w:rPr>
        <w:t>模型，其中，展示</w:t>
      </w:r>
      <w:r w:rsidR="002275BD" w:rsidRPr="00F8151E">
        <w:rPr>
          <w:rFonts w:ascii="Times New Roman" w:hint="eastAsia"/>
        </w:rPr>
        <w:t>机会</w:t>
      </w:r>
      <w:r w:rsidR="007D7022" w:rsidRPr="00F8151E">
        <w:rPr>
          <w:rFonts w:ascii="Times New Roman" w:hint="eastAsia"/>
        </w:rPr>
        <w:t>是分别估价和分配的，需求方约束依据的是</w:t>
      </w:r>
      <w:r w:rsidRPr="00F8151E">
        <w:rPr>
          <w:rFonts w:ascii="Times New Roman" w:hint="eastAsia"/>
        </w:rPr>
        <w:t>展示投放目标。定义符号标记如下：</w:t>
      </w:r>
    </w:p>
    <w:bookmarkStart w:id="31" w:name="OLE_LINK10"/>
    <w:bookmarkStart w:id="32" w:name="OLE_LINK11"/>
    <w:p w:rsidR="00FB6BC4" w:rsidRPr="00F8151E" w:rsidRDefault="003B0742" w:rsidP="00771C94">
      <w:pPr>
        <w:pStyle w:val="a8"/>
        <w:spacing w:beforeLines="50" w:before="156"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6"/>
          <w:sz w:val="21"/>
          <w:szCs w:val="22"/>
        </w:rPr>
        <w:object w:dxaOrig="139" w:dyaOrig="240">
          <v:shape id="_x0000_i1108" type="#_x0000_t75" style="width:7pt;height:12.3pt" o:ole="">
            <v:imagedata r:id="rId172" o:title=""/>
          </v:shape>
          <o:OLEObject Type="Embed" ProgID="Equation.DSMT4" ShapeID="_x0000_i1108" DrawAspect="Content" ObjectID="_1410182551" r:id="rId173"/>
        </w:object>
      </w:r>
      <w:r w:rsidRPr="00F8151E">
        <w:rPr>
          <w:rFonts w:ascii="Times New Roman" w:hAnsi="Times New Roman" w:cs="Calibri" w:hint="eastAsia"/>
          <w:kern w:val="2"/>
          <w:sz w:val="21"/>
          <w:szCs w:val="22"/>
        </w:rPr>
        <w:t>：展示</w:t>
      </w:r>
      <w:r w:rsidR="002275BD" w:rsidRPr="00F8151E">
        <w:rPr>
          <w:rFonts w:ascii="Times New Roman" w:hAnsi="Times New Roman" w:cs="Calibri" w:hint="eastAsia"/>
          <w:kern w:val="2"/>
          <w:sz w:val="21"/>
          <w:szCs w:val="22"/>
        </w:rPr>
        <w:t>机会</w:t>
      </w:r>
      <w:r w:rsidRPr="00F8151E">
        <w:rPr>
          <w:rFonts w:ascii="Times New Roman" w:hAnsi="Times New Roman" w:cs="Calibri" w:hint="eastAsia"/>
          <w:kern w:val="2"/>
          <w:sz w:val="21"/>
          <w:szCs w:val="22"/>
        </w:rPr>
        <w:t>(impressions)</w:t>
      </w:r>
      <w:r w:rsidRPr="00F8151E">
        <w:rPr>
          <w:rFonts w:ascii="Times New Roman" w:hAnsi="Times New Roman" w:cs="Calibri" w:hint="eastAsia"/>
          <w:kern w:val="2"/>
          <w:sz w:val="21"/>
          <w:szCs w:val="22"/>
        </w:rPr>
        <w:t>，</w:t>
      </w:r>
      <w:r w:rsidRPr="00F8151E">
        <w:rPr>
          <w:rFonts w:ascii="Times New Roman" w:hAnsi="Times New Roman" w:cs="Calibri"/>
          <w:kern w:val="2"/>
          <w:position w:val="-8"/>
          <w:sz w:val="21"/>
          <w:szCs w:val="22"/>
        </w:rPr>
        <w:object w:dxaOrig="700" w:dyaOrig="260">
          <v:shape id="_x0000_i1109" type="#_x0000_t75" style="width:36.3pt;height:14.65pt" o:ole="">
            <v:imagedata r:id="rId174" o:title=""/>
          </v:shape>
          <o:OLEObject Type="Embed" ProgID="Equation.DSMT4" ShapeID="_x0000_i1109" DrawAspect="Content" ObjectID="_1410182552" r:id="rId175"/>
        </w:object>
      </w:r>
    </w:p>
    <w:p w:rsidR="003B0742" w:rsidRPr="00F8151E" w:rsidRDefault="003B0742" w:rsidP="003B0742">
      <w:pPr>
        <w:pStyle w:val="a8"/>
        <w:spacing w:before="0" w:beforeAutospacing="0" w:after="0" w:afterAutospacing="0"/>
        <w:ind w:firstLine="403"/>
        <w:rPr>
          <w:rFonts w:ascii="Times New Roman" w:hAnsi="Times New Roman" w:cs="Calibri"/>
          <w:kern w:val="2"/>
          <w:sz w:val="21"/>
          <w:szCs w:val="22"/>
        </w:rPr>
      </w:pPr>
      <w:r w:rsidRPr="00F8151E">
        <w:rPr>
          <w:rFonts w:ascii="Times New Roman" w:hAnsi="Times New Roman" w:cs="Times New Roman"/>
          <w:i/>
          <w:kern w:val="2"/>
          <w:position w:val="-10"/>
          <w:sz w:val="21"/>
          <w:szCs w:val="22"/>
        </w:rPr>
        <w:object w:dxaOrig="180" w:dyaOrig="279">
          <v:shape id="_x0000_i1110" type="#_x0000_t75" style="width:8.8pt;height:14.65pt" o:ole="">
            <v:imagedata r:id="rId176" o:title=""/>
          </v:shape>
          <o:OLEObject Type="Embed" ProgID="Equation.DSMT4" ShapeID="_x0000_i1110" DrawAspect="Content" ObjectID="_1410182553" r:id="rId177"/>
        </w:object>
      </w:r>
      <w:r w:rsidR="007E51BC" w:rsidRPr="00F8151E">
        <w:rPr>
          <w:rFonts w:ascii="Times New Roman" w:hAnsi="Times New Roman" w:cs="Times New Roman" w:hint="eastAsia"/>
          <w:kern w:val="2"/>
          <w:sz w:val="21"/>
          <w:szCs w:val="22"/>
        </w:rPr>
        <w:t>：广告活动</w:t>
      </w:r>
      <w:r w:rsidRPr="00F8151E">
        <w:rPr>
          <w:rFonts w:ascii="Times New Roman" w:hAnsi="Times New Roman" w:cs="Times New Roman" w:hint="eastAsia"/>
          <w:kern w:val="2"/>
          <w:sz w:val="21"/>
          <w:szCs w:val="22"/>
        </w:rPr>
        <w:t>系列</w:t>
      </w:r>
      <w:r w:rsidRPr="00F8151E">
        <w:rPr>
          <w:rFonts w:ascii="Times New Roman" w:hAnsi="Times New Roman" w:cs="Times New Roman" w:hint="eastAsia"/>
          <w:kern w:val="2"/>
          <w:sz w:val="21"/>
          <w:szCs w:val="22"/>
        </w:rPr>
        <w:t>(campaigns)</w:t>
      </w:r>
      <w:r w:rsidRPr="00F8151E">
        <w:rPr>
          <w:rFonts w:ascii="Times New Roman" w:hAnsi="Times New Roman" w:cs="Times New Roman" w:hint="eastAsia"/>
          <w:kern w:val="2"/>
          <w:sz w:val="21"/>
          <w:szCs w:val="22"/>
        </w:rPr>
        <w:t>，</w:t>
      </w:r>
      <w:r w:rsidRPr="00F8151E">
        <w:rPr>
          <w:rFonts w:ascii="Times New Roman" w:hAnsi="Times New Roman" w:cs="Calibri"/>
          <w:kern w:val="2"/>
          <w:position w:val="-8"/>
          <w:sz w:val="21"/>
          <w:szCs w:val="22"/>
        </w:rPr>
        <w:object w:dxaOrig="740" w:dyaOrig="260">
          <v:shape id="_x0000_i1111" type="#_x0000_t75" style="width:36.3pt;height:14.65pt" o:ole="">
            <v:imagedata r:id="rId178" o:title=""/>
          </v:shape>
          <o:OLEObject Type="Embed" ProgID="Equation.DSMT4" ShapeID="_x0000_i1111" DrawAspect="Content" ObjectID="_1410182554" r:id="rId179"/>
        </w:object>
      </w:r>
    </w:p>
    <w:p w:rsidR="003B0742" w:rsidRPr="00F8151E" w:rsidRDefault="003B0742" w:rsidP="00336B7E">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12"/>
          <w:sz w:val="21"/>
          <w:szCs w:val="22"/>
        </w:rPr>
        <w:object w:dxaOrig="279" w:dyaOrig="320">
          <v:shape id="_x0000_i1112" type="#_x0000_t75" style="width:14.65pt;height:16.4pt" o:ole="">
            <v:imagedata r:id="rId180" o:title=""/>
          </v:shape>
          <o:OLEObject Type="Embed" ProgID="Equation.DSMT4" ShapeID="_x0000_i1112" DrawAspect="Content" ObjectID="_1410182555" r:id="rId181"/>
        </w:object>
      </w:r>
      <w:r w:rsidRPr="00F8151E">
        <w:rPr>
          <w:rFonts w:ascii="Times New Roman" w:hAnsi="Times New Roman" w:cs="Calibri" w:hint="eastAsia"/>
          <w:kern w:val="2"/>
          <w:sz w:val="21"/>
          <w:szCs w:val="22"/>
        </w:rPr>
        <w:t>：展示</w:t>
      </w:r>
      <w:r w:rsidR="00D23842" w:rsidRPr="00F8151E">
        <w:rPr>
          <w:rFonts w:ascii="Times New Roman" w:hAnsi="Times New Roman" w:cs="Calibri" w:hint="eastAsia"/>
          <w:kern w:val="2"/>
          <w:sz w:val="21"/>
          <w:szCs w:val="22"/>
        </w:rPr>
        <w:t>机会</w:t>
      </w:r>
      <w:r w:rsidR="00F93A00" w:rsidRPr="00F8151E">
        <w:rPr>
          <w:rFonts w:ascii="Times New Roman" w:hAnsi="Times New Roman" w:cs="Calibri"/>
          <w:kern w:val="2"/>
          <w:position w:val="-6"/>
          <w:sz w:val="21"/>
          <w:szCs w:val="22"/>
        </w:rPr>
        <w:object w:dxaOrig="139" w:dyaOrig="240">
          <v:shape id="_x0000_i1113" type="#_x0000_t75" style="width:7pt;height:12.3pt" o:ole="">
            <v:imagedata r:id="rId172" o:title=""/>
          </v:shape>
          <o:OLEObject Type="Embed" ProgID="Equation.DSMT4" ShapeID="_x0000_i1113" DrawAspect="Content" ObjectID="_1410182556" r:id="rId182"/>
        </w:object>
      </w:r>
      <w:r w:rsidRPr="00F8151E">
        <w:rPr>
          <w:rFonts w:ascii="Times New Roman" w:hAnsi="Times New Roman" w:cs="Calibri" w:hint="eastAsia"/>
          <w:kern w:val="2"/>
          <w:sz w:val="21"/>
          <w:szCs w:val="22"/>
        </w:rPr>
        <w:t>分配给广告</w:t>
      </w:r>
      <w:r w:rsidR="00D23842" w:rsidRPr="00F8151E">
        <w:rPr>
          <w:rFonts w:ascii="Times New Roman" w:hAnsi="Times New Roman" w:cs="Calibri" w:hint="eastAsia"/>
          <w:kern w:val="2"/>
          <w:sz w:val="21"/>
          <w:szCs w:val="22"/>
        </w:rPr>
        <w:t>活动</w:t>
      </w:r>
      <w:r w:rsidR="00F93A00" w:rsidRPr="00F8151E">
        <w:rPr>
          <w:rFonts w:ascii="Times New Roman" w:hAnsi="Times New Roman" w:cs="Times New Roman"/>
          <w:i/>
          <w:kern w:val="2"/>
          <w:position w:val="-10"/>
          <w:sz w:val="21"/>
          <w:szCs w:val="22"/>
        </w:rPr>
        <w:object w:dxaOrig="180" w:dyaOrig="279">
          <v:shape id="_x0000_i1114" type="#_x0000_t75" style="width:8.8pt;height:14.65pt" o:ole="">
            <v:imagedata r:id="rId176" o:title=""/>
          </v:shape>
          <o:OLEObject Type="Embed" ProgID="Equation.DSMT4" ShapeID="_x0000_i1114" DrawAspect="Content" ObjectID="_1410182557" r:id="rId183"/>
        </w:object>
      </w:r>
      <w:r w:rsidRPr="00F8151E">
        <w:rPr>
          <w:rFonts w:ascii="Times New Roman" w:hAnsi="Times New Roman" w:cs="Calibri" w:hint="eastAsia"/>
          <w:kern w:val="2"/>
          <w:sz w:val="21"/>
          <w:szCs w:val="22"/>
        </w:rPr>
        <w:t>的</w:t>
      </w:r>
      <w:r w:rsidRPr="00F8151E">
        <w:rPr>
          <w:rFonts w:ascii="Times New Roman" w:hAnsi="Times New Roman" w:cs="Calibri" w:hint="eastAsia"/>
          <w:kern w:val="2"/>
          <w:sz w:val="21"/>
          <w:szCs w:val="22"/>
        </w:rPr>
        <w:t>CTR</w:t>
      </w:r>
    </w:p>
    <w:p w:rsidR="003B0742" w:rsidRPr="00F8151E" w:rsidRDefault="003B0742" w:rsidP="00336B7E">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12"/>
          <w:sz w:val="21"/>
          <w:szCs w:val="22"/>
        </w:rPr>
        <w:object w:dxaOrig="240" w:dyaOrig="320">
          <v:shape id="_x0000_i1115" type="#_x0000_t75" style="width:12.3pt;height:16.4pt" o:ole="">
            <v:imagedata r:id="rId184" o:title=""/>
          </v:shape>
          <o:OLEObject Type="Embed" ProgID="Equation.DSMT4" ShapeID="_x0000_i1115" DrawAspect="Content" ObjectID="_1410182558" r:id="rId185"/>
        </w:object>
      </w:r>
      <w:r w:rsidRPr="00F8151E">
        <w:rPr>
          <w:rFonts w:ascii="Times New Roman" w:hAnsi="Times New Roman" w:cs="Calibri" w:hint="eastAsia"/>
          <w:kern w:val="2"/>
          <w:sz w:val="21"/>
          <w:szCs w:val="22"/>
        </w:rPr>
        <w:t>：广告</w:t>
      </w:r>
      <w:r w:rsidR="007E51BC" w:rsidRPr="00F8151E">
        <w:rPr>
          <w:rFonts w:ascii="Times New Roman" w:hAnsi="Times New Roman" w:cs="Calibri" w:hint="eastAsia"/>
          <w:kern w:val="2"/>
          <w:sz w:val="21"/>
          <w:szCs w:val="22"/>
        </w:rPr>
        <w:t>活动</w:t>
      </w:r>
      <w:r w:rsidR="00F93A00" w:rsidRPr="00F8151E">
        <w:rPr>
          <w:rFonts w:ascii="Times New Roman" w:hAnsi="Times New Roman" w:cs="Times New Roman"/>
          <w:i/>
          <w:kern w:val="2"/>
          <w:position w:val="-10"/>
          <w:sz w:val="21"/>
          <w:szCs w:val="22"/>
        </w:rPr>
        <w:object w:dxaOrig="180" w:dyaOrig="279">
          <v:shape id="_x0000_i1116" type="#_x0000_t75" style="width:8.8pt;height:14.65pt" o:ole="">
            <v:imagedata r:id="rId176" o:title=""/>
          </v:shape>
          <o:OLEObject Type="Embed" ProgID="Equation.DSMT4" ShapeID="_x0000_i1116" DrawAspect="Content" ObjectID="_1410182559" r:id="rId186"/>
        </w:object>
      </w:r>
      <w:r w:rsidRPr="00F8151E">
        <w:rPr>
          <w:rFonts w:ascii="Times New Roman" w:hAnsi="Times New Roman" w:cs="Calibri" w:hint="eastAsia"/>
          <w:kern w:val="2"/>
          <w:sz w:val="21"/>
          <w:szCs w:val="22"/>
        </w:rPr>
        <w:t>的</w:t>
      </w:r>
      <w:r w:rsidRPr="00F8151E">
        <w:rPr>
          <w:rFonts w:ascii="Times New Roman" w:hAnsi="Times New Roman" w:cs="Calibri" w:hint="eastAsia"/>
          <w:kern w:val="2"/>
          <w:sz w:val="21"/>
          <w:szCs w:val="22"/>
        </w:rPr>
        <w:t>CPC</w:t>
      </w:r>
    </w:p>
    <w:p w:rsidR="003B0742" w:rsidRPr="00F8151E" w:rsidRDefault="003B0742" w:rsidP="00336B7E">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12"/>
          <w:sz w:val="21"/>
          <w:szCs w:val="22"/>
        </w:rPr>
        <w:object w:dxaOrig="240" w:dyaOrig="320">
          <v:shape id="_x0000_i1117" type="#_x0000_t75" style="width:12.3pt;height:16.4pt" o:ole="">
            <v:imagedata r:id="rId187" o:title=""/>
          </v:shape>
          <o:OLEObject Type="Embed" ProgID="Equation.DSMT4" ShapeID="_x0000_i1117" DrawAspect="Content" ObjectID="_1410182560" r:id="rId188"/>
        </w:object>
      </w:r>
      <w:r w:rsidRPr="00F8151E">
        <w:rPr>
          <w:rFonts w:ascii="Times New Roman" w:hAnsi="Times New Roman" w:cs="Calibri" w:hint="eastAsia"/>
          <w:kern w:val="2"/>
          <w:sz w:val="21"/>
          <w:szCs w:val="22"/>
        </w:rPr>
        <w:t>：分配方案的期望值</w:t>
      </w:r>
      <w:r w:rsidRPr="00F8151E">
        <w:rPr>
          <w:rFonts w:ascii="Times New Roman" w:hAnsi="Times New Roman" w:cs="Calibri" w:hint="eastAsia"/>
          <w:kern w:val="2"/>
          <w:sz w:val="21"/>
          <w:szCs w:val="22"/>
        </w:rPr>
        <w:t>eCPI</w:t>
      </w:r>
      <w:r w:rsidRPr="00F8151E">
        <w:rPr>
          <w:rFonts w:ascii="Times New Roman" w:hAnsi="Times New Roman" w:cs="Calibri" w:hint="eastAsia"/>
          <w:kern w:val="2"/>
          <w:sz w:val="21"/>
          <w:szCs w:val="22"/>
        </w:rPr>
        <w:t>，</w:t>
      </w:r>
      <w:r w:rsidRPr="00F8151E">
        <w:rPr>
          <w:rFonts w:ascii="Times New Roman" w:hAnsi="Times New Roman" w:cs="Calibri"/>
          <w:kern w:val="2"/>
          <w:position w:val="-14"/>
          <w:sz w:val="21"/>
          <w:szCs w:val="22"/>
        </w:rPr>
        <w:object w:dxaOrig="960" w:dyaOrig="380">
          <v:shape id="_x0000_i1118" type="#_x0000_t75" style="width:47.4pt;height:18.75pt" o:ole="">
            <v:imagedata r:id="rId189" o:title=""/>
          </v:shape>
          <o:OLEObject Type="Embed" ProgID="Equation.DSMT4" ShapeID="_x0000_i1118" DrawAspect="Content" ObjectID="_1410182561" r:id="rId190"/>
        </w:object>
      </w:r>
    </w:p>
    <w:p w:rsidR="003B0742" w:rsidRPr="00F8151E" w:rsidRDefault="003B0742" w:rsidP="00336B7E">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12"/>
          <w:sz w:val="21"/>
          <w:szCs w:val="22"/>
        </w:rPr>
        <w:object w:dxaOrig="260" w:dyaOrig="320">
          <v:shape id="_x0000_i1119" type="#_x0000_t75" style="width:14.65pt;height:16.4pt" o:ole="">
            <v:imagedata r:id="rId191" o:title=""/>
          </v:shape>
          <o:OLEObject Type="Embed" ProgID="Equation.DSMT4" ShapeID="_x0000_i1119" DrawAspect="Content" ObjectID="_1410182562" r:id="rId192"/>
        </w:object>
      </w:r>
      <w:r w:rsidRPr="00F8151E">
        <w:rPr>
          <w:rFonts w:ascii="Times New Roman" w:hAnsi="Times New Roman" w:cs="Calibri" w:hint="eastAsia"/>
          <w:kern w:val="2"/>
          <w:sz w:val="21"/>
          <w:szCs w:val="22"/>
        </w:rPr>
        <w:t>：广告</w:t>
      </w:r>
      <w:r w:rsidR="007E51BC" w:rsidRPr="00F8151E">
        <w:rPr>
          <w:rFonts w:ascii="Times New Roman" w:hAnsi="Times New Roman" w:cs="Calibri" w:hint="eastAsia"/>
          <w:kern w:val="2"/>
          <w:sz w:val="21"/>
          <w:szCs w:val="22"/>
        </w:rPr>
        <w:t>活动</w:t>
      </w:r>
      <w:r w:rsidRPr="00F8151E">
        <w:rPr>
          <w:rFonts w:ascii="Times New Roman" w:hAnsi="Times New Roman" w:cs="Calibri" w:hint="eastAsia"/>
          <w:kern w:val="2"/>
          <w:sz w:val="21"/>
          <w:szCs w:val="22"/>
        </w:rPr>
        <w:t>j</w:t>
      </w:r>
      <w:r w:rsidRPr="00F8151E">
        <w:rPr>
          <w:rFonts w:ascii="Times New Roman" w:hAnsi="Times New Roman" w:cs="Calibri" w:hint="eastAsia"/>
          <w:kern w:val="2"/>
          <w:sz w:val="21"/>
          <w:szCs w:val="22"/>
        </w:rPr>
        <w:t>的展示投放目标（有时有可能会用预算代替）</w:t>
      </w:r>
    </w:p>
    <w:bookmarkStart w:id="33" w:name="OLE_LINK16"/>
    <w:bookmarkStart w:id="34" w:name="OLE_LINK17"/>
    <w:p w:rsidR="003B0742" w:rsidRPr="00F8151E" w:rsidRDefault="003B0742" w:rsidP="00336B7E">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kern w:val="2"/>
          <w:position w:val="-12"/>
          <w:sz w:val="21"/>
          <w:szCs w:val="22"/>
        </w:rPr>
        <w:object w:dxaOrig="240" w:dyaOrig="320">
          <v:shape id="_x0000_i1120" type="#_x0000_t75" style="width:12.3pt;height:16.4pt" o:ole="">
            <v:imagedata r:id="rId193" o:title=""/>
          </v:shape>
          <o:OLEObject Type="Embed" ProgID="Equation.DSMT4" ShapeID="_x0000_i1120" DrawAspect="Content" ObjectID="_1410182563" r:id="rId194"/>
        </w:object>
      </w:r>
      <w:bookmarkEnd w:id="33"/>
      <w:bookmarkEnd w:id="34"/>
      <w:r w:rsidRPr="00F8151E">
        <w:rPr>
          <w:rFonts w:ascii="Times New Roman" w:hAnsi="Times New Roman" w:cs="Calibri" w:hint="eastAsia"/>
          <w:kern w:val="2"/>
          <w:sz w:val="21"/>
          <w:szCs w:val="22"/>
        </w:rPr>
        <w:t>：决策变量，展示</w:t>
      </w:r>
      <w:r w:rsidR="00D23842" w:rsidRPr="00F8151E">
        <w:rPr>
          <w:rFonts w:ascii="Times New Roman" w:hAnsi="Times New Roman" w:cs="Calibri" w:hint="eastAsia"/>
          <w:kern w:val="2"/>
          <w:sz w:val="21"/>
          <w:szCs w:val="22"/>
        </w:rPr>
        <w:t>机会</w:t>
      </w:r>
      <w:r w:rsidR="00F93A00" w:rsidRPr="00F8151E">
        <w:rPr>
          <w:rFonts w:ascii="Times New Roman" w:hAnsi="Times New Roman" w:cs="Calibri"/>
          <w:kern w:val="2"/>
          <w:position w:val="-6"/>
          <w:sz w:val="21"/>
          <w:szCs w:val="22"/>
        </w:rPr>
        <w:object w:dxaOrig="139" w:dyaOrig="240">
          <v:shape id="_x0000_i1121" type="#_x0000_t75" style="width:7pt;height:12.3pt" o:ole="">
            <v:imagedata r:id="rId172" o:title=""/>
          </v:shape>
          <o:OLEObject Type="Embed" ProgID="Equation.DSMT4" ShapeID="_x0000_i1121" DrawAspect="Content" ObjectID="_1410182564" r:id="rId195"/>
        </w:object>
      </w:r>
      <w:r w:rsidRPr="00F8151E">
        <w:rPr>
          <w:rFonts w:ascii="Times New Roman" w:hAnsi="Times New Roman" w:cs="Calibri" w:hint="eastAsia"/>
          <w:kern w:val="2"/>
          <w:sz w:val="21"/>
          <w:szCs w:val="22"/>
        </w:rPr>
        <w:t>是不是分配给广告</w:t>
      </w:r>
      <w:r w:rsidR="00F93A00" w:rsidRPr="00F8151E">
        <w:rPr>
          <w:rFonts w:ascii="Times New Roman" w:hAnsi="Times New Roman" w:cs="Times New Roman"/>
          <w:i/>
          <w:kern w:val="2"/>
          <w:position w:val="-10"/>
          <w:sz w:val="21"/>
          <w:szCs w:val="22"/>
        </w:rPr>
        <w:object w:dxaOrig="180" w:dyaOrig="279">
          <v:shape id="_x0000_i1122" type="#_x0000_t75" style="width:8.8pt;height:14.65pt" o:ole="">
            <v:imagedata r:id="rId176" o:title=""/>
          </v:shape>
          <o:OLEObject Type="Embed" ProgID="Equation.DSMT4" ShapeID="_x0000_i1122" DrawAspect="Content" ObjectID="_1410182565" r:id="rId196"/>
        </w:object>
      </w:r>
      <w:r w:rsidRPr="00F8151E">
        <w:rPr>
          <w:rFonts w:ascii="Times New Roman" w:hAnsi="Times New Roman" w:cs="Calibri" w:hint="eastAsia"/>
          <w:kern w:val="2"/>
          <w:sz w:val="21"/>
          <w:szCs w:val="22"/>
        </w:rPr>
        <w:t>，（</w:t>
      </w:r>
      <w:r w:rsidRPr="00F8151E">
        <w:rPr>
          <w:rFonts w:ascii="Times New Roman" w:hAnsi="Times New Roman" w:cs="Calibri" w:hint="eastAsia"/>
          <w:kern w:val="2"/>
          <w:sz w:val="21"/>
          <w:szCs w:val="22"/>
        </w:rPr>
        <w:t>0,1</w:t>
      </w:r>
      <w:r w:rsidRPr="00F8151E">
        <w:rPr>
          <w:rFonts w:ascii="Times New Roman" w:hAnsi="Times New Roman" w:cs="Calibri" w:hint="eastAsia"/>
          <w:kern w:val="2"/>
          <w:sz w:val="21"/>
          <w:szCs w:val="22"/>
        </w:rPr>
        <w:t>变量）</w:t>
      </w:r>
    </w:p>
    <w:p w:rsidR="00FB6BC4" w:rsidRPr="00F8151E" w:rsidRDefault="003B0742" w:rsidP="00771C94">
      <w:pPr>
        <w:pStyle w:val="a8"/>
        <w:spacing w:beforeLines="50" w:before="156" w:beforeAutospacing="0" w:after="0" w:afterAutospacing="0"/>
        <w:ind w:firstLine="403"/>
        <w:rPr>
          <w:rFonts w:ascii="Times New Roman" w:hAnsi="Times New Roman" w:cs="Calibri"/>
          <w:kern w:val="2"/>
          <w:sz w:val="21"/>
          <w:szCs w:val="22"/>
        </w:rPr>
      </w:pPr>
      <w:r w:rsidRPr="00F8151E">
        <w:rPr>
          <w:rFonts w:ascii="Times New Roman" w:hAnsi="Times New Roman" w:cs="Calibri" w:hint="eastAsia"/>
          <w:kern w:val="2"/>
          <w:sz w:val="21"/>
          <w:szCs w:val="22"/>
        </w:rPr>
        <w:t>根据给定的符号标记，</w:t>
      </w:r>
      <w:r w:rsidR="009D6B69" w:rsidRPr="00F8151E">
        <w:rPr>
          <w:rFonts w:ascii="Times New Roman" w:hAnsi="Times New Roman" w:cs="Calibri" w:hint="eastAsia"/>
          <w:kern w:val="2"/>
          <w:sz w:val="21"/>
          <w:szCs w:val="22"/>
        </w:rPr>
        <w:t>构建</w:t>
      </w:r>
      <w:r w:rsidRPr="00F8151E">
        <w:rPr>
          <w:rFonts w:ascii="Times New Roman" w:hAnsi="Times New Roman" w:cs="Calibri" w:hint="eastAsia"/>
          <w:kern w:val="2"/>
          <w:sz w:val="21"/>
          <w:szCs w:val="22"/>
        </w:rPr>
        <w:t>原始的</w:t>
      </w:r>
      <w:r w:rsidR="00AB13C9" w:rsidRPr="00F8151E">
        <w:rPr>
          <w:rFonts w:ascii="Times New Roman" w:hAnsi="Times New Roman" w:cs="Calibri" w:hint="eastAsia"/>
          <w:kern w:val="2"/>
          <w:sz w:val="21"/>
          <w:szCs w:val="22"/>
        </w:rPr>
        <w:t>线性规划</w:t>
      </w:r>
      <w:r w:rsidRPr="00F8151E">
        <w:rPr>
          <w:rFonts w:ascii="Times New Roman" w:hAnsi="Times New Roman" w:cs="Calibri" w:hint="eastAsia"/>
          <w:kern w:val="2"/>
          <w:sz w:val="21"/>
          <w:szCs w:val="22"/>
        </w:rPr>
        <w:t>问题如下：</w:t>
      </w:r>
    </w:p>
    <w:p w:rsidR="003B0742" w:rsidRPr="00F8151E" w:rsidRDefault="003B0742" w:rsidP="003B0742">
      <w:pPr>
        <w:pStyle w:val="a8"/>
        <w:spacing w:before="0" w:beforeAutospacing="0" w:after="0" w:afterAutospacing="0"/>
        <w:ind w:firstLine="403"/>
        <w:jc w:val="center"/>
        <w:rPr>
          <w:rFonts w:ascii="Times New Roman" w:hAnsi="Times New Roman" w:cs="Calibri"/>
          <w:kern w:val="2"/>
          <w:sz w:val="21"/>
          <w:szCs w:val="22"/>
        </w:rPr>
      </w:pPr>
      <w:r w:rsidRPr="00F8151E">
        <w:rPr>
          <w:rFonts w:ascii="Times New Roman" w:hAnsi="Times New Roman" w:cs="Calibri"/>
          <w:kern w:val="2"/>
          <w:position w:val="-84"/>
          <w:sz w:val="21"/>
          <w:szCs w:val="22"/>
        </w:rPr>
        <w:object w:dxaOrig="1540" w:dyaOrig="1780">
          <v:shape id="_x0000_i1123" type="#_x0000_t75" style="width:75.5pt;height:88.4pt" o:ole="">
            <v:imagedata r:id="rId197" o:title=""/>
          </v:shape>
          <o:OLEObject Type="Embed" ProgID="Equation.DSMT4" ShapeID="_x0000_i1123" DrawAspect="Content" ObjectID="_1410182566" r:id="rId198"/>
        </w:object>
      </w:r>
    </w:p>
    <w:p w:rsidR="003B0742" w:rsidRPr="00F8151E" w:rsidRDefault="003B0742" w:rsidP="003B0742">
      <w:pPr>
        <w:pStyle w:val="a8"/>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hint="eastAsia"/>
          <w:kern w:val="2"/>
          <w:sz w:val="21"/>
          <w:szCs w:val="22"/>
        </w:rPr>
        <w:t>其对偶问题可以表示如下：</w:t>
      </w:r>
    </w:p>
    <w:p w:rsidR="003B0742" w:rsidRPr="00F8151E" w:rsidRDefault="003B0742" w:rsidP="003B0742">
      <w:pPr>
        <w:pStyle w:val="a8"/>
        <w:spacing w:before="0" w:beforeAutospacing="0" w:after="0" w:afterAutospacing="0"/>
        <w:ind w:firstLine="403"/>
        <w:jc w:val="center"/>
        <w:rPr>
          <w:rFonts w:ascii="Times New Roman" w:hAnsi="Times New Roman" w:cs="Calibri"/>
          <w:kern w:val="2"/>
          <w:sz w:val="21"/>
          <w:szCs w:val="22"/>
        </w:rPr>
      </w:pPr>
      <w:r w:rsidRPr="00F8151E">
        <w:rPr>
          <w:rFonts w:ascii="Times New Roman" w:hAnsi="Times New Roman" w:cs="Calibri"/>
          <w:kern w:val="2"/>
          <w:position w:val="-46"/>
          <w:sz w:val="21"/>
          <w:szCs w:val="22"/>
        </w:rPr>
        <w:object w:dxaOrig="1820" w:dyaOrig="1160">
          <v:shape id="_x0000_i1124" type="#_x0000_t75" style="width:92.5pt;height:57.35pt" o:ole="">
            <v:imagedata r:id="rId199" o:title=""/>
          </v:shape>
          <o:OLEObject Type="Embed" ProgID="Equation.DSMT4" ShapeID="_x0000_i1124" DrawAspect="Content" ObjectID="_1410182567" r:id="rId200"/>
        </w:object>
      </w:r>
      <w:bookmarkEnd w:id="31"/>
      <w:bookmarkEnd w:id="32"/>
    </w:p>
    <w:p w:rsidR="003B0742" w:rsidRPr="00F8151E" w:rsidRDefault="003B0742" w:rsidP="009F65DD">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hint="eastAsia"/>
          <w:kern w:val="2"/>
          <w:sz w:val="21"/>
          <w:szCs w:val="22"/>
        </w:rPr>
        <w:t>对偶变量可以解释如下：</w:t>
      </w:r>
      <w:r w:rsidRPr="00F8151E">
        <w:rPr>
          <w:rFonts w:ascii="Times New Roman" w:hAnsi="Times New Roman" w:cs="Calibri"/>
          <w:kern w:val="2"/>
          <w:position w:val="-12"/>
          <w:sz w:val="21"/>
          <w:szCs w:val="22"/>
        </w:rPr>
        <w:object w:dxaOrig="260" w:dyaOrig="320">
          <v:shape id="_x0000_i1125" type="#_x0000_t75" style="width:14.65pt;height:16.4pt" o:ole="">
            <v:imagedata r:id="rId201" o:title=""/>
          </v:shape>
          <o:OLEObject Type="Embed" ProgID="Equation.DSMT4" ShapeID="_x0000_i1125" DrawAspect="Content" ObjectID="_1410182568" r:id="rId202"/>
        </w:object>
      </w:r>
      <w:r w:rsidRPr="00F8151E">
        <w:rPr>
          <w:rFonts w:ascii="Times New Roman" w:hAnsi="Times New Roman" w:cs="Calibri" w:hint="eastAsia"/>
          <w:kern w:val="2"/>
          <w:sz w:val="21"/>
          <w:szCs w:val="22"/>
        </w:rPr>
        <w:t>表示</w:t>
      </w:r>
      <w:r w:rsidR="007E51BC" w:rsidRPr="00F8151E">
        <w:rPr>
          <w:rFonts w:ascii="Times New Roman" w:hAnsi="Times New Roman" w:cs="Calibri" w:hint="eastAsia"/>
          <w:kern w:val="2"/>
          <w:sz w:val="21"/>
          <w:szCs w:val="22"/>
        </w:rPr>
        <w:t>活动</w:t>
      </w:r>
      <w:r w:rsidR="00F93A00" w:rsidRPr="00F8151E">
        <w:rPr>
          <w:rFonts w:ascii="Times New Roman" w:hAnsi="Times New Roman" w:cs="Times New Roman"/>
          <w:i/>
          <w:kern w:val="2"/>
          <w:position w:val="-10"/>
          <w:sz w:val="21"/>
          <w:szCs w:val="22"/>
        </w:rPr>
        <w:object w:dxaOrig="180" w:dyaOrig="279">
          <v:shape id="_x0000_i1126" type="#_x0000_t75" style="width:8.8pt;height:14.65pt" o:ole="">
            <v:imagedata r:id="rId176" o:title=""/>
          </v:shape>
          <o:OLEObject Type="Embed" ProgID="Equation.DSMT4" ShapeID="_x0000_i1126" DrawAspect="Content" ObjectID="_1410182569" r:id="rId203"/>
        </w:object>
      </w:r>
      <w:r w:rsidRPr="00F8151E">
        <w:rPr>
          <w:rFonts w:ascii="Times New Roman" w:hAnsi="Times New Roman" w:cs="Calibri" w:hint="eastAsia"/>
          <w:kern w:val="2"/>
          <w:sz w:val="21"/>
          <w:szCs w:val="22"/>
        </w:rPr>
        <w:t>获</w:t>
      </w:r>
      <w:r w:rsidR="000D24A1" w:rsidRPr="00F8151E">
        <w:rPr>
          <w:rFonts w:ascii="Times New Roman" w:hAnsi="Times New Roman" w:cs="Calibri" w:hint="eastAsia"/>
          <w:kern w:val="2"/>
          <w:sz w:val="21"/>
          <w:szCs w:val="22"/>
        </w:rPr>
        <w:t>取</w:t>
      </w:r>
      <w:r w:rsidRPr="00F8151E">
        <w:rPr>
          <w:rFonts w:ascii="Times New Roman" w:hAnsi="Times New Roman" w:cs="Calibri" w:hint="eastAsia"/>
          <w:kern w:val="2"/>
          <w:sz w:val="21"/>
          <w:szCs w:val="22"/>
        </w:rPr>
        <w:t>一个额外的目标展示</w:t>
      </w:r>
      <w:r w:rsidR="00D23842" w:rsidRPr="00F8151E">
        <w:rPr>
          <w:rFonts w:ascii="Times New Roman" w:hAnsi="Times New Roman" w:cs="Calibri" w:hint="eastAsia"/>
          <w:kern w:val="2"/>
          <w:sz w:val="21"/>
          <w:szCs w:val="22"/>
        </w:rPr>
        <w:t>机会</w:t>
      </w:r>
      <w:r w:rsidRPr="00F8151E">
        <w:rPr>
          <w:rFonts w:ascii="Times New Roman" w:hAnsi="Times New Roman" w:cs="Calibri" w:hint="eastAsia"/>
          <w:kern w:val="2"/>
          <w:sz w:val="21"/>
          <w:szCs w:val="22"/>
        </w:rPr>
        <w:t>的经济值（如：通过增加预算），</w:t>
      </w:r>
      <w:r w:rsidRPr="00F8151E">
        <w:rPr>
          <w:rFonts w:ascii="Times New Roman" w:hAnsi="Times New Roman" w:cs="Calibri"/>
          <w:kern w:val="2"/>
          <w:position w:val="-10"/>
          <w:sz w:val="21"/>
          <w:szCs w:val="22"/>
        </w:rPr>
        <w:object w:dxaOrig="240" w:dyaOrig="300">
          <v:shape id="_x0000_i1127" type="#_x0000_t75" style="width:12.3pt;height:15.8pt" o:ole="">
            <v:imagedata r:id="rId204" o:title=""/>
          </v:shape>
          <o:OLEObject Type="Embed" ProgID="Equation.DSMT4" ShapeID="_x0000_i1127" DrawAspect="Content" ObjectID="_1410182570" r:id="rId205"/>
        </w:object>
      </w:r>
      <w:r w:rsidRPr="00F8151E">
        <w:rPr>
          <w:rFonts w:ascii="Times New Roman" w:hAnsi="Times New Roman" w:cs="Calibri" w:hint="eastAsia"/>
          <w:kern w:val="2"/>
          <w:sz w:val="21"/>
          <w:szCs w:val="22"/>
        </w:rPr>
        <w:t>表示</w:t>
      </w:r>
      <w:r w:rsidR="00B926B7" w:rsidRPr="00F8151E">
        <w:rPr>
          <w:rFonts w:ascii="Times New Roman" w:hAnsi="Times New Roman" w:cs="Calibri" w:hint="eastAsia"/>
          <w:kern w:val="2"/>
          <w:sz w:val="21"/>
          <w:szCs w:val="22"/>
        </w:rPr>
        <w:t>出版商</w:t>
      </w:r>
      <w:r w:rsidR="000D24A1" w:rsidRPr="00F8151E">
        <w:rPr>
          <w:rFonts w:ascii="Times New Roman" w:hAnsi="Times New Roman" w:cs="Calibri" w:hint="eastAsia"/>
          <w:kern w:val="2"/>
          <w:sz w:val="21"/>
          <w:szCs w:val="22"/>
        </w:rPr>
        <w:t>购买</w:t>
      </w:r>
      <w:r w:rsidRPr="00F8151E">
        <w:rPr>
          <w:rFonts w:ascii="Times New Roman" w:hAnsi="Times New Roman" w:cs="Calibri" w:hint="eastAsia"/>
          <w:kern w:val="2"/>
          <w:sz w:val="21"/>
          <w:szCs w:val="22"/>
        </w:rPr>
        <w:t>一个额外展示</w:t>
      </w:r>
      <w:r w:rsidR="00D23842" w:rsidRPr="00F8151E">
        <w:rPr>
          <w:rFonts w:ascii="Times New Roman" w:hAnsi="Times New Roman" w:cs="Calibri" w:hint="eastAsia"/>
          <w:kern w:val="2"/>
          <w:sz w:val="21"/>
          <w:szCs w:val="22"/>
        </w:rPr>
        <w:t>机会</w:t>
      </w:r>
      <w:r w:rsidR="00F93A00" w:rsidRPr="00F8151E">
        <w:rPr>
          <w:rFonts w:ascii="Times New Roman" w:hAnsi="Times New Roman" w:cs="Calibri"/>
          <w:kern w:val="2"/>
          <w:position w:val="-6"/>
          <w:sz w:val="21"/>
          <w:szCs w:val="22"/>
        </w:rPr>
        <w:object w:dxaOrig="139" w:dyaOrig="240">
          <v:shape id="_x0000_i1128" type="#_x0000_t75" style="width:7pt;height:12.3pt" o:ole="">
            <v:imagedata r:id="rId172" o:title=""/>
          </v:shape>
          <o:OLEObject Type="Embed" ProgID="Equation.DSMT4" ShapeID="_x0000_i1128" DrawAspect="Content" ObjectID="_1410182571" r:id="rId206"/>
        </w:object>
      </w:r>
      <w:r w:rsidRPr="00F8151E">
        <w:rPr>
          <w:rFonts w:ascii="Times New Roman" w:hAnsi="Times New Roman" w:cs="Calibri" w:hint="eastAsia"/>
          <w:kern w:val="2"/>
          <w:sz w:val="21"/>
          <w:szCs w:val="22"/>
        </w:rPr>
        <w:t>的经济值（如：通过吸引更多访问者）。</w:t>
      </w:r>
    </w:p>
    <w:p w:rsidR="003B0742" w:rsidRPr="00F8151E" w:rsidRDefault="003B0742" w:rsidP="00A927F7">
      <w:pPr>
        <w:pStyle w:val="a8"/>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hint="eastAsia"/>
          <w:kern w:val="2"/>
          <w:sz w:val="21"/>
          <w:szCs w:val="22"/>
        </w:rPr>
        <w:t>通过解对偶问题可以获得最优解，但还存在一些问题</w:t>
      </w:r>
      <w:r w:rsidR="00FE1F64" w:rsidRPr="00F8151E">
        <w:rPr>
          <w:rFonts w:ascii="Times New Roman" w:hAnsi="Times New Roman" w:cs="Calibri" w:hint="eastAsia"/>
          <w:kern w:val="2"/>
          <w:sz w:val="21"/>
          <w:szCs w:val="22"/>
        </w:rPr>
        <w:t>，比如</w:t>
      </w:r>
      <w:r w:rsidRPr="00F8151E">
        <w:rPr>
          <w:rFonts w:ascii="Times New Roman" w:hAnsi="Times New Roman" w:cs="Calibri" w:hint="eastAsia"/>
          <w:kern w:val="2"/>
          <w:sz w:val="21"/>
          <w:szCs w:val="22"/>
        </w:rPr>
        <w:t>在线情况下，怎么通过对偶问题的最优解获得原问题的最优解。</w:t>
      </w:r>
    </w:p>
    <w:p w:rsidR="009E329D" w:rsidRPr="00F8151E" w:rsidRDefault="00A26BB7" w:rsidP="009E329D">
      <w:pPr>
        <w:pStyle w:val="5"/>
        <w:numPr>
          <w:ilvl w:val="3"/>
          <w:numId w:val="2"/>
        </w:numPr>
      </w:pPr>
      <w:r w:rsidRPr="00F8151E">
        <w:rPr>
          <w:rFonts w:hint="eastAsia"/>
        </w:rPr>
        <w:t>竞价</w:t>
      </w:r>
      <w:r w:rsidR="001F128C" w:rsidRPr="00F8151E">
        <w:rPr>
          <w:rFonts w:hint="eastAsia"/>
        </w:rPr>
        <w:t>调整</w:t>
      </w:r>
    </w:p>
    <w:p w:rsidR="00A95355" w:rsidRPr="00F8151E" w:rsidRDefault="00A95355" w:rsidP="00C06C72">
      <w:pPr>
        <w:pStyle w:val="a8"/>
        <w:snapToGrid w:val="0"/>
        <w:spacing w:before="0" w:beforeAutospacing="0" w:after="0" w:afterAutospacing="0"/>
        <w:ind w:firstLineChars="200" w:firstLine="422"/>
        <w:rPr>
          <w:rFonts w:ascii="Times New Roman" w:hAnsi="Times New Roman" w:cs="Calibri"/>
          <w:b/>
          <w:kern w:val="2"/>
          <w:sz w:val="21"/>
          <w:szCs w:val="22"/>
        </w:rPr>
      </w:pPr>
      <w:r w:rsidRPr="00F8151E">
        <w:rPr>
          <w:rFonts w:ascii="Times New Roman" w:hAnsi="Times New Roman" w:cs="Calibri" w:hint="eastAsia"/>
          <w:b/>
          <w:kern w:val="2"/>
          <w:sz w:val="21"/>
          <w:szCs w:val="22"/>
        </w:rPr>
        <w:t>调整方案</w:t>
      </w:r>
      <w:r w:rsidRPr="00F8151E">
        <w:rPr>
          <w:rFonts w:ascii="Times New Roman" w:hAnsi="Times New Roman" w:cs="Calibri" w:hint="eastAsia"/>
          <w:b/>
          <w:kern w:val="2"/>
          <w:sz w:val="21"/>
          <w:szCs w:val="22"/>
        </w:rPr>
        <w:t>1</w:t>
      </w:r>
    </w:p>
    <w:p w:rsidR="00D773A1" w:rsidRPr="00F8151E" w:rsidRDefault="00640B26" w:rsidP="00D773A1">
      <w:pPr>
        <w:pStyle w:val="a8"/>
        <w:snapToGrid w:val="0"/>
        <w:spacing w:before="0" w:beforeAutospacing="0" w:after="0" w:afterAutospacing="0"/>
        <w:ind w:firstLine="420"/>
        <w:rPr>
          <w:rFonts w:ascii="Times New Roman" w:hAnsi="Times New Roman" w:cs="Calibri"/>
          <w:kern w:val="2"/>
          <w:sz w:val="21"/>
          <w:szCs w:val="22"/>
        </w:rPr>
      </w:pPr>
      <w:r w:rsidRPr="00F8151E">
        <w:rPr>
          <w:rFonts w:ascii="Times New Roman" w:hAnsi="Times New Roman" w:cs="Calibri" w:hint="eastAsia"/>
          <w:kern w:val="2"/>
          <w:sz w:val="21"/>
          <w:szCs w:val="22"/>
        </w:rPr>
        <w:lastRenderedPageBreak/>
        <w:t>基础算法中</w:t>
      </w:r>
      <w:r w:rsidR="0083064D" w:rsidRPr="00F8151E">
        <w:rPr>
          <w:rFonts w:ascii="Times New Roman" w:hAnsi="Times New Roman" w:cs="Calibri" w:hint="eastAsia"/>
          <w:kern w:val="2"/>
          <w:sz w:val="21"/>
          <w:szCs w:val="22"/>
        </w:rPr>
        <w:t>假定</w:t>
      </w:r>
      <w:r w:rsidR="00AD56DF" w:rsidRPr="00F8151E">
        <w:rPr>
          <w:rFonts w:ascii="Times New Roman" w:hAnsi="Times New Roman" w:cs="Calibri" w:hint="eastAsia"/>
          <w:kern w:val="2"/>
          <w:sz w:val="21"/>
          <w:szCs w:val="22"/>
        </w:rPr>
        <w:t>展示</w:t>
      </w:r>
      <w:r w:rsidR="001A69D2" w:rsidRPr="00F8151E">
        <w:rPr>
          <w:rFonts w:ascii="Times New Roman" w:hAnsi="Times New Roman" w:cs="Calibri" w:hint="eastAsia"/>
          <w:kern w:val="2"/>
          <w:sz w:val="21"/>
          <w:szCs w:val="22"/>
        </w:rPr>
        <w:t>机会</w:t>
      </w:r>
      <w:r w:rsidR="00AD56DF" w:rsidRPr="00F8151E">
        <w:rPr>
          <w:rFonts w:ascii="Times New Roman" w:hAnsi="Times New Roman" w:cs="Calibri" w:hint="eastAsia"/>
          <w:kern w:val="2"/>
          <w:sz w:val="21"/>
          <w:szCs w:val="22"/>
        </w:rPr>
        <w:t>是平稳的，这就意味着给定足够多的历史数据，通过解离线对偶问题可以获得最优竞价</w:t>
      </w:r>
      <w:r w:rsidR="00AD56DF" w:rsidRPr="00F8151E">
        <w:rPr>
          <w:rFonts w:ascii="Times New Roman" w:hAnsi="Times New Roman" w:cs="Calibri"/>
          <w:kern w:val="2"/>
          <w:position w:val="-12"/>
          <w:sz w:val="21"/>
          <w:szCs w:val="22"/>
        </w:rPr>
        <w:object w:dxaOrig="560" w:dyaOrig="320">
          <v:shape id="_x0000_i1129" type="#_x0000_t75" style="width:28.1pt;height:16.4pt" o:ole="">
            <v:imagedata r:id="rId207" o:title=""/>
          </v:shape>
          <o:OLEObject Type="Embed" ProgID="Equation.DSMT4" ShapeID="_x0000_i1129" DrawAspect="Content" ObjectID="_1410182572" r:id="rId208"/>
        </w:object>
      </w:r>
      <w:r w:rsidRPr="00F8151E">
        <w:rPr>
          <w:rFonts w:ascii="Times New Roman" w:hAnsi="Times New Roman" w:cs="Calibri" w:hint="eastAsia"/>
          <w:kern w:val="2"/>
          <w:sz w:val="21"/>
          <w:szCs w:val="22"/>
        </w:rPr>
        <w:t>。实际上，由于市场是动态的，展示</w:t>
      </w:r>
      <w:r w:rsidR="001A69D2" w:rsidRPr="00F8151E">
        <w:rPr>
          <w:rFonts w:ascii="Times New Roman" w:hAnsi="Times New Roman" w:cs="Calibri" w:hint="eastAsia"/>
          <w:kern w:val="2"/>
          <w:sz w:val="21"/>
          <w:szCs w:val="22"/>
        </w:rPr>
        <w:t>机会</w:t>
      </w:r>
      <w:r w:rsidRPr="00F8151E">
        <w:rPr>
          <w:rFonts w:ascii="Times New Roman" w:hAnsi="Times New Roman" w:cs="Calibri" w:hint="eastAsia"/>
          <w:kern w:val="2"/>
          <w:sz w:val="21"/>
          <w:szCs w:val="22"/>
        </w:rPr>
        <w:t>的到达不是平稳的，比如：供应随季节变化。另一方面，需求方的估值也是一个不固定的过程，比如：旧的广告过期，新的广告开始。这些不固定性不满足完备松弛条件，从而历史最优的</w:t>
      </w:r>
      <w:r w:rsidRPr="00F8151E">
        <w:rPr>
          <w:rFonts w:ascii="Times New Roman" w:hAnsi="Times New Roman" w:cs="Calibri"/>
          <w:kern w:val="2"/>
          <w:position w:val="-12"/>
          <w:sz w:val="21"/>
          <w:szCs w:val="22"/>
        </w:rPr>
        <w:object w:dxaOrig="260" w:dyaOrig="320">
          <v:shape id="_x0000_i1130" type="#_x0000_t75" style="width:14.65pt;height:16.4pt" o:ole="">
            <v:imagedata r:id="rId209" o:title=""/>
          </v:shape>
          <o:OLEObject Type="Embed" ProgID="Equation.DSMT4" ShapeID="_x0000_i1130" DrawAspect="Content" ObjectID="_1410182573" r:id="rId210"/>
        </w:object>
      </w:r>
      <w:r w:rsidRPr="00F8151E">
        <w:rPr>
          <w:rFonts w:ascii="Times New Roman" w:hAnsi="Times New Roman" w:cs="Calibri" w:hint="eastAsia"/>
          <w:kern w:val="2"/>
          <w:sz w:val="21"/>
          <w:szCs w:val="22"/>
        </w:rPr>
        <w:t>对于未来</w:t>
      </w:r>
      <w:r w:rsidR="00353B1C" w:rsidRPr="00F8151E">
        <w:rPr>
          <w:rFonts w:ascii="Times New Roman" w:hAnsi="Times New Roman" w:cs="Calibri" w:hint="eastAsia"/>
          <w:kern w:val="2"/>
          <w:sz w:val="21"/>
          <w:szCs w:val="22"/>
        </w:rPr>
        <w:t>并不一定是</w:t>
      </w:r>
      <w:r w:rsidRPr="00F8151E">
        <w:rPr>
          <w:rFonts w:ascii="Times New Roman" w:hAnsi="Times New Roman" w:cs="Calibri" w:hint="eastAsia"/>
          <w:kern w:val="2"/>
          <w:sz w:val="21"/>
          <w:szCs w:val="22"/>
        </w:rPr>
        <w:t>最优</w:t>
      </w:r>
      <w:r w:rsidR="00353B1C" w:rsidRPr="00F8151E">
        <w:rPr>
          <w:rFonts w:ascii="Times New Roman" w:hAnsi="Times New Roman" w:cs="Calibri" w:hint="eastAsia"/>
          <w:kern w:val="2"/>
          <w:sz w:val="21"/>
          <w:szCs w:val="22"/>
        </w:rPr>
        <w:t>的</w:t>
      </w:r>
      <w:r w:rsidRPr="00F8151E">
        <w:rPr>
          <w:rFonts w:ascii="Times New Roman" w:hAnsi="Times New Roman" w:cs="Calibri" w:hint="eastAsia"/>
          <w:kern w:val="2"/>
          <w:sz w:val="21"/>
          <w:szCs w:val="22"/>
        </w:rPr>
        <w:t>。</w:t>
      </w:r>
      <w:r w:rsidR="00353B1C" w:rsidRPr="00F8151E">
        <w:rPr>
          <w:rFonts w:ascii="Times New Roman" w:hAnsi="Times New Roman" w:cs="Calibri" w:hint="eastAsia"/>
          <w:kern w:val="2"/>
          <w:sz w:val="21"/>
          <w:szCs w:val="22"/>
        </w:rPr>
        <w:t>为了解决这个问题，利用历史数据的离线最优解初始化</w:t>
      </w:r>
      <w:r w:rsidRPr="00F8151E">
        <w:rPr>
          <w:rFonts w:ascii="Times New Roman" w:hAnsi="Times New Roman" w:cs="Calibri"/>
          <w:kern w:val="2"/>
          <w:position w:val="-12"/>
          <w:sz w:val="21"/>
          <w:szCs w:val="22"/>
        </w:rPr>
        <w:object w:dxaOrig="260" w:dyaOrig="320">
          <v:shape id="_x0000_i1131" type="#_x0000_t75" style="width:12.9pt;height:16.4pt" o:ole="">
            <v:imagedata r:id="rId209" o:title=""/>
          </v:shape>
          <o:OLEObject Type="Embed" ProgID="Equation.DSMT4" ShapeID="_x0000_i1131" DrawAspect="Content" ObjectID="_1410182574" r:id="rId211"/>
        </w:object>
      </w:r>
      <w:r w:rsidR="00353B1C" w:rsidRPr="00F8151E">
        <w:rPr>
          <w:rFonts w:ascii="Times New Roman" w:hAnsi="Times New Roman" w:cs="Calibri" w:hint="eastAsia"/>
          <w:kern w:val="2"/>
          <w:sz w:val="21"/>
          <w:szCs w:val="22"/>
        </w:rPr>
        <w:t>，</w:t>
      </w:r>
      <w:r w:rsidRPr="00F8151E">
        <w:rPr>
          <w:rFonts w:ascii="Times New Roman" w:hAnsi="Times New Roman" w:cs="Calibri" w:hint="eastAsia"/>
          <w:kern w:val="2"/>
          <w:sz w:val="21"/>
          <w:szCs w:val="22"/>
        </w:rPr>
        <w:t>然后</w:t>
      </w:r>
      <w:r w:rsidR="00D773A1" w:rsidRPr="00F8151E">
        <w:rPr>
          <w:rFonts w:ascii="Times New Roman" w:hAnsi="Times New Roman" w:cs="Calibri" w:hint="eastAsia"/>
          <w:kern w:val="2"/>
          <w:sz w:val="21"/>
          <w:szCs w:val="22"/>
        </w:rPr>
        <w:t>利用</w:t>
      </w:r>
      <w:r w:rsidR="008115D3" w:rsidRPr="00F8151E">
        <w:rPr>
          <w:rFonts w:ascii="Times New Roman" w:hAnsi="Times New Roman" w:cs="Calibri" w:hint="eastAsia"/>
          <w:kern w:val="2"/>
          <w:sz w:val="21"/>
          <w:szCs w:val="22"/>
        </w:rPr>
        <w:t>一种</w:t>
      </w:r>
      <w:r w:rsidRPr="00F8151E">
        <w:rPr>
          <w:rFonts w:ascii="Times New Roman" w:hAnsi="Times New Roman" w:cs="Calibri" w:hint="eastAsia"/>
          <w:kern w:val="2"/>
          <w:sz w:val="21"/>
          <w:szCs w:val="22"/>
        </w:rPr>
        <w:t>控制</w:t>
      </w:r>
      <w:r w:rsidR="008115D3" w:rsidRPr="00F8151E">
        <w:rPr>
          <w:rFonts w:ascii="Times New Roman" w:hAnsi="Times New Roman" w:cs="Calibri" w:hint="eastAsia"/>
          <w:kern w:val="2"/>
          <w:sz w:val="21"/>
          <w:szCs w:val="22"/>
        </w:rPr>
        <w:t>方法在线更新</w:t>
      </w:r>
      <w:r w:rsidRPr="00F8151E">
        <w:rPr>
          <w:rFonts w:ascii="Times New Roman" w:hAnsi="Times New Roman" w:cs="Calibri"/>
          <w:kern w:val="2"/>
          <w:position w:val="-12"/>
          <w:sz w:val="21"/>
          <w:szCs w:val="22"/>
        </w:rPr>
        <w:object w:dxaOrig="260" w:dyaOrig="320">
          <v:shape id="_x0000_i1132" type="#_x0000_t75" style="width:12.9pt;height:16.4pt" o:ole="">
            <v:imagedata r:id="rId209" o:title=""/>
          </v:shape>
          <o:OLEObject Type="Embed" ProgID="Equation.DSMT4" ShapeID="_x0000_i1132" DrawAspect="Content" ObjectID="_1410182575" r:id="rId212"/>
        </w:object>
      </w:r>
      <w:r w:rsidRPr="00F8151E">
        <w:rPr>
          <w:rFonts w:ascii="Times New Roman" w:hAnsi="Times New Roman" w:cs="Calibri" w:hint="eastAsia"/>
          <w:kern w:val="2"/>
          <w:sz w:val="21"/>
          <w:szCs w:val="22"/>
        </w:rPr>
        <w:t>，以满足动态的供应方和需求方约束水平。</w:t>
      </w:r>
    </w:p>
    <w:p w:rsidR="00640B26" w:rsidRPr="00F8151E" w:rsidRDefault="00DB5528" w:rsidP="003F35E5">
      <w:pPr>
        <w:pStyle w:val="a8"/>
        <w:snapToGrid w:val="0"/>
        <w:spacing w:before="0" w:beforeAutospacing="0" w:after="0" w:afterAutospacing="0"/>
        <w:ind w:firstLine="420"/>
        <w:rPr>
          <w:rFonts w:ascii="Times New Roman" w:hAnsi="Times New Roman" w:cs="Calibri"/>
          <w:kern w:val="2"/>
          <w:sz w:val="21"/>
          <w:szCs w:val="22"/>
        </w:rPr>
      </w:pPr>
      <w:r w:rsidRPr="00F8151E">
        <w:rPr>
          <w:rFonts w:ascii="Times New Roman" w:hAnsi="Times New Roman" w:cs="Calibri" w:hint="eastAsia"/>
          <w:kern w:val="2"/>
          <w:sz w:val="21"/>
          <w:szCs w:val="22"/>
        </w:rPr>
        <w:t>在实践中，由于在线计算的效率和展示</w:t>
      </w:r>
      <w:r w:rsidR="001A69D2" w:rsidRPr="00F8151E">
        <w:rPr>
          <w:rFonts w:ascii="Times New Roman" w:hAnsi="Times New Roman" w:cs="Calibri" w:hint="eastAsia"/>
          <w:kern w:val="2"/>
          <w:sz w:val="21"/>
          <w:szCs w:val="22"/>
        </w:rPr>
        <w:t>机会</w:t>
      </w:r>
      <w:r w:rsidRPr="00F8151E">
        <w:rPr>
          <w:rFonts w:ascii="Times New Roman" w:hAnsi="Times New Roman" w:cs="Calibri" w:hint="eastAsia"/>
          <w:kern w:val="2"/>
          <w:sz w:val="21"/>
          <w:szCs w:val="22"/>
        </w:rPr>
        <w:t>到达的离散性，时间</w:t>
      </w:r>
      <w:bookmarkStart w:id="35" w:name="OLE_LINK9"/>
      <w:bookmarkStart w:id="36" w:name="OLE_LINK12"/>
      <w:r w:rsidRPr="00F8151E">
        <w:rPr>
          <w:rFonts w:ascii="Times New Roman" w:hAnsi="Times New Roman" w:cs="Calibri"/>
          <w:kern w:val="2"/>
          <w:position w:val="-6"/>
          <w:sz w:val="21"/>
          <w:szCs w:val="22"/>
        </w:rPr>
        <w:object w:dxaOrig="139" w:dyaOrig="220">
          <v:shape id="_x0000_i1133" type="#_x0000_t75" style="width:7pt;height:12.3pt" o:ole="">
            <v:imagedata r:id="rId213" o:title=""/>
          </v:shape>
          <o:OLEObject Type="Embed" ProgID="Equation.DSMT4" ShapeID="_x0000_i1133" DrawAspect="Content" ObjectID="_1410182576" r:id="rId214"/>
        </w:object>
      </w:r>
      <w:bookmarkEnd w:id="35"/>
      <w:bookmarkEnd w:id="36"/>
      <w:r w:rsidRPr="00F8151E">
        <w:rPr>
          <w:rFonts w:ascii="Times New Roman" w:hAnsi="Times New Roman" w:cs="Calibri" w:hint="eastAsia"/>
          <w:kern w:val="2"/>
          <w:sz w:val="21"/>
          <w:szCs w:val="22"/>
        </w:rPr>
        <w:t>不需要立即被追踪。令</w:t>
      </w:r>
      <w:r w:rsidR="004D77BA" w:rsidRPr="00F8151E">
        <w:rPr>
          <w:rFonts w:ascii="Times New Roman" w:hAnsi="Times New Roman" w:cs="Calibri"/>
          <w:kern w:val="2"/>
          <w:position w:val="-10"/>
          <w:sz w:val="21"/>
          <w:szCs w:val="22"/>
        </w:rPr>
        <w:object w:dxaOrig="1140" w:dyaOrig="279">
          <v:shape id="_x0000_i1134" type="#_x0000_t75" style="width:56.2pt;height:14.65pt" o:ole="">
            <v:imagedata r:id="rId215" o:title=""/>
          </v:shape>
          <o:OLEObject Type="Embed" ProgID="Equation.DSMT4" ShapeID="_x0000_i1134" DrawAspect="Content" ObjectID="_1410182577" r:id="rId216"/>
        </w:object>
      </w:r>
      <w:r w:rsidRPr="00F8151E">
        <w:rPr>
          <w:rFonts w:ascii="Times New Roman" w:hAnsi="Times New Roman" w:cs="Calibri" w:hint="eastAsia"/>
          <w:kern w:val="2"/>
          <w:sz w:val="21"/>
          <w:szCs w:val="22"/>
        </w:rPr>
        <w:t>表示足够小的时间区间，</w:t>
      </w:r>
      <w:r w:rsidRPr="00F8151E">
        <w:rPr>
          <w:rFonts w:ascii="Times New Roman" w:hAnsi="Times New Roman" w:cs="Calibri" w:hint="eastAsia"/>
          <w:kern w:val="2"/>
          <w:sz w:val="21"/>
          <w:szCs w:val="22"/>
        </w:rPr>
        <w:t>T</w:t>
      </w:r>
      <w:r w:rsidRPr="00F8151E">
        <w:rPr>
          <w:rFonts w:ascii="Times New Roman" w:hAnsi="Times New Roman" w:cs="Calibri" w:hint="eastAsia"/>
          <w:kern w:val="2"/>
          <w:sz w:val="21"/>
          <w:szCs w:val="22"/>
        </w:rPr>
        <w:t>表示整个在线竞价时期内的区间个数，在每一个区间</w:t>
      </w:r>
      <w:r w:rsidR="0064624C" w:rsidRPr="00F8151E">
        <w:rPr>
          <w:rFonts w:ascii="Times New Roman" w:hAnsi="Times New Roman" w:cs="Calibri" w:hint="eastAsia"/>
          <w:kern w:val="2"/>
          <w:sz w:val="21"/>
          <w:szCs w:val="22"/>
        </w:rPr>
        <w:t>内</w:t>
      </w:r>
      <w:r w:rsidRPr="00F8151E">
        <w:rPr>
          <w:rFonts w:ascii="Times New Roman" w:hAnsi="Times New Roman" w:cs="Calibri" w:hint="eastAsia"/>
          <w:kern w:val="2"/>
          <w:sz w:val="21"/>
          <w:szCs w:val="22"/>
        </w:rPr>
        <w:t>更新一次</w:t>
      </w:r>
      <w:r w:rsidRPr="00F8151E">
        <w:rPr>
          <w:rFonts w:ascii="Times New Roman" w:hAnsi="Times New Roman" w:cs="Calibri"/>
          <w:kern w:val="2"/>
          <w:position w:val="-12"/>
          <w:sz w:val="21"/>
          <w:szCs w:val="22"/>
        </w:rPr>
        <w:object w:dxaOrig="260" w:dyaOrig="320">
          <v:shape id="_x0000_i1135" type="#_x0000_t75" style="width:14.65pt;height:16.4pt" o:ole="">
            <v:imagedata r:id="rId209" o:title=""/>
          </v:shape>
          <o:OLEObject Type="Embed" ProgID="Equation.DSMT4" ShapeID="_x0000_i1135" DrawAspect="Content" ObjectID="_1410182578" r:id="rId217"/>
        </w:object>
      </w:r>
      <w:r w:rsidRPr="00F8151E">
        <w:rPr>
          <w:rFonts w:ascii="Times New Roman" w:hAnsi="Times New Roman" w:cs="Calibri" w:hint="eastAsia"/>
          <w:kern w:val="2"/>
          <w:sz w:val="21"/>
          <w:szCs w:val="22"/>
        </w:rPr>
        <w:t>。受</w:t>
      </w:r>
      <w:r w:rsidRPr="00F8151E">
        <w:rPr>
          <w:rFonts w:ascii="Times New Roman" w:hAnsi="Times New Roman" w:cs="Calibri" w:hint="eastAsia"/>
          <w:kern w:val="2"/>
          <w:sz w:val="21"/>
          <w:szCs w:val="22"/>
        </w:rPr>
        <w:t>Water</w:t>
      </w:r>
      <w:r w:rsidR="0064624C" w:rsidRPr="00F8151E">
        <w:rPr>
          <w:rFonts w:ascii="Times New Roman" w:hAnsi="Times New Roman" w:cs="Calibri" w:hint="eastAsia"/>
          <w:kern w:val="2"/>
          <w:sz w:val="21"/>
          <w:szCs w:val="22"/>
        </w:rPr>
        <w:t>-L</w:t>
      </w:r>
      <w:r w:rsidRPr="00F8151E">
        <w:rPr>
          <w:rFonts w:ascii="Times New Roman" w:hAnsi="Times New Roman" w:cs="Calibri" w:hint="eastAsia"/>
          <w:kern w:val="2"/>
          <w:sz w:val="21"/>
          <w:szCs w:val="22"/>
        </w:rPr>
        <w:t>evel</w:t>
      </w:r>
      <w:r w:rsidR="0064624C" w:rsidRPr="00F8151E">
        <w:rPr>
          <w:rFonts w:ascii="Times New Roman" w:hAnsi="Times New Roman" w:cs="Calibri" w:hint="eastAsia"/>
          <w:kern w:val="2"/>
          <w:sz w:val="21"/>
          <w:szCs w:val="22"/>
        </w:rPr>
        <w:t>算法</w:t>
      </w:r>
      <w:r w:rsidR="006840BD" w:rsidRPr="00F8151E">
        <w:rPr>
          <w:rFonts w:ascii="Times New Roman" w:hAnsi="Times New Roman" w:cs="Calibri" w:hint="eastAsia"/>
          <w:kern w:val="2"/>
          <w:sz w:val="21"/>
          <w:szCs w:val="22"/>
          <w:vertAlign w:val="superscript"/>
        </w:rPr>
        <w:t>[4]</w:t>
      </w:r>
      <w:r w:rsidR="00732E4F" w:rsidRPr="00F8151E">
        <w:rPr>
          <w:rFonts w:ascii="Times New Roman" w:hAnsi="Times New Roman" w:cs="Calibri" w:hint="eastAsia"/>
          <w:kern w:val="2"/>
          <w:sz w:val="21"/>
          <w:szCs w:val="22"/>
        </w:rPr>
        <w:t>启发</w:t>
      </w:r>
      <w:r w:rsidR="0064624C" w:rsidRPr="00F8151E">
        <w:rPr>
          <w:rFonts w:ascii="Times New Roman" w:hAnsi="Times New Roman" w:cs="Calibri" w:hint="eastAsia"/>
          <w:kern w:val="2"/>
          <w:sz w:val="21"/>
          <w:szCs w:val="22"/>
        </w:rPr>
        <w:t>，采用</w:t>
      </w:r>
      <w:r w:rsidR="00732E4F" w:rsidRPr="00F8151E">
        <w:rPr>
          <w:rFonts w:ascii="Times New Roman" w:hAnsi="Times New Roman" w:cs="Calibri" w:hint="eastAsia"/>
          <w:kern w:val="2"/>
          <w:sz w:val="21"/>
          <w:szCs w:val="22"/>
        </w:rPr>
        <w:t>更新</w:t>
      </w:r>
      <w:r w:rsidR="00675C57" w:rsidRPr="00F8151E">
        <w:rPr>
          <w:rFonts w:ascii="Times New Roman" w:hAnsi="Times New Roman" w:cs="Calibri" w:hint="eastAsia"/>
          <w:kern w:val="2"/>
          <w:sz w:val="21"/>
          <w:szCs w:val="22"/>
        </w:rPr>
        <w:t>公式</w:t>
      </w:r>
      <w:r w:rsidRPr="00F8151E">
        <w:rPr>
          <w:rFonts w:ascii="Times New Roman" w:hAnsi="Times New Roman" w:cs="Calibri" w:hint="eastAsia"/>
          <w:kern w:val="2"/>
          <w:sz w:val="21"/>
          <w:szCs w:val="22"/>
        </w:rPr>
        <w:t>如下：</w:t>
      </w:r>
    </w:p>
    <w:p w:rsidR="00640B26" w:rsidRPr="00F8151E" w:rsidRDefault="00640B26" w:rsidP="003F35E5">
      <w:pPr>
        <w:pStyle w:val="a8"/>
        <w:snapToGrid w:val="0"/>
        <w:spacing w:before="50" w:beforeAutospacing="0" w:after="0" w:afterAutospacing="0"/>
        <w:jc w:val="center"/>
        <w:rPr>
          <w:rFonts w:ascii="Times New Roman" w:hAnsi="Times New Roman" w:cs="Calibri"/>
          <w:kern w:val="2"/>
          <w:sz w:val="21"/>
          <w:szCs w:val="22"/>
        </w:rPr>
      </w:pPr>
      <w:r w:rsidRPr="00F8151E">
        <w:rPr>
          <w:rFonts w:ascii="Times New Roman" w:hAnsi="Times New Roman" w:cs="Calibri"/>
          <w:kern w:val="2"/>
          <w:position w:val="-12"/>
          <w:sz w:val="21"/>
          <w:szCs w:val="22"/>
        </w:rPr>
        <w:object w:dxaOrig="3640" w:dyaOrig="320">
          <v:shape id="_x0000_i1136" type="#_x0000_t75" style="width:180.9pt;height:16.4pt" o:ole="">
            <v:imagedata r:id="rId218" o:title=""/>
          </v:shape>
          <o:OLEObject Type="Embed" ProgID="Equation.DSMT4" ShapeID="_x0000_i1136" DrawAspect="Content" ObjectID="_1410182579" r:id="rId219"/>
        </w:object>
      </w:r>
    </w:p>
    <w:p w:rsidR="00640B26" w:rsidRPr="00F8151E" w:rsidRDefault="00640B26" w:rsidP="00C4422D">
      <w:pPr>
        <w:tabs>
          <w:tab w:val="right" w:pos="8306"/>
        </w:tabs>
        <w:autoSpaceDE w:val="0"/>
        <w:autoSpaceDN w:val="0"/>
        <w:adjustRightInd w:val="0"/>
        <w:snapToGrid w:val="0"/>
        <w:jc w:val="left"/>
        <w:rPr>
          <w:rFonts w:ascii="Times New Roman" w:hAnsi="Times New Roman" w:cs="Calibri"/>
        </w:rPr>
      </w:pPr>
      <w:r w:rsidRPr="00F8151E">
        <w:rPr>
          <w:rFonts w:ascii="Times New Roman" w:hAnsi="Times New Roman" w:cs="Calibri" w:hint="eastAsia"/>
        </w:rPr>
        <w:t>其中</w:t>
      </w:r>
      <w:bookmarkStart w:id="37" w:name="OLE_LINK22"/>
      <w:bookmarkStart w:id="38" w:name="OLE_LINK23"/>
      <w:r w:rsidRPr="00F8151E">
        <w:rPr>
          <w:rFonts w:ascii="Times New Roman" w:hAnsi="Times New Roman" w:cs="Calibri"/>
          <w:position w:val="-12"/>
        </w:rPr>
        <w:object w:dxaOrig="460" w:dyaOrig="320">
          <v:shape id="_x0000_i1137" type="#_x0000_t75" style="width:23.4pt;height:16.4pt" o:ole="">
            <v:imagedata r:id="rId220" o:title=""/>
          </v:shape>
          <o:OLEObject Type="Embed" ProgID="Equation.DSMT4" ShapeID="_x0000_i1137" DrawAspect="Content" ObjectID="_1410182580" r:id="rId221"/>
        </w:object>
      </w:r>
      <w:bookmarkEnd w:id="37"/>
      <w:bookmarkEnd w:id="38"/>
      <w:r w:rsidRPr="00F8151E">
        <w:rPr>
          <w:rFonts w:ascii="Times New Roman" w:hAnsi="Times New Roman" w:cs="Calibri" w:hint="eastAsia"/>
        </w:rPr>
        <w:t>表示广告</w:t>
      </w:r>
      <w:r w:rsidR="00D4660B" w:rsidRPr="00F8151E">
        <w:rPr>
          <w:rFonts w:ascii="Times New Roman" w:hAnsi="Times New Roman" w:cs="Calibri" w:hint="eastAsia"/>
        </w:rPr>
        <w:t>活动</w:t>
      </w:r>
      <w:r w:rsidR="00D4660B" w:rsidRPr="00F8151E">
        <w:rPr>
          <w:rFonts w:ascii="Times New Roman" w:hAnsi="Times New Roman" w:cs="Calibri"/>
          <w:position w:val="-10"/>
        </w:rPr>
        <w:object w:dxaOrig="180" w:dyaOrig="279">
          <v:shape id="_x0000_i1138" type="#_x0000_t75" style="width:8.8pt;height:14.65pt" o:ole="">
            <v:imagedata r:id="rId222" o:title=""/>
          </v:shape>
          <o:OLEObject Type="Embed" ProgID="Equation.DSMT4" ShapeID="_x0000_i1138" DrawAspect="Content" ObjectID="_1410182581" r:id="rId223"/>
        </w:object>
      </w:r>
      <w:r w:rsidRPr="00F8151E">
        <w:rPr>
          <w:rFonts w:ascii="Times New Roman" w:hAnsi="Times New Roman" w:cs="Calibri" w:hint="eastAsia"/>
        </w:rPr>
        <w:t>在时间区间</w:t>
      </w:r>
      <w:r w:rsidR="00D4660B" w:rsidRPr="00F8151E">
        <w:rPr>
          <w:rFonts w:ascii="Times New Roman" w:hAnsi="Times New Roman" w:cs="Calibri"/>
          <w:position w:val="-6"/>
        </w:rPr>
        <w:object w:dxaOrig="139" w:dyaOrig="220">
          <v:shape id="_x0000_i1139" type="#_x0000_t75" style="width:7pt;height:12.3pt" o:ole="">
            <v:imagedata r:id="rId213" o:title=""/>
          </v:shape>
          <o:OLEObject Type="Embed" ProgID="Equation.DSMT4" ShapeID="_x0000_i1139" DrawAspect="Content" ObjectID="_1410182582" r:id="rId224"/>
        </w:object>
      </w:r>
      <w:r w:rsidRPr="00F8151E">
        <w:rPr>
          <w:rFonts w:ascii="Times New Roman" w:hAnsi="Times New Roman" w:cs="Calibri" w:hint="eastAsia"/>
        </w:rPr>
        <w:t>内获得的展示数目，指数因子</w:t>
      </w:r>
      <w:r w:rsidRPr="00F8151E">
        <w:rPr>
          <w:rFonts w:ascii="Times New Roman" w:hAnsi="Times New Roman" w:cs="Calibri"/>
          <w:position w:val="-10"/>
        </w:rPr>
        <w:object w:dxaOrig="180" w:dyaOrig="240">
          <v:shape id="_x0000_i1140" type="#_x0000_t75" style="width:8.8pt;height:12.3pt" o:ole="">
            <v:imagedata r:id="rId225" o:title=""/>
          </v:shape>
          <o:OLEObject Type="Embed" ProgID="Equation.DSMT4" ShapeID="_x0000_i1140" DrawAspect="Content" ObjectID="_1410182583" r:id="rId226"/>
        </w:object>
      </w:r>
      <w:r w:rsidRPr="00F8151E">
        <w:rPr>
          <w:rFonts w:ascii="Times New Roman" w:hAnsi="Times New Roman" w:cs="Calibri" w:hint="eastAsia"/>
        </w:rPr>
        <w:t>是一个调节参数，控制算法对误差</w:t>
      </w:r>
      <w:r w:rsidRPr="00F8151E">
        <w:rPr>
          <w:rFonts w:ascii="Times New Roman" w:hAnsi="Times New Roman" w:cs="Calibri"/>
          <w:position w:val="-12"/>
        </w:rPr>
        <w:object w:dxaOrig="1300" w:dyaOrig="320">
          <v:shape id="_x0000_i1141" type="#_x0000_t75" style="width:65pt;height:16.4pt" o:ole="">
            <v:imagedata r:id="rId227" o:title=""/>
          </v:shape>
          <o:OLEObject Type="Embed" ProgID="Equation.DSMT4" ShapeID="_x0000_i1141" DrawAspect="Content" ObjectID="_1410182584" r:id="rId228"/>
        </w:object>
      </w:r>
      <w:r w:rsidRPr="00F8151E">
        <w:rPr>
          <w:rFonts w:ascii="Times New Roman" w:hAnsi="Times New Roman" w:cs="Calibri" w:hint="eastAsia"/>
        </w:rPr>
        <w:t>的响应速度。如果初始的</w:t>
      </w:r>
      <w:r w:rsidRPr="00F8151E">
        <w:rPr>
          <w:rFonts w:ascii="Times New Roman" w:hAnsi="Times New Roman" w:cs="Calibri"/>
          <w:position w:val="-12"/>
        </w:rPr>
        <w:object w:dxaOrig="260" w:dyaOrig="320">
          <v:shape id="_x0000_i1142" type="#_x0000_t75" style="width:14.65pt;height:16.4pt" o:ole="">
            <v:imagedata r:id="rId229" o:title=""/>
          </v:shape>
          <o:OLEObject Type="Embed" ProgID="Equation.DSMT4" ShapeID="_x0000_i1142" DrawAspect="Content" ObjectID="_1410182585" r:id="rId230"/>
        </w:object>
      </w:r>
      <w:r w:rsidRPr="00F8151E">
        <w:rPr>
          <w:rFonts w:ascii="Times New Roman" w:hAnsi="Times New Roman" w:cs="Calibri" w:hint="eastAsia"/>
        </w:rPr>
        <w:t>对未来也是最优的，可以令</w:t>
      </w:r>
      <w:r w:rsidRPr="00F8151E">
        <w:rPr>
          <w:rFonts w:ascii="Times New Roman" w:hAnsi="Times New Roman" w:cs="Calibri"/>
          <w:position w:val="-10"/>
        </w:rPr>
        <w:object w:dxaOrig="499" w:dyaOrig="279">
          <v:shape id="_x0000_i1143" type="#_x0000_t75" style="width:24.6pt;height:14.65pt" o:ole="">
            <v:imagedata r:id="rId231" o:title=""/>
          </v:shape>
          <o:OLEObject Type="Embed" ProgID="Equation.DSMT4" ShapeID="_x0000_i1143" DrawAspect="Content" ObjectID="_1410182586" r:id="rId232"/>
        </w:object>
      </w:r>
      <w:r w:rsidRPr="00F8151E">
        <w:rPr>
          <w:rFonts w:ascii="Times New Roman" w:hAnsi="Times New Roman" w:cs="Calibri" w:hint="eastAsia"/>
        </w:rPr>
        <w:t>。</w:t>
      </w:r>
    </w:p>
    <w:p w:rsidR="0094683E" w:rsidRPr="00F8151E" w:rsidRDefault="0094683E" w:rsidP="00C4422D">
      <w:pPr>
        <w:tabs>
          <w:tab w:val="right" w:pos="8306"/>
        </w:tabs>
        <w:autoSpaceDE w:val="0"/>
        <w:autoSpaceDN w:val="0"/>
        <w:adjustRightInd w:val="0"/>
        <w:snapToGrid w:val="0"/>
        <w:jc w:val="left"/>
        <w:rPr>
          <w:rFonts w:ascii="Times New Roman" w:hAnsi="Times New Roman" w:cs="Calibri"/>
        </w:rPr>
      </w:pPr>
      <w:r w:rsidRPr="00F8151E">
        <w:rPr>
          <w:rFonts w:ascii="Times New Roman" w:hAnsi="Times New Roman" w:cs="Calibri" w:hint="eastAsia"/>
        </w:rPr>
        <w:t>更进一步，基于</w:t>
      </w:r>
      <w:r w:rsidRPr="00F8151E">
        <w:rPr>
          <w:rFonts w:ascii="Times New Roman" w:hAnsi="Times New Roman" w:cs="Calibri" w:hint="eastAsia"/>
        </w:rPr>
        <w:t>Water-Level</w:t>
      </w:r>
      <w:r w:rsidRPr="00F8151E">
        <w:rPr>
          <w:rFonts w:ascii="Times New Roman" w:hAnsi="Times New Roman" w:cs="Calibri" w:hint="eastAsia"/>
        </w:rPr>
        <w:t>的更新公式有一个很好的链接属性：</w:t>
      </w:r>
    </w:p>
    <w:p w:rsidR="0094683E" w:rsidRPr="00F8151E" w:rsidRDefault="00D140C7" w:rsidP="00D140C7">
      <w:pPr>
        <w:tabs>
          <w:tab w:val="right" w:pos="8306"/>
        </w:tabs>
        <w:autoSpaceDE w:val="0"/>
        <w:autoSpaceDN w:val="0"/>
        <w:adjustRightInd w:val="0"/>
        <w:snapToGrid w:val="0"/>
        <w:jc w:val="center"/>
        <w:rPr>
          <w:position w:val="-62"/>
        </w:rPr>
      </w:pPr>
      <w:r w:rsidRPr="00F8151E">
        <w:rPr>
          <w:position w:val="-62"/>
        </w:rPr>
        <w:object w:dxaOrig="3580" w:dyaOrig="1340">
          <v:shape id="_x0000_i1144" type="#_x0000_t75" style="width:180.3pt;height:66.15pt" o:ole="">
            <v:imagedata r:id="rId233" o:title=""/>
          </v:shape>
          <o:OLEObject Type="Embed" ProgID="Equation.DSMT4" ShapeID="_x0000_i1144" DrawAspect="Content" ObjectID="_1410182587" r:id="rId234"/>
        </w:object>
      </w:r>
    </w:p>
    <w:p w:rsidR="006F5372" w:rsidRPr="00F8151E" w:rsidRDefault="00A95355" w:rsidP="00C06C72">
      <w:pPr>
        <w:tabs>
          <w:tab w:val="right" w:pos="8306"/>
        </w:tabs>
        <w:autoSpaceDE w:val="0"/>
        <w:autoSpaceDN w:val="0"/>
        <w:adjustRightInd w:val="0"/>
        <w:snapToGrid w:val="0"/>
        <w:ind w:firstLineChars="200" w:firstLine="422"/>
        <w:rPr>
          <w:b/>
          <w:position w:val="-62"/>
        </w:rPr>
      </w:pPr>
      <w:r w:rsidRPr="00F8151E">
        <w:rPr>
          <w:rFonts w:hint="eastAsia"/>
          <w:b/>
          <w:position w:val="-62"/>
        </w:rPr>
        <w:t>调整方案</w:t>
      </w:r>
      <w:r w:rsidRPr="00F8151E">
        <w:rPr>
          <w:rFonts w:hint="eastAsia"/>
          <w:b/>
          <w:position w:val="-62"/>
        </w:rPr>
        <w:t>2</w:t>
      </w:r>
    </w:p>
    <w:p w:rsidR="0073582F" w:rsidRDefault="00B265E5">
      <w:pPr>
        <w:pStyle w:val="a5"/>
        <w:numPr>
          <w:ilvl w:val="0"/>
          <w:numId w:val="16"/>
        </w:numPr>
        <w:adjustRightInd w:val="0"/>
        <w:snapToGrid w:val="0"/>
        <w:ind w:left="357" w:firstLineChars="0"/>
      </w:pPr>
      <w:r w:rsidRPr="00F8151E">
        <w:rPr>
          <w:rFonts w:hint="eastAsia"/>
        </w:rPr>
        <w:t>如果是回头客和商品关联，在计算出的价格上乘以一个</w:t>
      </w:r>
      <w:r w:rsidR="006F5372" w:rsidRPr="00F8151E">
        <w:rPr>
          <w:rFonts w:hint="eastAsia"/>
        </w:rPr>
        <w:t>系数，以增加展示成功率</w:t>
      </w:r>
      <w:r w:rsidR="00823AF5" w:rsidRPr="00F8151E">
        <w:rPr>
          <w:rFonts w:hint="eastAsia"/>
        </w:rPr>
        <w:t>，调整公式如下：</w:t>
      </w:r>
    </w:p>
    <w:p w:rsidR="0073582F" w:rsidRDefault="00DD102F">
      <w:pPr>
        <w:pStyle w:val="a5"/>
        <w:adjustRightInd w:val="0"/>
        <w:snapToGrid w:val="0"/>
        <w:ind w:left="357" w:firstLineChars="50" w:firstLine="105"/>
        <w:jc w:val="center"/>
      </w:pPr>
      <w:r w:rsidRPr="00F8151E">
        <w:rPr>
          <w:position w:val="-12"/>
        </w:rPr>
        <w:object w:dxaOrig="2140" w:dyaOrig="360">
          <v:shape id="_x0000_i1145" type="#_x0000_t75" style="width:105.95pt;height:18.75pt" o:ole="">
            <v:imagedata r:id="rId235" o:title=""/>
          </v:shape>
          <o:OLEObject Type="Embed" ProgID="Equation.DSMT4" ShapeID="_x0000_i1145" DrawAspect="Content" ObjectID="_1410182588" r:id="rId236"/>
        </w:object>
      </w:r>
      <w:r w:rsidR="00823AF5" w:rsidRPr="00F8151E">
        <w:rPr>
          <w:rFonts w:hint="eastAsia"/>
        </w:rPr>
        <w:t>，</w:t>
      </w:r>
      <w:r w:rsidR="00823AF5" w:rsidRPr="00F8151E">
        <w:rPr>
          <w:position w:val="-12"/>
        </w:rPr>
        <w:object w:dxaOrig="260" w:dyaOrig="360">
          <v:shape id="_x0000_i1146" type="#_x0000_t75" style="width:12.9pt;height:18.75pt" o:ole="">
            <v:imagedata r:id="rId237" o:title=""/>
          </v:shape>
          <o:OLEObject Type="Embed" ProgID="Equation.DSMT4" ShapeID="_x0000_i1146" DrawAspect="Content" ObjectID="_1410182589" r:id="rId238"/>
        </w:object>
      </w:r>
      <w:r w:rsidR="00823AF5" w:rsidRPr="00F8151E">
        <w:rPr>
          <w:rFonts w:hint="eastAsia"/>
        </w:rPr>
        <w:t>为经验值。</w:t>
      </w:r>
    </w:p>
    <w:p w:rsidR="0073582F" w:rsidRDefault="001962E4">
      <w:pPr>
        <w:pStyle w:val="a5"/>
        <w:adjustRightInd w:val="0"/>
        <w:snapToGrid w:val="0"/>
        <w:ind w:left="357" w:firstLineChars="50" w:firstLine="105"/>
        <w:jc w:val="left"/>
      </w:pPr>
      <w:r>
        <w:rPr>
          <w:rFonts w:hint="eastAsia"/>
        </w:rPr>
        <w:t>注：对于回头客和商品关联属性</w:t>
      </w:r>
      <w:r w:rsidR="00A23C57" w:rsidRPr="00F8151E">
        <w:rPr>
          <w:position w:val="-12"/>
        </w:rPr>
        <w:object w:dxaOrig="260" w:dyaOrig="360">
          <v:shape id="_x0000_i1147" type="#_x0000_t75" style="width:12.9pt;height:18.75pt" o:ole="">
            <v:imagedata r:id="rId237" o:title=""/>
          </v:shape>
          <o:OLEObject Type="Embed" ProgID="Equation.DSMT4" ShapeID="_x0000_i1147" DrawAspect="Content" ObjectID="_1410182590" r:id="rId239"/>
        </w:object>
      </w:r>
      <w:r w:rsidR="00A23C57">
        <w:rPr>
          <w:rFonts w:hint="eastAsia"/>
        </w:rPr>
        <w:t>数值不同，应采用配置文件的方式方便更改。目前均采用</w:t>
      </w:r>
      <w:r w:rsidR="00A23C57">
        <w:rPr>
          <w:rFonts w:hint="eastAsia"/>
        </w:rPr>
        <w:t>0.05</w:t>
      </w:r>
      <w:r w:rsidR="00A23C57">
        <w:rPr>
          <w:rFonts w:hint="eastAsia"/>
        </w:rPr>
        <w:t>。</w:t>
      </w:r>
    </w:p>
    <w:p w:rsidR="006F4018" w:rsidRPr="00F8151E" w:rsidRDefault="006F4018" w:rsidP="006F4018">
      <w:pPr>
        <w:pStyle w:val="a5"/>
        <w:numPr>
          <w:ilvl w:val="0"/>
          <w:numId w:val="16"/>
        </w:numPr>
        <w:ind w:firstLineChars="0"/>
      </w:pPr>
      <w:r w:rsidRPr="00F8151E">
        <w:rPr>
          <w:rFonts w:hint="eastAsia"/>
        </w:rPr>
        <w:t>按照广告维度和媒体维度对价格分布和点击率进行统计，得出点击率和价格分布的分布情况（需要根据数据情况确定是用哪个维度的统计信息</w:t>
      </w:r>
      <w:r w:rsidR="004465E0">
        <w:rPr>
          <w:rFonts w:hint="eastAsia"/>
        </w:rPr>
        <w:t>作为用户数据缺失时的</w:t>
      </w:r>
      <w:r w:rsidR="004465E0">
        <w:rPr>
          <w:rFonts w:hint="eastAsia"/>
        </w:rPr>
        <w:t>eCTR</w:t>
      </w:r>
      <w:r w:rsidR="004465E0">
        <w:rPr>
          <w:rFonts w:hint="eastAsia"/>
        </w:rPr>
        <w:t>的预测值</w:t>
      </w:r>
      <w:r w:rsidRPr="00F8151E">
        <w:rPr>
          <w:rFonts w:hint="eastAsia"/>
        </w:rPr>
        <w:t>）。</w:t>
      </w:r>
    </w:p>
    <w:p w:rsidR="006F5372" w:rsidRPr="00F8151E" w:rsidRDefault="006F5372" w:rsidP="006F5372">
      <w:pPr>
        <w:pStyle w:val="a5"/>
        <w:numPr>
          <w:ilvl w:val="0"/>
          <w:numId w:val="16"/>
        </w:numPr>
        <w:adjustRightInd w:val="0"/>
        <w:snapToGrid w:val="0"/>
        <w:ind w:firstLineChars="0"/>
      </w:pPr>
      <w:r w:rsidRPr="00F8151E">
        <w:rPr>
          <w:rFonts w:hint="eastAsia"/>
        </w:rPr>
        <w:t>根据上一天的竞价成功率与目标成功率之间的差异对价格进行调整（预期成功率和实际成功率进行比较，增加或减少一个系数）。调整公式如下：</w:t>
      </w:r>
    </w:p>
    <w:p w:rsidR="006F5372" w:rsidRPr="00F8151E" w:rsidRDefault="00DD102F" w:rsidP="006F5372">
      <w:pPr>
        <w:pStyle w:val="a5"/>
        <w:adjustRightInd w:val="0"/>
        <w:snapToGrid w:val="0"/>
        <w:ind w:left="360" w:firstLineChars="0" w:firstLine="0"/>
        <w:jc w:val="center"/>
      </w:pPr>
      <w:r w:rsidRPr="00F8151E">
        <w:rPr>
          <w:position w:val="-12"/>
        </w:rPr>
        <w:object w:dxaOrig="2000" w:dyaOrig="360">
          <v:shape id="_x0000_i1148" type="#_x0000_t75" style="width:99.5pt;height:18.75pt" o:ole="">
            <v:imagedata r:id="rId240" o:title=""/>
          </v:shape>
          <o:OLEObject Type="Embed" ProgID="Equation.DSMT4" ShapeID="_x0000_i1148" DrawAspect="Content" ObjectID="_1410182591" r:id="rId241"/>
        </w:object>
      </w:r>
    </w:p>
    <w:p w:rsidR="003A5754" w:rsidRPr="00F8151E" w:rsidRDefault="006F5372" w:rsidP="006F5372">
      <w:pPr>
        <w:pStyle w:val="a5"/>
        <w:adjustRightInd w:val="0"/>
        <w:snapToGrid w:val="0"/>
        <w:ind w:left="360" w:firstLineChars="0" w:firstLine="0"/>
      </w:pPr>
      <w:r w:rsidRPr="00F8151E">
        <w:rPr>
          <w:rFonts w:hint="eastAsia"/>
        </w:rPr>
        <w:t>其中：</w:t>
      </w:r>
      <w:r w:rsidR="0099396C" w:rsidRPr="0099396C">
        <w:rPr>
          <w:position w:val="-28"/>
        </w:rPr>
        <w:object w:dxaOrig="3720" w:dyaOrig="680">
          <v:shape id="_x0000_i1149" type="#_x0000_t75" style="width:152.8pt;height:28.1pt" o:ole="">
            <v:imagedata r:id="rId242" o:title=""/>
          </v:shape>
          <o:OLEObject Type="Embed" ProgID="Equation.DSMT4" ShapeID="_x0000_i1149" DrawAspect="Content" ObjectID="_1410182592" r:id="rId243"/>
        </w:object>
      </w:r>
      <w:r w:rsidR="00D70271" w:rsidRPr="00F8151E">
        <w:rPr>
          <w:rFonts w:hint="eastAsia"/>
        </w:rPr>
        <w:t>，</w:t>
      </w:r>
    </w:p>
    <w:p w:rsidR="003A5754" w:rsidRDefault="003A5754" w:rsidP="006F5372">
      <w:pPr>
        <w:pStyle w:val="a5"/>
        <w:adjustRightInd w:val="0"/>
        <w:snapToGrid w:val="0"/>
        <w:ind w:left="360" w:firstLineChars="0" w:firstLine="0"/>
      </w:pPr>
      <w:r w:rsidRPr="00F8151E">
        <w:rPr>
          <w:position w:val="-26"/>
        </w:rPr>
        <w:object w:dxaOrig="3120" w:dyaOrig="639">
          <v:shape id="_x0000_i1150" type="#_x0000_t75" style="width:156.3pt;height:31.6pt" o:ole="">
            <v:imagedata r:id="rId244" o:title=""/>
          </v:shape>
          <o:OLEObject Type="Embed" ProgID="Equation.DSMT4" ShapeID="_x0000_i1150" DrawAspect="Content" ObjectID="_1410182593" r:id="rId245"/>
        </w:object>
      </w:r>
      <w:r w:rsidRPr="00F8151E">
        <w:rPr>
          <w:rFonts w:hint="eastAsia"/>
        </w:rPr>
        <w:t>，</w:t>
      </w:r>
      <w:r w:rsidR="00B47F09" w:rsidRPr="00F8151E">
        <w:rPr>
          <w:position w:val="-26"/>
        </w:rPr>
        <w:object w:dxaOrig="2460" w:dyaOrig="639">
          <v:shape id="_x0000_i1151" type="#_x0000_t75" style="width:123.5pt;height:31.6pt" o:ole="">
            <v:imagedata r:id="rId246" o:title=""/>
          </v:shape>
          <o:OLEObject Type="Embed" ProgID="Equation.DSMT4" ShapeID="_x0000_i1151" DrawAspect="Content" ObjectID="_1410182594" r:id="rId247"/>
        </w:object>
      </w:r>
      <w:r w:rsidRPr="00F8151E">
        <w:rPr>
          <w:rFonts w:hint="eastAsia"/>
        </w:rPr>
        <w:t>。</w:t>
      </w:r>
    </w:p>
    <w:p w:rsidR="00871F5B" w:rsidRDefault="00871F5B" w:rsidP="006F5372">
      <w:pPr>
        <w:pStyle w:val="a5"/>
        <w:adjustRightInd w:val="0"/>
        <w:snapToGrid w:val="0"/>
        <w:ind w:left="360" w:firstLineChars="0" w:firstLine="0"/>
      </w:pPr>
      <w:r>
        <w:rPr>
          <w:rFonts w:hint="eastAsia"/>
        </w:rPr>
        <w:t>注：由于系统前期广告数量较少，每个广告活动的预期成功率给定一个固定值，如</w:t>
      </w:r>
      <w:r>
        <w:rPr>
          <w:rFonts w:hint="eastAsia"/>
        </w:rPr>
        <w:t>20%</w:t>
      </w:r>
      <w:r>
        <w:rPr>
          <w:rFonts w:hint="eastAsia"/>
        </w:rPr>
        <w:t>，该参数需要采用配置文件的方式方便进行更改。</w:t>
      </w:r>
      <w:r w:rsidR="003915CA">
        <w:rPr>
          <w:rFonts w:hint="eastAsia"/>
        </w:rPr>
        <w:t>实际成功率取自</w:t>
      </w:r>
      <w:r w:rsidR="003915CA" w:rsidRPr="00F8151E">
        <w:rPr>
          <w:rFonts w:hint="eastAsia"/>
          <w:b/>
        </w:rPr>
        <w:t>竞价历史统计（计算与分析用</w:t>
      </w:r>
      <w:r w:rsidR="003915CA" w:rsidRPr="00F8151E">
        <w:rPr>
          <w:rFonts w:hint="eastAsia"/>
          <w:b/>
        </w:rPr>
        <w:t>-</w:t>
      </w:r>
      <w:r w:rsidR="003915CA" w:rsidRPr="00F8151E">
        <w:rPr>
          <w:rFonts w:hint="eastAsia"/>
          <w:b/>
        </w:rPr>
        <w:t>广告维度）</w:t>
      </w:r>
      <w:r w:rsidR="005E332B" w:rsidRPr="005E332B">
        <w:rPr>
          <w:rFonts w:hint="eastAsia"/>
        </w:rPr>
        <w:t>中</w:t>
      </w:r>
      <w:r w:rsidR="003915CA">
        <w:rPr>
          <w:rFonts w:hint="eastAsia"/>
          <w:b/>
        </w:rPr>
        <w:t>“</w:t>
      </w:r>
      <w:r w:rsidR="005E332B" w:rsidRPr="005E332B">
        <w:rPr>
          <w:rStyle w:val="apple-style-span"/>
          <w:rFonts w:ascii="Arial" w:hAnsi="Arial" w:cs="Arial" w:hint="eastAsia"/>
          <w:b/>
          <w:color w:val="333333"/>
          <w:sz w:val="18"/>
          <w:szCs w:val="18"/>
          <w:shd w:val="clear" w:color="auto" w:fill="FFFFFF"/>
        </w:rPr>
        <w:t>成功率</w:t>
      </w:r>
      <w:r w:rsidR="003915CA">
        <w:rPr>
          <w:rFonts w:hint="eastAsia"/>
          <w:b/>
        </w:rPr>
        <w:t>”</w:t>
      </w:r>
      <w:r w:rsidR="005E332B" w:rsidRPr="005E332B">
        <w:rPr>
          <w:rFonts w:hint="eastAsia"/>
        </w:rPr>
        <w:t>属性。</w:t>
      </w:r>
    </w:p>
    <w:p w:rsidR="00A73FDD" w:rsidRDefault="00A73FDD" w:rsidP="006F5372">
      <w:pPr>
        <w:pStyle w:val="a5"/>
        <w:adjustRightInd w:val="0"/>
        <w:snapToGrid w:val="0"/>
        <w:ind w:left="360" w:firstLineChars="0" w:firstLine="0"/>
        <w:rPr>
          <w:b/>
        </w:rPr>
      </w:pPr>
      <w:r w:rsidRPr="00A73FDD">
        <w:rPr>
          <w:rFonts w:hint="eastAsia"/>
          <w:b/>
        </w:rPr>
        <w:t>调整方案选择</w:t>
      </w:r>
    </w:p>
    <w:p w:rsidR="00A73FDD" w:rsidRPr="00A73FDD" w:rsidRDefault="00A73FDD" w:rsidP="006F5372">
      <w:pPr>
        <w:pStyle w:val="a5"/>
        <w:adjustRightInd w:val="0"/>
        <w:snapToGrid w:val="0"/>
        <w:ind w:left="360" w:firstLineChars="0" w:firstLine="0"/>
      </w:pPr>
      <w:r w:rsidRPr="00A73FDD">
        <w:rPr>
          <w:rFonts w:hint="eastAsia"/>
        </w:rPr>
        <w:t>根据系统现有数据收集和处理周期情况，选择调整方案</w:t>
      </w:r>
      <w:r w:rsidRPr="00A73FDD">
        <w:rPr>
          <w:rFonts w:hint="eastAsia"/>
        </w:rPr>
        <w:t>2</w:t>
      </w:r>
      <w:r w:rsidRPr="00A73FDD">
        <w:rPr>
          <w:rFonts w:hint="eastAsia"/>
        </w:rPr>
        <w:t>作为目前的调整方案。</w:t>
      </w:r>
    </w:p>
    <w:p w:rsidR="0094192F" w:rsidRPr="00F8151E" w:rsidRDefault="00F93C35" w:rsidP="00F93C35">
      <w:pPr>
        <w:pStyle w:val="3"/>
        <w:numPr>
          <w:ilvl w:val="1"/>
          <w:numId w:val="2"/>
        </w:numPr>
        <w:rPr>
          <w:kern w:val="0"/>
          <w:sz w:val="28"/>
          <w:szCs w:val="28"/>
        </w:rPr>
      </w:pPr>
      <w:bookmarkStart w:id="39" w:name="_Toc332372547"/>
      <w:r w:rsidRPr="00F8151E">
        <w:rPr>
          <w:rFonts w:hint="eastAsia"/>
          <w:kern w:val="0"/>
          <w:sz w:val="28"/>
          <w:szCs w:val="28"/>
        </w:rPr>
        <w:t>广告活动的</w:t>
      </w:r>
      <w:r w:rsidR="0094192F" w:rsidRPr="00F8151E">
        <w:rPr>
          <w:rFonts w:hint="eastAsia"/>
          <w:kern w:val="0"/>
          <w:sz w:val="28"/>
          <w:szCs w:val="28"/>
        </w:rPr>
        <w:t>选择</w:t>
      </w:r>
      <w:bookmarkEnd w:id="39"/>
    </w:p>
    <w:p w:rsidR="00A640C0" w:rsidRDefault="00A640C0" w:rsidP="00E53837">
      <w:pPr>
        <w:pStyle w:val="a8"/>
        <w:snapToGrid w:val="0"/>
        <w:spacing w:before="0" w:beforeAutospacing="0" w:after="0" w:afterAutospacing="0"/>
        <w:ind w:firstLine="403"/>
        <w:rPr>
          <w:rFonts w:ascii="Times New Roman" w:hAnsi="Times New Roman" w:cs="Calibri"/>
          <w:kern w:val="2"/>
          <w:sz w:val="21"/>
          <w:szCs w:val="22"/>
        </w:rPr>
      </w:pPr>
      <w:r w:rsidRPr="00F8151E">
        <w:rPr>
          <w:rFonts w:ascii="Times New Roman" w:hAnsi="Times New Roman" w:cs="Calibri" w:hint="eastAsia"/>
          <w:kern w:val="2"/>
          <w:sz w:val="21"/>
          <w:szCs w:val="22"/>
        </w:rPr>
        <w:t>在线情况下，每一次展示</w:t>
      </w:r>
      <w:r w:rsidR="001A22D6" w:rsidRPr="00F8151E">
        <w:rPr>
          <w:rFonts w:ascii="Times New Roman" w:hAnsi="Times New Roman" w:cs="Calibri" w:hint="eastAsia"/>
          <w:kern w:val="2"/>
          <w:sz w:val="21"/>
          <w:szCs w:val="22"/>
        </w:rPr>
        <w:t>机会</w:t>
      </w:r>
      <w:r w:rsidRPr="00F8151E">
        <w:rPr>
          <w:rFonts w:ascii="Times New Roman" w:hAnsi="Times New Roman" w:cs="Calibri"/>
          <w:kern w:val="2"/>
          <w:position w:val="-6"/>
          <w:sz w:val="21"/>
          <w:szCs w:val="22"/>
        </w:rPr>
        <w:object w:dxaOrig="139" w:dyaOrig="240">
          <v:shape id="_x0000_i1152" type="#_x0000_t75" style="width:7pt;height:12.3pt" o:ole="">
            <v:imagedata r:id="rId248" o:title=""/>
          </v:shape>
          <o:OLEObject Type="Embed" ProgID="Equation.DSMT4" ShapeID="_x0000_i1152" DrawAspect="Content" ObjectID="_1410182595" r:id="rId249"/>
        </w:object>
      </w:r>
      <w:r w:rsidRPr="00F8151E">
        <w:rPr>
          <w:rFonts w:ascii="Times New Roman" w:hAnsi="Times New Roman" w:cs="Calibri" w:hint="eastAsia"/>
          <w:kern w:val="2"/>
          <w:sz w:val="21"/>
          <w:szCs w:val="22"/>
        </w:rPr>
        <w:t>到达的时候，计算</w:t>
      </w:r>
      <w:r w:rsidR="005637BB" w:rsidRPr="00F8151E">
        <w:rPr>
          <w:rFonts w:ascii="Times New Roman" w:hAnsi="Times New Roman" w:cs="Calibri" w:hint="eastAsia"/>
          <w:kern w:val="2"/>
          <w:sz w:val="21"/>
          <w:szCs w:val="22"/>
        </w:rPr>
        <w:t>筛选出</w:t>
      </w:r>
      <w:r w:rsidRPr="00F8151E">
        <w:rPr>
          <w:rFonts w:ascii="Times New Roman" w:hAnsi="Times New Roman" w:cs="Calibri" w:hint="eastAsia"/>
          <w:kern w:val="2"/>
          <w:sz w:val="21"/>
          <w:szCs w:val="22"/>
        </w:rPr>
        <w:t>的广告活动组（</w:t>
      </w:r>
      <w:r w:rsidRPr="00F8151E">
        <w:rPr>
          <w:rFonts w:ascii="Times New Roman" w:hAnsi="Times New Roman" w:cs="Calibri"/>
          <w:kern w:val="2"/>
          <w:position w:val="-10"/>
          <w:sz w:val="21"/>
          <w:szCs w:val="22"/>
        </w:rPr>
        <w:object w:dxaOrig="1160" w:dyaOrig="300">
          <v:shape id="_x0000_i1153" type="#_x0000_t75" style="width:56.8pt;height:15.8pt" o:ole="">
            <v:imagedata r:id="rId250" o:title=""/>
          </v:shape>
          <o:OLEObject Type="Embed" ProgID="Equation.DSMT4" ShapeID="_x0000_i1153" DrawAspect="Content" ObjectID="_1410182596" r:id="rId251"/>
        </w:object>
      </w:r>
      <w:r w:rsidRPr="00F8151E">
        <w:rPr>
          <w:rFonts w:ascii="Times New Roman" w:hAnsi="Times New Roman" w:cs="Calibri" w:hint="eastAsia"/>
          <w:kern w:val="2"/>
          <w:sz w:val="21"/>
          <w:szCs w:val="22"/>
        </w:rPr>
        <w:t>）的竞价值：</w:t>
      </w:r>
      <w:r w:rsidR="00DD1E05" w:rsidRPr="00F8151E">
        <w:rPr>
          <w:rFonts w:ascii="Times New Roman" w:hAnsi="Times New Roman" w:cs="Calibri"/>
          <w:kern w:val="2"/>
          <w:position w:val="-12"/>
          <w:sz w:val="21"/>
          <w:szCs w:val="22"/>
        </w:rPr>
        <w:object w:dxaOrig="1719" w:dyaOrig="320">
          <v:shape id="_x0000_i1154" type="#_x0000_t75" style="width:87.2pt;height:16.4pt" o:ole="">
            <v:imagedata r:id="rId252" o:title=""/>
          </v:shape>
          <o:OLEObject Type="Embed" ProgID="Equation.DSMT4" ShapeID="_x0000_i1154" DrawAspect="Content" ObjectID="_1410182597" r:id="rId253"/>
        </w:object>
      </w:r>
      <w:r w:rsidR="00E53837" w:rsidRPr="00F8151E">
        <w:rPr>
          <w:rFonts w:ascii="Times New Roman" w:hAnsi="Times New Roman" w:cs="Calibri" w:hint="eastAsia"/>
          <w:kern w:val="2"/>
          <w:sz w:val="21"/>
          <w:szCs w:val="22"/>
        </w:rPr>
        <w:t>，并</w:t>
      </w:r>
      <w:r w:rsidR="001A329C" w:rsidRPr="00F8151E">
        <w:rPr>
          <w:rFonts w:ascii="Times New Roman" w:hAnsi="Times New Roman" w:cs="Calibri" w:hint="eastAsia"/>
          <w:kern w:val="2"/>
          <w:sz w:val="21"/>
          <w:szCs w:val="22"/>
        </w:rPr>
        <w:t>按照一定规则进行</w:t>
      </w:r>
      <w:r w:rsidR="00E53837" w:rsidRPr="00F8151E">
        <w:rPr>
          <w:rFonts w:ascii="Times New Roman" w:hAnsi="Times New Roman" w:cs="Calibri" w:hint="eastAsia"/>
          <w:kern w:val="2"/>
          <w:sz w:val="21"/>
          <w:szCs w:val="22"/>
        </w:rPr>
        <w:t>排序，给出竞价列表。</w:t>
      </w:r>
    </w:p>
    <w:p w:rsidR="0073582F" w:rsidRDefault="00DD102F">
      <w:pPr>
        <w:pStyle w:val="a8"/>
        <w:adjustRightInd w:val="0"/>
        <w:snapToGrid w:val="0"/>
        <w:spacing w:before="0" w:beforeAutospacing="0" w:after="0" w:afterAutospacing="0"/>
        <w:ind w:firstLine="403"/>
        <w:rPr>
          <w:rFonts w:ascii="Times New Roman" w:hAnsi="Times New Roman" w:cs="Calibri"/>
          <w:kern w:val="2"/>
          <w:sz w:val="21"/>
          <w:szCs w:val="22"/>
        </w:rPr>
      </w:pPr>
      <w:r>
        <w:rPr>
          <w:rFonts w:ascii="Times New Roman" w:hAnsi="Times New Roman" w:cs="Calibri" w:hint="eastAsia"/>
          <w:kern w:val="2"/>
          <w:sz w:val="21"/>
          <w:szCs w:val="22"/>
        </w:rPr>
        <w:lastRenderedPageBreak/>
        <w:t>取</w:t>
      </w:r>
      <w:r w:rsidR="00891CB1">
        <w:rPr>
          <w:rFonts w:ascii="Times New Roman" w:hAnsi="Times New Roman" w:cs="Calibri" w:hint="eastAsia"/>
          <w:kern w:val="2"/>
          <w:sz w:val="21"/>
          <w:szCs w:val="22"/>
        </w:rPr>
        <w:t>表</w:t>
      </w:r>
      <w:r w:rsidRPr="00F8151E">
        <w:rPr>
          <w:rFonts w:hint="eastAsia"/>
          <w:b/>
        </w:rPr>
        <w:t>竞价历史统计（计算与分析用-广告维度）</w:t>
      </w:r>
      <w:r>
        <w:rPr>
          <w:rFonts w:hint="eastAsia"/>
        </w:rPr>
        <w:t>，表中</w:t>
      </w:r>
      <w:proofErr w:type="gramStart"/>
      <w:r>
        <w:rPr>
          <w:rFonts w:hint="eastAsia"/>
        </w:rPr>
        <w:t>“</w:t>
      </w:r>
      <w:proofErr w:type="gramEnd"/>
      <w:r w:rsidRPr="00F8151E">
        <w:rPr>
          <w:rStyle w:val="apple-style-span"/>
          <w:rFonts w:ascii="Arial" w:hAnsi="Arial" w:cs="Arial" w:hint="eastAsia"/>
          <w:color w:val="333333"/>
          <w:sz w:val="18"/>
          <w:szCs w:val="18"/>
          <w:shd w:val="clear" w:color="auto" w:fill="FFFFFF"/>
        </w:rPr>
        <w:t>平均价格（成功）</w:t>
      </w:r>
      <w:r>
        <w:rPr>
          <w:rStyle w:val="apple-style-span"/>
          <w:rFonts w:ascii="Arial" w:hAnsi="Arial" w:cs="Arial" w:hint="eastAsia"/>
          <w:color w:val="333333"/>
          <w:sz w:val="18"/>
          <w:szCs w:val="18"/>
          <w:shd w:val="clear" w:color="auto" w:fill="FFFFFF"/>
        </w:rPr>
        <w:t>“价格作为平均千次展</w:t>
      </w:r>
      <w:r w:rsidR="005E332B" w:rsidRPr="005E332B">
        <w:rPr>
          <w:rFonts w:ascii="Times New Roman" w:hAnsi="Times New Roman" w:cs="Calibri" w:hint="eastAsia"/>
          <w:sz w:val="21"/>
          <w:szCs w:val="22"/>
        </w:rPr>
        <w:t>现成本（</w:t>
      </w:r>
      <w:r w:rsidR="00135422" w:rsidRPr="00135422">
        <w:rPr>
          <w:rFonts w:ascii="Times New Roman" w:hAnsi="Times New Roman" w:cs="Calibri"/>
          <w:position w:val="-6"/>
          <w:sz w:val="21"/>
          <w:szCs w:val="22"/>
        </w:rPr>
        <w:object w:dxaOrig="580" w:dyaOrig="340">
          <v:shape id="_x0000_i1155" type="#_x0000_t75" style="width:28.7pt;height:17pt" o:ole="">
            <v:imagedata r:id="rId254" o:title=""/>
          </v:shape>
          <o:OLEObject Type="Embed" ProgID="Equation.DSMT4" ShapeID="_x0000_i1155" DrawAspect="Content" ObjectID="_1410182598" r:id="rId255"/>
        </w:object>
      </w:r>
      <w:r w:rsidR="00135422">
        <w:rPr>
          <w:rFonts w:ascii="Times New Roman" w:hAnsi="Times New Roman" w:cs="Calibri" w:hint="eastAsia"/>
          <w:sz w:val="21"/>
          <w:szCs w:val="22"/>
        </w:rPr>
        <w:t>）</w:t>
      </w:r>
      <w:r w:rsidR="005E332B" w:rsidRPr="005E332B">
        <w:rPr>
          <w:rFonts w:ascii="Times New Roman" w:hAnsi="Times New Roman" w:cs="Calibri" w:hint="eastAsia"/>
          <w:sz w:val="21"/>
          <w:szCs w:val="22"/>
        </w:rPr>
        <w:t>，竞价指数表示为：</w:t>
      </w:r>
    </w:p>
    <w:p w:rsidR="0099396C" w:rsidRDefault="0067136E" w:rsidP="00135422">
      <w:pPr>
        <w:pStyle w:val="a8"/>
        <w:adjustRightInd w:val="0"/>
        <w:snapToGrid w:val="0"/>
        <w:spacing w:before="0" w:beforeAutospacing="0" w:after="0" w:afterAutospacing="0"/>
        <w:ind w:firstLine="403"/>
        <w:rPr>
          <w:rFonts w:ascii="Times New Roman" w:hAnsi="Times New Roman" w:cs="Calibri"/>
          <w:kern w:val="2"/>
          <w:sz w:val="21"/>
          <w:szCs w:val="22"/>
        </w:rPr>
      </w:pPr>
      <w:r w:rsidRPr="00135422">
        <w:rPr>
          <w:rFonts w:ascii="Times New Roman" w:hAnsi="Times New Roman" w:cs="Calibri"/>
          <w:kern w:val="2"/>
          <w:position w:val="-10"/>
          <w:sz w:val="21"/>
          <w:szCs w:val="22"/>
        </w:rPr>
        <w:object w:dxaOrig="3080" w:dyaOrig="380">
          <v:shape id="_x0000_i1220" type="#_x0000_t75" style="width:128.8pt;height:15.8pt" o:ole="">
            <v:imagedata r:id="rId256" o:title=""/>
          </v:shape>
          <o:OLEObject Type="Embed" ProgID="Equation.DSMT4" ShapeID="_x0000_i1220" DrawAspect="Content" ObjectID="_1410182599" r:id="rId257"/>
        </w:object>
      </w:r>
      <w:r w:rsidR="005E332B" w:rsidRPr="005E332B">
        <w:rPr>
          <w:rFonts w:ascii="Times New Roman" w:hAnsi="Times New Roman" w:cs="Calibri"/>
          <w:sz w:val="21"/>
          <w:szCs w:val="22"/>
        </w:rPr>
        <w:t>)</w:t>
      </w:r>
      <w:bookmarkStart w:id="40" w:name="_GoBack"/>
      <w:bookmarkEnd w:id="40"/>
    </w:p>
    <w:p w:rsidR="0073582F" w:rsidRDefault="005E332B">
      <w:pPr>
        <w:pStyle w:val="a8"/>
        <w:adjustRightInd w:val="0"/>
        <w:snapToGrid w:val="0"/>
        <w:spacing w:before="0" w:beforeAutospacing="0" w:after="0" w:afterAutospacing="0"/>
        <w:ind w:firstLine="403"/>
        <w:rPr>
          <w:rFonts w:ascii="Times New Roman" w:hAnsi="Times New Roman" w:cs="Calibri"/>
          <w:kern w:val="2"/>
          <w:sz w:val="21"/>
          <w:szCs w:val="22"/>
        </w:rPr>
      </w:pPr>
      <w:r w:rsidRPr="005E332B">
        <w:rPr>
          <w:rFonts w:ascii="Times New Roman" w:hAnsi="Times New Roman" w:cs="Calibri" w:hint="eastAsia"/>
          <w:sz w:val="21"/>
          <w:szCs w:val="22"/>
        </w:rPr>
        <w:t>取多支广告中该指数高者出价</w:t>
      </w:r>
      <w:r w:rsidR="001B4ADC">
        <w:rPr>
          <w:rFonts w:ascii="Times New Roman" w:hAnsi="Times New Roman" w:cs="Calibri" w:hint="eastAsia"/>
          <w:kern w:val="2"/>
          <w:sz w:val="21"/>
          <w:szCs w:val="22"/>
        </w:rPr>
        <w:t>（系统运行前期，该指数为负值暂不做不出价条件，后期模型准确的得以验证后再作为不出价条件）</w:t>
      </w:r>
      <w:r w:rsidRPr="005E332B">
        <w:rPr>
          <w:rFonts w:ascii="Times New Roman" w:hAnsi="Times New Roman" w:cs="Calibri" w:hint="eastAsia"/>
          <w:sz w:val="21"/>
          <w:szCs w:val="22"/>
        </w:rPr>
        <w:t>。</w:t>
      </w:r>
    </w:p>
    <w:p w:rsidR="00F64F23" w:rsidRPr="00F8151E" w:rsidRDefault="00F64F23" w:rsidP="00F64F23">
      <w:pPr>
        <w:pStyle w:val="2"/>
        <w:numPr>
          <w:ilvl w:val="0"/>
          <w:numId w:val="2"/>
        </w:numPr>
        <w:rPr>
          <w:kern w:val="0"/>
        </w:rPr>
      </w:pPr>
      <w:bookmarkStart w:id="41" w:name="_Toc332372548"/>
      <w:r w:rsidRPr="00F8151E">
        <w:rPr>
          <w:rFonts w:hint="eastAsia"/>
          <w:kern w:val="0"/>
        </w:rPr>
        <w:t>算法改进方向</w:t>
      </w:r>
      <w:bookmarkEnd w:id="41"/>
    </w:p>
    <w:p w:rsidR="00F26141" w:rsidRPr="00F8151E" w:rsidRDefault="00F26141" w:rsidP="005052F9">
      <w:pPr>
        <w:pStyle w:val="3"/>
        <w:numPr>
          <w:ilvl w:val="1"/>
          <w:numId w:val="2"/>
        </w:numPr>
        <w:rPr>
          <w:kern w:val="0"/>
          <w:sz w:val="28"/>
          <w:szCs w:val="28"/>
        </w:rPr>
      </w:pPr>
      <w:bookmarkStart w:id="42" w:name="_Toc331078199"/>
      <w:bookmarkStart w:id="43" w:name="_Toc332372549"/>
      <w:r w:rsidRPr="00F8151E">
        <w:rPr>
          <w:rFonts w:hint="eastAsia"/>
          <w:kern w:val="0"/>
          <w:sz w:val="28"/>
          <w:szCs w:val="28"/>
        </w:rPr>
        <w:t>特征属性的选择</w:t>
      </w:r>
      <w:bookmarkEnd w:id="42"/>
      <w:bookmarkEnd w:id="43"/>
    </w:p>
    <w:p w:rsidR="0043729E" w:rsidRPr="00F8151E" w:rsidRDefault="0043729E" w:rsidP="0043729E">
      <w:pPr>
        <w:ind w:firstLineChars="200" w:firstLine="420"/>
      </w:pPr>
      <w:r w:rsidRPr="00F8151E">
        <w:rPr>
          <w:rFonts w:ascii="Cambria Math" w:hAnsi="Cambria Math" w:hint="eastAsia"/>
        </w:rPr>
        <w:t>可以用基于过滤的优化的</w:t>
      </w:r>
      <w:r w:rsidRPr="00F8151E">
        <w:rPr>
          <w:rFonts w:ascii="Cambria Math" w:hAnsi="Cambria Math" w:hint="eastAsia"/>
        </w:rPr>
        <w:t>Fast-Correlation(FCBF)</w:t>
      </w:r>
      <w:r w:rsidRPr="00F8151E">
        <w:rPr>
          <w:rFonts w:ascii="Cambria Math" w:hAnsi="Cambria Math" w:hint="eastAsia"/>
        </w:rPr>
        <w:t>方法</w:t>
      </w:r>
      <w:r w:rsidR="009274AD" w:rsidRPr="00F8151E">
        <w:rPr>
          <w:rFonts w:ascii="Cambria Math" w:hAnsi="Cambria Math" w:hint="eastAsia"/>
        </w:rPr>
        <w:t>，属性相关性的特征加权等方法来评估属性特征</w:t>
      </w:r>
      <w:r w:rsidR="00B05080" w:rsidRPr="00F8151E">
        <w:rPr>
          <w:rFonts w:ascii="Cambria Math" w:hAnsi="Cambria Math" w:hint="eastAsia"/>
        </w:rPr>
        <w:t>。</w:t>
      </w:r>
      <w:r w:rsidRPr="00F8151E">
        <w:rPr>
          <w:rFonts w:ascii="Cambria Math" w:hAnsi="Cambria Math" w:hint="eastAsia"/>
        </w:rPr>
        <w:t>.</w:t>
      </w:r>
    </w:p>
    <w:p w:rsidR="005052F9" w:rsidRPr="00F8151E" w:rsidRDefault="002B6228" w:rsidP="005052F9">
      <w:pPr>
        <w:pStyle w:val="3"/>
        <w:numPr>
          <w:ilvl w:val="1"/>
          <w:numId w:val="2"/>
        </w:numPr>
        <w:rPr>
          <w:kern w:val="0"/>
          <w:sz w:val="28"/>
          <w:szCs w:val="28"/>
        </w:rPr>
      </w:pPr>
      <w:bookmarkStart w:id="44" w:name="_Toc331078200"/>
      <w:bookmarkStart w:id="45" w:name="_Toc332372550"/>
      <w:r w:rsidRPr="00F8151E">
        <w:rPr>
          <w:rFonts w:hint="eastAsia"/>
          <w:kern w:val="0"/>
          <w:sz w:val="28"/>
          <w:szCs w:val="28"/>
        </w:rPr>
        <w:t>预期</w:t>
      </w:r>
      <w:r w:rsidR="00445A0A" w:rsidRPr="00F8151E">
        <w:rPr>
          <w:rFonts w:hint="eastAsia"/>
          <w:kern w:val="0"/>
          <w:sz w:val="28"/>
          <w:szCs w:val="28"/>
        </w:rPr>
        <w:t>点击率</w:t>
      </w:r>
      <w:r w:rsidR="00441A77" w:rsidRPr="00F8151E">
        <w:rPr>
          <w:rFonts w:hint="eastAsia"/>
          <w:kern w:val="0"/>
          <w:sz w:val="28"/>
          <w:szCs w:val="28"/>
        </w:rPr>
        <w:t>(</w:t>
      </w:r>
      <w:r w:rsidR="003F221F" w:rsidRPr="00F8151E">
        <w:rPr>
          <w:rFonts w:hint="eastAsia"/>
          <w:kern w:val="0"/>
          <w:sz w:val="28"/>
          <w:szCs w:val="28"/>
        </w:rPr>
        <w:t>e</w:t>
      </w:r>
      <w:r w:rsidR="00441A77" w:rsidRPr="00F8151E">
        <w:rPr>
          <w:rFonts w:hint="eastAsia"/>
          <w:kern w:val="0"/>
          <w:sz w:val="28"/>
          <w:szCs w:val="28"/>
        </w:rPr>
        <w:t>CTR)</w:t>
      </w:r>
      <w:r w:rsidR="00855319" w:rsidRPr="00F8151E">
        <w:rPr>
          <w:rFonts w:hint="eastAsia"/>
          <w:kern w:val="0"/>
          <w:sz w:val="28"/>
          <w:szCs w:val="28"/>
        </w:rPr>
        <w:t>预测</w:t>
      </w:r>
      <w:bookmarkEnd w:id="44"/>
      <w:bookmarkEnd w:id="45"/>
    </w:p>
    <w:p w:rsidR="00445A0A" w:rsidRPr="00F8151E" w:rsidRDefault="00E926AD" w:rsidP="00D31B1E">
      <w:pPr>
        <w:ind w:firstLineChars="200" w:firstLine="420"/>
      </w:pPr>
      <w:r w:rsidRPr="00F8151E">
        <w:rPr>
          <w:rFonts w:hint="eastAsia"/>
        </w:rPr>
        <w:t>有多种方式可以预测</w:t>
      </w:r>
      <w:r w:rsidR="00FB0294" w:rsidRPr="00F8151E">
        <w:rPr>
          <w:rFonts w:hint="eastAsia"/>
        </w:rPr>
        <w:t>eCTR</w:t>
      </w:r>
      <w:r w:rsidR="006C44B3" w:rsidRPr="00F8151E">
        <w:rPr>
          <w:rFonts w:hint="eastAsia"/>
        </w:rPr>
        <w:t>，如：</w:t>
      </w:r>
      <w:r w:rsidR="00D31B1E" w:rsidRPr="00F8151E">
        <w:rPr>
          <w:rFonts w:ascii="Times New Roman" w:hint="eastAsia"/>
        </w:rPr>
        <w:t>利用对数线性模型</w:t>
      </w:r>
      <w:r w:rsidR="00D31B1E" w:rsidRPr="00F8151E">
        <w:rPr>
          <w:rFonts w:ascii="Times New Roman" w:hAnsi="Times New Roman" w:hint="eastAsia"/>
        </w:rPr>
        <w:t>LMMH</w:t>
      </w:r>
      <w:r w:rsidR="0015117E" w:rsidRPr="00F8151E">
        <w:rPr>
          <w:rFonts w:ascii="Times New Roman" w:hint="eastAsia"/>
        </w:rPr>
        <w:t>，</w:t>
      </w:r>
      <w:r w:rsidR="0015117E" w:rsidRPr="00F8151E">
        <w:rPr>
          <w:rFonts w:ascii="宋体" w:hAnsi="宋体" w:cs="宋体" w:hint="eastAsia"/>
          <w:kern w:val="0"/>
          <w:szCs w:val="21"/>
        </w:rPr>
        <w:t>两阶段广义线性模型，非线性规划模型，典型方程</w:t>
      </w:r>
      <w:r w:rsidR="00D31B1E" w:rsidRPr="00F8151E">
        <w:rPr>
          <w:rFonts w:ascii="Times New Roman" w:hint="eastAsia"/>
        </w:rPr>
        <w:t>等。</w:t>
      </w:r>
      <w:r w:rsidR="00D31B1E" w:rsidRPr="00F8151E">
        <w:rPr>
          <w:rFonts w:hint="eastAsia"/>
        </w:rPr>
        <w:t xml:space="preserve"> </w:t>
      </w:r>
    </w:p>
    <w:p w:rsidR="000B5A6F" w:rsidRPr="00F8151E" w:rsidRDefault="000B5A6F" w:rsidP="000B5A6F">
      <w:pPr>
        <w:pStyle w:val="3"/>
        <w:numPr>
          <w:ilvl w:val="1"/>
          <w:numId w:val="2"/>
        </w:numPr>
        <w:rPr>
          <w:kern w:val="0"/>
          <w:sz w:val="28"/>
          <w:szCs w:val="28"/>
        </w:rPr>
      </w:pPr>
      <w:bookmarkStart w:id="46" w:name="_Toc331078201"/>
      <w:bookmarkStart w:id="47" w:name="_Toc332372551"/>
      <w:r w:rsidRPr="00F8151E">
        <w:rPr>
          <w:rFonts w:hint="eastAsia"/>
          <w:kern w:val="0"/>
          <w:sz w:val="28"/>
          <w:szCs w:val="28"/>
        </w:rPr>
        <w:t>竞价调整方式</w:t>
      </w:r>
      <w:bookmarkEnd w:id="46"/>
      <w:bookmarkEnd w:id="47"/>
    </w:p>
    <w:p w:rsidR="00F0399D" w:rsidRPr="00F8151E" w:rsidRDefault="00F0399D" w:rsidP="00960F0A">
      <w:pPr>
        <w:ind w:firstLineChars="200" w:firstLine="420"/>
        <w:rPr>
          <w:rFonts w:ascii="Times New Roman"/>
        </w:rPr>
      </w:pPr>
      <w:r w:rsidRPr="00F8151E">
        <w:rPr>
          <w:rFonts w:hint="eastAsia"/>
        </w:rPr>
        <w:t>还可以利用</w:t>
      </w:r>
      <w:r w:rsidRPr="00F8151E">
        <w:rPr>
          <w:rFonts w:ascii="Times New Roman" w:hint="eastAsia"/>
        </w:rPr>
        <w:t>统计学方法进行竞价调整，通过</w:t>
      </w:r>
      <w:r w:rsidRPr="00F8151E">
        <w:rPr>
          <w:rFonts w:ascii="Times New Roman"/>
        </w:rPr>
        <w:t>获取展现的成功竞价的历史数据，根据统计学方法描述出竞价的分布情况，然后在</w:t>
      </w:r>
      <w:r w:rsidRPr="00F8151E">
        <w:rPr>
          <w:rFonts w:ascii="Times New Roman" w:hint="eastAsia"/>
        </w:rPr>
        <w:t>满足</w:t>
      </w:r>
      <w:r w:rsidRPr="00F8151E">
        <w:rPr>
          <w:rFonts w:ascii="Times New Roman"/>
        </w:rPr>
        <w:t>限制条件下，为达到最大可能竞价成功做出竞价调整</w:t>
      </w:r>
      <w:r w:rsidRPr="00F8151E">
        <w:rPr>
          <w:rFonts w:ascii="Times New Roman" w:hint="eastAsia"/>
        </w:rPr>
        <w:t>。</w:t>
      </w:r>
    </w:p>
    <w:p w:rsidR="005B7C5D" w:rsidRPr="00F8151E" w:rsidRDefault="005B7C5D" w:rsidP="005B7C5D">
      <w:pPr>
        <w:pStyle w:val="2"/>
        <w:numPr>
          <w:ilvl w:val="0"/>
          <w:numId w:val="2"/>
        </w:numPr>
        <w:rPr>
          <w:kern w:val="0"/>
        </w:rPr>
      </w:pPr>
      <w:bookmarkStart w:id="48" w:name="_Toc331078202"/>
      <w:bookmarkStart w:id="49" w:name="_Toc332372552"/>
      <w:bookmarkEnd w:id="8"/>
      <w:bookmarkEnd w:id="9"/>
      <w:r w:rsidRPr="00F8151E">
        <w:rPr>
          <w:rFonts w:hint="eastAsia"/>
          <w:kern w:val="0"/>
        </w:rPr>
        <w:t>补充问题</w:t>
      </w:r>
      <w:bookmarkEnd w:id="48"/>
      <w:bookmarkEnd w:id="49"/>
    </w:p>
    <w:p w:rsidR="005B7C5D" w:rsidRPr="00F8151E" w:rsidRDefault="005B7C5D" w:rsidP="005B7C5D">
      <w:pPr>
        <w:pStyle w:val="3"/>
        <w:numPr>
          <w:ilvl w:val="1"/>
          <w:numId w:val="2"/>
        </w:numPr>
        <w:rPr>
          <w:kern w:val="0"/>
          <w:sz w:val="28"/>
          <w:szCs w:val="28"/>
        </w:rPr>
      </w:pPr>
      <w:bookmarkStart w:id="50" w:name="_Toc331078203"/>
      <w:bookmarkStart w:id="51" w:name="_Toc332372553"/>
      <w:r w:rsidRPr="00F8151E">
        <w:rPr>
          <w:rFonts w:hint="eastAsia"/>
          <w:kern w:val="0"/>
          <w:sz w:val="28"/>
          <w:szCs w:val="28"/>
        </w:rPr>
        <w:t>无历史数据阶段</w:t>
      </w:r>
      <w:bookmarkEnd w:id="50"/>
      <w:bookmarkEnd w:id="51"/>
    </w:p>
    <w:p w:rsidR="005B7C5D" w:rsidRPr="00F8151E" w:rsidRDefault="005B7C5D" w:rsidP="003F10C9">
      <w:pPr>
        <w:ind w:firstLineChars="200" w:firstLine="420"/>
        <w:rPr>
          <w:rFonts w:ascii="Times New Roman"/>
        </w:rPr>
      </w:pPr>
      <w:r w:rsidRPr="00F8151E">
        <w:rPr>
          <w:rFonts w:ascii="Times New Roman" w:hint="eastAsia"/>
        </w:rPr>
        <w:t>算法中</w:t>
      </w:r>
      <w:proofErr w:type="spellStart"/>
      <w:r w:rsidRPr="00F8151E">
        <w:rPr>
          <w:rFonts w:ascii="Times New Roman" w:hint="eastAsia"/>
        </w:rPr>
        <w:t>eCPI</w:t>
      </w:r>
      <w:proofErr w:type="spellEnd"/>
      <w:r w:rsidRPr="00F8151E">
        <w:rPr>
          <w:rFonts w:ascii="Times New Roman" w:hint="eastAsia"/>
        </w:rPr>
        <w:t>和调整参数</w:t>
      </w:r>
      <w:r w:rsidR="00C0575F" w:rsidRPr="00F8151E">
        <w:rPr>
          <w:rFonts w:ascii="Times New Roman"/>
          <w:position w:val="-6"/>
        </w:rPr>
        <w:object w:dxaOrig="220" w:dyaOrig="200">
          <v:shape id="_x0000_i1156" type="#_x0000_t75" style="width:11.1pt;height:10.55pt" o:ole="">
            <v:imagedata r:id="rId258" o:title=""/>
          </v:shape>
          <o:OLEObject Type="Embed" ProgID="Equation.DSMT4" ShapeID="_x0000_i1156" DrawAspect="Content" ObjectID="_1410182600" r:id="rId259"/>
        </w:object>
      </w:r>
      <w:r w:rsidRPr="00F8151E">
        <w:rPr>
          <w:rFonts w:ascii="Times New Roman" w:hint="eastAsia"/>
        </w:rPr>
        <w:t>的计算均依赖历史数据，在系统运行的初始阶段由于缺少历史数据的积累，运行前一段时间采用经验数据进行竞价。</w:t>
      </w:r>
      <w:r w:rsidR="004953A3" w:rsidRPr="00F8151E">
        <w:rPr>
          <w:rFonts w:ascii="Times New Roman" w:hint="eastAsia"/>
        </w:rPr>
        <w:t>建议</w:t>
      </w:r>
      <w:proofErr w:type="spellStart"/>
      <w:r w:rsidRPr="00F8151E">
        <w:rPr>
          <w:rFonts w:ascii="Times New Roman" w:hint="eastAsia"/>
        </w:rPr>
        <w:t>eCPI</w:t>
      </w:r>
      <w:proofErr w:type="spellEnd"/>
      <w:r w:rsidRPr="00F8151E">
        <w:rPr>
          <w:rFonts w:ascii="Times New Roman" w:hint="eastAsia"/>
        </w:rPr>
        <w:t>=CTR*CPC</w:t>
      </w:r>
      <w:r w:rsidRPr="00F8151E">
        <w:rPr>
          <w:rFonts w:ascii="Times New Roman" w:hint="eastAsia"/>
        </w:rPr>
        <w:t>，给定</w:t>
      </w:r>
      <w:r w:rsidRPr="00F8151E">
        <w:rPr>
          <w:rFonts w:ascii="Times New Roman" w:hint="eastAsia"/>
        </w:rPr>
        <w:t>CTR</w:t>
      </w:r>
      <w:r w:rsidRPr="00F8151E">
        <w:rPr>
          <w:rFonts w:ascii="Times New Roman" w:hint="eastAsia"/>
        </w:rPr>
        <w:t>进行竞价，</w:t>
      </w:r>
      <w:r w:rsidR="00C0575F" w:rsidRPr="00F8151E">
        <w:rPr>
          <w:rFonts w:ascii="Times New Roman"/>
          <w:position w:val="-6"/>
        </w:rPr>
        <w:object w:dxaOrig="220" w:dyaOrig="200">
          <v:shape id="_x0000_i1157" type="#_x0000_t75" style="width:11.1pt;height:10.55pt" o:ole="">
            <v:imagedata r:id="rId258" o:title=""/>
          </v:shape>
          <o:OLEObject Type="Embed" ProgID="Equation.DSMT4" ShapeID="_x0000_i1157" DrawAspect="Content" ObjectID="_1410182601" r:id="rId260"/>
        </w:object>
      </w:r>
      <w:r w:rsidRPr="00F8151E">
        <w:rPr>
          <w:rFonts w:ascii="Times New Roman" w:hint="eastAsia"/>
        </w:rPr>
        <w:t>也不做调整。</w:t>
      </w:r>
    </w:p>
    <w:p w:rsidR="000355B4" w:rsidRPr="00F8151E" w:rsidRDefault="000355B4" w:rsidP="000355B4">
      <w:pPr>
        <w:pStyle w:val="3"/>
        <w:numPr>
          <w:ilvl w:val="1"/>
          <w:numId w:val="2"/>
        </w:numPr>
        <w:rPr>
          <w:kern w:val="0"/>
          <w:sz w:val="28"/>
          <w:szCs w:val="28"/>
        </w:rPr>
      </w:pPr>
      <w:bookmarkStart w:id="52" w:name="_Toc331078204"/>
      <w:bookmarkStart w:id="53" w:name="_Toc332372554"/>
      <w:r w:rsidRPr="00F8151E">
        <w:rPr>
          <w:rFonts w:hint="eastAsia"/>
          <w:kern w:val="0"/>
          <w:sz w:val="28"/>
          <w:szCs w:val="28"/>
        </w:rPr>
        <w:t>利用历史数据阶段</w:t>
      </w:r>
      <w:bookmarkEnd w:id="52"/>
      <w:bookmarkEnd w:id="53"/>
    </w:p>
    <w:p w:rsidR="000355B4" w:rsidRPr="00F8151E" w:rsidRDefault="000355B4" w:rsidP="003F10C9">
      <w:pPr>
        <w:ind w:firstLineChars="200" w:firstLine="420"/>
        <w:rPr>
          <w:rFonts w:ascii="Times New Roman"/>
        </w:rPr>
      </w:pPr>
      <w:r w:rsidRPr="00F8151E">
        <w:rPr>
          <w:rFonts w:ascii="Times New Roman" w:hint="eastAsia"/>
        </w:rPr>
        <w:t>利用历史数据阶段采用本文中算法计算</w:t>
      </w:r>
      <w:proofErr w:type="spellStart"/>
      <w:r w:rsidRPr="00F8151E">
        <w:rPr>
          <w:rFonts w:ascii="Times New Roman" w:hint="eastAsia"/>
        </w:rPr>
        <w:t>eCPI</w:t>
      </w:r>
      <w:proofErr w:type="spellEnd"/>
      <w:r w:rsidRPr="00F8151E">
        <w:rPr>
          <w:rFonts w:ascii="Times New Roman" w:hint="eastAsia"/>
        </w:rPr>
        <w:t>和调整参数</w:t>
      </w:r>
      <w:r w:rsidR="00C0575F" w:rsidRPr="00F8151E">
        <w:rPr>
          <w:rFonts w:ascii="Times New Roman"/>
          <w:position w:val="-6"/>
        </w:rPr>
        <w:object w:dxaOrig="220" w:dyaOrig="200">
          <v:shape id="_x0000_i1158" type="#_x0000_t75" style="width:11.1pt;height:10.55pt" o:ole="">
            <v:imagedata r:id="rId258" o:title=""/>
          </v:shape>
          <o:OLEObject Type="Embed" ProgID="Equation.DSMT4" ShapeID="_x0000_i1158" DrawAspect="Content" ObjectID="_1410182602" r:id="rId261"/>
        </w:object>
      </w:r>
      <w:r w:rsidRPr="00F8151E">
        <w:rPr>
          <w:rFonts w:ascii="Times New Roman" w:hint="eastAsia"/>
        </w:rPr>
        <w:t>。由于</w:t>
      </w:r>
      <w:proofErr w:type="spellStart"/>
      <w:r w:rsidRPr="00F8151E">
        <w:rPr>
          <w:rFonts w:ascii="Times New Roman" w:hint="eastAsia"/>
        </w:rPr>
        <w:t>eCPI</w:t>
      </w:r>
      <w:proofErr w:type="spellEnd"/>
      <w:r w:rsidRPr="00F8151E">
        <w:rPr>
          <w:rFonts w:ascii="Times New Roman" w:hint="eastAsia"/>
        </w:rPr>
        <w:t>的计算量比较大，可以采用较大的周期进行计算，推荐计算周期为</w:t>
      </w:r>
      <w:r w:rsidRPr="00F8151E">
        <w:rPr>
          <w:rFonts w:ascii="Times New Roman" w:hint="eastAsia"/>
        </w:rPr>
        <w:t>1</w:t>
      </w:r>
      <w:r w:rsidRPr="00F8151E">
        <w:rPr>
          <w:rFonts w:ascii="Times New Roman" w:hint="eastAsia"/>
        </w:rPr>
        <w:t>天，</w:t>
      </w:r>
      <w:r w:rsidR="00C0575F" w:rsidRPr="00F8151E">
        <w:rPr>
          <w:rFonts w:ascii="Times New Roman"/>
          <w:position w:val="-6"/>
        </w:rPr>
        <w:object w:dxaOrig="220" w:dyaOrig="200">
          <v:shape id="_x0000_i1159" type="#_x0000_t75" style="width:11.1pt;height:10.55pt" o:ole="">
            <v:imagedata r:id="rId258" o:title=""/>
          </v:shape>
          <o:OLEObject Type="Embed" ProgID="Equation.DSMT4" ShapeID="_x0000_i1159" DrawAspect="Content" ObjectID="_1410182603" r:id="rId262"/>
        </w:object>
      </w:r>
      <w:r w:rsidRPr="00F8151E">
        <w:rPr>
          <w:rFonts w:ascii="Times New Roman" w:hint="eastAsia"/>
        </w:rPr>
        <w:t>的计算量较小，可以实时或每小时计算一次。</w:t>
      </w:r>
    </w:p>
    <w:p w:rsidR="003F10C9" w:rsidRPr="00F8151E" w:rsidRDefault="00426B80" w:rsidP="00426B80">
      <w:pPr>
        <w:pStyle w:val="3"/>
        <w:numPr>
          <w:ilvl w:val="1"/>
          <w:numId w:val="2"/>
        </w:numPr>
        <w:rPr>
          <w:kern w:val="0"/>
          <w:sz w:val="28"/>
          <w:szCs w:val="28"/>
        </w:rPr>
      </w:pPr>
      <w:bookmarkStart w:id="54" w:name="_Toc331078205"/>
      <w:bookmarkStart w:id="55" w:name="_Toc332372555"/>
      <w:r w:rsidRPr="00F8151E">
        <w:rPr>
          <w:rFonts w:hint="eastAsia"/>
          <w:kern w:val="0"/>
          <w:sz w:val="28"/>
          <w:szCs w:val="28"/>
        </w:rPr>
        <w:t>展示的分布控制</w:t>
      </w:r>
      <w:bookmarkEnd w:id="54"/>
      <w:bookmarkEnd w:id="55"/>
    </w:p>
    <w:p w:rsidR="00426B80" w:rsidRPr="00F8151E" w:rsidRDefault="00426B80" w:rsidP="00426B80">
      <w:pPr>
        <w:ind w:firstLineChars="200" w:firstLine="420"/>
      </w:pPr>
      <w:r w:rsidRPr="00F8151E">
        <w:rPr>
          <w:rFonts w:hint="eastAsia"/>
        </w:rPr>
        <w:t>为有效控制展示的分布情况，需要在算法中加入调节机制，防止展示过分集中的发生。最初可以采用每小时展示数量作为调节阈值进行控制。如某个广告的展示目标为每个月展示</w:t>
      </w:r>
      <w:r w:rsidRPr="00F8151E">
        <w:rPr>
          <w:rFonts w:hint="eastAsia"/>
        </w:rPr>
        <w:t>/</w:t>
      </w:r>
      <w:r w:rsidRPr="00F8151E">
        <w:rPr>
          <w:rFonts w:hint="eastAsia"/>
        </w:rPr>
        <w:t>点击</w:t>
      </w:r>
      <w:r w:rsidRPr="00F8151E">
        <w:rPr>
          <w:rFonts w:hint="eastAsia"/>
        </w:rPr>
        <w:t>1</w:t>
      </w:r>
      <w:r w:rsidRPr="00F8151E">
        <w:rPr>
          <w:rFonts w:hint="eastAsia"/>
        </w:rPr>
        <w:t>万次，则可以将这个点击数量根据流量情况或客户要求分布到每个小时中去，使得展示可以满足要求。</w:t>
      </w:r>
    </w:p>
    <w:p w:rsidR="000B61B8" w:rsidRPr="00F8151E" w:rsidRDefault="000B61B8">
      <w:pPr>
        <w:widowControl/>
        <w:jc w:val="left"/>
      </w:pPr>
      <w:r w:rsidRPr="00F8151E">
        <w:lastRenderedPageBreak/>
        <w:br w:type="page"/>
      </w:r>
    </w:p>
    <w:p w:rsidR="00A561B3" w:rsidRPr="00F8151E" w:rsidRDefault="003307AD" w:rsidP="0012389B">
      <w:pPr>
        <w:pStyle w:val="2"/>
        <w:numPr>
          <w:ilvl w:val="0"/>
          <w:numId w:val="2"/>
        </w:numPr>
        <w:rPr>
          <w:kern w:val="0"/>
        </w:rPr>
      </w:pPr>
      <w:bookmarkStart w:id="56" w:name="_Toc331078206"/>
      <w:bookmarkStart w:id="57" w:name="_Toc332372556"/>
      <w:r w:rsidRPr="00F8151E">
        <w:rPr>
          <w:rFonts w:hint="eastAsia"/>
          <w:kern w:val="0"/>
        </w:rPr>
        <w:lastRenderedPageBreak/>
        <w:t>参考文献</w:t>
      </w:r>
      <w:bookmarkEnd w:id="56"/>
      <w:bookmarkEnd w:id="57"/>
    </w:p>
    <w:p w:rsidR="00170965" w:rsidRPr="00F8151E" w:rsidRDefault="00170965" w:rsidP="00170965">
      <w:pPr>
        <w:pStyle w:val="a5"/>
        <w:ind w:left="360" w:firstLineChars="0" w:firstLine="0"/>
        <w:rPr>
          <w:rFonts w:asciiTheme="minorHAnsi" w:hAnsiTheme="minorHAnsi" w:cstheme="minorHAnsi"/>
        </w:rPr>
      </w:pPr>
      <w:bookmarkStart w:id="58" w:name="参考文献文本"/>
      <w:r w:rsidRPr="00F8151E">
        <w:rPr>
          <w:rFonts w:asciiTheme="minorHAnsi" w:hAnsiTheme="minorHAnsi" w:cstheme="minorHAnsi"/>
        </w:rPr>
        <w:t>[</w:t>
      </w:r>
      <w:r w:rsidRPr="00F8151E">
        <w:footnoteRef/>
      </w:r>
      <w:r w:rsidRPr="00F8151E">
        <w:rPr>
          <w:rFonts w:asciiTheme="minorHAnsi" w:hAnsiTheme="minorHAnsi" w:cstheme="minorHAnsi"/>
        </w:rPr>
        <w:t>] L. Yu and H. Liu. Feature selection for high-dimensional data: A fast correlation-based filter solution. In Proceedings of the Twentieth International Conference on Machine Learning (ICML-2003), pages 856-863, 2003.</w:t>
      </w:r>
    </w:p>
    <w:p w:rsidR="00170965" w:rsidRPr="00F8151E" w:rsidRDefault="00170965" w:rsidP="00170965">
      <w:pPr>
        <w:pStyle w:val="a5"/>
        <w:ind w:left="360" w:firstLineChars="0" w:firstLine="0"/>
        <w:rPr>
          <w:rFonts w:asciiTheme="minorHAnsi" w:hAnsiTheme="minorHAnsi" w:cstheme="minorHAnsi"/>
        </w:rPr>
      </w:pPr>
      <w:r w:rsidRPr="00F8151E">
        <w:rPr>
          <w:rFonts w:asciiTheme="minorHAnsi" w:hAnsiTheme="minorHAnsi" w:cstheme="minorHAnsi"/>
        </w:rPr>
        <w:t>[</w:t>
      </w:r>
      <w:r w:rsidRPr="00F8151E">
        <w:rPr>
          <w:rFonts w:asciiTheme="minorHAnsi" w:hAnsiTheme="minorHAnsi" w:cstheme="minorHAnsi" w:hint="eastAsia"/>
        </w:rPr>
        <w:t>2</w:t>
      </w:r>
      <w:r w:rsidRPr="00F8151E">
        <w:rPr>
          <w:rFonts w:asciiTheme="minorHAnsi" w:hAnsiTheme="minorHAnsi" w:cstheme="minorHAnsi"/>
        </w:rPr>
        <w:t>] A. L. Berger and V. J. D. Pietra. A maximum entropy approach to natural language processing. Computational Linguistics, 22:39–71, 1996.</w:t>
      </w:r>
    </w:p>
    <w:p w:rsidR="00170965" w:rsidRPr="00F8151E" w:rsidRDefault="00170965" w:rsidP="00170965">
      <w:pPr>
        <w:pStyle w:val="ae"/>
        <w:ind w:left="360"/>
        <w:rPr>
          <w:rFonts w:asciiTheme="minorHAnsi" w:hAnsiTheme="minorHAnsi" w:cstheme="minorHAnsi"/>
        </w:rPr>
      </w:pPr>
      <w:r w:rsidRPr="00F8151E">
        <w:rPr>
          <w:rFonts w:asciiTheme="minorHAnsi" w:hAnsiTheme="minorHAnsi" w:cstheme="minorHAnsi"/>
        </w:rPr>
        <w:t>[</w:t>
      </w:r>
      <w:r w:rsidRPr="00F8151E">
        <w:rPr>
          <w:rFonts w:asciiTheme="minorHAnsi" w:hAnsiTheme="minorHAnsi" w:cstheme="minorHAnsi" w:hint="eastAsia"/>
        </w:rPr>
        <w:t>3</w:t>
      </w:r>
      <w:r w:rsidRPr="00F8151E">
        <w:rPr>
          <w:rFonts w:asciiTheme="minorHAnsi" w:hAnsiTheme="minorHAnsi" w:cstheme="minorHAnsi"/>
        </w:rPr>
        <w:t>]</w:t>
      </w:r>
      <w:r w:rsidRPr="00F8151E">
        <w:rPr>
          <w:rFonts w:asciiTheme="minorHAnsi" w:hAnsiTheme="minorHAnsi" w:cstheme="minorHAnsi" w:hint="eastAsia"/>
        </w:rPr>
        <w:t xml:space="preserve"> </w:t>
      </w:r>
      <w:r w:rsidRPr="00F8151E">
        <w:rPr>
          <w:rFonts w:asciiTheme="minorHAnsi" w:hAnsiTheme="minorHAnsi" w:cstheme="minorHAnsi"/>
        </w:rPr>
        <w:t>D. C. Liu and J. Nocedal, “On the limited memory BFGS method for large scale optimization,”  Mathematical Programming, vol. 45, no. 3, pp. 503–528, 1989.</w:t>
      </w:r>
    </w:p>
    <w:p w:rsidR="00170965" w:rsidRPr="00F8151E" w:rsidRDefault="00170965" w:rsidP="00170965">
      <w:pPr>
        <w:pStyle w:val="a5"/>
        <w:ind w:left="360" w:firstLineChars="0" w:firstLine="0"/>
        <w:rPr>
          <w:rFonts w:asciiTheme="minorHAnsi" w:hAnsiTheme="minorHAnsi" w:cstheme="minorHAnsi"/>
        </w:rPr>
      </w:pPr>
      <w:r w:rsidRPr="00F8151E">
        <w:rPr>
          <w:rFonts w:asciiTheme="minorHAnsi" w:hAnsiTheme="minorHAnsi" w:cstheme="minorHAnsi"/>
        </w:rPr>
        <w:t>[</w:t>
      </w:r>
      <w:r w:rsidRPr="00F8151E">
        <w:rPr>
          <w:rFonts w:asciiTheme="minorHAnsi" w:hAnsiTheme="minorHAnsi" w:cstheme="minorHAnsi" w:hint="eastAsia"/>
        </w:rPr>
        <w:t>4</w:t>
      </w:r>
      <w:r w:rsidRPr="00F8151E">
        <w:rPr>
          <w:rFonts w:asciiTheme="minorHAnsi" w:hAnsiTheme="minorHAnsi" w:cstheme="minorHAnsi"/>
        </w:rPr>
        <w:t>] D. Charles, M. Chickering, N. R. Devanur, K. Jain, and M. Sanghi. Fast algorithms for finding matchings in lopsided bipartite graphs with applications to display ads. Proceedings of the 11th ACM Conference on Electronic Commerce (EC 2010), 2010.</w:t>
      </w:r>
    </w:p>
    <w:p w:rsidR="00170965" w:rsidRPr="00F8151E" w:rsidRDefault="00170965" w:rsidP="00170965">
      <w:pPr>
        <w:pStyle w:val="a5"/>
        <w:tabs>
          <w:tab w:val="left" w:pos="284"/>
        </w:tabs>
        <w:ind w:left="360" w:firstLineChars="0" w:firstLine="0"/>
      </w:pPr>
      <w:r w:rsidRPr="00F8151E">
        <w:rPr>
          <w:rFonts w:hint="eastAsia"/>
        </w:rPr>
        <w:t>[5] Y.Chen, P.Berkin, and B.Anderson. Real-Time Bidding Algorithms for Performance-Based Display Ad Allocation. KDD</w:t>
      </w:r>
      <w:r w:rsidRPr="00F8151E">
        <w:t>’</w:t>
      </w:r>
      <w:r w:rsidRPr="00F8151E">
        <w:rPr>
          <w:rFonts w:hint="eastAsia"/>
        </w:rPr>
        <w:t>11, 2011.</w:t>
      </w:r>
    </w:p>
    <w:p w:rsidR="00170965" w:rsidRPr="00F8151E" w:rsidRDefault="00170965" w:rsidP="00170965">
      <w:pPr>
        <w:pStyle w:val="a5"/>
        <w:ind w:left="360" w:firstLineChars="0" w:firstLine="0"/>
      </w:pPr>
      <w:r w:rsidRPr="00F8151E">
        <w:rPr>
          <w:rFonts w:hint="eastAsia"/>
        </w:rPr>
        <w:t xml:space="preserve">[6] </w:t>
      </w:r>
      <w:r w:rsidRPr="00F8151E">
        <w:t>D. Charles, M. Chickering, N. R. Devanur, K. Jain,</w:t>
      </w:r>
      <w:r w:rsidRPr="00F8151E">
        <w:rPr>
          <w:rFonts w:hint="eastAsia"/>
        </w:rPr>
        <w:t xml:space="preserve"> </w:t>
      </w:r>
      <w:r w:rsidRPr="00F8151E">
        <w:t xml:space="preserve">and M. Sanghi. Fast algorithms for </w:t>
      </w:r>
      <w:r w:rsidRPr="00F8151E">
        <w:rPr>
          <w:rFonts w:hint="eastAsia"/>
        </w:rPr>
        <w:t>fi</w:t>
      </w:r>
      <w:r w:rsidRPr="00F8151E">
        <w:t>nding matchings</w:t>
      </w:r>
      <w:r w:rsidRPr="00F8151E">
        <w:rPr>
          <w:rFonts w:hint="eastAsia"/>
        </w:rPr>
        <w:t xml:space="preserve"> </w:t>
      </w:r>
      <w:r w:rsidRPr="00F8151E">
        <w:t>in lopsided bipartite graphs with applications to</w:t>
      </w:r>
      <w:r w:rsidRPr="00F8151E">
        <w:rPr>
          <w:rFonts w:hint="eastAsia"/>
        </w:rPr>
        <w:t xml:space="preserve"> </w:t>
      </w:r>
      <w:r w:rsidRPr="00F8151E">
        <w:t>display ads.</w:t>
      </w:r>
      <w:r w:rsidRPr="00F8151E">
        <w:rPr>
          <w:rFonts w:hint="eastAsia"/>
        </w:rPr>
        <w:t xml:space="preserve"> </w:t>
      </w:r>
      <w:r w:rsidRPr="00F8151E">
        <w:t>Proceedings of the 11th ACM Conference</w:t>
      </w:r>
      <w:r w:rsidRPr="00F8151E">
        <w:rPr>
          <w:rFonts w:hint="eastAsia"/>
        </w:rPr>
        <w:t xml:space="preserve"> </w:t>
      </w:r>
      <w:r w:rsidRPr="00F8151E">
        <w:t>on Electronic Commerce (EC 2010), 2010.</w:t>
      </w:r>
    </w:p>
    <w:bookmarkEnd w:id="58"/>
    <w:p w:rsidR="00170965" w:rsidRPr="00F8151E" w:rsidRDefault="00170965">
      <w:pPr>
        <w:widowControl/>
        <w:jc w:val="left"/>
      </w:pPr>
      <w:r w:rsidRPr="00F8151E">
        <w:br w:type="page"/>
      </w:r>
    </w:p>
    <w:p w:rsidR="006840BD" w:rsidRPr="00F8151E" w:rsidRDefault="006840BD" w:rsidP="00F64F23">
      <w:pPr>
        <w:pStyle w:val="2"/>
        <w:numPr>
          <w:ilvl w:val="0"/>
          <w:numId w:val="2"/>
        </w:numPr>
        <w:rPr>
          <w:kern w:val="0"/>
        </w:rPr>
      </w:pPr>
      <w:bookmarkStart w:id="59" w:name="_Toc332372557"/>
      <w:r w:rsidRPr="00F8151E">
        <w:rPr>
          <w:rFonts w:hint="eastAsia"/>
          <w:kern w:val="0"/>
        </w:rPr>
        <w:lastRenderedPageBreak/>
        <w:t>附件</w:t>
      </w:r>
      <w:bookmarkEnd w:id="59"/>
    </w:p>
    <w:p w:rsidR="006840BD" w:rsidRPr="00F8151E" w:rsidRDefault="006840BD" w:rsidP="00F64F23">
      <w:pPr>
        <w:pStyle w:val="3"/>
        <w:numPr>
          <w:ilvl w:val="1"/>
          <w:numId w:val="2"/>
        </w:numPr>
        <w:rPr>
          <w:kern w:val="0"/>
          <w:sz w:val="28"/>
          <w:szCs w:val="28"/>
        </w:rPr>
      </w:pPr>
      <w:bookmarkStart w:id="60" w:name="_Toc332372558"/>
      <w:r w:rsidRPr="00F8151E">
        <w:rPr>
          <w:rFonts w:hint="eastAsia"/>
          <w:kern w:val="0"/>
          <w:sz w:val="28"/>
          <w:szCs w:val="28"/>
        </w:rPr>
        <w:t>名词</w:t>
      </w:r>
      <w:bookmarkEnd w:id="60"/>
    </w:p>
    <w:p w:rsidR="00200E78" w:rsidRDefault="001B302D" w:rsidP="00771C94">
      <w:pPr>
        <w:pStyle w:val="a5"/>
        <w:numPr>
          <w:ilvl w:val="0"/>
          <w:numId w:val="15"/>
        </w:numPr>
        <w:spacing w:beforeLines="50" w:before="156"/>
        <w:ind w:firstLineChars="0"/>
        <w:rPr>
          <w:rFonts w:ascii="Times New Roman" w:hAnsi="Times New Roman"/>
        </w:rPr>
      </w:pPr>
      <w:r w:rsidRPr="00F8151E">
        <w:rPr>
          <w:rFonts w:ascii="Times New Roman" w:hAnsi="Times New Roman" w:hint="eastAsia"/>
        </w:rPr>
        <w:t xml:space="preserve">RTB: real time bidding </w:t>
      </w:r>
      <w:r w:rsidRPr="00F8151E">
        <w:rPr>
          <w:rFonts w:ascii="Times New Roman" w:hint="eastAsia"/>
        </w:rPr>
        <w:t>实时竞价</w:t>
      </w:r>
    </w:p>
    <w:p w:rsidR="00200E78" w:rsidRDefault="00FC468C" w:rsidP="00771C94">
      <w:pPr>
        <w:pStyle w:val="a5"/>
        <w:numPr>
          <w:ilvl w:val="0"/>
          <w:numId w:val="15"/>
        </w:numPr>
        <w:spacing w:beforeLines="50" w:before="156"/>
        <w:ind w:firstLineChars="0"/>
        <w:rPr>
          <w:rFonts w:ascii="Times New Roman" w:hAnsi="Times New Roman"/>
        </w:rPr>
      </w:pPr>
      <w:r w:rsidRPr="00F8151E">
        <w:rPr>
          <w:rFonts w:ascii="Times New Roman" w:hAnsi="Times New Roman"/>
        </w:rPr>
        <w:t>CTR</w:t>
      </w:r>
      <w:r w:rsidRPr="00F8151E">
        <w:rPr>
          <w:rFonts w:ascii="Times New Roman" w:hAnsi="Times New Roman" w:hint="eastAsia"/>
        </w:rPr>
        <w:t xml:space="preserve">: click-through rate </w:t>
      </w:r>
      <w:r w:rsidR="00D22720" w:rsidRPr="00F8151E">
        <w:rPr>
          <w:rFonts w:ascii="Times New Roman" w:hAnsi="Times New Roman" w:hint="eastAsia"/>
        </w:rPr>
        <w:t>点击率</w:t>
      </w:r>
    </w:p>
    <w:p w:rsidR="00200E78" w:rsidRDefault="00FC468C" w:rsidP="00771C94">
      <w:pPr>
        <w:pStyle w:val="a5"/>
        <w:numPr>
          <w:ilvl w:val="0"/>
          <w:numId w:val="15"/>
        </w:numPr>
        <w:spacing w:beforeLines="50" w:before="156"/>
        <w:ind w:firstLineChars="0"/>
        <w:rPr>
          <w:rFonts w:ascii="Times New Roman" w:hAnsi="Times New Roman"/>
        </w:rPr>
      </w:pPr>
      <w:r w:rsidRPr="00F8151E">
        <w:rPr>
          <w:rFonts w:ascii="Times New Roman" w:hAnsi="Times New Roman" w:hint="eastAsia"/>
        </w:rPr>
        <w:t>CPC: cost-per-click</w:t>
      </w:r>
      <w:r w:rsidR="004D343F" w:rsidRPr="00F8151E">
        <w:rPr>
          <w:rFonts w:ascii="Times New Roman" w:hAnsi="Times New Roman" w:hint="eastAsia"/>
        </w:rPr>
        <w:t>每点击成本</w:t>
      </w:r>
    </w:p>
    <w:p w:rsidR="00200E78" w:rsidRDefault="00FC468C" w:rsidP="00771C94">
      <w:pPr>
        <w:pStyle w:val="a5"/>
        <w:numPr>
          <w:ilvl w:val="0"/>
          <w:numId w:val="15"/>
        </w:numPr>
        <w:spacing w:beforeLines="50" w:before="156"/>
        <w:ind w:firstLineChars="0"/>
        <w:rPr>
          <w:rFonts w:ascii="Times New Roman" w:hAnsi="Times New Roman"/>
        </w:rPr>
      </w:pPr>
      <w:bookmarkStart w:id="61" w:name="OLE_LINK7"/>
      <w:bookmarkStart w:id="62" w:name="OLE_LINK8"/>
      <w:r w:rsidRPr="00F8151E">
        <w:rPr>
          <w:rFonts w:hint="eastAsia"/>
        </w:rPr>
        <w:t>CPM</w:t>
      </w:r>
      <w:bookmarkEnd w:id="61"/>
      <w:bookmarkEnd w:id="62"/>
      <w:r w:rsidRPr="00F8151E">
        <w:rPr>
          <w:rFonts w:hint="eastAsia"/>
        </w:rPr>
        <w:t>：</w:t>
      </w:r>
      <w:r w:rsidRPr="00F8151E">
        <w:rPr>
          <w:rFonts w:hint="eastAsia"/>
        </w:rPr>
        <w:t>cos</w:t>
      </w:r>
      <w:r w:rsidR="004D343F" w:rsidRPr="00F8151E">
        <w:rPr>
          <w:rFonts w:hint="eastAsia"/>
        </w:rPr>
        <w:t xml:space="preserve">t per one thousand </w:t>
      </w:r>
      <w:r w:rsidRPr="00F8151E">
        <w:rPr>
          <w:rFonts w:hint="eastAsia"/>
        </w:rPr>
        <w:t xml:space="preserve">impression </w:t>
      </w:r>
      <w:r w:rsidR="004D343F" w:rsidRPr="00F8151E">
        <w:rPr>
          <w:rFonts w:hint="eastAsia"/>
        </w:rPr>
        <w:t>千</w:t>
      </w:r>
      <w:r w:rsidR="00CC0E85" w:rsidRPr="00F8151E">
        <w:rPr>
          <w:rFonts w:hint="eastAsia"/>
        </w:rPr>
        <w:t>次展现</w:t>
      </w:r>
      <w:r w:rsidR="004D343F" w:rsidRPr="00F8151E">
        <w:rPr>
          <w:rFonts w:hint="eastAsia"/>
        </w:rPr>
        <w:t>成本</w:t>
      </w:r>
    </w:p>
    <w:p w:rsidR="00200E78" w:rsidRDefault="00FD0ACE" w:rsidP="00771C94">
      <w:pPr>
        <w:pStyle w:val="a5"/>
        <w:numPr>
          <w:ilvl w:val="0"/>
          <w:numId w:val="15"/>
        </w:numPr>
        <w:spacing w:beforeLines="50" w:before="156"/>
        <w:ind w:firstLineChars="0"/>
        <w:rPr>
          <w:rFonts w:ascii="Times New Roman" w:hAnsi="Times New Roman"/>
        </w:rPr>
      </w:pPr>
      <w:r w:rsidRPr="00F8151E">
        <w:rPr>
          <w:position w:val="-6"/>
        </w:rPr>
        <w:object w:dxaOrig="560" w:dyaOrig="240">
          <v:shape id="_x0000_i1160" type="#_x0000_t75" style="width:26.95pt;height:12.3pt" o:ole="">
            <v:imagedata r:id="rId263" o:title=""/>
          </v:shape>
          <o:OLEObject Type="Embed" ProgID="Equation.DSMT4" ShapeID="_x0000_i1160" DrawAspect="Content" ObjectID="_1410182604" r:id="rId264"/>
        </w:object>
      </w:r>
      <w:r w:rsidR="00511CC4" w:rsidRPr="00F8151E">
        <w:rPr>
          <w:rFonts w:hint="eastAsia"/>
        </w:rPr>
        <w:t>：</w:t>
      </w:r>
      <w:r w:rsidR="00511CC4" w:rsidRPr="00F8151E">
        <w:rPr>
          <w:rFonts w:hint="eastAsia"/>
        </w:rPr>
        <w:t xml:space="preserve">expected click through rate </w:t>
      </w:r>
      <w:r w:rsidR="00511CC4" w:rsidRPr="00F8151E">
        <w:rPr>
          <w:rFonts w:hint="eastAsia"/>
        </w:rPr>
        <w:t>预期点击率</w:t>
      </w:r>
    </w:p>
    <w:p w:rsidR="00200E78" w:rsidRDefault="00FD0ACE" w:rsidP="00771C94">
      <w:pPr>
        <w:pStyle w:val="a5"/>
        <w:numPr>
          <w:ilvl w:val="0"/>
          <w:numId w:val="15"/>
        </w:numPr>
        <w:spacing w:beforeLines="50" w:before="156"/>
        <w:ind w:firstLineChars="0"/>
        <w:rPr>
          <w:rFonts w:ascii="Times New Roman" w:hAnsi="Times New Roman"/>
        </w:rPr>
      </w:pPr>
      <w:r w:rsidRPr="00F8151E">
        <w:rPr>
          <w:position w:val="-6"/>
        </w:rPr>
        <w:object w:dxaOrig="540" w:dyaOrig="240">
          <v:shape id="_x0000_i1161" type="#_x0000_t75" style="width:26.35pt;height:12.3pt" o:ole="">
            <v:imagedata r:id="rId265" o:title=""/>
          </v:shape>
          <o:OLEObject Type="Embed" ProgID="Equation.DSMT4" ShapeID="_x0000_i1161" DrawAspect="Content" ObjectID="_1410182605" r:id="rId266"/>
        </w:object>
      </w:r>
      <w:r w:rsidRPr="00F8151E">
        <w:rPr>
          <w:rFonts w:hint="eastAsia"/>
        </w:rPr>
        <w:t>：每次点击的预期成本</w:t>
      </w:r>
    </w:p>
    <w:p w:rsidR="00200E78" w:rsidRDefault="00E24811" w:rsidP="00771C94">
      <w:pPr>
        <w:pStyle w:val="a5"/>
        <w:numPr>
          <w:ilvl w:val="0"/>
          <w:numId w:val="15"/>
        </w:numPr>
        <w:spacing w:beforeLines="50" w:before="156"/>
        <w:ind w:firstLineChars="0"/>
      </w:pPr>
      <w:r w:rsidRPr="00F8151E">
        <w:rPr>
          <w:rFonts w:ascii="Times New Roman" w:hAnsi="Times New Roman" w:hint="eastAsia"/>
        </w:rPr>
        <w:t>eCPI</w:t>
      </w:r>
      <w:r w:rsidR="00D96B98" w:rsidRPr="00F8151E">
        <w:rPr>
          <w:rFonts w:ascii="Times New Roman" w:hAnsi="Times New Roman" w:hint="eastAsia"/>
        </w:rPr>
        <w:t>：</w:t>
      </w:r>
      <w:r w:rsidR="00D674C6" w:rsidRPr="00F8151E">
        <w:rPr>
          <w:rFonts w:ascii="Times New Roman" w:hAnsi="Times New Roman" w:hint="eastAsia"/>
        </w:rPr>
        <w:t>expect</w:t>
      </w:r>
      <w:r w:rsidR="006F3C63" w:rsidRPr="00F8151E">
        <w:rPr>
          <w:rFonts w:ascii="Times New Roman" w:hAnsi="Times New Roman" w:hint="eastAsia"/>
        </w:rPr>
        <w:t>ed</w:t>
      </w:r>
      <w:r w:rsidR="00D674C6" w:rsidRPr="00F8151E">
        <w:rPr>
          <w:rFonts w:ascii="Times New Roman" w:hAnsi="Times New Roman" w:hint="eastAsia"/>
        </w:rPr>
        <w:t xml:space="preserve"> cost per impression</w:t>
      </w:r>
      <w:r w:rsidR="000D5CD5" w:rsidRPr="00F8151E">
        <w:rPr>
          <w:rFonts w:ascii="Times New Roman" w:hAnsi="Times New Roman" w:hint="eastAsia"/>
        </w:rPr>
        <w:t>每次</w:t>
      </w:r>
      <w:r w:rsidR="00D96B98" w:rsidRPr="00F8151E">
        <w:t>广告展现</w:t>
      </w:r>
      <w:r w:rsidR="0029308A" w:rsidRPr="00F8151E">
        <w:rPr>
          <w:rFonts w:hint="eastAsia"/>
        </w:rPr>
        <w:t>预期成本</w:t>
      </w:r>
      <w:r w:rsidR="00D96B98" w:rsidRPr="00F8151E">
        <w:t>，</w:t>
      </w:r>
      <w:r w:rsidR="00F55918" w:rsidRPr="00F8151E">
        <w:rPr>
          <w:rFonts w:hint="eastAsia"/>
        </w:rPr>
        <w:t>定义为</w:t>
      </w:r>
      <w:r w:rsidR="00D96B98" w:rsidRPr="00F8151E">
        <w:t>：</w:t>
      </w:r>
    </w:p>
    <w:p w:rsidR="00D96B98" w:rsidRPr="00F8151E" w:rsidRDefault="001F3BD9" w:rsidP="00F55918">
      <w:pPr>
        <w:tabs>
          <w:tab w:val="right" w:pos="8306"/>
        </w:tabs>
        <w:autoSpaceDE w:val="0"/>
        <w:autoSpaceDN w:val="0"/>
        <w:adjustRightInd w:val="0"/>
        <w:jc w:val="center"/>
      </w:pPr>
      <w:r w:rsidRPr="00F8151E">
        <w:rPr>
          <w:position w:val="-6"/>
        </w:rPr>
        <w:object w:dxaOrig="2000" w:dyaOrig="260">
          <v:shape id="_x0000_i1162" type="#_x0000_t75" style="width:100.1pt;height:14.65pt" o:ole="">
            <v:imagedata r:id="rId267" o:title=""/>
          </v:shape>
          <o:OLEObject Type="Embed" ProgID="Equation.DSMT4" ShapeID="_x0000_i1162" DrawAspect="Content" ObjectID="_1410182606" r:id="rId268"/>
        </w:object>
      </w:r>
    </w:p>
    <w:p w:rsidR="000A75FA" w:rsidRDefault="001B302D" w:rsidP="006840BD">
      <w:pPr>
        <w:pStyle w:val="a5"/>
        <w:numPr>
          <w:ilvl w:val="0"/>
          <w:numId w:val="15"/>
        </w:numPr>
        <w:ind w:firstLineChars="0"/>
      </w:pPr>
      <w:r w:rsidRPr="00F8151E">
        <w:rPr>
          <w:rFonts w:hint="eastAsia"/>
        </w:rPr>
        <w:t>CP</w:t>
      </w:r>
      <w:r w:rsidR="006840BD" w:rsidRPr="00F8151E">
        <w:rPr>
          <w:rFonts w:hint="eastAsia"/>
        </w:rPr>
        <w:t>M</w:t>
      </w:r>
      <w:r w:rsidR="006840BD" w:rsidRPr="00F8151E">
        <w:rPr>
          <w:rFonts w:hint="eastAsia"/>
        </w:rPr>
        <w:t>与</w:t>
      </w:r>
      <w:r w:rsidR="006840BD" w:rsidRPr="00F8151E">
        <w:rPr>
          <w:rFonts w:hint="eastAsia"/>
        </w:rPr>
        <w:t>CPC</w:t>
      </w:r>
      <w:r w:rsidR="006840BD" w:rsidRPr="00F8151E">
        <w:rPr>
          <w:rFonts w:hint="eastAsia"/>
        </w:rPr>
        <w:t>的转换公式推导：</w:t>
      </w:r>
      <w:r w:rsidR="000A75FA" w:rsidRPr="00F8151E">
        <w:rPr>
          <w:rFonts w:hint="eastAsia"/>
        </w:rPr>
        <w:t>CPM = CPC*CTR*1000</w:t>
      </w:r>
    </w:p>
    <w:p w:rsidR="006840BD" w:rsidRPr="00F8151E" w:rsidRDefault="006840BD" w:rsidP="006840BD">
      <w:r w:rsidRPr="00F8151E">
        <w:rPr>
          <w:rFonts w:hint="eastAsia"/>
        </w:rPr>
        <w:t>CPM</w:t>
      </w:r>
      <w:r w:rsidRPr="00F8151E">
        <w:rPr>
          <w:rFonts w:hint="eastAsia"/>
        </w:rPr>
        <w:t>表示的是</w:t>
      </w:r>
      <w:r w:rsidRPr="00F8151E">
        <w:rPr>
          <w:rFonts w:hint="eastAsia"/>
        </w:rPr>
        <w:t>Cost Per 1000 Impression</w:t>
      </w:r>
      <w:r w:rsidRPr="00F8151E">
        <w:rPr>
          <w:rFonts w:hint="eastAsia"/>
        </w:rPr>
        <w:t>，即：</w:t>
      </w:r>
      <w:r w:rsidRPr="00F8151E">
        <w:t>CPM = Cost / Impressions * 1000……</w:t>
      </w:r>
      <w:r w:rsidRPr="00F8151E">
        <w:rPr>
          <w:rFonts w:hint="eastAsia"/>
        </w:rPr>
        <w:t>(1)</w:t>
      </w:r>
    </w:p>
    <w:p w:rsidR="006840BD" w:rsidRPr="00F8151E" w:rsidRDefault="006840BD" w:rsidP="006840BD">
      <w:r w:rsidRPr="00F8151E">
        <w:rPr>
          <w:rFonts w:hint="eastAsia"/>
        </w:rPr>
        <w:t>CPC</w:t>
      </w:r>
      <w:r w:rsidRPr="00F8151E">
        <w:rPr>
          <w:rFonts w:hint="eastAsia"/>
        </w:rPr>
        <w:t>表示的是</w:t>
      </w:r>
      <w:r w:rsidRPr="00F8151E">
        <w:rPr>
          <w:rFonts w:hint="eastAsia"/>
        </w:rPr>
        <w:t>Cost Per Click</w:t>
      </w:r>
      <w:r w:rsidRPr="00F8151E">
        <w:rPr>
          <w:rFonts w:hint="eastAsia"/>
        </w:rPr>
        <w:t>，即：</w:t>
      </w:r>
      <w:r w:rsidRPr="00F8151E">
        <w:t>CPC = Cost / Click…</w:t>
      </w:r>
      <w:r w:rsidRPr="00F8151E">
        <w:rPr>
          <w:rFonts w:hint="eastAsia"/>
        </w:rPr>
        <w:t>.(2)</w:t>
      </w:r>
    </w:p>
    <w:p w:rsidR="006840BD" w:rsidRPr="00F8151E" w:rsidRDefault="006840BD" w:rsidP="006840BD">
      <w:r w:rsidRPr="00F8151E">
        <w:rPr>
          <w:rFonts w:hint="eastAsia"/>
        </w:rPr>
        <w:t>CTR</w:t>
      </w:r>
      <w:r w:rsidRPr="00F8151E">
        <w:rPr>
          <w:rFonts w:hint="eastAsia"/>
        </w:rPr>
        <w:t>表示的是</w:t>
      </w:r>
      <w:r w:rsidRPr="00F8151E">
        <w:rPr>
          <w:rFonts w:hint="eastAsia"/>
        </w:rPr>
        <w:t>Click-Through Rate</w:t>
      </w:r>
      <w:r w:rsidRPr="00F8151E">
        <w:rPr>
          <w:rFonts w:hint="eastAsia"/>
        </w:rPr>
        <w:t>，即</w:t>
      </w:r>
      <w:r w:rsidRPr="00F8151E">
        <w:rPr>
          <w:rFonts w:hint="eastAsia"/>
        </w:rPr>
        <w:t>CTR = Click/Impression</w:t>
      </w:r>
      <w:r w:rsidRPr="00F8151E">
        <w:t>…</w:t>
      </w:r>
      <w:r w:rsidRPr="00F8151E">
        <w:rPr>
          <w:rFonts w:hint="eastAsia"/>
        </w:rPr>
        <w:t>(3)</w:t>
      </w:r>
    </w:p>
    <w:p w:rsidR="006840BD" w:rsidRPr="00F8151E" w:rsidRDefault="006840BD" w:rsidP="006840BD">
      <w:r w:rsidRPr="00F8151E">
        <w:rPr>
          <w:rFonts w:hint="eastAsia"/>
        </w:rPr>
        <w:t>将</w:t>
      </w:r>
      <w:r w:rsidRPr="00F8151E">
        <w:rPr>
          <w:rFonts w:hint="eastAsia"/>
        </w:rPr>
        <w:t>(3)</w:t>
      </w:r>
      <w:r w:rsidRPr="00F8151E">
        <w:rPr>
          <w:rFonts w:hint="eastAsia"/>
        </w:rPr>
        <w:t>式代入</w:t>
      </w:r>
      <w:r w:rsidRPr="00F8151E">
        <w:rPr>
          <w:rFonts w:hint="eastAsia"/>
        </w:rPr>
        <w:t>(2)</w:t>
      </w:r>
      <w:r w:rsidRPr="00F8151E">
        <w:rPr>
          <w:rFonts w:hint="eastAsia"/>
        </w:rPr>
        <w:t>式：</w:t>
      </w:r>
      <w:r w:rsidRPr="00F8151E">
        <w:rPr>
          <w:rFonts w:hint="eastAsia"/>
        </w:rPr>
        <w:t xml:space="preserve">CPC = </w:t>
      </w:r>
      <w:r w:rsidRPr="00F8151E">
        <w:t>Cost / (CTR * Imp</w:t>
      </w:r>
      <w:r w:rsidRPr="00F8151E">
        <w:rPr>
          <w:rFonts w:hint="eastAsia"/>
        </w:rPr>
        <w:t>ression</w:t>
      </w:r>
      <w:r w:rsidRPr="00F8151E">
        <w:t>)</w:t>
      </w:r>
      <w:r w:rsidRPr="00F8151E">
        <w:rPr>
          <w:rFonts w:hint="eastAsia"/>
        </w:rPr>
        <w:t xml:space="preserve"> =</w:t>
      </w:r>
      <w:r w:rsidRPr="00F8151E">
        <w:t xml:space="preserve"> (Cost / Imp.) * (1 / CTR)</w:t>
      </w:r>
    </w:p>
    <w:p w:rsidR="006840BD" w:rsidRPr="00F8151E" w:rsidRDefault="006840BD" w:rsidP="00F64F23">
      <w:pPr>
        <w:pStyle w:val="3"/>
        <w:numPr>
          <w:ilvl w:val="1"/>
          <w:numId w:val="2"/>
        </w:numPr>
        <w:rPr>
          <w:kern w:val="0"/>
          <w:sz w:val="28"/>
          <w:szCs w:val="28"/>
        </w:rPr>
      </w:pPr>
      <w:bookmarkStart w:id="63" w:name="_Toc332372559"/>
      <w:r w:rsidRPr="00F8151E">
        <w:rPr>
          <w:rFonts w:hint="eastAsia"/>
          <w:kern w:val="0"/>
          <w:sz w:val="28"/>
          <w:szCs w:val="28"/>
        </w:rPr>
        <w:lastRenderedPageBreak/>
        <w:t>算法总体流程图</w:t>
      </w:r>
      <w:bookmarkEnd w:id="63"/>
    </w:p>
    <w:p w:rsidR="00EE774C" w:rsidRDefault="000B3EF4" w:rsidP="001B4ADC">
      <w:pPr>
        <w:pStyle w:val="a5"/>
        <w:ind w:firstLineChars="0" w:firstLine="0"/>
        <w:jc w:val="left"/>
      </w:pPr>
      <w:r>
        <w:rPr>
          <w:noProof/>
        </w:rPr>
        <w:pict>
          <v:group id="_x0000_s1224" style="position:absolute;margin-left:84.4pt;margin-top:158.55pt;width:330.2pt;height:245.1pt;z-index:251668480" coordorigin="3488,5355" coordsize="6604,4902">
            <v:group id="_x0000_s1219" style="position:absolute;left:8801;top:7621;width:1291;height:2636" coordorigin="8801,7621" coordsize="1291,2636">
              <v:shapetype id="_x0000_t202" coordsize="21600,21600" o:spt="202" path="m,l,21600r21600,l21600,xe">
                <v:stroke joinstyle="miter"/>
                <v:path gradientshapeok="t" o:connecttype="rect"/>
              </v:shapetype>
              <v:shape id="文本框 2" o:spid="_x0000_s1213" type="#_x0000_t202" style="position:absolute;left:9282;top:9214;width:810;height:4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strokecolor="#548dd4 [1951]">
                <v:stroke dashstyle="dash"/>
                <v:textbox>
                  <w:txbxContent>
                    <w:p w:rsidR="0099396C" w:rsidRDefault="0099396C">
                      <w:r>
                        <w:rPr>
                          <w:rFonts w:hint="eastAsia"/>
                        </w:rPr>
                        <w:t>VP</w:t>
                      </w:r>
                    </w:p>
                  </w:txbxContent>
                </v:textbox>
              </v:shape>
              <v:shape id="文本框 2" o:spid="_x0000_s1214" type="#_x0000_t202" style="position:absolute;left:9282;top:9822;width:810;height:4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strokecolor="#548dd4 [1951]">
                <v:stroke dashstyle="dash"/>
                <v:textbox>
                  <w:txbxContent>
                    <w:p w:rsidR="0099396C" w:rsidRDefault="0099396C" w:rsidP="00A12228">
                      <w:r>
                        <w:rPr>
                          <w:rFonts w:hint="eastAsia"/>
                        </w:rPr>
                        <w:t>BP</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15" type="#_x0000_t13" style="position:absolute;left:8814;top:9331;width:377;height:234" strokecolor="#b8cce4 [1300]">
                <v:stroke dashstyle="dash"/>
              </v:shape>
              <v:shape id="_x0000_s1216" type="#_x0000_t13" style="position:absolute;left:8814;top:9955;width:377;height:234" strokecolor="#b8cce4 [1300]">
                <v:stroke dashstyle="dash"/>
              </v:shape>
              <v:shape id="_x0000_s1217" type="#_x0000_t13" style="position:absolute;left:8801;top:7722;width:377;height:234" strokecolor="#b8cce4 [1300]">
                <v:stroke dashstyle="dash"/>
              </v:shape>
              <v:shape id="文本框 2" o:spid="_x0000_s1218" type="#_x0000_t202" style="position:absolute;left:9258;top:7621;width:810;height:4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strokecolor="#548dd4 [1951]">
                <v:stroke dashstyle="dash"/>
                <v:textbox>
                  <w:txbxContent>
                    <w:p w:rsidR="0099396C" w:rsidRDefault="0099396C" w:rsidP="00A12228">
                      <w:r w:rsidRPr="00A12228">
                        <w:t>FC</w:t>
                      </w:r>
                    </w:p>
                  </w:txbxContent>
                </v:textbox>
              </v:shape>
            </v:group>
            <v:shape id="AutoShape 7" o:spid="_x0000_s1222" type="#_x0000_t13" style="position:absolute;left:4565;top:5468;width:377;height:234;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" strokecolor="#b8cce4 [1300]">
              <v:stroke dashstyle="dash"/>
            </v:shape>
            <v:shape id="文本框 2" o:spid="_x0000_s1223" type="#_x0000_t202" style="position:absolute;left:3488;top:5355;width:1009;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" strokecolor="#548dd4 [1951]">
              <v:stroke dashstyle="dash"/>
              <v:textbox>
                <w:txbxContent>
                  <w:p w:rsidR="0099396C" w:rsidRDefault="0099396C" w:rsidP="003F2DE1">
                    <w:r>
                      <w:rPr>
                        <w:rFonts w:hint="eastAsia"/>
                      </w:rPr>
                      <w:t>W</w:t>
                    </w:r>
                    <w:r>
                      <w:rPr>
                        <w:rFonts w:hint="eastAsia"/>
                      </w:rPr>
                      <w:t>向量</w:t>
                    </w:r>
                  </w:p>
                </w:txbxContent>
              </v:textbox>
            </v:shape>
          </v:group>
        </w:pict>
      </w:r>
      <w:r w:rsidR="00B45903" w:rsidRPr="00F8151E">
        <w:object w:dxaOrig="10047" w:dyaOrig="11351">
          <v:shape id="_x0000_i1163" type="#_x0000_t75" style="width:413.25pt;height:468.3pt" o:ole="">
            <v:imagedata r:id="rId269" o:title=""/>
          </v:shape>
          <o:OLEObject Type="Embed" ProgID="Visio.Drawing.11" ShapeID="_x0000_i1163" DrawAspect="Content" ObjectID="_1410182607" r:id="rId270"/>
        </w:object>
      </w:r>
      <w:bookmarkStart w:id="64" w:name="_Toc332372560"/>
      <w:proofErr w:type="spellStart"/>
      <w:r w:rsidR="00374722">
        <w:rPr>
          <w:rFonts w:hint="eastAsia"/>
        </w:rPr>
        <w:t>eCPC</w:t>
      </w:r>
      <w:proofErr w:type="spellEnd"/>
      <w:r w:rsidR="00374722">
        <w:rPr>
          <w:rFonts w:hint="eastAsia"/>
        </w:rPr>
        <w:t>计算方法：根据默认值，设定</w:t>
      </w:r>
      <w:proofErr w:type="spellStart"/>
      <w:r w:rsidR="00374722">
        <w:rPr>
          <w:rFonts w:hint="eastAsia"/>
        </w:rPr>
        <w:t>eCPC</w:t>
      </w:r>
      <w:proofErr w:type="spellEnd"/>
      <w:r w:rsidR="00374722">
        <w:rPr>
          <w:rFonts w:hint="eastAsia"/>
        </w:rPr>
        <w:t>初始值，计算过程中采用</w:t>
      </w:r>
      <w:proofErr w:type="spellStart"/>
      <w:r w:rsidR="00374722">
        <w:rPr>
          <w:rFonts w:hint="eastAsia"/>
        </w:rPr>
        <w:t>eCPC</w:t>
      </w:r>
      <w:proofErr w:type="spellEnd"/>
      <w:r w:rsidR="00374722">
        <w:rPr>
          <w:rFonts w:hint="eastAsia"/>
        </w:rPr>
        <w:t>*</w:t>
      </w:r>
      <w:r w:rsidR="00374722">
        <w:rPr>
          <w:rFonts w:hint="eastAsia"/>
        </w:rPr>
        <w:t>（</w:t>
      </w:r>
      <w:r w:rsidR="00374722">
        <w:rPr>
          <w:rFonts w:hint="eastAsia"/>
        </w:rPr>
        <w:t>1+</w:t>
      </w:r>
      <w:r w:rsidR="00374722">
        <w:rPr>
          <w:rFonts w:hint="eastAsia"/>
        </w:rPr>
        <w:t>β</w:t>
      </w:r>
      <w:r w:rsidR="00374722">
        <w:rPr>
          <w:rFonts w:hint="eastAsia"/>
        </w:rPr>
        <w:t>2</w:t>
      </w:r>
      <w:r w:rsidR="00374722">
        <w:rPr>
          <w:rFonts w:hint="eastAsia"/>
        </w:rPr>
        <w:t>）进行计算。</w:t>
      </w:r>
      <w:r w:rsidR="00374722">
        <w:rPr>
          <w:rFonts w:hint="eastAsia"/>
        </w:rPr>
        <w:t>VP</w:t>
      </w:r>
      <w:r w:rsidR="00374722">
        <w:rPr>
          <w:rFonts w:hint="eastAsia"/>
        </w:rPr>
        <w:t>与</w:t>
      </w:r>
      <w:r w:rsidR="00374722">
        <w:rPr>
          <w:rFonts w:hint="eastAsia"/>
        </w:rPr>
        <w:t>BP</w:t>
      </w:r>
      <w:r w:rsidR="00374722">
        <w:rPr>
          <w:rFonts w:hint="eastAsia"/>
        </w:rPr>
        <w:t>的计算方法见“</w:t>
      </w:r>
      <w:r w:rsidR="00374722" w:rsidRPr="00ED0161">
        <w:rPr>
          <w:rFonts w:hint="eastAsia"/>
        </w:rPr>
        <w:t>2.2</w:t>
      </w:r>
      <w:r w:rsidR="00374722" w:rsidRPr="00ED0161">
        <w:rPr>
          <w:rFonts w:hint="eastAsia"/>
        </w:rPr>
        <w:t>实时竞价算法</w:t>
      </w:r>
      <w:r w:rsidR="00374722">
        <w:rPr>
          <w:rFonts w:hint="eastAsia"/>
        </w:rPr>
        <w:t>”中“</w:t>
      </w:r>
      <w:r w:rsidR="00374722">
        <w:rPr>
          <w:rFonts w:hint="eastAsia"/>
          <w:b/>
        </w:rPr>
        <w:t>价格</w:t>
      </w:r>
      <w:r w:rsidR="00374722" w:rsidRPr="0093190C">
        <w:rPr>
          <w:rFonts w:hint="eastAsia"/>
          <w:b/>
        </w:rPr>
        <w:t>修正：</w:t>
      </w:r>
      <w:r w:rsidR="00374722">
        <w:rPr>
          <w:rFonts w:hint="eastAsia"/>
        </w:rPr>
        <w:t>”段内公式（（</w:t>
      </w:r>
      <w:r w:rsidR="00374722">
        <w:rPr>
          <w:rFonts w:hint="eastAsia"/>
        </w:rPr>
        <w:t>2.4</w:t>
      </w:r>
      <w:r w:rsidR="00374722">
        <w:rPr>
          <w:rFonts w:hint="eastAsia"/>
        </w:rPr>
        <w:t>）</w:t>
      </w:r>
      <w:r w:rsidR="00374722">
        <w:rPr>
          <w:rFonts w:hint="eastAsia"/>
        </w:rPr>
        <w:t>-</w:t>
      </w:r>
      <w:r w:rsidR="00374722">
        <w:rPr>
          <w:rFonts w:hint="eastAsia"/>
        </w:rPr>
        <w:t>（</w:t>
      </w:r>
      <w:r w:rsidR="00374722">
        <w:rPr>
          <w:rFonts w:hint="eastAsia"/>
        </w:rPr>
        <w:t>2.7</w:t>
      </w:r>
      <w:r w:rsidR="00374722">
        <w:rPr>
          <w:rFonts w:hint="eastAsia"/>
        </w:rPr>
        <w:t>））。</w:t>
      </w:r>
    </w:p>
    <w:p w:rsidR="00170965" w:rsidRPr="00F8151E" w:rsidRDefault="00170965" w:rsidP="00170965">
      <w:pPr>
        <w:pStyle w:val="3"/>
        <w:numPr>
          <w:ilvl w:val="1"/>
          <w:numId w:val="2"/>
        </w:numPr>
        <w:rPr>
          <w:kern w:val="0"/>
          <w:sz w:val="28"/>
          <w:szCs w:val="28"/>
        </w:rPr>
      </w:pPr>
      <w:r w:rsidRPr="00F8151E">
        <w:rPr>
          <w:rFonts w:hint="eastAsia"/>
          <w:kern w:val="0"/>
          <w:sz w:val="28"/>
          <w:szCs w:val="28"/>
        </w:rPr>
        <w:t>输入输出表</w:t>
      </w:r>
      <w:bookmarkEnd w:id="64"/>
    </w:p>
    <w:p w:rsidR="00170965" w:rsidRPr="00F8151E" w:rsidRDefault="00170965" w:rsidP="00170965">
      <w:r w:rsidRPr="00F8151E">
        <w:rPr>
          <w:rFonts w:hint="eastAsia"/>
          <w:b/>
        </w:rPr>
        <w:t>eCPI</w:t>
      </w:r>
      <w:r w:rsidRPr="00F8151E">
        <w:rPr>
          <w:rFonts w:hint="eastAsia"/>
          <w:b/>
        </w:rPr>
        <w:t>计算</w:t>
      </w:r>
      <w:r w:rsidRPr="00F8151E">
        <w:rPr>
          <w:rFonts w:hint="eastAsia"/>
        </w:rPr>
        <w:t>输入参数</w:t>
      </w:r>
      <w:r w:rsidRPr="006E4FDB">
        <w:rPr>
          <w:rFonts w:hint="eastAsia"/>
        </w:rPr>
        <w:t>表</w:t>
      </w:r>
      <w:r w:rsidRPr="00F8151E">
        <w:rPr>
          <w:rFonts w:hint="eastAsia"/>
        </w:rPr>
        <w:t>：</w:t>
      </w:r>
    </w:p>
    <w:p w:rsidR="007A1080" w:rsidRPr="00F8151E" w:rsidRDefault="007A1080" w:rsidP="007A1080">
      <w:r w:rsidRPr="00F8151E">
        <w:rPr>
          <w:rFonts w:hint="eastAsia"/>
        </w:rPr>
        <w:t>媒体属性</w:t>
      </w:r>
    </w:p>
    <w:tbl>
      <w:tblPr>
        <w:tblStyle w:val="af0"/>
        <w:tblW w:w="0" w:type="auto"/>
        <w:tblLook w:val="04A0" w:firstRow="1" w:lastRow="0" w:firstColumn="1" w:lastColumn="0" w:noHBand="0" w:noVBand="1"/>
      </w:tblPr>
      <w:tblGrid>
        <w:gridCol w:w="1637"/>
        <w:gridCol w:w="1638"/>
        <w:gridCol w:w="1637"/>
        <w:gridCol w:w="1638"/>
        <w:gridCol w:w="1638"/>
      </w:tblGrid>
      <w:tr w:rsidR="00A666F7" w:rsidRPr="00F8151E" w:rsidTr="00A666F7">
        <w:tc>
          <w:tcPr>
            <w:tcW w:w="1637" w:type="dxa"/>
          </w:tcPr>
          <w:p w:rsidR="00A666F7" w:rsidRPr="00F8151E" w:rsidRDefault="00A666F7" w:rsidP="007A1080">
            <w:r w:rsidRPr="00F8151E">
              <w:rPr>
                <w:rFonts w:hint="eastAsia"/>
              </w:rPr>
              <w:t>名称</w:t>
            </w:r>
          </w:p>
        </w:tc>
        <w:tc>
          <w:tcPr>
            <w:tcW w:w="1638" w:type="dxa"/>
          </w:tcPr>
          <w:p w:rsidR="00A666F7" w:rsidRPr="00F8151E" w:rsidRDefault="00A666F7" w:rsidP="007A1080">
            <w:r w:rsidRPr="00F8151E">
              <w:rPr>
                <w:rFonts w:hint="eastAsia"/>
              </w:rPr>
              <w:t>类型</w:t>
            </w:r>
          </w:p>
          <w:p w:rsidR="00A666F7" w:rsidRPr="00F8151E" w:rsidRDefault="00A666F7" w:rsidP="007A1080">
            <w:r w:rsidRPr="00F8151E">
              <w:rPr>
                <w:rFonts w:hint="eastAsia"/>
              </w:rPr>
              <w:t>(</w:t>
            </w:r>
            <w:r w:rsidRPr="00F8151E">
              <w:rPr>
                <w:rFonts w:hint="eastAsia"/>
              </w:rPr>
              <w:t>频道</w:t>
            </w:r>
            <w:r w:rsidRPr="00F8151E">
              <w:rPr>
                <w:rFonts w:hint="eastAsia"/>
              </w:rPr>
              <w:t>)</w:t>
            </w:r>
          </w:p>
        </w:tc>
        <w:tc>
          <w:tcPr>
            <w:tcW w:w="1637" w:type="dxa"/>
          </w:tcPr>
          <w:p w:rsidR="00A666F7" w:rsidRPr="00F8151E" w:rsidRDefault="00A666F7" w:rsidP="007A1080">
            <w:r w:rsidRPr="00F8151E">
              <w:rPr>
                <w:rFonts w:hint="eastAsia"/>
              </w:rPr>
              <w:t>权重</w:t>
            </w:r>
          </w:p>
        </w:tc>
        <w:tc>
          <w:tcPr>
            <w:tcW w:w="1638" w:type="dxa"/>
          </w:tcPr>
          <w:p w:rsidR="00A666F7" w:rsidRPr="00F8151E" w:rsidRDefault="00A666F7" w:rsidP="007A1080">
            <w:r w:rsidRPr="00F8151E">
              <w:rPr>
                <w:rFonts w:hint="eastAsia"/>
              </w:rPr>
              <w:t>广告</w:t>
            </w:r>
          </w:p>
          <w:p w:rsidR="00A666F7" w:rsidRPr="00F8151E" w:rsidRDefault="00A666F7" w:rsidP="007A1080">
            <w:r w:rsidRPr="00F8151E">
              <w:rPr>
                <w:rFonts w:hint="eastAsia"/>
              </w:rPr>
              <w:t>位宽</w:t>
            </w:r>
          </w:p>
        </w:tc>
        <w:tc>
          <w:tcPr>
            <w:tcW w:w="1638" w:type="dxa"/>
          </w:tcPr>
          <w:p w:rsidR="00A666F7" w:rsidRPr="00F8151E" w:rsidRDefault="00A666F7" w:rsidP="007A1080">
            <w:r w:rsidRPr="00F8151E">
              <w:rPr>
                <w:rFonts w:hint="eastAsia"/>
              </w:rPr>
              <w:t>广告</w:t>
            </w:r>
          </w:p>
          <w:p w:rsidR="00A666F7" w:rsidRPr="00F8151E" w:rsidRDefault="00A666F7" w:rsidP="007A1080">
            <w:r w:rsidRPr="00F8151E">
              <w:rPr>
                <w:rFonts w:hint="eastAsia"/>
              </w:rPr>
              <w:t>位高</w:t>
            </w:r>
          </w:p>
        </w:tc>
      </w:tr>
      <w:tr w:rsidR="00A666F7" w:rsidRPr="00F8151E" w:rsidTr="00A666F7">
        <w:tc>
          <w:tcPr>
            <w:tcW w:w="1637" w:type="dxa"/>
          </w:tcPr>
          <w:p w:rsidR="00A666F7" w:rsidRPr="00F8151E" w:rsidRDefault="00A666F7" w:rsidP="007A1080">
            <w:r w:rsidRPr="00F8151E">
              <w:rPr>
                <w:rFonts w:hint="eastAsia"/>
              </w:rPr>
              <w:t>重要度</w:t>
            </w:r>
          </w:p>
        </w:tc>
        <w:tc>
          <w:tcPr>
            <w:tcW w:w="1638" w:type="dxa"/>
          </w:tcPr>
          <w:p w:rsidR="00A666F7" w:rsidRPr="00F8151E" w:rsidRDefault="00A666F7" w:rsidP="007A1080">
            <w:r w:rsidRPr="00F8151E">
              <w:rPr>
                <w:rFonts w:hint="eastAsia"/>
              </w:rPr>
              <w:t>*****</w:t>
            </w:r>
          </w:p>
        </w:tc>
        <w:tc>
          <w:tcPr>
            <w:tcW w:w="1637" w:type="dxa"/>
          </w:tcPr>
          <w:p w:rsidR="00A666F7" w:rsidRPr="00F8151E" w:rsidRDefault="00A666F7" w:rsidP="007A1080">
            <w:r w:rsidRPr="00F8151E">
              <w:rPr>
                <w:rFonts w:hint="eastAsia"/>
              </w:rPr>
              <w:t>*****</w:t>
            </w:r>
          </w:p>
        </w:tc>
        <w:tc>
          <w:tcPr>
            <w:tcW w:w="1638" w:type="dxa"/>
          </w:tcPr>
          <w:p w:rsidR="00A666F7" w:rsidRPr="00F8151E" w:rsidRDefault="00A666F7" w:rsidP="007A1080">
            <w:r w:rsidRPr="00F8151E">
              <w:rPr>
                <w:rFonts w:hint="eastAsia"/>
              </w:rPr>
              <w:t>***</w:t>
            </w:r>
          </w:p>
        </w:tc>
        <w:tc>
          <w:tcPr>
            <w:tcW w:w="1638" w:type="dxa"/>
          </w:tcPr>
          <w:p w:rsidR="00A666F7" w:rsidRPr="00F8151E" w:rsidRDefault="00A666F7" w:rsidP="007A1080">
            <w:r w:rsidRPr="00F8151E">
              <w:rPr>
                <w:rFonts w:hint="eastAsia"/>
              </w:rPr>
              <w:t>***</w:t>
            </w:r>
          </w:p>
        </w:tc>
      </w:tr>
      <w:tr w:rsidR="00A666F7" w:rsidRPr="00F8151E" w:rsidTr="00A666F7">
        <w:tc>
          <w:tcPr>
            <w:tcW w:w="1637" w:type="dxa"/>
          </w:tcPr>
          <w:p w:rsidR="00A666F7" w:rsidRPr="00F8151E" w:rsidRDefault="00A666F7" w:rsidP="007A1080">
            <w:r w:rsidRPr="00F8151E">
              <w:rPr>
                <w:rFonts w:hint="eastAsia"/>
              </w:rPr>
              <w:t>算法类型</w:t>
            </w:r>
          </w:p>
        </w:tc>
        <w:tc>
          <w:tcPr>
            <w:tcW w:w="1638" w:type="dxa"/>
          </w:tcPr>
          <w:p w:rsidR="00A666F7" w:rsidRPr="00F8151E" w:rsidRDefault="00A666F7" w:rsidP="007A1080">
            <w:r w:rsidRPr="00F8151E">
              <w:rPr>
                <w:rFonts w:hint="eastAsia"/>
              </w:rPr>
              <w:t>枚举</w:t>
            </w:r>
          </w:p>
        </w:tc>
        <w:tc>
          <w:tcPr>
            <w:tcW w:w="1637" w:type="dxa"/>
          </w:tcPr>
          <w:p w:rsidR="00A666F7" w:rsidRPr="00F8151E" w:rsidRDefault="00A666F7" w:rsidP="00B750BA">
            <w:r>
              <w:rPr>
                <w:rFonts w:hint="eastAsia"/>
              </w:rPr>
              <w:t>连续值</w:t>
            </w:r>
          </w:p>
        </w:tc>
        <w:tc>
          <w:tcPr>
            <w:tcW w:w="1638" w:type="dxa"/>
          </w:tcPr>
          <w:p w:rsidR="00A666F7" w:rsidRPr="00F8151E" w:rsidRDefault="00A666F7" w:rsidP="007A1080">
            <w:r w:rsidRPr="00F8151E">
              <w:rPr>
                <w:rFonts w:hint="eastAsia"/>
              </w:rPr>
              <w:t>枚举</w:t>
            </w:r>
          </w:p>
        </w:tc>
        <w:tc>
          <w:tcPr>
            <w:tcW w:w="1638" w:type="dxa"/>
          </w:tcPr>
          <w:p w:rsidR="00A666F7" w:rsidRPr="00F8151E" w:rsidRDefault="00A666F7" w:rsidP="007A1080">
            <w:r w:rsidRPr="00F8151E">
              <w:rPr>
                <w:rFonts w:hint="eastAsia"/>
              </w:rPr>
              <w:t>枚举</w:t>
            </w:r>
          </w:p>
        </w:tc>
      </w:tr>
    </w:tbl>
    <w:p w:rsidR="007A1080" w:rsidRDefault="007A1080" w:rsidP="007A1080">
      <w:pPr>
        <w:rPr>
          <w:rFonts w:ascii="Cambria Math" w:hAnsi="Cambria Math"/>
        </w:rPr>
      </w:pPr>
    </w:p>
    <w:p w:rsidR="00A666F7" w:rsidRPr="00F8151E" w:rsidRDefault="00A666F7" w:rsidP="007A1080">
      <w:pPr>
        <w:rPr>
          <w:rFonts w:ascii="Cambria Math" w:hAnsi="Cambria Math"/>
        </w:rPr>
      </w:pPr>
    </w:p>
    <w:p w:rsidR="00170965" w:rsidRPr="00F8151E" w:rsidRDefault="00170965" w:rsidP="00170965">
      <w:r w:rsidRPr="00F8151E">
        <w:rPr>
          <w:rFonts w:hint="eastAsia"/>
        </w:rPr>
        <w:t>广告</w:t>
      </w:r>
      <w:r w:rsidR="00BE5161" w:rsidRPr="00F8151E">
        <w:rPr>
          <w:rFonts w:hint="eastAsia"/>
        </w:rPr>
        <w:t>活动</w:t>
      </w:r>
      <w:r w:rsidRPr="00F8151E">
        <w:rPr>
          <w:rFonts w:hint="eastAsia"/>
        </w:rPr>
        <w:t>属性</w:t>
      </w:r>
    </w:p>
    <w:tbl>
      <w:tblPr>
        <w:tblStyle w:val="af0"/>
        <w:tblW w:w="0" w:type="auto"/>
        <w:tblLook w:val="04A0" w:firstRow="1" w:lastRow="0" w:firstColumn="1" w:lastColumn="0" w:noHBand="0" w:noVBand="1"/>
      </w:tblPr>
      <w:tblGrid>
        <w:gridCol w:w="1101"/>
        <w:gridCol w:w="2268"/>
      </w:tblGrid>
      <w:tr w:rsidR="00A666F7" w:rsidRPr="00F8151E" w:rsidTr="00A666F7">
        <w:tc>
          <w:tcPr>
            <w:tcW w:w="1101" w:type="dxa"/>
          </w:tcPr>
          <w:p w:rsidR="00A666F7" w:rsidRPr="00F8151E" w:rsidRDefault="00A666F7" w:rsidP="0056679B">
            <w:r w:rsidRPr="00F8151E">
              <w:rPr>
                <w:rFonts w:hint="eastAsia"/>
              </w:rPr>
              <w:t>名称</w:t>
            </w:r>
          </w:p>
        </w:tc>
        <w:tc>
          <w:tcPr>
            <w:tcW w:w="2268" w:type="dxa"/>
          </w:tcPr>
          <w:p w:rsidR="00A666F7" w:rsidRPr="00F8151E" w:rsidRDefault="00A666F7" w:rsidP="00A666F7">
            <w:pPr>
              <w:jc w:val="center"/>
            </w:pPr>
            <w:r w:rsidRPr="00F8151E">
              <w:rPr>
                <w:rFonts w:hint="eastAsia"/>
              </w:rPr>
              <w:t>类型（创意）</w:t>
            </w:r>
          </w:p>
        </w:tc>
      </w:tr>
      <w:tr w:rsidR="00A666F7" w:rsidRPr="00F8151E" w:rsidTr="00A666F7">
        <w:tc>
          <w:tcPr>
            <w:tcW w:w="1101" w:type="dxa"/>
          </w:tcPr>
          <w:p w:rsidR="00A666F7" w:rsidRPr="00F8151E" w:rsidRDefault="00A666F7" w:rsidP="0056679B">
            <w:r w:rsidRPr="00F8151E">
              <w:rPr>
                <w:rFonts w:hint="eastAsia"/>
              </w:rPr>
              <w:t>重要度</w:t>
            </w:r>
          </w:p>
        </w:tc>
        <w:tc>
          <w:tcPr>
            <w:tcW w:w="2268" w:type="dxa"/>
          </w:tcPr>
          <w:p w:rsidR="00A666F7" w:rsidRPr="00F8151E" w:rsidRDefault="00A666F7" w:rsidP="0056679B">
            <w:r w:rsidRPr="00F8151E">
              <w:rPr>
                <w:rFonts w:hint="eastAsia"/>
              </w:rPr>
              <w:t>*****</w:t>
            </w:r>
          </w:p>
        </w:tc>
      </w:tr>
      <w:tr w:rsidR="00A666F7" w:rsidRPr="00F8151E" w:rsidTr="00A666F7">
        <w:tc>
          <w:tcPr>
            <w:tcW w:w="1101" w:type="dxa"/>
          </w:tcPr>
          <w:p w:rsidR="00A666F7" w:rsidRPr="00F8151E" w:rsidRDefault="00A666F7" w:rsidP="0056679B"/>
        </w:tc>
        <w:tc>
          <w:tcPr>
            <w:tcW w:w="2268" w:type="dxa"/>
          </w:tcPr>
          <w:p w:rsidR="00A666F7" w:rsidRPr="00F8151E" w:rsidRDefault="00A666F7" w:rsidP="0056679B"/>
        </w:tc>
      </w:tr>
      <w:tr w:rsidR="00A666F7" w:rsidRPr="00F8151E" w:rsidTr="00A666F7">
        <w:tc>
          <w:tcPr>
            <w:tcW w:w="1101" w:type="dxa"/>
          </w:tcPr>
          <w:p w:rsidR="00A666F7" w:rsidRPr="00F8151E" w:rsidRDefault="00A666F7" w:rsidP="0056679B">
            <w:r w:rsidRPr="00F8151E">
              <w:rPr>
                <w:rFonts w:hint="eastAsia"/>
              </w:rPr>
              <w:t>算法类型</w:t>
            </w:r>
          </w:p>
        </w:tc>
        <w:tc>
          <w:tcPr>
            <w:tcW w:w="2268" w:type="dxa"/>
          </w:tcPr>
          <w:p w:rsidR="00A666F7" w:rsidRPr="00F8151E" w:rsidRDefault="00A666F7" w:rsidP="0056679B">
            <w:r w:rsidRPr="00F8151E">
              <w:rPr>
                <w:rFonts w:hint="eastAsia"/>
              </w:rPr>
              <w:t>枚举</w:t>
            </w:r>
          </w:p>
        </w:tc>
      </w:tr>
    </w:tbl>
    <w:p w:rsidR="00170965" w:rsidRPr="00F8151E" w:rsidRDefault="00170965" w:rsidP="00170965"/>
    <w:p w:rsidR="007A1080" w:rsidRPr="00F8151E" w:rsidRDefault="007A1080" w:rsidP="007A1080">
      <w:r w:rsidRPr="006E4FDB">
        <w:rPr>
          <w:rFonts w:hint="eastAsia"/>
        </w:rPr>
        <w:t>用户属性</w:t>
      </w:r>
    </w:p>
    <w:tbl>
      <w:tblPr>
        <w:tblStyle w:val="af0"/>
        <w:tblW w:w="8251" w:type="dxa"/>
        <w:tblLayout w:type="fixed"/>
        <w:tblLook w:val="04A0" w:firstRow="1" w:lastRow="0" w:firstColumn="1" w:lastColumn="0" w:noHBand="0" w:noVBand="1"/>
      </w:tblPr>
      <w:tblGrid>
        <w:gridCol w:w="750"/>
        <w:gridCol w:w="750"/>
        <w:gridCol w:w="750"/>
        <w:gridCol w:w="750"/>
        <w:gridCol w:w="750"/>
        <w:gridCol w:w="750"/>
        <w:gridCol w:w="750"/>
        <w:gridCol w:w="750"/>
        <w:gridCol w:w="750"/>
        <w:gridCol w:w="750"/>
        <w:gridCol w:w="751"/>
      </w:tblGrid>
      <w:tr w:rsidR="005F6E4D" w:rsidRPr="00F8151E" w:rsidTr="005F6E4D">
        <w:tc>
          <w:tcPr>
            <w:tcW w:w="750" w:type="dxa"/>
          </w:tcPr>
          <w:p w:rsidR="005F6E4D" w:rsidRPr="00F8151E" w:rsidRDefault="005F6E4D" w:rsidP="007A1080">
            <w:bookmarkStart w:id="65" w:name="OLE_LINK20"/>
            <w:bookmarkStart w:id="66" w:name="OLE_LINK21"/>
            <w:r w:rsidRPr="00F8151E">
              <w:rPr>
                <w:rFonts w:hint="eastAsia"/>
              </w:rPr>
              <w:t>名称</w:t>
            </w:r>
          </w:p>
        </w:tc>
        <w:tc>
          <w:tcPr>
            <w:tcW w:w="750" w:type="dxa"/>
          </w:tcPr>
          <w:p w:rsidR="005F6E4D" w:rsidRPr="00F8151E" w:rsidRDefault="005F6E4D" w:rsidP="00741CC5">
            <w:pPr>
              <w:jc w:val="left"/>
            </w:pPr>
            <w:r w:rsidRPr="00F8151E">
              <w:rPr>
                <w:rFonts w:hint="eastAsia"/>
              </w:rPr>
              <w:t>消费偏好</w:t>
            </w:r>
          </w:p>
        </w:tc>
        <w:tc>
          <w:tcPr>
            <w:tcW w:w="750" w:type="dxa"/>
          </w:tcPr>
          <w:p w:rsidR="005F6E4D" w:rsidRPr="00F8151E" w:rsidRDefault="005F6E4D" w:rsidP="005F6E4D">
            <w:pPr>
              <w:widowControl/>
              <w:jc w:val="left"/>
            </w:pPr>
            <w:r>
              <w:rPr>
                <w:rFonts w:hint="eastAsia"/>
              </w:rPr>
              <w:t>消费偏好权重</w:t>
            </w:r>
          </w:p>
        </w:tc>
        <w:tc>
          <w:tcPr>
            <w:tcW w:w="750" w:type="dxa"/>
          </w:tcPr>
          <w:p w:rsidR="005F6E4D" w:rsidRPr="00F8151E" w:rsidRDefault="005F6E4D" w:rsidP="007A1080">
            <w:r w:rsidRPr="00F8151E">
              <w:rPr>
                <w:rFonts w:hint="eastAsia"/>
              </w:rPr>
              <w:t>消费</w:t>
            </w:r>
          </w:p>
          <w:p w:rsidR="005F6E4D" w:rsidRPr="00F8151E" w:rsidRDefault="005F6E4D" w:rsidP="007A1080">
            <w:r w:rsidRPr="00F8151E">
              <w:rPr>
                <w:rFonts w:hint="eastAsia"/>
              </w:rPr>
              <w:t>频率</w:t>
            </w:r>
          </w:p>
        </w:tc>
        <w:tc>
          <w:tcPr>
            <w:tcW w:w="750" w:type="dxa"/>
          </w:tcPr>
          <w:p w:rsidR="005F6E4D" w:rsidRPr="00F8151E" w:rsidRDefault="005F6E4D" w:rsidP="007A1080">
            <w:r w:rsidRPr="00F8151E">
              <w:rPr>
                <w:rFonts w:hint="eastAsia"/>
              </w:rPr>
              <w:t>消费</w:t>
            </w:r>
          </w:p>
          <w:p w:rsidR="005F6E4D" w:rsidRPr="00F8151E" w:rsidRDefault="005F6E4D" w:rsidP="007A1080">
            <w:r w:rsidRPr="00F8151E">
              <w:rPr>
                <w:rFonts w:hint="eastAsia"/>
              </w:rPr>
              <w:t>次数</w:t>
            </w:r>
          </w:p>
        </w:tc>
        <w:tc>
          <w:tcPr>
            <w:tcW w:w="750" w:type="dxa"/>
          </w:tcPr>
          <w:p w:rsidR="005F6E4D" w:rsidRPr="00F8151E" w:rsidRDefault="005F6E4D" w:rsidP="007A1080">
            <w:r w:rsidRPr="00F8151E">
              <w:rPr>
                <w:rFonts w:hint="eastAsia"/>
              </w:rPr>
              <w:t>消费总额</w:t>
            </w:r>
          </w:p>
        </w:tc>
        <w:tc>
          <w:tcPr>
            <w:tcW w:w="750" w:type="dxa"/>
          </w:tcPr>
          <w:p w:rsidR="005F6E4D" w:rsidRPr="00F8151E" w:rsidRDefault="005F6E4D" w:rsidP="007A1080">
            <w:r w:rsidRPr="00F8151E">
              <w:rPr>
                <w:rFonts w:hint="eastAsia"/>
              </w:rPr>
              <w:t>线上消费习惯</w:t>
            </w:r>
          </w:p>
        </w:tc>
        <w:tc>
          <w:tcPr>
            <w:tcW w:w="750" w:type="dxa"/>
          </w:tcPr>
          <w:p w:rsidR="005F6E4D" w:rsidRPr="00F8151E" w:rsidRDefault="005F6E4D" w:rsidP="007A1080">
            <w:r w:rsidRPr="00F8151E">
              <w:rPr>
                <w:rFonts w:hint="eastAsia"/>
              </w:rPr>
              <w:t>消费等级</w:t>
            </w:r>
          </w:p>
        </w:tc>
        <w:tc>
          <w:tcPr>
            <w:tcW w:w="750" w:type="dxa"/>
          </w:tcPr>
          <w:p w:rsidR="005F6E4D" w:rsidRPr="00F8151E" w:rsidRDefault="005F6E4D" w:rsidP="007A1080">
            <w:r w:rsidRPr="00F8151E">
              <w:rPr>
                <w:rFonts w:hint="eastAsia"/>
              </w:rPr>
              <w:t>兴趣</w:t>
            </w:r>
          </w:p>
          <w:p w:rsidR="005F6E4D" w:rsidRPr="00F8151E" w:rsidRDefault="005F6E4D" w:rsidP="007A1080">
            <w:r w:rsidRPr="00F8151E">
              <w:rPr>
                <w:rFonts w:hint="eastAsia"/>
              </w:rPr>
              <w:t>爱好</w:t>
            </w:r>
          </w:p>
        </w:tc>
        <w:tc>
          <w:tcPr>
            <w:tcW w:w="750" w:type="dxa"/>
          </w:tcPr>
          <w:p w:rsidR="005F6E4D" w:rsidRPr="00F8151E" w:rsidRDefault="005F6E4D" w:rsidP="005F6E4D">
            <w:pPr>
              <w:widowControl/>
              <w:jc w:val="left"/>
            </w:pPr>
            <w:r>
              <w:rPr>
                <w:rFonts w:hint="eastAsia"/>
              </w:rPr>
              <w:t>兴趣爱好权重</w:t>
            </w:r>
          </w:p>
        </w:tc>
        <w:tc>
          <w:tcPr>
            <w:tcW w:w="751" w:type="dxa"/>
          </w:tcPr>
          <w:p w:rsidR="005F6E4D" w:rsidRPr="00F8151E" w:rsidRDefault="005F6E4D" w:rsidP="007A1080">
            <w:r w:rsidRPr="00F8151E">
              <w:rPr>
                <w:rFonts w:hint="eastAsia"/>
              </w:rPr>
              <w:t>平均消费水平</w:t>
            </w:r>
          </w:p>
        </w:tc>
      </w:tr>
      <w:tr w:rsidR="005F6E4D" w:rsidRPr="00F8151E" w:rsidTr="005F6E4D">
        <w:tc>
          <w:tcPr>
            <w:tcW w:w="750" w:type="dxa"/>
          </w:tcPr>
          <w:p w:rsidR="005F6E4D" w:rsidRPr="00F8151E" w:rsidRDefault="005F6E4D" w:rsidP="007A1080">
            <w:r w:rsidRPr="00F8151E">
              <w:rPr>
                <w:rFonts w:hint="eastAsia"/>
              </w:rPr>
              <w:t>重要度</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5F6E4D">
            <w:r>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7A1080">
            <w:r w:rsidRPr="00F8151E">
              <w:rPr>
                <w:rFonts w:hint="eastAsia"/>
              </w:rPr>
              <w:t>***</w:t>
            </w:r>
          </w:p>
        </w:tc>
        <w:tc>
          <w:tcPr>
            <w:tcW w:w="750" w:type="dxa"/>
          </w:tcPr>
          <w:p w:rsidR="005F6E4D" w:rsidRPr="00F8151E" w:rsidRDefault="005F6E4D" w:rsidP="00987116">
            <w:r>
              <w:rPr>
                <w:rFonts w:hint="eastAsia"/>
              </w:rPr>
              <w:t>*****</w:t>
            </w:r>
          </w:p>
        </w:tc>
        <w:tc>
          <w:tcPr>
            <w:tcW w:w="751" w:type="dxa"/>
          </w:tcPr>
          <w:p w:rsidR="005F6E4D" w:rsidRPr="00F8151E" w:rsidRDefault="005F6E4D" w:rsidP="007A1080">
            <w:r w:rsidRPr="00F8151E">
              <w:rPr>
                <w:rFonts w:hint="eastAsia"/>
              </w:rPr>
              <w:t>****</w:t>
            </w:r>
          </w:p>
        </w:tc>
      </w:tr>
      <w:tr w:rsidR="005F6E4D" w:rsidRPr="00F8151E" w:rsidTr="005F6E4D">
        <w:tc>
          <w:tcPr>
            <w:tcW w:w="750" w:type="dxa"/>
          </w:tcPr>
          <w:p w:rsidR="005F6E4D" w:rsidRPr="00F8151E" w:rsidRDefault="005F6E4D" w:rsidP="007A1080">
            <w:r w:rsidRPr="00F8151E">
              <w:rPr>
                <w:rFonts w:hint="eastAsia"/>
              </w:rPr>
              <w:t>DMP</w:t>
            </w:r>
            <w:r w:rsidRPr="00F8151E">
              <w:rPr>
                <w:rFonts w:hint="eastAsia"/>
              </w:rPr>
              <w:t>类型</w:t>
            </w:r>
          </w:p>
        </w:tc>
        <w:tc>
          <w:tcPr>
            <w:tcW w:w="750" w:type="dxa"/>
          </w:tcPr>
          <w:p w:rsidR="005F6E4D" w:rsidRPr="00F8151E" w:rsidRDefault="005F6E4D" w:rsidP="007A1080">
            <w:r w:rsidRPr="00F8151E">
              <w:t>S</w:t>
            </w:r>
            <w:r w:rsidRPr="00F8151E">
              <w:rPr>
                <w:rFonts w:hint="eastAsia"/>
              </w:rPr>
              <w:t>tring</w:t>
            </w:r>
          </w:p>
        </w:tc>
        <w:tc>
          <w:tcPr>
            <w:tcW w:w="750" w:type="dxa"/>
          </w:tcPr>
          <w:p w:rsidR="005F6E4D" w:rsidRPr="00F8151E" w:rsidRDefault="005F6E4D" w:rsidP="005F6E4D">
            <w:r>
              <w:rPr>
                <w:rFonts w:hint="eastAsia"/>
              </w:rPr>
              <w:t>Int</w:t>
            </w:r>
          </w:p>
        </w:tc>
        <w:tc>
          <w:tcPr>
            <w:tcW w:w="750" w:type="dxa"/>
          </w:tcPr>
          <w:p w:rsidR="005F6E4D" w:rsidRPr="00F8151E" w:rsidRDefault="005F6E4D" w:rsidP="007A1080">
            <w:r w:rsidRPr="00F8151E">
              <w:t>D</w:t>
            </w:r>
            <w:r w:rsidRPr="00F8151E">
              <w:rPr>
                <w:rFonts w:hint="eastAsia"/>
              </w:rPr>
              <w:t>ouble</w:t>
            </w:r>
          </w:p>
        </w:tc>
        <w:tc>
          <w:tcPr>
            <w:tcW w:w="750" w:type="dxa"/>
          </w:tcPr>
          <w:p w:rsidR="005F6E4D" w:rsidRPr="00F8151E" w:rsidRDefault="005F6E4D" w:rsidP="007A1080">
            <w:r w:rsidRPr="00F8151E">
              <w:t>I</w:t>
            </w:r>
            <w:r w:rsidRPr="00F8151E">
              <w:rPr>
                <w:rFonts w:hint="eastAsia"/>
              </w:rPr>
              <w:t>nt</w:t>
            </w:r>
          </w:p>
        </w:tc>
        <w:tc>
          <w:tcPr>
            <w:tcW w:w="750" w:type="dxa"/>
          </w:tcPr>
          <w:p w:rsidR="005F6E4D" w:rsidRPr="00F8151E" w:rsidRDefault="005F6E4D" w:rsidP="007A1080">
            <w:r w:rsidRPr="00F8151E">
              <w:t>D</w:t>
            </w:r>
            <w:r w:rsidRPr="00F8151E">
              <w:rPr>
                <w:rFonts w:hint="eastAsia"/>
              </w:rPr>
              <w:t>ouble</w:t>
            </w:r>
          </w:p>
        </w:tc>
        <w:tc>
          <w:tcPr>
            <w:tcW w:w="750" w:type="dxa"/>
          </w:tcPr>
          <w:p w:rsidR="005F6E4D" w:rsidRPr="00F8151E" w:rsidRDefault="005F6E4D" w:rsidP="007A1080">
            <w:r w:rsidRPr="00F8151E">
              <w:t>I</w:t>
            </w:r>
            <w:r w:rsidRPr="00F8151E">
              <w:rPr>
                <w:rFonts w:hint="eastAsia"/>
              </w:rPr>
              <w:t>nt</w:t>
            </w:r>
          </w:p>
        </w:tc>
        <w:tc>
          <w:tcPr>
            <w:tcW w:w="750" w:type="dxa"/>
          </w:tcPr>
          <w:p w:rsidR="005F6E4D" w:rsidRPr="00F8151E" w:rsidRDefault="005F6E4D" w:rsidP="007A1080">
            <w:r w:rsidRPr="00F8151E">
              <w:t>I</w:t>
            </w:r>
            <w:r w:rsidRPr="00F8151E">
              <w:rPr>
                <w:rFonts w:hint="eastAsia"/>
              </w:rPr>
              <w:t>nt</w:t>
            </w:r>
          </w:p>
        </w:tc>
        <w:tc>
          <w:tcPr>
            <w:tcW w:w="750" w:type="dxa"/>
          </w:tcPr>
          <w:p w:rsidR="005F6E4D" w:rsidRPr="00F8151E" w:rsidRDefault="005F6E4D" w:rsidP="007A1080">
            <w:r w:rsidRPr="00F8151E">
              <w:t>S</w:t>
            </w:r>
            <w:r w:rsidRPr="00F8151E">
              <w:rPr>
                <w:rFonts w:hint="eastAsia"/>
              </w:rPr>
              <w:t>tring</w:t>
            </w:r>
          </w:p>
        </w:tc>
        <w:tc>
          <w:tcPr>
            <w:tcW w:w="750" w:type="dxa"/>
          </w:tcPr>
          <w:p w:rsidR="005F6E4D" w:rsidRPr="00F8151E" w:rsidRDefault="005F6E4D" w:rsidP="00987116">
            <w:r>
              <w:rPr>
                <w:rFonts w:hint="eastAsia"/>
              </w:rPr>
              <w:t>Int</w:t>
            </w:r>
          </w:p>
        </w:tc>
        <w:tc>
          <w:tcPr>
            <w:tcW w:w="751" w:type="dxa"/>
          </w:tcPr>
          <w:p w:rsidR="005F6E4D" w:rsidRPr="00F8151E" w:rsidRDefault="005F6E4D" w:rsidP="007A1080">
            <w:r w:rsidRPr="00F8151E">
              <w:t>D</w:t>
            </w:r>
            <w:r w:rsidRPr="00F8151E">
              <w:rPr>
                <w:rFonts w:hint="eastAsia"/>
              </w:rPr>
              <w:t>ouble</w:t>
            </w:r>
          </w:p>
        </w:tc>
      </w:tr>
      <w:tr w:rsidR="005F6E4D" w:rsidRPr="00F8151E" w:rsidTr="005F6E4D">
        <w:tc>
          <w:tcPr>
            <w:tcW w:w="750" w:type="dxa"/>
          </w:tcPr>
          <w:p w:rsidR="005F6E4D" w:rsidRPr="00F8151E" w:rsidRDefault="005F6E4D" w:rsidP="007A1080">
            <w:r w:rsidRPr="00F8151E">
              <w:rPr>
                <w:rFonts w:hint="eastAsia"/>
              </w:rPr>
              <w:t>算法类型</w:t>
            </w:r>
          </w:p>
        </w:tc>
        <w:tc>
          <w:tcPr>
            <w:tcW w:w="750" w:type="dxa"/>
          </w:tcPr>
          <w:p w:rsidR="005F6E4D" w:rsidRPr="00F8151E" w:rsidRDefault="005F6E4D" w:rsidP="007A1080">
            <w:r w:rsidRPr="00F8151E">
              <w:rPr>
                <w:rFonts w:hint="eastAsia"/>
              </w:rPr>
              <w:t>枚举</w:t>
            </w:r>
          </w:p>
        </w:tc>
        <w:tc>
          <w:tcPr>
            <w:tcW w:w="750" w:type="dxa"/>
          </w:tcPr>
          <w:p w:rsidR="005F6E4D" w:rsidRPr="00F8151E" w:rsidRDefault="005F6E4D" w:rsidP="005F6E4D">
            <w:r>
              <w:rPr>
                <w:rFonts w:hint="eastAsia"/>
              </w:rPr>
              <w:t>连续值</w:t>
            </w:r>
          </w:p>
        </w:tc>
        <w:tc>
          <w:tcPr>
            <w:tcW w:w="750" w:type="dxa"/>
          </w:tcPr>
          <w:p w:rsidR="005F6E4D" w:rsidRPr="00F8151E" w:rsidRDefault="005F6E4D" w:rsidP="007A1080">
            <w:r w:rsidRPr="00F8151E">
              <w:rPr>
                <w:rFonts w:hint="eastAsia"/>
              </w:rPr>
              <w:t>连续值</w:t>
            </w:r>
          </w:p>
        </w:tc>
        <w:tc>
          <w:tcPr>
            <w:tcW w:w="750" w:type="dxa"/>
          </w:tcPr>
          <w:p w:rsidR="005F6E4D" w:rsidRPr="00F8151E" w:rsidRDefault="005F6E4D" w:rsidP="007A1080">
            <w:r w:rsidRPr="00F8151E">
              <w:rPr>
                <w:rFonts w:hint="eastAsia"/>
              </w:rPr>
              <w:t>连续值</w:t>
            </w:r>
          </w:p>
        </w:tc>
        <w:tc>
          <w:tcPr>
            <w:tcW w:w="750" w:type="dxa"/>
          </w:tcPr>
          <w:p w:rsidR="005F6E4D" w:rsidRPr="00F8151E" w:rsidRDefault="005F6E4D" w:rsidP="007A1080">
            <w:r w:rsidRPr="00F8151E">
              <w:rPr>
                <w:rFonts w:hint="eastAsia"/>
              </w:rPr>
              <w:t>连续值</w:t>
            </w:r>
          </w:p>
        </w:tc>
        <w:tc>
          <w:tcPr>
            <w:tcW w:w="750" w:type="dxa"/>
          </w:tcPr>
          <w:p w:rsidR="005F6E4D" w:rsidRPr="00F8151E" w:rsidRDefault="005F6E4D" w:rsidP="007A1080">
            <w:r w:rsidRPr="00F8151E">
              <w:rPr>
                <w:rFonts w:hint="eastAsia"/>
              </w:rPr>
              <w:t>枚举</w:t>
            </w:r>
          </w:p>
        </w:tc>
        <w:tc>
          <w:tcPr>
            <w:tcW w:w="750" w:type="dxa"/>
          </w:tcPr>
          <w:p w:rsidR="005F6E4D" w:rsidRPr="00F8151E" w:rsidRDefault="005F6E4D" w:rsidP="007A1080">
            <w:r w:rsidRPr="00F8151E">
              <w:rPr>
                <w:rFonts w:hint="eastAsia"/>
              </w:rPr>
              <w:t>枚举</w:t>
            </w:r>
          </w:p>
        </w:tc>
        <w:tc>
          <w:tcPr>
            <w:tcW w:w="750" w:type="dxa"/>
          </w:tcPr>
          <w:p w:rsidR="005F6E4D" w:rsidRPr="00F8151E" w:rsidRDefault="005F6E4D" w:rsidP="007A1080">
            <w:r w:rsidRPr="00F8151E">
              <w:rPr>
                <w:rFonts w:hint="eastAsia"/>
              </w:rPr>
              <w:t>枚举</w:t>
            </w:r>
          </w:p>
        </w:tc>
        <w:tc>
          <w:tcPr>
            <w:tcW w:w="750" w:type="dxa"/>
          </w:tcPr>
          <w:p w:rsidR="005F6E4D" w:rsidRPr="00F8151E" w:rsidRDefault="005F6E4D" w:rsidP="00987116">
            <w:r>
              <w:rPr>
                <w:rFonts w:hint="eastAsia"/>
              </w:rPr>
              <w:t>连续值</w:t>
            </w:r>
          </w:p>
        </w:tc>
        <w:tc>
          <w:tcPr>
            <w:tcW w:w="751" w:type="dxa"/>
          </w:tcPr>
          <w:p w:rsidR="005F6E4D" w:rsidRPr="00F8151E" w:rsidRDefault="00863187" w:rsidP="007A1080">
            <w:r>
              <w:rPr>
                <w:rFonts w:hint="eastAsia"/>
              </w:rPr>
              <w:t>连续值</w:t>
            </w:r>
          </w:p>
        </w:tc>
      </w:tr>
      <w:bookmarkEnd w:id="65"/>
      <w:bookmarkEnd w:id="66"/>
    </w:tbl>
    <w:p w:rsidR="007A1080" w:rsidRPr="00F8151E" w:rsidRDefault="007A1080" w:rsidP="00170965"/>
    <w:p w:rsidR="00B10B8B" w:rsidRPr="00F8151E" w:rsidRDefault="00B10B8B" w:rsidP="00B10B8B">
      <w:pPr>
        <w:rPr>
          <w:rFonts w:ascii="Cambria Math" w:hAnsi="Cambria Math"/>
        </w:rPr>
      </w:pPr>
      <w:r w:rsidRPr="00F8151E">
        <w:rPr>
          <w:rFonts w:ascii="Cambria Math" w:hAnsi="Cambria Math" w:hint="eastAsia"/>
        </w:rPr>
        <w:t>竞价历史（流水数据）</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624"/>
        <w:gridCol w:w="709"/>
        <w:gridCol w:w="540"/>
        <w:gridCol w:w="536"/>
        <w:gridCol w:w="720"/>
        <w:gridCol w:w="720"/>
        <w:gridCol w:w="720"/>
        <w:gridCol w:w="720"/>
        <w:gridCol w:w="720"/>
        <w:gridCol w:w="720"/>
        <w:gridCol w:w="841"/>
      </w:tblGrid>
      <w:tr w:rsidR="00156CB3" w:rsidRPr="00F8151E" w:rsidTr="00156CB3">
        <w:trPr>
          <w:trHeight w:val="151"/>
        </w:trPr>
        <w:tc>
          <w:tcPr>
            <w:tcW w:w="760" w:type="dxa"/>
            <w:shd w:val="clear" w:color="auto" w:fill="auto"/>
          </w:tcPr>
          <w:p w:rsidR="00B10B8B" w:rsidRPr="00F8151E" w:rsidRDefault="00B10B8B"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广告</w:t>
            </w:r>
          </w:p>
        </w:tc>
        <w:tc>
          <w:tcPr>
            <w:tcW w:w="2409" w:type="dxa"/>
            <w:gridSpan w:val="4"/>
            <w:shd w:val="clear" w:color="auto" w:fill="auto"/>
          </w:tcPr>
          <w:p w:rsidR="00B10B8B" w:rsidRPr="00F8151E" w:rsidRDefault="00B10B8B" w:rsidP="001E3DE2">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媒体信息</w:t>
            </w:r>
          </w:p>
        </w:tc>
        <w:tc>
          <w:tcPr>
            <w:tcW w:w="720" w:type="dxa"/>
            <w:vMerge w:val="restart"/>
            <w:shd w:val="clear" w:color="auto" w:fill="auto"/>
          </w:tcPr>
          <w:p w:rsidR="00B10B8B" w:rsidRPr="00F8151E" w:rsidRDefault="00B10B8B"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用户</w:t>
            </w:r>
            <w:r w:rsidRPr="00F8151E">
              <w:rPr>
                <w:rStyle w:val="apple-style-span"/>
                <w:rFonts w:ascii="Arial" w:hAnsi="Arial" w:cs="Arial" w:hint="eastAsia"/>
                <w:color w:val="333333"/>
                <w:sz w:val="18"/>
                <w:szCs w:val="18"/>
                <w:shd w:val="clear" w:color="auto" w:fill="FFFFFF"/>
              </w:rPr>
              <w:t>ID</w:t>
            </w:r>
          </w:p>
        </w:tc>
        <w:tc>
          <w:tcPr>
            <w:tcW w:w="720" w:type="dxa"/>
            <w:vMerge w:val="restart"/>
            <w:shd w:val="clear" w:color="auto" w:fill="auto"/>
          </w:tcPr>
          <w:p w:rsidR="00B10B8B" w:rsidRPr="00F8151E" w:rsidRDefault="00B10B8B" w:rsidP="001E3DE2">
            <w:pPr>
              <w:jc w:val="left"/>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竞价方式</w:t>
            </w:r>
          </w:p>
        </w:tc>
        <w:tc>
          <w:tcPr>
            <w:tcW w:w="720" w:type="dxa"/>
            <w:vMerge w:val="restart"/>
            <w:shd w:val="clear" w:color="auto" w:fill="auto"/>
          </w:tcPr>
          <w:p w:rsidR="00B10B8B" w:rsidRPr="00F8151E" w:rsidRDefault="00B10B8B" w:rsidP="001E3DE2">
            <w:pPr>
              <w:jc w:val="left"/>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是否成功</w:t>
            </w:r>
          </w:p>
        </w:tc>
        <w:tc>
          <w:tcPr>
            <w:tcW w:w="720" w:type="dxa"/>
            <w:vMerge w:val="restart"/>
            <w:shd w:val="clear" w:color="auto" w:fill="auto"/>
          </w:tcPr>
          <w:p w:rsidR="00B10B8B" w:rsidRPr="00F8151E" w:rsidRDefault="00B10B8B" w:rsidP="001E3DE2">
            <w:pPr>
              <w:jc w:val="left"/>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是否点击</w:t>
            </w:r>
          </w:p>
        </w:tc>
        <w:tc>
          <w:tcPr>
            <w:tcW w:w="720" w:type="dxa"/>
            <w:vMerge w:val="restart"/>
            <w:shd w:val="clear" w:color="auto" w:fill="auto"/>
          </w:tcPr>
          <w:p w:rsidR="00B10B8B" w:rsidRPr="00F8151E" w:rsidRDefault="00B10B8B"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报价</w:t>
            </w:r>
          </w:p>
        </w:tc>
        <w:tc>
          <w:tcPr>
            <w:tcW w:w="720" w:type="dxa"/>
            <w:vMerge w:val="restart"/>
            <w:shd w:val="clear" w:color="auto" w:fill="auto"/>
          </w:tcPr>
          <w:p w:rsidR="00B10B8B" w:rsidRPr="00F8151E" w:rsidRDefault="00B10B8B" w:rsidP="001E3DE2">
            <w:pPr>
              <w:jc w:val="left"/>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成交价格</w:t>
            </w:r>
          </w:p>
        </w:tc>
        <w:tc>
          <w:tcPr>
            <w:tcW w:w="841" w:type="dxa"/>
            <w:vMerge w:val="restart"/>
            <w:shd w:val="clear" w:color="auto" w:fill="auto"/>
          </w:tcPr>
          <w:p w:rsidR="00B10B8B" w:rsidRPr="00F8151E" w:rsidRDefault="00B10B8B"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时间戳</w:t>
            </w:r>
          </w:p>
        </w:tc>
      </w:tr>
      <w:tr w:rsidR="00AC7B77" w:rsidRPr="00F8151E" w:rsidTr="00BF620B">
        <w:trPr>
          <w:trHeight w:val="150"/>
        </w:trPr>
        <w:tc>
          <w:tcPr>
            <w:tcW w:w="76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创意</w:t>
            </w:r>
            <w:r w:rsidRPr="00F8151E">
              <w:rPr>
                <w:rStyle w:val="apple-style-span"/>
                <w:rFonts w:ascii="Arial" w:hAnsi="Arial" w:cs="Arial" w:hint="eastAsia"/>
                <w:color w:val="333333"/>
                <w:sz w:val="18"/>
                <w:szCs w:val="18"/>
                <w:shd w:val="clear" w:color="auto" w:fill="FFFFFF"/>
              </w:rPr>
              <w:t xml:space="preserve"> </w:t>
            </w:r>
          </w:p>
        </w:tc>
        <w:tc>
          <w:tcPr>
            <w:tcW w:w="624"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类型</w:t>
            </w:r>
          </w:p>
        </w:tc>
        <w:tc>
          <w:tcPr>
            <w:tcW w:w="709"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权重</w:t>
            </w:r>
          </w:p>
        </w:tc>
        <w:tc>
          <w:tcPr>
            <w:tcW w:w="540" w:type="dxa"/>
            <w:shd w:val="clear" w:color="auto" w:fill="FFFFFF" w:themeFill="background1"/>
          </w:tcPr>
          <w:p w:rsidR="00AC7B77" w:rsidRPr="00F8151E" w:rsidRDefault="00A4500E" w:rsidP="001E3DE2">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宽</w:t>
            </w:r>
          </w:p>
        </w:tc>
        <w:tc>
          <w:tcPr>
            <w:tcW w:w="536" w:type="dxa"/>
            <w:shd w:val="clear" w:color="auto" w:fill="FFFFFF" w:themeFill="background1"/>
          </w:tcPr>
          <w:p w:rsidR="00AC7B77" w:rsidRPr="00F8151E" w:rsidRDefault="00A4500E" w:rsidP="00AC7B77">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高</w:t>
            </w:r>
          </w:p>
        </w:tc>
        <w:tc>
          <w:tcPr>
            <w:tcW w:w="720"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vMerge/>
            <w:shd w:val="clear" w:color="auto" w:fill="auto"/>
          </w:tcPr>
          <w:p w:rsidR="00AC7B77" w:rsidRPr="00F8151E" w:rsidRDefault="00AC7B77" w:rsidP="001E3DE2">
            <w:pPr>
              <w:jc w:val="left"/>
              <w:rPr>
                <w:rStyle w:val="apple-style-span"/>
                <w:rFonts w:ascii="Arial" w:hAnsi="Arial" w:cs="Arial"/>
                <w:color w:val="333333"/>
                <w:sz w:val="18"/>
                <w:szCs w:val="18"/>
                <w:shd w:val="clear" w:color="auto" w:fill="FFFFFF"/>
              </w:rPr>
            </w:pPr>
          </w:p>
        </w:tc>
        <w:tc>
          <w:tcPr>
            <w:tcW w:w="720"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841" w:type="dxa"/>
            <w:vMerge/>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r>
      <w:tr w:rsidR="00AC7B77" w:rsidRPr="00F8151E" w:rsidTr="00BF620B">
        <w:trPr>
          <w:trHeight w:val="419"/>
        </w:trPr>
        <w:tc>
          <w:tcPr>
            <w:tcW w:w="76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624"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09"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540" w:type="dxa"/>
            <w:shd w:val="clear" w:color="auto" w:fill="FFFFFF" w:themeFill="background1"/>
          </w:tcPr>
          <w:p w:rsidR="00AC7B77" w:rsidRPr="00F8151E" w:rsidRDefault="00AC7B77" w:rsidP="001E3DE2">
            <w:pPr>
              <w:rPr>
                <w:rStyle w:val="apple-style-span"/>
                <w:rFonts w:ascii="Arial" w:hAnsi="Arial" w:cs="Arial"/>
                <w:color w:val="333333"/>
                <w:sz w:val="18"/>
                <w:szCs w:val="18"/>
                <w:shd w:val="clear" w:color="auto" w:fill="FFFFFF"/>
              </w:rPr>
            </w:pPr>
          </w:p>
        </w:tc>
        <w:tc>
          <w:tcPr>
            <w:tcW w:w="536" w:type="dxa"/>
            <w:shd w:val="clear" w:color="auto" w:fill="FFFFFF" w:themeFill="background1"/>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jc w:val="left"/>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720"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c>
          <w:tcPr>
            <w:tcW w:w="841" w:type="dxa"/>
            <w:shd w:val="clear" w:color="auto" w:fill="auto"/>
          </w:tcPr>
          <w:p w:rsidR="00AC7B77" w:rsidRPr="00F8151E" w:rsidRDefault="00AC7B77" w:rsidP="001E3DE2">
            <w:pPr>
              <w:rPr>
                <w:rStyle w:val="apple-style-span"/>
                <w:rFonts w:ascii="Arial" w:hAnsi="Arial" w:cs="Arial"/>
                <w:color w:val="333333"/>
                <w:sz w:val="18"/>
                <w:szCs w:val="18"/>
                <w:shd w:val="clear" w:color="auto" w:fill="FFFFFF"/>
              </w:rPr>
            </w:pPr>
          </w:p>
        </w:tc>
      </w:tr>
    </w:tbl>
    <w:p w:rsidR="00170965" w:rsidRPr="00F8151E" w:rsidRDefault="00170965" w:rsidP="00170965">
      <w:pPr>
        <w:rPr>
          <w:rFonts w:ascii="Cambria Math" w:hAnsi="Cambria Math"/>
        </w:rPr>
      </w:pPr>
      <w:r w:rsidRPr="00F8151E">
        <w:rPr>
          <w:rFonts w:ascii="Cambria Math" w:hAnsi="Cambria Math" w:hint="eastAsia"/>
        </w:rPr>
        <w:t>（在计算时，取用竞价成功数据）</w:t>
      </w:r>
    </w:p>
    <w:p w:rsidR="00170965" w:rsidRPr="00F8151E" w:rsidRDefault="00170965" w:rsidP="00170965">
      <w:pPr>
        <w:rPr>
          <w:rFonts w:ascii="Cambria Math" w:hAnsi="Cambria Math"/>
        </w:rPr>
      </w:pPr>
      <w:r w:rsidRPr="00F8151E">
        <w:rPr>
          <w:rFonts w:ascii="Cambria Math" w:hAnsi="Cambria Math" w:hint="eastAsia"/>
        </w:rPr>
        <w:t>计算周期可以以天为单位</w:t>
      </w:r>
    </w:p>
    <w:p w:rsidR="00170965" w:rsidRPr="002A245B" w:rsidRDefault="00170965" w:rsidP="00170965">
      <w:pPr>
        <w:rPr>
          <w:rFonts w:ascii="Cambria Math" w:hAnsi="Cambria Math"/>
          <w:color w:val="FF0000"/>
        </w:rPr>
      </w:pPr>
      <w:r w:rsidRPr="002A245B">
        <w:rPr>
          <w:rFonts w:ascii="Cambria Math" w:hAnsi="Cambria Math"/>
          <w:b/>
          <w:color w:val="FF0000"/>
        </w:rPr>
        <w:t>α</w:t>
      </w:r>
      <w:r w:rsidRPr="002A245B">
        <w:rPr>
          <w:rFonts w:ascii="Cambria Math" w:hAnsi="Cambria Math" w:hint="eastAsia"/>
          <w:b/>
          <w:color w:val="FF0000"/>
        </w:rPr>
        <w:t>计算</w:t>
      </w:r>
      <w:r w:rsidRPr="002A245B">
        <w:rPr>
          <w:rFonts w:ascii="Cambria Math" w:hAnsi="Cambria Math" w:hint="eastAsia"/>
          <w:color w:val="FF0000"/>
        </w:rPr>
        <w:t>所需输入：</w:t>
      </w:r>
      <w:r w:rsidR="002A245B">
        <w:rPr>
          <w:rFonts w:ascii="Cambria Math" w:hAnsi="Cambria Math" w:hint="eastAsia"/>
          <w:color w:val="FF0000"/>
        </w:rPr>
        <w:t>（此部分这期不做计算）</w:t>
      </w:r>
    </w:p>
    <w:p w:rsidR="00170965" w:rsidRPr="002A245B" w:rsidRDefault="00170965" w:rsidP="00170965">
      <w:pPr>
        <w:rPr>
          <w:color w:val="FF0000"/>
        </w:rPr>
      </w:pPr>
      <w:r w:rsidRPr="002A245B">
        <w:rPr>
          <w:rFonts w:hint="eastAsia"/>
          <w:color w:val="FF0000"/>
        </w:rPr>
        <w:t>指定广告指定时间段内的点击次数（以小时为间隔）</w:t>
      </w:r>
    </w:p>
    <w:p w:rsidR="003E3921" w:rsidRPr="00F8151E" w:rsidRDefault="003E3921" w:rsidP="00170965">
      <w:pPr>
        <w:rPr>
          <w:b/>
        </w:rPr>
      </w:pPr>
    </w:p>
    <w:p w:rsidR="00170965" w:rsidRPr="00F8151E" w:rsidRDefault="005B629E" w:rsidP="00170965">
      <w:r w:rsidRPr="00F8151E">
        <w:rPr>
          <w:rFonts w:hint="eastAsia"/>
          <w:b/>
        </w:rPr>
        <w:t>竞价</w:t>
      </w:r>
      <w:r w:rsidR="00215E03" w:rsidRPr="00F8151E">
        <w:rPr>
          <w:rFonts w:hint="eastAsia"/>
          <w:b/>
        </w:rPr>
        <w:t>历史统计（计算与分析用</w:t>
      </w:r>
      <w:r w:rsidR="00526D28" w:rsidRPr="00F8151E">
        <w:rPr>
          <w:rFonts w:hint="eastAsia"/>
          <w:b/>
        </w:rPr>
        <w:t>-</w:t>
      </w:r>
      <w:r w:rsidR="00526D28" w:rsidRPr="00F8151E">
        <w:rPr>
          <w:rFonts w:hint="eastAsia"/>
          <w:b/>
        </w:rPr>
        <w:t>广告维度</w:t>
      </w:r>
      <w:r w:rsidR="00215E03" w:rsidRPr="00F8151E">
        <w:rPr>
          <w:rFonts w:hint="eastAsia"/>
          <w:b/>
        </w:rPr>
        <w:t>）</w:t>
      </w:r>
      <w:r w:rsidR="00215E03" w:rsidRPr="00F8151E">
        <w:rPr>
          <w:rFonts w:hint="eastAsia"/>
        </w:rPr>
        <w:t>：</w:t>
      </w:r>
    </w:p>
    <w:tbl>
      <w:tblPr>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709"/>
        <w:gridCol w:w="709"/>
        <w:gridCol w:w="850"/>
        <w:gridCol w:w="1134"/>
        <w:gridCol w:w="1276"/>
        <w:gridCol w:w="1134"/>
        <w:gridCol w:w="766"/>
        <w:gridCol w:w="1025"/>
      </w:tblGrid>
      <w:tr w:rsidR="00BB1496" w:rsidRPr="00F8151E" w:rsidTr="001B4ADC">
        <w:trPr>
          <w:trHeight w:val="419"/>
        </w:trPr>
        <w:tc>
          <w:tcPr>
            <w:tcW w:w="817"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广告</w:t>
            </w:r>
            <w:r w:rsidRPr="00F8151E">
              <w:rPr>
                <w:rStyle w:val="apple-style-span"/>
                <w:rFonts w:ascii="Arial" w:hAnsi="Arial" w:cs="Arial" w:hint="eastAsia"/>
                <w:color w:val="333333"/>
                <w:sz w:val="18"/>
                <w:szCs w:val="18"/>
                <w:shd w:val="clear" w:color="auto" w:fill="FFFFFF"/>
              </w:rPr>
              <w:t>ID</w:t>
            </w:r>
          </w:p>
        </w:tc>
        <w:tc>
          <w:tcPr>
            <w:tcW w:w="709"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Pr>
                <w:rStyle w:val="apple-style-span"/>
                <w:rFonts w:ascii="Arial" w:hAnsi="Arial" w:cs="Arial" w:hint="eastAsia"/>
                <w:color w:val="333333"/>
                <w:sz w:val="18"/>
                <w:szCs w:val="18"/>
                <w:shd w:val="clear" w:color="auto" w:fill="FFFFFF"/>
              </w:rPr>
              <w:t>平台</w:t>
            </w:r>
            <w:r>
              <w:rPr>
                <w:rStyle w:val="apple-style-span"/>
                <w:rFonts w:ascii="Arial" w:hAnsi="Arial" w:cs="Arial" w:hint="eastAsia"/>
                <w:color w:val="333333"/>
                <w:sz w:val="18"/>
                <w:szCs w:val="18"/>
                <w:shd w:val="clear" w:color="auto" w:fill="FFFFFF"/>
              </w:rPr>
              <w:t>ID</w:t>
            </w:r>
          </w:p>
        </w:tc>
        <w:tc>
          <w:tcPr>
            <w:tcW w:w="709"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竞价次数</w:t>
            </w:r>
          </w:p>
        </w:tc>
        <w:tc>
          <w:tcPr>
            <w:tcW w:w="850"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成功率</w:t>
            </w:r>
          </w:p>
        </w:tc>
        <w:tc>
          <w:tcPr>
            <w:tcW w:w="1134"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平均价格</w:t>
            </w:r>
          </w:p>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（成功）</w:t>
            </w:r>
          </w:p>
        </w:tc>
        <w:tc>
          <w:tcPr>
            <w:tcW w:w="1276"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平均价格</w:t>
            </w:r>
          </w:p>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（出价）</w:t>
            </w:r>
          </w:p>
        </w:tc>
        <w:tc>
          <w:tcPr>
            <w:tcW w:w="1134"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最后一次成功价格</w:t>
            </w:r>
          </w:p>
        </w:tc>
        <w:tc>
          <w:tcPr>
            <w:tcW w:w="766"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最后一次出价</w:t>
            </w:r>
          </w:p>
        </w:tc>
        <w:tc>
          <w:tcPr>
            <w:tcW w:w="1025"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点击率</w:t>
            </w:r>
          </w:p>
        </w:tc>
      </w:tr>
    </w:tbl>
    <w:p w:rsidR="00526D28" w:rsidRPr="00F8151E" w:rsidRDefault="00526D28" w:rsidP="00526D28">
      <w:pPr>
        <w:rPr>
          <w:b/>
        </w:rPr>
      </w:pPr>
    </w:p>
    <w:p w:rsidR="00526D28" w:rsidRPr="00F8151E" w:rsidRDefault="005B629E" w:rsidP="00526D28">
      <w:r w:rsidRPr="00F8151E">
        <w:rPr>
          <w:rFonts w:hint="eastAsia"/>
          <w:b/>
        </w:rPr>
        <w:t>竞价</w:t>
      </w:r>
      <w:r w:rsidR="00526D28" w:rsidRPr="00F8151E">
        <w:rPr>
          <w:rFonts w:hint="eastAsia"/>
          <w:b/>
        </w:rPr>
        <w:t>历史统计（计算与分析用</w:t>
      </w:r>
      <w:r w:rsidR="00526D28" w:rsidRPr="00F8151E">
        <w:rPr>
          <w:rFonts w:hint="eastAsia"/>
          <w:b/>
        </w:rPr>
        <w:t>-</w:t>
      </w:r>
      <w:r w:rsidR="00526D28" w:rsidRPr="00F8151E">
        <w:rPr>
          <w:rFonts w:hint="eastAsia"/>
          <w:b/>
        </w:rPr>
        <w:t>媒体维度）</w:t>
      </w:r>
      <w:r w:rsidR="00526D28" w:rsidRPr="00F8151E">
        <w:rPr>
          <w:rFonts w:hint="eastAsia"/>
        </w:rPr>
        <w:t>：</w:t>
      </w:r>
    </w:p>
    <w:tbl>
      <w:tblPr>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709"/>
        <w:gridCol w:w="710"/>
        <w:gridCol w:w="840"/>
        <w:gridCol w:w="1001"/>
        <w:gridCol w:w="1276"/>
        <w:gridCol w:w="992"/>
        <w:gridCol w:w="1050"/>
        <w:gridCol w:w="1025"/>
      </w:tblGrid>
      <w:tr w:rsidR="00BB1496" w:rsidRPr="00F8151E" w:rsidTr="001B4ADC">
        <w:trPr>
          <w:trHeight w:val="419"/>
        </w:trPr>
        <w:tc>
          <w:tcPr>
            <w:tcW w:w="817"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媒体</w:t>
            </w:r>
            <w:r w:rsidRPr="00F8151E">
              <w:rPr>
                <w:rStyle w:val="apple-style-span"/>
                <w:rFonts w:ascii="Arial" w:hAnsi="Arial" w:cs="Arial" w:hint="eastAsia"/>
                <w:color w:val="333333"/>
                <w:sz w:val="18"/>
                <w:szCs w:val="18"/>
                <w:shd w:val="clear" w:color="auto" w:fill="FFFFFF"/>
              </w:rPr>
              <w:t>ID</w:t>
            </w:r>
          </w:p>
        </w:tc>
        <w:tc>
          <w:tcPr>
            <w:tcW w:w="709"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Pr>
                <w:rStyle w:val="apple-style-span"/>
                <w:rFonts w:ascii="Arial" w:hAnsi="Arial" w:cs="Arial" w:hint="eastAsia"/>
                <w:color w:val="333333"/>
                <w:sz w:val="18"/>
                <w:szCs w:val="18"/>
                <w:shd w:val="clear" w:color="auto" w:fill="FFFFFF"/>
              </w:rPr>
              <w:t>平台</w:t>
            </w:r>
            <w:r>
              <w:rPr>
                <w:rStyle w:val="apple-style-span"/>
                <w:rFonts w:ascii="Arial" w:hAnsi="Arial" w:cs="Arial" w:hint="eastAsia"/>
                <w:color w:val="333333"/>
                <w:sz w:val="18"/>
                <w:szCs w:val="18"/>
                <w:shd w:val="clear" w:color="auto" w:fill="FFFFFF"/>
              </w:rPr>
              <w:t>ID</w:t>
            </w:r>
          </w:p>
        </w:tc>
        <w:tc>
          <w:tcPr>
            <w:tcW w:w="710"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竞价次数</w:t>
            </w:r>
          </w:p>
        </w:tc>
        <w:tc>
          <w:tcPr>
            <w:tcW w:w="840"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成功率</w:t>
            </w:r>
          </w:p>
        </w:tc>
        <w:tc>
          <w:tcPr>
            <w:tcW w:w="1001"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平均价格</w:t>
            </w:r>
          </w:p>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（成功）</w:t>
            </w:r>
          </w:p>
        </w:tc>
        <w:tc>
          <w:tcPr>
            <w:tcW w:w="1276"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平均价格</w:t>
            </w:r>
          </w:p>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（出价）</w:t>
            </w:r>
          </w:p>
        </w:tc>
        <w:tc>
          <w:tcPr>
            <w:tcW w:w="992"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最后一次成功价格</w:t>
            </w:r>
          </w:p>
        </w:tc>
        <w:tc>
          <w:tcPr>
            <w:tcW w:w="1050"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最后一次出价</w:t>
            </w:r>
          </w:p>
        </w:tc>
        <w:tc>
          <w:tcPr>
            <w:tcW w:w="1025" w:type="dxa"/>
            <w:shd w:val="clear" w:color="auto" w:fill="auto"/>
          </w:tcPr>
          <w:p w:rsidR="00BB1496" w:rsidRPr="00F8151E" w:rsidRDefault="00BB1496" w:rsidP="00747F41">
            <w:pPr>
              <w:jc w:val="cente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点击率</w:t>
            </w:r>
          </w:p>
        </w:tc>
      </w:tr>
    </w:tbl>
    <w:p w:rsidR="00215E03" w:rsidRPr="00F8151E" w:rsidRDefault="00F663D5" w:rsidP="00170965">
      <w:pPr>
        <w:rPr>
          <w:b/>
        </w:rPr>
      </w:pPr>
      <w:r w:rsidRPr="00F8151E">
        <w:rPr>
          <w:rFonts w:hint="eastAsia"/>
          <w:b/>
        </w:rPr>
        <w:t>需要提供的</w:t>
      </w:r>
      <w:r w:rsidR="00C108AD" w:rsidRPr="00F8151E">
        <w:rPr>
          <w:rFonts w:hint="eastAsia"/>
          <w:b/>
        </w:rPr>
        <w:t>默认（</w:t>
      </w:r>
      <w:r w:rsidR="00C108AD" w:rsidRPr="00F8151E">
        <w:rPr>
          <w:rFonts w:hint="eastAsia"/>
          <w:b/>
        </w:rPr>
        <w:t>/</w:t>
      </w:r>
      <w:r w:rsidR="00C108AD" w:rsidRPr="00F8151E">
        <w:rPr>
          <w:rFonts w:hint="eastAsia"/>
          <w:b/>
        </w:rPr>
        <w:t>初始）</w:t>
      </w:r>
      <w:r w:rsidRPr="00F8151E">
        <w:rPr>
          <w:rFonts w:hint="eastAsia"/>
          <w:b/>
        </w:rPr>
        <w:t>值（媒体维度）：</w:t>
      </w:r>
    </w:p>
    <w:tbl>
      <w:tblPr>
        <w:tblW w:w="8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561"/>
        <w:gridCol w:w="2239"/>
        <w:gridCol w:w="1820"/>
      </w:tblGrid>
      <w:tr w:rsidR="00F663D5" w:rsidRPr="00F8151E" w:rsidTr="00F663D5">
        <w:trPr>
          <w:trHeight w:val="419"/>
        </w:trPr>
        <w:tc>
          <w:tcPr>
            <w:tcW w:w="817"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媒体</w:t>
            </w:r>
            <w:r w:rsidRPr="00F8151E">
              <w:rPr>
                <w:rStyle w:val="apple-style-span"/>
                <w:rFonts w:ascii="Arial" w:hAnsi="Arial" w:cs="Arial" w:hint="eastAsia"/>
                <w:color w:val="333333"/>
                <w:sz w:val="18"/>
                <w:szCs w:val="18"/>
                <w:shd w:val="clear" w:color="auto" w:fill="FFFFFF"/>
              </w:rPr>
              <w:t>ID</w:t>
            </w:r>
          </w:p>
        </w:tc>
        <w:tc>
          <w:tcPr>
            <w:tcW w:w="3561"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w:t>
            </w:r>
            <w:r w:rsidRPr="00F8151E">
              <w:rPr>
                <w:rStyle w:val="apple-style-span"/>
                <w:rFonts w:ascii="Arial" w:hAnsi="Arial" w:cs="Arial" w:hint="eastAsia"/>
                <w:color w:val="333333"/>
                <w:sz w:val="18"/>
                <w:szCs w:val="18"/>
                <w:shd w:val="clear" w:color="auto" w:fill="FFFFFF"/>
              </w:rPr>
              <w:t>/</w:t>
            </w:r>
            <w:r w:rsidRPr="00F8151E">
              <w:rPr>
                <w:rStyle w:val="apple-style-span"/>
                <w:rFonts w:ascii="Arial" w:hAnsi="Arial" w:cs="Arial" w:hint="eastAsia"/>
                <w:color w:val="333333"/>
                <w:sz w:val="18"/>
                <w:szCs w:val="18"/>
                <w:shd w:val="clear" w:color="auto" w:fill="FFFFFF"/>
              </w:rPr>
              <w:t>初始）出价</w:t>
            </w:r>
          </w:p>
        </w:tc>
        <w:tc>
          <w:tcPr>
            <w:tcW w:w="2239"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最高出价</w:t>
            </w:r>
          </w:p>
        </w:tc>
        <w:tc>
          <w:tcPr>
            <w:tcW w:w="1820"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平均点击率</w:t>
            </w:r>
          </w:p>
        </w:tc>
      </w:tr>
    </w:tbl>
    <w:p w:rsidR="00F663D5" w:rsidRPr="00F8151E" w:rsidRDefault="00F663D5" w:rsidP="00170965">
      <w:pPr>
        <w:rPr>
          <w:b/>
        </w:rPr>
      </w:pPr>
      <w:r w:rsidRPr="00F8151E">
        <w:rPr>
          <w:rFonts w:hint="eastAsia"/>
          <w:b/>
        </w:rPr>
        <w:t>需要提供的</w:t>
      </w:r>
      <w:r w:rsidR="00C108AD" w:rsidRPr="00F8151E">
        <w:rPr>
          <w:rFonts w:hint="eastAsia"/>
          <w:b/>
        </w:rPr>
        <w:t>默认（</w:t>
      </w:r>
      <w:r w:rsidR="00C108AD" w:rsidRPr="00F8151E">
        <w:rPr>
          <w:rFonts w:hint="eastAsia"/>
          <w:b/>
        </w:rPr>
        <w:t>/</w:t>
      </w:r>
      <w:r w:rsidR="00C108AD" w:rsidRPr="00F8151E">
        <w:rPr>
          <w:rFonts w:hint="eastAsia"/>
          <w:b/>
        </w:rPr>
        <w:t>初始）</w:t>
      </w:r>
      <w:r w:rsidRPr="00F8151E">
        <w:rPr>
          <w:rFonts w:hint="eastAsia"/>
          <w:b/>
        </w:rPr>
        <w:t>值（广告维度）</w:t>
      </w:r>
      <w:r w:rsidR="00C108AD" w:rsidRPr="00F8151E">
        <w:rPr>
          <w:rFonts w:hint="eastAsia"/>
          <w:b/>
        </w:rPr>
        <w:t>：</w:t>
      </w:r>
    </w:p>
    <w:tbl>
      <w:tblPr>
        <w:tblW w:w="8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561"/>
        <w:gridCol w:w="2239"/>
        <w:gridCol w:w="1820"/>
      </w:tblGrid>
      <w:tr w:rsidR="00F663D5" w:rsidRPr="00F8151E" w:rsidTr="0056679B">
        <w:trPr>
          <w:trHeight w:val="419"/>
        </w:trPr>
        <w:tc>
          <w:tcPr>
            <w:tcW w:w="817"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广告</w:t>
            </w:r>
            <w:r w:rsidRPr="00F8151E">
              <w:rPr>
                <w:rStyle w:val="apple-style-span"/>
                <w:rFonts w:ascii="Arial" w:hAnsi="Arial" w:cs="Arial" w:hint="eastAsia"/>
                <w:color w:val="333333"/>
                <w:sz w:val="18"/>
                <w:szCs w:val="18"/>
                <w:shd w:val="clear" w:color="auto" w:fill="FFFFFF"/>
              </w:rPr>
              <w:t>ID</w:t>
            </w:r>
          </w:p>
        </w:tc>
        <w:tc>
          <w:tcPr>
            <w:tcW w:w="3561"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w:t>
            </w:r>
            <w:r w:rsidRPr="00F8151E">
              <w:rPr>
                <w:rStyle w:val="apple-style-span"/>
                <w:rFonts w:ascii="Arial" w:hAnsi="Arial" w:cs="Arial" w:hint="eastAsia"/>
                <w:color w:val="333333"/>
                <w:sz w:val="18"/>
                <w:szCs w:val="18"/>
                <w:shd w:val="clear" w:color="auto" w:fill="FFFFFF"/>
              </w:rPr>
              <w:t>/</w:t>
            </w:r>
            <w:r w:rsidRPr="00F8151E">
              <w:rPr>
                <w:rStyle w:val="apple-style-span"/>
                <w:rFonts w:ascii="Arial" w:hAnsi="Arial" w:cs="Arial" w:hint="eastAsia"/>
                <w:color w:val="333333"/>
                <w:sz w:val="18"/>
                <w:szCs w:val="18"/>
                <w:shd w:val="clear" w:color="auto" w:fill="FFFFFF"/>
              </w:rPr>
              <w:t>初始）出价</w:t>
            </w:r>
          </w:p>
        </w:tc>
        <w:tc>
          <w:tcPr>
            <w:tcW w:w="2239"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最高出价</w:t>
            </w:r>
          </w:p>
        </w:tc>
        <w:tc>
          <w:tcPr>
            <w:tcW w:w="1820" w:type="dxa"/>
            <w:shd w:val="clear" w:color="auto" w:fill="auto"/>
          </w:tcPr>
          <w:p w:rsidR="00F663D5" w:rsidRPr="00F8151E" w:rsidRDefault="00F663D5" w:rsidP="0056679B">
            <w:pPr>
              <w:rPr>
                <w:rStyle w:val="apple-style-span"/>
                <w:rFonts w:ascii="Arial" w:hAnsi="Arial" w:cs="Arial"/>
                <w:color w:val="333333"/>
                <w:sz w:val="18"/>
                <w:szCs w:val="18"/>
                <w:shd w:val="clear" w:color="auto" w:fill="FFFFFF"/>
              </w:rPr>
            </w:pPr>
            <w:r w:rsidRPr="00F8151E">
              <w:rPr>
                <w:rStyle w:val="apple-style-span"/>
                <w:rFonts w:ascii="Arial" w:hAnsi="Arial" w:cs="Arial" w:hint="eastAsia"/>
                <w:color w:val="333333"/>
                <w:sz w:val="18"/>
                <w:szCs w:val="18"/>
                <w:shd w:val="clear" w:color="auto" w:fill="FFFFFF"/>
              </w:rPr>
              <w:t>平均点击率</w:t>
            </w:r>
          </w:p>
        </w:tc>
      </w:tr>
    </w:tbl>
    <w:p w:rsidR="00F663D5" w:rsidRPr="00F8151E" w:rsidRDefault="002F14F0" w:rsidP="00170965">
      <w:pPr>
        <w:rPr>
          <w:b/>
        </w:rPr>
      </w:pPr>
      <w:r w:rsidRPr="00F8151E">
        <w:rPr>
          <w:rFonts w:hint="eastAsia"/>
          <w:b/>
        </w:rPr>
        <w:t>在线计算输入：</w:t>
      </w:r>
    </w:p>
    <w:p w:rsidR="002F14F0" w:rsidRDefault="002F14F0" w:rsidP="002F14F0">
      <w:pPr>
        <w:ind w:firstLineChars="200" w:firstLine="420"/>
      </w:pPr>
      <w:r w:rsidRPr="00F8151E">
        <w:rPr>
          <w:rFonts w:hint="eastAsia"/>
        </w:rPr>
        <w:t>用户属性，媒体属性，广告活动属性，是否回头客，是否商品关联。</w:t>
      </w:r>
    </w:p>
    <w:p w:rsidR="00555132" w:rsidRDefault="00555132" w:rsidP="00555132">
      <w:pPr>
        <w:rPr>
          <w:b/>
        </w:rPr>
      </w:pPr>
      <w:r w:rsidRPr="00555132">
        <w:rPr>
          <w:rFonts w:hint="eastAsia"/>
          <w:b/>
        </w:rPr>
        <w:t>算法输出：</w:t>
      </w:r>
    </w:p>
    <w:p w:rsidR="00555132" w:rsidRDefault="00555132" w:rsidP="00555132">
      <w:pPr>
        <w:ind w:firstLineChars="200" w:firstLine="420"/>
      </w:pPr>
      <w:r w:rsidRPr="00555132">
        <w:rPr>
          <w:rFonts w:hint="eastAsia"/>
        </w:rPr>
        <w:t>离线输出</w:t>
      </w:r>
      <w:r>
        <w:rPr>
          <w:rFonts w:hint="eastAsia"/>
        </w:rPr>
        <w:t>：</w:t>
      </w:r>
      <w:r w:rsidRPr="00555132">
        <w:rPr>
          <w:rFonts w:hint="eastAsia"/>
        </w:rPr>
        <w:t>各个属性的权重向量。</w:t>
      </w:r>
      <w:r w:rsidR="003F2DE1">
        <w:rPr>
          <w:rFonts w:hint="eastAsia"/>
        </w:rPr>
        <w:t>见</w:t>
      </w:r>
      <w:r w:rsidR="003F2DE1">
        <w:rPr>
          <w:rFonts w:hint="eastAsia"/>
        </w:rPr>
        <w:t xml:space="preserve">6.2 </w:t>
      </w:r>
      <w:r w:rsidR="003F2DE1">
        <w:rPr>
          <w:rFonts w:hint="eastAsia"/>
        </w:rPr>
        <w:t>算法总流程图中“</w:t>
      </w:r>
      <w:r w:rsidR="003F2DE1">
        <w:rPr>
          <w:rFonts w:hint="eastAsia"/>
        </w:rPr>
        <w:t>W</w:t>
      </w:r>
      <w:r w:rsidR="003F2DE1">
        <w:rPr>
          <w:rFonts w:hint="eastAsia"/>
        </w:rPr>
        <w:t>向量”</w:t>
      </w:r>
    </w:p>
    <w:p w:rsidR="00555132" w:rsidRDefault="00555132" w:rsidP="00C759C4">
      <w:pPr>
        <w:ind w:firstLine="420"/>
      </w:pPr>
      <w:r>
        <w:rPr>
          <w:rFonts w:hint="eastAsia"/>
        </w:rPr>
        <w:lastRenderedPageBreak/>
        <w:t>在线输出：</w:t>
      </w:r>
      <w:r w:rsidRPr="00555132">
        <w:rPr>
          <w:rFonts w:hint="eastAsia"/>
        </w:rPr>
        <w:t>用户价值（</w:t>
      </w:r>
      <w:r w:rsidRPr="00555132">
        <w:rPr>
          <w:rFonts w:hint="eastAsia"/>
        </w:rPr>
        <w:t>ValuePrice</w:t>
      </w:r>
      <w:r w:rsidRPr="00555132">
        <w:rPr>
          <w:rFonts w:hint="eastAsia"/>
        </w:rPr>
        <w:t>）</w:t>
      </w:r>
      <w:r w:rsidRPr="00555132">
        <w:rPr>
          <w:rFonts w:hint="eastAsia"/>
        </w:rPr>
        <w:t>VP</w:t>
      </w:r>
      <w:r w:rsidR="00C759C4">
        <w:rPr>
          <w:rFonts w:hint="eastAsia"/>
        </w:rPr>
        <w:t xml:space="preserve"> </w:t>
      </w:r>
      <w:r w:rsidR="00C759C4">
        <w:rPr>
          <w:rFonts w:hint="eastAsia"/>
        </w:rPr>
        <w:t>见</w:t>
      </w:r>
      <w:r w:rsidR="00C759C4">
        <w:rPr>
          <w:rFonts w:hint="eastAsia"/>
        </w:rPr>
        <w:t xml:space="preserve">6.2 </w:t>
      </w:r>
      <w:r w:rsidR="00C759C4">
        <w:rPr>
          <w:rFonts w:hint="eastAsia"/>
        </w:rPr>
        <w:t>算法总流程图中</w:t>
      </w:r>
      <w:r w:rsidR="003F2DE1">
        <w:rPr>
          <w:rFonts w:hint="eastAsia"/>
        </w:rPr>
        <w:t>“</w:t>
      </w:r>
      <w:r w:rsidR="00C759C4">
        <w:rPr>
          <w:rFonts w:hint="eastAsia"/>
        </w:rPr>
        <w:t>VP</w:t>
      </w:r>
      <w:r w:rsidR="003F2DE1">
        <w:rPr>
          <w:rFonts w:hint="eastAsia"/>
        </w:rPr>
        <w:t>”</w:t>
      </w:r>
    </w:p>
    <w:p w:rsidR="00C759C4" w:rsidRDefault="00C759C4" w:rsidP="00C759C4">
      <w:pPr>
        <w:ind w:firstLine="420"/>
      </w:pPr>
      <w:r>
        <w:rPr>
          <w:rFonts w:hint="eastAsia"/>
        </w:rPr>
        <w:t xml:space="preserve">          </w:t>
      </w:r>
      <w:r w:rsidRPr="00C759C4">
        <w:rPr>
          <w:rFonts w:hint="eastAsia"/>
        </w:rPr>
        <w:t>竞价价格（</w:t>
      </w:r>
      <w:r w:rsidRPr="00C759C4">
        <w:rPr>
          <w:rFonts w:hint="eastAsia"/>
        </w:rPr>
        <w:t>Bidprice</w:t>
      </w:r>
      <w:r w:rsidRPr="00C759C4">
        <w:rPr>
          <w:rFonts w:hint="eastAsia"/>
        </w:rPr>
        <w:t>）</w:t>
      </w:r>
      <w:r w:rsidRPr="00C759C4">
        <w:rPr>
          <w:rFonts w:hint="eastAsia"/>
        </w:rPr>
        <w:t xml:space="preserve"> BP</w:t>
      </w:r>
      <w:r>
        <w:rPr>
          <w:rFonts w:hint="eastAsia"/>
        </w:rPr>
        <w:t xml:space="preserve">  </w:t>
      </w:r>
      <w:r>
        <w:rPr>
          <w:rFonts w:hint="eastAsia"/>
        </w:rPr>
        <w:t>见</w:t>
      </w:r>
      <w:r>
        <w:rPr>
          <w:rFonts w:hint="eastAsia"/>
        </w:rPr>
        <w:t xml:space="preserve">6.2 </w:t>
      </w:r>
      <w:r>
        <w:rPr>
          <w:rFonts w:hint="eastAsia"/>
        </w:rPr>
        <w:t>算法总流程图中</w:t>
      </w:r>
      <w:r w:rsidR="003F2DE1">
        <w:rPr>
          <w:rFonts w:hint="eastAsia"/>
        </w:rPr>
        <w:t>“</w:t>
      </w:r>
      <w:r>
        <w:rPr>
          <w:rFonts w:hint="eastAsia"/>
        </w:rPr>
        <w:t>BP</w:t>
      </w:r>
      <w:r w:rsidR="003F2DE1">
        <w:rPr>
          <w:rFonts w:hint="eastAsia"/>
        </w:rPr>
        <w:t>”</w:t>
      </w:r>
    </w:p>
    <w:p w:rsidR="00C759C4" w:rsidRPr="00555132" w:rsidRDefault="00C759C4" w:rsidP="00C759C4">
      <w:pPr>
        <w:ind w:firstLine="420"/>
      </w:pPr>
      <w:r>
        <w:rPr>
          <w:rFonts w:hint="eastAsia"/>
        </w:rPr>
        <w:t xml:space="preserve">        </w:t>
      </w:r>
      <w:r w:rsidRPr="00C759C4">
        <w:rPr>
          <w:rFonts w:hint="eastAsia"/>
        </w:rPr>
        <w:t>预测点击率</w:t>
      </w:r>
      <w:r w:rsidRPr="00C759C4">
        <w:rPr>
          <w:rFonts w:hint="eastAsia"/>
        </w:rPr>
        <w:t>(FcCTR%) FC%</w:t>
      </w:r>
      <w:r>
        <w:rPr>
          <w:rFonts w:hint="eastAsia"/>
        </w:rPr>
        <w:t xml:space="preserve">  </w:t>
      </w:r>
      <w:r>
        <w:rPr>
          <w:rFonts w:hint="eastAsia"/>
        </w:rPr>
        <w:t>见</w:t>
      </w:r>
      <w:r>
        <w:rPr>
          <w:rFonts w:hint="eastAsia"/>
        </w:rPr>
        <w:t xml:space="preserve">6.2 </w:t>
      </w:r>
      <w:r>
        <w:rPr>
          <w:rFonts w:hint="eastAsia"/>
        </w:rPr>
        <w:t>算法总流程图中</w:t>
      </w:r>
      <w:r w:rsidR="003F2DE1">
        <w:rPr>
          <w:rFonts w:hint="eastAsia"/>
        </w:rPr>
        <w:t>“</w:t>
      </w:r>
      <w:r>
        <w:rPr>
          <w:rFonts w:hint="eastAsia"/>
        </w:rPr>
        <w:t>FC</w:t>
      </w:r>
      <w:r w:rsidR="003F2DE1">
        <w:rPr>
          <w:rFonts w:hint="eastAsia"/>
        </w:rPr>
        <w:t>”</w:t>
      </w:r>
    </w:p>
    <w:p w:rsidR="006840BD" w:rsidRPr="00F8151E" w:rsidRDefault="006840BD" w:rsidP="00F64F23">
      <w:pPr>
        <w:pStyle w:val="3"/>
        <w:numPr>
          <w:ilvl w:val="1"/>
          <w:numId w:val="2"/>
        </w:numPr>
        <w:rPr>
          <w:kern w:val="0"/>
          <w:sz w:val="28"/>
          <w:szCs w:val="28"/>
        </w:rPr>
      </w:pPr>
      <w:bookmarkStart w:id="67" w:name="_Toc332372561"/>
      <w:r w:rsidRPr="00F8151E">
        <w:rPr>
          <w:rFonts w:hint="eastAsia"/>
          <w:kern w:val="0"/>
          <w:sz w:val="28"/>
          <w:szCs w:val="28"/>
        </w:rPr>
        <w:t>数据预处理流程</w:t>
      </w:r>
      <w:bookmarkEnd w:id="67"/>
    </w:p>
    <w:p w:rsidR="005A6C83" w:rsidRPr="00F8151E" w:rsidRDefault="006E4FDB" w:rsidP="00DF06AC">
      <w:pPr>
        <w:jc w:val="center"/>
      </w:pPr>
      <w:r w:rsidRPr="00F8151E">
        <w:object w:dxaOrig="8878" w:dyaOrig="8285">
          <v:shape id="_x0000_i1164" type="#_x0000_t75" style="width:414.45pt;height:386.35pt" o:ole="">
            <v:imagedata r:id="rId271" o:title=""/>
          </v:shape>
          <o:OLEObject Type="Embed" ProgID="Visio.Drawing.11" ShapeID="_x0000_i1164" DrawAspect="Content" ObjectID="_1410182608" r:id="rId272"/>
        </w:object>
      </w:r>
    </w:p>
    <w:p w:rsidR="006840BD" w:rsidRPr="00281810" w:rsidRDefault="007E6DED" w:rsidP="006840BD">
      <w:r w:rsidRPr="00F8151E">
        <w:rPr>
          <w:rFonts w:hint="eastAsia"/>
        </w:rPr>
        <w:t xml:space="preserve">   </w:t>
      </w:r>
      <w:r w:rsidRPr="00F8151E">
        <w:rPr>
          <w:rFonts w:hint="eastAsia"/>
          <w:color w:val="0070C0"/>
        </w:rPr>
        <w:t xml:space="preserve"> </w:t>
      </w:r>
      <w:r w:rsidR="00DE4BC2" w:rsidRPr="00281810">
        <w:rPr>
          <w:rFonts w:hint="eastAsia"/>
        </w:rPr>
        <w:t>数据预处理增加中间变量的生成，目前中间变量有两个：媒体类型与用户购买兴趣关联度及媒体类型与用户兴趣关联度。这两个变量的计算方法</w:t>
      </w:r>
      <w:r w:rsidR="008B61EB" w:rsidRPr="00281810">
        <w:rPr>
          <w:rFonts w:hint="eastAsia"/>
        </w:rPr>
        <w:t>将在下文中</w:t>
      </w:r>
      <w:r w:rsidR="00DE4BC2" w:rsidRPr="00281810">
        <w:rPr>
          <w:rFonts w:hint="eastAsia"/>
        </w:rPr>
        <w:t>给出。</w:t>
      </w:r>
    </w:p>
    <w:p w:rsidR="00166183" w:rsidRPr="00F8151E" w:rsidRDefault="00A02825" w:rsidP="00166183">
      <w:pPr>
        <w:pStyle w:val="4"/>
        <w:numPr>
          <w:ilvl w:val="2"/>
          <w:numId w:val="2"/>
        </w:numPr>
        <w:rPr>
          <w:sz w:val="24"/>
          <w:szCs w:val="24"/>
        </w:rPr>
      </w:pPr>
      <w:r w:rsidRPr="00F8151E">
        <w:rPr>
          <w:rFonts w:hint="eastAsia"/>
          <w:sz w:val="24"/>
          <w:szCs w:val="24"/>
        </w:rPr>
        <w:t>离线数据预处理</w:t>
      </w:r>
    </w:p>
    <w:p w:rsidR="004C0832" w:rsidRPr="00F8151E" w:rsidRDefault="00F17BFE" w:rsidP="00CC2C52">
      <w:pPr>
        <w:pStyle w:val="5"/>
        <w:numPr>
          <w:ilvl w:val="3"/>
          <w:numId w:val="2"/>
        </w:numPr>
      </w:pPr>
      <w:r w:rsidRPr="00F8151E">
        <w:rPr>
          <w:rFonts w:hint="eastAsia"/>
        </w:rPr>
        <w:t>数据选取</w:t>
      </w:r>
    </w:p>
    <w:p w:rsidR="004C0832" w:rsidRPr="00F8151E" w:rsidRDefault="007A6459" w:rsidP="006C1AFA">
      <w:pPr>
        <w:ind w:firstLineChars="200" w:firstLine="420"/>
      </w:pPr>
      <w:r w:rsidRPr="00F8151E">
        <w:rPr>
          <w:rFonts w:hint="eastAsia"/>
        </w:rPr>
        <w:t>需要选取竞价成功的数据作为训练数据</w:t>
      </w:r>
      <w:r w:rsidR="003B15C8" w:rsidRPr="00F8151E">
        <w:rPr>
          <w:rFonts w:hint="eastAsia"/>
        </w:rPr>
        <w:t>和验证数据，</w:t>
      </w:r>
      <w:r w:rsidR="004C0832" w:rsidRPr="00F8151E">
        <w:rPr>
          <w:rFonts w:hint="eastAsia"/>
        </w:rPr>
        <w:t>由于模型主要跟媒体，广告活动，用户三方面的属性值有关，因此做</w:t>
      </w:r>
      <w:r w:rsidR="003B15C8" w:rsidRPr="00F8151E">
        <w:rPr>
          <w:rFonts w:hint="eastAsia"/>
        </w:rPr>
        <w:t>应</w:t>
      </w:r>
      <w:r w:rsidR="004C0832" w:rsidRPr="00F8151E">
        <w:rPr>
          <w:rFonts w:hint="eastAsia"/>
        </w:rPr>
        <w:t>尽可能选取包含这三方面属性值的数据，不选取用户属性完全缺失的数据。</w:t>
      </w:r>
    </w:p>
    <w:p w:rsidR="00C07798" w:rsidRPr="00F8151E" w:rsidRDefault="00C07798" w:rsidP="00C07798">
      <w:pPr>
        <w:ind w:firstLineChars="200" w:firstLine="420"/>
      </w:pPr>
      <w:r w:rsidRPr="00F8151E">
        <w:rPr>
          <w:rFonts w:hint="eastAsia"/>
        </w:rPr>
        <w:t>统计竞价成功的数据总数，选取前</w:t>
      </w:r>
      <w:r w:rsidRPr="00F8151E">
        <w:rPr>
          <w:rFonts w:hint="eastAsia"/>
        </w:rPr>
        <w:t>80%</w:t>
      </w:r>
      <w:r w:rsidRPr="00F8151E">
        <w:rPr>
          <w:rFonts w:hint="eastAsia"/>
        </w:rPr>
        <w:t>作为训练数据，其余数据作为验证数据。</w:t>
      </w:r>
    </w:p>
    <w:p w:rsidR="007F5FBB" w:rsidRPr="00F8151E" w:rsidRDefault="007F5FBB" w:rsidP="00CC2C52">
      <w:pPr>
        <w:pStyle w:val="5"/>
        <w:numPr>
          <w:ilvl w:val="3"/>
          <w:numId w:val="2"/>
        </w:numPr>
      </w:pPr>
      <w:r w:rsidRPr="00F8151E">
        <w:rPr>
          <w:rFonts w:hint="eastAsia"/>
        </w:rPr>
        <w:t>缺失值</w:t>
      </w:r>
      <w:r w:rsidR="00E2274A" w:rsidRPr="00F8151E">
        <w:rPr>
          <w:rFonts w:hint="eastAsia"/>
        </w:rPr>
        <w:t>填充</w:t>
      </w:r>
    </w:p>
    <w:p w:rsidR="00947CB3" w:rsidRPr="00F8151E" w:rsidRDefault="00520D1B" w:rsidP="000F083E">
      <w:pPr>
        <w:ind w:firstLineChars="200" w:firstLine="420"/>
      </w:pPr>
      <w:r w:rsidRPr="00F8151E">
        <w:rPr>
          <w:rFonts w:hint="eastAsia"/>
        </w:rPr>
        <w:t>如果</w:t>
      </w:r>
      <w:r w:rsidR="00283788" w:rsidRPr="00F8151E">
        <w:rPr>
          <w:rFonts w:hint="eastAsia"/>
        </w:rPr>
        <w:t>单条记录中的广告活动创意类型缺失，则需要采用该列的众数值进行填充</w:t>
      </w:r>
      <w:r w:rsidR="00283788" w:rsidRPr="00F8151E">
        <w:rPr>
          <w:rFonts w:hint="eastAsia"/>
        </w:rPr>
        <w:t>(</w:t>
      </w:r>
      <w:r w:rsidR="00283788" w:rsidRPr="00F8151E">
        <w:rPr>
          <w:rFonts w:hint="eastAsia"/>
        </w:rPr>
        <w:t>注：众</w:t>
      </w:r>
      <w:r w:rsidR="00283788" w:rsidRPr="00F8151E">
        <w:rPr>
          <w:rFonts w:hint="eastAsia"/>
        </w:rPr>
        <w:lastRenderedPageBreak/>
        <w:t>数表示的是整列变量中出现次数最多的数据，如果有多个，采用最先出现的数据</w:t>
      </w:r>
      <w:r w:rsidR="00283788" w:rsidRPr="00F8151E">
        <w:rPr>
          <w:rFonts w:hint="eastAsia"/>
        </w:rPr>
        <w:t>)</w:t>
      </w:r>
      <w:r w:rsidR="00283788" w:rsidRPr="00F8151E">
        <w:rPr>
          <w:rFonts w:hint="eastAsia"/>
        </w:rPr>
        <w:t>；如果其它属性缺失，</w:t>
      </w:r>
      <w:r w:rsidR="00A3206D" w:rsidRPr="00F8151E">
        <w:rPr>
          <w:rFonts w:hint="eastAsia"/>
        </w:rPr>
        <w:t>默认为</w:t>
      </w:r>
      <w:r w:rsidR="00A3206D" w:rsidRPr="00F8151E">
        <w:rPr>
          <w:rFonts w:hint="eastAsia"/>
        </w:rPr>
        <w:t>0</w:t>
      </w:r>
      <w:r w:rsidR="00A3206D" w:rsidRPr="00F8151E">
        <w:rPr>
          <w:rFonts w:hint="eastAsia"/>
        </w:rPr>
        <w:t>。</w:t>
      </w:r>
    </w:p>
    <w:p w:rsidR="0022232F" w:rsidRPr="00F8151E" w:rsidRDefault="00AA2FAE" w:rsidP="00AA2FAE">
      <w:pPr>
        <w:pStyle w:val="5"/>
        <w:numPr>
          <w:ilvl w:val="3"/>
          <w:numId w:val="2"/>
        </w:numPr>
      </w:pPr>
      <w:r w:rsidRPr="00F8151E">
        <w:rPr>
          <w:rFonts w:hint="eastAsia"/>
        </w:rPr>
        <w:t>中间变量的生成</w:t>
      </w:r>
    </w:p>
    <w:p w:rsidR="00AA2FAE" w:rsidRPr="00F8151E" w:rsidRDefault="00AA2FAE" w:rsidP="00AA2FAE">
      <w:pPr>
        <w:ind w:left="420"/>
        <w:jc w:val="left"/>
        <w:rPr>
          <w:b/>
        </w:rPr>
      </w:pPr>
      <w:r w:rsidRPr="00F8151E">
        <w:rPr>
          <w:rFonts w:hint="eastAsia"/>
          <w:b/>
        </w:rPr>
        <w:t xml:space="preserve">1)  </w:t>
      </w:r>
      <w:r w:rsidRPr="00F8151E">
        <w:rPr>
          <w:rFonts w:hint="eastAsia"/>
          <w:b/>
        </w:rPr>
        <w:t>消费属性预处理</w:t>
      </w:r>
    </w:p>
    <w:p w:rsidR="0022232F" w:rsidRPr="00F8151E" w:rsidRDefault="0022232F" w:rsidP="0022232F">
      <w:pPr>
        <w:ind w:firstLine="420"/>
        <w:jc w:val="left"/>
      </w:pPr>
      <w:r w:rsidRPr="00F8151E">
        <w:rPr>
          <w:rFonts w:hint="eastAsia"/>
        </w:rPr>
        <w:t>由于用户消费属性可能有多个值，并且只凭借用户消费属性不能确定其对点击率预测的影响，需要把它与媒体类型关联起来进行考虑。首先通过一定的转换，建立媒体类型和用户消费属性之间对应关系表，然后，通过对应关系将用户消费属性转换为</w:t>
      </w:r>
      <w:r w:rsidRPr="00F8151E">
        <w:rPr>
          <w:rFonts w:hint="eastAsia"/>
        </w:rPr>
        <w:t>[0,1]</w:t>
      </w:r>
      <w:r w:rsidRPr="00F8151E">
        <w:rPr>
          <w:rFonts w:hint="eastAsia"/>
        </w:rPr>
        <w:t>区间的数。具体方法如下：</w:t>
      </w:r>
    </w:p>
    <w:p w:rsidR="0022232F" w:rsidRPr="00F8151E" w:rsidRDefault="0022232F" w:rsidP="0022232F">
      <w:pPr>
        <w:snapToGrid w:val="0"/>
        <w:ind w:firstLine="420"/>
        <w:jc w:val="left"/>
      </w:pPr>
      <w:r w:rsidRPr="00F8151E">
        <w:rPr>
          <w:rFonts w:hint="eastAsia"/>
        </w:rPr>
        <w:t>假设媒体类型为</w:t>
      </w:r>
      <w:r w:rsidRPr="00F8151E">
        <w:rPr>
          <w:position w:val="-12"/>
        </w:rPr>
        <w:object w:dxaOrig="1820" w:dyaOrig="360">
          <v:shape id="_x0000_i1165" type="#_x0000_t75" style="width:90.75pt;height:18.75pt" o:ole="">
            <v:imagedata r:id="rId273" o:title=""/>
          </v:shape>
          <o:OLEObject Type="Embed" ProgID="Equation.DSMT4" ShapeID="_x0000_i1165" DrawAspect="Content" ObjectID="_1410182609" r:id="rId274"/>
        </w:object>
      </w:r>
      <w:r w:rsidRPr="00F8151E">
        <w:rPr>
          <w:rFonts w:hint="eastAsia"/>
        </w:rPr>
        <w:t>，对应的权重为</w:t>
      </w:r>
      <w:r w:rsidRPr="00F8151E">
        <w:rPr>
          <w:position w:val="-12"/>
        </w:rPr>
        <w:object w:dxaOrig="1880" w:dyaOrig="360">
          <v:shape id="_x0000_i1166" type="#_x0000_t75" style="width:93.05pt;height:18.75pt" o:ole="">
            <v:imagedata r:id="rId275" o:title=""/>
          </v:shape>
          <o:OLEObject Type="Embed" ProgID="Equation.DSMT4" ShapeID="_x0000_i1166" DrawAspect="Content" ObjectID="_1410182610" r:id="rId276"/>
        </w:object>
      </w:r>
      <w:r w:rsidRPr="00F8151E">
        <w:rPr>
          <w:rFonts w:hint="eastAsia"/>
        </w:rPr>
        <w:t>，用户的消费属性为</w:t>
      </w:r>
      <w:r w:rsidRPr="00F8151E">
        <w:rPr>
          <w:position w:val="-12"/>
        </w:rPr>
        <w:object w:dxaOrig="1740" w:dyaOrig="360">
          <v:shape id="_x0000_i1167" type="#_x0000_t75" style="width:87.8pt;height:18.75pt" o:ole="">
            <v:imagedata r:id="rId277" o:title=""/>
          </v:shape>
          <o:OLEObject Type="Embed" ProgID="Equation.DSMT4" ShapeID="_x0000_i1167" DrawAspect="Content" ObjectID="_1410182611" r:id="rId278"/>
        </w:object>
      </w:r>
      <w:r w:rsidRPr="00F8151E">
        <w:rPr>
          <w:rFonts w:hint="eastAsia"/>
        </w:rPr>
        <w:t>，如果</w:t>
      </w:r>
      <w:r w:rsidRPr="00F8151E">
        <w:rPr>
          <w:position w:val="-12"/>
        </w:rPr>
        <w:object w:dxaOrig="260" w:dyaOrig="360">
          <v:shape id="_x0000_i1168" type="#_x0000_t75" style="width:12.9pt;height:18.75pt" o:ole="">
            <v:imagedata r:id="rId279" o:title=""/>
          </v:shape>
          <o:OLEObject Type="Embed" ProgID="Equation.DSMT4" ShapeID="_x0000_i1168" DrawAspect="Content" ObjectID="_1410182612" r:id="rId280"/>
        </w:object>
      </w:r>
      <w:r w:rsidRPr="00F8151E">
        <w:rPr>
          <w:rFonts w:hint="eastAsia"/>
        </w:rPr>
        <w:t>和</w:t>
      </w:r>
      <w:r w:rsidRPr="00F8151E">
        <w:rPr>
          <w:position w:val="-14"/>
        </w:rPr>
        <w:object w:dxaOrig="260" w:dyaOrig="380">
          <v:shape id="_x0000_i1169" type="#_x0000_t75" style="width:12.9pt;height:18.75pt" o:ole="">
            <v:imagedata r:id="rId281" o:title=""/>
          </v:shape>
          <o:OLEObject Type="Embed" ProgID="Equation.DSMT4" ShapeID="_x0000_i1169" DrawAspect="Content" ObjectID="_1410182613" r:id="rId282"/>
        </w:object>
      </w:r>
      <w:r w:rsidRPr="00F8151E">
        <w:rPr>
          <w:rFonts w:hint="eastAsia"/>
        </w:rPr>
        <w:t>具有一定的对应关系，</w:t>
      </w:r>
      <w:proofErr w:type="gramStart"/>
      <w:r w:rsidRPr="00F8151E">
        <w:rPr>
          <w:rFonts w:hint="eastAsia"/>
        </w:rPr>
        <w:t>对应值</w:t>
      </w:r>
      <w:proofErr w:type="gramEnd"/>
      <w:r w:rsidRPr="00F8151E">
        <w:rPr>
          <w:rFonts w:hint="eastAsia"/>
        </w:rPr>
        <w:t>用</w:t>
      </w:r>
      <w:r w:rsidRPr="00F8151E">
        <w:rPr>
          <w:position w:val="-14"/>
        </w:rPr>
        <w:object w:dxaOrig="260" w:dyaOrig="380">
          <v:shape id="_x0000_i1170" type="#_x0000_t75" style="width:12.9pt;height:18.75pt" o:ole="">
            <v:imagedata r:id="rId283" o:title=""/>
          </v:shape>
          <o:OLEObject Type="Embed" ProgID="Equation.DSMT4" ShapeID="_x0000_i1170" DrawAspect="Content" ObjectID="_1410182614" r:id="rId284"/>
        </w:object>
      </w:r>
      <w:r w:rsidRPr="00F8151E">
        <w:rPr>
          <w:rFonts w:hint="eastAsia"/>
        </w:rPr>
        <w:t>表示，计算某一媒体类型</w:t>
      </w:r>
      <w:r w:rsidRPr="00F8151E">
        <w:rPr>
          <w:position w:val="-12"/>
        </w:rPr>
        <w:object w:dxaOrig="260" w:dyaOrig="360">
          <v:shape id="_x0000_i1171" type="#_x0000_t75" style="width:12.9pt;height:18.75pt" o:ole="">
            <v:imagedata r:id="rId285" o:title=""/>
          </v:shape>
          <o:OLEObject Type="Embed" ProgID="Equation.DSMT4" ShapeID="_x0000_i1171" DrawAspect="Content" ObjectID="_1410182615" r:id="rId286"/>
        </w:object>
      </w:r>
      <w:r w:rsidRPr="00F8151E">
        <w:rPr>
          <w:rFonts w:hint="eastAsia"/>
        </w:rPr>
        <w:t>与用户消费属性</w:t>
      </w:r>
      <w:r w:rsidRPr="00F8151E">
        <w:rPr>
          <w:position w:val="-6"/>
        </w:rPr>
        <w:object w:dxaOrig="200" w:dyaOrig="220">
          <v:shape id="_x0000_i1172" type="#_x0000_t75" style="width:10.55pt;height:12.3pt" o:ole="">
            <v:imagedata r:id="rId287" o:title=""/>
          </v:shape>
          <o:OLEObject Type="Embed" ProgID="Equation.DSMT4" ShapeID="_x0000_i1172" DrawAspect="Content" ObjectID="_1410182616" r:id="rId288"/>
        </w:object>
      </w:r>
      <w:r w:rsidRPr="00F8151E">
        <w:rPr>
          <w:rFonts w:hint="eastAsia"/>
        </w:rPr>
        <w:t>的关系如下：</w:t>
      </w:r>
    </w:p>
    <w:p w:rsidR="0022232F" w:rsidRPr="00F8151E" w:rsidRDefault="0022232F" w:rsidP="0022232F">
      <w:pPr>
        <w:snapToGrid w:val="0"/>
        <w:jc w:val="center"/>
      </w:pPr>
      <w:r w:rsidRPr="00F8151E">
        <w:rPr>
          <w:position w:val="-14"/>
        </w:rPr>
        <w:object w:dxaOrig="2439" w:dyaOrig="400">
          <v:shape id="_x0000_i1173" type="#_x0000_t75" style="width:122.95pt;height:20.5pt" o:ole="">
            <v:imagedata r:id="rId289" o:title=""/>
          </v:shape>
          <o:OLEObject Type="Embed" ProgID="Equation.DSMT4" ShapeID="_x0000_i1173" DrawAspect="Content" ObjectID="_1410182617" r:id="rId290"/>
        </w:object>
      </w:r>
    </w:p>
    <w:p w:rsidR="0022232F" w:rsidRPr="00F8151E" w:rsidRDefault="0022232F" w:rsidP="0022232F">
      <w:pPr>
        <w:snapToGrid w:val="0"/>
      </w:pPr>
      <w:r w:rsidRPr="00F8151E">
        <w:rPr>
          <w:rFonts w:hint="eastAsia"/>
        </w:rPr>
        <w:t>其中，</w:t>
      </w:r>
      <w:r w:rsidR="00783267" w:rsidRPr="00783267">
        <w:rPr>
          <w:position w:val="-34"/>
        </w:rPr>
        <w:object w:dxaOrig="2940" w:dyaOrig="780">
          <v:shape id="_x0000_i1174" type="#_x0000_t75" style="width:148.1pt;height:37.45pt" o:ole="">
            <v:imagedata r:id="rId291" o:title=""/>
          </v:shape>
          <o:OLEObject Type="Embed" ProgID="Equation.DSMT4" ShapeID="_x0000_i1174" DrawAspect="Content" ObjectID="_1410182618" r:id="rId292"/>
        </w:object>
      </w:r>
      <w:r w:rsidRPr="00F8151E">
        <w:rPr>
          <w:rFonts w:hint="eastAsia"/>
        </w:rPr>
        <w:t>，</w:t>
      </w:r>
      <w:r w:rsidR="00783267" w:rsidRPr="00CF0F67">
        <w:rPr>
          <w:position w:val="-16"/>
        </w:rPr>
        <w:object w:dxaOrig="360" w:dyaOrig="400">
          <v:shape id="_x0000_i1175" type="#_x0000_t75" style="width:18.75pt;height:20.5pt" o:ole="">
            <v:imagedata r:id="rId293" o:title=""/>
          </v:shape>
          <o:OLEObject Type="Embed" ProgID="Equation.DSMT4" ShapeID="_x0000_i1175" DrawAspect="Content" ObjectID="_1410182619" r:id="rId294"/>
        </w:object>
      </w:r>
      <w:r w:rsidR="00783267">
        <w:rPr>
          <w:rFonts w:hint="eastAsia"/>
        </w:rPr>
        <w:t>表示用户消费属性</w:t>
      </w:r>
      <w:r w:rsidR="00783267" w:rsidRPr="00783267">
        <w:rPr>
          <w:position w:val="-14"/>
        </w:rPr>
        <w:object w:dxaOrig="260" w:dyaOrig="380">
          <v:shape id="_x0000_i1176" type="#_x0000_t75" style="width:12.9pt;height:18.75pt" o:ole="">
            <v:imagedata r:id="rId295" o:title=""/>
          </v:shape>
          <o:OLEObject Type="Embed" ProgID="Equation.DSMT4" ShapeID="_x0000_i1176" DrawAspect="Content" ObjectID="_1410182620" r:id="rId296"/>
        </w:object>
      </w:r>
      <w:r w:rsidR="00783267">
        <w:rPr>
          <w:rFonts w:hint="eastAsia"/>
        </w:rPr>
        <w:t>对应的权重值，</w:t>
      </w:r>
      <w:r w:rsidR="00783267" w:rsidRPr="00783267">
        <w:rPr>
          <w:position w:val="-14"/>
        </w:rPr>
        <w:object w:dxaOrig="920" w:dyaOrig="380">
          <v:shape id="_x0000_i1177" type="#_x0000_t75" style="width:46.25pt;height:18.75pt" o:ole="">
            <v:imagedata r:id="rId297" o:title=""/>
          </v:shape>
          <o:OLEObject Type="Embed" ProgID="Equation.DSMT4" ShapeID="_x0000_i1177" DrawAspect="Content" ObjectID="_1410182621" r:id="rId298"/>
        </w:object>
      </w:r>
      <w:r w:rsidR="00783267">
        <w:rPr>
          <w:rFonts w:hint="eastAsia"/>
        </w:rPr>
        <w:t>表示用户消费属性权重的最大值。</w:t>
      </w:r>
    </w:p>
    <w:p w:rsidR="0022232F" w:rsidRPr="00F8151E" w:rsidRDefault="0022232F" w:rsidP="0022232F">
      <w:pPr>
        <w:snapToGrid w:val="0"/>
      </w:pPr>
      <w:r w:rsidRPr="00F8151E">
        <w:rPr>
          <w:rFonts w:hint="eastAsia"/>
        </w:rPr>
        <w:t xml:space="preserve">    </w:t>
      </w:r>
      <w:r w:rsidRPr="00F8151E">
        <w:rPr>
          <w:rFonts w:hint="eastAsia"/>
        </w:rPr>
        <w:t>计算所有媒体类型与用户消费属性的关系值并进行加权求和，就可以把用户的消费属性转换为一个确定的</w:t>
      </w:r>
      <w:r w:rsidRPr="00F8151E">
        <w:rPr>
          <w:rFonts w:hint="eastAsia"/>
        </w:rPr>
        <w:t>[0,1]</w:t>
      </w:r>
      <w:r w:rsidRPr="00F8151E">
        <w:rPr>
          <w:rFonts w:hint="eastAsia"/>
        </w:rPr>
        <w:t>区间的数。公式如下：</w:t>
      </w:r>
    </w:p>
    <w:p w:rsidR="0022232F" w:rsidRPr="00F8151E" w:rsidRDefault="00CF0F67" w:rsidP="0022232F">
      <w:pPr>
        <w:snapToGrid w:val="0"/>
        <w:jc w:val="center"/>
      </w:pPr>
      <w:r w:rsidRPr="00CF0F67">
        <w:rPr>
          <w:position w:val="-30"/>
        </w:rPr>
        <w:object w:dxaOrig="2340" w:dyaOrig="720">
          <v:shape id="_x0000_i1178" type="#_x0000_t75" style="width:117.65pt;height:36.3pt" o:ole="">
            <v:imagedata r:id="rId299" o:title=""/>
          </v:shape>
          <o:OLEObject Type="Embed" ProgID="Equation.DSMT4" ShapeID="_x0000_i1178" DrawAspect="Content" ObjectID="_1410182622" r:id="rId300"/>
        </w:object>
      </w:r>
    </w:p>
    <w:p w:rsidR="0022232F" w:rsidRPr="00F8151E" w:rsidRDefault="0022232F" w:rsidP="0022232F">
      <w:pPr>
        <w:snapToGrid w:val="0"/>
      </w:pPr>
      <w:r w:rsidRPr="00F8151E">
        <w:rPr>
          <w:rFonts w:hint="eastAsia"/>
        </w:rPr>
        <w:t>其中，</w:t>
      </w:r>
      <w:r w:rsidRPr="00F8151E">
        <w:rPr>
          <w:position w:val="-12"/>
        </w:rPr>
        <w:object w:dxaOrig="840" w:dyaOrig="360">
          <v:shape id="_x0000_i1179" type="#_x0000_t75" style="width:41.55pt;height:18.75pt" o:ole="">
            <v:imagedata r:id="rId301" o:title=""/>
          </v:shape>
          <o:OLEObject Type="Embed" ProgID="Equation.DSMT4" ShapeID="_x0000_i1179" DrawAspect="Content" ObjectID="_1410182623" r:id="rId302"/>
        </w:object>
      </w:r>
      <w:r w:rsidRPr="00F8151E">
        <w:rPr>
          <w:rFonts w:hint="eastAsia"/>
        </w:rPr>
        <w:t>表示第</w:t>
      </w:r>
      <w:r w:rsidRPr="00F8151E">
        <w:rPr>
          <w:position w:val="-6"/>
        </w:rPr>
        <w:object w:dxaOrig="139" w:dyaOrig="260">
          <v:shape id="_x0000_i1180" type="#_x0000_t75" style="width:7pt;height:12.9pt" o:ole="">
            <v:imagedata r:id="rId303" o:title=""/>
          </v:shape>
          <o:OLEObject Type="Embed" ProgID="Equation.DSMT4" ShapeID="_x0000_i1180" DrawAspect="Content" ObjectID="_1410182624" r:id="rId304"/>
        </w:object>
      </w:r>
      <w:proofErr w:type="gramStart"/>
      <w:r w:rsidRPr="00F8151E">
        <w:rPr>
          <w:rFonts w:hint="eastAsia"/>
        </w:rPr>
        <w:t>个</w:t>
      </w:r>
      <w:proofErr w:type="gramEnd"/>
      <w:r w:rsidRPr="00F8151E">
        <w:rPr>
          <w:rFonts w:hint="eastAsia"/>
        </w:rPr>
        <w:t>媒体类型与用户消费属性的关系值，通过上式计算得出，</w:t>
      </w:r>
      <w:r w:rsidRPr="00F8151E">
        <w:rPr>
          <w:position w:val="-12"/>
        </w:rPr>
        <w:object w:dxaOrig="279" w:dyaOrig="360">
          <v:shape id="_x0000_i1181" type="#_x0000_t75" style="width:15.2pt;height:18.75pt" o:ole="">
            <v:imagedata r:id="rId305" o:title=""/>
          </v:shape>
          <o:OLEObject Type="Embed" ProgID="Equation.DSMT4" ShapeID="_x0000_i1181" DrawAspect="Content" ObjectID="_1410182625" r:id="rId306"/>
        </w:object>
      </w:r>
      <w:r w:rsidRPr="00F8151E">
        <w:rPr>
          <w:rFonts w:hint="eastAsia"/>
        </w:rPr>
        <w:t>表示第</w:t>
      </w:r>
      <w:r w:rsidRPr="00F8151E">
        <w:rPr>
          <w:position w:val="-6"/>
        </w:rPr>
        <w:object w:dxaOrig="139" w:dyaOrig="260">
          <v:shape id="_x0000_i1182" type="#_x0000_t75" style="width:7pt;height:12.9pt" o:ole="">
            <v:imagedata r:id="rId307" o:title=""/>
          </v:shape>
          <o:OLEObject Type="Embed" ProgID="Equation.DSMT4" ShapeID="_x0000_i1182" DrawAspect="Content" ObjectID="_1410182626" r:id="rId308"/>
        </w:object>
      </w:r>
      <w:proofErr w:type="gramStart"/>
      <w:r w:rsidRPr="00F8151E">
        <w:rPr>
          <w:rFonts w:hint="eastAsia"/>
        </w:rPr>
        <w:t>个</w:t>
      </w:r>
      <w:proofErr w:type="gramEnd"/>
      <w:r w:rsidRPr="00F8151E">
        <w:rPr>
          <w:rFonts w:hint="eastAsia"/>
        </w:rPr>
        <w:t>媒体类型的权重值。</w:t>
      </w:r>
    </w:p>
    <w:p w:rsidR="0022232F" w:rsidRPr="00F8151E" w:rsidRDefault="0022232F" w:rsidP="0022232F">
      <w:pPr>
        <w:snapToGrid w:val="0"/>
      </w:pPr>
      <w:r w:rsidRPr="00F8151E">
        <w:rPr>
          <w:rFonts w:hint="eastAsia"/>
        </w:rPr>
        <w:t>注：无历史数据之前，对应关系表可以人工给出。具有了一定的历史数据后，可以通过统计信息计算出媒体类型与用户消费属性之间的对应值。</w:t>
      </w:r>
    </w:p>
    <w:p w:rsidR="0022232F" w:rsidRPr="00F8151E" w:rsidRDefault="0022232F" w:rsidP="0022232F">
      <w:pPr>
        <w:snapToGrid w:val="0"/>
        <w:spacing w:line="360" w:lineRule="auto"/>
        <w:ind w:firstLineChars="200" w:firstLine="420"/>
      </w:pPr>
      <w:r w:rsidRPr="00F8151E">
        <w:rPr>
          <w:rFonts w:hint="eastAsia"/>
        </w:rPr>
        <w:t>媒体属性与用户属性对应关系表形式如下：</w:t>
      </w:r>
    </w:p>
    <w:tbl>
      <w:tblPr>
        <w:tblStyle w:val="af0"/>
        <w:tblW w:w="0" w:type="auto"/>
        <w:jc w:val="center"/>
        <w:tblLook w:val="04A0" w:firstRow="1" w:lastRow="0" w:firstColumn="1" w:lastColumn="0" w:noHBand="0" w:noVBand="1"/>
      </w:tblPr>
      <w:tblGrid>
        <w:gridCol w:w="1978"/>
        <w:gridCol w:w="1710"/>
        <w:gridCol w:w="1595"/>
        <w:gridCol w:w="1327"/>
      </w:tblGrid>
      <w:tr w:rsidR="0022232F" w:rsidRPr="00F8151E" w:rsidTr="00BB5B14">
        <w:trPr>
          <w:trHeight w:val="433"/>
          <w:jc w:val="center"/>
        </w:trPr>
        <w:tc>
          <w:tcPr>
            <w:tcW w:w="1978" w:type="dxa"/>
            <w:tcBorders>
              <w:tl2br w:val="single" w:sz="4" w:space="0" w:color="auto"/>
            </w:tcBorders>
          </w:tcPr>
          <w:p w:rsidR="0022232F" w:rsidRPr="00F8151E" w:rsidRDefault="0022232F" w:rsidP="00BB5B14">
            <w:pPr>
              <w:snapToGrid w:val="0"/>
              <w:jc w:val="right"/>
            </w:pPr>
            <w:r w:rsidRPr="00F8151E">
              <w:rPr>
                <w:rFonts w:hint="eastAsia"/>
              </w:rPr>
              <w:t>消费属性</w:t>
            </w:r>
          </w:p>
          <w:p w:rsidR="0022232F" w:rsidRPr="00F8151E" w:rsidRDefault="0022232F" w:rsidP="00BB5B14">
            <w:pPr>
              <w:snapToGrid w:val="0"/>
              <w:jc w:val="left"/>
            </w:pPr>
            <w:r w:rsidRPr="00F8151E">
              <w:rPr>
                <w:rFonts w:hint="eastAsia"/>
              </w:rPr>
              <w:t>媒体属性</w:t>
            </w:r>
          </w:p>
        </w:tc>
        <w:tc>
          <w:tcPr>
            <w:tcW w:w="1710" w:type="dxa"/>
            <w:vAlign w:val="center"/>
          </w:tcPr>
          <w:p w:rsidR="0022232F" w:rsidRPr="00F8151E" w:rsidRDefault="0022232F" w:rsidP="00BB5B14">
            <w:pPr>
              <w:snapToGrid w:val="0"/>
              <w:jc w:val="center"/>
            </w:pPr>
            <w:r w:rsidRPr="00F8151E">
              <w:rPr>
                <w:rFonts w:hint="eastAsia"/>
              </w:rPr>
              <w:t>票务旅游</w:t>
            </w:r>
          </w:p>
        </w:tc>
        <w:tc>
          <w:tcPr>
            <w:tcW w:w="1595" w:type="dxa"/>
            <w:vAlign w:val="center"/>
          </w:tcPr>
          <w:p w:rsidR="0022232F" w:rsidRPr="00F8151E" w:rsidRDefault="0022232F" w:rsidP="00BB5B14">
            <w:pPr>
              <w:snapToGrid w:val="0"/>
              <w:jc w:val="center"/>
            </w:pPr>
            <w:r w:rsidRPr="00F8151E">
              <w:rPr>
                <w:rFonts w:hint="eastAsia"/>
              </w:rPr>
              <w:t>运动户外</w:t>
            </w:r>
          </w:p>
        </w:tc>
        <w:tc>
          <w:tcPr>
            <w:tcW w:w="1327" w:type="dxa"/>
            <w:vAlign w:val="center"/>
          </w:tcPr>
          <w:p w:rsidR="0022232F" w:rsidRPr="00F8151E" w:rsidRDefault="0022232F" w:rsidP="00BB5B14">
            <w:pPr>
              <w:snapToGrid w:val="0"/>
              <w:jc w:val="center"/>
            </w:pPr>
            <w:r w:rsidRPr="00F8151E">
              <w:t>…</w:t>
            </w:r>
          </w:p>
        </w:tc>
      </w:tr>
      <w:tr w:rsidR="0022232F" w:rsidRPr="00F8151E" w:rsidTr="00BB5B14">
        <w:trPr>
          <w:jc w:val="center"/>
        </w:trPr>
        <w:tc>
          <w:tcPr>
            <w:tcW w:w="1978" w:type="dxa"/>
          </w:tcPr>
          <w:p w:rsidR="0022232F" w:rsidRPr="00F8151E" w:rsidRDefault="0022232F" w:rsidP="00BB5B14">
            <w:pPr>
              <w:snapToGrid w:val="0"/>
              <w:jc w:val="center"/>
            </w:pPr>
            <w:r w:rsidRPr="00F8151E">
              <w:rPr>
                <w:rFonts w:hint="eastAsia"/>
              </w:rPr>
              <w:t>Sports</w:t>
            </w:r>
          </w:p>
        </w:tc>
        <w:tc>
          <w:tcPr>
            <w:tcW w:w="1710" w:type="dxa"/>
          </w:tcPr>
          <w:p w:rsidR="0022232F" w:rsidRPr="00F8151E" w:rsidRDefault="0022232F" w:rsidP="00BB5B14">
            <w:pPr>
              <w:snapToGrid w:val="0"/>
              <w:jc w:val="center"/>
            </w:pPr>
            <w:r w:rsidRPr="00F8151E">
              <w:rPr>
                <w:rFonts w:hint="eastAsia"/>
              </w:rPr>
              <w:t>0</w:t>
            </w:r>
          </w:p>
        </w:tc>
        <w:tc>
          <w:tcPr>
            <w:tcW w:w="1595" w:type="dxa"/>
          </w:tcPr>
          <w:p w:rsidR="0022232F" w:rsidRPr="00F8151E" w:rsidRDefault="0022232F" w:rsidP="00BB5B14">
            <w:pPr>
              <w:snapToGrid w:val="0"/>
              <w:jc w:val="center"/>
            </w:pPr>
            <w:r w:rsidRPr="00F8151E">
              <w:rPr>
                <w:rFonts w:hint="eastAsia"/>
              </w:rPr>
              <w:t>1</w:t>
            </w:r>
          </w:p>
        </w:tc>
        <w:tc>
          <w:tcPr>
            <w:tcW w:w="1327" w:type="dxa"/>
          </w:tcPr>
          <w:p w:rsidR="0022232F" w:rsidRPr="00F8151E" w:rsidRDefault="0022232F" w:rsidP="00BB5B14">
            <w:pPr>
              <w:snapToGrid w:val="0"/>
              <w:jc w:val="center"/>
            </w:pPr>
            <w:r w:rsidRPr="00F8151E">
              <w:t>…</w:t>
            </w:r>
          </w:p>
        </w:tc>
      </w:tr>
      <w:tr w:rsidR="0022232F" w:rsidRPr="00F8151E" w:rsidTr="00BB5B14">
        <w:trPr>
          <w:jc w:val="center"/>
        </w:trPr>
        <w:tc>
          <w:tcPr>
            <w:tcW w:w="1978" w:type="dxa"/>
          </w:tcPr>
          <w:p w:rsidR="0022232F" w:rsidRPr="00F8151E" w:rsidRDefault="0022232F" w:rsidP="00BB5B14">
            <w:pPr>
              <w:snapToGrid w:val="0"/>
              <w:jc w:val="center"/>
            </w:pPr>
            <w:r w:rsidRPr="00F8151E">
              <w:rPr>
                <w:rFonts w:hint="eastAsia"/>
              </w:rPr>
              <w:t>Travel</w:t>
            </w:r>
          </w:p>
        </w:tc>
        <w:tc>
          <w:tcPr>
            <w:tcW w:w="1710" w:type="dxa"/>
          </w:tcPr>
          <w:p w:rsidR="0022232F" w:rsidRPr="00F8151E" w:rsidRDefault="0022232F" w:rsidP="00BB5B14">
            <w:pPr>
              <w:snapToGrid w:val="0"/>
              <w:jc w:val="center"/>
            </w:pPr>
            <w:r w:rsidRPr="00F8151E">
              <w:rPr>
                <w:rFonts w:hint="eastAsia"/>
              </w:rPr>
              <w:t>1</w:t>
            </w:r>
          </w:p>
        </w:tc>
        <w:tc>
          <w:tcPr>
            <w:tcW w:w="1595" w:type="dxa"/>
          </w:tcPr>
          <w:p w:rsidR="0022232F" w:rsidRPr="00F8151E" w:rsidRDefault="0022232F" w:rsidP="00BB5B14">
            <w:pPr>
              <w:snapToGrid w:val="0"/>
              <w:jc w:val="center"/>
            </w:pPr>
            <w:r w:rsidRPr="00F8151E">
              <w:rPr>
                <w:rFonts w:hint="eastAsia"/>
              </w:rPr>
              <w:t>0.6</w:t>
            </w:r>
          </w:p>
        </w:tc>
        <w:tc>
          <w:tcPr>
            <w:tcW w:w="1327" w:type="dxa"/>
          </w:tcPr>
          <w:p w:rsidR="0022232F" w:rsidRPr="00F8151E" w:rsidRDefault="0022232F" w:rsidP="00BB5B14">
            <w:pPr>
              <w:snapToGrid w:val="0"/>
              <w:jc w:val="center"/>
            </w:pPr>
            <w:r w:rsidRPr="00F8151E">
              <w:t>…</w:t>
            </w:r>
          </w:p>
        </w:tc>
      </w:tr>
      <w:tr w:rsidR="0022232F" w:rsidRPr="00F8151E" w:rsidTr="00BB5B14">
        <w:trPr>
          <w:jc w:val="center"/>
        </w:trPr>
        <w:tc>
          <w:tcPr>
            <w:tcW w:w="1978" w:type="dxa"/>
          </w:tcPr>
          <w:p w:rsidR="0022232F" w:rsidRPr="00F8151E" w:rsidRDefault="0022232F" w:rsidP="00BB5B14">
            <w:pPr>
              <w:snapToGrid w:val="0"/>
              <w:jc w:val="center"/>
            </w:pPr>
            <w:r w:rsidRPr="00F8151E">
              <w:t>…</w:t>
            </w:r>
          </w:p>
        </w:tc>
        <w:tc>
          <w:tcPr>
            <w:tcW w:w="1710" w:type="dxa"/>
          </w:tcPr>
          <w:p w:rsidR="0022232F" w:rsidRPr="00F8151E" w:rsidRDefault="0022232F" w:rsidP="00BB5B14">
            <w:pPr>
              <w:snapToGrid w:val="0"/>
              <w:jc w:val="center"/>
            </w:pPr>
            <w:r w:rsidRPr="00F8151E">
              <w:t>…</w:t>
            </w:r>
          </w:p>
        </w:tc>
        <w:tc>
          <w:tcPr>
            <w:tcW w:w="1595" w:type="dxa"/>
          </w:tcPr>
          <w:p w:rsidR="0022232F" w:rsidRPr="00F8151E" w:rsidRDefault="0022232F" w:rsidP="00BB5B14">
            <w:pPr>
              <w:snapToGrid w:val="0"/>
              <w:jc w:val="center"/>
            </w:pPr>
            <w:r w:rsidRPr="00F8151E">
              <w:t>…</w:t>
            </w:r>
          </w:p>
        </w:tc>
        <w:tc>
          <w:tcPr>
            <w:tcW w:w="1327" w:type="dxa"/>
          </w:tcPr>
          <w:p w:rsidR="0022232F" w:rsidRPr="00F8151E" w:rsidRDefault="0022232F" w:rsidP="00BB5B14">
            <w:pPr>
              <w:snapToGrid w:val="0"/>
              <w:jc w:val="center"/>
            </w:pPr>
            <w:r w:rsidRPr="00F8151E">
              <w:t>…</w:t>
            </w:r>
          </w:p>
        </w:tc>
      </w:tr>
    </w:tbl>
    <w:p w:rsidR="0022232F" w:rsidRPr="00F8151E" w:rsidRDefault="00AA2FAE" w:rsidP="00AA2FAE">
      <w:pPr>
        <w:ind w:left="420"/>
        <w:jc w:val="left"/>
        <w:rPr>
          <w:b/>
        </w:rPr>
      </w:pPr>
      <w:r w:rsidRPr="00F8151E">
        <w:rPr>
          <w:rFonts w:hint="eastAsia"/>
          <w:b/>
        </w:rPr>
        <w:t>2</w:t>
      </w:r>
      <w:r w:rsidR="00516928" w:rsidRPr="00F8151E">
        <w:rPr>
          <w:rFonts w:hint="eastAsia"/>
          <w:b/>
        </w:rPr>
        <w:t>)</w:t>
      </w:r>
      <w:r w:rsidRPr="00F8151E">
        <w:rPr>
          <w:rFonts w:hint="eastAsia"/>
          <w:b/>
        </w:rPr>
        <w:t xml:space="preserve"> </w:t>
      </w:r>
      <w:r w:rsidR="0022232F" w:rsidRPr="00F8151E">
        <w:rPr>
          <w:rFonts w:hint="eastAsia"/>
          <w:b/>
        </w:rPr>
        <w:t>兴趣属性预处理</w:t>
      </w:r>
    </w:p>
    <w:p w:rsidR="0022232F" w:rsidRPr="00F8151E" w:rsidRDefault="0022232F" w:rsidP="0022232F">
      <w:pPr>
        <w:snapToGrid w:val="0"/>
        <w:ind w:firstLine="420"/>
        <w:jc w:val="left"/>
      </w:pPr>
      <w:r w:rsidRPr="00F8151E">
        <w:rPr>
          <w:rFonts w:hint="eastAsia"/>
        </w:rPr>
        <w:t>同上建立媒体类型与用户兴趣属性的对应表，将用户兴趣属性转换为</w:t>
      </w:r>
      <w:r w:rsidRPr="00F8151E">
        <w:rPr>
          <w:rFonts w:hint="eastAsia"/>
        </w:rPr>
        <w:t>[0,1]</w:t>
      </w:r>
      <w:r w:rsidRPr="00F8151E">
        <w:rPr>
          <w:rFonts w:hint="eastAsia"/>
        </w:rPr>
        <w:t>区间的数，需要注意的是</w:t>
      </w:r>
      <w:r w:rsidRPr="00F8151E">
        <w:rPr>
          <w:position w:val="-6"/>
        </w:rPr>
        <w:object w:dxaOrig="240" w:dyaOrig="220">
          <v:shape id="_x0000_i1183" type="#_x0000_t75" style="width:12.3pt;height:12.3pt" o:ole="">
            <v:imagedata r:id="rId309" o:title=""/>
          </v:shape>
          <o:OLEObject Type="Embed" ProgID="Equation.DSMT4" ShapeID="_x0000_i1183" DrawAspect="Content" ObjectID="_1410182627" r:id="rId310"/>
        </w:object>
      </w:r>
      <w:r w:rsidRPr="00F8151E">
        <w:rPr>
          <w:rFonts w:hint="eastAsia"/>
        </w:rPr>
        <w:t>有可能不同。</w:t>
      </w:r>
    </w:p>
    <w:p w:rsidR="00366D3E" w:rsidRPr="00F8151E" w:rsidRDefault="00366D3E" w:rsidP="00366D3E">
      <w:pPr>
        <w:pStyle w:val="5"/>
        <w:numPr>
          <w:ilvl w:val="3"/>
          <w:numId w:val="2"/>
        </w:numPr>
      </w:pPr>
      <w:r w:rsidRPr="00F8151E">
        <w:rPr>
          <w:rFonts w:hint="eastAsia"/>
        </w:rPr>
        <w:t>广告位预处理</w:t>
      </w:r>
    </w:p>
    <w:p w:rsidR="00FB6BC4" w:rsidRPr="00F8151E" w:rsidRDefault="007A29C3">
      <w:pPr>
        <w:ind w:firstLine="420"/>
      </w:pPr>
      <w:r w:rsidRPr="00F8151E">
        <w:rPr>
          <w:rFonts w:hint="eastAsia"/>
        </w:rPr>
        <w:t>通过对广告位</w:t>
      </w:r>
      <w:r w:rsidR="0059545A">
        <w:rPr>
          <w:rFonts w:hint="eastAsia"/>
        </w:rPr>
        <w:t>尺寸</w:t>
      </w:r>
      <w:r w:rsidRPr="00F8151E">
        <w:rPr>
          <w:rFonts w:hint="eastAsia"/>
        </w:rPr>
        <w:t>的分析，可以</w:t>
      </w:r>
      <w:r w:rsidR="004A3F26" w:rsidRPr="00F8151E">
        <w:rPr>
          <w:rFonts w:hint="eastAsia"/>
        </w:rPr>
        <w:t>按</w:t>
      </w:r>
      <w:r w:rsidRPr="00F8151E">
        <w:rPr>
          <w:rFonts w:hint="eastAsia"/>
        </w:rPr>
        <w:t>广告位</w:t>
      </w:r>
      <w:r w:rsidR="00974419" w:rsidRPr="00F8151E">
        <w:rPr>
          <w:rFonts w:hint="eastAsia"/>
        </w:rPr>
        <w:t>宽高将其</w:t>
      </w:r>
      <w:r w:rsidRPr="00F8151E">
        <w:rPr>
          <w:rFonts w:hint="eastAsia"/>
        </w:rPr>
        <w:t>分为大、</w:t>
      </w:r>
      <w:r w:rsidR="00974419" w:rsidRPr="00F8151E">
        <w:rPr>
          <w:rFonts w:hint="eastAsia"/>
        </w:rPr>
        <w:t>中、小三种情况，划分原则如下：假设宽高的最大值为</w:t>
      </w:r>
      <w:r w:rsidR="00974419" w:rsidRPr="00F8151E">
        <w:rPr>
          <w:rFonts w:hint="eastAsia"/>
        </w:rPr>
        <w:t>A</w:t>
      </w:r>
      <w:r w:rsidR="00974419" w:rsidRPr="00F8151E">
        <w:rPr>
          <w:rFonts w:hint="eastAsia"/>
        </w:rPr>
        <w:t>，</w:t>
      </w:r>
      <w:r w:rsidR="00A010DE" w:rsidRPr="00F8151E">
        <w:rPr>
          <w:rFonts w:hint="eastAsia"/>
        </w:rPr>
        <w:t>如果</w:t>
      </w:r>
      <w:r w:rsidR="00A010DE" w:rsidRPr="00F8151E">
        <w:rPr>
          <w:rFonts w:hint="eastAsia"/>
        </w:rPr>
        <w:t>A</w:t>
      </w:r>
      <w:r w:rsidR="00A010DE" w:rsidRPr="00F8151E">
        <w:rPr>
          <w:rFonts w:hint="eastAsia"/>
        </w:rPr>
        <w:t>的值小于</w:t>
      </w:r>
      <w:r w:rsidR="00A010DE" w:rsidRPr="00F8151E">
        <w:rPr>
          <w:rFonts w:hint="eastAsia"/>
        </w:rPr>
        <w:t>300</w:t>
      </w:r>
      <w:r w:rsidR="00A010DE" w:rsidRPr="00F8151E">
        <w:rPr>
          <w:rFonts w:hint="eastAsia"/>
        </w:rPr>
        <w:t>，则</w:t>
      </w:r>
      <w:r w:rsidR="00D309C8" w:rsidRPr="00F8151E">
        <w:rPr>
          <w:rFonts w:hint="eastAsia"/>
        </w:rPr>
        <w:t>认为是一个小广告位；如果</w:t>
      </w:r>
      <w:r w:rsidR="00D309C8" w:rsidRPr="00F8151E">
        <w:rPr>
          <w:rFonts w:hint="eastAsia"/>
        </w:rPr>
        <w:t>A</w:t>
      </w:r>
      <w:r w:rsidR="00D309C8" w:rsidRPr="00F8151E">
        <w:rPr>
          <w:rFonts w:hint="eastAsia"/>
        </w:rPr>
        <w:t>的值大于</w:t>
      </w:r>
      <w:r w:rsidR="00D309C8" w:rsidRPr="00F8151E">
        <w:rPr>
          <w:rFonts w:hint="eastAsia"/>
        </w:rPr>
        <w:t>700</w:t>
      </w:r>
      <w:r w:rsidR="00D309C8" w:rsidRPr="00F8151E">
        <w:rPr>
          <w:rFonts w:hint="eastAsia"/>
        </w:rPr>
        <w:t>，则认为是大广告位；其它情况下认为是中。</w:t>
      </w:r>
    </w:p>
    <w:p w:rsidR="00121EC6" w:rsidRPr="00F8151E" w:rsidRDefault="00121EC6" w:rsidP="00121EC6">
      <w:pPr>
        <w:pStyle w:val="5"/>
        <w:numPr>
          <w:ilvl w:val="3"/>
          <w:numId w:val="2"/>
        </w:numPr>
      </w:pPr>
      <w:r w:rsidRPr="00F8151E">
        <w:rPr>
          <w:rFonts w:hint="eastAsia"/>
        </w:rPr>
        <w:t>数据标准化</w:t>
      </w:r>
    </w:p>
    <w:p w:rsidR="00F819BF" w:rsidRDefault="00121EC6">
      <w:pPr>
        <w:ind w:firstLineChars="199" w:firstLine="418"/>
        <w:rPr>
          <w:rFonts w:ascii="Cambria Math" w:hAnsi="Cambria Math"/>
        </w:rPr>
      </w:pPr>
      <w:r w:rsidRPr="00F8151E">
        <w:rPr>
          <w:rFonts w:ascii="Cambria Math" w:hAnsi="Cambria Math" w:hint="eastAsia"/>
        </w:rPr>
        <w:t>如果属性值是枚举变量，需要</w:t>
      </w:r>
      <w:r w:rsidR="00383E4B" w:rsidRPr="00F8151E">
        <w:rPr>
          <w:rFonts w:ascii="Cambria Math" w:hAnsi="Cambria Math" w:hint="eastAsia"/>
        </w:rPr>
        <w:t>引入</w:t>
      </w:r>
      <w:r w:rsidRPr="00F8151E">
        <w:rPr>
          <w:rFonts w:ascii="Cambria Math" w:hAnsi="Cambria Math" w:hint="eastAsia"/>
        </w:rPr>
        <w:t>哑变量，再进行</w:t>
      </w:r>
      <w:r w:rsidRPr="00F8151E">
        <w:rPr>
          <w:rFonts w:ascii="Cambria Math" w:hAnsi="Cambria Math"/>
        </w:rPr>
        <w:t>Logistic</w:t>
      </w:r>
      <w:r w:rsidRPr="00F8151E">
        <w:rPr>
          <w:rFonts w:ascii="Cambria Math" w:hAnsi="Cambria Math" w:hint="eastAsia"/>
        </w:rPr>
        <w:t>回归分析。</w:t>
      </w:r>
      <w:r w:rsidR="00383E4B" w:rsidRPr="00F8151E">
        <w:t>引入哑变量可使问题描述更简明，一个方程能达到</w:t>
      </w:r>
      <w:r w:rsidR="00383E4B" w:rsidRPr="00F8151E">
        <w:rPr>
          <w:rFonts w:hint="eastAsia"/>
        </w:rPr>
        <w:t>多</w:t>
      </w:r>
      <w:r w:rsidR="00383E4B" w:rsidRPr="00F8151E">
        <w:t>个方程的作用，而且接近现实。</w:t>
      </w:r>
      <w:r w:rsidR="00383E4B" w:rsidRPr="00F8151E">
        <w:t xml:space="preserve"> </w:t>
      </w:r>
      <w:r w:rsidR="00383E4B" w:rsidRPr="00F8151E">
        <w:t>如果某个</w:t>
      </w:r>
      <w:r w:rsidR="00383E4B" w:rsidRPr="00F8151E">
        <w:rPr>
          <w:rFonts w:hint="eastAsia"/>
        </w:rPr>
        <w:t>属性值</w:t>
      </w:r>
      <w:r w:rsidR="00383E4B" w:rsidRPr="00F8151E">
        <w:t>有</w:t>
      </w:r>
      <w:r w:rsidR="00383E4B" w:rsidRPr="00F8151E">
        <w:t>n</w:t>
      </w:r>
      <w:r w:rsidR="00383E4B" w:rsidRPr="00F8151E">
        <w:t>种</w:t>
      </w:r>
      <w:r w:rsidR="00383E4B" w:rsidRPr="00F8151E">
        <w:rPr>
          <w:rFonts w:hint="eastAsia"/>
        </w:rPr>
        <w:t>互斥的取值</w:t>
      </w:r>
      <w:r w:rsidR="00383E4B" w:rsidRPr="00F8151E">
        <w:t>，则将其用哑变量引入模型时，要设置</w:t>
      </w:r>
      <w:r w:rsidR="00383E4B" w:rsidRPr="00F8151E">
        <w:t>n-1</w:t>
      </w:r>
      <w:r w:rsidR="00383E4B" w:rsidRPr="00F8151E">
        <w:t>个哑变量，以避免完全的多重共线</w:t>
      </w:r>
      <w:r w:rsidR="00383E4B" w:rsidRPr="00F8151E">
        <w:lastRenderedPageBreak/>
        <w:t>性。</w:t>
      </w:r>
      <w:r w:rsidRPr="00F8151E">
        <w:rPr>
          <w:rFonts w:ascii="Cambria Math" w:hAnsi="Cambria Math" w:hint="eastAsia"/>
        </w:rPr>
        <w:t>如：</w:t>
      </w:r>
      <w:r w:rsidR="006D483F" w:rsidRPr="00F8151E">
        <w:rPr>
          <w:rFonts w:ascii="Cambria Math" w:hAnsi="Cambria Math" w:hint="eastAsia"/>
        </w:rPr>
        <w:t>某个属性</w:t>
      </w:r>
      <w:r w:rsidRPr="00F8151E">
        <w:rPr>
          <w:rFonts w:ascii="Cambria Math" w:hAnsi="Cambria Math"/>
        </w:rPr>
        <w:t>有四个取值（</w:t>
      </w:r>
      <w:r w:rsidRPr="00F8151E">
        <w:rPr>
          <w:rFonts w:ascii="Cambria Math" w:hAnsi="Cambria Math"/>
        </w:rPr>
        <w:t>A/B/C/D</w:t>
      </w:r>
      <w:r w:rsidRPr="00F8151E">
        <w:rPr>
          <w:rFonts w:ascii="Cambria Math" w:hAnsi="Cambria Math"/>
        </w:rPr>
        <w:t>），这时需要</w:t>
      </w:r>
      <w:r w:rsidR="00AD0B69" w:rsidRPr="00F8151E">
        <w:rPr>
          <w:rFonts w:ascii="Cambria Math" w:hAnsi="Cambria Math" w:hint="eastAsia"/>
        </w:rPr>
        <w:t>引入</w:t>
      </w:r>
      <w:r w:rsidRPr="00F8151E">
        <w:rPr>
          <w:rFonts w:ascii="Cambria Math" w:hAnsi="Cambria Math"/>
        </w:rPr>
        <w:t>三列哑变量，比如</w:t>
      </w:r>
      <w:r w:rsidRPr="00F8151E">
        <w:rPr>
          <w:rFonts w:ascii="Cambria Math" w:hAnsi="Cambria Math"/>
        </w:rPr>
        <w:t>D2,D3,D4</w:t>
      </w:r>
      <w:r w:rsidRPr="00F8151E">
        <w:rPr>
          <w:rFonts w:ascii="Cambria Math" w:hAnsi="Cambria Math" w:hint="eastAsia"/>
        </w:rPr>
        <w:t>,</w:t>
      </w:r>
      <w:r w:rsidRPr="00F8151E">
        <w:rPr>
          <w:rFonts w:ascii="Cambria Math" w:hAnsi="Cambria Math"/>
        </w:rPr>
        <w:t>如果变量值是</w:t>
      </w:r>
      <w:r w:rsidRPr="00F8151E">
        <w:rPr>
          <w:rFonts w:ascii="Cambria Math" w:hAnsi="Cambria Math"/>
        </w:rPr>
        <w:t>B</w:t>
      </w:r>
      <w:r w:rsidRPr="00F8151E">
        <w:rPr>
          <w:rFonts w:ascii="Cambria Math" w:hAnsi="Cambria Math"/>
        </w:rPr>
        <w:t>，则</w:t>
      </w:r>
      <w:r w:rsidRPr="00F8151E">
        <w:rPr>
          <w:rFonts w:ascii="Cambria Math" w:hAnsi="Cambria Math"/>
        </w:rPr>
        <w:t>D2=1</w:t>
      </w:r>
      <w:r w:rsidRPr="00F8151E">
        <w:rPr>
          <w:rFonts w:ascii="Cambria Math" w:hAnsi="Cambria Math"/>
        </w:rPr>
        <w:t>，否则取</w:t>
      </w:r>
      <w:r w:rsidRPr="00F8151E">
        <w:rPr>
          <w:rFonts w:ascii="Cambria Math" w:hAnsi="Cambria Math"/>
        </w:rPr>
        <w:t>0</w:t>
      </w:r>
      <w:r w:rsidRPr="00F8151E">
        <w:rPr>
          <w:rFonts w:ascii="Cambria Math" w:hAnsi="Cambria Math"/>
        </w:rPr>
        <w:t>，如果是</w:t>
      </w:r>
      <w:r w:rsidRPr="00F8151E">
        <w:rPr>
          <w:rFonts w:ascii="Cambria Math" w:hAnsi="Cambria Math"/>
        </w:rPr>
        <w:t>C</w:t>
      </w:r>
      <w:r w:rsidRPr="00F8151E">
        <w:rPr>
          <w:rFonts w:ascii="Cambria Math" w:hAnsi="Cambria Math"/>
        </w:rPr>
        <w:t>，则用</w:t>
      </w:r>
      <w:r w:rsidRPr="00F8151E">
        <w:rPr>
          <w:rFonts w:ascii="Cambria Math" w:hAnsi="Cambria Math"/>
        </w:rPr>
        <w:t>D3=1</w:t>
      </w:r>
      <w:r w:rsidRPr="00F8151E">
        <w:rPr>
          <w:rFonts w:ascii="Cambria Math" w:hAnsi="Cambria Math" w:hint="eastAsia"/>
        </w:rPr>
        <w:t>，</w:t>
      </w:r>
      <w:r w:rsidRPr="00F8151E">
        <w:rPr>
          <w:rFonts w:ascii="Cambria Math" w:hAnsi="Cambria Math"/>
        </w:rPr>
        <w:t>否则取</w:t>
      </w:r>
      <w:r w:rsidRPr="00F8151E">
        <w:rPr>
          <w:rFonts w:ascii="Cambria Math" w:hAnsi="Cambria Math"/>
        </w:rPr>
        <w:t>0</w:t>
      </w:r>
      <w:r w:rsidRPr="00F8151E">
        <w:rPr>
          <w:rFonts w:ascii="Cambria Math" w:hAnsi="Cambria Math"/>
        </w:rPr>
        <w:t>，如果是</w:t>
      </w:r>
      <w:r w:rsidRPr="00F8151E">
        <w:rPr>
          <w:rFonts w:ascii="Cambria Math" w:hAnsi="Cambria Math"/>
        </w:rPr>
        <w:t>D</w:t>
      </w:r>
      <w:r w:rsidRPr="00F8151E">
        <w:rPr>
          <w:rFonts w:ascii="Cambria Math" w:hAnsi="Cambria Math"/>
        </w:rPr>
        <w:t>，则</w:t>
      </w:r>
      <w:r w:rsidRPr="00F8151E">
        <w:rPr>
          <w:rFonts w:ascii="Cambria Math" w:hAnsi="Cambria Math"/>
        </w:rPr>
        <w:t>D4=1</w:t>
      </w:r>
      <w:r w:rsidRPr="00F8151E">
        <w:rPr>
          <w:rFonts w:ascii="Cambria Math" w:hAnsi="Cambria Math"/>
        </w:rPr>
        <w:t>，否则取</w:t>
      </w:r>
      <w:r w:rsidRPr="00F8151E">
        <w:rPr>
          <w:rFonts w:ascii="Cambria Math" w:hAnsi="Cambria Math"/>
        </w:rPr>
        <w:t>0</w:t>
      </w:r>
      <w:r w:rsidRPr="00F8151E">
        <w:rPr>
          <w:rFonts w:ascii="Cambria Math" w:hAnsi="Cambria Math" w:hint="eastAsia"/>
        </w:rPr>
        <w:t>。可以采用如下的矩阵方式进行存储。</w:t>
      </w:r>
    </w:p>
    <w:p w:rsidR="00F42EA5" w:rsidRPr="00F8151E" w:rsidRDefault="00F42EA5">
      <w:pPr>
        <w:ind w:firstLineChars="199" w:firstLine="418"/>
        <w:rPr>
          <w:rFonts w:ascii="Cambria Math" w:hAnsi="Cambria Math"/>
        </w:rPr>
      </w:pPr>
    </w:p>
    <w:tbl>
      <w:tblPr>
        <w:tblStyle w:val="af0"/>
        <w:tblW w:w="0" w:type="auto"/>
        <w:tblInd w:w="146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30"/>
        <w:gridCol w:w="1231"/>
        <w:gridCol w:w="1230"/>
        <w:gridCol w:w="1231"/>
        <w:gridCol w:w="1231"/>
      </w:tblGrid>
      <w:tr w:rsidR="00121EC6" w:rsidRPr="00F8151E" w:rsidTr="001E3DE2">
        <w:trPr>
          <w:trHeight w:val="312"/>
        </w:trPr>
        <w:tc>
          <w:tcPr>
            <w:tcW w:w="1230" w:type="dxa"/>
          </w:tcPr>
          <w:p w:rsidR="00121EC6" w:rsidRPr="00F8151E" w:rsidRDefault="00121EC6" w:rsidP="001E3DE2">
            <w:pPr>
              <w:rPr>
                <w:rFonts w:ascii="Cambria Math" w:hAnsi="Cambria Math"/>
              </w:rPr>
            </w:pPr>
          </w:p>
        </w:tc>
        <w:tc>
          <w:tcPr>
            <w:tcW w:w="1231" w:type="dxa"/>
          </w:tcPr>
          <w:p w:rsidR="00121EC6" w:rsidRPr="00F8151E" w:rsidRDefault="00121EC6" w:rsidP="001E3DE2">
            <w:pPr>
              <w:rPr>
                <w:rFonts w:ascii="Cambria Math" w:hAnsi="Cambria Math"/>
              </w:rPr>
            </w:pPr>
            <w:r w:rsidRPr="00F8151E">
              <w:rPr>
                <w:rFonts w:ascii="Cambria Math" w:hAnsi="Cambria Math" w:hint="eastAsia"/>
              </w:rPr>
              <w:t>A</w:t>
            </w:r>
          </w:p>
        </w:tc>
        <w:tc>
          <w:tcPr>
            <w:tcW w:w="1230" w:type="dxa"/>
          </w:tcPr>
          <w:p w:rsidR="00121EC6" w:rsidRPr="00F8151E" w:rsidRDefault="00121EC6" w:rsidP="001E3DE2">
            <w:pPr>
              <w:rPr>
                <w:rFonts w:ascii="Cambria Math" w:hAnsi="Cambria Math"/>
              </w:rPr>
            </w:pPr>
            <w:r w:rsidRPr="00F8151E">
              <w:rPr>
                <w:rFonts w:ascii="Cambria Math" w:hAnsi="Cambria Math" w:hint="eastAsia"/>
              </w:rPr>
              <w:t>B</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C</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D</w:t>
            </w:r>
          </w:p>
        </w:tc>
      </w:tr>
      <w:tr w:rsidR="00121EC6" w:rsidRPr="00F8151E" w:rsidTr="001E3DE2">
        <w:trPr>
          <w:trHeight w:val="312"/>
        </w:trPr>
        <w:tc>
          <w:tcPr>
            <w:tcW w:w="1230" w:type="dxa"/>
          </w:tcPr>
          <w:p w:rsidR="00121EC6" w:rsidRPr="00F8151E" w:rsidRDefault="00121EC6" w:rsidP="001E3DE2">
            <w:pPr>
              <w:rPr>
                <w:rFonts w:ascii="Cambria Math" w:hAnsi="Cambria Math"/>
              </w:rPr>
            </w:pPr>
            <w:r w:rsidRPr="00F8151E">
              <w:rPr>
                <w:rFonts w:ascii="Cambria Math" w:hAnsi="Cambria Math" w:hint="eastAsia"/>
              </w:rPr>
              <w:t>D2</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0" w:type="dxa"/>
          </w:tcPr>
          <w:p w:rsidR="00121EC6" w:rsidRPr="00F8151E" w:rsidRDefault="00121EC6" w:rsidP="001E3DE2">
            <w:pPr>
              <w:rPr>
                <w:rFonts w:ascii="Cambria Math" w:hAnsi="Cambria Math"/>
              </w:rPr>
            </w:pPr>
            <w:r w:rsidRPr="00F8151E">
              <w:rPr>
                <w:rFonts w:ascii="Cambria Math" w:hAnsi="Cambria Math" w:hint="eastAsia"/>
              </w:rPr>
              <w:t>1</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r>
      <w:tr w:rsidR="00121EC6" w:rsidRPr="00F8151E" w:rsidTr="001E3DE2">
        <w:trPr>
          <w:trHeight w:val="312"/>
        </w:trPr>
        <w:tc>
          <w:tcPr>
            <w:tcW w:w="1230" w:type="dxa"/>
          </w:tcPr>
          <w:p w:rsidR="00121EC6" w:rsidRPr="00F8151E" w:rsidRDefault="00121EC6" w:rsidP="001E3DE2">
            <w:pPr>
              <w:rPr>
                <w:rFonts w:ascii="Cambria Math" w:hAnsi="Cambria Math"/>
              </w:rPr>
            </w:pPr>
            <w:r w:rsidRPr="00F8151E">
              <w:rPr>
                <w:rFonts w:ascii="Cambria Math" w:hAnsi="Cambria Math" w:hint="eastAsia"/>
              </w:rPr>
              <w:t>D3</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0"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1</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r>
      <w:tr w:rsidR="00121EC6" w:rsidRPr="00F8151E" w:rsidTr="001E3DE2">
        <w:trPr>
          <w:trHeight w:val="312"/>
        </w:trPr>
        <w:tc>
          <w:tcPr>
            <w:tcW w:w="1230" w:type="dxa"/>
          </w:tcPr>
          <w:p w:rsidR="00121EC6" w:rsidRPr="00F8151E" w:rsidRDefault="00121EC6" w:rsidP="001E3DE2">
            <w:pPr>
              <w:rPr>
                <w:rFonts w:ascii="Cambria Math" w:hAnsi="Cambria Math"/>
              </w:rPr>
            </w:pPr>
            <w:r w:rsidRPr="00F8151E">
              <w:rPr>
                <w:rFonts w:ascii="Cambria Math" w:hAnsi="Cambria Math" w:hint="eastAsia"/>
              </w:rPr>
              <w:t>D4</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0"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0</w:t>
            </w:r>
          </w:p>
        </w:tc>
        <w:tc>
          <w:tcPr>
            <w:tcW w:w="1231" w:type="dxa"/>
          </w:tcPr>
          <w:p w:rsidR="00121EC6" w:rsidRPr="00F8151E" w:rsidRDefault="00121EC6" w:rsidP="001E3DE2">
            <w:pPr>
              <w:rPr>
                <w:rFonts w:ascii="Cambria Math" w:hAnsi="Cambria Math"/>
              </w:rPr>
            </w:pPr>
            <w:r w:rsidRPr="00F8151E">
              <w:rPr>
                <w:rFonts w:ascii="Cambria Math" w:hAnsi="Cambria Math" w:hint="eastAsia"/>
              </w:rPr>
              <w:t>1</w:t>
            </w:r>
          </w:p>
        </w:tc>
      </w:tr>
    </w:tbl>
    <w:p w:rsidR="00121EC6" w:rsidRPr="00F8151E" w:rsidRDefault="00121EC6" w:rsidP="00121EC6">
      <w:pPr>
        <w:ind w:firstLineChars="199" w:firstLine="418"/>
        <w:rPr>
          <w:rFonts w:ascii="Cambria Math" w:hAnsi="Cambria Math"/>
        </w:rPr>
      </w:pPr>
    </w:p>
    <w:p w:rsidR="00E47C41" w:rsidRPr="00F8151E" w:rsidRDefault="00E47C41" w:rsidP="00E47C41">
      <w:pPr>
        <w:ind w:firstLineChars="199" w:firstLine="418"/>
        <w:rPr>
          <w:iCs/>
        </w:rPr>
      </w:pPr>
      <w:r w:rsidRPr="00F8151E">
        <w:rPr>
          <w:rFonts w:ascii="Cambria Math" w:hAnsi="Cambria Math" w:hint="eastAsia"/>
        </w:rPr>
        <w:t>如果属性值是连续型变量，则需要对变量进行标准化处理，以消除</w:t>
      </w:r>
      <w:r w:rsidRPr="00F8151E">
        <w:rPr>
          <w:rFonts w:hint="eastAsia"/>
          <w:iCs/>
        </w:rPr>
        <w:t>因数据单位不同而引起的计算结果的偏差，一般采用</w:t>
      </w:r>
      <w:r w:rsidRPr="00F8151E">
        <w:rPr>
          <w:rFonts w:hint="eastAsia"/>
          <w:iCs/>
        </w:rPr>
        <w:t>z-score</w:t>
      </w:r>
      <w:r w:rsidRPr="00F8151E">
        <w:rPr>
          <w:rFonts w:hint="eastAsia"/>
          <w:iCs/>
        </w:rPr>
        <w:t>标准化方法，方法如下：</w:t>
      </w:r>
    </w:p>
    <w:p w:rsidR="00E47C41" w:rsidRPr="00F8151E" w:rsidRDefault="00E47C41" w:rsidP="00E47C41">
      <w:pPr>
        <w:snapToGrid w:val="0"/>
        <w:jc w:val="center"/>
        <w:rPr>
          <w:sz w:val="24"/>
        </w:rPr>
      </w:pPr>
      <w:r w:rsidRPr="00F8151E">
        <w:rPr>
          <w:position w:val="-30"/>
          <w:sz w:val="24"/>
        </w:rPr>
        <w:object w:dxaOrig="2360" w:dyaOrig="760">
          <v:shape id="_x0000_i1184" type="#_x0000_t75" style="width:118.25pt;height:35.7pt" o:ole="">
            <v:imagedata r:id="rId311" o:title=""/>
          </v:shape>
          <o:OLEObject Type="Embed" ProgID="Equation.3" ShapeID="_x0000_i1184" DrawAspect="Content" ObjectID="_1410182628" r:id="rId312"/>
        </w:object>
      </w:r>
    </w:p>
    <w:p w:rsidR="00E47C41" w:rsidRPr="00F8151E" w:rsidRDefault="00E47C41" w:rsidP="00E47C41">
      <w:pPr>
        <w:snapToGrid w:val="0"/>
        <w:jc w:val="center"/>
      </w:pPr>
      <w:r w:rsidRPr="00F8151E">
        <w:rPr>
          <w:position w:val="-24"/>
          <w:sz w:val="24"/>
        </w:rPr>
        <w:object w:dxaOrig="1719" w:dyaOrig="700">
          <v:shape id="_x0000_i1185" type="#_x0000_t75" style="width:86.05pt;height:36.3pt" o:ole="">
            <v:imagedata r:id="rId313" o:title=""/>
          </v:shape>
          <o:OLEObject Type="Embed" ProgID="Equation.DSMT4" ShapeID="_x0000_i1185" DrawAspect="Content" ObjectID="_1410182629" r:id="rId314"/>
        </w:object>
      </w:r>
    </w:p>
    <w:p w:rsidR="00E47C41" w:rsidRPr="00F8151E" w:rsidRDefault="00E47C41" w:rsidP="00E47C41">
      <w:r w:rsidRPr="00F8151E">
        <w:rPr>
          <w:rFonts w:hint="eastAsia"/>
        </w:rPr>
        <w:t>经</w:t>
      </w:r>
      <w:r w:rsidR="00DF4297">
        <w:rPr>
          <w:rFonts w:hint="eastAsia"/>
        </w:rPr>
        <w:t>过</w:t>
      </w:r>
      <w:r w:rsidRPr="00F8151E">
        <w:rPr>
          <w:rFonts w:hint="eastAsia"/>
        </w:rPr>
        <w:t>变换</w:t>
      </w:r>
      <w:r w:rsidR="00DF4297">
        <w:rPr>
          <w:rFonts w:hint="eastAsia"/>
        </w:rPr>
        <w:t>后</w:t>
      </w:r>
      <w:r w:rsidRPr="00F8151E">
        <w:rPr>
          <w:rFonts w:hint="eastAsia"/>
        </w:rPr>
        <w:t>，</w:t>
      </w:r>
      <w:r w:rsidR="00DF4297" w:rsidRPr="00F8151E">
        <w:rPr>
          <w:rFonts w:ascii="Cambria Math" w:hAnsi="Cambria Math" w:hint="eastAsia"/>
        </w:rPr>
        <w:t>有可能经过预处理的属性值不在</w:t>
      </w:r>
      <w:r w:rsidR="00DF4297" w:rsidRPr="00F8151E">
        <w:rPr>
          <w:rFonts w:ascii="Cambria Math" w:hAnsi="Cambria Math" w:hint="eastAsia"/>
        </w:rPr>
        <w:t>[0, 1 ]</w:t>
      </w:r>
      <w:r w:rsidR="00DF4297" w:rsidRPr="00F8151E">
        <w:rPr>
          <w:rFonts w:ascii="Cambria Math" w:hAnsi="Cambria Math" w:hint="eastAsia"/>
        </w:rPr>
        <w:t>区间，这时需要将其调整到</w:t>
      </w:r>
      <w:r w:rsidR="00DF4297" w:rsidRPr="00F8151E">
        <w:rPr>
          <w:rFonts w:ascii="Cambria Math" w:hAnsi="Cambria Math" w:hint="eastAsia"/>
        </w:rPr>
        <w:t>[0, 1]</w:t>
      </w:r>
      <w:r w:rsidR="00DF4297" w:rsidRPr="00F8151E">
        <w:rPr>
          <w:rFonts w:ascii="Cambria Math" w:hAnsi="Cambria Math" w:hint="eastAsia"/>
        </w:rPr>
        <w:t>区间，调整方法如下：如果标准化后的属性值大于</w:t>
      </w:r>
      <w:r w:rsidR="00DF4297" w:rsidRPr="00F8151E">
        <w:rPr>
          <w:rFonts w:ascii="Cambria Math" w:hAnsi="Cambria Math" w:hint="eastAsia"/>
        </w:rPr>
        <w:t>1</w:t>
      </w:r>
      <w:r w:rsidR="00DF4297" w:rsidRPr="00F8151E">
        <w:rPr>
          <w:rFonts w:ascii="Cambria Math" w:hAnsi="Cambria Math" w:hint="eastAsia"/>
        </w:rPr>
        <w:t>，调整其为</w:t>
      </w:r>
      <w:r w:rsidR="00DF4297" w:rsidRPr="00F8151E">
        <w:rPr>
          <w:rFonts w:ascii="Cambria Math" w:hAnsi="Cambria Math" w:hint="eastAsia"/>
        </w:rPr>
        <w:t>1</w:t>
      </w:r>
      <w:r w:rsidR="00DF4297" w:rsidRPr="00F8151E">
        <w:rPr>
          <w:rFonts w:ascii="Cambria Math" w:hAnsi="Cambria Math" w:hint="eastAsia"/>
        </w:rPr>
        <w:t>，如果属性值小于</w:t>
      </w:r>
      <w:r w:rsidR="00DF4297" w:rsidRPr="00F8151E">
        <w:rPr>
          <w:rFonts w:ascii="Cambria Math" w:hAnsi="Cambria Math" w:hint="eastAsia"/>
        </w:rPr>
        <w:t>0</w:t>
      </w:r>
      <w:r w:rsidR="00DF4297" w:rsidRPr="00F8151E">
        <w:rPr>
          <w:rFonts w:ascii="Cambria Math" w:hAnsi="Cambria Math" w:hint="eastAsia"/>
        </w:rPr>
        <w:t>，将其调整为</w:t>
      </w:r>
      <w:r w:rsidR="00DF4297" w:rsidRPr="00F8151E">
        <w:rPr>
          <w:rFonts w:ascii="Cambria Math" w:hAnsi="Cambria Math" w:hint="eastAsia"/>
        </w:rPr>
        <w:t>0</w:t>
      </w:r>
      <w:r w:rsidR="00DF4297">
        <w:rPr>
          <w:rFonts w:ascii="Cambria Math" w:hAnsi="Cambria Math" w:hint="eastAsia"/>
        </w:rPr>
        <w:t>。最终</w:t>
      </w:r>
      <w:r w:rsidRPr="00F8151E">
        <w:rPr>
          <w:rFonts w:hint="eastAsia"/>
        </w:rPr>
        <w:t>各变量落入</w:t>
      </w:r>
      <w:r w:rsidRPr="00F8151E">
        <w:rPr>
          <w:rFonts w:hint="eastAsia"/>
        </w:rPr>
        <w:t>[0, 1]</w:t>
      </w:r>
      <w:r w:rsidRPr="00F8151E">
        <w:rPr>
          <w:rFonts w:hint="eastAsia"/>
        </w:rPr>
        <w:t>区间。</w:t>
      </w:r>
    </w:p>
    <w:p w:rsidR="00A02825" w:rsidRPr="00F8151E" w:rsidRDefault="00A02825" w:rsidP="00A02825">
      <w:pPr>
        <w:pStyle w:val="4"/>
        <w:numPr>
          <w:ilvl w:val="2"/>
          <w:numId w:val="2"/>
        </w:numPr>
        <w:rPr>
          <w:sz w:val="24"/>
          <w:szCs w:val="24"/>
        </w:rPr>
      </w:pPr>
      <w:r w:rsidRPr="00F8151E">
        <w:rPr>
          <w:rFonts w:hint="eastAsia"/>
          <w:sz w:val="24"/>
          <w:szCs w:val="24"/>
        </w:rPr>
        <w:t>在线数据预处理</w:t>
      </w:r>
    </w:p>
    <w:p w:rsidR="00C86229" w:rsidRPr="00F8151E" w:rsidRDefault="00C86229" w:rsidP="00C86229">
      <w:pPr>
        <w:pStyle w:val="5"/>
        <w:numPr>
          <w:ilvl w:val="3"/>
          <w:numId w:val="2"/>
        </w:numPr>
      </w:pPr>
      <w:r w:rsidRPr="00F8151E">
        <w:rPr>
          <w:rFonts w:hint="eastAsia"/>
        </w:rPr>
        <w:t>缺失值</w:t>
      </w:r>
      <w:r w:rsidR="00E2274A" w:rsidRPr="00F8151E">
        <w:rPr>
          <w:rFonts w:hint="eastAsia"/>
        </w:rPr>
        <w:t>填充</w:t>
      </w:r>
    </w:p>
    <w:p w:rsidR="00FB0294" w:rsidRPr="00F8151E" w:rsidRDefault="005756BA">
      <w:pPr>
        <w:ind w:firstLineChars="200" w:firstLine="420"/>
      </w:pPr>
      <w:r w:rsidRPr="00F8151E">
        <w:rPr>
          <w:rFonts w:hint="eastAsia"/>
        </w:rPr>
        <w:t>如果广告活动创意类型缺失，则用离线部分记录的属性值进行填充</w:t>
      </w:r>
      <w:r w:rsidR="00E46464" w:rsidRPr="00F8151E">
        <w:rPr>
          <w:rFonts w:hint="eastAsia"/>
        </w:rPr>
        <w:t>。如果用户属性中消费偏好和兴趣爱好都不存在，通过模型预测的点击率准确度不高，只能采用媒体或广告活动默认的点击率，其它情况下，</w:t>
      </w:r>
      <w:r w:rsidR="003D5B03" w:rsidRPr="00F8151E">
        <w:rPr>
          <w:rFonts w:hint="eastAsia"/>
        </w:rPr>
        <w:t>默认为</w:t>
      </w:r>
      <w:r w:rsidR="003D5B03" w:rsidRPr="00F8151E">
        <w:rPr>
          <w:rFonts w:hint="eastAsia"/>
        </w:rPr>
        <w:t>0</w:t>
      </w:r>
      <w:r w:rsidR="003D5B03" w:rsidRPr="00F8151E">
        <w:rPr>
          <w:rFonts w:hint="eastAsia"/>
        </w:rPr>
        <w:t>。</w:t>
      </w:r>
    </w:p>
    <w:p w:rsidR="00A1140F" w:rsidRPr="00F8151E" w:rsidRDefault="00882E71" w:rsidP="00A1140F">
      <w:pPr>
        <w:pStyle w:val="5"/>
        <w:numPr>
          <w:ilvl w:val="3"/>
          <w:numId w:val="2"/>
        </w:numPr>
      </w:pPr>
      <w:r w:rsidRPr="00F8151E">
        <w:rPr>
          <w:rFonts w:hint="eastAsia"/>
        </w:rPr>
        <w:t>中间变量的生成</w:t>
      </w:r>
    </w:p>
    <w:p w:rsidR="005F6A5D" w:rsidRPr="00F8151E" w:rsidRDefault="005F6A5D" w:rsidP="005F6A5D">
      <w:r w:rsidRPr="00F8151E">
        <w:rPr>
          <w:rFonts w:hint="eastAsia"/>
        </w:rPr>
        <w:t xml:space="preserve">    </w:t>
      </w:r>
      <w:r w:rsidR="00096E91" w:rsidRPr="00F8151E">
        <w:rPr>
          <w:rFonts w:hint="eastAsia"/>
        </w:rPr>
        <w:t>与</w:t>
      </w:r>
      <w:r w:rsidRPr="00F8151E">
        <w:rPr>
          <w:rFonts w:hint="eastAsia"/>
        </w:rPr>
        <w:t>离线部分的预处理</w:t>
      </w:r>
      <w:r w:rsidR="00882E71" w:rsidRPr="00F8151E">
        <w:rPr>
          <w:rFonts w:hint="eastAsia"/>
        </w:rPr>
        <w:t>方式</w:t>
      </w:r>
      <w:r w:rsidRPr="00F8151E">
        <w:rPr>
          <w:rFonts w:hint="eastAsia"/>
        </w:rPr>
        <w:t>相同。</w:t>
      </w:r>
    </w:p>
    <w:p w:rsidR="00D430D2" w:rsidRPr="00F8151E" w:rsidRDefault="00D430D2" w:rsidP="00D430D2">
      <w:pPr>
        <w:pStyle w:val="5"/>
        <w:numPr>
          <w:ilvl w:val="3"/>
          <w:numId w:val="2"/>
        </w:numPr>
      </w:pPr>
      <w:r w:rsidRPr="00F8151E">
        <w:rPr>
          <w:rFonts w:hint="eastAsia"/>
        </w:rPr>
        <w:t>广告位预处理</w:t>
      </w:r>
    </w:p>
    <w:p w:rsidR="00D430D2" w:rsidRPr="00F8151E" w:rsidRDefault="00D430D2" w:rsidP="00D430D2">
      <w:r w:rsidRPr="00F8151E">
        <w:rPr>
          <w:rFonts w:hint="eastAsia"/>
        </w:rPr>
        <w:t xml:space="preserve">    </w:t>
      </w:r>
      <w:r w:rsidR="00096E91" w:rsidRPr="00F8151E">
        <w:rPr>
          <w:rFonts w:hint="eastAsia"/>
        </w:rPr>
        <w:t>与</w:t>
      </w:r>
      <w:r w:rsidRPr="00F8151E">
        <w:rPr>
          <w:rFonts w:hint="eastAsia"/>
        </w:rPr>
        <w:t>离线部分</w:t>
      </w:r>
      <w:r w:rsidR="00096E91" w:rsidRPr="00F8151E">
        <w:rPr>
          <w:rFonts w:hint="eastAsia"/>
        </w:rPr>
        <w:t>的</w:t>
      </w:r>
      <w:r w:rsidRPr="00F8151E">
        <w:rPr>
          <w:rFonts w:hint="eastAsia"/>
        </w:rPr>
        <w:t>广告位预处理</w:t>
      </w:r>
      <w:r w:rsidR="00096E91" w:rsidRPr="00F8151E">
        <w:rPr>
          <w:rFonts w:hint="eastAsia"/>
        </w:rPr>
        <w:t>方法相同</w:t>
      </w:r>
      <w:r w:rsidRPr="00F8151E">
        <w:rPr>
          <w:rFonts w:hint="eastAsia"/>
        </w:rPr>
        <w:t>。</w:t>
      </w:r>
    </w:p>
    <w:p w:rsidR="008C282B" w:rsidRPr="00F8151E" w:rsidRDefault="008C282B" w:rsidP="008C282B">
      <w:pPr>
        <w:pStyle w:val="5"/>
        <w:numPr>
          <w:ilvl w:val="3"/>
          <w:numId w:val="2"/>
        </w:numPr>
      </w:pPr>
      <w:r w:rsidRPr="00F8151E">
        <w:rPr>
          <w:rFonts w:hint="eastAsia"/>
        </w:rPr>
        <w:t>数据标准化</w:t>
      </w:r>
    </w:p>
    <w:p w:rsidR="008C282B" w:rsidRPr="00F8151E" w:rsidRDefault="008C282B" w:rsidP="008C282B">
      <w:pPr>
        <w:adjustRightInd w:val="0"/>
        <w:snapToGrid w:val="0"/>
        <w:ind w:firstLineChars="199" w:firstLine="418"/>
        <w:rPr>
          <w:rFonts w:ascii="Cambria Math" w:hAnsi="Cambria Math"/>
        </w:rPr>
      </w:pPr>
      <w:r w:rsidRPr="00F8151E">
        <w:rPr>
          <w:rFonts w:ascii="Cambria Math" w:hAnsi="Cambria Math" w:hint="eastAsia"/>
        </w:rPr>
        <w:t>根据离线预处理记录对属性值进行标准化，如果属性值是枚举型变量，通过哑变量矩阵进行转换。如果属性值是连续型变量，通过预处理记录查找到</w:t>
      </w:r>
      <w:r w:rsidR="007A4F62" w:rsidRPr="00F8151E">
        <w:rPr>
          <w:rFonts w:ascii="Cambria Math" w:hAnsi="Cambria Math" w:hint="eastAsia"/>
        </w:rPr>
        <w:t>标准</w:t>
      </w:r>
      <w:r w:rsidRPr="00F8151E">
        <w:rPr>
          <w:rFonts w:ascii="Cambria Math" w:hAnsi="Cambria Math" w:hint="eastAsia"/>
        </w:rPr>
        <w:t>差</w:t>
      </w:r>
      <w:r w:rsidR="007A4F62" w:rsidRPr="00F8151E">
        <w:rPr>
          <w:rFonts w:ascii="Cambria Math" w:hAnsi="Cambria Math"/>
          <w:position w:val="-6"/>
        </w:rPr>
        <w:object w:dxaOrig="240" w:dyaOrig="220">
          <v:shape id="_x0000_i1186" type="#_x0000_t75" style="width:12.3pt;height:11.1pt" o:ole="">
            <v:imagedata r:id="rId315" o:title=""/>
          </v:shape>
          <o:OLEObject Type="Embed" ProgID="Equation.DSMT4" ShapeID="_x0000_i1186" DrawAspect="Content" ObjectID="_1410182630" r:id="rId316"/>
        </w:object>
      </w:r>
      <w:r w:rsidRPr="00F8151E">
        <w:rPr>
          <w:rFonts w:ascii="Cambria Math" w:hAnsi="Cambria Math" w:hint="eastAsia"/>
        </w:rPr>
        <w:t>和</w:t>
      </w:r>
      <w:r w:rsidR="007A4F62" w:rsidRPr="00F8151E">
        <w:rPr>
          <w:rFonts w:ascii="Cambria Math" w:hAnsi="Cambria Math" w:hint="eastAsia"/>
        </w:rPr>
        <w:t>均值</w:t>
      </w:r>
      <w:r w:rsidR="007A4F62" w:rsidRPr="00F8151E">
        <w:rPr>
          <w:rFonts w:ascii="Cambria Math" w:hAnsi="Cambria Math"/>
          <w:position w:val="-14"/>
        </w:rPr>
        <w:object w:dxaOrig="260" w:dyaOrig="380">
          <v:shape id="_x0000_i1187" type="#_x0000_t75" style="width:12.9pt;height:18.75pt" o:ole="">
            <v:imagedata r:id="rId317" o:title=""/>
          </v:shape>
          <o:OLEObject Type="Embed" ProgID="Equation.DSMT4" ShapeID="_x0000_i1187" DrawAspect="Content" ObjectID="_1410182631" r:id="rId318"/>
        </w:object>
      </w:r>
      <w:r w:rsidRPr="00F8151E">
        <w:rPr>
          <w:rFonts w:ascii="Cambria Math" w:hAnsi="Cambria Math" w:hint="eastAsia"/>
        </w:rPr>
        <w:t>，标准化后的变量</w:t>
      </w:r>
      <w:r w:rsidR="007A4F62" w:rsidRPr="00F8151E">
        <w:rPr>
          <w:position w:val="-24"/>
          <w:sz w:val="24"/>
        </w:rPr>
        <w:object w:dxaOrig="1719" w:dyaOrig="660">
          <v:shape id="_x0000_i1188" type="#_x0000_t75" style="width:86.05pt;height:33.35pt" o:ole="">
            <v:imagedata r:id="rId319" o:title=""/>
          </v:shape>
          <o:OLEObject Type="Embed" ProgID="Equation.DSMT4" ShapeID="_x0000_i1188" DrawAspect="Content" ObjectID="_1410182632" r:id="rId320"/>
        </w:object>
      </w:r>
      <w:r w:rsidRPr="00F8151E">
        <w:rPr>
          <w:rFonts w:ascii="Cambria Math" w:hAnsi="Cambria Math" w:hint="eastAsia"/>
        </w:rPr>
        <w:t>。需要注意的是由于在线数据多样性，有可能经过预处理的属性值不在</w:t>
      </w:r>
      <w:r w:rsidRPr="00F8151E">
        <w:rPr>
          <w:rFonts w:ascii="Cambria Math" w:hAnsi="Cambria Math" w:hint="eastAsia"/>
        </w:rPr>
        <w:t>[0, 1 ]</w:t>
      </w:r>
      <w:r w:rsidRPr="00F8151E">
        <w:rPr>
          <w:rFonts w:ascii="Cambria Math" w:hAnsi="Cambria Math" w:hint="eastAsia"/>
        </w:rPr>
        <w:t>区间，这时需要将其调整到</w:t>
      </w:r>
      <w:r w:rsidRPr="00F8151E">
        <w:rPr>
          <w:rFonts w:ascii="Cambria Math" w:hAnsi="Cambria Math" w:hint="eastAsia"/>
        </w:rPr>
        <w:t>[0, 1]</w:t>
      </w:r>
      <w:r w:rsidRPr="00F8151E">
        <w:rPr>
          <w:rFonts w:ascii="Cambria Math" w:hAnsi="Cambria Math" w:hint="eastAsia"/>
        </w:rPr>
        <w:t>区间，调整方法如下：如果标准化后的属性值大于</w:t>
      </w:r>
      <w:r w:rsidRPr="00F8151E">
        <w:rPr>
          <w:rFonts w:ascii="Cambria Math" w:hAnsi="Cambria Math" w:hint="eastAsia"/>
        </w:rPr>
        <w:t>1</w:t>
      </w:r>
      <w:r w:rsidRPr="00F8151E">
        <w:rPr>
          <w:rFonts w:ascii="Cambria Math" w:hAnsi="Cambria Math" w:hint="eastAsia"/>
        </w:rPr>
        <w:t>，调整其为</w:t>
      </w:r>
      <w:r w:rsidRPr="00F8151E">
        <w:rPr>
          <w:rFonts w:ascii="Cambria Math" w:hAnsi="Cambria Math" w:hint="eastAsia"/>
        </w:rPr>
        <w:t>1</w:t>
      </w:r>
      <w:r w:rsidRPr="00F8151E">
        <w:rPr>
          <w:rFonts w:ascii="Cambria Math" w:hAnsi="Cambria Math" w:hint="eastAsia"/>
        </w:rPr>
        <w:t>，如果属性值小于</w:t>
      </w:r>
      <w:r w:rsidRPr="00F8151E">
        <w:rPr>
          <w:rFonts w:ascii="Cambria Math" w:hAnsi="Cambria Math" w:hint="eastAsia"/>
        </w:rPr>
        <w:t>0</w:t>
      </w:r>
      <w:r w:rsidRPr="00F8151E">
        <w:rPr>
          <w:rFonts w:ascii="Cambria Math" w:hAnsi="Cambria Math" w:hint="eastAsia"/>
        </w:rPr>
        <w:t>，将其调整为</w:t>
      </w:r>
      <w:r w:rsidR="008D6343" w:rsidRPr="00F8151E">
        <w:rPr>
          <w:rFonts w:ascii="Cambria Math" w:hAnsi="Cambria Math" w:hint="eastAsia"/>
        </w:rPr>
        <w:t>0</w:t>
      </w:r>
      <w:r w:rsidR="008D6343" w:rsidRPr="00F8151E">
        <w:rPr>
          <w:rFonts w:ascii="Cambria Math" w:hAnsi="Cambria Math" w:hint="eastAsia"/>
        </w:rPr>
        <w:t>。</w:t>
      </w:r>
    </w:p>
    <w:p w:rsidR="006840BD" w:rsidRPr="00F8151E" w:rsidRDefault="00496908" w:rsidP="00F64F23">
      <w:pPr>
        <w:pStyle w:val="3"/>
        <w:numPr>
          <w:ilvl w:val="1"/>
          <w:numId w:val="2"/>
        </w:numPr>
        <w:rPr>
          <w:kern w:val="0"/>
          <w:sz w:val="28"/>
          <w:szCs w:val="28"/>
        </w:rPr>
      </w:pPr>
      <w:bookmarkStart w:id="68" w:name="_Toc332372562"/>
      <w:r w:rsidRPr="00F8151E">
        <w:rPr>
          <w:rFonts w:hint="eastAsia"/>
          <w:kern w:val="0"/>
          <w:sz w:val="28"/>
          <w:szCs w:val="28"/>
        </w:rPr>
        <w:t>计算权重</w:t>
      </w:r>
      <w:r w:rsidR="006840BD" w:rsidRPr="00F8151E">
        <w:rPr>
          <w:rFonts w:hint="eastAsia"/>
          <w:kern w:val="0"/>
          <w:sz w:val="28"/>
          <w:szCs w:val="28"/>
        </w:rPr>
        <w:t>算法流程</w:t>
      </w:r>
      <w:bookmarkEnd w:id="68"/>
    </w:p>
    <w:p w:rsidR="006840BD" w:rsidRPr="00F8151E" w:rsidRDefault="006231D3" w:rsidP="00A84C95">
      <w:pPr>
        <w:ind w:left="480"/>
      </w:pPr>
      <w:r w:rsidRPr="00F8151E">
        <w:rPr>
          <w:rFonts w:hint="eastAsia"/>
        </w:rPr>
        <w:t>采用</w:t>
      </w:r>
      <w:r w:rsidR="00956666" w:rsidRPr="00F8151E">
        <w:rPr>
          <w:rFonts w:ascii="Cambria Math" w:hAnsi="Cambria Math"/>
        </w:rPr>
        <w:t>L-BFGS</w:t>
      </w:r>
      <w:r w:rsidRPr="00F8151E">
        <w:rPr>
          <w:rFonts w:hint="eastAsia"/>
        </w:rPr>
        <w:t>算法</w:t>
      </w:r>
      <w:r w:rsidR="00A80099" w:rsidRPr="00F8151E">
        <w:rPr>
          <w:rFonts w:hint="eastAsia"/>
        </w:rPr>
        <w:t>计算</w:t>
      </w:r>
      <w:r w:rsidR="006840BD" w:rsidRPr="00F8151E">
        <w:rPr>
          <w:rFonts w:hint="eastAsia"/>
        </w:rPr>
        <w:t>逻辑回归</w:t>
      </w:r>
      <w:r w:rsidR="00A80099" w:rsidRPr="00F8151E">
        <w:rPr>
          <w:rFonts w:hint="eastAsia"/>
        </w:rPr>
        <w:t>预测模型中</w:t>
      </w:r>
      <w:r w:rsidR="006840BD" w:rsidRPr="00F8151E">
        <w:rPr>
          <w:rFonts w:hint="eastAsia"/>
        </w:rPr>
        <w:t>的权重向量</w:t>
      </w:r>
      <w:r w:rsidRPr="00F8151E">
        <w:rPr>
          <w:rFonts w:hint="eastAsia"/>
        </w:rPr>
        <w:t>，</w:t>
      </w:r>
      <w:r w:rsidR="00A80099" w:rsidRPr="00F8151E">
        <w:rPr>
          <w:rFonts w:hint="eastAsia"/>
        </w:rPr>
        <w:t>算</w:t>
      </w:r>
      <w:r w:rsidR="006840BD" w:rsidRPr="00F8151E">
        <w:rPr>
          <w:rFonts w:hint="eastAsia"/>
        </w:rPr>
        <w:t>法流程图如下：</w:t>
      </w:r>
    </w:p>
    <w:p w:rsidR="006840BD" w:rsidRPr="00F8151E" w:rsidRDefault="00940D0E" w:rsidP="001E320E">
      <w:pPr>
        <w:jc w:val="center"/>
      </w:pPr>
      <w:r w:rsidRPr="00F8151E">
        <w:object w:dxaOrig="5964" w:dyaOrig="10620">
          <v:shape id="_x0000_i1189" type="#_x0000_t75" style="width:297.95pt;height:530.35pt" o:ole="">
            <v:imagedata r:id="rId321" o:title=""/>
          </v:shape>
          <o:OLEObject Type="Embed" ProgID="Visio.Drawing.11" ShapeID="_x0000_i1189" DrawAspect="Content" ObjectID="_1410182633" r:id="rId322"/>
        </w:object>
      </w:r>
    </w:p>
    <w:p w:rsidR="00BA7ABD" w:rsidRPr="00F8151E" w:rsidRDefault="006840BD" w:rsidP="00BA7ABD">
      <w:pPr>
        <w:snapToGrid w:val="0"/>
      </w:pPr>
      <w:r w:rsidRPr="00F8151E">
        <w:rPr>
          <w:rFonts w:hint="eastAsia"/>
        </w:rPr>
        <w:t>注</w:t>
      </w:r>
      <w:r w:rsidRPr="00F8151E">
        <w:rPr>
          <w:rFonts w:hint="eastAsia"/>
        </w:rPr>
        <w:t>1</w:t>
      </w:r>
      <w:r w:rsidRPr="00F8151E">
        <w:rPr>
          <w:rFonts w:hint="eastAsia"/>
        </w:rPr>
        <w:t>：</w:t>
      </w:r>
      <w:r w:rsidR="00717EBC" w:rsidRPr="00F8151E">
        <w:rPr>
          <w:position w:val="-12"/>
        </w:rPr>
        <w:object w:dxaOrig="2480" w:dyaOrig="380">
          <v:shape id="_x0000_i1190" type="#_x0000_t75" style="width:124.1pt;height:18.75pt" o:ole="">
            <v:imagedata r:id="rId323" o:title=""/>
          </v:shape>
          <o:OLEObject Type="Embed" ProgID="Equation.DSMT4" ShapeID="_x0000_i1190" DrawAspect="Content" ObjectID="_1410182634" r:id="rId324"/>
        </w:object>
      </w:r>
      <w:r w:rsidRPr="00F8151E">
        <w:rPr>
          <w:rFonts w:hint="eastAsia"/>
        </w:rPr>
        <w:t>；</w:t>
      </w:r>
      <w:r w:rsidR="00571A10" w:rsidRPr="00F8151E">
        <w:rPr>
          <w:position w:val="-6"/>
        </w:rPr>
        <w:object w:dxaOrig="260" w:dyaOrig="220">
          <v:shape id="_x0000_i1191" type="#_x0000_t75" style="width:12.9pt;height:12.3pt" o:ole="">
            <v:imagedata r:id="rId325" o:title=""/>
          </v:shape>
          <o:OLEObject Type="Embed" ProgID="Equation.DSMT4" ShapeID="_x0000_i1191" DrawAspect="Content" ObjectID="_1410182635" r:id="rId326"/>
        </w:object>
      </w:r>
      <w:r w:rsidRPr="00F8151E">
        <w:rPr>
          <w:rFonts w:hint="eastAsia"/>
        </w:rPr>
        <w:t>一般取</w:t>
      </w:r>
      <w:r w:rsidRPr="00F8151E">
        <w:rPr>
          <w:rFonts w:hint="eastAsia"/>
        </w:rPr>
        <w:t>6</w:t>
      </w:r>
    </w:p>
    <w:p w:rsidR="002B7BC7" w:rsidRPr="00F8151E" w:rsidRDefault="006840BD" w:rsidP="00BA7ABD">
      <w:pPr>
        <w:snapToGrid w:val="0"/>
      </w:pPr>
      <w:r w:rsidRPr="00F8151E">
        <w:rPr>
          <w:rFonts w:hint="eastAsia"/>
        </w:rPr>
        <w:t>注</w:t>
      </w:r>
      <w:r w:rsidRPr="00F8151E">
        <w:rPr>
          <w:rFonts w:hint="eastAsia"/>
        </w:rPr>
        <w:t>2</w:t>
      </w:r>
      <w:r w:rsidRPr="00F8151E">
        <w:rPr>
          <w:rFonts w:hint="eastAsia"/>
        </w:rPr>
        <w:t>：</w:t>
      </w:r>
      <w:r w:rsidR="002B7BC7" w:rsidRPr="00F8151E">
        <w:rPr>
          <w:position w:val="-10"/>
        </w:rPr>
        <w:object w:dxaOrig="300" w:dyaOrig="300">
          <v:shape id="_x0000_i1192" type="#_x0000_t75" style="width:15.8pt;height:15.8pt" o:ole="">
            <v:imagedata r:id="rId327" o:title=""/>
          </v:shape>
          <o:OLEObject Type="Embed" ProgID="Equation.DSMT4" ShapeID="_x0000_i1192" DrawAspect="Content" ObjectID="_1410182636" r:id="rId328"/>
        </w:object>
      </w:r>
      <w:proofErr w:type="gramStart"/>
      <w:r w:rsidRPr="00F8151E">
        <w:rPr>
          <w:rFonts w:hint="eastAsia"/>
        </w:rPr>
        <w:t>为阶数和</w:t>
      </w:r>
      <w:proofErr w:type="gramEnd"/>
      <w:r w:rsidRPr="00F8151E">
        <w:rPr>
          <w:rFonts w:hint="eastAsia"/>
        </w:rPr>
        <w:t>输入向量相同的单位阵</w:t>
      </w:r>
      <w:r w:rsidR="002B7BC7" w:rsidRPr="00F8151E">
        <w:rPr>
          <w:rFonts w:hint="eastAsia"/>
        </w:rPr>
        <w:t>，</w:t>
      </w:r>
      <w:r w:rsidR="00B40255" w:rsidRPr="00F8151E">
        <w:rPr>
          <w:position w:val="-30"/>
          <w:szCs w:val="21"/>
        </w:rPr>
        <w:object w:dxaOrig="4040" w:dyaOrig="720">
          <v:shape id="_x0000_i1193" type="#_x0000_t75" style="width:200.8pt;height:36.3pt" o:ole="">
            <v:imagedata r:id="rId329" o:title=""/>
          </v:shape>
          <o:OLEObject Type="Embed" ProgID="Equation.DSMT4" ShapeID="_x0000_i1193" DrawAspect="Content" ObjectID="_1410182637" r:id="rId330"/>
        </w:object>
      </w:r>
    </w:p>
    <w:p w:rsidR="006840BD" w:rsidRPr="00F8151E" w:rsidRDefault="002B7BC7" w:rsidP="00BA7ABD">
      <w:pPr>
        <w:snapToGrid w:val="0"/>
        <w:rPr>
          <w:position w:val="-30"/>
          <w:szCs w:val="21"/>
        </w:rPr>
      </w:pPr>
      <w:r w:rsidRPr="00F8151E">
        <w:rPr>
          <w:rFonts w:hint="eastAsia"/>
        </w:rPr>
        <w:t>其中：</w:t>
      </w:r>
      <w:r w:rsidRPr="00F8151E">
        <w:rPr>
          <w:position w:val="-14"/>
          <w:szCs w:val="21"/>
        </w:rPr>
        <w:object w:dxaOrig="1680" w:dyaOrig="400">
          <v:shape id="_x0000_i1194" type="#_x0000_t75" style="width:84.9pt;height:20.5pt" o:ole="">
            <v:imagedata r:id="rId331" o:title=""/>
          </v:shape>
          <o:OLEObject Type="Embed" ProgID="Equation.DSMT4" ShapeID="_x0000_i1194" DrawAspect="Content" ObjectID="_1410182638" r:id="rId332"/>
        </w:object>
      </w:r>
      <w:r w:rsidR="006840BD" w:rsidRPr="00F8151E">
        <w:rPr>
          <w:rFonts w:hint="eastAsia"/>
        </w:rPr>
        <w:t>；</w:t>
      </w:r>
      <w:r w:rsidR="006840BD" w:rsidRPr="00F8151E">
        <w:rPr>
          <w:position w:val="-30"/>
          <w:szCs w:val="21"/>
        </w:rPr>
        <w:t xml:space="preserve"> </w:t>
      </w:r>
    </w:p>
    <w:p w:rsidR="006840BD" w:rsidRPr="00F8151E" w:rsidRDefault="006840BD" w:rsidP="006840BD">
      <w:r w:rsidRPr="00F8151E">
        <w:rPr>
          <w:rFonts w:hint="eastAsia"/>
        </w:rPr>
        <w:t>注</w:t>
      </w:r>
      <w:r w:rsidRPr="00F8151E">
        <w:rPr>
          <w:rFonts w:hint="eastAsia"/>
        </w:rPr>
        <w:t>3</w:t>
      </w:r>
      <w:r w:rsidRPr="00F8151E">
        <w:rPr>
          <w:rFonts w:hint="eastAsia"/>
        </w:rPr>
        <w:t>：</w:t>
      </w:r>
      <w:r w:rsidRPr="00F8151E">
        <w:rPr>
          <w:position w:val="-12"/>
        </w:rPr>
        <w:object w:dxaOrig="300" w:dyaOrig="360">
          <v:shape id="_x0000_i1195" type="#_x0000_t75" style="width:15.8pt;height:18.75pt" o:ole="">
            <v:imagedata r:id="rId333" o:title=""/>
          </v:shape>
          <o:OLEObject Type="Embed" ProgID="Equation.DSMT4" ShapeID="_x0000_i1195" DrawAspect="Content" ObjectID="_1410182639" r:id="rId334"/>
        </w:object>
      </w:r>
      <w:r w:rsidRPr="00F8151E">
        <w:rPr>
          <w:rFonts w:hint="eastAsia"/>
        </w:rPr>
        <w:t>的计算参见</w:t>
      </w:r>
      <w:r w:rsidRPr="00F8151E">
        <w:rPr>
          <w:rFonts w:hint="eastAsia"/>
        </w:rPr>
        <w:t>Backtracking</w:t>
      </w:r>
      <w:r w:rsidRPr="00F8151E">
        <w:rPr>
          <w:rFonts w:hint="eastAsia"/>
        </w:rPr>
        <w:t>线性</w:t>
      </w:r>
      <w:r w:rsidRPr="00F8151E">
        <w:t>搜索</w:t>
      </w:r>
      <w:r w:rsidRPr="00F8151E">
        <w:rPr>
          <w:rFonts w:hint="eastAsia"/>
        </w:rPr>
        <w:t>算法</w:t>
      </w:r>
    </w:p>
    <w:p w:rsidR="006840BD" w:rsidRPr="00F8151E" w:rsidRDefault="006840BD" w:rsidP="006840BD">
      <w:r w:rsidRPr="00F8151E">
        <w:rPr>
          <w:rFonts w:hint="eastAsia"/>
        </w:rPr>
        <w:t>注</w:t>
      </w:r>
      <w:r w:rsidRPr="00F8151E">
        <w:rPr>
          <w:rFonts w:hint="eastAsia"/>
        </w:rPr>
        <w:t>4</w:t>
      </w:r>
      <w:r w:rsidRPr="00F8151E">
        <w:rPr>
          <w:rFonts w:hint="eastAsia"/>
        </w:rPr>
        <w:t>：</w:t>
      </w:r>
      <w:r w:rsidRPr="00F8151E">
        <w:rPr>
          <w:position w:val="-12"/>
        </w:rPr>
        <w:object w:dxaOrig="220" w:dyaOrig="360">
          <v:shape id="_x0000_i1196" type="#_x0000_t75" style="width:12.3pt;height:18.75pt" o:ole="">
            <v:imagedata r:id="rId335" o:title=""/>
          </v:shape>
          <o:OLEObject Type="Embed" ProgID="Equation.DSMT4" ShapeID="_x0000_i1196" DrawAspect="Content" ObjectID="_1410182640" r:id="rId336"/>
        </w:object>
      </w:r>
      <w:r w:rsidRPr="00F8151E">
        <w:rPr>
          <w:rFonts w:hint="eastAsia"/>
        </w:rPr>
        <w:t>的计算参见</w:t>
      </w:r>
      <w:r w:rsidRPr="00F8151E">
        <w:t>two-loop recursion</w:t>
      </w:r>
      <w:r w:rsidRPr="00F8151E">
        <w:t>算法</w:t>
      </w:r>
    </w:p>
    <w:p w:rsidR="006840BD" w:rsidRPr="00F8151E" w:rsidRDefault="006840BD" w:rsidP="004B6041">
      <w:pPr>
        <w:pStyle w:val="4"/>
        <w:numPr>
          <w:ilvl w:val="2"/>
          <w:numId w:val="2"/>
        </w:numPr>
        <w:rPr>
          <w:sz w:val="24"/>
          <w:szCs w:val="24"/>
        </w:rPr>
      </w:pPr>
      <w:r w:rsidRPr="00F8151E">
        <w:rPr>
          <w:rFonts w:hint="eastAsia"/>
          <w:sz w:val="24"/>
          <w:szCs w:val="24"/>
        </w:rPr>
        <w:lastRenderedPageBreak/>
        <w:t>Backtracking</w:t>
      </w:r>
      <w:r w:rsidRPr="00F8151E">
        <w:rPr>
          <w:rFonts w:hint="eastAsia"/>
          <w:sz w:val="24"/>
          <w:szCs w:val="24"/>
        </w:rPr>
        <w:t>线性</w:t>
      </w:r>
      <w:r w:rsidRPr="00F8151E">
        <w:rPr>
          <w:sz w:val="24"/>
          <w:szCs w:val="24"/>
        </w:rPr>
        <w:t>搜索</w:t>
      </w:r>
      <w:r w:rsidRPr="00F8151E">
        <w:rPr>
          <w:rFonts w:hint="eastAsia"/>
          <w:sz w:val="24"/>
          <w:szCs w:val="24"/>
        </w:rPr>
        <w:t>算法</w:t>
      </w:r>
    </w:p>
    <w:p w:rsidR="006840BD" w:rsidRPr="00F8151E" w:rsidRDefault="006840BD" w:rsidP="006840BD">
      <w:pPr>
        <w:pStyle w:val="a8"/>
        <w:adjustRightInd w:val="0"/>
        <w:snapToGrid w:val="0"/>
        <w:spacing w:before="0" w:beforeAutospacing="0" w:after="0" w:afterAutospacing="0"/>
        <w:rPr>
          <w:sz w:val="21"/>
          <w:szCs w:val="21"/>
        </w:rPr>
      </w:pPr>
      <w:r w:rsidRPr="00F8151E">
        <w:rPr>
          <w:rFonts w:hint="eastAsia"/>
          <w:sz w:val="21"/>
          <w:szCs w:val="21"/>
        </w:rPr>
        <w:t>任选</w:t>
      </w:r>
      <w:r w:rsidRPr="00F8151E">
        <w:rPr>
          <w:position w:val="-10"/>
          <w:sz w:val="21"/>
          <w:szCs w:val="21"/>
        </w:rPr>
        <w:object w:dxaOrig="1719" w:dyaOrig="320">
          <v:shape id="_x0000_i1197" type="#_x0000_t75" style="width:87.2pt;height:16.4pt" o:ole="">
            <v:imagedata r:id="rId162" o:title=""/>
          </v:shape>
          <o:OLEObject Type="Embed" ProgID="Equation.DSMT4" ShapeID="_x0000_i1197" DrawAspect="Content" ObjectID="_1410182641" r:id="rId337"/>
        </w:object>
      </w:r>
      <w:r w:rsidRPr="00F8151E">
        <w:rPr>
          <w:rFonts w:hint="eastAsia"/>
          <w:sz w:val="21"/>
          <w:szCs w:val="21"/>
        </w:rPr>
        <w:t>，令</w:t>
      </w:r>
      <w:r w:rsidRPr="00F8151E">
        <w:rPr>
          <w:position w:val="-6"/>
          <w:sz w:val="21"/>
          <w:szCs w:val="21"/>
        </w:rPr>
        <w:object w:dxaOrig="740" w:dyaOrig="260">
          <v:shape id="_x0000_i1198" type="#_x0000_t75" style="width:36.3pt;height:12.9pt" o:ole="">
            <v:imagedata r:id="rId164" o:title=""/>
          </v:shape>
          <o:OLEObject Type="Embed" ProgID="Equation.DSMT4" ShapeID="_x0000_i1198" DrawAspect="Content" ObjectID="_1410182642" r:id="rId338"/>
        </w:object>
      </w:r>
      <w:r w:rsidRPr="00F8151E">
        <w:rPr>
          <w:rFonts w:hint="eastAsia"/>
          <w:sz w:val="21"/>
          <w:szCs w:val="21"/>
        </w:rPr>
        <w:t>，</w:t>
      </w:r>
    </w:p>
    <w:p w:rsidR="006840BD" w:rsidRPr="00F8151E" w:rsidRDefault="006840BD" w:rsidP="006840BD">
      <w:pPr>
        <w:pStyle w:val="a8"/>
        <w:adjustRightInd w:val="0"/>
        <w:snapToGrid w:val="0"/>
        <w:spacing w:before="0" w:beforeAutospacing="0" w:after="0" w:afterAutospacing="0"/>
        <w:rPr>
          <w:sz w:val="21"/>
          <w:szCs w:val="21"/>
        </w:rPr>
      </w:pPr>
      <w:r w:rsidRPr="00F8151E">
        <w:rPr>
          <w:rFonts w:hint="eastAsia"/>
          <w:sz w:val="21"/>
          <w:szCs w:val="21"/>
        </w:rPr>
        <w:t xml:space="preserve">重复直到 </w:t>
      </w:r>
      <w:r w:rsidR="00717EBC" w:rsidRPr="00F8151E">
        <w:rPr>
          <w:position w:val="-12"/>
          <w:sz w:val="21"/>
          <w:szCs w:val="21"/>
        </w:rPr>
        <w:object w:dxaOrig="3720" w:dyaOrig="380">
          <v:shape id="_x0000_i1199" type="#_x0000_t75" style="width:185pt;height:18.75pt" o:ole="">
            <v:imagedata r:id="rId339" o:title=""/>
          </v:shape>
          <o:OLEObject Type="Embed" ProgID="Equation.DSMT4" ShapeID="_x0000_i1199" DrawAspect="Content" ObjectID="_1410182643" r:id="rId340"/>
        </w:object>
      </w:r>
      <w:r w:rsidRPr="00F8151E">
        <w:rPr>
          <w:rFonts w:hint="eastAsia"/>
          <w:sz w:val="21"/>
          <w:szCs w:val="21"/>
        </w:rPr>
        <w:t>，</w:t>
      </w:r>
    </w:p>
    <w:p w:rsidR="006840BD" w:rsidRPr="00F8151E" w:rsidRDefault="006840BD" w:rsidP="006840BD">
      <w:pPr>
        <w:pStyle w:val="a8"/>
        <w:adjustRightInd w:val="0"/>
        <w:snapToGrid w:val="0"/>
        <w:spacing w:before="0" w:beforeAutospacing="0" w:after="0" w:afterAutospacing="0"/>
        <w:rPr>
          <w:sz w:val="21"/>
          <w:szCs w:val="21"/>
        </w:rPr>
      </w:pPr>
      <w:r w:rsidRPr="00F8151E">
        <w:rPr>
          <w:rFonts w:hint="eastAsia"/>
          <w:sz w:val="21"/>
          <w:szCs w:val="21"/>
        </w:rPr>
        <w:t xml:space="preserve">        </w:t>
      </w:r>
      <w:r w:rsidRPr="00F8151E">
        <w:rPr>
          <w:position w:val="-10"/>
          <w:sz w:val="21"/>
          <w:szCs w:val="21"/>
        </w:rPr>
        <w:object w:dxaOrig="900" w:dyaOrig="260">
          <v:shape id="_x0000_i1200" type="#_x0000_t75" style="width:46.25pt;height:12.9pt" o:ole="">
            <v:imagedata r:id="rId168" o:title=""/>
          </v:shape>
          <o:OLEObject Type="Embed" ProgID="Equation.DSMT4" ShapeID="_x0000_i1200" DrawAspect="Content" ObjectID="_1410182644" r:id="rId341"/>
        </w:object>
      </w:r>
    </w:p>
    <w:p w:rsidR="006840BD" w:rsidRPr="00F8151E" w:rsidRDefault="006840BD" w:rsidP="006840BD">
      <w:pPr>
        <w:pStyle w:val="a8"/>
        <w:adjustRightInd w:val="0"/>
        <w:snapToGrid w:val="0"/>
        <w:spacing w:before="0" w:beforeAutospacing="0" w:after="0" w:afterAutospacing="0"/>
        <w:rPr>
          <w:sz w:val="21"/>
          <w:szCs w:val="21"/>
        </w:rPr>
      </w:pPr>
      <w:r w:rsidRPr="00F8151E">
        <w:rPr>
          <w:rFonts w:hint="eastAsia"/>
          <w:sz w:val="21"/>
          <w:szCs w:val="21"/>
        </w:rPr>
        <w:t>结束(重复)</w:t>
      </w:r>
    </w:p>
    <w:p w:rsidR="006840BD" w:rsidRPr="00F8151E" w:rsidRDefault="006840BD" w:rsidP="006840BD">
      <w:pPr>
        <w:pStyle w:val="a8"/>
        <w:adjustRightInd w:val="0"/>
        <w:snapToGrid w:val="0"/>
        <w:spacing w:before="0" w:beforeAutospacing="0" w:after="0" w:afterAutospacing="0"/>
      </w:pPr>
      <w:r w:rsidRPr="00F8151E">
        <w:rPr>
          <w:rFonts w:hint="eastAsia"/>
          <w:sz w:val="21"/>
          <w:szCs w:val="21"/>
        </w:rPr>
        <w:t xml:space="preserve">终止 </w:t>
      </w:r>
      <w:r w:rsidRPr="00F8151E">
        <w:rPr>
          <w:position w:val="-12"/>
          <w:sz w:val="21"/>
          <w:szCs w:val="21"/>
        </w:rPr>
        <w:object w:dxaOrig="720" w:dyaOrig="360">
          <v:shape id="_x0000_i1201" type="#_x0000_t75" style="width:36.3pt;height:18.75pt" o:ole="">
            <v:imagedata r:id="rId170" o:title=""/>
          </v:shape>
          <o:OLEObject Type="Embed" ProgID="Equation.DSMT4" ShapeID="_x0000_i1201" DrawAspect="Content" ObjectID="_1410182645" r:id="rId342"/>
        </w:object>
      </w:r>
      <w:r w:rsidRPr="00F8151E">
        <w:rPr>
          <w:rFonts w:hint="eastAsia"/>
          <w:sz w:val="21"/>
          <w:szCs w:val="21"/>
        </w:rPr>
        <w:t>。</w:t>
      </w:r>
    </w:p>
    <w:p w:rsidR="006840BD" w:rsidRPr="00F8151E" w:rsidRDefault="00717EBC" w:rsidP="006840BD">
      <w:pPr>
        <w:jc w:val="center"/>
      </w:pPr>
      <w:r w:rsidRPr="00F8151E">
        <w:object w:dxaOrig="5753" w:dyaOrig="5683">
          <v:shape id="_x0000_i1202" type="#_x0000_t75" style="width:248.2pt;height:243.5pt" o:ole="">
            <v:imagedata r:id="rId343" o:title=""/>
          </v:shape>
          <o:OLEObject Type="Embed" ProgID="Visio.Drawing.11" ShapeID="_x0000_i1202" DrawAspect="Content" ObjectID="_1410182646" r:id="rId344"/>
        </w:object>
      </w:r>
    </w:p>
    <w:p w:rsidR="006840BD" w:rsidRPr="00F8151E" w:rsidRDefault="006840BD" w:rsidP="006840BD">
      <w:r w:rsidRPr="00F8151E">
        <w:rPr>
          <w:rFonts w:hint="eastAsia"/>
        </w:rPr>
        <w:t>注</w:t>
      </w:r>
      <w:r w:rsidRPr="00F8151E">
        <w:rPr>
          <w:rFonts w:hint="eastAsia"/>
        </w:rPr>
        <w:t>1</w:t>
      </w:r>
      <w:r w:rsidRPr="00F8151E">
        <w:rPr>
          <w:rFonts w:hint="eastAsia"/>
        </w:rPr>
        <w:t>：</w:t>
      </w:r>
      <w:r w:rsidRPr="00F8151E">
        <w:rPr>
          <w:position w:val="-6"/>
        </w:rPr>
        <w:object w:dxaOrig="240" w:dyaOrig="260">
          <v:shape id="_x0000_i1203" type="#_x0000_t75" style="width:12.3pt;height:12.9pt" o:ole="">
            <v:imagedata r:id="rId345" o:title=""/>
          </v:shape>
          <o:OLEObject Type="Embed" ProgID="Equation.DSMT4" ShapeID="_x0000_i1203" DrawAspect="Content" ObjectID="_1410182647" r:id="rId346"/>
        </w:object>
      </w:r>
      <w:r w:rsidRPr="00F8151E">
        <w:rPr>
          <w:rFonts w:hint="eastAsia"/>
        </w:rPr>
        <w:t>初始值取</w:t>
      </w:r>
      <w:r w:rsidRPr="00F8151E">
        <w:rPr>
          <w:rFonts w:hint="eastAsia"/>
        </w:rPr>
        <w:t>1</w:t>
      </w:r>
      <w:r w:rsidRPr="00F8151E">
        <w:rPr>
          <w:rFonts w:hint="eastAsia"/>
        </w:rPr>
        <w:t>，</w:t>
      </w:r>
      <w:r w:rsidRPr="00F8151E">
        <w:rPr>
          <w:position w:val="-10"/>
        </w:rPr>
        <w:object w:dxaOrig="240" w:dyaOrig="260">
          <v:shape id="_x0000_i1204" type="#_x0000_t75" style="width:12.3pt;height:12.9pt" o:ole="">
            <v:imagedata r:id="rId347" o:title=""/>
          </v:shape>
          <o:OLEObject Type="Embed" ProgID="Equation.DSMT4" ShapeID="_x0000_i1204" DrawAspect="Content" ObjectID="_1410182648" r:id="rId348"/>
        </w:object>
      </w:r>
      <w:r w:rsidRPr="00F8151E">
        <w:rPr>
          <w:rFonts w:hint="eastAsia"/>
        </w:rPr>
        <w:t>取</w:t>
      </w:r>
      <w:r w:rsidRPr="00F8151E">
        <w:rPr>
          <w:rFonts w:hint="eastAsia"/>
        </w:rPr>
        <w:t>0.5</w:t>
      </w:r>
      <w:r w:rsidRPr="00F8151E">
        <w:rPr>
          <w:rFonts w:hint="eastAsia"/>
        </w:rPr>
        <w:t>，</w:t>
      </w:r>
      <w:r w:rsidRPr="00F8151E">
        <w:rPr>
          <w:rFonts w:hint="eastAsia"/>
        </w:rPr>
        <w:t>c</w:t>
      </w:r>
      <w:r w:rsidRPr="00F8151E">
        <w:rPr>
          <w:rFonts w:hint="eastAsia"/>
        </w:rPr>
        <w:t>取</w:t>
      </w:r>
      <w:r w:rsidRPr="00F8151E">
        <w:rPr>
          <w:rFonts w:hint="eastAsia"/>
        </w:rPr>
        <w:t>1</w:t>
      </w:r>
    </w:p>
    <w:p w:rsidR="006840BD" w:rsidRPr="00F8151E" w:rsidRDefault="006840BD" w:rsidP="004B6041">
      <w:pPr>
        <w:pStyle w:val="4"/>
        <w:numPr>
          <w:ilvl w:val="2"/>
          <w:numId w:val="2"/>
        </w:numPr>
        <w:rPr>
          <w:sz w:val="24"/>
          <w:szCs w:val="24"/>
        </w:rPr>
      </w:pPr>
      <w:r w:rsidRPr="00F8151E">
        <w:rPr>
          <w:sz w:val="24"/>
          <w:szCs w:val="24"/>
        </w:rPr>
        <w:t>two-loop recursion</w:t>
      </w:r>
      <w:r w:rsidRPr="00F8151E">
        <w:rPr>
          <w:sz w:val="24"/>
          <w:szCs w:val="24"/>
        </w:rPr>
        <w:t>算法</w:t>
      </w:r>
    </w:p>
    <w:p w:rsidR="00481B01" w:rsidRPr="00F8151E" w:rsidRDefault="00600CE5" w:rsidP="00600CE5">
      <w:pPr>
        <w:widowControl/>
        <w:jc w:val="left"/>
        <w:rPr>
          <w:rFonts w:ascii="宋体" w:hAnsi="宋体" w:cs="宋体"/>
          <w:kern w:val="0"/>
          <w:szCs w:val="21"/>
        </w:rPr>
      </w:pPr>
      <w:r w:rsidRPr="00F8151E">
        <w:rPr>
          <w:rFonts w:ascii="宋体" w:hAnsi="宋体" w:cs="宋体" w:hint="eastAsia"/>
          <w:kern w:val="0"/>
          <w:szCs w:val="21"/>
        </w:rPr>
        <w:t>令</w:t>
      </w:r>
      <w:r w:rsidR="00862CC9" w:rsidRPr="00F8151E">
        <w:rPr>
          <w:rFonts w:ascii="宋体" w:hAnsi="宋体" w:cs="宋体"/>
          <w:b/>
          <w:kern w:val="0"/>
          <w:position w:val="-12"/>
          <w:szCs w:val="21"/>
        </w:rPr>
        <w:object w:dxaOrig="1320" w:dyaOrig="360">
          <v:shape id="_x0000_i1205" type="#_x0000_t75" style="width:66.15pt;height:18.75pt" o:ole="">
            <v:imagedata r:id="rId349" o:title=""/>
          </v:shape>
          <o:OLEObject Type="Embed" ProgID="Equation.DSMT4" ShapeID="_x0000_i1205" DrawAspect="Content" ObjectID="_1410182649" r:id="rId350"/>
        </w:object>
      </w:r>
      <w:r w:rsidRPr="00F8151E">
        <w:rPr>
          <w:rFonts w:ascii="宋体" w:hAnsi="宋体" w:cs="宋体" w:hint="eastAsia"/>
          <w:kern w:val="0"/>
          <w:szCs w:val="21"/>
        </w:rPr>
        <w:t>，</w:t>
      </w:r>
      <w:r w:rsidR="00276027" w:rsidRPr="00F8151E">
        <w:rPr>
          <w:rFonts w:ascii="宋体" w:hAnsi="宋体" w:cs="宋体"/>
          <w:kern w:val="0"/>
          <w:position w:val="-10"/>
          <w:szCs w:val="21"/>
        </w:rPr>
        <w:object w:dxaOrig="1660" w:dyaOrig="320">
          <v:shape id="_x0000_i1206" type="#_x0000_t75" style="width:83.1pt;height:16.4pt" o:ole="">
            <v:imagedata r:id="rId351" o:title=""/>
          </v:shape>
          <o:OLEObject Type="Embed" ProgID="Equation.DSMT4" ShapeID="_x0000_i1206" DrawAspect="Content" ObjectID="_1410182650" r:id="rId352"/>
        </w:object>
      </w:r>
      <w:r w:rsidR="00276027" w:rsidRPr="00F8151E">
        <w:rPr>
          <w:rFonts w:ascii="宋体" w:hAnsi="宋体" w:cs="宋体" w:hint="eastAsia"/>
          <w:kern w:val="0"/>
          <w:szCs w:val="21"/>
        </w:rPr>
        <w:t>。</w:t>
      </w:r>
    </w:p>
    <w:p w:rsidR="003D3037" w:rsidRPr="00F8151E" w:rsidRDefault="003D3037" w:rsidP="00600CE5">
      <w:pPr>
        <w:widowControl/>
        <w:jc w:val="left"/>
        <w:rPr>
          <w:rFonts w:ascii="宋体" w:hAnsi="宋体" w:cs="宋体"/>
          <w:kern w:val="0"/>
          <w:szCs w:val="21"/>
        </w:rPr>
      </w:pPr>
      <w:r w:rsidRPr="00F8151E">
        <w:rPr>
          <w:rFonts w:ascii="宋体" w:hAnsi="宋体" w:cs="宋体" w:hint="eastAsia"/>
          <w:kern w:val="0"/>
          <w:szCs w:val="21"/>
        </w:rPr>
        <w:t>步骤1：对</w:t>
      </w:r>
      <w:r w:rsidR="00481B01" w:rsidRPr="00F8151E">
        <w:rPr>
          <w:rFonts w:ascii="宋体" w:hAnsi="宋体" w:cs="宋体"/>
          <w:kern w:val="0"/>
          <w:position w:val="-10"/>
          <w:szCs w:val="21"/>
        </w:rPr>
        <w:object w:dxaOrig="980" w:dyaOrig="320">
          <v:shape id="_x0000_i1207" type="#_x0000_t75" style="width:50.35pt;height:16.4pt" o:ole="">
            <v:imagedata r:id="rId353" o:title=""/>
          </v:shape>
          <o:OLEObject Type="Embed" ProgID="Equation.DSMT4" ShapeID="_x0000_i1207" DrawAspect="Content" ObjectID="_1410182651" r:id="rId354"/>
        </w:object>
      </w:r>
      <w:r w:rsidRPr="00F8151E">
        <w:rPr>
          <w:rFonts w:ascii="宋体" w:hAnsi="宋体" w:cs="宋体" w:hint="eastAsia"/>
          <w:kern w:val="0"/>
          <w:szCs w:val="21"/>
        </w:rPr>
        <w:t>，循环以下运算：</w:t>
      </w:r>
      <w:r w:rsidR="00862CC9" w:rsidRPr="00F8151E">
        <w:rPr>
          <w:rFonts w:ascii="宋体" w:hAnsi="宋体" w:cs="宋体"/>
          <w:kern w:val="0"/>
          <w:position w:val="-12"/>
          <w:szCs w:val="21"/>
        </w:rPr>
        <w:object w:dxaOrig="1600" w:dyaOrig="380">
          <v:shape id="_x0000_i1208" type="#_x0000_t75" style="width:80.8pt;height:18.75pt" o:ole="">
            <v:imagedata r:id="rId355" o:title=""/>
          </v:shape>
          <o:OLEObject Type="Embed" ProgID="Equation.DSMT4" ShapeID="_x0000_i1208" DrawAspect="Content" ObjectID="_1410182652" r:id="rId356"/>
        </w:object>
      </w:r>
      <w:r w:rsidRPr="00F8151E">
        <w:rPr>
          <w:rFonts w:ascii="宋体" w:hAnsi="宋体" w:cs="宋体" w:hint="eastAsia"/>
          <w:kern w:val="0"/>
          <w:szCs w:val="21"/>
        </w:rPr>
        <w:t>，</w:t>
      </w:r>
      <w:r w:rsidR="00862CC9" w:rsidRPr="00F8151E">
        <w:rPr>
          <w:rFonts w:ascii="宋体" w:hAnsi="宋体" w:cs="宋体"/>
          <w:kern w:val="0"/>
          <w:position w:val="-12"/>
          <w:szCs w:val="21"/>
        </w:rPr>
        <w:object w:dxaOrig="1460" w:dyaOrig="360">
          <v:shape id="_x0000_i1209" type="#_x0000_t75" style="width:73.15pt;height:18.75pt" o:ole="">
            <v:imagedata r:id="rId357" o:title=""/>
          </v:shape>
          <o:OLEObject Type="Embed" ProgID="Equation.DSMT4" ShapeID="_x0000_i1209" DrawAspect="Content" ObjectID="_1410182653" r:id="rId358"/>
        </w:object>
      </w:r>
      <w:r w:rsidRPr="00F8151E">
        <w:rPr>
          <w:rFonts w:ascii="宋体" w:hAnsi="宋体" w:cs="宋体" w:hint="eastAsia"/>
          <w:kern w:val="0"/>
          <w:szCs w:val="21"/>
        </w:rPr>
        <w:t>；</w:t>
      </w:r>
    </w:p>
    <w:p w:rsidR="003D3037" w:rsidRPr="00F8151E" w:rsidRDefault="003D3037" w:rsidP="00600CE5">
      <w:pPr>
        <w:widowControl/>
        <w:jc w:val="left"/>
        <w:rPr>
          <w:rFonts w:ascii="宋体" w:hAnsi="宋体" w:cs="宋体"/>
          <w:kern w:val="0"/>
          <w:szCs w:val="21"/>
        </w:rPr>
      </w:pPr>
      <w:r w:rsidRPr="00F8151E">
        <w:rPr>
          <w:rFonts w:ascii="宋体" w:hAnsi="宋体" w:cs="宋体" w:hint="eastAsia"/>
          <w:kern w:val="0"/>
          <w:szCs w:val="21"/>
        </w:rPr>
        <w:t>步骤2：</w:t>
      </w:r>
      <w:r w:rsidR="00862CC9" w:rsidRPr="00F8151E">
        <w:rPr>
          <w:rFonts w:ascii="宋体" w:hAnsi="宋体" w:cs="宋体"/>
          <w:kern w:val="0"/>
          <w:position w:val="-12"/>
          <w:sz w:val="24"/>
          <w:szCs w:val="24"/>
        </w:rPr>
        <w:object w:dxaOrig="980" w:dyaOrig="380">
          <v:shape id="_x0000_i1210" type="#_x0000_t75" style="width:48.6pt;height:18.75pt" o:ole="">
            <v:imagedata r:id="rId359" o:title=""/>
          </v:shape>
          <o:OLEObject Type="Embed" ProgID="Equation.DSMT4" ShapeID="_x0000_i1210" DrawAspect="Content" ObjectID="_1410182654" r:id="rId360"/>
        </w:object>
      </w:r>
      <w:r w:rsidRPr="00F8151E">
        <w:rPr>
          <w:rFonts w:ascii="宋体" w:hAnsi="宋体" w:cs="宋体" w:hint="eastAsia"/>
          <w:kern w:val="0"/>
          <w:szCs w:val="21"/>
        </w:rPr>
        <w:t>；</w:t>
      </w:r>
    </w:p>
    <w:p w:rsidR="003D3037" w:rsidRPr="00F8151E" w:rsidRDefault="003D3037" w:rsidP="00600CE5">
      <w:pPr>
        <w:widowControl/>
        <w:jc w:val="left"/>
        <w:rPr>
          <w:rFonts w:ascii="宋体" w:hAnsi="宋体" w:cs="宋体"/>
          <w:kern w:val="0"/>
          <w:szCs w:val="21"/>
        </w:rPr>
      </w:pPr>
      <w:r w:rsidRPr="00F8151E">
        <w:rPr>
          <w:rFonts w:ascii="宋体" w:hAnsi="宋体" w:cs="宋体" w:hint="eastAsia"/>
          <w:kern w:val="0"/>
          <w:szCs w:val="21"/>
        </w:rPr>
        <w:t>步骤3：对</w:t>
      </w:r>
      <w:r w:rsidR="00481B01" w:rsidRPr="00F8151E">
        <w:rPr>
          <w:rFonts w:ascii="宋体" w:hAnsi="宋体" w:cs="宋体"/>
          <w:kern w:val="0"/>
          <w:position w:val="-10"/>
          <w:szCs w:val="21"/>
        </w:rPr>
        <w:object w:dxaOrig="980" w:dyaOrig="320">
          <v:shape id="_x0000_i1211" type="#_x0000_t75" style="width:50.35pt;height:16.4pt" o:ole="">
            <v:imagedata r:id="rId361" o:title=""/>
          </v:shape>
          <o:OLEObject Type="Embed" ProgID="Equation.DSMT4" ShapeID="_x0000_i1211" DrawAspect="Content" ObjectID="_1410182655" r:id="rId362"/>
        </w:object>
      </w:r>
      <w:r w:rsidRPr="00F8151E">
        <w:rPr>
          <w:rFonts w:ascii="宋体" w:hAnsi="宋体" w:cs="宋体" w:hint="eastAsia"/>
          <w:kern w:val="0"/>
          <w:szCs w:val="21"/>
        </w:rPr>
        <w:t>，循环以下运算：</w:t>
      </w:r>
      <w:r w:rsidR="00862CC9" w:rsidRPr="00F8151E">
        <w:rPr>
          <w:rFonts w:ascii="宋体" w:hAnsi="宋体" w:cs="宋体"/>
          <w:kern w:val="0"/>
          <w:position w:val="-12"/>
          <w:sz w:val="24"/>
          <w:szCs w:val="24"/>
        </w:rPr>
        <w:object w:dxaOrig="1579" w:dyaOrig="380">
          <v:shape id="_x0000_i1212" type="#_x0000_t75" style="width:79.6pt;height:18.75pt" o:ole="">
            <v:imagedata r:id="rId363" o:title=""/>
          </v:shape>
          <o:OLEObject Type="Embed" ProgID="Equation.DSMT4" ShapeID="_x0000_i1212" DrawAspect="Content" ObjectID="_1410182656" r:id="rId364"/>
        </w:object>
      </w:r>
      <w:r w:rsidR="00E26E58" w:rsidRPr="00F8151E">
        <w:rPr>
          <w:rFonts w:ascii="宋体" w:hAnsi="宋体" w:cs="宋体" w:hint="eastAsia"/>
          <w:kern w:val="0"/>
          <w:szCs w:val="21"/>
        </w:rPr>
        <w:t>，</w:t>
      </w:r>
      <w:r w:rsidR="00862CC9" w:rsidRPr="00F8151E">
        <w:rPr>
          <w:rFonts w:ascii="宋体" w:hAnsi="宋体" w:cs="宋体"/>
          <w:kern w:val="0"/>
          <w:position w:val="-12"/>
          <w:sz w:val="24"/>
          <w:szCs w:val="24"/>
        </w:rPr>
        <w:object w:dxaOrig="1960" w:dyaOrig="360">
          <v:shape id="_x0000_i1213" type="#_x0000_t75" style="width:98.95pt;height:18.75pt" o:ole="">
            <v:imagedata r:id="rId365" o:title=""/>
          </v:shape>
          <o:OLEObject Type="Embed" ProgID="Equation.DSMT4" ShapeID="_x0000_i1213" DrawAspect="Content" ObjectID="_1410182657" r:id="rId366"/>
        </w:object>
      </w:r>
      <w:r w:rsidR="00E26E58" w:rsidRPr="00F8151E">
        <w:rPr>
          <w:rFonts w:ascii="宋体" w:hAnsi="宋体" w:cs="宋体" w:hint="eastAsia"/>
          <w:kern w:val="0"/>
          <w:szCs w:val="21"/>
        </w:rPr>
        <w:t>。</w:t>
      </w:r>
    </w:p>
    <w:p w:rsidR="006127E6" w:rsidRPr="00F8151E" w:rsidRDefault="006127E6" w:rsidP="006127E6">
      <w:pPr>
        <w:pStyle w:val="a8"/>
        <w:adjustRightInd w:val="0"/>
        <w:snapToGrid w:val="0"/>
        <w:spacing w:before="0" w:beforeAutospacing="0" w:after="0" w:afterAutospacing="0"/>
        <w:rPr>
          <w:sz w:val="21"/>
          <w:szCs w:val="21"/>
        </w:rPr>
      </w:pPr>
      <w:r w:rsidRPr="00F8151E">
        <w:rPr>
          <w:rFonts w:hint="eastAsia"/>
          <w:sz w:val="21"/>
          <w:szCs w:val="21"/>
        </w:rPr>
        <w:t>其中：</w:t>
      </w:r>
    </w:p>
    <w:p w:rsidR="006127E6" w:rsidRPr="00F8151E" w:rsidRDefault="00862CC9" w:rsidP="006127E6">
      <w:pPr>
        <w:pStyle w:val="a8"/>
        <w:adjustRightInd w:val="0"/>
        <w:snapToGrid w:val="0"/>
        <w:spacing w:before="0" w:beforeAutospacing="0" w:after="0" w:afterAutospacing="0"/>
      </w:pPr>
      <w:r w:rsidRPr="00F8151E">
        <w:rPr>
          <w:position w:val="-12"/>
        </w:rPr>
        <w:object w:dxaOrig="1420" w:dyaOrig="360">
          <v:shape id="_x0000_i1214" type="#_x0000_t75" style="width:71.4pt;height:18.75pt" o:ole="">
            <v:imagedata r:id="rId367" o:title=""/>
          </v:shape>
          <o:OLEObject Type="Embed" ProgID="Equation.DSMT4" ShapeID="_x0000_i1214" DrawAspect="Content" ObjectID="_1410182658" r:id="rId368"/>
        </w:object>
      </w:r>
      <w:r w:rsidR="006127E6" w:rsidRPr="00F8151E">
        <w:rPr>
          <w:rFonts w:hint="eastAsia"/>
        </w:rPr>
        <w:t>，</w:t>
      </w:r>
    </w:p>
    <w:p w:rsidR="00E751E8" w:rsidRPr="00F8151E" w:rsidRDefault="00862CC9" w:rsidP="006127E6">
      <w:pPr>
        <w:pStyle w:val="a8"/>
        <w:adjustRightInd w:val="0"/>
        <w:snapToGrid w:val="0"/>
        <w:spacing w:before="0" w:beforeAutospacing="0" w:after="0" w:afterAutospacing="0"/>
      </w:pPr>
      <w:r w:rsidRPr="00F8151E">
        <w:rPr>
          <w:position w:val="-12"/>
        </w:rPr>
        <w:object w:dxaOrig="2400" w:dyaOrig="360">
          <v:shape id="_x0000_i1215" type="#_x0000_t75" style="width:120.6pt;height:18.75pt" o:ole="">
            <v:imagedata r:id="rId369" o:title=""/>
          </v:shape>
          <o:OLEObject Type="Embed" ProgID="Equation.DSMT4" ShapeID="_x0000_i1215" DrawAspect="Content" ObjectID="_1410182659" r:id="rId370"/>
        </w:object>
      </w:r>
      <w:r w:rsidR="006127E6" w:rsidRPr="00F8151E">
        <w:rPr>
          <w:rFonts w:hint="eastAsia"/>
        </w:rPr>
        <w:t>，</w:t>
      </w:r>
    </w:p>
    <w:p w:rsidR="006127E6" w:rsidRPr="00F8151E" w:rsidRDefault="00E751E8" w:rsidP="006127E6">
      <w:pPr>
        <w:pStyle w:val="a8"/>
        <w:adjustRightInd w:val="0"/>
        <w:snapToGrid w:val="0"/>
        <w:spacing w:before="0" w:beforeAutospacing="0" w:after="0" w:afterAutospacing="0"/>
      </w:pPr>
      <w:r w:rsidRPr="00F8151E">
        <w:rPr>
          <w:position w:val="-12"/>
        </w:rPr>
        <w:object w:dxaOrig="1200" w:dyaOrig="380">
          <v:shape id="_x0000_i1216" type="#_x0000_t75" style="width:60.3pt;height:18.75pt" o:ole="">
            <v:imagedata r:id="rId371" o:title=""/>
          </v:shape>
          <o:OLEObject Type="Embed" ProgID="Equation.DSMT4" ShapeID="_x0000_i1216" DrawAspect="Content" ObjectID="_1410182660" r:id="rId372"/>
        </w:object>
      </w:r>
      <w:r w:rsidRPr="00F8151E">
        <w:rPr>
          <w:rFonts w:hint="eastAsia"/>
        </w:rPr>
        <w:t>，</w:t>
      </w:r>
    </w:p>
    <w:p w:rsidR="00862CC9" w:rsidRPr="00F8151E" w:rsidRDefault="00862CC9" w:rsidP="006127E6">
      <w:pPr>
        <w:pStyle w:val="a8"/>
        <w:adjustRightInd w:val="0"/>
        <w:snapToGrid w:val="0"/>
        <w:spacing w:before="0" w:beforeAutospacing="0" w:after="0" w:afterAutospacing="0"/>
      </w:pPr>
      <w:r w:rsidRPr="00F8151E">
        <w:rPr>
          <w:position w:val="-12"/>
        </w:rPr>
        <w:object w:dxaOrig="2060" w:dyaOrig="380">
          <v:shape id="_x0000_i1217" type="#_x0000_t75" style="width:103.6pt;height:18.75pt" o:ole="">
            <v:imagedata r:id="rId373" o:title=""/>
          </v:shape>
          <o:OLEObject Type="Embed" ProgID="Equation.DSMT4" ShapeID="_x0000_i1217" DrawAspect="Content" ObjectID="_1410182661" r:id="rId374"/>
        </w:object>
      </w:r>
      <w:r w:rsidRPr="00F8151E">
        <w:rPr>
          <w:rFonts w:hint="eastAsia"/>
        </w:rPr>
        <w:t>，</w:t>
      </w:r>
    </w:p>
    <w:p w:rsidR="003D3037" w:rsidRPr="00F8151E" w:rsidRDefault="00862CC9" w:rsidP="00934DF8">
      <w:pPr>
        <w:pStyle w:val="a8"/>
        <w:adjustRightInd w:val="0"/>
        <w:snapToGrid w:val="0"/>
        <w:spacing w:before="0" w:beforeAutospacing="0" w:after="0" w:afterAutospacing="0"/>
        <w:rPr>
          <w:szCs w:val="21"/>
        </w:rPr>
      </w:pPr>
      <w:r w:rsidRPr="00F8151E">
        <w:rPr>
          <w:position w:val="-12"/>
        </w:rPr>
        <w:object w:dxaOrig="1200" w:dyaOrig="380">
          <v:shape id="_x0000_i1218" type="#_x0000_t75" style="width:60.3pt;height:18.75pt" o:ole="">
            <v:imagedata r:id="rId158" o:title=""/>
          </v:shape>
          <o:OLEObject Type="Embed" ProgID="Equation.DSMT4" ShapeID="_x0000_i1218" DrawAspect="Content" ObjectID="_1410182662" r:id="rId375"/>
        </w:object>
      </w:r>
      <w:r w:rsidR="00934DF8" w:rsidRPr="00F8151E">
        <w:rPr>
          <w:rFonts w:hint="eastAsia"/>
          <w:szCs w:val="21"/>
        </w:rPr>
        <w:t>。</w:t>
      </w:r>
    </w:p>
    <w:p w:rsidR="00934DF8" w:rsidRPr="00F8151E" w:rsidRDefault="00934DF8" w:rsidP="00934DF8">
      <w:pPr>
        <w:pStyle w:val="a8"/>
        <w:adjustRightInd w:val="0"/>
        <w:snapToGrid w:val="0"/>
        <w:spacing w:before="0" w:beforeAutospacing="0" w:after="0" w:afterAutospacing="0"/>
      </w:pPr>
    </w:p>
    <w:p w:rsidR="00600CE5" w:rsidRPr="00F8151E" w:rsidRDefault="00600CE5" w:rsidP="00600CE5">
      <w:pPr>
        <w:pStyle w:val="a8"/>
        <w:adjustRightInd w:val="0"/>
        <w:snapToGrid w:val="0"/>
        <w:spacing w:before="0" w:beforeAutospacing="0" w:after="0" w:afterAutospacing="0"/>
        <w:rPr>
          <w:sz w:val="21"/>
          <w:szCs w:val="21"/>
        </w:rPr>
      </w:pPr>
      <w:r w:rsidRPr="00F8151E">
        <w:rPr>
          <w:rFonts w:hint="eastAsia"/>
          <w:position w:val="-12"/>
          <w:sz w:val="21"/>
          <w:szCs w:val="21"/>
        </w:rPr>
        <w:t>流程图：</w:t>
      </w:r>
    </w:p>
    <w:p w:rsidR="009B006A" w:rsidRPr="00F8151E" w:rsidRDefault="00D95C10" w:rsidP="00E806A4">
      <w:pPr>
        <w:jc w:val="center"/>
      </w:pPr>
      <w:r w:rsidRPr="00F8151E">
        <w:object w:dxaOrig="4883" w:dyaOrig="9484">
          <v:shape id="_x0000_i1219" type="#_x0000_t75" style="width:243.5pt;height:474.75pt" o:ole="">
            <v:imagedata r:id="rId376" o:title=""/>
          </v:shape>
          <o:OLEObject Type="Embed" ProgID="Visio.Drawing.11" ShapeID="_x0000_i1219" DrawAspect="Content" ObjectID="_1410182663" r:id="rId377"/>
        </w:object>
      </w:r>
    </w:p>
    <w:p w:rsidR="00496214" w:rsidRPr="00F8151E" w:rsidRDefault="00496214" w:rsidP="00496214">
      <w:pPr>
        <w:pStyle w:val="3"/>
        <w:numPr>
          <w:ilvl w:val="1"/>
          <w:numId w:val="2"/>
        </w:numPr>
        <w:rPr>
          <w:kern w:val="0"/>
          <w:sz w:val="28"/>
          <w:szCs w:val="28"/>
        </w:rPr>
      </w:pPr>
      <w:bookmarkStart w:id="69" w:name="_Toc332372563"/>
      <w:r w:rsidRPr="00F8151E">
        <w:rPr>
          <w:rFonts w:hint="eastAsia"/>
          <w:kern w:val="0"/>
          <w:sz w:val="28"/>
          <w:szCs w:val="28"/>
        </w:rPr>
        <w:t>模型</w:t>
      </w:r>
      <w:r w:rsidR="00233945" w:rsidRPr="00F8151E">
        <w:rPr>
          <w:rFonts w:hint="eastAsia"/>
          <w:kern w:val="0"/>
          <w:sz w:val="28"/>
          <w:szCs w:val="28"/>
        </w:rPr>
        <w:t>检验</w:t>
      </w:r>
      <w:bookmarkEnd w:id="69"/>
    </w:p>
    <w:p w:rsidR="00DF05AA" w:rsidRDefault="007C2F0B" w:rsidP="00790B85">
      <w:pPr>
        <w:ind w:firstLineChars="200" w:firstLine="420"/>
      </w:pPr>
      <w:r w:rsidRPr="00F8151E">
        <w:rPr>
          <w:rFonts w:hint="eastAsia"/>
        </w:rPr>
        <w:t>建立预测模型之后</w:t>
      </w:r>
      <w:r w:rsidR="00D74CA0" w:rsidRPr="00F8151E">
        <w:rPr>
          <w:rFonts w:hint="eastAsia"/>
        </w:rPr>
        <w:t>，</w:t>
      </w:r>
      <w:r w:rsidR="00995C79" w:rsidRPr="00F8151E">
        <w:rPr>
          <w:rFonts w:hint="eastAsia"/>
        </w:rPr>
        <w:t>计算验证数据的</w:t>
      </w:r>
      <w:r w:rsidR="002C1D06" w:rsidRPr="00F8151E">
        <w:rPr>
          <w:rFonts w:hint="eastAsia"/>
        </w:rPr>
        <w:t>预期</w:t>
      </w:r>
      <w:r w:rsidR="00995C79" w:rsidRPr="00F8151E">
        <w:rPr>
          <w:rFonts w:hint="eastAsia"/>
        </w:rPr>
        <w:t>点击率，</w:t>
      </w:r>
      <w:r w:rsidR="00CD3A6F" w:rsidRPr="00F8151E">
        <w:rPr>
          <w:rFonts w:hint="eastAsia"/>
        </w:rPr>
        <w:t>并进行比较，</w:t>
      </w:r>
      <w:r w:rsidR="00D74CA0" w:rsidRPr="00F8151E">
        <w:rPr>
          <w:rFonts w:hint="eastAsia"/>
        </w:rPr>
        <w:t>如果准确性达到</w:t>
      </w:r>
      <w:r w:rsidR="00D74CA0" w:rsidRPr="00F8151E">
        <w:rPr>
          <w:rFonts w:hint="eastAsia"/>
        </w:rPr>
        <w:t>A%</w:t>
      </w:r>
      <w:r w:rsidR="00D74CA0" w:rsidRPr="00F8151E">
        <w:rPr>
          <w:rFonts w:hint="eastAsia"/>
        </w:rPr>
        <w:t>，则认为</w:t>
      </w:r>
      <w:r w:rsidR="00B46713" w:rsidRPr="00F8151E">
        <w:rPr>
          <w:rFonts w:hint="eastAsia"/>
        </w:rPr>
        <w:t>预测模型合理，可以用来进行</w:t>
      </w:r>
      <w:r w:rsidR="006F5443" w:rsidRPr="00F8151E">
        <w:rPr>
          <w:rFonts w:hint="eastAsia"/>
        </w:rPr>
        <w:t>预期</w:t>
      </w:r>
      <w:r w:rsidR="00B46713" w:rsidRPr="00F8151E">
        <w:rPr>
          <w:rFonts w:hint="eastAsia"/>
        </w:rPr>
        <w:t>点击率预测</w:t>
      </w:r>
      <w:r w:rsidR="00852271" w:rsidRPr="00F8151E">
        <w:rPr>
          <w:rFonts w:hint="eastAsia"/>
        </w:rPr>
        <w:t>。</w:t>
      </w:r>
      <w:r w:rsidR="00D74CA0" w:rsidRPr="00F8151E">
        <w:rPr>
          <w:rFonts w:hint="eastAsia"/>
        </w:rPr>
        <w:t>否则，</w:t>
      </w:r>
      <w:r w:rsidR="001B51EA" w:rsidRPr="00F8151E">
        <w:rPr>
          <w:rFonts w:hint="eastAsia"/>
        </w:rPr>
        <w:t>采用竞价历史中的点击率或默认点击率</w:t>
      </w:r>
      <w:r w:rsidR="00D74CA0" w:rsidRPr="00F8151E">
        <w:rPr>
          <w:rFonts w:hint="eastAsia"/>
        </w:rPr>
        <w:t>。</w:t>
      </w:r>
      <w:r w:rsidR="00D74CA0" w:rsidRPr="00F8151E">
        <w:rPr>
          <w:rFonts w:hint="eastAsia"/>
        </w:rPr>
        <w:t>(</w:t>
      </w:r>
      <w:r w:rsidR="00D74CA0" w:rsidRPr="00F8151E">
        <w:rPr>
          <w:rFonts w:hint="eastAsia"/>
        </w:rPr>
        <w:t>准确度</w:t>
      </w:r>
      <w:r w:rsidR="00D74CA0" w:rsidRPr="00F8151E">
        <w:rPr>
          <w:rFonts w:hint="eastAsia"/>
        </w:rPr>
        <w:t>A</w:t>
      </w:r>
      <w:r w:rsidR="00D74CA0" w:rsidRPr="00F8151E">
        <w:rPr>
          <w:rFonts w:hint="eastAsia"/>
        </w:rPr>
        <w:t>需要根据实际情况确定</w:t>
      </w:r>
      <w:r w:rsidR="00D74CA0" w:rsidRPr="00F8151E">
        <w:rPr>
          <w:rFonts w:hint="eastAsia"/>
        </w:rPr>
        <w:t>)</w:t>
      </w:r>
      <w:r w:rsidR="00D74CA0" w:rsidRPr="00F8151E">
        <w:rPr>
          <w:rFonts w:hint="eastAsia"/>
        </w:rPr>
        <w:t>。</w:t>
      </w:r>
    </w:p>
    <w:sectPr w:rsidR="00DF05AA" w:rsidSect="00A51C93">
      <w:headerReference w:type="default" r:id="rId37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EF4" w:rsidRPr="00C02550" w:rsidRDefault="000B3EF4" w:rsidP="00C02550">
      <w:pPr>
        <w:pStyle w:val="a7"/>
      </w:pPr>
    </w:p>
  </w:endnote>
  <w:endnote w:type="continuationSeparator" w:id="0">
    <w:p w:rsidR="000B3EF4" w:rsidRPr="00C02550" w:rsidRDefault="000B3EF4" w:rsidP="00C02550">
      <w:pPr>
        <w:pStyle w:val="a7"/>
      </w:pPr>
    </w:p>
  </w:endnote>
  <w:endnote w:type="continuationNotice" w:id="1">
    <w:p w:rsidR="000B3EF4" w:rsidRDefault="000B3E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EF4" w:rsidRDefault="000B3EF4" w:rsidP="00A764E9">
      <w:r>
        <w:separator/>
      </w:r>
    </w:p>
  </w:footnote>
  <w:footnote w:type="continuationSeparator" w:id="0">
    <w:p w:rsidR="000B3EF4" w:rsidRDefault="000B3EF4" w:rsidP="00A764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96C" w:rsidRDefault="0099396C">
    <w:pPr>
      <w:pStyle w:val="a6"/>
    </w:pPr>
    <w:r>
      <w:ptab w:relativeTo="margin" w:alignment="center" w:leader="none"/>
    </w:r>
    <w:r>
      <w:ptab w:relativeTo="margin" w:alignment="right" w:leader="none"/>
    </w:r>
    <w:r>
      <w:rPr>
        <w:rFonts w:hint="eastAsia"/>
      </w:rPr>
      <w:t>RTB</w:t>
    </w:r>
    <w:r>
      <w:rPr>
        <w:rFonts w:hint="eastAsia"/>
      </w:rPr>
      <w:t>实时竞价算法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491E"/>
    <w:multiLevelType w:val="hybridMultilevel"/>
    <w:tmpl w:val="9F6C78C8"/>
    <w:lvl w:ilvl="0" w:tplc="47E6BB1C">
      <w:start w:val="1"/>
      <w:numFmt w:val="decimal"/>
      <w:lvlText w:val="%1）"/>
      <w:lvlJc w:val="left"/>
      <w:pPr>
        <w:ind w:left="844" w:hanging="4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nsid w:val="06E067D2"/>
    <w:multiLevelType w:val="multilevel"/>
    <w:tmpl w:val="7396A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3C0938"/>
    <w:multiLevelType w:val="hybridMultilevel"/>
    <w:tmpl w:val="CAEAF0D0"/>
    <w:lvl w:ilvl="0" w:tplc="EBD6F56C">
      <w:start w:val="1"/>
      <w:numFmt w:val="bullet"/>
      <w:lvlText w:val=""/>
      <w:lvlJc w:val="left"/>
      <w:pPr>
        <w:tabs>
          <w:tab w:val="num" w:pos="720"/>
        </w:tabs>
        <w:ind w:left="720" w:hanging="360"/>
      </w:pPr>
      <w:rPr>
        <w:rFonts w:ascii="Wingdings" w:hAnsi="Wingdings" w:hint="default"/>
      </w:rPr>
    </w:lvl>
    <w:lvl w:ilvl="1" w:tplc="BF22EF2E">
      <w:start w:val="1"/>
      <w:numFmt w:val="bullet"/>
      <w:lvlText w:val=""/>
      <w:lvlJc w:val="left"/>
      <w:pPr>
        <w:tabs>
          <w:tab w:val="num" w:pos="1440"/>
        </w:tabs>
        <w:ind w:left="1440" w:hanging="360"/>
      </w:pPr>
      <w:rPr>
        <w:rFonts w:ascii="Wingdings" w:hAnsi="Wingdings" w:hint="default"/>
      </w:rPr>
    </w:lvl>
    <w:lvl w:ilvl="2" w:tplc="52723CA4" w:tentative="1">
      <w:start w:val="1"/>
      <w:numFmt w:val="bullet"/>
      <w:lvlText w:val=""/>
      <w:lvlJc w:val="left"/>
      <w:pPr>
        <w:tabs>
          <w:tab w:val="num" w:pos="2160"/>
        </w:tabs>
        <w:ind w:left="2160" w:hanging="360"/>
      </w:pPr>
      <w:rPr>
        <w:rFonts w:ascii="Wingdings" w:hAnsi="Wingdings" w:hint="default"/>
      </w:rPr>
    </w:lvl>
    <w:lvl w:ilvl="3" w:tplc="E7261F48" w:tentative="1">
      <w:start w:val="1"/>
      <w:numFmt w:val="bullet"/>
      <w:lvlText w:val=""/>
      <w:lvlJc w:val="left"/>
      <w:pPr>
        <w:tabs>
          <w:tab w:val="num" w:pos="2880"/>
        </w:tabs>
        <w:ind w:left="2880" w:hanging="360"/>
      </w:pPr>
      <w:rPr>
        <w:rFonts w:ascii="Wingdings" w:hAnsi="Wingdings" w:hint="default"/>
      </w:rPr>
    </w:lvl>
    <w:lvl w:ilvl="4" w:tplc="83BE72CC" w:tentative="1">
      <w:start w:val="1"/>
      <w:numFmt w:val="bullet"/>
      <w:lvlText w:val=""/>
      <w:lvlJc w:val="left"/>
      <w:pPr>
        <w:tabs>
          <w:tab w:val="num" w:pos="3600"/>
        </w:tabs>
        <w:ind w:left="3600" w:hanging="360"/>
      </w:pPr>
      <w:rPr>
        <w:rFonts w:ascii="Wingdings" w:hAnsi="Wingdings" w:hint="default"/>
      </w:rPr>
    </w:lvl>
    <w:lvl w:ilvl="5" w:tplc="58004C84" w:tentative="1">
      <w:start w:val="1"/>
      <w:numFmt w:val="bullet"/>
      <w:lvlText w:val=""/>
      <w:lvlJc w:val="left"/>
      <w:pPr>
        <w:tabs>
          <w:tab w:val="num" w:pos="4320"/>
        </w:tabs>
        <w:ind w:left="4320" w:hanging="360"/>
      </w:pPr>
      <w:rPr>
        <w:rFonts w:ascii="Wingdings" w:hAnsi="Wingdings" w:hint="default"/>
      </w:rPr>
    </w:lvl>
    <w:lvl w:ilvl="6" w:tplc="FCF4D62C" w:tentative="1">
      <w:start w:val="1"/>
      <w:numFmt w:val="bullet"/>
      <w:lvlText w:val=""/>
      <w:lvlJc w:val="left"/>
      <w:pPr>
        <w:tabs>
          <w:tab w:val="num" w:pos="5040"/>
        </w:tabs>
        <w:ind w:left="5040" w:hanging="360"/>
      </w:pPr>
      <w:rPr>
        <w:rFonts w:ascii="Wingdings" w:hAnsi="Wingdings" w:hint="default"/>
      </w:rPr>
    </w:lvl>
    <w:lvl w:ilvl="7" w:tplc="DB3665EE" w:tentative="1">
      <w:start w:val="1"/>
      <w:numFmt w:val="bullet"/>
      <w:lvlText w:val=""/>
      <w:lvlJc w:val="left"/>
      <w:pPr>
        <w:tabs>
          <w:tab w:val="num" w:pos="5760"/>
        </w:tabs>
        <w:ind w:left="5760" w:hanging="360"/>
      </w:pPr>
      <w:rPr>
        <w:rFonts w:ascii="Wingdings" w:hAnsi="Wingdings" w:hint="default"/>
      </w:rPr>
    </w:lvl>
    <w:lvl w:ilvl="8" w:tplc="E97821DE" w:tentative="1">
      <w:start w:val="1"/>
      <w:numFmt w:val="bullet"/>
      <w:lvlText w:val=""/>
      <w:lvlJc w:val="left"/>
      <w:pPr>
        <w:tabs>
          <w:tab w:val="num" w:pos="6480"/>
        </w:tabs>
        <w:ind w:left="6480" w:hanging="360"/>
      </w:pPr>
      <w:rPr>
        <w:rFonts w:ascii="Wingdings" w:hAnsi="Wingdings" w:hint="default"/>
      </w:rPr>
    </w:lvl>
  </w:abstractNum>
  <w:abstractNum w:abstractNumId="3">
    <w:nsid w:val="1FCF00A7"/>
    <w:multiLevelType w:val="hybridMultilevel"/>
    <w:tmpl w:val="BFAE0BC0"/>
    <w:lvl w:ilvl="0" w:tplc="400EA8F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B45BDE"/>
    <w:multiLevelType w:val="multilevel"/>
    <w:tmpl w:val="4AE0D80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21FA27E3"/>
    <w:multiLevelType w:val="hybridMultilevel"/>
    <w:tmpl w:val="0922A8F4"/>
    <w:lvl w:ilvl="0" w:tplc="79D2D4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3826540"/>
    <w:multiLevelType w:val="hybridMultilevel"/>
    <w:tmpl w:val="37E00618"/>
    <w:lvl w:ilvl="0" w:tplc="372C0748">
      <w:start w:val="1"/>
      <w:numFmt w:val="bullet"/>
      <w:lvlText w:val="•"/>
      <w:lvlJc w:val="left"/>
      <w:pPr>
        <w:tabs>
          <w:tab w:val="num" w:pos="720"/>
        </w:tabs>
        <w:ind w:left="720" w:hanging="360"/>
      </w:pPr>
      <w:rPr>
        <w:rFonts w:ascii="宋体" w:hAnsi="宋体" w:hint="default"/>
      </w:rPr>
    </w:lvl>
    <w:lvl w:ilvl="1" w:tplc="A86245D4">
      <w:start w:val="2691"/>
      <w:numFmt w:val="bullet"/>
      <w:lvlText w:val="o"/>
      <w:lvlJc w:val="left"/>
      <w:pPr>
        <w:tabs>
          <w:tab w:val="num" w:pos="1440"/>
        </w:tabs>
        <w:ind w:left="1440" w:hanging="360"/>
      </w:pPr>
      <w:rPr>
        <w:rFonts w:ascii="宋体" w:hAnsi="宋体" w:hint="default"/>
      </w:rPr>
    </w:lvl>
    <w:lvl w:ilvl="2" w:tplc="620608FE" w:tentative="1">
      <w:start w:val="1"/>
      <w:numFmt w:val="bullet"/>
      <w:lvlText w:val="•"/>
      <w:lvlJc w:val="left"/>
      <w:pPr>
        <w:tabs>
          <w:tab w:val="num" w:pos="2160"/>
        </w:tabs>
        <w:ind w:left="2160" w:hanging="360"/>
      </w:pPr>
      <w:rPr>
        <w:rFonts w:ascii="宋体" w:hAnsi="宋体" w:hint="default"/>
      </w:rPr>
    </w:lvl>
    <w:lvl w:ilvl="3" w:tplc="517C8B6E" w:tentative="1">
      <w:start w:val="1"/>
      <w:numFmt w:val="bullet"/>
      <w:lvlText w:val="•"/>
      <w:lvlJc w:val="left"/>
      <w:pPr>
        <w:tabs>
          <w:tab w:val="num" w:pos="2880"/>
        </w:tabs>
        <w:ind w:left="2880" w:hanging="360"/>
      </w:pPr>
      <w:rPr>
        <w:rFonts w:ascii="宋体" w:hAnsi="宋体" w:hint="default"/>
      </w:rPr>
    </w:lvl>
    <w:lvl w:ilvl="4" w:tplc="605ABE0E" w:tentative="1">
      <w:start w:val="1"/>
      <w:numFmt w:val="bullet"/>
      <w:lvlText w:val="•"/>
      <w:lvlJc w:val="left"/>
      <w:pPr>
        <w:tabs>
          <w:tab w:val="num" w:pos="3600"/>
        </w:tabs>
        <w:ind w:left="3600" w:hanging="360"/>
      </w:pPr>
      <w:rPr>
        <w:rFonts w:ascii="宋体" w:hAnsi="宋体" w:hint="default"/>
      </w:rPr>
    </w:lvl>
    <w:lvl w:ilvl="5" w:tplc="C3A893A2" w:tentative="1">
      <w:start w:val="1"/>
      <w:numFmt w:val="bullet"/>
      <w:lvlText w:val="•"/>
      <w:lvlJc w:val="left"/>
      <w:pPr>
        <w:tabs>
          <w:tab w:val="num" w:pos="4320"/>
        </w:tabs>
        <w:ind w:left="4320" w:hanging="360"/>
      </w:pPr>
      <w:rPr>
        <w:rFonts w:ascii="宋体" w:hAnsi="宋体" w:hint="default"/>
      </w:rPr>
    </w:lvl>
    <w:lvl w:ilvl="6" w:tplc="32A41762" w:tentative="1">
      <w:start w:val="1"/>
      <w:numFmt w:val="bullet"/>
      <w:lvlText w:val="•"/>
      <w:lvlJc w:val="left"/>
      <w:pPr>
        <w:tabs>
          <w:tab w:val="num" w:pos="5040"/>
        </w:tabs>
        <w:ind w:left="5040" w:hanging="360"/>
      </w:pPr>
      <w:rPr>
        <w:rFonts w:ascii="宋体" w:hAnsi="宋体" w:hint="default"/>
      </w:rPr>
    </w:lvl>
    <w:lvl w:ilvl="7" w:tplc="5A641354" w:tentative="1">
      <w:start w:val="1"/>
      <w:numFmt w:val="bullet"/>
      <w:lvlText w:val="•"/>
      <w:lvlJc w:val="left"/>
      <w:pPr>
        <w:tabs>
          <w:tab w:val="num" w:pos="5760"/>
        </w:tabs>
        <w:ind w:left="5760" w:hanging="360"/>
      </w:pPr>
      <w:rPr>
        <w:rFonts w:ascii="宋体" w:hAnsi="宋体" w:hint="default"/>
      </w:rPr>
    </w:lvl>
    <w:lvl w:ilvl="8" w:tplc="FF309B5E" w:tentative="1">
      <w:start w:val="1"/>
      <w:numFmt w:val="bullet"/>
      <w:lvlText w:val="•"/>
      <w:lvlJc w:val="left"/>
      <w:pPr>
        <w:tabs>
          <w:tab w:val="num" w:pos="6480"/>
        </w:tabs>
        <w:ind w:left="6480" w:hanging="360"/>
      </w:pPr>
      <w:rPr>
        <w:rFonts w:ascii="宋体" w:hAnsi="宋体" w:hint="default"/>
      </w:rPr>
    </w:lvl>
  </w:abstractNum>
  <w:abstractNum w:abstractNumId="7">
    <w:nsid w:val="242712BF"/>
    <w:multiLevelType w:val="hybridMultilevel"/>
    <w:tmpl w:val="EA3A30A4"/>
    <w:lvl w:ilvl="0" w:tplc="0EF41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644260"/>
    <w:multiLevelType w:val="hybridMultilevel"/>
    <w:tmpl w:val="645A648E"/>
    <w:lvl w:ilvl="0" w:tplc="B6322F42">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7A61770"/>
    <w:multiLevelType w:val="hybridMultilevel"/>
    <w:tmpl w:val="E0F6D5D4"/>
    <w:lvl w:ilvl="0" w:tplc="2AC64992">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0">
    <w:nsid w:val="4B4257A6"/>
    <w:multiLevelType w:val="hybridMultilevel"/>
    <w:tmpl w:val="58CAB070"/>
    <w:lvl w:ilvl="0" w:tplc="16E4B1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727831"/>
    <w:multiLevelType w:val="hybridMultilevel"/>
    <w:tmpl w:val="DE3C2192"/>
    <w:lvl w:ilvl="0" w:tplc="0D2839DA">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nsid w:val="51D06C98"/>
    <w:multiLevelType w:val="hybridMultilevel"/>
    <w:tmpl w:val="501255D8"/>
    <w:lvl w:ilvl="0" w:tplc="2DDE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B35349"/>
    <w:multiLevelType w:val="hybridMultilevel"/>
    <w:tmpl w:val="943A0E70"/>
    <w:lvl w:ilvl="0" w:tplc="32266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D76BAE"/>
    <w:multiLevelType w:val="hybridMultilevel"/>
    <w:tmpl w:val="719E1AB6"/>
    <w:lvl w:ilvl="0" w:tplc="98F206E8">
      <w:start w:val="1"/>
      <w:numFmt w:val="decimal"/>
      <w:lvlText w:val="%1)"/>
      <w:lvlJc w:val="left"/>
      <w:pPr>
        <w:ind w:left="763" w:hanging="360"/>
      </w:pPr>
      <w:rPr>
        <w:rFonts w:hint="default"/>
      </w:rPr>
    </w:lvl>
    <w:lvl w:ilvl="1" w:tplc="04090019" w:tentative="1">
      <w:start w:val="1"/>
      <w:numFmt w:val="lowerLetter"/>
      <w:lvlText w:val="%2)"/>
      <w:lvlJc w:val="left"/>
      <w:pPr>
        <w:ind w:left="1243" w:hanging="420"/>
      </w:pPr>
    </w:lvl>
    <w:lvl w:ilvl="2" w:tplc="0409001B" w:tentative="1">
      <w:start w:val="1"/>
      <w:numFmt w:val="lowerRoman"/>
      <w:lvlText w:val="%3."/>
      <w:lvlJc w:val="right"/>
      <w:pPr>
        <w:ind w:left="1663" w:hanging="420"/>
      </w:pPr>
    </w:lvl>
    <w:lvl w:ilvl="3" w:tplc="0409000F" w:tentative="1">
      <w:start w:val="1"/>
      <w:numFmt w:val="decimal"/>
      <w:lvlText w:val="%4."/>
      <w:lvlJc w:val="left"/>
      <w:pPr>
        <w:ind w:left="2083" w:hanging="420"/>
      </w:pPr>
    </w:lvl>
    <w:lvl w:ilvl="4" w:tplc="04090019" w:tentative="1">
      <w:start w:val="1"/>
      <w:numFmt w:val="lowerLetter"/>
      <w:lvlText w:val="%5)"/>
      <w:lvlJc w:val="left"/>
      <w:pPr>
        <w:ind w:left="2503" w:hanging="420"/>
      </w:pPr>
    </w:lvl>
    <w:lvl w:ilvl="5" w:tplc="0409001B" w:tentative="1">
      <w:start w:val="1"/>
      <w:numFmt w:val="lowerRoman"/>
      <w:lvlText w:val="%6."/>
      <w:lvlJc w:val="right"/>
      <w:pPr>
        <w:ind w:left="2923" w:hanging="420"/>
      </w:pPr>
    </w:lvl>
    <w:lvl w:ilvl="6" w:tplc="0409000F" w:tentative="1">
      <w:start w:val="1"/>
      <w:numFmt w:val="decimal"/>
      <w:lvlText w:val="%7."/>
      <w:lvlJc w:val="left"/>
      <w:pPr>
        <w:ind w:left="3343" w:hanging="420"/>
      </w:pPr>
    </w:lvl>
    <w:lvl w:ilvl="7" w:tplc="04090019" w:tentative="1">
      <w:start w:val="1"/>
      <w:numFmt w:val="lowerLetter"/>
      <w:lvlText w:val="%8)"/>
      <w:lvlJc w:val="left"/>
      <w:pPr>
        <w:ind w:left="3763" w:hanging="420"/>
      </w:pPr>
    </w:lvl>
    <w:lvl w:ilvl="8" w:tplc="0409001B" w:tentative="1">
      <w:start w:val="1"/>
      <w:numFmt w:val="lowerRoman"/>
      <w:lvlText w:val="%9."/>
      <w:lvlJc w:val="right"/>
      <w:pPr>
        <w:ind w:left="4183" w:hanging="420"/>
      </w:pPr>
    </w:lvl>
  </w:abstractNum>
  <w:abstractNum w:abstractNumId="15">
    <w:nsid w:val="77415DB8"/>
    <w:multiLevelType w:val="multilevel"/>
    <w:tmpl w:val="5D84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FA2BE9"/>
    <w:multiLevelType w:val="hybridMultilevel"/>
    <w:tmpl w:val="9002438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E637D92"/>
    <w:multiLevelType w:val="multilevel"/>
    <w:tmpl w:val="5C7C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5"/>
  </w:num>
  <w:num w:numId="4">
    <w:abstractNumId w:val="17"/>
  </w:num>
  <w:num w:numId="5">
    <w:abstractNumId w:val="14"/>
  </w:num>
  <w:num w:numId="6">
    <w:abstractNumId w:val="16"/>
  </w:num>
  <w:num w:numId="7">
    <w:abstractNumId w:val="10"/>
  </w:num>
  <w:num w:numId="8">
    <w:abstractNumId w:val="1"/>
  </w:num>
  <w:num w:numId="9">
    <w:abstractNumId w:val="2"/>
  </w:num>
  <w:num w:numId="10">
    <w:abstractNumId w:val="6"/>
  </w:num>
  <w:num w:numId="11">
    <w:abstractNumId w:val="11"/>
  </w:num>
  <w:num w:numId="12">
    <w:abstractNumId w:val="0"/>
  </w:num>
  <w:num w:numId="13">
    <w:abstractNumId w:val="5"/>
  </w:num>
  <w:num w:numId="14">
    <w:abstractNumId w:val="12"/>
  </w:num>
  <w:num w:numId="15">
    <w:abstractNumId w:val="13"/>
  </w:num>
  <w:num w:numId="16">
    <w:abstractNumId w:val="7"/>
  </w:num>
  <w:num w:numId="17">
    <w:abstractNumId w:val="9"/>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A690F"/>
    <w:rsid w:val="00000DA7"/>
    <w:rsid w:val="00001018"/>
    <w:rsid w:val="00001353"/>
    <w:rsid w:val="0000339F"/>
    <w:rsid w:val="00005D3D"/>
    <w:rsid w:val="00006052"/>
    <w:rsid w:val="00010084"/>
    <w:rsid w:val="0001045F"/>
    <w:rsid w:val="0001224C"/>
    <w:rsid w:val="000128F5"/>
    <w:rsid w:val="00013711"/>
    <w:rsid w:val="000137E4"/>
    <w:rsid w:val="00014377"/>
    <w:rsid w:val="000148A9"/>
    <w:rsid w:val="00014F6B"/>
    <w:rsid w:val="0001532C"/>
    <w:rsid w:val="00015659"/>
    <w:rsid w:val="00015FDB"/>
    <w:rsid w:val="0002189B"/>
    <w:rsid w:val="00021A90"/>
    <w:rsid w:val="00022AA8"/>
    <w:rsid w:val="00022C76"/>
    <w:rsid w:val="00022E04"/>
    <w:rsid w:val="00024157"/>
    <w:rsid w:val="000245E8"/>
    <w:rsid w:val="00026093"/>
    <w:rsid w:val="000277A2"/>
    <w:rsid w:val="00031932"/>
    <w:rsid w:val="00032606"/>
    <w:rsid w:val="00032959"/>
    <w:rsid w:val="00033250"/>
    <w:rsid w:val="00033C29"/>
    <w:rsid w:val="000354DD"/>
    <w:rsid w:val="000355B4"/>
    <w:rsid w:val="00035993"/>
    <w:rsid w:val="00036316"/>
    <w:rsid w:val="00037A05"/>
    <w:rsid w:val="00040538"/>
    <w:rsid w:val="000408C2"/>
    <w:rsid w:val="00041D11"/>
    <w:rsid w:val="00041D85"/>
    <w:rsid w:val="00043455"/>
    <w:rsid w:val="00043928"/>
    <w:rsid w:val="00043A69"/>
    <w:rsid w:val="00044147"/>
    <w:rsid w:val="00044E29"/>
    <w:rsid w:val="00044F19"/>
    <w:rsid w:val="00046796"/>
    <w:rsid w:val="00047DD3"/>
    <w:rsid w:val="000505E6"/>
    <w:rsid w:val="0005091C"/>
    <w:rsid w:val="00050EA7"/>
    <w:rsid w:val="0005196B"/>
    <w:rsid w:val="00051F9D"/>
    <w:rsid w:val="00052BF0"/>
    <w:rsid w:val="00053DA0"/>
    <w:rsid w:val="000542A3"/>
    <w:rsid w:val="00055F36"/>
    <w:rsid w:val="00056499"/>
    <w:rsid w:val="0005701D"/>
    <w:rsid w:val="000608A4"/>
    <w:rsid w:val="00062124"/>
    <w:rsid w:val="0006213A"/>
    <w:rsid w:val="00062FDD"/>
    <w:rsid w:val="00064C99"/>
    <w:rsid w:val="00065CA3"/>
    <w:rsid w:val="000676DE"/>
    <w:rsid w:val="000701D6"/>
    <w:rsid w:val="00070446"/>
    <w:rsid w:val="0007121D"/>
    <w:rsid w:val="0007268A"/>
    <w:rsid w:val="00074BB0"/>
    <w:rsid w:val="00074F24"/>
    <w:rsid w:val="00075A51"/>
    <w:rsid w:val="00076A03"/>
    <w:rsid w:val="00076B66"/>
    <w:rsid w:val="0007767C"/>
    <w:rsid w:val="0007784D"/>
    <w:rsid w:val="00077DED"/>
    <w:rsid w:val="000819CC"/>
    <w:rsid w:val="00082CAB"/>
    <w:rsid w:val="00085357"/>
    <w:rsid w:val="00085979"/>
    <w:rsid w:val="00085A55"/>
    <w:rsid w:val="00087718"/>
    <w:rsid w:val="00090987"/>
    <w:rsid w:val="00090D40"/>
    <w:rsid w:val="00091434"/>
    <w:rsid w:val="000923C5"/>
    <w:rsid w:val="0009343B"/>
    <w:rsid w:val="00093B64"/>
    <w:rsid w:val="00094460"/>
    <w:rsid w:val="00094A71"/>
    <w:rsid w:val="000953C6"/>
    <w:rsid w:val="000957C4"/>
    <w:rsid w:val="00096E91"/>
    <w:rsid w:val="000A1CF9"/>
    <w:rsid w:val="000A2F9B"/>
    <w:rsid w:val="000A3ADD"/>
    <w:rsid w:val="000A6D93"/>
    <w:rsid w:val="000A70C7"/>
    <w:rsid w:val="000A75FA"/>
    <w:rsid w:val="000A78D2"/>
    <w:rsid w:val="000A7B46"/>
    <w:rsid w:val="000B0DD5"/>
    <w:rsid w:val="000B1E90"/>
    <w:rsid w:val="000B2025"/>
    <w:rsid w:val="000B3123"/>
    <w:rsid w:val="000B3EF4"/>
    <w:rsid w:val="000B5A6F"/>
    <w:rsid w:val="000B61B8"/>
    <w:rsid w:val="000B6C0D"/>
    <w:rsid w:val="000B7573"/>
    <w:rsid w:val="000C004E"/>
    <w:rsid w:val="000C12E6"/>
    <w:rsid w:val="000C138F"/>
    <w:rsid w:val="000C5CD1"/>
    <w:rsid w:val="000C69EA"/>
    <w:rsid w:val="000C71E1"/>
    <w:rsid w:val="000D0CC4"/>
    <w:rsid w:val="000D1D91"/>
    <w:rsid w:val="000D24A1"/>
    <w:rsid w:val="000D495D"/>
    <w:rsid w:val="000D599A"/>
    <w:rsid w:val="000D5CD5"/>
    <w:rsid w:val="000E06AB"/>
    <w:rsid w:val="000E08E0"/>
    <w:rsid w:val="000E2EE3"/>
    <w:rsid w:val="000E3147"/>
    <w:rsid w:val="000E3A3A"/>
    <w:rsid w:val="000E3D64"/>
    <w:rsid w:val="000E3DA5"/>
    <w:rsid w:val="000E3F0D"/>
    <w:rsid w:val="000E55E0"/>
    <w:rsid w:val="000E6103"/>
    <w:rsid w:val="000E6BC1"/>
    <w:rsid w:val="000E7330"/>
    <w:rsid w:val="000E7689"/>
    <w:rsid w:val="000F0812"/>
    <w:rsid w:val="000F083E"/>
    <w:rsid w:val="000F0F83"/>
    <w:rsid w:val="000F3EDD"/>
    <w:rsid w:val="000F5024"/>
    <w:rsid w:val="000F73C2"/>
    <w:rsid w:val="000F73EA"/>
    <w:rsid w:val="0010192C"/>
    <w:rsid w:val="00101BB9"/>
    <w:rsid w:val="0010305E"/>
    <w:rsid w:val="0010598D"/>
    <w:rsid w:val="00105C17"/>
    <w:rsid w:val="001060ED"/>
    <w:rsid w:val="00106D01"/>
    <w:rsid w:val="00111D74"/>
    <w:rsid w:val="00111FE1"/>
    <w:rsid w:val="001131C5"/>
    <w:rsid w:val="00113A17"/>
    <w:rsid w:val="00113B48"/>
    <w:rsid w:val="00114B5B"/>
    <w:rsid w:val="001155A0"/>
    <w:rsid w:val="001201E4"/>
    <w:rsid w:val="00120A2C"/>
    <w:rsid w:val="00121385"/>
    <w:rsid w:val="00121EC6"/>
    <w:rsid w:val="00122A76"/>
    <w:rsid w:val="001231A5"/>
    <w:rsid w:val="0012389B"/>
    <w:rsid w:val="001275CC"/>
    <w:rsid w:val="001317BB"/>
    <w:rsid w:val="001317C3"/>
    <w:rsid w:val="001334AF"/>
    <w:rsid w:val="00133A24"/>
    <w:rsid w:val="00135422"/>
    <w:rsid w:val="0013556F"/>
    <w:rsid w:val="00136C11"/>
    <w:rsid w:val="00136DC9"/>
    <w:rsid w:val="0014073B"/>
    <w:rsid w:val="001441EB"/>
    <w:rsid w:val="00145D8E"/>
    <w:rsid w:val="0015117E"/>
    <w:rsid w:val="001530EE"/>
    <w:rsid w:val="00153507"/>
    <w:rsid w:val="0015471A"/>
    <w:rsid w:val="00154E18"/>
    <w:rsid w:val="00156CB3"/>
    <w:rsid w:val="001573C9"/>
    <w:rsid w:val="001604FA"/>
    <w:rsid w:val="0016053E"/>
    <w:rsid w:val="00162C09"/>
    <w:rsid w:val="001630E7"/>
    <w:rsid w:val="0016516A"/>
    <w:rsid w:val="0016575E"/>
    <w:rsid w:val="00166183"/>
    <w:rsid w:val="00167F0A"/>
    <w:rsid w:val="00170965"/>
    <w:rsid w:val="00170B4A"/>
    <w:rsid w:val="00172111"/>
    <w:rsid w:val="0017268E"/>
    <w:rsid w:val="00174753"/>
    <w:rsid w:val="00174B20"/>
    <w:rsid w:val="00175779"/>
    <w:rsid w:val="00176B62"/>
    <w:rsid w:val="00180712"/>
    <w:rsid w:val="00180837"/>
    <w:rsid w:val="001815AE"/>
    <w:rsid w:val="00181AE5"/>
    <w:rsid w:val="001821D2"/>
    <w:rsid w:val="00190D27"/>
    <w:rsid w:val="001917BC"/>
    <w:rsid w:val="00192618"/>
    <w:rsid w:val="00193C46"/>
    <w:rsid w:val="001956EC"/>
    <w:rsid w:val="00195AA2"/>
    <w:rsid w:val="001962E4"/>
    <w:rsid w:val="00197323"/>
    <w:rsid w:val="001A153B"/>
    <w:rsid w:val="001A22D6"/>
    <w:rsid w:val="001A329C"/>
    <w:rsid w:val="001A53A9"/>
    <w:rsid w:val="001A69D2"/>
    <w:rsid w:val="001A733C"/>
    <w:rsid w:val="001A7C80"/>
    <w:rsid w:val="001A7CB1"/>
    <w:rsid w:val="001B04B4"/>
    <w:rsid w:val="001B0B72"/>
    <w:rsid w:val="001B302D"/>
    <w:rsid w:val="001B3078"/>
    <w:rsid w:val="001B48AA"/>
    <w:rsid w:val="001B4ADC"/>
    <w:rsid w:val="001B51EA"/>
    <w:rsid w:val="001B521A"/>
    <w:rsid w:val="001B62B0"/>
    <w:rsid w:val="001B6B21"/>
    <w:rsid w:val="001C10FB"/>
    <w:rsid w:val="001C2210"/>
    <w:rsid w:val="001C27C2"/>
    <w:rsid w:val="001C36B4"/>
    <w:rsid w:val="001C3E71"/>
    <w:rsid w:val="001C4635"/>
    <w:rsid w:val="001C5E49"/>
    <w:rsid w:val="001C6E3E"/>
    <w:rsid w:val="001D074E"/>
    <w:rsid w:val="001D1C30"/>
    <w:rsid w:val="001D1E00"/>
    <w:rsid w:val="001D26F0"/>
    <w:rsid w:val="001D29C1"/>
    <w:rsid w:val="001D2BB1"/>
    <w:rsid w:val="001D2C40"/>
    <w:rsid w:val="001D5800"/>
    <w:rsid w:val="001D6237"/>
    <w:rsid w:val="001D6FF7"/>
    <w:rsid w:val="001E320E"/>
    <w:rsid w:val="001E3DE2"/>
    <w:rsid w:val="001E52D1"/>
    <w:rsid w:val="001E65B4"/>
    <w:rsid w:val="001E66AD"/>
    <w:rsid w:val="001E706E"/>
    <w:rsid w:val="001F07E6"/>
    <w:rsid w:val="001F128C"/>
    <w:rsid w:val="001F146A"/>
    <w:rsid w:val="001F3BD9"/>
    <w:rsid w:val="001F5434"/>
    <w:rsid w:val="001F6E3C"/>
    <w:rsid w:val="001F730E"/>
    <w:rsid w:val="001F779B"/>
    <w:rsid w:val="00200E78"/>
    <w:rsid w:val="002032E5"/>
    <w:rsid w:val="00203A20"/>
    <w:rsid w:val="00205763"/>
    <w:rsid w:val="002058C3"/>
    <w:rsid w:val="0020603A"/>
    <w:rsid w:val="00210686"/>
    <w:rsid w:val="002109A7"/>
    <w:rsid w:val="00211434"/>
    <w:rsid w:val="002124EE"/>
    <w:rsid w:val="0021430B"/>
    <w:rsid w:val="00214C9E"/>
    <w:rsid w:val="00215020"/>
    <w:rsid w:val="002154A2"/>
    <w:rsid w:val="00215608"/>
    <w:rsid w:val="00215785"/>
    <w:rsid w:val="00215E03"/>
    <w:rsid w:val="002163D9"/>
    <w:rsid w:val="002177AA"/>
    <w:rsid w:val="00220D01"/>
    <w:rsid w:val="00220DA3"/>
    <w:rsid w:val="0022232F"/>
    <w:rsid w:val="0022296C"/>
    <w:rsid w:val="0022390B"/>
    <w:rsid w:val="00225424"/>
    <w:rsid w:val="00225CFF"/>
    <w:rsid w:val="00225DDB"/>
    <w:rsid w:val="00225F9B"/>
    <w:rsid w:val="002275BD"/>
    <w:rsid w:val="00230EA8"/>
    <w:rsid w:val="00231DB7"/>
    <w:rsid w:val="002322D1"/>
    <w:rsid w:val="00233326"/>
    <w:rsid w:val="0023358E"/>
    <w:rsid w:val="00233945"/>
    <w:rsid w:val="002359B1"/>
    <w:rsid w:val="00237817"/>
    <w:rsid w:val="0024076B"/>
    <w:rsid w:val="00241403"/>
    <w:rsid w:val="002415CA"/>
    <w:rsid w:val="00241DAE"/>
    <w:rsid w:val="0024373B"/>
    <w:rsid w:val="002449BD"/>
    <w:rsid w:val="00244A11"/>
    <w:rsid w:val="00247829"/>
    <w:rsid w:val="002503B0"/>
    <w:rsid w:val="0025225D"/>
    <w:rsid w:val="002537C5"/>
    <w:rsid w:val="00253C97"/>
    <w:rsid w:val="00253CED"/>
    <w:rsid w:val="002557B5"/>
    <w:rsid w:val="00255F15"/>
    <w:rsid w:val="0025675D"/>
    <w:rsid w:val="0026005A"/>
    <w:rsid w:val="002638C9"/>
    <w:rsid w:val="002643CE"/>
    <w:rsid w:val="00265C26"/>
    <w:rsid w:val="0026772A"/>
    <w:rsid w:val="0027088F"/>
    <w:rsid w:val="00271AA2"/>
    <w:rsid w:val="00272648"/>
    <w:rsid w:val="00273D33"/>
    <w:rsid w:val="00274475"/>
    <w:rsid w:val="00276027"/>
    <w:rsid w:val="00276053"/>
    <w:rsid w:val="0027781B"/>
    <w:rsid w:val="00277C0F"/>
    <w:rsid w:val="00280A11"/>
    <w:rsid w:val="00280B42"/>
    <w:rsid w:val="00281810"/>
    <w:rsid w:val="00282917"/>
    <w:rsid w:val="00283788"/>
    <w:rsid w:val="0028378C"/>
    <w:rsid w:val="00283CD7"/>
    <w:rsid w:val="00286A1E"/>
    <w:rsid w:val="0028733B"/>
    <w:rsid w:val="00287469"/>
    <w:rsid w:val="0028785E"/>
    <w:rsid w:val="0029308A"/>
    <w:rsid w:val="002948FC"/>
    <w:rsid w:val="00295A3F"/>
    <w:rsid w:val="00295D91"/>
    <w:rsid w:val="00296D08"/>
    <w:rsid w:val="00297460"/>
    <w:rsid w:val="00297664"/>
    <w:rsid w:val="00297A13"/>
    <w:rsid w:val="002A17CD"/>
    <w:rsid w:val="002A17D4"/>
    <w:rsid w:val="002A245B"/>
    <w:rsid w:val="002A2ED9"/>
    <w:rsid w:val="002A3371"/>
    <w:rsid w:val="002A59AB"/>
    <w:rsid w:val="002A643D"/>
    <w:rsid w:val="002A7B1A"/>
    <w:rsid w:val="002A7C71"/>
    <w:rsid w:val="002B0312"/>
    <w:rsid w:val="002B06D2"/>
    <w:rsid w:val="002B083F"/>
    <w:rsid w:val="002B3A0E"/>
    <w:rsid w:val="002B6228"/>
    <w:rsid w:val="002B641F"/>
    <w:rsid w:val="002B66A5"/>
    <w:rsid w:val="002B7BC7"/>
    <w:rsid w:val="002C0C43"/>
    <w:rsid w:val="002C1D06"/>
    <w:rsid w:val="002C30F1"/>
    <w:rsid w:val="002C3B8D"/>
    <w:rsid w:val="002C3F79"/>
    <w:rsid w:val="002C4BBD"/>
    <w:rsid w:val="002C5163"/>
    <w:rsid w:val="002C5AF1"/>
    <w:rsid w:val="002C759D"/>
    <w:rsid w:val="002D0517"/>
    <w:rsid w:val="002D243B"/>
    <w:rsid w:val="002D24EB"/>
    <w:rsid w:val="002D42FC"/>
    <w:rsid w:val="002D6CCA"/>
    <w:rsid w:val="002D7944"/>
    <w:rsid w:val="002E2BD5"/>
    <w:rsid w:val="002E2EEA"/>
    <w:rsid w:val="002E3393"/>
    <w:rsid w:val="002E43FB"/>
    <w:rsid w:val="002F100D"/>
    <w:rsid w:val="002F1453"/>
    <w:rsid w:val="002F14F0"/>
    <w:rsid w:val="002F2391"/>
    <w:rsid w:val="002F2CB4"/>
    <w:rsid w:val="002F58B7"/>
    <w:rsid w:val="002F6949"/>
    <w:rsid w:val="002F6E3B"/>
    <w:rsid w:val="002F7786"/>
    <w:rsid w:val="0030076F"/>
    <w:rsid w:val="00301F9C"/>
    <w:rsid w:val="003025B3"/>
    <w:rsid w:val="00302804"/>
    <w:rsid w:val="00303EC7"/>
    <w:rsid w:val="0030469A"/>
    <w:rsid w:val="00304E1C"/>
    <w:rsid w:val="00304EDC"/>
    <w:rsid w:val="0030503A"/>
    <w:rsid w:val="00306D84"/>
    <w:rsid w:val="003072E7"/>
    <w:rsid w:val="00307DB4"/>
    <w:rsid w:val="00307DBE"/>
    <w:rsid w:val="003109F9"/>
    <w:rsid w:val="003117F8"/>
    <w:rsid w:val="00311A85"/>
    <w:rsid w:val="00312057"/>
    <w:rsid w:val="003124D6"/>
    <w:rsid w:val="00312D1C"/>
    <w:rsid w:val="00313433"/>
    <w:rsid w:val="003163CB"/>
    <w:rsid w:val="00316A15"/>
    <w:rsid w:val="00317667"/>
    <w:rsid w:val="00321BD4"/>
    <w:rsid w:val="00321E1B"/>
    <w:rsid w:val="0032390D"/>
    <w:rsid w:val="00323EF7"/>
    <w:rsid w:val="00323F75"/>
    <w:rsid w:val="003245D4"/>
    <w:rsid w:val="00325CC3"/>
    <w:rsid w:val="003260F8"/>
    <w:rsid w:val="003272C2"/>
    <w:rsid w:val="00327424"/>
    <w:rsid w:val="003302BB"/>
    <w:rsid w:val="003307AD"/>
    <w:rsid w:val="003314C6"/>
    <w:rsid w:val="00331DA2"/>
    <w:rsid w:val="003351F1"/>
    <w:rsid w:val="00335651"/>
    <w:rsid w:val="00335C7D"/>
    <w:rsid w:val="003367ED"/>
    <w:rsid w:val="00336B7E"/>
    <w:rsid w:val="00336DAA"/>
    <w:rsid w:val="00341B80"/>
    <w:rsid w:val="0034311E"/>
    <w:rsid w:val="00344529"/>
    <w:rsid w:val="00346846"/>
    <w:rsid w:val="003476EC"/>
    <w:rsid w:val="0035053C"/>
    <w:rsid w:val="00352795"/>
    <w:rsid w:val="00352F59"/>
    <w:rsid w:val="0035345E"/>
    <w:rsid w:val="00353495"/>
    <w:rsid w:val="00353B1C"/>
    <w:rsid w:val="003547C0"/>
    <w:rsid w:val="00354945"/>
    <w:rsid w:val="00354FAF"/>
    <w:rsid w:val="00356572"/>
    <w:rsid w:val="00357411"/>
    <w:rsid w:val="003609EC"/>
    <w:rsid w:val="0036277A"/>
    <w:rsid w:val="0036338F"/>
    <w:rsid w:val="00364F70"/>
    <w:rsid w:val="0036673F"/>
    <w:rsid w:val="00366D3E"/>
    <w:rsid w:val="00366D4C"/>
    <w:rsid w:val="00367747"/>
    <w:rsid w:val="003703F7"/>
    <w:rsid w:val="00370EF4"/>
    <w:rsid w:val="00373BA1"/>
    <w:rsid w:val="003741B8"/>
    <w:rsid w:val="00374351"/>
    <w:rsid w:val="00374722"/>
    <w:rsid w:val="00374B6C"/>
    <w:rsid w:val="00374FE6"/>
    <w:rsid w:val="00375B86"/>
    <w:rsid w:val="00377D75"/>
    <w:rsid w:val="00380347"/>
    <w:rsid w:val="00381763"/>
    <w:rsid w:val="00381D49"/>
    <w:rsid w:val="0038234B"/>
    <w:rsid w:val="00383E4B"/>
    <w:rsid w:val="00384D4B"/>
    <w:rsid w:val="00385E46"/>
    <w:rsid w:val="003873DF"/>
    <w:rsid w:val="003904F6"/>
    <w:rsid w:val="003915CA"/>
    <w:rsid w:val="00392360"/>
    <w:rsid w:val="003948AD"/>
    <w:rsid w:val="00394CAB"/>
    <w:rsid w:val="003957FC"/>
    <w:rsid w:val="003A0F6B"/>
    <w:rsid w:val="003A14D7"/>
    <w:rsid w:val="003A1EC8"/>
    <w:rsid w:val="003A3864"/>
    <w:rsid w:val="003A3C85"/>
    <w:rsid w:val="003A3FBA"/>
    <w:rsid w:val="003A4996"/>
    <w:rsid w:val="003A5754"/>
    <w:rsid w:val="003A65E8"/>
    <w:rsid w:val="003A6B36"/>
    <w:rsid w:val="003A6BB0"/>
    <w:rsid w:val="003A6ECB"/>
    <w:rsid w:val="003A7276"/>
    <w:rsid w:val="003A75B3"/>
    <w:rsid w:val="003B0644"/>
    <w:rsid w:val="003B0742"/>
    <w:rsid w:val="003B0C46"/>
    <w:rsid w:val="003B15C8"/>
    <w:rsid w:val="003B26B6"/>
    <w:rsid w:val="003B2F45"/>
    <w:rsid w:val="003B6AFA"/>
    <w:rsid w:val="003C0642"/>
    <w:rsid w:val="003C1056"/>
    <w:rsid w:val="003C12DA"/>
    <w:rsid w:val="003C1CE9"/>
    <w:rsid w:val="003C204D"/>
    <w:rsid w:val="003C28B5"/>
    <w:rsid w:val="003C3812"/>
    <w:rsid w:val="003C422C"/>
    <w:rsid w:val="003C5586"/>
    <w:rsid w:val="003C6FE9"/>
    <w:rsid w:val="003D04FA"/>
    <w:rsid w:val="003D228E"/>
    <w:rsid w:val="003D3037"/>
    <w:rsid w:val="003D3247"/>
    <w:rsid w:val="003D3681"/>
    <w:rsid w:val="003D3F31"/>
    <w:rsid w:val="003D419E"/>
    <w:rsid w:val="003D41E9"/>
    <w:rsid w:val="003D4AF3"/>
    <w:rsid w:val="003D4B16"/>
    <w:rsid w:val="003D4E5B"/>
    <w:rsid w:val="003D513D"/>
    <w:rsid w:val="003D5B03"/>
    <w:rsid w:val="003E2447"/>
    <w:rsid w:val="003E3921"/>
    <w:rsid w:val="003E3EE9"/>
    <w:rsid w:val="003E445D"/>
    <w:rsid w:val="003E5877"/>
    <w:rsid w:val="003E6962"/>
    <w:rsid w:val="003E71A9"/>
    <w:rsid w:val="003E7305"/>
    <w:rsid w:val="003F0033"/>
    <w:rsid w:val="003F0E92"/>
    <w:rsid w:val="003F10C9"/>
    <w:rsid w:val="003F1186"/>
    <w:rsid w:val="003F221F"/>
    <w:rsid w:val="003F2DE1"/>
    <w:rsid w:val="003F35E5"/>
    <w:rsid w:val="003F4986"/>
    <w:rsid w:val="003F5496"/>
    <w:rsid w:val="003F71F8"/>
    <w:rsid w:val="00400250"/>
    <w:rsid w:val="00400DA9"/>
    <w:rsid w:val="00403874"/>
    <w:rsid w:val="00403C1A"/>
    <w:rsid w:val="00403FB6"/>
    <w:rsid w:val="004040A2"/>
    <w:rsid w:val="004067BE"/>
    <w:rsid w:val="0040696F"/>
    <w:rsid w:val="00406C30"/>
    <w:rsid w:val="004100E0"/>
    <w:rsid w:val="004110A6"/>
    <w:rsid w:val="004115F9"/>
    <w:rsid w:val="00413E17"/>
    <w:rsid w:val="00420062"/>
    <w:rsid w:val="00420C8B"/>
    <w:rsid w:val="00421C36"/>
    <w:rsid w:val="00423EE8"/>
    <w:rsid w:val="0042636E"/>
    <w:rsid w:val="00426B80"/>
    <w:rsid w:val="00427376"/>
    <w:rsid w:val="00430393"/>
    <w:rsid w:val="00431056"/>
    <w:rsid w:val="00431514"/>
    <w:rsid w:val="00432F4E"/>
    <w:rsid w:val="004332CC"/>
    <w:rsid w:val="0043382D"/>
    <w:rsid w:val="004358B3"/>
    <w:rsid w:val="00435E85"/>
    <w:rsid w:val="00435F1E"/>
    <w:rsid w:val="0043654C"/>
    <w:rsid w:val="00436BA5"/>
    <w:rsid w:val="0043729E"/>
    <w:rsid w:val="00441A77"/>
    <w:rsid w:val="00441F90"/>
    <w:rsid w:val="00442526"/>
    <w:rsid w:val="00442F3E"/>
    <w:rsid w:val="004456CC"/>
    <w:rsid w:val="00445A0A"/>
    <w:rsid w:val="004465E0"/>
    <w:rsid w:val="004468D1"/>
    <w:rsid w:val="0044708C"/>
    <w:rsid w:val="00450690"/>
    <w:rsid w:val="00450D4C"/>
    <w:rsid w:val="00450EED"/>
    <w:rsid w:val="00452B67"/>
    <w:rsid w:val="00452F6E"/>
    <w:rsid w:val="00453455"/>
    <w:rsid w:val="00454494"/>
    <w:rsid w:val="0045488E"/>
    <w:rsid w:val="00454A0F"/>
    <w:rsid w:val="00457B6F"/>
    <w:rsid w:val="00461EC3"/>
    <w:rsid w:val="004627D2"/>
    <w:rsid w:val="00463855"/>
    <w:rsid w:val="00464646"/>
    <w:rsid w:val="0046563B"/>
    <w:rsid w:val="004656C9"/>
    <w:rsid w:val="00465A6F"/>
    <w:rsid w:val="004665C2"/>
    <w:rsid w:val="00466C27"/>
    <w:rsid w:val="004702A2"/>
    <w:rsid w:val="004707B0"/>
    <w:rsid w:val="00471389"/>
    <w:rsid w:val="004728F0"/>
    <w:rsid w:val="00473663"/>
    <w:rsid w:val="0047370C"/>
    <w:rsid w:val="004745B9"/>
    <w:rsid w:val="004745FD"/>
    <w:rsid w:val="00474771"/>
    <w:rsid w:val="00474CFB"/>
    <w:rsid w:val="00475463"/>
    <w:rsid w:val="00477BCD"/>
    <w:rsid w:val="0048021B"/>
    <w:rsid w:val="00480630"/>
    <w:rsid w:val="00480A52"/>
    <w:rsid w:val="00481B01"/>
    <w:rsid w:val="00482F5A"/>
    <w:rsid w:val="004840FE"/>
    <w:rsid w:val="00484CC2"/>
    <w:rsid w:val="00485DD8"/>
    <w:rsid w:val="00490353"/>
    <w:rsid w:val="0049060C"/>
    <w:rsid w:val="0049147E"/>
    <w:rsid w:val="00491807"/>
    <w:rsid w:val="00493993"/>
    <w:rsid w:val="004944D8"/>
    <w:rsid w:val="004953A3"/>
    <w:rsid w:val="0049607C"/>
    <w:rsid w:val="00496214"/>
    <w:rsid w:val="004965CD"/>
    <w:rsid w:val="00496908"/>
    <w:rsid w:val="0049704E"/>
    <w:rsid w:val="0049779F"/>
    <w:rsid w:val="004978CB"/>
    <w:rsid w:val="004A0405"/>
    <w:rsid w:val="004A1CA5"/>
    <w:rsid w:val="004A21ED"/>
    <w:rsid w:val="004A3CEE"/>
    <w:rsid w:val="004A3F26"/>
    <w:rsid w:val="004A4385"/>
    <w:rsid w:val="004A5AFA"/>
    <w:rsid w:val="004A690F"/>
    <w:rsid w:val="004A6AD4"/>
    <w:rsid w:val="004A7757"/>
    <w:rsid w:val="004B0871"/>
    <w:rsid w:val="004B1CA9"/>
    <w:rsid w:val="004B3FE1"/>
    <w:rsid w:val="004B6041"/>
    <w:rsid w:val="004B61BF"/>
    <w:rsid w:val="004B6E17"/>
    <w:rsid w:val="004C0832"/>
    <w:rsid w:val="004C1302"/>
    <w:rsid w:val="004C390B"/>
    <w:rsid w:val="004C3A97"/>
    <w:rsid w:val="004C3F6C"/>
    <w:rsid w:val="004C4080"/>
    <w:rsid w:val="004C4716"/>
    <w:rsid w:val="004C5847"/>
    <w:rsid w:val="004C5F3E"/>
    <w:rsid w:val="004C792D"/>
    <w:rsid w:val="004D04AF"/>
    <w:rsid w:val="004D0D7B"/>
    <w:rsid w:val="004D0ED4"/>
    <w:rsid w:val="004D2787"/>
    <w:rsid w:val="004D343F"/>
    <w:rsid w:val="004D4BFC"/>
    <w:rsid w:val="004D663E"/>
    <w:rsid w:val="004D6BA5"/>
    <w:rsid w:val="004D72D1"/>
    <w:rsid w:val="004D77BA"/>
    <w:rsid w:val="004E0FAD"/>
    <w:rsid w:val="004E2093"/>
    <w:rsid w:val="004E4920"/>
    <w:rsid w:val="004E54AC"/>
    <w:rsid w:val="004E58AF"/>
    <w:rsid w:val="004E6436"/>
    <w:rsid w:val="004E71C4"/>
    <w:rsid w:val="004E7341"/>
    <w:rsid w:val="004F204A"/>
    <w:rsid w:val="004F2F63"/>
    <w:rsid w:val="004F4223"/>
    <w:rsid w:val="004F518E"/>
    <w:rsid w:val="004F68DD"/>
    <w:rsid w:val="004F7F5C"/>
    <w:rsid w:val="00500898"/>
    <w:rsid w:val="00500D9A"/>
    <w:rsid w:val="005016D6"/>
    <w:rsid w:val="00503BB0"/>
    <w:rsid w:val="00504227"/>
    <w:rsid w:val="005052F9"/>
    <w:rsid w:val="005058D8"/>
    <w:rsid w:val="005062EF"/>
    <w:rsid w:val="00506AA1"/>
    <w:rsid w:val="00506F5D"/>
    <w:rsid w:val="00511659"/>
    <w:rsid w:val="00511CC4"/>
    <w:rsid w:val="00513B02"/>
    <w:rsid w:val="00516037"/>
    <w:rsid w:val="0051613F"/>
    <w:rsid w:val="00516928"/>
    <w:rsid w:val="0051749A"/>
    <w:rsid w:val="00517D16"/>
    <w:rsid w:val="00520B23"/>
    <w:rsid w:val="00520D1B"/>
    <w:rsid w:val="00521818"/>
    <w:rsid w:val="005218F7"/>
    <w:rsid w:val="005232A5"/>
    <w:rsid w:val="00524575"/>
    <w:rsid w:val="0052517A"/>
    <w:rsid w:val="00526A37"/>
    <w:rsid w:val="00526D28"/>
    <w:rsid w:val="00527024"/>
    <w:rsid w:val="0052715A"/>
    <w:rsid w:val="00527224"/>
    <w:rsid w:val="00527552"/>
    <w:rsid w:val="005311F8"/>
    <w:rsid w:val="00532382"/>
    <w:rsid w:val="00532769"/>
    <w:rsid w:val="005355D6"/>
    <w:rsid w:val="00535ABD"/>
    <w:rsid w:val="0053700B"/>
    <w:rsid w:val="00540552"/>
    <w:rsid w:val="005406D4"/>
    <w:rsid w:val="005411BF"/>
    <w:rsid w:val="00541306"/>
    <w:rsid w:val="00541776"/>
    <w:rsid w:val="00541C8B"/>
    <w:rsid w:val="00541CE3"/>
    <w:rsid w:val="00544052"/>
    <w:rsid w:val="0054452D"/>
    <w:rsid w:val="005462B6"/>
    <w:rsid w:val="0054695E"/>
    <w:rsid w:val="00546C5A"/>
    <w:rsid w:val="005474F4"/>
    <w:rsid w:val="00550A00"/>
    <w:rsid w:val="00551179"/>
    <w:rsid w:val="005511B9"/>
    <w:rsid w:val="005519B1"/>
    <w:rsid w:val="005533E9"/>
    <w:rsid w:val="0055483C"/>
    <w:rsid w:val="00555132"/>
    <w:rsid w:val="00555695"/>
    <w:rsid w:val="005556BA"/>
    <w:rsid w:val="0055596A"/>
    <w:rsid w:val="00556028"/>
    <w:rsid w:val="0056237D"/>
    <w:rsid w:val="0056240E"/>
    <w:rsid w:val="0056242E"/>
    <w:rsid w:val="005634B7"/>
    <w:rsid w:val="005637BB"/>
    <w:rsid w:val="00565290"/>
    <w:rsid w:val="00565C1D"/>
    <w:rsid w:val="0056679B"/>
    <w:rsid w:val="00566802"/>
    <w:rsid w:val="00571A10"/>
    <w:rsid w:val="00574206"/>
    <w:rsid w:val="00574D3E"/>
    <w:rsid w:val="005756BA"/>
    <w:rsid w:val="00576925"/>
    <w:rsid w:val="00577F87"/>
    <w:rsid w:val="005826A5"/>
    <w:rsid w:val="005827D1"/>
    <w:rsid w:val="00582A3C"/>
    <w:rsid w:val="00584020"/>
    <w:rsid w:val="00584970"/>
    <w:rsid w:val="005867F3"/>
    <w:rsid w:val="00587767"/>
    <w:rsid w:val="00587891"/>
    <w:rsid w:val="00591A47"/>
    <w:rsid w:val="0059244C"/>
    <w:rsid w:val="005927B7"/>
    <w:rsid w:val="00593563"/>
    <w:rsid w:val="0059545A"/>
    <w:rsid w:val="0059596C"/>
    <w:rsid w:val="00595B5F"/>
    <w:rsid w:val="00595C39"/>
    <w:rsid w:val="0059643D"/>
    <w:rsid w:val="00596BB2"/>
    <w:rsid w:val="005A01BB"/>
    <w:rsid w:val="005A299C"/>
    <w:rsid w:val="005A2A91"/>
    <w:rsid w:val="005A4DAE"/>
    <w:rsid w:val="005A5986"/>
    <w:rsid w:val="005A6C83"/>
    <w:rsid w:val="005B0CB3"/>
    <w:rsid w:val="005B123F"/>
    <w:rsid w:val="005B45CC"/>
    <w:rsid w:val="005B4E0C"/>
    <w:rsid w:val="005B5192"/>
    <w:rsid w:val="005B629E"/>
    <w:rsid w:val="005B7C5D"/>
    <w:rsid w:val="005C0FEA"/>
    <w:rsid w:val="005C1879"/>
    <w:rsid w:val="005C297A"/>
    <w:rsid w:val="005C2FEB"/>
    <w:rsid w:val="005C41B0"/>
    <w:rsid w:val="005C5560"/>
    <w:rsid w:val="005C5690"/>
    <w:rsid w:val="005C7396"/>
    <w:rsid w:val="005C7EAA"/>
    <w:rsid w:val="005D00EA"/>
    <w:rsid w:val="005D02ED"/>
    <w:rsid w:val="005D0DFE"/>
    <w:rsid w:val="005D20A1"/>
    <w:rsid w:val="005D2A8B"/>
    <w:rsid w:val="005D5F50"/>
    <w:rsid w:val="005D6364"/>
    <w:rsid w:val="005D686D"/>
    <w:rsid w:val="005D7C2C"/>
    <w:rsid w:val="005E0D7A"/>
    <w:rsid w:val="005E1030"/>
    <w:rsid w:val="005E1A8A"/>
    <w:rsid w:val="005E332B"/>
    <w:rsid w:val="005E42CB"/>
    <w:rsid w:val="005E67F8"/>
    <w:rsid w:val="005E6EF5"/>
    <w:rsid w:val="005E7947"/>
    <w:rsid w:val="005F0930"/>
    <w:rsid w:val="005F0ECC"/>
    <w:rsid w:val="005F225F"/>
    <w:rsid w:val="005F2EED"/>
    <w:rsid w:val="005F4103"/>
    <w:rsid w:val="005F465E"/>
    <w:rsid w:val="005F4B8E"/>
    <w:rsid w:val="005F596E"/>
    <w:rsid w:val="005F6A5D"/>
    <w:rsid w:val="005F6E4D"/>
    <w:rsid w:val="005F789D"/>
    <w:rsid w:val="00600CE5"/>
    <w:rsid w:val="006017F6"/>
    <w:rsid w:val="00602A33"/>
    <w:rsid w:val="006040CB"/>
    <w:rsid w:val="00605B17"/>
    <w:rsid w:val="00605C30"/>
    <w:rsid w:val="00605CE7"/>
    <w:rsid w:val="00607422"/>
    <w:rsid w:val="0061044E"/>
    <w:rsid w:val="0061084F"/>
    <w:rsid w:val="006108DD"/>
    <w:rsid w:val="006127E6"/>
    <w:rsid w:val="0061373E"/>
    <w:rsid w:val="006139E8"/>
    <w:rsid w:val="00613F42"/>
    <w:rsid w:val="00613F60"/>
    <w:rsid w:val="00617282"/>
    <w:rsid w:val="00617461"/>
    <w:rsid w:val="0062032E"/>
    <w:rsid w:val="00621517"/>
    <w:rsid w:val="006217C3"/>
    <w:rsid w:val="006231D3"/>
    <w:rsid w:val="006248AF"/>
    <w:rsid w:val="00626353"/>
    <w:rsid w:val="00626A19"/>
    <w:rsid w:val="00627E79"/>
    <w:rsid w:val="00630F75"/>
    <w:rsid w:val="00631CB0"/>
    <w:rsid w:val="0063236A"/>
    <w:rsid w:val="00632480"/>
    <w:rsid w:val="006344C5"/>
    <w:rsid w:val="00635F38"/>
    <w:rsid w:val="00637418"/>
    <w:rsid w:val="00640B26"/>
    <w:rsid w:val="00643946"/>
    <w:rsid w:val="00645795"/>
    <w:rsid w:val="0064624C"/>
    <w:rsid w:val="0064760B"/>
    <w:rsid w:val="00650DFC"/>
    <w:rsid w:val="00650EBE"/>
    <w:rsid w:val="00651099"/>
    <w:rsid w:val="006517BF"/>
    <w:rsid w:val="006519E0"/>
    <w:rsid w:val="00653E72"/>
    <w:rsid w:val="00654206"/>
    <w:rsid w:val="0065538F"/>
    <w:rsid w:val="00656A92"/>
    <w:rsid w:val="00663CC1"/>
    <w:rsid w:val="00664063"/>
    <w:rsid w:val="00665A80"/>
    <w:rsid w:val="0066788B"/>
    <w:rsid w:val="0067076C"/>
    <w:rsid w:val="0067136E"/>
    <w:rsid w:val="006729E5"/>
    <w:rsid w:val="00672B97"/>
    <w:rsid w:val="00673B1A"/>
    <w:rsid w:val="006745D1"/>
    <w:rsid w:val="00675B0C"/>
    <w:rsid w:val="00675C57"/>
    <w:rsid w:val="00680B37"/>
    <w:rsid w:val="00681789"/>
    <w:rsid w:val="006829BA"/>
    <w:rsid w:val="006840BD"/>
    <w:rsid w:val="00685644"/>
    <w:rsid w:val="00685CFF"/>
    <w:rsid w:val="00685E17"/>
    <w:rsid w:val="006869DC"/>
    <w:rsid w:val="00686C8E"/>
    <w:rsid w:val="0069158E"/>
    <w:rsid w:val="00691F79"/>
    <w:rsid w:val="00692B12"/>
    <w:rsid w:val="0069463D"/>
    <w:rsid w:val="00694CE7"/>
    <w:rsid w:val="0069538B"/>
    <w:rsid w:val="0069693E"/>
    <w:rsid w:val="006A0572"/>
    <w:rsid w:val="006A07F1"/>
    <w:rsid w:val="006A124C"/>
    <w:rsid w:val="006A23AE"/>
    <w:rsid w:val="006A417C"/>
    <w:rsid w:val="006A4BFB"/>
    <w:rsid w:val="006A6446"/>
    <w:rsid w:val="006B0DF4"/>
    <w:rsid w:val="006B15E5"/>
    <w:rsid w:val="006B2D94"/>
    <w:rsid w:val="006B34CA"/>
    <w:rsid w:val="006B5556"/>
    <w:rsid w:val="006B5CF3"/>
    <w:rsid w:val="006B7D09"/>
    <w:rsid w:val="006C005A"/>
    <w:rsid w:val="006C1AFA"/>
    <w:rsid w:val="006C2CA5"/>
    <w:rsid w:val="006C3422"/>
    <w:rsid w:val="006C44B3"/>
    <w:rsid w:val="006C5286"/>
    <w:rsid w:val="006C699D"/>
    <w:rsid w:val="006C71D2"/>
    <w:rsid w:val="006C76AC"/>
    <w:rsid w:val="006D0D31"/>
    <w:rsid w:val="006D19BD"/>
    <w:rsid w:val="006D208E"/>
    <w:rsid w:val="006D2C23"/>
    <w:rsid w:val="006D3826"/>
    <w:rsid w:val="006D483F"/>
    <w:rsid w:val="006D6CC2"/>
    <w:rsid w:val="006E02E5"/>
    <w:rsid w:val="006E075A"/>
    <w:rsid w:val="006E093D"/>
    <w:rsid w:val="006E255B"/>
    <w:rsid w:val="006E3A1D"/>
    <w:rsid w:val="006E4FDB"/>
    <w:rsid w:val="006E625F"/>
    <w:rsid w:val="006E72A6"/>
    <w:rsid w:val="006E7629"/>
    <w:rsid w:val="006E785A"/>
    <w:rsid w:val="006F2272"/>
    <w:rsid w:val="006F2696"/>
    <w:rsid w:val="006F2BCB"/>
    <w:rsid w:val="006F3C63"/>
    <w:rsid w:val="006F3E83"/>
    <w:rsid w:val="006F4018"/>
    <w:rsid w:val="006F4B8E"/>
    <w:rsid w:val="006F5313"/>
    <w:rsid w:val="006F5372"/>
    <w:rsid w:val="006F5443"/>
    <w:rsid w:val="006F5772"/>
    <w:rsid w:val="00701867"/>
    <w:rsid w:val="00701BD6"/>
    <w:rsid w:val="00701D78"/>
    <w:rsid w:val="007044D7"/>
    <w:rsid w:val="007053F0"/>
    <w:rsid w:val="007106F2"/>
    <w:rsid w:val="00710AEF"/>
    <w:rsid w:val="00710B68"/>
    <w:rsid w:val="00710C06"/>
    <w:rsid w:val="007111EF"/>
    <w:rsid w:val="00711744"/>
    <w:rsid w:val="0071304C"/>
    <w:rsid w:val="00714861"/>
    <w:rsid w:val="00715488"/>
    <w:rsid w:val="00715746"/>
    <w:rsid w:val="0071583C"/>
    <w:rsid w:val="00717BEE"/>
    <w:rsid w:val="00717EBC"/>
    <w:rsid w:val="00722787"/>
    <w:rsid w:val="0072452D"/>
    <w:rsid w:val="00724FBE"/>
    <w:rsid w:val="007254E4"/>
    <w:rsid w:val="007256C8"/>
    <w:rsid w:val="00725F86"/>
    <w:rsid w:val="00726484"/>
    <w:rsid w:val="00732E4F"/>
    <w:rsid w:val="00733479"/>
    <w:rsid w:val="00734632"/>
    <w:rsid w:val="007347AC"/>
    <w:rsid w:val="0073507F"/>
    <w:rsid w:val="0073582F"/>
    <w:rsid w:val="007359CB"/>
    <w:rsid w:val="00740CA1"/>
    <w:rsid w:val="00741CC5"/>
    <w:rsid w:val="00741FBB"/>
    <w:rsid w:val="00742745"/>
    <w:rsid w:val="007442F1"/>
    <w:rsid w:val="00744F42"/>
    <w:rsid w:val="00745983"/>
    <w:rsid w:val="00745E74"/>
    <w:rsid w:val="007471AC"/>
    <w:rsid w:val="0074738D"/>
    <w:rsid w:val="00747ECC"/>
    <w:rsid w:val="00747F41"/>
    <w:rsid w:val="00750405"/>
    <w:rsid w:val="00750A21"/>
    <w:rsid w:val="007515AA"/>
    <w:rsid w:val="007522B7"/>
    <w:rsid w:val="0075282B"/>
    <w:rsid w:val="007535F8"/>
    <w:rsid w:val="0075431B"/>
    <w:rsid w:val="00754647"/>
    <w:rsid w:val="00755F00"/>
    <w:rsid w:val="007578FD"/>
    <w:rsid w:val="007617C3"/>
    <w:rsid w:val="0076210C"/>
    <w:rsid w:val="007637CB"/>
    <w:rsid w:val="007640A0"/>
    <w:rsid w:val="007644F1"/>
    <w:rsid w:val="007648A3"/>
    <w:rsid w:val="00764FED"/>
    <w:rsid w:val="00765D06"/>
    <w:rsid w:val="007663B0"/>
    <w:rsid w:val="007706DD"/>
    <w:rsid w:val="007711E4"/>
    <w:rsid w:val="00771C94"/>
    <w:rsid w:val="0077243B"/>
    <w:rsid w:val="00773F45"/>
    <w:rsid w:val="00775279"/>
    <w:rsid w:val="007755B5"/>
    <w:rsid w:val="007769DF"/>
    <w:rsid w:val="00777608"/>
    <w:rsid w:val="00780AD1"/>
    <w:rsid w:val="0078190B"/>
    <w:rsid w:val="00781E0F"/>
    <w:rsid w:val="00781E35"/>
    <w:rsid w:val="00783267"/>
    <w:rsid w:val="00783EDE"/>
    <w:rsid w:val="00783FAF"/>
    <w:rsid w:val="007844CD"/>
    <w:rsid w:val="007849CF"/>
    <w:rsid w:val="00784B69"/>
    <w:rsid w:val="0078724C"/>
    <w:rsid w:val="00787329"/>
    <w:rsid w:val="00790B85"/>
    <w:rsid w:val="00791116"/>
    <w:rsid w:val="0079174F"/>
    <w:rsid w:val="00791A8C"/>
    <w:rsid w:val="00791BDE"/>
    <w:rsid w:val="0079273C"/>
    <w:rsid w:val="00792CC6"/>
    <w:rsid w:val="00793516"/>
    <w:rsid w:val="00793643"/>
    <w:rsid w:val="00793979"/>
    <w:rsid w:val="00793EF9"/>
    <w:rsid w:val="0079429F"/>
    <w:rsid w:val="00794F6C"/>
    <w:rsid w:val="0079586C"/>
    <w:rsid w:val="00795BFC"/>
    <w:rsid w:val="00795E14"/>
    <w:rsid w:val="007A0FEA"/>
    <w:rsid w:val="007A1080"/>
    <w:rsid w:val="007A29C3"/>
    <w:rsid w:val="007A3D63"/>
    <w:rsid w:val="007A4BA5"/>
    <w:rsid w:val="007A4F62"/>
    <w:rsid w:val="007A5F4B"/>
    <w:rsid w:val="007A6459"/>
    <w:rsid w:val="007A713B"/>
    <w:rsid w:val="007A75D2"/>
    <w:rsid w:val="007A78AC"/>
    <w:rsid w:val="007B178C"/>
    <w:rsid w:val="007B3B8C"/>
    <w:rsid w:val="007B45B6"/>
    <w:rsid w:val="007B4C5F"/>
    <w:rsid w:val="007B4F57"/>
    <w:rsid w:val="007B52CE"/>
    <w:rsid w:val="007B65A6"/>
    <w:rsid w:val="007B68A0"/>
    <w:rsid w:val="007B6A44"/>
    <w:rsid w:val="007B6A8D"/>
    <w:rsid w:val="007B740A"/>
    <w:rsid w:val="007C01CB"/>
    <w:rsid w:val="007C1BE1"/>
    <w:rsid w:val="007C206C"/>
    <w:rsid w:val="007C2F0B"/>
    <w:rsid w:val="007C3DF6"/>
    <w:rsid w:val="007C3EC5"/>
    <w:rsid w:val="007C5B4D"/>
    <w:rsid w:val="007D0980"/>
    <w:rsid w:val="007D57AA"/>
    <w:rsid w:val="007D5AF5"/>
    <w:rsid w:val="007D5BD3"/>
    <w:rsid w:val="007D6A0C"/>
    <w:rsid w:val="007D7022"/>
    <w:rsid w:val="007D7E2F"/>
    <w:rsid w:val="007E0424"/>
    <w:rsid w:val="007E074C"/>
    <w:rsid w:val="007E0955"/>
    <w:rsid w:val="007E4643"/>
    <w:rsid w:val="007E4959"/>
    <w:rsid w:val="007E51BC"/>
    <w:rsid w:val="007E5BDE"/>
    <w:rsid w:val="007E6DED"/>
    <w:rsid w:val="007F0595"/>
    <w:rsid w:val="007F116F"/>
    <w:rsid w:val="007F3D36"/>
    <w:rsid w:val="007F5FBB"/>
    <w:rsid w:val="007F60BE"/>
    <w:rsid w:val="007F6201"/>
    <w:rsid w:val="007F6209"/>
    <w:rsid w:val="007F6884"/>
    <w:rsid w:val="00800F6B"/>
    <w:rsid w:val="00804931"/>
    <w:rsid w:val="0080510F"/>
    <w:rsid w:val="00805925"/>
    <w:rsid w:val="008067B4"/>
    <w:rsid w:val="008115D3"/>
    <w:rsid w:val="00814971"/>
    <w:rsid w:val="00814F8D"/>
    <w:rsid w:val="00815631"/>
    <w:rsid w:val="00817F4C"/>
    <w:rsid w:val="008215C4"/>
    <w:rsid w:val="00821679"/>
    <w:rsid w:val="00822567"/>
    <w:rsid w:val="008228EA"/>
    <w:rsid w:val="00822CD2"/>
    <w:rsid w:val="00823671"/>
    <w:rsid w:val="00823AF5"/>
    <w:rsid w:val="00825273"/>
    <w:rsid w:val="00826590"/>
    <w:rsid w:val="00827B5E"/>
    <w:rsid w:val="0083064D"/>
    <w:rsid w:val="008314DB"/>
    <w:rsid w:val="008314EE"/>
    <w:rsid w:val="0083164E"/>
    <w:rsid w:val="00835092"/>
    <w:rsid w:val="00837F21"/>
    <w:rsid w:val="00841C8A"/>
    <w:rsid w:val="008423C7"/>
    <w:rsid w:val="0084328F"/>
    <w:rsid w:val="0084515C"/>
    <w:rsid w:val="0084581A"/>
    <w:rsid w:val="00847AF0"/>
    <w:rsid w:val="0085190D"/>
    <w:rsid w:val="00852271"/>
    <w:rsid w:val="00852B06"/>
    <w:rsid w:val="00855319"/>
    <w:rsid w:val="00856457"/>
    <w:rsid w:val="00856FEB"/>
    <w:rsid w:val="00857524"/>
    <w:rsid w:val="00857D93"/>
    <w:rsid w:val="00857FFC"/>
    <w:rsid w:val="008600D0"/>
    <w:rsid w:val="008621B9"/>
    <w:rsid w:val="00862CC9"/>
    <w:rsid w:val="00863187"/>
    <w:rsid w:val="008635BC"/>
    <w:rsid w:val="00863846"/>
    <w:rsid w:val="00863C81"/>
    <w:rsid w:val="00863CD6"/>
    <w:rsid w:val="00863DA5"/>
    <w:rsid w:val="00864642"/>
    <w:rsid w:val="008649E4"/>
    <w:rsid w:val="00864FC2"/>
    <w:rsid w:val="00866337"/>
    <w:rsid w:val="008669E2"/>
    <w:rsid w:val="00867240"/>
    <w:rsid w:val="00870874"/>
    <w:rsid w:val="00871F5B"/>
    <w:rsid w:val="008740A7"/>
    <w:rsid w:val="00877DCC"/>
    <w:rsid w:val="008801D1"/>
    <w:rsid w:val="00880BE2"/>
    <w:rsid w:val="008818D5"/>
    <w:rsid w:val="0088299B"/>
    <w:rsid w:val="00882E71"/>
    <w:rsid w:val="00884997"/>
    <w:rsid w:val="00885338"/>
    <w:rsid w:val="00885443"/>
    <w:rsid w:val="0089029F"/>
    <w:rsid w:val="00890EFD"/>
    <w:rsid w:val="00891C7F"/>
    <w:rsid w:val="00891CB1"/>
    <w:rsid w:val="0089278D"/>
    <w:rsid w:val="00893ADF"/>
    <w:rsid w:val="00895851"/>
    <w:rsid w:val="00896919"/>
    <w:rsid w:val="0089783D"/>
    <w:rsid w:val="00897C73"/>
    <w:rsid w:val="00897FD8"/>
    <w:rsid w:val="008A210D"/>
    <w:rsid w:val="008A26A2"/>
    <w:rsid w:val="008A28AA"/>
    <w:rsid w:val="008A4CFB"/>
    <w:rsid w:val="008A625A"/>
    <w:rsid w:val="008A673B"/>
    <w:rsid w:val="008A6B3D"/>
    <w:rsid w:val="008A7C9B"/>
    <w:rsid w:val="008B005C"/>
    <w:rsid w:val="008B1389"/>
    <w:rsid w:val="008B312F"/>
    <w:rsid w:val="008B4511"/>
    <w:rsid w:val="008B5B2F"/>
    <w:rsid w:val="008B61EB"/>
    <w:rsid w:val="008B6B90"/>
    <w:rsid w:val="008C16F2"/>
    <w:rsid w:val="008C1B25"/>
    <w:rsid w:val="008C282B"/>
    <w:rsid w:val="008C3435"/>
    <w:rsid w:val="008C49E0"/>
    <w:rsid w:val="008C651A"/>
    <w:rsid w:val="008D0559"/>
    <w:rsid w:val="008D0E1D"/>
    <w:rsid w:val="008D4F1F"/>
    <w:rsid w:val="008D5BC4"/>
    <w:rsid w:val="008D6343"/>
    <w:rsid w:val="008E1C8C"/>
    <w:rsid w:val="008E2602"/>
    <w:rsid w:val="008E3096"/>
    <w:rsid w:val="008E3909"/>
    <w:rsid w:val="008E398D"/>
    <w:rsid w:val="008E4322"/>
    <w:rsid w:val="008E43C5"/>
    <w:rsid w:val="008E4D4D"/>
    <w:rsid w:val="008E54A7"/>
    <w:rsid w:val="008E55E2"/>
    <w:rsid w:val="008E5991"/>
    <w:rsid w:val="008F03B6"/>
    <w:rsid w:val="008F0DAE"/>
    <w:rsid w:val="008F0E5D"/>
    <w:rsid w:val="008F226D"/>
    <w:rsid w:val="008F309E"/>
    <w:rsid w:val="008F4A3F"/>
    <w:rsid w:val="008F73BB"/>
    <w:rsid w:val="009036DC"/>
    <w:rsid w:val="00905123"/>
    <w:rsid w:val="00910CC6"/>
    <w:rsid w:val="00911C27"/>
    <w:rsid w:val="00911F78"/>
    <w:rsid w:val="009133DA"/>
    <w:rsid w:val="00913BDB"/>
    <w:rsid w:val="00913FBE"/>
    <w:rsid w:val="00914613"/>
    <w:rsid w:val="00915E0F"/>
    <w:rsid w:val="009163CB"/>
    <w:rsid w:val="009172C4"/>
    <w:rsid w:val="00917B8C"/>
    <w:rsid w:val="0092265F"/>
    <w:rsid w:val="00925C5F"/>
    <w:rsid w:val="009274AD"/>
    <w:rsid w:val="0092796C"/>
    <w:rsid w:val="009312F9"/>
    <w:rsid w:val="00932D14"/>
    <w:rsid w:val="009331EA"/>
    <w:rsid w:val="0093467F"/>
    <w:rsid w:val="0093483F"/>
    <w:rsid w:val="00934907"/>
    <w:rsid w:val="00934DF8"/>
    <w:rsid w:val="00935A19"/>
    <w:rsid w:val="00937066"/>
    <w:rsid w:val="00940534"/>
    <w:rsid w:val="00940983"/>
    <w:rsid w:val="00940D0E"/>
    <w:rsid w:val="00940D9B"/>
    <w:rsid w:val="0094192F"/>
    <w:rsid w:val="00943BDD"/>
    <w:rsid w:val="00943C60"/>
    <w:rsid w:val="00945129"/>
    <w:rsid w:val="009459F3"/>
    <w:rsid w:val="00945A47"/>
    <w:rsid w:val="0094683E"/>
    <w:rsid w:val="00947A1E"/>
    <w:rsid w:val="00947CB3"/>
    <w:rsid w:val="0095000E"/>
    <w:rsid w:val="00956666"/>
    <w:rsid w:val="00957591"/>
    <w:rsid w:val="009579E1"/>
    <w:rsid w:val="00960F0A"/>
    <w:rsid w:val="00961668"/>
    <w:rsid w:val="00961A2B"/>
    <w:rsid w:val="009656D3"/>
    <w:rsid w:val="00966E53"/>
    <w:rsid w:val="00971E8E"/>
    <w:rsid w:val="00972354"/>
    <w:rsid w:val="009724E4"/>
    <w:rsid w:val="0097286C"/>
    <w:rsid w:val="009740D8"/>
    <w:rsid w:val="00974419"/>
    <w:rsid w:val="0097485B"/>
    <w:rsid w:val="00974DC7"/>
    <w:rsid w:val="00975ECB"/>
    <w:rsid w:val="00976895"/>
    <w:rsid w:val="00977DB0"/>
    <w:rsid w:val="00980907"/>
    <w:rsid w:val="00982840"/>
    <w:rsid w:val="009828D9"/>
    <w:rsid w:val="00982B4C"/>
    <w:rsid w:val="00984BB6"/>
    <w:rsid w:val="0098520D"/>
    <w:rsid w:val="00986CB8"/>
    <w:rsid w:val="00987116"/>
    <w:rsid w:val="0099188A"/>
    <w:rsid w:val="00992CC6"/>
    <w:rsid w:val="0099396C"/>
    <w:rsid w:val="009946BF"/>
    <w:rsid w:val="009949C6"/>
    <w:rsid w:val="00994E5D"/>
    <w:rsid w:val="00995C79"/>
    <w:rsid w:val="00995E8C"/>
    <w:rsid w:val="009963C9"/>
    <w:rsid w:val="00996BD9"/>
    <w:rsid w:val="00997DBC"/>
    <w:rsid w:val="009A10B6"/>
    <w:rsid w:val="009A1FA9"/>
    <w:rsid w:val="009A3CAA"/>
    <w:rsid w:val="009A4086"/>
    <w:rsid w:val="009A4857"/>
    <w:rsid w:val="009A74F0"/>
    <w:rsid w:val="009A7806"/>
    <w:rsid w:val="009A7B7F"/>
    <w:rsid w:val="009A7BA8"/>
    <w:rsid w:val="009B006A"/>
    <w:rsid w:val="009B24A8"/>
    <w:rsid w:val="009B3185"/>
    <w:rsid w:val="009B4DFA"/>
    <w:rsid w:val="009B5502"/>
    <w:rsid w:val="009B7DD7"/>
    <w:rsid w:val="009B7E94"/>
    <w:rsid w:val="009C0A48"/>
    <w:rsid w:val="009C32B1"/>
    <w:rsid w:val="009C4E46"/>
    <w:rsid w:val="009C58D4"/>
    <w:rsid w:val="009C61DA"/>
    <w:rsid w:val="009C6773"/>
    <w:rsid w:val="009D1069"/>
    <w:rsid w:val="009D12B8"/>
    <w:rsid w:val="009D130D"/>
    <w:rsid w:val="009D239A"/>
    <w:rsid w:val="009D2A76"/>
    <w:rsid w:val="009D2E13"/>
    <w:rsid w:val="009D3935"/>
    <w:rsid w:val="009D3DF8"/>
    <w:rsid w:val="009D6B69"/>
    <w:rsid w:val="009D7033"/>
    <w:rsid w:val="009D749F"/>
    <w:rsid w:val="009D7C50"/>
    <w:rsid w:val="009E329D"/>
    <w:rsid w:val="009E396B"/>
    <w:rsid w:val="009E3DF8"/>
    <w:rsid w:val="009E41C4"/>
    <w:rsid w:val="009E4533"/>
    <w:rsid w:val="009E4E8F"/>
    <w:rsid w:val="009E5752"/>
    <w:rsid w:val="009E6635"/>
    <w:rsid w:val="009E69A9"/>
    <w:rsid w:val="009E6B78"/>
    <w:rsid w:val="009E6F40"/>
    <w:rsid w:val="009E762C"/>
    <w:rsid w:val="009F121B"/>
    <w:rsid w:val="009F1C88"/>
    <w:rsid w:val="009F2DA2"/>
    <w:rsid w:val="009F34CF"/>
    <w:rsid w:val="009F3A6F"/>
    <w:rsid w:val="009F3ED0"/>
    <w:rsid w:val="009F41B2"/>
    <w:rsid w:val="009F4BF9"/>
    <w:rsid w:val="009F65DD"/>
    <w:rsid w:val="009F66B9"/>
    <w:rsid w:val="009F77EB"/>
    <w:rsid w:val="00A004E5"/>
    <w:rsid w:val="00A010DE"/>
    <w:rsid w:val="00A011CD"/>
    <w:rsid w:val="00A01746"/>
    <w:rsid w:val="00A02825"/>
    <w:rsid w:val="00A03887"/>
    <w:rsid w:val="00A0394A"/>
    <w:rsid w:val="00A03CC5"/>
    <w:rsid w:val="00A048DB"/>
    <w:rsid w:val="00A0498A"/>
    <w:rsid w:val="00A04A4B"/>
    <w:rsid w:val="00A05240"/>
    <w:rsid w:val="00A077AD"/>
    <w:rsid w:val="00A10C53"/>
    <w:rsid w:val="00A10FA4"/>
    <w:rsid w:val="00A1140F"/>
    <w:rsid w:val="00A12029"/>
    <w:rsid w:val="00A12228"/>
    <w:rsid w:val="00A14803"/>
    <w:rsid w:val="00A1576D"/>
    <w:rsid w:val="00A2184C"/>
    <w:rsid w:val="00A21A2F"/>
    <w:rsid w:val="00A2212C"/>
    <w:rsid w:val="00A2336D"/>
    <w:rsid w:val="00A23C57"/>
    <w:rsid w:val="00A242F9"/>
    <w:rsid w:val="00A24CC6"/>
    <w:rsid w:val="00A26253"/>
    <w:rsid w:val="00A26551"/>
    <w:rsid w:val="00A26BB7"/>
    <w:rsid w:val="00A272F3"/>
    <w:rsid w:val="00A2743D"/>
    <w:rsid w:val="00A30D34"/>
    <w:rsid w:val="00A313C8"/>
    <w:rsid w:val="00A31990"/>
    <w:rsid w:val="00A32001"/>
    <w:rsid w:val="00A3206D"/>
    <w:rsid w:val="00A32265"/>
    <w:rsid w:val="00A3265A"/>
    <w:rsid w:val="00A328ED"/>
    <w:rsid w:val="00A33518"/>
    <w:rsid w:val="00A347C6"/>
    <w:rsid w:val="00A36A17"/>
    <w:rsid w:val="00A37631"/>
    <w:rsid w:val="00A4296B"/>
    <w:rsid w:val="00A42FAD"/>
    <w:rsid w:val="00A44FBB"/>
    <w:rsid w:val="00A4500E"/>
    <w:rsid w:val="00A4530F"/>
    <w:rsid w:val="00A45C05"/>
    <w:rsid w:val="00A50815"/>
    <w:rsid w:val="00A51C93"/>
    <w:rsid w:val="00A5220A"/>
    <w:rsid w:val="00A52CAA"/>
    <w:rsid w:val="00A53553"/>
    <w:rsid w:val="00A5383C"/>
    <w:rsid w:val="00A53FBA"/>
    <w:rsid w:val="00A550A1"/>
    <w:rsid w:val="00A55623"/>
    <w:rsid w:val="00A55851"/>
    <w:rsid w:val="00A55F95"/>
    <w:rsid w:val="00A561A1"/>
    <w:rsid w:val="00A561B3"/>
    <w:rsid w:val="00A5671A"/>
    <w:rsid w:val="00A60250"/>
    <w:rsid w:val="00A60A8D"/>
    <w:rsid w:val="00A6242A"/>
    <w:rsid w:val="00A63284"/>
    <w:rsid w:val="00A639BB"/>
    <w:rsid w:val="00A640C0"/>
    <w:rsid w:val="00A64143"/>
    <w:rsid w:val="00A666F7"/>
    <w:rsid w:val="00A7108A"/>
    <w:rsid w:val="00A73FDD"/>
    <w:rsid w:val="00A75BD7"/>
    <w:rsid w:val="00A76182"/>
    <w:rsid w:val="00A764E9"/>
    <w:rsid w:val="00A76E47"/>
    <w:rsid w:val="00A7714C"/>
    <w:rsid w:val="00A80099"/>
    <w:rsid w:val="00A8088B"/>
    <w:rsid w:val="00A80BE0"/>
    <w:rsid w:val="00A81D91"/>
    <w:rsid w:val="00A82F22"/>
    <w:rsid w:val="00A845A2"/>
    <w:rsid w:val="00A84C95"/>
    <w:rsid w:val="00A854AE"/>
    <w:rsid w:val="00A85909"/>
    <w:rsid w:val="00A859C2"/>
    <w:rsid w:val="00A85A2D"/>
    <w:rsid w:val="00A86D1C"/>
    <w:rsid w:val="00A9125E"/>
    <w:rsid w:val="00A92346"/>
    <w:rsid w:val="00A927F7"/>
    <w:rsid w:val="00A92AE6"/>
    <w:rsid w:val="00A9309D"/>
    <w:rsid w:val="00A938FF"/>
    <w:rsid w:val="00A94DC8"/>
    <w:rsid w:val="00A95355"/>
    <w:rsid w:val="00A961C4"/>
    <w:rsid w:val="00A9764C"/>
    <w:rsid w:val="00A97E1F"/>
    <w:rsid w:val="00AA068D"/>
    <w:rsid w:val="00AA0AE6"/>
    <w:rsid w:val="00AA132F"/>
    <w:rsid w:val="00AA217B"/>
    <w:rsid w:val="00AA2E0D"/>
    <w:rsid w:val="00AA2FAE"/>
    <w:rsid w:val="00AA3ECB"/>
    <w:rsid w:val="00AA5354"/>
    <w:rsid w:val="00AA5547"/>
    <w:rsid w:val="00AA611F"/>
    <w:rsid w:val="00AA6437"/>
    <w:rsid w:val="00AA6CB5"/>
    <w:rsid w:val="00AA7242"/>
    <w:rsid w:val="00AA7E73"/>
    <w:rsid w:val="00AB00E6"/>
    <w:rsid w:val="00AB1106"/>
    <w:rsid w:val="00AB13C9"/>
    <w:rsid w:val="00AB3776"/>
    <w:rsid w:val="00AB39E8"/>
    <w:rsid w:val="00AB4C68"/>
    <w:rsid w:val="00AB4E26"/>
    <w:rsid w:val="00AB6190"/>
    <w:rsid w:val="00AB6303"/>
    <w:rsid w:val="00AB6733"/>
    <w:rsid w:val="00AB76D2"/>
    <w:rsid w:val="00AC01B3"/>
    <w:rsid w:val="00AC17E7"/>
    <w:rsid w:val="00AC21E7"/>
    <w:rsid w:val="00AC27A0"/>
    <w:rsid w:val="00AC4E52"/>
    <w:rsid w:val="00AC6035"/>
    <w:rsid w:val="00AC7134"/>
    <w:rsid w:val="00AC7803"/>
    <w:rsid w:val="00AC7B77"/>
    <w:rsid w:val="00AC7E2A"/>
    <w:rsid w:val="00AD0B69"/>
    <w:rsid w:val="00AD1467"/>
    <w:rsid w:val="00AD1A77"/>
    <w:rsid w:val="00AD1B18"/>
    <w:rsid w:val="00AD2391"/>
    <w:rsid w:val="00AD2D29"/>
    <w:rsid w:val="00AD56DF"/>
    <w:rsid w:val="00AE1EC0"/>
    <w:rsid w:val="00AE41C5"/>
    <w:rsid w:val="00AE460A"/>
    <w:rsid w:val="00AE7106"/>
    <w:rsid w:val="00AF09FB"/>
    <w:rsid w:val="00AF0DD1"/>
    <w:rsid w:val="00AF1737"/>
    <w:rsid w:val="00AF26D7"/>
    <w:rsid w:val="00AF3189"/>
    <w:rsid w:val="00AF4F4D"/>
    <w:rsid w:val="00AF63D6"/>
    <w:rsid w:val="00AF784C"/>
    <w:rsid w:val="00B002D4"/>
    <w:rsid w:val="00B00E38"/>
    <w:rsid w:val="00B00FD7"/>
    <w:rsid w:val="00B01772"/>
    <w:rsid w:val="00B01F3F"/>
    <w:rsid w:val="00B04DF6"/>
    <w:rsid w:val="00B05080"/>
    <w:rsid w:val="00B05FB0"/>
    <w:rsid w:val="00B060A4"/>
    <w:rsid w:val="00B06CA8"/>
    <w:rsid w:val="00B06F8C"/>
    <w:rsid w:val="00B07D28"/>
    <w:rsid w:val="00B10261"/>
    <w:rsid w:val="00B10B8B"/>
    <w:rsid w:val="00B10CBB"/>
    <w:rsid w:val="00B10EB9"/>
    <w:rsid w:val="00B128A3"/>
    <w:rsid w:val="00B16046"/>
    <w:rsid w:val="00B16838"/>
    <w:rsid w:val="00B205ED"/>
    <w:rsid w:val="00B2145D"/>
    <w:rsid w:val="00B21DF1"/>
    <w:rsid w:val="00B2247C"/>
    <w:rsid w:val="00B225EC"/>
    <w:rsid w:val="00B244FE"/>
    <w:rsid w:val="00B24E89"/>
    <w:rsid w:val="00B25692"/>
    <w:rsid w:val="00B265E5"/>
    <w:rsid w:val="00B30AF7"/>
    <w:rsid w:val="00B313A1"/>
    <w:rsid w:val="00B3237A"/>
    <w:rsid w:val="00B339DF"/>
    <w:rsid w:val="00B35DB8"/>
    <w:rsid w:val="00B36188"/>
    <w:rsid w:val="00B36430"/>
    <w:rsid w:val="00B40255"/>
    <w:rsid w:val="00B41FDD"/>
    <w:rsid w:val="00B42825"/>
    <w:rsid w:val="00B43815"/>
    <w:rsid w:val="00B43C59"/>
    <w:rsid w:val="00B4463F"/>
    <w:rsid w:val="00B44CC8"/>
    <w:rsid w:val="00B45903"/>
    <w:rsid w:val="00B46713"/>
    <w:rsid w:val="00B46A79"/>
    <w:rsid w:val="00B47DB3"/>
    <w:rsid w:val="00B47F09"/>
    <w:rsid w:val="00B52EC0"/>
    <w:rsid w:val="00B53892"/>
    <w:rsid w:val="00B547D6"/>
    <w:rsid w:val="00B60AE7"/>
    <w:rsid w:val="00B60D22"/>
    <w:rsid w:val="00B62241"/>
    <w:rsid w:val="00B6385B"/>
    <w:rsid w:val="00B6564A"/>
    <w:rsid w:val="00B65F4F"/>
    <w:rsid w:val="00B66362"/>
    <w:rsid w:val="00B66674"/>
    <w:rsid w:val="00B70E5B"/>
    <w:rsid w:val="00B710D1"/>
    <w:rsid w:val="00B7118B"/>
    <w:rsid w:val="00B74BA1"/>
    <w:rsid w:val="00B750BA"/>
    <w:rsid w:val="00B7544D"/>
    <w:rsid w:val="00B763B6"/>
    <w:rsid w:val="00B77369"/>
    <w:rsid w:val="00B8118F"/>
    <w:rsid w:val="00B82CDC"/>
    <w:rsid w:val="00B91671"/>
    <w:rsid w:val="00B926B7"/>
    <w:rsid w:val="00B928F9"/>
    <w:rsid w:val="00B93451"/>
    <w:rsid w:val="00B94C39"/>
    <w:rsid w:val="00B95A8E"/>
    <w:rsid w:val="00B966E1"/>
    <w:rsid w:val="00B96BFA"/>
    <w:rsid w:val="00B97C8C"/>
    <w:rsid w:val="00BA0326"/>
    <w:rsid w:val="00BA0533"/>
    <w:rsid w:val="00BA1F47"/>
    <w:rsid w:val="00BA4F2B"/>
    <w:rsid w:val="00BA54DD"/>
    <w:rsid w:val="00BA7ABD"/>
    <w:rsid w:val="00BB0F7F"/>
    <w:rsid w:val="00BB12CA"/>
    <w:rsid w:val="00BB1496"/>
    <w:rsid w:val="00BB3C37"/>
    <w:rsid w:val="00BB3D6E"/>
    <w:rsid w:val="00BB5A30"/>
    <w:rsid w:val="00BB5B14"/>
    <w:rsid w:val="00BB5C2D"/>
    <w:rsid w:val="00BB699B"/>
    <w:rsid w:val="00BB6BF8"/>
    <w:rsid w:val="00BC210B"/>
    <w:rsid w:val="00BC2A53"/>
    <w:rsid w:val="00BC51ED"/>
    <w:rsid w:val="00BC666E"/>
    <w:rsid w:val="00BD0965"/>
    <w:rsid w:val="00BD20AE"/>
    <w:rsid w:val="00BD3490"/>
    <w:rsid w:val="00BD3755"/>
    <w:rsid w:val="00BD45EB"/>
    <w:rsid w:val="00BD54FE"/>
    <w:rsid w:val="00BD601A"/>
    <w:rsid w:val="00BE21F6"/>
    <w:rsid w:val="00BE44B6"/>
    <w:rsid w:val="00BE5161"/>
    <w:rsid w:val="00BE51D4"/>
    <w:rsid w:val="00BE79EE"/>
    <w:rsid w:val="00BF0BB2"/>
    <w:rsid w:val="00BF1883"/>
    <w:rsid w:val="00BF334A"/>
    <w:rsid w:val="00BF4006"/>
    <w:rsid w:val="00BF47D2"/>
    <w:rsid w:val="00BF5890"/>
    <w:rsid w:val="00BF5D3C"/>
    <w:rsid w:val="00BF620B"/>
    <w:rsid w:val="00BF7461"/>
    <w:rsid w:val="00BF794B"/>
    <w:rsid w:val="00C0054E"/>
    <w:rsid w:val="00C02550"/>
    <w:rsid w:val="00C02AB1"/>
    <w:rsid w:val="00C039A3"/>
    <w:rsid w:val="00C03F64"/>
    <w:rsid w:val="00C04094"/>
    <w:rsid w:val="00C05731"/>
    <w:rsid w:val="00C0575F"/>
    <w:rsid w:val="00C06C72"/>
    <w:rsid w:val="00C0769D"/>
    <w:rsid w:val="00C0775A"/>
    <w:rsid w:val="00C07798"/>
    <w:rsid w:val="00C108AD"/>
    <w:rsid w:val="00C10C0C"/>
    <w:rsid w:val="00C11BDD"/>
    <w:rsid w:val="00C11DBE"/>
    <w:rsid w:val="00C12BC4"/>
    <w:rsid w:val="00C13075"/>
    <w:rsid w:val="00C133E9"/>
    <w:rsid w:val="00C139A5"/>
    <w:rsid w:val="00C13C50"/>
    <w:rsid w:val="00C15BD1"/>
    <w:rsid w:val="00C15F01"/>
    <w:rsid w:val="00C161D6"/>
    <w:rsid w:val="00C174DF"/>
    <w:rsid w:val="00C1757D"/>
    <w:rsid w:val="00C176B6"/>
    <w:rsid w:val="00C20A8C"/>
    <w:rsid w:val="00C20F30"/>
    <w:rsid w:val="00C213AF"/>
    <w:rsid w:val="00C2242A"/>
    <w:rsid w:val="00C22CBB"/>
    <w:rsid w:val="00C2321F"/>
    <w:rsid w:val="00C25FA1"/>
    <w:rsid w:val="00C26144"/>
    <w:rsid w:val="00C26918"/>
    <w:rsid w:val="00C26E5B"/>
    <w:rsid w:val="00C30846"/>
    <w:rsid w:val="00C31530"/>
    <w:rsid w:val="00C317BB"/>
    <w:rsid w:val="00C32AA5"/>
    <w:rsid w:val="00C344FC"/>
    <w:rsid w:val="00C34B51"/>
    <w:rsid w:val="00C35EDA"/>
    <w:rsid w:val="00C366C3"/>
    <w:rsid w:val="00C378BF"/>
    <w:rsid w:val="00C37BA3"/>
    <w:rsid w:val="00C40E57"/>
    <w:rsid w:val="00C412EB"/>
    <w:rsid w:val="00C423A2"/>
    <w:rsid w:val="00C42B6F"/>
    <w:rsid w:val="00C43AFD"/>
    <w:rsid w:val="00C4422D"/>
    <w:rsid w:val="00C4560F"/>
    <w:rsid w:val="00C47031"/>
    <w:rsid w:val="00C47C32"/>
    <w:rsid w:val="00C502FD"/>
    <w:rsid w:val="00C50E4F"/>
    <w:rsid w:val="00C5111C"/>
    <w:rsid w:val="00C52E9F"/>
    <w:rsid w:val="00C52EA6"/>
    <w:rsid w:val="00C5717E"/>
    <w:rsid w:val="00C61152"/>
    <w:rsid w:val="00C6372A"/>
    <w:rsid w:val="00C63B85"/>
    <w:rsid w:val="00C66B1B"/>
    <w:rsid w:val="00C66B7A"/>
    <w:rsid w:val="00C6755E"/>
    <w:rsid w:val="00C70342"/>
    <w:rsid w:val="00C70CF7"/>
    <w:rsid w:val="00C717C6"/>
    <w:rsid w:val="00C71D9E"/>
    <w:rsid w:val="00C72E10"/>
    <w:rsid w:val="00C73E05"/>
    <w:rsid w:val="00C75169"/>
    <w:rsid w:val="00C759C4"/>
    <w:rsid w:val="00C76351"/>
    <w:rsid w:val="00C77369"/>
    <w:rsid w:val="00C81180"/>
    <w:rsid w:val="00C813E1"/>
    <w:rsid w:val="00C82ABD"/>
    <w:rsid w:val="00C82B10"/>
    <w:rsid w:val="00C83C7E"/>
    <w:rsid w:val="00C83D8E"/>
    <w:rsid w:val="00C84797"/>
    <w:rsid w:val="00C84F03"/>
    <w:rsid w:val="00C8503E"/>
    <w:rsid w:val="00C86229"/>
    <w:rsid w:val="00C90292"/>
    <w:rsid w:val="00C911EB"/>
    <w:rsid w:val="00C9158D"/>
    <w:rsid w:val="00C91C0B"/>
    <w:rsid w:val="00C92587"/>
    <w:rsid w:val="00C95824"/>
    <w:rsid w:val="00C9768C"/>
    <w:rsid w:val="00CA00AB"/>
    <w:rsid w:val="00CA0AF9"/>
    <w:rsid w:val="00CA16BE"/>
    <w:rsid w:val="00CA22CB"/>
    <w:rsid w:val="00CA243E"/>
    <w:rsid w:val="00CA29AA"/>
    <w:rsid w:val="00CA3916"/>
    <w:rsid w:val="00CA3DBD"/>
    <w:rsid w:val="00CA3EB2"/>
    <w:rsid w:val="00CA3EFC"/>
    <w:rsid w:val="00CA4B34"/>
    <w:rsid w:val="00CA4E83"/>
    <w:rsid w:val="00CA5076"/>
    <w:rsid w:val="00CA53DF"/>
    <w:rsid w:val="00CA55E0"/>
    <w:rsid w:val="00CA699F"/>
    <w:rsid w:val="00CA6B67"/>
    <w:rsid w:val="00CA792E"/>
    <w:rsid w:val="00CB1F78"/>
    <w:rsid w:val="00CB3ABE"/>
    <w:rsid w:val="00CB4148"/>
    <w:rsid w:val="00CB77C0"/>
    <w:rsid w:val="00CC03CC"/>
    <w:rsid w:val="00CC0E85"/>
    <w:rsid w:val="00CC2C52"/>
    <w:rsid w:val="00CC452C"/>
    <w:rsid w:val="00CD01CE"/>
    <w:rsid w:val="00CD034A"/>
    <w:rsid w:val="00CD0C00"/>
    <w:rsid w:val="00CD10BA"/>
    <w:rsid w:val="00CD1733"/>
    <w:rsid w:val="00CD1DD8"/>
    <w:rsid w:val="00CD27BE"/>
    <w:rsid w:val="00CD3637"/>
    <w:rsid w:val="00CD3A6F"/>
    <w:rsid w:val="00CD7453"/>
    <w:rsid w:val="00CE070F"/>
    <w:rsid w:val="00CE0D9C"/>
    <w:rsid w:val="00CE1A63"/>
    <w:rsid w:val="00CE2C10"/>
    <w:rsid w:val="00CE3BA7"/>
    <w:rsid w:val="00CE449F"/>
    <w:rsid w:val="00CE652F"/>
    <w:rsid w:val="00CE65B6"/>
    <w:rsid w:val="00CF0057"/>
    <w:rsid w:val="00CF02B6"/>
    <w:rsid w:val="00CF0F0C"/>
    <w:rsid w:val="00CF0F67"/>
    <w:rsid w:val="00CF13DA"/>
    <w:rsid w:val="00CF177A"/>
    <w:rsid w:val="00CF24E5"/>
    <w:rsid w:val="00CF3574"/>
    <w:rsid w:val="00CF4F95"/>
    <w:rsid w:val="00CF6161"/>
    <w:rsid w:val="00CF67D9"/>
    <w:rsid w:val="00CF6F34"/>
    <w:rsid w:val="00D00193"/>
    <w:rsid w:val="00D00AA2"/>
    <w:rsid w:val="00D015A7"/>
    <w:rsid w:val="00D01879"/>
    <w:rsid w:val="00D01FFE"/>
    <w:rsid w:val="00D021B8"/>
    <w:rsid w:val="00D03E06"/>
    <w:rsid w:val="00D04E27"/>
    <w:rsid w:val="00D07108"/>
    <w:rsid w:val="00D07A3E"/>
    <w:rsid w:val="00D100E9"/>
    <w:rsid w:val="00D12C4F"/>
    <w:rsid w:val="00D12FD9"/>
    <w:rsid w:val="00D13E86"/>
    <w:rsid w:val="00D13EDF"/>
    <w:rsid w:val="00D140C7"/>
    <w:rsid w:val="00D152C4"/>
    <w:rsid w:val="00D16117"/>
    <w:rsid w:val="00D16D3F"/>
    <w:rsid w:val="00D17635"/>
    <w:rsid w:val="00D202B3"/>
    <w:rsid w:val="00D20506"/>
    <w:rsid w:val="00D21290"/>
    <w:rsid w:val="00D22720"/>
    <w:rsid w:val="00D22891"/>
    <w:rsid w:val="00D23842"/>
    <w:rsid w:val="00D25DC4"/>
    <w:rsid w:val="00D261ED"/>
    <w:rsid w:val="00D308AD"/>
    <w:rsid w:val="00D309C8"/>
    <w:rsid w:val="00D318E6"/>
    <w:rsid w:val="00D31B1E"/>
    <w:rsid w:val="00D34077"/>
    <w:rsid w:val="00D3451E"/>
    <w:rsid w:val="00D34FC1"/>
    <w:rsid w:val="00D35153"/>
    <w:rsid w:val="00D35205"/>
    <w:rsid w:val="00D354F9"/>
    <w:rsid w:val="00D35970"/>
    <w:rsid w:val="00D36078"/>
    <w:rsid w:val="00D370FF"/>
    <w:rsid w:val="00D40473"/>
    <w:rsid w:val="00D430D2"/>
    <w:rsid w:val="00D44D2D"/>
    <w:rsid w:val="00D4660B"/>
    <w:rsid w:val="00D47735"/>
    <w:rsid w:val="00D51554"/>
    <w:rsid w:val="00D5202D"/>
    <w:rsid w:val="00D52689"/>
    <w:rsid w:val="00D52D19"/>
    <w:rsid w:val="00D53489"/>
    <w:rsid w:val="00D565B9"/>
    <w:rsid w:val="00D5666D"/>
    <w:rsid w:val="00D56A76"/>
    <w:rsid w:val="00D573F0"/>
    <w:rsid w:val="00D6037C"/>
    <w:rsid w:val="00D60492"/>
    <w:rsid w:val="00D60688"/>
    <w:rsid w:val="00D61388"/>
    <w:rsid w:val="00D61B9F"/>
    <w:rsid w:val="00D61DB5"/>
    <w:rsid w:val="00D626EA"/>
    <w:rsid w:val="00D62EEB"/>
    <w:rsid w:val="00D632B9"/>
    <w:rsid w:val="00D63748"/>
    <w:rsid w:val="00D64CA4"/>
    <w:rsid w:val="00D65553"/>
    <w:rsid w:val="00D66059"/>
    <w:rsid w:val="00D660D4"/>
    <w:rsid w:val="00D67048"/>
    <w:rsid w:val="00D6729A"/>
    <w:rsid w:val="00D674C6"/>
    <w:rsid w:val="00D70271"/>
    <w:rsid w:val="00D7065F"/>
    <w:rsid w:val="00D71E8B"/>
    <w:rsid w:val="00D73709"/>
    <w:rsid w:val="00D73A9E"/>
    <w:rsid w:val="00D74861"/>
    <w:rsid w:val="00D74CA0"/>
    <w:rsid w:val="00D74D59"/>
    <w:rsid w:val="00D7500D"/>
    <w:rsid w:val="00D75C49"/>
    <w:rsid w:val="00D75D0A"/>
    <w:rsid w:val="00D7719E"/>
    <w:rsid w:val="00D773A1"/>
    <w:rsid w:val="00D81456"/>
    <w:rsid w:val="00D81714"/>
    <w:rsid w:val="00D8346B"/>
    <w:rsid w:val="00D85031"/>
    <w:rsid w:val="00D86AB8"/>
    <w:rsid w:val="00D87462"/>
    <w:rsid w:val="00D8795D"/>
    <w:rsid w:val="00D902DF"/>
    <w:rsid w:val="00D909B5"/>
    <w:rsid w:val="00D92587"/>
    <w:rsid w:val="00D92F20"/>
    <w:rsid w:val="00D93540"/>
    <w:rsid w:val="00D9529E"/>
    <w:rsid w:val="00D9558C"/>
    <w:rsid w:val="00D95600"/>
    <w:rsid w:val="00D95815"/>
    <w:rsid w:val="00D95C10"/>
    <w:rsid w:val="00D96B98"/>
    <w:rsid w:val="00DA0FD5"/>
    <w:rsid w:val="00DA1451"/>
    <w:rsid w:val="00DA161B"/>
    <w:rsid w:val="00DA1CDA"/>
    <w:rsid w:val="00DA1EB1"/>
    <w:rsid w:val="00DA2A5F"/>
    <w:rsid w:val="00DB0201"/>
    <w:rsid w:val="00DB0B12"/>
    <w:rsid w:val="00DB17C8"/>
    <w:rsid w:val="00DB18BA"/>
    <w:rsid w:val="00DB5223"/>
    <w:rsid w:val="00DB5528"/>
    <w:rsid w:val="00DB649B"/>
    <w:rsid w:val="00DB677D"/>
    <w:rsid w:val="00DB6FAA"/>
    <w:rsid w:val="00DB75CD"/>
    <w:rsid w:val="00DC1404"/>
    <w:rsid w:val="00DC28F2"/>
    <w:rsid w:val="00DC2D9C"/>
    <w:rsid w:val="00DC422A"/>
    <w:rsid w:val="00DC6E7C"/>
    <w:rsid w:val="00DC7F46"/>
    <w:rsid w:val="00DD03CA"/>
    <w:rsid w:val="00DD05E4"/>
    <w:rsid w:val="00DD102F"/>
    <w:rsid w:val="00DD13F8"/>
    <w:rsid w:val="00DD1E05"/>
    <w:rsid w:val="00DD5133"/>
    <w:rsid w:val="00DD6EC5"/>
    <w:rsid w:val="00DD79FE"/>
    <w:rsid w:val="00DE1050"/>
    <w:rsid w:val="00DE1A72"/>
    <w:rsid w:val="00DE2016"/>
    <w:rsid w:val="00DE23A7"/>
    <w:rsid w:val="00DE3255"/>
    <w:rsid w:val="00DE3341"/>
    <w:rsid w:val="00DE4BC2"/>
    <w:rsid w:val="00DE5425"/>
    <w:rsid w:val="00DE5F19"/>
    <w:rsid w:val="00DE6D98"/>
    <w:rsid w:val="00DE7824"/>
    <w:rsid w:val="00DF05AA"/>
    <w:rsid w:val="00DF06AC"/>
    <w:rsid w:val="00DF232A"/>
    <w:rsid w:val="00DF3182"/>
    <w:rsid w:val="00DF4297"/>
    <w:rsid w:val="00DF7477"/>
    <w:rsid w:val="00DF7E35"/>
    <w:rsid w:val="00E00519"/>
    <w:rsid w:val="00E00787"/>
    <w:rsid w:val="00E00F05"/>
    <w:rsid w:val="00E0111D"/>
    <w:rsid w:val="00E02B0E"/>
    <w:rsid w:val="00E0445C"/>
    <w:rsid w:val="00E04E65"/>
    <w:rsid w:val="00E05908"/>
    <w:rsid w:val="00E06674"/>
    <w:rsid w:val="00E066A9"/>
    <w:rsid w:val="00E07795"/>
    <w:rsid w:val="00E078F6"/>
    <w:rsid w:val="00E10A23"/>
    <w:rsid w:val="00E11157"/>
    <w:rsid w:val="00E12BEC"/>
    <w:rsid w:val="00E12E89"/>
    <w:rsid w:val="00E13156"/>
    <w:rsid w:val="00E14968"/>
    <w:rsid w:val="00E16628"/>
    <w:rsid w:val="00E17ADB"/>
    <w:rsid w:val="00E20D2F"/>
    <w:rsid w:val="00E21882"/>
    <w:rsid w:val="00E2274A"/>
    <w:rsid w:val="00E24811"/>
    <w:rsid w:val="00E265D6"/>
    <w:rsid w:val="00E26E58"/>
    <w:rsid w:val="00E313C4"/>
    <w:rsid w:val="00E3371D"/>
    <w:rsid w:val="00E33830"/>
    <w:rsid w:val="00E33DC4"/>
    <w:rsid w:val="00E34511"/>
    <w:rsid w:val="00E34F62"/>
    <w:rsid w:val="00E374FA"/>
    <w:rsid w:val="00E37B0A"/>
    <w:rsid w:val="00E406B9"/>
    <w:rsid w:val="00E40E81"/>
    <w:rsid w:val="00E4256C"/>
    <w:rsid w:val="00E45B32"/>
    <w:rsid w:val="00E46464"/>
    <w:rsid w:val="00E4762A"/>
    <w:rsid w:val="00E47C41"/>
    <w:rsid w:val="00E50221"/>
    <w:rsid w:val="00E50F2E"/>
    <w:rsid w:val="00E5221C"/>
    <w:rsid w:val="00E529A0"/>
    <w:rsid w:val="00E53089"/>
    <w:rsid w:val="00E53837"/>
    <w:rsid w:val="00E53F5E"/>
    <w:rsid w:val="00E55293"/>
    <w:rsid w:val="00E5553B"/>
    <w:rsid w:val="00E55815"/>
    <w:rsid w:val="00E55F54"/>
    <w:rsid w:val="00E56A83"/>
    <w:rsid w:val="00E60031"/>
    <w:rsid w:val="00E604A4"/>
    <w:rsid w:val="00E623E1"/>
    <w:rsid w:val="00E632B8"/>
    <w:rsid w:val="00E63BA1"/>
    <w:rsid w:val="00E64B33"/>
    <w:rsid w:val="00E66D3E"/>
    <w:rsid w:val="00E67346"/>
    <w:rsid w:val="00E67EBC"/>
    <w:rsid w:val="00E70453"/>
    <w:rsid w:val="00E70AF1"/>
    <w:rsid w:val="00E70C76"/>
    <w:rsid w:val="00E71127"/>
    <w:rsid w:val="00E73F21"/>
    <w:rsid w:val="00E74263"/>
    <w:rsid w:val="00E74340"/>
    <w:rsid w:val="00E74875"/>
    <w:rsid w:val="00E74B43"/>
    <w:rsid w:val="00E74DF6"/>
    <w:rsid w:val="00E751E8"/>
    <w:rsid w:val="00E755CC"/>
    <w:rsid w:val="00E7572A"/>
    <w:rsid w:val="00E76AA5"/>
    <w:rsid w:val="00E77D60"/>
    <w:rsid w:val="00E806A4"/>
    <w:rsid w:val="00E807C8"/>
    <w:rsid w:val="00E815B6"/>
    <w:rsid w:val="00E82554"/>
    <w:rsid w:val="00E83F55"/>
    <w:rsid w:val="00E8601F"/>
    <w:rsid w:val="00E86FAF"/>
    <w:rsid w:val="00E87EA2"/>
    <w:rsid w:val="00E90336"/>
    <w:rsid w:val="00E90911"/>
    <w:rsid w:val="00E91E26"/>
    <w:rsid w:val="00E926AD"/>
    <w:rsid w:val="00E95A1C"/>
    <w:rsid w:val="00E9615C"/>
    <w:rsid w:val="00E96C85"/>
    <w:rsid w:val="00E97081"/>
    <w:rsid w:val="00E97D09"/>
    <w:rsid w:val="00EA52D2"/>
    <w:rsid w:val="00EA5796"/>
    <w:rsid w:val="00EA5CF2"/>
    <w:rsid w:val="00EA6E88"/>
    <w:rsid w:val="00EA77F0"/>
    <w:rsid w:val="00EA7A4D"/>
    <w:rsid w:val="00EB0472"/>
    <w:rsid w:val="00EB273D"/>
    <w:rsid w:val="00EB2C77"/>
    <w:rsid w:val="00EB3116"/>
    <w:rsid w:val="00EB4C12"/>
    <w:rsid w:val="00EB52E2"/>
    <w:rsid w:val="00EB599B"/>
    <w:rsid w:val="00EC045D"/>
    <w:rsid w:val="00EC293E"/>
    <w:rsid w:val="00EC4C6D"/>
    <w:rsid w:val="00EC5FDD"/>
    <w:rsid w:val="00EC7760"/>
    <w:rsid w:val="00ED0360"/>
    <w:rsid w:val="00ED09E4"/>
    <w:rsid w:val="00ED16ED"/>
    <w:rsid w:val="00ED1D3F"/>
    <w:rsid w:val="00ED26D7"/>
    <w:rsid w:val="00ED3B81"/>
    <w:rsid w:val="00ED3C18"/>
    <w:rsid w:val="00ED56BA"/>
    <w:rsid w:val="00EE12AF"/>
    <w:rsid w:val="00EE243B"/>
    <w:rsid w:val="00EE2B36"/>
    <w:rsid w:val="00EE2FEF"/>
    <w:rsid w:val="00EE32AF"/>
    <w:rsid w:val="00EE3ADB"/>
    <w:rsid w:val="00EE5085"/>
    <w:rsid w:val="00EE5B53"/>
    <w:rsid w:val="00EE6E66"/>
    <w:rsid w:val="00EE774C"/>
    <w:rsid w:val="00EF188C"/>
    <w:rsid w:val="00EF4691"/>
    <w:rsid w:val="00EF4D6D"/>
    <w:rsid w:val="00EF5C23"/>
    <w:rsid w:val="00EF5FB1"/>
    <w:rsid w:val="00EF61C2"/>
    <w:rsid w:val="00F014AF"/>
    <w:rsid w:val="00F0399D"/>
    <w:rsid w:val="00F052C8"/>
    <w:rsid w:val="00F10015"/>
    <w:rsid w:val="00F103E4"/>
    <w:rsid w:val="00F11319"/>
    <w:rsid w:val="00F1177A"/>
    <w:rsid w:val="00F15B34"/>
    <w:rsid w:val="00F16924"/>
    <w:rsid w:val="00F176BC"/>
    <w:rsid w:val="00F17BFE"/>
    <w:rsid w:val="00F2088E"/>
    <w:rsid w:val="00F20AF3"/>
    <w:rsid w:val="00F21BD3"/>
    <w:rsid w:val="00F22718"/>
    <w:rsid w:val="00F228AB"/>
    <w:rsid w:val="00F23F07"/>
    <w:rsid w:val="00F24404"/>
    <w:rsid w:val="00F249BE"/>
    <w:rsid w:val="00F24B04"/>
    <w:rsid w:val="00F26141"/>
    <w:rsid w:val="00F270A2"/>
    <w:rsid w:val="00F303BF"/>
    <w:rsid w:val="00F30DE6"/>
    <w:rsid w:val="00F31103"/>
    <w:rsid w:val="00F31C44"/>
    <w:rsid w:val="00F345C5"/>
    <w:rsid w:val="00F35100"/>
    <w:rsid w:val="00F37392"/>
    <w:rsid w:val="00F40AEB"/>
    <w:rsid w:val="00F40F14"/>
    <w:rsid w:val="00F41CC0"/>
    <w:rsid w:val="00F41F8A"/>
    <w:rsid w:val="00F42276"/>
    <w:rsid w:val="00F42EA5"/>
    <w:rsid w:val="00F4374E"/>
    <w:rsid w:val="00F449FF"/>
    <w:rsid w:val="00F44B7B"/>
    <w:rsid w:val="00F4540E"/>
    <w:rsid w:val="00F45B4E"/>
    <w:rsid w:val="00F46661"/>
    <w:rsid w:val="00F46CC1"/>
    <w:rsid w:val="00F4731E"/>
    <w:rsid w:val="00F51710"/>
    <w:rsid w:val="00F52FFC"/>
    <w:rsid w:val="00F536F3"/>
    <w:rsid w:val="00F548B7"/>
    <w:rsid w:val="00F551EB"/>
    <w:rsid w:val="00F55918"/>
    <w:rsid w:val="00F56E0A"/>
    <w:rsid w:val="00F5735A"/>
    <w:rsid w:val="00F579A3"/>
    <w:rsid w:val="00F61DF7"/>
    <w:rsid w:val="00F63AF4"/>
    <w:rsid w:val="00F6479A"/>
    <w:rsid w:val="00F64F23"/>
    <w:rsid w:val="00F650EC"/>
    <w:rsid w:val="00F663D5"/>
    <w:rsid w:val="00F67983"/>
    <w:rsid w:val="00F67FDD"/>
    <w:rsid w:val="00F7087D"/>
    <w:rsid w:val="00F70BDF"/>
    <w:rsid w:val="00F71261"/>
    <w:rsid w:val="00F712E4"/>
    <w:rsid w:val="00F71A0B"/>
    <w:rsid w:val="00F72BBF"/>
    <w:rsid w:val="00F73568"/>
    <w:rsid w:val="00F7598E"/>
    <w:rsid w:val="00F75FB9"/>
    <w:rsid w:val="00F7618C"/>
    <w:rsid w:val="00F76571"/>
    <w:rsid w:val="00F766D2"/>
    <w:rsid w:val="00F80F0F"/>
    <w:rsid w:val="00F81142"/>
    <w:rsid w:val="00F8151E"/>
    <w:rsid w:val="00F819BF"/>
    <w:rsid w:val="00F8345C"/>
    <w:rsid w:val="00F83F86"/>
    <w:rsid w:val="00F84610"/>
    <w:rsid w:val="00F84CD5"/>
    <w:rsid w:val="00F866F3"/>
    <w:rsid w:val="00F86771"/>
    <w:rsid w:val="00F87B13"/>
    <w:rsid w:val="00F90A62"/>
    <w:rsid w:val="00F91BCC"/>
    <w:rsid w:val="00F93A00"/>
    <w:rsid w:val="00F93C35"/>
    <w:rsid w:val="00F96D05"/>
    <w:rsid w:val="00F974DD"/>
    <w:rsid w:val="00F9789D"/>
    <w:rsid w:val="00FA04B1"/>
    <w:rsid w:val="00FA0755"/>
    <w:rsid w:val="00FA16FB"/>
    <w:rsid w:val="00FA1BDD"/>
    <w:rsid w:val="00FA24FF"/>
    <w:rsid w:val="00FA28FF"/>
    <w:rsid w:val="00FA2D16"/>
    <w:rsid w:val="00FA783E"/>
    <w:rsid w:val="00FB0294"/>
    <w:rsid w:val="00FB14AC"/>
    <w:rsid w:val="00FB22E2"/>
    <w:rsid w:val="00FB2FF0"/>
    <w:rsid w:val="00FB3EB3"/>
    <w:rsid w:val="00FB5338"/>
    <w:rsid w:val="00FB603F"/>
    <w:rsid w:val="00FB6956"/>
    <w:rsid w:val="00FB6BC4"/>
    <w:rsid w:val="00FC0141"/>
    <w:rsid w:val="00FC01C0"/>
    <w:rsid w:val="00FC0495"/>
    <w:rsid w:val="00FC07CB"/>
    <w:rsid w:val="00FC21BC"/>
    <w:rsid w:val="00FC2C29"/>
    <w:rsid w:val="00FC364C"/>
    <w:rsid w:val="00FC3C36"/>
    <w:rsid w:val="00FC3CFD"/>
    <w:rsid w:val="00FC468C"/>
    <w:rsid w:val="00FC6985"/>
    <w:rsid w:val="00FC72EC"/>
    <w:rsid w:val="00FC7ABC"/>
    <w:rsid w:val="00FD0ACE"/>
    <w:rsid w:val="00FD16B6"/>
    <w:rsid w:val="00FD29C8"/>
    <w:rsid w:val="00FD5681"/>
    <w:rsid w:val="00FE0621"/>
    <w:rsid w:val="00FE12B0"/>
    <w:rsid w:val="00FE135A"/>
    <w:rsid w:val="00FE17C2"/>
    <w:rsid w:val="00FE188F"/>
    <w:rsid w:val="00FE1F64"/>
    <w:rsid w:val="00FE20F8"/>
    <w:rsid w:val="00FE3A65"/>
    <w:rsid w:val="00FE512F"/>
    <w:rsid w:val="00FF022B"/>
    <w:rsid w:val="00FF1ADE"/>
    <w:rsid w:val="00FF3110"/>
    <w:rsid w:val="00FF552C"/>
    <w:rsid w:val="00FF6500"/>
    <w:rsid w:val="00FF6CBC"/>
    <w:rsid w:val="00FF6DC4"/>
    <w:rsid w:val="00FF76A2"/>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90F"/>
    <w:pPr>
      <w:widowControl w:val="0"/>
      <w:jc w:val="both"/>
    </w:pPr>
    <w:rPr>
      <w:rFonts w:ascii="Calibri" w:eastAsia="宋体" w:hAnsi="Calibri" w:cs="Times New Roman"/>
    </w:rPr>
  </w:style>
  <w:style w:type="paragraph" w:styleId="1">
    <w:name w:val="heading 1"/>
    <w:basedOn w:val="a"/>
    <w:next w:val="a"/>
    <w:link w:val="1Char"/>
    <w:uiPriority w:val="9"/>
    <w:qFormat/>
    <w:rsid w:val="004A69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58C3"/>
    <w:pPr>
      <w:keepNext/>
      <w:keepLines/>
      <w:spacing w:before="240" w:after="12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474CFB"/>
    <w:pPr>
      <w:keepNext/>
      <w:keepLines/>
      <w:spacing w:before="120" w:after="120" w:line="415" w:lineRule="auto"/>
      <w:outlineLvl w:val="2"/>
    </w:pPr>
    <w:rPr>
      <w:b/>
      <w:bCs/>
      <w:sz w:val="32"/>
      <w:szCs w:val="32"/>
    </w:rPr>
  </w:style>
  <w:style w:type="paragraph" w:styleId="4">
    <w:name w:val="heading 4"/>
    <w:basedOn w:val="a"/>
    <w:next w:val="a"/>
    <w:link w:val="4Char"/>
    <w:uiPriority w:val="9"/>
    <w:unhideWhenUsed/>
    <w:qFormat/>
    <w:rsid w:val="0066788B"/>
    <w:pPr>
      <w:keepNext/>
      <w:keepLines/>
      <w:spacing w:before="120" w:after="120"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7370C"/>
    <w:pPr>
      <w:keepNext/>
      <w:keepLines/>
      <w:spacing w:before="120" w:after="120" w:line="360"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690F"/>
    <w:rPr>
      <w:rFonts w:ascii="Calibri" w:eastAsia="宋体" w:hAnsi="Calibri" w:cs="Times New Roman"/>
      <w:b/>
      <w:bCs/>
      <w:kern w:val="44"/>
      <w:sz w:val="44"/>
      <w:szCs w:val="44"/>
    </w:rPr>
  </w:style>
  <w:style w:type="character" w:customStyle="1" w:styleId="2Char">
    <w:name w:val="标题 2 Char"/>
    <w:basedOn w:val="a0"/>
    <w:link w:val="2"/>
    <w:uiPriority w:val="9"/>
    <w:rsid w:val="002058C3"/>
    <w:rPr>
      <w:rFonts w:ascii="Cambria" w:eastAsia="宋体" w:hAnsi="Cambria" w:cs="Times New Roman"/>
      <w:b/>
      <w:bCs/>
      <w:sz w:val="32"/>
      <w:szCs w:val="32"/>
    </w:rPr>
  </w:style>
  <w:style w:type="paragraph" w:styleId="a3">
    <w:name w:val="Document Map"/>
    <w:basedOn w:val="a"/>
    <w:link w:val="Char"/>
    <w:uiPriority w:val="99"/>
    <w:semiHidden/>
    <w:unhideWhenUsed/>
    <w:rsid w:val="004A690F"/>
    <w:rPr>
      <w:rFonts w:ascii="宋体"/>
      <w:sz w:val="18"/>
      <w:szCs w:val="18"/>
    </w:rPr>
  </w:style>
  <w:style w:type="character" w:customStyle="1" w:styleId="Char">
    <w:name w:val="文档结构图 Char"/>
    <w:basedOn w:val="a0"/>
    <w:link w:val="a3"/>
    <w:uiPriority w:val="99"/>
    <w:semiHidden/>
    <w:rsid w:val="004A690F"/>
    <w:rPr>
      <w:rFonts w:ascii="宋体" w:eastAsia="宋体" w:hAnsi="Calibri" w:cs="Times New Roman"/>
      <w:sz w:val="18"/>
      <w:szCs w:val="18"/>
    </w:rPr>
  </w:style>
  <w:style w:type="paragraph" w:styleId="a4">
    <w:name w:val="Balloon Text"/>
    <w:basedOn w:val="a"/>
    <w:link w:val="Char0"/>
    <w:uiPriority w:val="99"/>
    <w:semiHidden/>
    <w:unhideWhenUsed/>
    <w:rsid w:val="004A690F"/>
    <w:rPr>
      <w:sz w:val="18"/>
      <w:szCs w:val="18"/>
    </w:rPr>
  </w:style>
  <w:style w:type="character" w:customStyle="1" w:styleId="Char0">
    <w:name w:val="批注框文本 Char"/>
    <w:basedOn w:val="a0"/>
    <w:link w:val="a4"/>
    <w:uiPriority w:val="99"/>
    <w:semiHidden/>
    <w:rsid w:val="004A690F"/>
    <w:rPr>
      <w:rFonts w:ascii="Calibri" w:eastAsia="宋体" w:hAnsi="Calibri" w:cs="Times New Roman"/>
      <w:sz w:val="18"/>
      <w:szCs w:val="18"/>
    </w:rPr>
  </w:style>
  <w:style w:type="paragraph" w:styleId="10">
    <w:name w:val="toc 1"/>
    <w:basedOn w:val="a"/>
    <w:next w:val="a"/>
    <w:uiPriority w:val="39"/>
    <w:qFormat/>
    <w:rsid w:val="00477BCD"/>
    <w:pPr>
      <w:spacing w:before="120" w:after="120" w:line="240" w:lineRule="atLeast"/>
      <w:jc w:val="left"/>
    </w:pPr>
    <w:rPr>
      <w:rFonts w:ascii="Times New Roman" w:hAnsi="Times New Roman"/>
      <w:b/>
      <w:bCs/>
      <w:caps/>
      <w:kern w:val="0"/>
      <w:sz w:val="20"/>
      <w:szCs w:val="20"/>
      <w:lang w:eastAsia="en-US"/>
    </w:rPr>
  </w:style>
  <w:style w:type="paragraph" w:styleId="20">
    <w:name w:val="toc 2"/>
    <w:basedOn w:val="a"/>
    <w:next w:val="a"/>
    <w:uiPriority w:val="39"/>
    <w:qFormat/>
    <w:rsid w:val="00477BCD"/>
    <w:pPr>
      <w:spacing w:line="240" w:lineRule="atLeast"/>
      <w:ind w:left="200"/>
      <w:jc w:val="left"/>
    </w:pPr>
    <w:rPr>
      <w:rFonts w:ascii="Times New Roman" w:hAnsi="Times New Roman"/>
      <w:smallCaps/>
      <w:kern w:val="0"/>
      <w:sz w:val="20"/>
      <w:szCs w:val="20"/>
      <w:lang w:eastAsia="en-US"/>
    </w:rPr>
  </w:style>
  <w:style w:type="paragraph" w:styleId="a5">
    <w:name w:val="List Paragraph"/>
    <w:basedOn w:val="a"/>
    <w:uiPriority w:val="34"/>
    <w:qFormat/>
    <w:rsid w:val="00F536F3"/>
    <w:pPr>
      <w:ind w:firstLineChars="200" w:firstLine="420"/>
    </w:pPr>
  </w:style>
  <w:style w:type="character" w:customStyle="1" w:styleId="3Char">
    <w:name w:val="标题 3 Char"/>
    <w:basedOn w:val="a0"/>
    <w:link w:val="3"/>
    <w:uiPriority w:val="9"/>
    <w:rsid w:val="00474CFB"/>
    <w:rPr>
      <w:rFonts w:ascii="Calibri" w:eastAsia="宋体" w:hAnsi="Calibri" w:cs="Times New Roman"/>
      <w:b/>
      <w:bCs/>
      <w:sz w:val="32"/>
      <w:szCs w:val="32"/>
    </w:rPr>
  </w:style>
  <w:style w:type="paragraph" w:styleId="a6">
    <w:name w:val="header"/>
    <w:basedOn w:val="a"/>
    <w:link w:val="Char1"/>
    <w:uiPriority w:val="99"/>
    <w:unhideWhenUsed/>
    <w:rsid w:val="00A764E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764E9"/>
    <w:rPr>
      <w:rFonts w:ascii="Calibri" w:eastAsia="宋体" w:hAnsi="Calibri" w:cs="Times New Roman"/>
      <w:sz w:val="18"/>
      <w:szCs w:val="18"/>
    </w:rPr>
  </w:style>
  <w:style w:type="paragraph" w:styleId="a7">
    <w:name w:val="footer"/>
    <w:basedOn w:val="a"/>
    <w:link w:val="Char2"/>
    <w:uiPriority w:val="99"/>
    <w:unhideWhenUsed/>
    <w:rsid w:val="00A764E9"/>
    <w:pPr>
      <w:tabs>
        <w:tab w:val="center" w:pos="4153"/>
        <w:tab w:val="right" w:pos="8306"/>
      </w:tabs>
      <w:snapToGrid w:val="0"/>
      <w:jc w:val="left"/>
    </w:pPr>
    <w:rPr>
      <w:sz w:val="18"/>
      <w:szCs w:val="18"/>
    </w:rPr>
  </w:style>
  <w:style w:type="character" w:customStyle="1" w:styleId="Char2">
    <w:name w:val="页脚 Char"/>
    <w:basedOn w:val="a0"/>
    <w:link w:val="a7"/>
    <w:uiPriority w:val="99"/>
    <w:rsid w:val="00A764E9"/>
    <w:rPr>
      <w:rFonts w:ascii="Calibri" w:eastAsia="宋体" w:hAnsi="Calibri" w:cs="Times New Roman"/>
      <w:sz w:val="18"/>
      <w:szCs w:val="18"/>
    </w:rPr>
  </w:style>
  <w:style w:type="character" w:customStyle="1" w:styleId="4Char">
    <w:name w:val="标题 4 Char"/>
    <w:basedOn w:val="a0"/>
    <w:link w:val="4"/>
    <w:uiPriority w:val="9"/>
    <w:rsid w:val="0066788B"/>
    <w:rPr>
      <w:rFonts w:asciiTheme="majorHAnsi" w:eastAsiaTheme="majorEastAsia" w:hAnsiTheme="majorHAnsi" w:cstheme="majorBidi"/>
      <w:b/>
      <w:bCs/>
      <w:sz w:val="28"/>
      <w:szCs w:val="28"/>
    </w:rPr>
  </w:style>
  <w:style w:type="paragraph" w:styleId="a8">
    <w:name w:val="Normal (Web)"/>
    <w:basedOn w:val="a"/>
    <w:uiPriority w:val="99"/>
    <w:unhideWhenUsed/>
    <w:rsid w:val="00E50F2E"/>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E50F2E"/>
    <w:rPr>
      <w:b/>
      <w:bCs/>
    </w:rPr>
  </w:style>
  <w:style w:type="character" w:styleId="aa">
    <w:name w:val="Hyperlink"/>
    <w:basedOn w:val="a0"/>
    <w:uiPriority w:val="99"/>
    <w:unhideWhenUsed/>
    <w:rsid w:val="00E50F2E"/>
    <w:rPr>
      <w:color w:val="0000FF"/>
      <w:u w:val="single"/>
    </w:rPr>
  </w:style>
  <w:style w:type="character" w:styleId="ab">
    <w:name w:val="Emphasis"/>
    <w:basedOn w:val="a0"/>
    <w:uiPriority w:val="20"/>
    <w:qFormat/>
    <w:rsid w:val="00E50F2E"/>
    <w:rPr>
      <w:i/>
      <w:iCs/>
    </w:rPr>
  </w:style>
  <w:style w:type="paragraph" w:styleId="30">
    <w:name w:val="toc 3"/>
    <w:basedOn w:val="a"/>
    <w:next w:val="a"/>
    <w:autoRedefine/>
    <w:uiPriority w:val="39"/>
    <w:unhideWhenUsed/>
    <w:qFormat/>
    <w:rsid w:val="001231A5"/>
    <w:pPr>
      <w:ind w:leftChars="400" w:left="840"/>
    </w:pPr>
  </w:style>
  <w:style w:type="paragraph" w:styleId="TOC">
    <w:name w:val="TOC Heading"/>
    <w:basedOn w:val="1"/>
    <w:next w:val="a"/>
    <w:uiPriority w:val="39"/>
    <w:semiHidden/>
    <w:unhideWhenUsed/>
    <w:qFormat/>
    <w:rsid w:val="001231A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5Char">
    <w:name w:val="标题 5 Char"/>
    <w:basedOn w:val="a0"/>
    <w:link w:val="5"/>
    <w:uiPriority w:val="9"/>
    <w:rsid w:val="0047370C"/>
    <w:rPr>
      <w:rFonts w:ascii="Calibri" w:eastAsia="宋体" w:hAnsi="Calibri" w:cs="Times New Roman"/>
      <w:b/>
      <w:bCs/>
      <w:sz w:val="24"/>
      <w:szCs w:val="28"/>
    </w:rPr>
  </w:style>
  <w:style w:type="paragraph" w:styleId="ac">
    <w:name w:val="footnote text"/>
    <w:basedOn w:val="a"/>
    <w:link w:val="Char3"/>
    <w:uiPriority w:val="99"/>
    <w:semiHidden/>
    <w:unhideWhenUsed/>
    <w:rsid w:val="00435E85"/>
    <w:pPr>
      <w:snapToGrid w:val="0"/>
      <w:jc w:val="left"/>
    </w:pPr>
    <w:rPr>
      <w:sz w:val="18"/>
      <w:szCs w:val="18"/>
    </w:rPr>
  </w:style>
  <w:style w:type="character" w:customStyle="1" w:styleId="Char3">
    <w:name w:val="脚注文本 Char"/>
    <w:basedOn w:val="a0"/>
    <w:link w:val="ac"/>
    <w:uiPriority w:val="99"/>
    <w:semiHidden/>
    <w:rsid w:val="00435E85"/>
    <w:rPr>
      <w:rFonts w:ascii="Calibri" w:eastAsia="宋体" w:hAnsi="Calibri" w:cs="Times New Roman"/>
      <w:sz w:val="18"/>
      <w:szCs w:val="18"/>
    </w:rPr>
  </w:style>
  <w:style w:type="character" w:styleId="ad">
    <w:name w:val="footnote reference"/>
    <w:basedOn w:val="a0"/>
    <w:uiPriority w:val="99"/>
    <w:semiHidden/>
    <w:unhideWhenUsed/>
    <w:rsid w:val="00435E85"/>
    <w:rPr>
      <w:vertAlign w:val="superscript"/>
    </w:rPr>
  </w:style>
  <w:style w:type="paragraph" w:styleId="ae">
    <w:name w:val="endnote text"/>
    <w:basedOn w:val="a"/>
    <w:link w:val="Char4"/>
    <w:uiPriority w:val="99"/>
    <w:semiHidden/>
    <w:unhideWhenUsed/>
    <w:rsid w:val="00435E85"/>
    <w:pPr>
      <w:snapToGrid w:val="0"/>
      <w:jc w:val="left"/>
    </w:pPr>
  </w:style>
  <w:style w:type="character" w:customStyle="1" w:styleId="Char4">
    <w:name w:val="尾注文本 Char"/>
    <w:basedOn w:val="a0"/>
    <w:link w:val="ae"/>
    <w:uiPriority w:val="99"/>
    <w:semiHidden/>
    <w:rsid w:val="00435E85"/>
    <w:rPr>
      <w:rFonts w:ascii="Calibri" w:eastAsia="宋体" w:hAnsi="Calibri" w:cs="Times New Roman"/>
    </w:rPr>
  </w:style>
  <w:style w:type="character" w:styleId="af">
    <w:name w:val="endnote reference"/>
    <w:basedOn w:val="a0"/>
    <w:uiPriority w:val="99"/>
    <w:semiHidden/>
    <w:unhideWhenUsed/>
    <w:rsid w:val="00435E85"/>
    <w:rPr>
      <w:vertAlign w:val="superscript"/>
    </w:rPr>
  </w:style>
  <w:style w:type="table" w:styleId="af0">
    <w:name w:val="Table Grid"/>
    <w:basedOn w:val="a1"/>
    <w:uiPriority w:val="59"/>
    <w:rsid w:val="00A21A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rsid w:val="00A4296B"/>
  </w:style>
  <w:style w:type="paragraph" w:styleId="af1">
    <w:name w:val="annotation text"/>
    <w:basedOn w:val="a"/>
    <w:link w:val="Char5"/>
    <w:semiHidden/>
    <w:rsid w:val="004728F0"/>
    <w:pPr>
      <w:widowControl/>
      <w:jc w:val="left"/>
    </w:pPr>
    <w:rPr>
      <w:rFonts w:ascii="Times New Roman" w:hAnsi="Times New Roman"/>
      <w:kern w:val="0"/>
      <w:sz w:val="24"/>
      <w:szCs w:val="24"/>
    </w:rPr>
  </w:style>
  <w:style w:type="character" w:customStyle="1" w:styleId="Char5">
    <w:name w:val="批注文字 Char"/>
    <w:basedOn w:val="a0"/>
    <w:link w:val="af1"/>
    <w:semiHidden/>
    <w:rsid w:val="004728F0"/>
    <w:rPr>
      <w:rFonts w:ascii="Times New Roman" w:eastAsia="宋体" w:hAnsi="Times New Roman" w:cs="Times New Roman"/>
      <w:kern w:val="0"/>
      <w:sz w:val="24"/>
      <w:szCs w:val="24"/>
    </w:rPr>
  </w:style>
  <w:style w:type="paragraph" w:styleId="21">
    <w:name w:val="Body Text 2"/>
    <w:aliases w:val="正文文字 2"/>
    <w:basedOn w:val="a"/>
    <w:link w:val="2Char0"/>
    <w:rsid w:val="004728F0"/>
    <w:pPr>
      <w:widowControl/>
      <w:spacing w:line="360" w:lineRule="auto"/>
      <w:jc w:val="left"/>
    </w:pPr>
    <w:rPr>
      <w:rFonts w:ascii="宋体" w:hAnsi="宋体"/>
      <w:bCs/>
      <w:color w:val="0000FF"/>
      <w:kern w:val="0"/>
      <w:sz w:val="24"/>
      <w:szCs w:val="24"/>
      <w:effect w:val="antsRed"/>
    </w:rPr>
  </w:style>
  <w:style w:type="character" w:customStyle="1" w:styleId="2Char0">
    <w:name w:val="正文文本 2 Char"/>
    <w:aliases w:val="正文文字 2 Char"/>
    <w:basedOn w:val="a0"/>
    <w:link w:val="21"/>
    <w:rsid w:val="004728F0"/>
    <w:rPr>
      <w:rFonts w:ascii="宋体" w:eastAsia="宋体" w:hAnsi="宋体" w:cs="Times New Roman"/>
      <w:bCs/>
      <w:color w:val="0000FF"/>
      <w:kern w:val="0"/>
      <w:sz w:val="24"/>
      <w:szCs w:val="24"/>
      <w:effect w:val="antsRed"/>
    </w:rPr>
  </w:style>
  <w:style w:type="character" w:styleId="af2">
    <w:name w:val="FollowedHyperlink"/>
    <w:basedOn w:val="a0"/>
    <w:uiPriority w:val="99"/>
    <w:semiHidden/>
    <w:unhideWhenUsed/>
    <w:rsid w:val="00E20D2F"/>
    <w:rPr>
      <w:color w:val="800080" w:themeColor="followedHyperlink"/>
      <w:u w:val="single"/>
    </w:rPr>
  </w:style>
  <w:style w:type="character" w:styleId="af3">
    <w:name w:val="annotation reference"/>
    <w:basedOn w:val="a0"/>
    <w:uiPriority w:val="99"/>
    <w:semiHidden/>
    <w:unhideWhenUsed/>
    <w:rsid w:val="002F6949"/>
    <w:rPr>
      <w:sz w:val="21"/>
      <w:szCs w:val="21"/>
    </w:rPr>
  </w:style>
  <w:style w:type="paragraph" w:styleId="af4">
    <w:name w:val="annotation subject"/>
    <w:basedOn w:val="af1"/>
    <w:next w:val="af1"/>
    <w:link w:val="Char6"/>
    <w:uiPriority w:val="99"/>
    <w:semiHidden/>
    <w:unhideWhenUsed/>
    <w:rsid w:val="002F6949"/>
    <w:pPr>
      <w:widowControl w:val="0"/>
    </w:pPr>
    <w:rPr>
      <w:rFonts w:ascii="Calibri" w:hAnsi="Calibri"/>
      <w:b/>
      <w:bCs/>
      <w:kern w:val="2"/>
      <w:sz w:val="21"/>
      <w:szCs w:val="22"/>
    </w:rPr>
  </w:style>
  <w:style w:type="character" w:customStyle="1" w:styleId="Char6">
    <w:name w:val="批注主题 Char"/>
    <w:basedOn w:val="Char5"/>
    <w:link w:val="af4"/>
    <w:uiPriority w:val="99"/>
    <w:semiHidden/>
    <w:rsid w:val="002F6949"/>
    <w:rPr>
      <w:rFonts w:ascii="Calibri" w:eastAsia="宋体" w:hAnsi="Calibri" w:cs="Times New Roman"/>
      <w:b/>
      <w:bCs/>
      <w:kern w:val="0"/>
      <w:sz w:val="24"/>
      <w:szCs w:val="24"/>
    </w:rPr>
  </w:style>
  <w:style w:type="paragraph" w:customStyle="1" w:styleId="MTDisplayEquation">
    <w:name w:val="MTDisplayEquation"/>
    <w:basedOn w:val="a"/>
    <w:next w:val="a"/>
    <w:link w:val="MTDisplayEquationChar"/>
    <w:rsid w:val="00DD102F"/>
    <w:pPr>
      <w:tabs>
        <w:tab w:val="center" w:pos="4160"/>
        <w:tab w:val="right" w:pos="8300"/>
      </w:tabs>
      <w:ind w:firstLineChars="200" w:firstLine="360"/>
    </w:pPr>
    <w:rPr>
      <w:rFonts w:ascii="Arial" w:hAnsi="Arial" w:cs="Arial"/>
      <w:color w:val="333333"/>
      <w:sz w:val="18"/>
      <w:szCs w:val="18"/>
      <w:shd w:val="clear" w:color="auto" w:fill="FFFFFF"/>
    </w:rPr>
  </w:style>
  <w:style w:type="character" w:customStyle="1" w:styleId="MTDisplayEquationChar">
    <w:name w:val="MTDisplayEquation Char"/>
    <w:basedOn w:val="a0"/>
    <w:link w:val="MTDisplayEquation"/>
    <w:rsid w:val="00DD102F"/>
    <w:rPr>
      <w:rFonts w:ascii="Arial" w:eastAsia="宋体" w:hAnsi="Arial" w:cs="Arial"/>
      <w:color w:val="333333"/>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90F"/>
    <w:pPr>
      <w:widowControl w:val="0"/>
      <w:jc w:val="both"/>
    </w:pPr>
    <w:rPr>
      <w:rFonts w:ascii="Calibri" w:eastAsia="宋体" w:hAnsi="Calibri" w:cs="Times New Roman"/>
    </w:rPr>
  </w:style>
  <w:style w:type="paragraph" w:styleId="1">
    <w:name w:val="heading 1"/>
    <w:basedOn w:val="a"/>
    <w:next w:val="a"/>
    <w:link w:val="1Char"/>
    <w:uiPriority w:val="9"/>
    <w:qFormat/>
    <w:rsid w:val="004A69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58C3"/>
    <w:pPr>
      <w:keepNext/>
      <w:keepLines/>
      <w:spacing w:before="240" w:after="12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474CFB"/>
    <w:pPr>
      <w:keepNext/>
      <w:keepLines/>
      <w:spacing w:before="120" w:after="120" w:line="415" w:lineRule="auto"/>
      <w:outlineLvl w:val="2"/>
    </w:pPr>
    <w:rPr>
      <w:b/>
      <w:bCs/>
      <w:sz w:val="32"/>
      <w:szCs w:val="32"/>
    </w:rPr>
  </w:style>
  <w:style w:type="paragraph" w:styleId="4">
    <w:name w:val="heading 4"/>
    <w:basedOn w:val="a"/>
    <w:next w:val="a"/>
    <w:link w:val="4Char"/>
    <w:uiPriority w:val="9"/>
    <w:unhideWhenUsed/>
    <w:qFormat/>
    <w:rsid w:val="0066788B"/>
    <w:pPr>
      <w:keepNext/>
      <w:keepLines/>
      <w:spacing w:before="120" w:after="120"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7370C"/>
    <w:pPr>
      <w:keepNext/>
      <w:keepLines/>
      <w:spacing w:before="120" w:after="120" w:line="360"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690F"/>
    <w:rPr>
      <w:rFonts w:ascii="Calibri" w:eastAsia="宋体" w:hAnsi="Calibri" w:cs="Times New Roman"/>
      <w:b/>
      <w:bCs/>
      <w:kern w:val="44"/>
      <w:sz w:val="44"/>
      <w:szCs w:val="44"/>
    </w:rPr>
  </w:style>
  <w:style w:type="character" w:customStyle="1" w:styleId="2Char">
    <w:name w:val="标题 2 Char"/>
    <w:basedOn w:val="a0"/>
    <w:link w:val="2"/>
    <w:uiPriority w:val="9"/>
    <w:rsid w:val="002058C3"/>
    <w:rPr>
      <w:rFonts w:ascii="Cambria" w:eastAsia="宋体" w:hAnsi="Cambria" w:cs="Times New Roman"/>
      <w:b/>
      <w:bCs/>
      <w:sz w:val="32"/>
      <w:szCs w:val="32"/>
    </w:rPr>
  </w:style>
  <w:style w:type="paragraph" w:styleId="a3">
    <w:name w:val="Document Map"/>
    <w:basedOn w:val="a"/>
    <w:link w:val="Char"/>
    <w:uiPriority w:val="99"/>
    <w:semiHidden/>
    <w:unhideWhenUsed/>
    <w:rsid w:val="004A690F"/>
    <w:rPr>
      <w:rFonts w:ascii="宋体"/>
      <w:sz w:val="18"/>
      <w:szCs w:val="18"/>
    </w:rPr>
  </w:style>
  <w:style w:type="character" w:customStyle="1" w:styleId="Char">
    <w:name w:val="文档结构图 Char"/>
    <w:basedOn w:val="a0"/>
    <w:link w:val="a3"/>
    <w:uiPriority w:val="99"/>
    <w:semiHidden/>
    <w:rsid w:val="004A690F"/>
    <w:rPr>
      <w:rFonts w:ascii="宋体" w:eastAsia="宋体" w:hAnsi="Calibri" w:cs="Times New Roman"/>
      <w:sz w:val="18"/>
      <w:szCs w:val="18"/>
    </w:rPr>
  </w:style>
  <w:style w:type="paragraph" w:styleId="a4">
    <w:name w:val="Balloon Text"/>
    <w:basedOn w:val="a"/>
    <w:link w:val="Char0"/>
    <w:uiPriority w:val="99"/>
    <w:semiHidden/>
    <w:unhideWhenUsed/>
    <w:rsid w:val="004A690F"/>
    <w:rPr>
      <w:sz w:val="18"/>
      <w:szCs w:val="18"/>
    </w:rPr>
  </w:style>
  <w:style w:type="character" w:customStyle="1" w:styleId="Char0">
    <w:name w:val="批注框文本 Char"/>
    <w:basedOn w:val="a0"/>
    <w:link w:val="a4"/>
    <w:uiPriority w:val="99"/>
    <w:semiHidden/>
    <w:rsid w:val="004A690F"/>
    <w:rPr>
      <w:rFonts w:ascii="Calibri" w:eastAsia="宋体" w:hAnsi="Calibri" w:cs="Times New Roman"/>
      <w:sz w:val="18"/>
      <w:szCs w:val="18"/>
    </w:rPr>
  </w:style>
  <w:style w:type="paragraph" w:styleId="10">
    <w:name w:val="toc 1"/>
    <w:basedOn w:val="a"/>
    <w:next w:val="a"/>
    <w:uiPriority w:val="39"/>
    <w:qFormat/>
    <w:rsid w:val="00477BCD"/>
    <w:pPr>
      <w:spacing w:before="120" w:after="120" w:line="240" w:lineRule="atLeast"/>
      <w:jc w:val="left"/>
    </w:pPr>
    <w:rPr>
      <w:rFonts w:ascii="Times New Roman" w:hAnsi="Times New Roman"/>
      <w:b/>
      <w:bCs/>
      <w:caps/>
      <w:kern w:val="0"/>
      <w:sz w:val="20"/>
      <w:szCs w:val="20"/>
      <w:lang w:eastAsia="en-US"/>
    </w:rPr>
  </w:style>
  <w:style w:type="paragraph" w:styleId="20">
    <w:name w:val="toc 2"/>
    <w:basedOn w:val="a"/>
    <w:next w:val="a"/>
    <w:uiPriority w:val="39"/>
    <w:qFormat/>
    <w:rsid w:val="00477BCD"/>
    <w:pPr>
      <w:spacing w:line="240" w:lineRule="atLeast"/>
      <w:ind w:left="200"/>
      <w:jc w:val="left"/>
    </w:pPr>
    <w:rPr>
      <w:rFonts w:ascii="Times New Roman" w:hAnsi="Times New Roman"/>
      <w:smallCaps/>
      <w:kern w:val="0"/>
      <w:sz w:val="20"/>
      <w:szCs w:val="20"/>
      <w:lang w:eastAsia="en-US"/>
    </w:rPr>
  </w:style>
  <w:style w:type="paragraph" w:styleId="a5">
    <w:name w:val="List Paragraph"/>
    <w:basedOn w:val="a"/>
    <w:uiPriority w:val="34"/>
    <w:qFormat/>
    <w:rsid w:val="00F536F3"/>
    <w:pPr>
      <w:ind w:firstLineChars="200" w:firstLine="420"/>
    </w:pPr>
  </w:style>
  <w:style w:type="character" w:customStyle="1" w:styleId="3Char">
    <w:name w:val="标题 3 Char"/>
    <w:basedOn w:val="a0"/>
    <w:link w:val="3"/>
    <w:uiPriority w:val="9"/>
    <w:rsid w:val="00474CFB"/>
    <w:rPr>
      <w:rFonts w:ascii="Calibri" w:eastAsia="宋体" w:hAnsi="Calibri" w:cs="Times New Roman"/>
      <w:b/>
      <w:bCs/>
      <w:sz w:val="32"/>
      <w:szCs w:val="32"/>
    </w:rPr>
  </w:style>
  <w:style w:type="paragraph" w:styleId="a6">
    <w:name w:val="header"/>
    <w:basedOn w:val="a"/>
    <w:link w:val="Char1"/>
    <w:uiPriority w:val="99"/>
    <w:unhideWhenUsed/>
    <w:rsid w:val="00A764E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764E9"/>
    <w:rPr>
      <w:rFonts w:ascii="Calibri" w:eastAsia="宋体" w:hAnsi="Calibri" w:cs="Times New Roman"/>
      <w:sz w:val="18"/>
      <w:szCs w:val="18"/>
    </w:rPr>
  </w:style>
  <w:style w:type="paragraph" w:styleId="a7">
    <w:name w:val="footer"/>
    <w:basedOn w:val="a"/>
    <w:link w:val="Char2"/>
    <w:uiPriority w:val="99"/>
    <w:unhideWhenUsed/>
    <w:rsid w:val="00A764E9"/>
    <w:pPr>
      <w:tabs>
        <w:tab w:val="center" w:pos="4153"/>
        <w:tab w:val="right" w:pos="8306"/>
      </w:tabs>
      <w:snapToGrid w:val="0"/>
      <w:jc w:val="left"/>
    </w:pPr>
    <w:rPr>
      <w:sz w:val="18"/>
      <w:szCs w:val="18"/>
    </w:rPr>
  </w:style>
  <w:style w:type="character" w:customStyle="1" w:styleId="Char2">
    <w:name w:val="页脚 Char"/>
    <w:basedOn w:val="a0"/>
    <w:link w:val="a7"/>
    <w:uiPriority w:val="99"/>
    <w:rsid w:val="00A764E9"/>
    <w:rPr>
      <w:rFonts w:ascii="Calibri" w:eastAsia="宋体" w:hAnsi="Calibri" w:cs="Times New Roman"/>
      <w:sz w:val="18"/>
      <w:szCs w:val="18"/>
    </w:rPr>
  </w:style>
  <w:style w:type="character" w:customStyle="1" w:styleId="4Char">
    <w:name w:val="标题 4 Char"/>
    <w:basedOn w:val="a0"/>
    <w:link w:val="4"/>
    <w:uiPriority w:val="9"/>
    <w:rsid w:val="0066788B"/>
    <w:rPr>
      <w:rFonts w:asciiTheme="majorHAnsi" w:eastAsiaTheme="majorEastAsia" w:hAnsiTheme="majorHAnsi" w:cstheme="majorBidi"/>
      <w:b/>
      <w:bCs/>
      <w:sz w:val="28"/>
      <w:szCs w:val="28"/>
    </w:rPr>
  </w:style>
  <w:style w:type="paragraph" w:styleId="a8">
    <w:name w:val="Normal (Web)"/>
    <w:basedOn w:val="a"/>
    <w:uiPriority w:val="99"/>
    <w:unhideWhenUsed/>
    <w:rsid w:val="00E50F2E"/>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E50F2E"/>
    <w:rPr>
      <w:b/>
      <w:bCs/>
    </w:rPr>
  </w:style>
  <w:style w:type="character" w:styleId="aa">
    <w:name w:val="Hyperlink"/>
    <w:basedOn w:val="a0"/>
    <w:uiPriority w:val="99"/>
    <w:unhideWhenUsed/>
    <w:rsid w:val="00E50F2E"/>
    <w:rPr>
      <w:color w:val="0000FF"/>
      <w:u w:val="single"/>
    </w:rPr>
  </w:style>
  <w:style w:type="character" w:styleId="ab">
    <w:name w:val="Emphasis"/>
    <w:basedOn w:val="a0"/>
    <w:uiPriority w:val="20"/>
    <w:qFormat/>
    <w:rsid w:val="00E50F2E"/>
    <w:rPr>
      <w:i/>
      <w:iCs/>
    </w:rPr>
  </w:style>
  <w:style w:type="paragraph" w:styleId="30">
    <w:name w:val="toc 3"/>
    <w:basedOn w:val="a"/>
    <w:next w:val="a"/>
    <w:autoRedefine/>
    <w:uiPriority w:val="39"/>
    <w:unhideWhenUsed/>
    <w:qFormat/>
    <w:rsid w:val="001231A5"/>
    <w:pPr>
      <w:ind w:leftChars="400" w:left="840"/>
    </w:pPr>
  </w:style>
  <w:style w:type="paragraph" w:styleId="TOC">
    <w:name w:val="TOC Heading"/>
    <w:basedOn w:val="1"/>
    <w:next w:val="a"/>
    <w:uiPriority w:val="39"/>
    <w:semiHidden/>
    <w:unhideWhenUsed/>
    <w:qFormat/>
    <w:rsid w:val="001231A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5Char">
    <w:name w:val="标题 5 Char"/>
    <w:basedOn w:val="a0"/>
    <w:link w:val="5"/>
    <w:uiPriority w:val="9"/>
    <w:rsid w:val="0047370C"/>
    <w:rPr>
      <w:rFonts w:ascii="Calibri" w:eastAsia="宋体" w:hAnsi="Calibri" w:cs="Times New Roman"/>
      <w:b/>
      <w:bCs/>
      <w:sz w:val="24"/>
      <w:szCs w:val="28"/>
    </w:rPr>
  </w:style>
  <w:style w:type="paragraph" w:styleId="ac">
    <w:name w:val="footnote text"/>
    <w:basedOn w:val="a"/>
    <w:link w:val="Char3"/>
    <w:uiPriority w:val="99"/>
    <w:semiHidden/>
    <w:unhideWhenUsed/>
    <w:rsid w:val="00435E85"/>
    <w:pPr>
      <w:snapToGrid w:val="0"/>
      <w:jc w:val="left"/>
    </w:pPr>
    <w:rPr>
      <w:sz w:val="18"/>
      <w:szCs w:val="18"/>
    </w:rPr>
  </w:style>
  <w:style w:type="character" w:customStyle="1" w:styleId="Char3">
    <w:name w:val="脚注文本 Char"/>
    <w:basedOn w:val="a0"/>
    <w:link w:val="ac"/>
    <w:uiPriority w:val="99"/>
    <w:semiHidden/>
    <w:rsid w:val="00435E85"/>
    <w:rPr>
      <w:rFonts w:ascii="Calibri" w:eastAsia="宋体" w:hAnsi="Calibri" w:cs="Times New Roman"/>
      <w:sz w:val="18"/>
      <w:szCs w:val="18"/>
    </w:rPr>
  </w:style>
  <w:style w:type="character" w:styleId="ad">
    <w:name w:val="footnote reference"/>
    <w:basedOn w:val="a0"/>
    <w:uiPriority w:val="99"/>
    <w:semiHidden/>
    <w:unhideWhenUsed/>
    <w:rsid w:val="00435E85"/>
    <w:rPr>
      <w:vertAlign w:val="superscript"/>
    </w:rPr>
  </w:style>
  <w:style w:type="paragraph" w:styleId="ae">
    <w:name w:val="endnote text"/>
    <w:basedOn w:val="a"/>
    <w:link w:val="Char4"/>
    <w:uiPriority w:val="99"/>
    <w:semiHidden/>
    <w:unhideWhenUsed/>
    <w:rsid w:val="00435E85"/>
    <w:pPr>
      <w:snapToGrid w:val="0"/>
      <w:jc w:val="left"/>
    </w:pPr>
  </w:style>
  <w:style w:type="character" w:customStyle="1" w:styleId="Char4">
    <w:name w:val="尾注文本 Char"/>
    <w:basedOn w:val="a0"/>
    <w:link w:val="ae"/>
    <w:uiPriority w:val="99"/>
    <w:semiHidden/>
    <w:rsid w:val="00435E85"/>
    <w:rPr>
      <w:rFonts w:ascii="Calibri" w:eastAsia="宋体" w:hAnsi="Calibri" w:cs="Times New Roman"/>
    </w:rPr>
  </w:style>
  <w:style w:type="character" w:styleId="af">
    <w:name w:val="endnote reference"/>
    <w:basedOn w:val="a0"/>
    <w:uiPriority w:val="99"/>
    <w:semiHidden/>
    <w:unhideWhenUsed/>
    <w:rsid w:val="00435E85"/>
    <w:rPr>
      <w:vertAlign w:val="superscript"/>
    </w:rPr>
  </w:style>
  <w:style w:type="table" w:styleId="af0">
    <w:name w:val="Table Grid"/>
    <w:basedOn w:val="a1"/>
    <w:uiPriority w:val="59"/>
    <w:rsid w:val="00A21A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rsid w:val="00A4296B"/>
  </w:style>
  <w:style w:type="paragraph" w:styleId="af1">
    <w:name w:val="annotation text"/>
    <w:basedOn w:val="a"/>
    <w:link w:val="Char5"/>
    <w:semiHidden/>
    <w:rsid w:val="004728F0"/>
    <w:pPr>
      <w:widowControl/>
      <w:jc w:val="left"/>
    </w:pPr>
    <w:rPr>
      <w:rFonts w:ascii="Times New Roman" w:hAnsi="Times New Roman"/>
      <w:kern w:val="0"/>
      <w:sz w:val="24"/>
      <w:szCs w:val="24"/>
    </w:rPr>
  </w:style>
  <w:style w:type="character" w:customStyle="1" w:styleId="Char5">
    <w:name w:val="批注文字 Char"/>
    <w:basedOn w:val="a0"/>
    <w:link w:val="af1"/>
    <w:semiHidden/>
    <w:rsid w:val="004728F0"/>
    <w:rPr>
      <w:rFonts w:ascii="Times New Roman" w:eastAsia="宋体" w:hAnsi="Times New Roman" w:cs="Times New Roman"/>
      <w:kern w:val="0"/>
      <w:sz w:val="24"/>
      <w:szCs w:val="24"/>
    </w:rPr>
  </w:style>
  <w:style w:type="paragraph" w:styleId="21">
    <w:name w:val="Body Text 2"/>
    <w:aliases w:val="正文文字 2"/>
    <w:basedOn w:val="a"/>
    <w:link w:val="2Char0"/>
    <w:rsid w:val="004728F0"/>
    <w:pPr>
      <w:widowControl/>
      <w:spacing w:line="360" w:lineRule="auto"/>
      <w:jc w:val="left"/>
    </w:pPr>
    <w:rPr>
      <w:rFonts w:ascii="宋体" w:hAnsi="宋体"/>
      <w:bCs/>
      <w:color w:val="0000FF"/>
      <w:kern w:val="0"/>
      <w:sz w:val="24"/>
      <w:szCs w:val="24"/>
      <w:effect w:val="antsRed"/>
    </w:rPr>
  </w:style>
  <w:style w:type="character" w:customStyle="1" w:styleId="2Char0">
    <w:name w:val="正文文本 2 Char"/>
    <w:aliases w:val="正文文字 2 Char"/>
    <w:basedOn w:val="a0"/>
    <w:link w:val="21"/>
    <w:rsid w:val="004728F0"/>
    <w:rPr>
      <w:rFonts w:ascii="宋体" w:eastAsia="宋体" w:hAnsi="宋体" w:cs="Times New Roman"/>
      <w:bCs/>
      <w:color w:val="0000FF"/>
      <w:kern w:val="0"/>
      <w:sz w:val="24"/>
      <w:szCs w:val="24"/>
      <w:effect w:val="antsR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371199">
      <w:bodyDiv w:val="1"/>
      <w:marLeft w:val="0"/>
      <w:marRight w:val="0"/>
      <w:marTop w:val="0"/>
      <w:marBottom w:val="0"/>
      <w:divBdr>
        <w:top w:val="none" w:sz="0" w:space="0" w:color="auto"/>
        <w:left w:val="none" w:sz="0" w:space="0" w:color="auto"/>
        <w:bottom w:val="none" w:sz="0" w:space="0" w:color="auto"/>
        <w:right w:val="none" w:sz="0" w:space="0" w:color="auto"/>
      </w:divBdr>
    </w:div>
    <w:div w:id="156771404">
      <w:bodyDiv w:val="1"/>
      <w:marLeft w:val="0"/>
      <w:marRight w:val="0"/>
      <w:marTop w:val="0"/>
      <w:marBottom w:val="0"/>
      <w:divBdr>
        <w:top w:val="none" w:sz="0" w:space="0" w:color="auto"/>
        <w:left w:val="none" w:sz="0" w:space="0" w:color="auto"/>
        <w:bottom w:val="none" w:sz="0" w:space="0" w:color="auto"/>
        <w:right w:val="none" w:sz="0" w:space="0" w:color="auto"/>
      </w:divBdr>
    </w:div>
    <w:div w:id="233441485">
      <w:bodyDiv w:val="1"/>
      <w:marLeft w:val="0"/>
      <w:marRight w:val="0"/>
      <w:marTop w:val="0"/>
      <w:marBottom w:val="0"/>
      <w:divBdr>
        <w:top w:val="none" w:sz="0" w:space="0" w:color="auto"/>
        <w:left w:val="none" w:sz="0" w:space="0" w:color="auto"/>
        <w:bottom w:val="none" w:sz="0" w:space="0" w:color="auto"/>
        <w:right w:val="none" w:sz="0" w:space="0" w:color="auto"/>
      </w:divBdr>
    </w:div>
    <w:div w:id="259144987">
      <w:bodyDiv w:val="1"/>
      <w:marLeft w:val="0"/>
      <w:marRight w:val="0"/>
      <w:marTop w:val="0"/>
      <w:marBottom w:val="0"/>
      <w:divBdr>
        <w:top w:val="none" w:sz="0" w:space="0" w:color="auto"/>
        <w:left w:val="none" w:sz="0" w:space="0" w:color="auto"/>
        <w:bottom w:val="none" w:sz="0" w:space="0" w:color="auto"/>
        <w:right w:val="none" w:sz="0" w:space="0" w:color="auto"/>
      </w:divBdr>
    </w:div>
    <w:div w:id="336349661">
      <w:bodyDiv w:val="1"/>
      <w:marLeft w:val="0"/>
      <w:marRight w:val="0"/>
      <w:marTop w:val="0"/>
      <w:marBottom w:val="0"/>
      <w:divBdr>
        <w:top w:val="none" w:sz="0" w:space="0" w:color="auto"/>
        <w:left w:val="none" w:sz="0" w:space="0" w:color="auto"/>
        <w:bottom w:val="none" w:sz="0" w:space="0" w:color="auto"/>
        <w:right w:val="none" w:sz="0" w:space="0" w:color="auto"/>
      </w:divBdr>
    </w:div>
    <w:div w:id="349264857">
      <w:bodyDiv w:val="1"/>
      <w:marLeft w:val="0"/>
      <w:marRight w:val="0"/>
      <w:marTop w:val="0"/>
      <w:marBottom w:val="0"/>
      <w:divBdr>
        <w:top w:val="none" w:sz="0" w:space="0" w:color="auto"/>
        <w:left w:val="none" w:sz="0" w:space="0" w:color="auto"/>
        <w:bottom w:val="none" w:sz="0" w:space="0" w:color="auto"/>
        <w:right w:val="none" w:sz="0" w:space="0" w:color="auto"/>
      </w:divBdr>
    </w:div>
    <w:div w:id="414204826">
      <w:bodyDiv w:val="1"/>
      <w:marLeft w:val="0"/>
      <w:marRight w:val="0"/>
      <w:marTop w:val="0"/>
      <w:marBottom w:val="0"/>
      <w:divBdr>
        <w:top w:val="none" w:sz="0" w:space="0" w:color="auto"/>
        <w:left w:val="none" w:sz="0" w:space="0" w:color="auto"/>
        <w:bottom w:val="none" w:sz="0" w:space="0" w:color="auto"/>
        <w:right w:val="none" w:sz="0" w:space="0" w:color="auto"/>
      </w:divBdr>
      <w:divsChild>
        <w:div w:id="1052114948">
          <w:marLeft w:val="1166"/>
          <w:marRight w:val="0"/>
          <w:marTop w:val="115"/>
          <w:marBottom w:val="0"/>
          <w:divBdr>
            <w:top w:val="none" w:sz="0" w:space="0" w:color="auto"/>
            <w:left w:val="none" w:sz="0" w:space="0" w:color="auto"/>
            <w:bottom w:val="none" w:sz="0" w:space="0" w:color="auto"/>
            <w:right w:val="none" w:sz="0" w:space="0" w:color="auto"/>
          </w:divBdr>
        </w:div>
      </w:divsChild>
    </w:div>
    <w:div w:id="637227606">
      <w:bodyDiv w:val="1"/>
      <w:marLeft w:val="0"/>
      <w:marRight w:val="0"/>
      <w:marTop w:val="0"/>
      <w:marBottom w:val="0"/>
      <w:divBdr>
        <w:top w:val="none" w:sz="0" w:space="0" w:color="auto"/>
        <w:left w:val="none" w:sz="0" w:space="0" w:color="auto"/>
        <w:bottom w:val="none" w:sz="0" w:space="0" w:color="auto"/>
        <w:right w:val="none" w:sz="0" w:space="0" w:color="auto"/>
      </w:divBdr>
    </w:div>
    <w:div w:id="741759055">
      <w:bodyDiv w:val="1"/>
      <w:marLeft w:val="0"/>
      <w:marRight w:val="0"/>
      <w:marTop w:val="0"/>
      <w:marBottom w:val="0"/>
      <w:divBdr>
        <w:top w:val="none" w:sz="0" w:space="0" w:color="auto"/>
        <w:left w:val="none" w:sz="0" w:space="0" w:color="auto"/>
        <w:bottom w:val="none" w:sz="0" w:space="0" w:color="auto"/>
        <w:right w:val="none" w:sz="0" w:space="0" w:color="auto"/>
      </w:divBdr>
      <w:divsChild>
        <w:div w:id="1979409959">
          <w:marLeft w:val="547"/>
          <w:marRight w:val="0"/>
          <w:marTop w:val="115"/>
          <w:marBottom w:val="0"/>
          <w:divBdr>
            <w:top w:val="none" w:sz="0" w:space="0" w:color="auto"/>
            <w:left w:val="none" w:sz="0" w:space="0" w:color="auto"/>
            <w:bottom w:val="none" w:sz="0" w:space="0" w:color="auto"/>
            <w:right w:val="none" w:sz="0" w:space="0" w:color="auto"/>
          </w:divBdr>
        </w:div>
        <w:div w:id="235628538">
          <w:marLeft w:val="1166"/>
          <w:marRight w:val="0"/>
          <w:marTop w:val="115"/>
          <w:marBottom w:val="0"/>
          <w:divBdr>
            <w:top w:val="none" w:sz="0" w:space="0" w:color="auto"/>
            <w:left w:val="none" w:sz="0" w:space="0" w:color="auto"/>
            <w:bottom w:val="none" w:sz="0" w:space="0" w:color="auto"/>
            <w:right w:val="none" w:sz="0" w:space="0" w:color="auto"/>
          </w:divBdr>
        </w:div>
        <w:div w:id="2036076648">
          <w:marLeft w:val="1166"/>
          <w:marRight w:val="0"/>
          <w:marTop w:val="115"/>
          <w:marBottom w:val="0"/>
          <w:divBdr>
            <w:top w:val="none" w:sz="0" w:space="0" w:color="auto"/>
            <w:left w:val="none" w:sz="0" w:space="0" w:color="auto"/>
            <w:bottom w:val="none" w:sz="0" w:space="0" w:color="auto"/>
            <w:right w:val="none" w:sz="0" w:space="0" w:color="auto"/>
          </w:divBdr>
        </w:div>
        <w:div w:id="53283749">
          <w:marLeft w:val="1166"/>
          <w:marRight w:val="0"/>
          <w:marTop w:val="115"/>
          <w:marBottom w:val="0"/>
          <w:divBdr>
            <w:top w:val="none" w:sz="0" w:space="0" w:color="auto"/>
            <w:left w:val="none" w:sz="0" w:space="0" w:color="auto"/>
            <w:bottom w:val="none" w:sz="0" w:space="0" w:color="auto"/>
            <w:right w:val="none" w:sz="0" w:space="0" w:color="auto"/>
          </w:divBdr>
        </w:div>
        <w:div w:id="1273897615">
          <w:marLeft w:val="1166"/>
          <w:marRight w:val="0"/>
          <w:marTop w:val="115"/>
          <w:marBottom w:val="0"/>
          <w:divBdr>
            <w:top w:val="none" w:sz="0" w:space="0" w:color="auto"/>
            <w:left w:val="none" w:sz="0" w:space="0" w:color="auto"/>
            <w:bottom w:val="none" w:sz="0" w:space="0" w:color="auto"/>
            <w:right w:val="none" w:sz="0" w:space="0" w:color="auto"/>
          </w:divBdr>
        </w:div>
        <w:div w:id="1374689472">
          <w:marLeft w:val="547"/>
          <w:marRight w:val="0"/>
          <w:marTop w:val="115"/>
          <w:marBottom w:val="0"/>
          <w:divBdr>
            <w:top w:val="none" w:sz="0" w:space="0" w:color="auto"/>
            <w:left w:val="none" w:sz="0" w:space="0" w:color="auto"/>
            <w:bottom w:val="none" w:sz="0" w:space="0" w:color="auto"/>
            <w:right w:val="none" w:sz="0" w:space="0" w:color="auto"/>
          </w:divBdr>
        </w:div>
        <w:div w:id="247233940">
          <w:marLeft w:val="1166"/>
          <w:marRight w:val="0"/>
          <w:marTop w:val="115"/>
          <w:marBottom w:val="0"/>
          <w:divBdr>
            <w:top w:val="none" w:sz="0" w:space="0" w:color="auto"/>
            <w:left w:val="none" w:sz="0" w:space="0" w:color="auto"/>
            <w:bottom w:val="none" w:sz="0" w:space="0" w:color="auto"/>
            <w:right w:val="none" w:sz="0" w:space="0" w:color="auto"/>
          </w:divBdr>
        </w:div>
        <w:div w:id="1432773820">
          <w:marLeft w:val="1166"/>
          <w:marRight w:val="0"/>
          <w:marTop w:val="115"/>
          <w:marBottom w:val="0"/>
          <w:divBdr>
            <w:top w:val="none" w:sz="0" w:space="0" w:color="auto"/>
            <w:left w:val="none" w:sz="0" w:space="0" w:color="auto"/>
            <w:bottom w:val="none" w:sz="0" w:space="0" w:color="auto"/>
            <w:right w:val="none" w:sz="0" w:space="0" w:color="auto"/>
          </w:divBdr>
        </w:div>
        <w:div w:id="924798386">
          <w:marLeft w:val="547"/>
          <w:marRight w:val="0"/>
          <w:marTop w:val="115"/>
          <w:marBottom w:val="0"/>
          <w:divBdr>
            <w:top w:val="none" w:sz="0" w:space="0" w:color="auto"/>
            <w:left w:val="none" w:sz="0" w:space="0" w:color="auto"/>
            <w:bottom w:val="none" w:sz="0" w:space="0" w:color="auto"/>
            <w:right w:val="none" w:sz="0" w:space="0" w:color="auto"/>
          </w:divBdr>
        </w:div>
        <w:div w:id="1139807911">
          <w:marLeft w:val="1166"/>
          <w:marRight w:val="0"/>
          <w:marTop w:val="115"/>
          <w:marBottom w:val="0"/>
          <w:divBdr>
            <w:top w:val="none" w:sz="0" w:space="0" w:color="auto"/>
            <w:left w:val="none" w:sz="0" w:space="0" w:color="auto"/>
            <w:bottom w:val="none" w:sz="0" w:space="0" w:color="auto"/>
            <w:right w:val="none" w:sz="0" w:space="0" w:color="auto"/>
          </w:divBdr>
        </w:div>
        <w:div w:id="209391174">
          <w:marLeft w:val="1166"/>
          <w:marRight w:val="0"/>
          <w:marTop w:val="115"/>
          <w:marBottom w:val="0"/>
          <w:divBdr>
            <w:top w:val="none" w:sz="0" w:space="0" w:color="auto"/>
            <w:left w:val="none" w:sz="0" w:space="0" w:color="auto"/>
            <w:bottom w:val="none" w:sz="0" w:space="0" w:color="auto"/>
            <w:right w:val="none" w:sz="0" w:space="0" w:color="auto"/>
          </w:divBdr>
        </w:div>
      </w:divsChild>
    </w:div>
    <w:div w:id="995693015">
      <w:bodyDiv w:val="1"/>
      <w:marLeft w:val="0"/>
      <w:marRight w:val="0"/>
      <w:marTop w:val="0"/>
      <w:marBottom w:val="0"/>
      <w:divBdr>
        <w:top w:val="none" w:sz="0" w:space="0" w:color="auto"/>
        <w:left w:val="none" w:sz="0" w:space="0" w:color="auto"/>
        <w:bottom w:val="none" w:sz="0" w:space="0" w:color="auto"/>
        <w:right w:val="none" w:sz="0" w:space="0" w:color="auto"/>
      </w:divBdr>
      <w:divsChild>
        <w:div w:id="1406486414">
          <w:marLeft w:val="0"/>
          <w:marRight w:val="0"/>
          <w:marTop w:val="0"/>
          <w:marBottom w:val="0"/>
          <w:divBdr>
            <w:top w:val="none" w:sz="0" w:space="0" w:color="auto"/>
            <w:left w:val="none" w:sz="0" w:space="0" w:color="auto"/>
            <w:bottom w:val="none" w:sz="0" w:space="0" w:color="auto"/>
            <w:right w:val="none" w:sz="0" w:space="0" w:color="auto"/>
          </w:divBdr>
        </w:div>
      </w:divsChild>
    </w:div>
    <w:div w:id="1262495316">
      <w:bodyDiv w:val="1"/>
      <w:marLeft w:val="0"/>
      <w:marRight w:val="0"/>
      <w:marTop w:val="0"/>
      <w:marBottom w:val="0"/>
      <w:divBdr>
        <w:top w:val="none" w:sz="0" w:space="0" w:color="auto"/>
        <w:left w:val="none" w:sz="0" w:space="0" w:color="auto"/>
        <w:bottom w:val="none" w:sz="0" w:space="0" w:color="auto"/>
        <w:right w:val="none" w:sz="0" w:space="0" w:color="auto"/>
      </w:divBdr>
    </w:div>
    <w:div w:id="1343976338">
      <w:bodyDiv w:val="1"/>
      <w:marLeft w:val="0"/>
      <w:marRight w:val="0"/>
      <w:marTop w:val="0"/>
      <w:marBottom w:val="0"/>
      <w:divBdr>
        <w:top w:val="none" w:sz="0" w:space="0" w:color="auto"/>
        <w:left w:val="none" w:sz="0" w:space="0" w:color="auto"/>
        <w:bottom w:val="none" w:sz="0" w:space="0" w:color="auto"/>
        <w:right w:val="none" w:sz="0" w:space="0" w:color="auto"/>
      </w:divBdr>
    </w:div>
    <w:div w:id="1445078392">
      <w:bodyDiv w:val="1"/>
      <w:marLeft w:val="0"/>
      <w:marRight w:val="0"/>
      <w:marTop w:val="0"/>
      <w:marBottom w:val="0"/>
      <w:divBdr>
        <w:top w:val="none" w:sz="0" w:space="0" w:color="auto"/>
        <w:left w:val="none" w:sz="0" w:space="0" w:color="auto"/>
        <w:bottom w:val="none" w:sz="0" w:space="0" w:color="auto"/>
        <w:right w:val="none" w:sz="0" w:space="0" w:color="auto"/>
      </w:divBdr>
    </w:div>
    <w:div w:id="1572160633">
      <w:bodyDiv w:val="1"/>
      <w:marLeft w:val="0"/>
      <w:marRight w:val="0"/>
      <w:marTop w:val="0"/>
      <w:marBottom w:val="0"/>
      <w:divBdr>
        <w:top w:val="none" w:sz="0" w:space="0" w:color="auto"/>
        <w:left w:val="none" w:sz="0" w:space="0" w:color="auto"/>
        <w:bottom w:val="none" w:sz="0" w:space="0" w:color="auto"/>
        <w:right w:val="none" w:sz="0" w:space="0" w:color="auto"/>
      </w:divBdr>
    </w:div>
    <w:div w:id="1628658542">
      <w:bodyDiv w:val="1"/>
      <w:marLeft w:val="0"/>
      <w:marRight w:val="0"/>
      <w:marTop w:val="0"/>
      <w:marBottom w:val="0"/>
      <w:divBdr>
        <w:top w:val="none" w:sz="0" w:space="0" w:color="auto"/>
        <w:left w:val="none" w:sz="0" w:space="0" w:color="auto"/>
        <w:bottom w:val="none" w:sz="0" w:space="0" w:color="auto"/>
        <w:right w:val="none" w:sz="0" w:space="0" w:color="auto"/>
      </w:divBdr>
      <w:divsChild>
        <w:div w:id="1263222357">
          <w:marLeft w:val="547"/>
          <w:marRight w:val="0"/>
          <w:marTop w:val="115"/>
          <w:marBottom w:val="0"/>
          <w:divBdr>
            <w:top w:val="none" w:sz="0" w:space="0" w:color="auto"/>
            <w:left w:val="none" w:sz="0" w:space="0" w:color="auto"/>
            <w:bottom w:val="none" w:sz="0" w:space="0" w:color="auto"/>
            <w:right w:val="none" w:sz="0" w:space="0" w:color="auto"/>
          </w:divBdr>
        </w:div>
        <w:div w:id="1805153813">
          <w:marLeft w:val="1166"/>
          <w:marRight w:val="0"/>
          <w:marTop w:val="115"/>
          <w:marBottom w:val="0"/>
          <w:divBdr>
            <w:top w:val="none" w:sz="0" w:space="0" w:color="auto"/>
            <w:left w:val="none" w:sz="0" w:space="0" w:color="auto"/>
            <w:bottom w:val="none" w:sz="0" w:space="0" w:color="auto"/>
            <w:right w:val="none" w:sz="0" w:space="0" w:color="auto"/>
          </w:divBdr>
        </w:div>
        <w:div w:id="888034773">
          <w:marLeft w:val="1166"/>
          <w:marRight w:val="0"/>
          <w:marTop w:val="115"/>
          <w:marBottom w:val="0"/>
          <w:divBdr>
            <w:top w:val="none" w:sz="0" w:space="0" w:color="auto"/>
            <w:left w:val="none" w:sz="0" w:space="0" w:color="auto"/>
            <w:bottom w:val="none" w:sz="0" w:space="0" w:color="auto"/>
            <w:right w:val="none" w:sz="0" w:space="0" w:color="auto"/>
          </w:divBdr>
        </w:div>
        <w:div w:id="1638536229">
          <w:marLeft w:val="1166"/>
          <w:marRight w:val="0"/>
          <w:marTop w:val="115"/>
          <w:marBottom w:val="0"/>
          <w:divBdr>
            <w:top w:val="none" w:sz="0" w:space="0" w:color="auto"/>
            <w:left w:val="none" w:sz="0" w:space="0" w:color="auto"/>
            <w:bottom w:val="none" w:sz="0" w:space="0" w:color="auto"/>
            <w:right w:val="none" w:sz="0" w:space="0" w:color="auto"/>
          </w:divBdr>
        </w:div>
        <w:div w:id="1672365209">
          <w:marLeft w:val="1166"/>
          <w:marRight w:val="0"/>
          <w:marTop w:val="115"/>
          <w:marBottom w:val="0"/>
          <w:divBdr>
            <w:top w:val="none" w:sz="0" w:space="0" w:color="auto"/>
            <w:left w:val="none" w:sz="0" w:space="0" w:color="auto"/>
            <w:bottom w:val="none" w:sz="0" w:space="0" w:color="auto"/>
            <w:right w:val="none" w:sz="0" w:space="0" w:color="auto"/>
          </w:divBdr>
        </w:div>
        <w:div w:id="833105631">
          <w:marLeft w:val="547"/>
          <w:marRight w:val="0"/>
          <w:marTop w:val="115"/>
          <w:marBottom w:val="0"/>
          <w:divBdr>
            <w:top w:val="none" w:sz="0" w:space="0" w:color="auto"/>
            <w:left w:val="none" w:sz="0" w:space="0" w:color="auto"/>
            <w:bottom w:val="none" w:sz="0" w:space="0" w:color="auto"/>
            <w:right w:val="none" w:sz="0" w:space="0" w:color="auto"/>
          </w:divBdr>
        </w:div>
        <w:div w:id="765998048">
          <w:marLeft w:val="1166"/>
          <w:marRight w:val="0"/>
          <w:marTop w:val="115"/>
          <w:marBottom w:val="0"/>
          <w:divBdr>
            <w:top w:val="none" w:sz="0" w:space="0" w:color="auto"/>
            <w:left w:val="none" w:sz="0" w:space="0" w:color="auto"/>
            <w:bottom w:val="none" w:sz="0" w:space="0" w:color="auto"/>
            <w:right w:val="none" w:sz="0" w:space="0" w:color="auto"/>
          </w:divBdr>
        </w:div>
        <w:div w:id="935553021">
          <w:marLeft w:val="1166"/>
          <w:marRight w:val="0"/>
          <w:marTop w:val="115"/>
          <w:marBottom w:val="0"/>
          <w:divBdr>
            <w:top w:val="none" w:sz="0" w:space="0" w:color="auto"/>
            <w:left w:val="none" w:sz="0" w:space="0" w:color="auto"/>
            <w:bottom w:val="none" w:sz="0" w:space="0" w:color="auto"/>
            <w:right w:val="none" w:sz="0" w:space="0" w:color="auto"/>
          </w:divBdr>
        </w:div>
        <w:div w:id="2041737883">
          <w:marLeft w:val="547"/>
          <w:marRight w:val="0"/>
          <w:marTop w:val="115"/>
          <w:marBottom w:val="0"/>
          <w:divBdr>
            <w:top w:val="none" w:sz="0" w:space="0" w:color="auto"/>
            <w:left w:val="none" w:sz="0" w:space="0" w:color="auto"/>
            <w:bottom w:val="none" w:sz="0" w:space="0" w:color="auto"/>
            <w:right w:val="none" w:sz="0" w:space="0" w:color="auto"/>
          </w:divBdr>
        </w:div>
        <w:div w:id="1309431099">
          <w:marLeft w:val="1166"/>
          <w:marRight w:val="0"/>
          <w:marTop w:val="115"/>
          <w:marBottom w:val="0"/>
          <w:divBdr>
            <w:top w:val="none" w:sz="0" w:space="0" w:color="auto"/>
            <w:left w:val="none" w:sz="0" w:space="0" w:color="auto"/>
            <w:bottom w:val="none" w:sz="0" w:space="0" w:color="auto"/>
            <w:right w:val="none" w:sz="0" w:space="0" w:color="auto"/>
          </w:divBdr>
        </w:div>
        <w:div w:id="1271282021">
          <w:marLeft w:val="1166"/>
          <w:marRight w:val="0"/>
          <w:marTop w:val="115"/>
          <w:marBottom w:val="0"/>
          <w:divBdr>
            <w:top w:val="none" w:sz="0" w:space="0" w:color="auto"/>
            <w:left w:val="none" w:sz="0" w:space="0" w:color="auto"/>
            <w:bottom w:val="none" w:sz="0" w:space="0" w:color="auto"/>
            <w:right w:val="none" w:sz="0" w:space="0" w:color="auto"/>
          </w:divBdr>
        </w:div>
      </w:divsChild>
    </w:div>
    <w:div w:id="1674912261">
      <w:bodyDiv w:val="1"/>
      <w:marLeft w:val="0"/>
      <w:marRight w:val="0"/>
      <w:marTop w:val="0"/>
      <w:marBottom w:val="0"/>
      <w:divBdr>
        <w:top w:val="none" w:sz="0" w:space="0" w:color="auto"/>
        <w:left w:val="none" w:sz="0" w:space="0" w:color="auto"/>
        <w:bottom w:val="none" w:sz="0" w:space="0" w:color="auto"/>
        <w:right w:val="none" w:sz="0" w:space="0" w:color="auto"/>
      </w:divBdr>
    </w:div>
    <w:div w:id="1768963909">
      <w:bodyDiv w:val="1"/>
      <w:marLeft w:val="0"/>
      <w:marRight w:val="0"/>
      <w:marTop w:val="0"/>
      <w:marBottom w:val="0"/>
      <w:divBdr>
        <w:top w:val="none" w:sz="0" w:space="0" w:color="auto"/>
        <w:left w:val="none" w:sz="0" w:space="0" w:color="auto"/>
        <w:bottom w:val="none" w:sz="0" w:space="0" w:color="auto"/>
        <w:right w:val="none" w:sz="0" w:space="0" w:color="auto"/>
      </w:divBdr>
    </w:div>
    <w:div w:id="1771510395">
      <w:bodyDiv w:val="1"/>
      <w:marLeft w:val="0"/>
      <w:marRight w:val="0"/>
      <w:marTop w:val="0"/>
      <w:marBottom w:val="0"/>
      <w:divBdr>
        <w:top w:val="none" w:sz="0" w:space="0" w:color="auto"/>
        <w:left w:val="none" w:sz="0" w:space="0" w:color="auto"/>
        <w:bottom w:val="none" w:sz="0" w:space="0" w:color="auto"/>
        <w:right w:val="none" w:sz="0" w:space="0" w:color="auto"/>
      </w:divBdr>
    </w:div>
    <w:div w:id="1792741954">
      <w:bodyDiv w:val="1"/>
      <w:marLeft w:val="0"/>
      <w:marRight w:val="0"/>
      <w:marTop w:val="0"/>
      <w:marBottom w:val="0"/>
      <w:divBdr>
        <w:top w:val="none" w:sz="0" w:space="0" w:color="auto"/>
        <w:left w:val="none" w:sz="0" w:space="0" w:color="auto"/>
        <w:bottom w:val="none" w:sz="0" w:space="0" w:color="auto"/>
        <w:right w:val="none" w:sz="0" w:space="0" w:color="auto"/>
      </w:divBdr>
    </w:div>
    <w:div w:id="1882549616">
      <w:bodyDiv w:val="1"/>
      <w:marLeft w:val="0"/>
      <w:marRight w:val="0"/>
      <w:marTop w:val="0"/>
      <w:marBottom w:val="0"/>
      <w:divBdr>
        <w:top w:val="none" w:sz="0" w:space="0" w:color="auto"/>
        <w:left w:val="none" w:sz="0" w:space="0" w:color="auto"/>
        <w:bottom w:val="none" w:sz="0" w:space="0" w:color="auto"/>
        <w:right w:val="none" w:sz="0" w:space="0" w:color="auto"/>
      </w:divBdr>
    </w:div>
    <w:div w:id="1889150728">
      <w:bodyDiv w:val="1"/>
      <w:marLeft w:val="0"/>
      <w:marRight w:val="0"/>
      <w:marTop w:val="0"/>
      <w:marBottom w:val="0"/>
      <w:divBdr>
        <w:top w:val="none" w:sz="0" w:space="0" w:color="auto"/>
        <w:left w:val="none" w:sz="0" w:space="0" w:color="auto"/>
        <w:bottom w:val="none" w:sz="0" w:space="0" w:color="auto"/>
        <w:right w:val="none" w:sz="0" w:space="0" w:color="auto"/>
      </w:divBdr>
    </w:div>
    <w:div w:id="1932272650">
      <w:bodyDiv w:val="1"/>
      <w:marLeft w:val="0"/>
      <w:marRight w:val="0"/>
      <w:marTop w:val="0"/>
      <w:marBottom w:val="0"/>
      <w:divBdr>
        <w:top w:val="none" w:sz="0" w:space="0" w:color="auto"/>
        <w:left w:val="none" w:sz="0" w:space="0" w:color="auto"/>
        <w:bottom w:val="none" w:sz="0" w:space="0" w:color="auto"/>
        <w:right w:val="none" w:sz="0" w:space="0" w:color="auto"/>
      </w:divBdr>
    </w:div>
    <w:div w:id="2017270523">
      <w:bodyDiv w:val="1"/>
      <w:marLeft w:val="0"/>
      <w:marRight w:val="0"/>
      <w:marTop w:val="0"/>
      <w:marBottom w:val="0"/>
      <w:divBdr>
        <w:top w:val="none" w:sz="0" w:space="0" w:color="auto"/>
        <w:left w:val="none" w:sz="0" w:space="0" w:color="auto"/>
        <w:bottom w:val="none" w:sz="0" w:space="0" w:color="auto"/>
        <w:right w:val="none" w:sz="0" w:space="0" w:color="auto"/>
      </w:divBdr>
      <w:divsChild>
        <w:div w:id="1340739918">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37.wmf"/><Relationship Id="rId303" Type="http://schemas.openxmlformats.org/officeDocument/2006/relationships/image" Target="media/image139.wmf"/><Relationship Id="rId21" Type="http://schemas.openxmlformats.org/officeDocument/2006/relationships/image" Target="media/image7.wmf"/><Relationship Id="rId42" Type="http://schemas.openxmlformats.org/officeDocument/2006/relationships/image" Target="media/image17.wmf"/><Relationship Id="rId63" Type="http://schemas.openxmlformats.org/officeDocument/2006/relationships/oleObject" Target="embeddings/oleObject28.bin"/><Relationship Id="rId84" Type="http://schemas.openxmlformats.org/officeDocument/2006/relationships/oleObject" Target="embeddings/oleObject39.bin"/><Relationship Id="rId138" Type="http://schemas.openxmlformats.org/officeDocument/2006/relationships/image" Target="media/image64.wmf"/><Relationship Id="rId159" Type="http://schemas.openxmlformats.org/officeDocument/2006/relationships/oleObject" Target="embeddings/oleObject77.bin"/><Relationship Id="rId324" Type="http://schemas.openxmlformats.org/officeDocument/2006/relationships/oleObject" Target="embeddings/oleObject167.bin"/><Relationship Id="rId345" Type="http://schemas.openxmlformats.org/officeDocument/2006/relationships/image" Target="media/image158.wmf"/><Relationship Id="rId366" Type="http://schemas.openxmlformats.org/officeDocument/2006/relationships/oleObject" Target="embeddings/oleObject190.bin"/><Relationship Id="rId170" Type="http://schemas.openxmlformats.org/officeDocument/2006/relationships/image" Target="media/image80.wmf"/><Relationship Id="rId191" Type="http://schemas.openxmlformats.org/officeDocument/2006/relationships/image" Target="media/image89.wmf"/><Relationship Id="rId205" Type="http://schemas.openxmlformats.org/officeDocument/2006/relationships/oleObject" Target="embeddings/oleObject103.bin"/><Relationship Id="rId226" Type="http://schemas.openxmlformats.org/officeDocument/2006/relationships/oleObject" Target="embeddings/oleObject116.bin"/><Relationship Id="rId247" Type="http://schemas.openxmlformats.org/officeDocument/2006/relationships/oleObject" Target="embeddings/oleObject127.bin"/><Relationship Id="rId107" Type="http://schemas.openxmlformats.org/officeDocument/2006/relationships/oleObject" Target="embeddings/oleObject51.bin"/><Relationship Id="rId268" Type="http://schemas.openxmlformats.org/officeDocument/2006/relationships/oleObject" Target="embeddings/oleObject139.bin"/><Relationship Id="rId289" Type="http://schemas.openxmlformats.org/officeDocument/2006/relationships/image" Target="media/image132.wmf"/><Relationship Id="rId11" Type="http://schemas.openxmlformats.org/officeDocument/2006/relationships/image" Target="media/image2.emf"/><Relationship Id="rId32" Type="http://schemas.openxmlformats.org/officeDocument/2006/relationships/image" Target="media/image12.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59.wmf"/><Relationship Id="rId149" Type="http://schemas.openxmlformats.org/officeDocument/2006/relationships/oleObject" Target="embeddings/oleObject72.bin"/><Relationship Id="rId314" Type="http://schemas.openxmlformats.org/officeDocument/2006/relationships/oleObject" Target="embeddings/oleObject162.bin"/><Relationship Id="rId335" Type="http://schemas.openxmlformats.org/officeDocument/2006/relationships/image" Target="media/image155.wmf"/><Relationship Id="rId356" Type="http://schemas.openxmlformats.org/officeDocument/2006/relationships/oleObject" Target="embeddings/oleObject185.bin"/><Relationship Id="rId377" Type="http://schemas.openxmlformats.org/officeDocument/2006/relationships/oleObject" Target="embeddings/oleObject196.bin"/><Relationship Id="rId5" Type="http://schemas.openxmlformats.org/officeDocument/2006/relationships/settings" Target="settings.xml"/><Relationship Id="rId95" Type="http://schemas.openxmlformats.org/officeDocument/2006/relationships/oleObject" Target="embeddings/oleObject45.bin"/><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oleObject" Target="embeddings/oleObject110.bin"/><Relationship Id="rId237" Type="http://schemas.openxmlformats.org/officeDocument/2006/relationships/image" Target="media/image108.wmf"/><Relationship Id="rId258" Type="http://schemas.openxmlformats.org/officeDocument/2006/relationships/image" Target="media/image118.wmf"/><Relationship Id="rId279" Type="http://schemas.openxmlformats.org/officeDocument/2006/relationships/image" Target="media/image127.wmf"/><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4.wmf"/><Relationship Id="rId139" Type="http://schemas.openxmlformats.org/officeDocument/2006/relationships/oleObject" Target="embeddings/oleObject67.bin"/><Relationship Id="rId290" Type="http://schemas.openxmlformats.org/officeDocument/2006/relationships/oleObject" Target="embeddings/oleObject150.bin"/><Relationship Id="rId304" Type="http://schemas.openxmlformats.org/officeDocument/2006/relationships/oleObject" Target="embeddings/oleObject157.bin"/><Relationship Id="rId325" Type="http://schemas.openxmlformats.org/officeDocument/2006/relationships/image" Target="media/image150.wmf"/><Relationship Id="rId346" Type="http://schemas.openxmlformats.org/officeDocument/2006/relationships/oleObject" Target="embeddings/oleObject180.bin"/><Relationship Id="rId367" Type="http://schemas.openxmlformats.org/officeDocument/2006/relationships/image" Target="media/image169.wmf"/><Relationship Id="rId85" Type="http://schemas.openxmlformats.org/officeDocument/2006/relationships/image" Target="media/image38.wmf"/><Relationship Id="rId150" Type="http://schemas.openxmlformats.org/officeDocument/2006/relationships/image" Target="media/image70.wmf"/><Relationship Id="rId171" Type="http://schemas.openxmlformats.org/officeDocument/2006/relationships/oleObject" Target="embeddings/oleObject83.bin"/><Relationship Id="rId192" Type="http://schemas.openxmlformats.org/officeDocument/2006/relationships/oleObject" Target="embeddings/oleObject95.bin"/><Relationship Id="rId206" Type="http://schemas.openxmlformats.org/officeDocument/2006/relationships/oleObject" Target="embeddings/oleObject104.bin"/><Relationship Id="rId227" Type="http://schemas.openxmlformats.org/officeDocument/2006/relationships/image" Target="media/image103.wmf"/><Relationship Id="rId248" Type="http://schemas.openxmlformats.org/officeDocument/2006/relationships/image" Target="media/image113.wmf"/><Relationship Id="rId269" Type="http://schemas.openxmlformats.org/officeDocument/2006/relationships/image" Target="media/image122.em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oleObject" Target="embeddings/oleObject62.bin"/><Relationship Id="rId280" Type="http://schemas.openxmlformats.org/officeDocument/2006/relationships/oleObject" Target="embeddings/oleObject145.bin"/><Relationship Id="rId315" Type="http://schemas.openxmlformats.org/officeDocument/2006/relationships/image" Target="media/image145.wmf"/><Relationship Id="rId336" Type="http://schemas.openxmlformats.org/officeDocument/2006/relationships/oleObject" Target="embeddings/oleObject173.bin"/><Relationship Id="rId357" Type="http://schemas.openxmlformats.org/officeDocument/2006/relationships/image" Target="media/image164.wmf"/><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oleObject" Target="embeddings/oleObject78.bin"/><Relationship Id="rId182" Type="http://schemas.openxmlformats.org/officeDocument/2006/relationships/oleObject" Target="embeddings/oleObject89.bin"/><Relationship Id="rId217" Type="http://schemas.openxmlformats.org/officeDocument/2006/relationships/oleObject" Target="embeddings/oleObject111.bin"/><Relationship Id="rId378" Type="http://schemas.openxmlformats.org/officeDocument/2006/relationships/header" Target="header1.xml"/><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oleObject" Target="embeddings/oleObject133.bin"/><Relationship Id="rId23" Type="http://schemas.openxmlformats.org/officeDocument/2006/relationships/image" Target="media/image8.wmf"/><Relationship Id="rId119" Type="http://schemas.openxmlformats.org/officeDocument/2006/relationships/oleObject" Target="embeddings/oleObject57.bin"/><Relationship Id="rId270" Type="http://schemas.openxmlformats.org/officeDocument/2006/relationships/oleObject" Target="embeddings/oleObject140.bin"/><Relationship Id="rId291" Type="http://schemas.openxmlformats.org/officeDocument/2006/relationships/image" Target="media/image133.wmf"/><Relationship Id="rId305" Type="http://schemas.openxmlformats.org/officeDocument/2006/relationships/image" Target="media/image140.wmf"/><Relationship Id="rId326" Type="http://schemas.openxmlformats.org/officeDocument/2006/relationships/oleObject" Target="embeddings/oleObject168.bin"/><Relationship Id="rId347" Type="http://schemas.openxmlformats.org/officeDocument/2006/relationships/image" Target="media/image159.wmf"/><Relationship Id="rId44" Type="http://schemas.openxmlformats.org/officeDocument/2006/relationships/image" Target="media/image18.wmf"/><Relationship Id="rId65" Type="http://schemas.openxmlformats.org/officeDocument/2006/relationships/oleObject" Target="embeddings/oleObject29.bin"/><Relationship Id="rId86" Type="http://schemas.openxmlformats.org/officeDocument/2006/relationships/oleObject" Target="embeddings/oleObject40.bin"/><Relationship Id="rId130" Type="http://schemas.openxmlformats.org/officeDocument/2006/relationships/image" Target="media/image60.wmf"/><Relationship Id="rId151" Type="http://schemas.openxmlformats.org/officeDocument/2006/relationships/oleObject" Target="embeddings/oleObject73.bin"/><Relationship Id="rId368" Type="http://schemas.openxmlformats.org/officeDocument/2006/relationships/oleObject" Target="embeddings/oleObject191.bin"/><Relationship Id="rId172" Type="http://schemas.openxmlformats.org/officeDocument/2006/relationships/image" Target="media/image81.wmf"/><Relationship Id="rId193" Type="http://schemas.openxmlformats.org/officeDocument/2006/relationships/image" Target="media/image90.wmf"/><Relationship Id="rId207" Type="http://schemas.openxmlformats.org/officeDocument/2006/relationships/image" Target="media/image95.wmf"/><Relationship Id="rId228" Type="http://schemas.openxmlformats.org/officeDocument/2006/relationships/oleObject" Target="embeddings/oleObject117.bin"/><Relationship Id="rId249" Type="http://schemas.openxmlformats.org/officeDocument/2006/relationships/oleObject" Target="embeddings/oleObject128.bin"/><Relationship Id="rId13" Type="http://schemas.openxmlformats.org/officeDocument/2006/relationships/image" Target="media/image3.emf"/><Relationship Id="rId109" Type="http://schemas.openxmlformats.org/officeDocument/2006/relationships/oleObject" Target="embeddings/oleObject52.bin"/><Relationship Id="rId260" Type="http://schemas.openxmlformats.org/officeDocument/2006/relationships/oleObject" Target="embeddings/oleObject134.bin"/><Relationship Id="rId281" Type="http://schemas.openxmlformats.org/officeDocument/2006/relationships/image" Target="media/image128.wmf"/><Relationship Id="rId316" Type="http://schemas.openxmlformats.org/officeDocument/2006/relationships/oleObject" Target="embeddings/oleObject163.bin"/><Relationship Id="rId337" Type="http://schemas.openxmlformats.org/officeDocument/2006/relationships/oleObject" Target="embeddings/oleObject174.bin"/><Relationship Id="rId34" Type="http://schemas.openxmlformats.org/officeDocument/2006/relationships/image" Target="media/image13.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6.bin"/><Relationship Id="rId120" Type="http://schemas.openxmlformats.org/officeDocument/2006/relationships/image" Target="media/image55.wmf"/><Relationship Id="rId141" Type="http://schemas.openxmlformats.org/officeDocument/2006/relationships/oleObject" Target="embeddings/oleObject68.bin"/><Relationship Id="rId358" Type="http://schemas.openxmlformats.org/officeDocument/2006/relationships/oleObject" Target="embeddings/oleObject186.bin"/><Relationship Id="rId379"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image" Target="media/image76.wmf"/><Relationship Id="rId183" Type="http://schemas.openxmlformats.org/officeDocument/2006/relationships/oleObject" Target="embeddings/oleObject90.bin"/><Relationship Id="rId218" Type="http://schemas.openxmlformats.org/officeDocument/2006/relationships/image" Target="media/image99.wmf"/><Relationship Id="rId239" Type="http://schemas.openxmlformats.org/officeDocument/2006/relationships/oleObject" Target="embeddings/oleObject123.bin"/><Relationship Id="rId250" Type="http://schemas.openxmlformats.org/officeDocument/2006/relationships/image" Target="media/image114.wmf"/><Relationship Id="rId271" Type="http://schemas.openxmlformats.org/officeDocument/2006/relationships/image" Target="media/image123.emf"/><Relationship Id="rId292" Type="http://schemas.openxmlformats.org/officeDocument/2006/relationships/oleObject" Target="embeddings/oleObject151.bin"/><Relationship Id="rId306" Type="http://schemas.openxmlformats.org/officeDocument/2006/relationships/oleObject" Target="embeddings/oleObject158.bin"/><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image" Target="media/image50.wmf"/><Relationship Id="rId131" Type="http://schemas.openxmlformats.org/officeDocument/2006/relationships/oleObject" Target="embeddings/oleObject63.bin"/><Relationship Id="rId327" Type="http://schemas.openxmlformats.org/officeDocument/2006/relationships/image" Target="media/image151.wmf"/><Relationship Id="rId348" Type="http://schemas.openxmlformats.org/officeDocument/2006/relationships/oleObject" Target="embeddings/oleObject181.bin"/><Relationship Id="rId369" Type="http://schemas.openxmlformats.org/officeDocument/2006/relationships/image" Target="media/image170.wmf"/><Relationship Id="rId152" Type="http://schemas.openxmlformats.org/officeDocument/2006/relationships/image" Target="media/image71.wmf"/><Relationship Id="rId173" Type="http://schemas.openxmlformats.org/officeDocument/2006/relationships/oleObject" Target="embeddings/oleObject84.bin"/><Relationship Id="rId194" Type="http://schemas.openxmlformats.org/officeDocument/2006/relationships/oleObject" Target="embeddings/oleObject96.bin"/><Relationship Id="rId208" Type="http://schemas.openxmlformats.org/officeDocument/2006/relationships/oleObject" Target="embeddings/oleObject105.bin"/><Relationship Id="rId229" Type="http://schemas.openxmlformats.org/officeDocument/2006/relationships/image" Target="media/image104.wmf"/><Relationship Id="rId380" Type="http://schemas.openxmlformats.org/officeDocument/2006/relationships/theme" Target="theme/theme1.xml"/><Relationship Id="rId240" Type="http://schemas.openxmlformats.org/officeDocument/2006/relationships/image" Target="media/image109.wmf"/><Relationship Id="rId261" Type="http://schemas.openxmlformats.org/officeDocument/2006/relationships/oleObject" Target="embeddings/oleObject135.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oleObject" Target="embeddings/oleObject146.bin"/><Relationship Id="rId317" Type="http://schemas.openxmlformats.org/officeDocument/2006/relationships/image" Target="media/image146.wmf"/><Relationship Id="rId338" Type="http://schemas.openxmlformats.org/officeDocument/2006/relationships/oleObject" Target="embeddings/oleObject175.bin"/><Relationship Id="rId359" Type="http://schemas.openxmlformats.org/officeDocument/2006/relationships/image" Target="media/image165.wmf"/><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58.bin"/><Relationship Id="rId142" Type="http://schemas.openxmlformats.org/officeDocument/2006/relationships/image" Target="media/image66.wmf"/><Relationship Id="rId163" Type="http://schemas.openxmlformats.org/officeDocument/2006/relationships/oleObject" Target="embeddings/oleObject79.bin"/><Relationship Id="rId184" Type="http://schemas.openxmlformats.org/officeDocument/2006/relationships/image" Target="media/image86.wmf"/><Relationship Id="rId219" Type="http://schemas.openxmlformats.org/officeDocument/2006/relationships/oleObject" Target="embeddings/oleObject112.bin"/><Relationship Id="rId370" Type="http://schemas.openxmlformats.org/officeDocument/2006/relationships/oleObject" Target="embeddings/oleObject192.bin"/><Relationship Id="rId230" Type="http://schemas.openxmlformats.org/officeDocument/2006/relationships/oleObject" Target="embeddings/oleObject118.bin"/><Relationship Id="rId251" Type="http://schemas.openxmlformats.org/officeDocument/2006/relationships/oleObject" Target="embeddings/oleObject129.bin"/><Relationship Id="rId25" Type="http://schemas.openxmlformats.org/officeDocument/2006/relationships/oleObject" Target="embeddings/oleObject9.bin"/><Relationship Id="rId46" Type="http://schemas.openxmlformats.org/officeDocument/2006/relationships/image" Target="media/image19.emf"/><Relationship Id="rId67" Type="http://schemas.openxmlformats.org/officeDocument/2006/relationships/image" Target="media/image29.wmf"/><Relationship Id="rId272" Type="http://schemas.openxmlformats.org/officeDocument/2006/relationships/oleObject" Target="embeddings/oleObject141.bin"/><Relationship Id="rId293" Type="http://schemas.openxmlformats.org/officeDocument/2006/relationships/image" Target="media/image134.wmf"/><Relationship Id="rId307" Type="http://schemas.openxmlformats.org/officeDocument/2006/relationships/image" Target="media/image141.wmf"/><Relationship Id="rId328" Type="http://schemas.openxmlformats.org/officeDocument/2006/relationships/oleObject" Target="embeddings/oleObject169.bin"/><Relationship Id="rId349" Type="http://schemas.openxmlformats.org/officeDocument/2006/relationships/image" Target="media/image160.wmf"/><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image" Target="media/image61.wmf"/><Relationship Id="rId153" Type="http://schemas.openxmlformats.org/officeDocument/2006/relationships/oleObject" Target="embeddings/oleObject74.bin"/><Relationship Id="rId174" Type="http://schemas.openxmlformats.org/officeDocument/2006/relationships/image" Target="media/image82.wmf"/><Relationship Id="rId195" Type="http://schemas.openxmlformats.org/officeDocument/2006/relationships/oleObject" Target="embeddings/oleObject97.bin"/><Relationship Id="rId209" Type="http://schemas.openxmlformats.org/officeDocument/2006/relationships/image" Target="media/image96.wmf"/><Relationship Id="rId360" Type="http://schemas.openxmlformats.org/officeDocument/2006/relationships/oleObject" Target="embeddings/oleObject187.bin"/><Relationship Id="rId220" Type="http://schemas.openxmlformats.org/officeDocument/2006/relationships/image" Target="media/image100.wmf"/><Relationship Id="rId241" Type="http://schemas.openxmlformats.org/officeDocument/2006/relationships/oleObject" Target="embeddings/oleObject124.bin"/><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oleObject" Target="embeddings/oleObject136.bin"/><Relationship Id="rId283" Type="http://schemas.openxmlformats.org/officeDocument/2006/relationships/image" Target="media/image129.wmf"/><Relationship Id="rId318" Type="http://schemas.openxmlformats.org/officeDocument/2006/relationships/oleObject" Target="embeddings/oleObject164.bin"/><Relationship Id="rId339" Type="http://schemas.openxmlformats.org/officeDocument/2006/relationships/image" Target="media/image156.wmf"/><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6.wmf"/><Relationship Id="rId143" Type="http://schemas.openxmlformats.org/officeDocument/2006/relationships/oleObject" Target="embeddings/oleObject69.bin"/><Relationship Id="rId164" Type="http://schemas.openxmlformats.org/officeDocument/2006/relationships/image" Target="media/image77.wmf"/><Relationship Id="rId185" Type="http://schemas.openxmlformats.org/officeDocument/2006/relationships/oleObject" Target="embeddings/oleObject91.bin"/><Relationship Id="rId350" Type="http://schemas.openxmlformats.org/officeDocument/2006/relationships/oleObject" Target="embeddings/oleObject182.bin"/><Relationship Id="rId371" Type="http://schemas.openxmlformats.org/officeDocument/2006/relationships/image" Target="media/image171.wmf"/><Relationship Id="rId9" Type="http://schemas.openxmlformats.org/officeDocument/2006/relationships/image" Target="media/image1.emf"/><Relationship Id="rId210" Type="http://schemas.openxmlformats.org/officeDocument/2006/relationships/oleObject" Target="embeddings/oleObject106.bin"/><Relationship Id="rId26" Type="http://schemas.openxmlformats.org/officeDocument/2006/relationships/image" Target="media/image9.emf"/><Relationship Id="rId231" Type="http://schemas.openxmlformats.org/officeDocument/2006/relationships/image" Target="media/image105.wmf"/><Relationship Id="rId252" Type="http://schemas.openxmlformats.org/officeDocument/2006/relationships/image" Target="media/image115.wmf"/><Relationship Id="rId273" Type="http://schemas.openxmlformats.org/officeDocument/2006/relationships/image" Target="media/image124.wmf"/><Relationship Id="rId294" Type="http://schemas.openxmlformats.org/officeDocument/2006/relationships/oleObject" Target="embeddings/oleObject152.bin"/><Relationship Id="rId308" Type="http://schemas.openxmlformats.org/officeDocument/2006/relationships/oleObject" Target="embeddings/oleObject159.bin"/><Relationship Id="rId329" Type="http://schemas.openxmlformats.org/officeDocument/2006/relationships/image" Target="media/image152.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image" Target="media/image51.wmf"/><Relationship Id="rId133" Type="http://schemas.openxmlformats.org/officeDocument/2006/relationships/oleObject" Target="embeddings/oleObject64.bin"/><Relationship Id="rId154" Type="http://schemas.openxmlformats.org/officeDocument/2006/relationships/image" Target="media/image72.wmf"/><Relationship Id="rId175" Type="http://schemas.openxmlformats.org/officeDocument/2006/relationships/oleObject" Target="embeddings/oleObject85.bin"/><Relationship Id="rId340" Type="http://schemas.openxmlformats.org/officeDocument/2006/relationships/oleObject" Target="embeddings/oleObject176.bin"/><Relationship Id="rId361" Type="http://schemas.openxmlformats.org/officeDocument/2006/relationships/image" Target="media/image166.wmf"/><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oleObject" Target="embeddings/oleObject4.bin"/><Relationship Id="rId221" Type="http://schemas.openxmlformats.org/officeDocument/2006/relationships/oleObject" Target="embeddings/oleObject113.bin"/><Relationship Id="rId242" Type="http://schemas.openxmlformats.org/officeDocument/2006/relationships/image" Target="media/image110.wmf"/><Relationship Id="rId263" Type="http://schemas.openxmlformats.org/officeDocument/2006/relationships/image" Target="media/image119.wmf"/><Relationship Id="rId284" Type="http://schemas.openxmlformats.org/officeDocument/2006/relationships/oleObject" Target="embeddings/oleObject147.bin"/><Relationship Id="rId319" Type="http://schemas.openxmlformats.org/officeDocument/2006/relationships/image" Target="media/image147.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oleObject" Target="embeddings/oleObject59.bin"/><Relationship Id="rId144" Type="http://schemas.openxmlformats.org/officeDocument/2006/relationships/image" Target="media/image67.wmf"/><Relationship Id="rId330" Type="http://schemas.openxmlformats.org/officeDocument/2006/relationships/oleObject" Target="embeddings/oleObject170.bin"/><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oleObject" Target="embeddings/oleObject92.bin"/><Relationship Id="rId351" Type="http://schemas.openxmlformats.org/officeDocument/2006/relationships/image" Target="media/image161.wmf"/><Relationship Id="rId372" Type="http://schemas.openxmlformats.org/officeDocument/2006/relationships/oleObject" Target="embeddings/oleObject193.bin"/><Relationship Id="rId211" Type="http://schemas.openxmlformats.org/officeDocument/2006/relationships/oleObject" Target="embeddings/oleObject107.bin"/><Relationship Id="rId232" Type="http://schemas.openxmlformats.org/officeDocument/2006/relationships/oleObject" Target="embeddings/oleObject119.bin"/><Relationship Id="rId253" Type="http://schemas.openxmlformats.org/officeDocument/2006/relationships/oleObject" Target="embeddings/oleObject130.bin"/><Relationship Id="rId274" Type="http://schemas.openxmlformats.org/officeDocument/2006/relationships/oleObject" Target="embeddings/oleObject142.bin"/><Relationship Id="rId295" Type="http://schemas.openxmlformats.org/officeDocument/2006/relationships/image" Target="media/image135.wmf"/><Relationship Id="rId309" Type="http://schemas.openxmlformats.org/officeDocument/2006/relationships/image" Target="media/image142.wmf"/><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54.bin"/><Relationship Id="rId134" Type="http://schemas.openxmlformats.org/officeDocument/2006/relationships/image" Target="media/image62.wmf"/><Relationship Id="rId320" Type="http://schemas.openxmlformats.org/officeDocument/2006/relationships/oleObject" Target="embeddings/oleObject165.bin"/><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3.wmf"/><Relationship Id="rId197" Type="http://schemas.openxmlformats.org/officeDocument/2006/relationships/image" Target="media/image91.wmf"/><Relationship Id="rId341" Type="http://schemas.openxmlformats.org/officeDocument/2006/relationships/oleObject" Target="embeddings/oleObject177.bin"/><Relationship Id="rId362" Type="http://schemas.openxmlformats.org/officeDocument/2006/relationships/oleObject" Target="embeddings/oleObject188.bin"/><Relationship Id="rId201" Type="http://schemas.openxmlformats.org/officeDocument/2006/relationships/image" Target="media/image93.wmf"/><Relationship Id="rId222" Type="http://schemas.openxmlformats.org/officeDocument/2006/relationships/image" Target="media/image101.wmf"/><Relationship Id="rId243" Type="http://schemas.openxmlformats.org/officeDocument/2006/relationships/oleObject" Target="embeddings/oleObject125.bin"/><Relationship Id="rId264" Type="http://schemas.openxmlformats.org/officeDocument/2006/relationships/oleObject" Target="embeddings/oleObject137.bin"/><Relationship Id="rId285" Type="http://schemas.openxmlformats.org/officeDocument/2006/relationships/image" Target="media/image130.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7.wmf"/><Relationship Id="rId310" Type="http://schemas.openxmlformats.org/officeDocument/2006/relationships/oleObject" Target="embeddings/oleObject160.bin"/><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oleObject" Target="embeddings/oleObject70.bin"/><Relationship Id="rId166" Type="http://schemas.openxmlformats.org/officeDocument/2006/relationships/image" Target="media/image78.wmf"/><Relationship Id="rId187" Type="http://schemas.openxmlformats.org/officeDocument/2006/relationships/image" Target="media/image87.wmf"/><Relationship Id="rId331" Type="http://schemas.openxmlformats.org/officeDocument/2006/relationships/image" Target="media/image153.wmf"/><Relationship Id="rId352" Type="http://schemas.openxmlformats.org/officeDocument/2006/relationships/oleObject" Target="embeddings/oleObject183.bin"/><Relationship Id="rId373" Type="http://schemas.openxmlformats.org/officeDocument/2006/relationships/image" Target="media/image172.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6.wmf"/><Relationship Id="rId254" Type="http://schemas.openxmlformats.org/officeDocument/2006/relationships/image" Target="media/image116.wmf"/><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image" Target="media/image125.wmf"/><Relationship Id="rId296" Type="http://schemas.openxmlformats.org/officeDocument/2006/relationships/oleObject" Target="embeddings/oleObject153.bin"/><Relationship Id="rId300" Type="http://schemas.openxmlformats.org/officeDocument/2006/relationships/oleObject" Target="embeddings/oleObject155.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oleObject" Target="embeddings/oleObject65.bin"/><Relationship Id="rId156" Type="http://schemas.openxmlformats.org/officeDocument/2006/relationships/image" Target="media/image73.wmf"/><Relationship Id="rId177" Type="http://schemas.openxmlformats.org/officeDocument/2006/relationships/oleObject" Target="embeddings/oleObject86.bin"/><Relationship Id="rId198" Type="http://schemas.openxmlformats.org/officeDocument/2006/relationships/oleObject" Target="embeddings/oleObject99.bin"/><Relationship Id="rId321" Type="http://schemas.openxmlformats.org/officeDocument/2006/relationships/image" Target="media/image148.emf"/><Relationship Id="rId342" Type="http://schemas.openxmlformats.org/officeDocument/2006/relationships/oleObject" Target="embeddings/oleObject178.bin"/><Relationship Id="rId363" Type="http://schemas.openxmlformats.org/officeDocument/2006/relationships/image" Target="media/image167.wmf"/><Relationship Id="rId202" Type="http://schemas.openxmlformats.org/officeDocument/2006/relationships/oleObject" Target="embeddings/oleObject101.bin"/><Relationship Id="rId223" Type="http://schemas.openxmlformats.org/officeDocument/2006/relationships/oleObject" Target="embeddings/oleObject114.bin"/><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20.wmf"/><Relationship Id="rId286" Type="http://schemas.openxmlformats.org/officeDocument/2006/relationships/oleObject" Target="embeddings/oleObject148.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image" Target="media/image68.wmf"/><Relationship Id="rId167" Type="http://schemas.openxmlformats.org/officeDocument/2006/relationships/oleObject" Target="embeddings/oleObject81.bin"/><Relationship Id="rId188" Type="http://schemas.openxmlformats.org/officeDocument/2006/relationships/oleObject" Target="embeddings/oleObject93.bin"/><Relationship Id="rId311" Type="http://schemas.openxmlformats.org/officeDocument/2006/relationships/image" Target="media/image143.wmf"/><Relationship Id="rId332" Type="http://schemas.openxmlformats.org/officeDocument/2006/relationships/oleObject" Target="embeddings/oleObject171.bin"/><Relationship Id="rId353" Type="http://schemas.openxmlformats.org/officeDocument/2006/relationships/image" Target="media/image162.wmf"/><Relationship Id="rId374" Type="http://schemas.openxmlformats.org/officeDocument/2006/relationships/oleObject" Target="embeddings/oleObject194.bin"/><Relationship Id="rId71" Type="http://schemas.openxmlformats.org/officeDocument/2006/relationships/image" Target="media/image31.wmf"/><Relationship Id="rId92" Type="http://schemas.openxmlformats.org/officeDocument/2006/relationships/oleObject" Target="embeddings/oleObject43.bin"/><Relationship Id="rId213" Type="http://schemas.openxmlformats.org/officeDocument/2006/relationships/image" Target="media/image97.wmf"/><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1.bin"/><Relationship Id="rId276" Type="http://schemas.openxmlformats.org/officeDocument/2006/relationships/oleObject" Target="embeddings/oleObject143.bin"/><Relationship Id="rId297" Type="http://schemas.openxmlformats.org/officeDocument/2006/relationships/image" Target="media/image136.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3.wmf"/><Relationship Id="rId157" Type="http://schemas.openxmlformats.org/officeDocument/2006/relationships/oleObject" Target="embeddings/oleObject76.bin"/><Relationship Id="rId178" Type="http://schemas.openxmlformats.org/officeDocument/2006/relationships/image" Target="media/image84.wmf"/><Relationship Id="rId301" Type="http://schemas.openxmlformats.org/officeDocument/2006/relationships/image" Target="media/image138.wmf"/><Relationship Id="rId322" Type="http://schemas.openxmlformats.org/officeDocument/2006/relationships/oleObject" Target="embeddings/oleObject166.bin"/><Relationship Id="rId343" Type="http://schemas.openxmlformats.org/officeDocument/2006/relationships/image" Target="media/image157.emf"/><Relationship Id="rId364" Type="http://schemas.openxmlformats.org/officeDocument/2006/relationships/oleObject" Target="embeddings/oleObject189.bin"/><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2.wmf"/><Relationship Id="rId203" Type="http://schemas.openxmlformats.org/officeDocument/2006/relationships/oleObject" Target="embeddings/oleObject102.bin"/><Relationship Id="rId19" Type="http://schemas.openxmlformats.org/officeDocument/2006/relationships/image" Target="media/image6.wmf"/><Relationship Id="rId224" Type="http://schemas.openxmlformats.org/officeDocument/2006/relationships/oleObject" Target="embeddings/oleObject115.bin"/><Relationship Id="rId245" Type="http://schemas.openxmlformats.org/officeDocument/2006/relationships/oleObject" Target="embeddings/oleObject126.bin"/><Relationship Id="rId266" Type="http://schemas.openxmlformats.org/officeDocument/2006/relationships/oleObject" Target="embeddings/oleObject138.bin"/><Relationship Id="rId287" Type="http://schemas.openxmlformats.org/officeDocument/2006/relationships/image" Target="media/image131.wmf"/><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8.wmf"/><Relationship Id="rId147" Type="http://schemas.openxmlformats.org/officeDocument/2006/relationships/oleObject" Target="embeddings/oleObject71.bin"/><Relationship Id="rId168" Type="http://schemas.openxmlformats.org/officeDocument/2006/relationships/image" Target="media/image79.wmf"/><Relationship Id="rId312" Type="http://schemas.openxmlformats.org/officeDocument/2006/relationships/oleObject" Target="embeddings/oleObject161.bin"/><Relationship Id="rId333" Type="http://schemas.openxmlformats.org/officeDocument/2006/relationships/image" Target="media/image154.wmf"/><Relationship Id="rId354" Type="http://schemas.openxmlformats.org/officeDocument/2006/relationships/oleObject" Target="embeddings/oleObject184.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image" Target="media/image88.wmf"/><Relationship Id="rId375"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07.wmf"/><Relationship Id="rId256" Type="http://schemas.openxmlformats.org/officeDocument/2006/relationships/image" Target="media/image117.wmf"/><Relationship Id="rId277" Type="http://schemas.openxmlformats.org/officeDocument/2006/relationships/image" Target="media/image126.wmf"/><Relationship Id="rId298" Type="http://schemas.openxmlformats.org/officeDocument/2006/relationships/oleObject" Target="embeddings/oleObject154.bin"/><Relationship Id="rId116" Type="http://schemas.openxmlformats.org/officeDocument/2006/relationships/image" Target="media/image53.wmf"/><Relationship Id="rId137" Type="http://schemas.openxmlformats.org/officeDocument/2006/relationships/oleObject" Target="embeddings/oleObject66.bin"/><Relationship Id="rId158" Type="http://schemas.openxmlformats.org/officeDocument/2006/relationships/image" Target="media/image74.wmf"/><Relationship Id="rId302" Type="http://schemas.openxmlformats.org/officeDocument/2006/relationships/oleObject" Target="embeddings/oleObject156.bin"/><Relationship Id="rId323" Type="http://schemas.openxmlformats.org/officeDocument/2006/relationships/image" Target="media/image149.wmf"/><Relationship Id="rId344" Type="http://schemas.openxmlformats.org/officeDocument/2006/relationships/oleObject" Target="embeddings/oleObject179.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68.wmf"/><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2.wmf"/><Relationship Id="rId246" Type="http://schemas.openxmlformats.org/officeDocument/2006/relationships/image" Target="media/image112.wmf"/><Relationship Id="rId267" Type="http://schemas.openxmlformats.org/officeDocument/2006/relationships/image" Target="media/image121.wmf"/><Relationship Id="rId288" Type="http://schemas.openxmlformats.org/officeDocument/2006/relationships/oleObject" Target="embeddings/oleObject149.bin"/><Relationship Id="rId106" Type="http://schemas.openxmlformats.org/officeDocument/2006/relationships/image" Target="media/image48.wmf"/><Relationship Id="rId127" Type="http://schemas.openxmlformats.org/officeDocument/2006/relationships/oleObject" Target="embeddings/oleObject61.bin"/><Relationship Id="rId313" Type="http://schemas.openxmlformats.org/officeDocument/2006/relationships/image" Target="media/image144.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2.wmf"/><Relationship Id="rId148" Type="http://schemas.openxmlformats.org/officeDocument/2006/relationships/image" Target="media/image69.wmf"/><Relationship Id="rId169" Type="http://schemas.openxmlformats.org/officeDocument/2006/relationships/oleObject" Target="embeddings/oleObject82.bin"/><Relationship Id="rId334" Type="http://schemas.openxmlformats.org/officeDocument/2006/relationships/oleObject" Target="embeddings/oleObject172.bin"/><Relationship Id="rId355" Type="http://schemas.openxmlformats.org/officeDocument/2006/relationships/image" Target="media/image163.wmf"/><Relationship Id="rId376" Type="http://schemas.openxmlformats.org/officeDocument/2006/relationships/image" Target="media/image173.emf"/><Relationship Id="rId4" Type="http://schemas.microsoft.com/office/2007/relationships/stylesWithEffects" Target="stylesWithEffects.xml"/><Relationship Id="rId180" Type="http://schemas.openxmlformats.org/officeDocument/2006/relationships/image" Target="media/image85.wmf"/><Relationship Id="rId215" Type="http://schemas.openxmlformats.org/officeDocument/2006/relationships/image" Target="media/image98.wmf"/><Relationship Id="rId236" Type="http://schemas.openxmlformats.org/officeDocument/2006/relationships/oleObject" Target="embeddings/oleObject121.bin"/><Relationship Id="rId257" Type="http://schemas.openxmlformats.org/officeDocument/2006/relationships/oleObject" Target="embeddings/oleObject132.bin"/><Relationship Id="rId278" Type="http://schemas.openxmlformats.org/officeDocument/2006/relationships/oleObject" Target="embeddings/oleObject1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DF9E93-0929-46B4-B361-AA54EDB4E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5504</TotalTime>
  <Pages>24</Pages>
  <Words>2855</Words>
  <Characters>16276</Characters>
  <Application>Microsoft Office Word</Application>
  <DocSecurity>0</DocSecurity>
  <Lines>135</Lines>
  <Paragraphs>38</Paragraphs>
  <ScaleCrop>false</ScaleCrop>
  <Company>Microsoft</Company>
  <LinksUpToDate>false</LinksUpToDate>
  <CharactersWithSpaces>19093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Mandy</dc:creator>
  <cp:lastModifiedBy>admin</cp:lastModifiedBy>
  <cp:revision>1546</cp:revision>
  <cp:lastPrinted>2012-09-26T07:27:00Z</cp:lastPrinted>
  <dcterms:created xsi:type="dcterms:W3CDTF">2012-07-19T03:35:00Z</dcterms:created>
  <dcterms:modified xsi:type="dcterms:W3CDTF">2012-09-26T07:35:00Z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