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3296" w:rsidRPr="006D1AE4" w:rsidRDefault="005E3296" w:rsidP="005E3296">
      <w:pPr>
        <w:spacing w:line="360" w:lineRule="auto"/>
        <w:ind w:firstLine="600"/>
        <w:rPr>
          <w:sz w:val="30"/>
        </w:rPr>
      </w:pPr>
      <w:bookmarkStart w:id="0" w:name="_Toc50197067"/>
      <w:bookmarkStart w:id="1" w:name="_Toc1899666"/>
    </w:p>
    <w:p w:rsidR="005E3296" w:rsidRPr="006D1AE4" w:rsidRDefault="005E3296" w:rsidP="005E3296">
      <w:pPr>
        <w:spacing w:line="360" w:lineRule="auto"/>
        <w:ind w:firstLine="600"/>
        <w:rPr>
          <w:sz w:val="30"/>
        </w:rPr>
      </w:pPr>
    </w:p>
    <w:p w:rsidR="005E3296" w:rsidRPr="006D1AE4" w:rsidRDefault="005E3296" w:rsidP="005E3296">
      <w:pPr>
        <w:spacing w:line="360" w:lineRule="auto"/>
        <w:ind w:firstLine="600"/>
        <w:rPr>
          <w:sz w:val="30"/>
        </w:rPr>
      </w:pPr>
    </w:p>
    <w:p w:rsidR="005E3296" w:rsidRPr="006D1AE4" w:rsidRDefault="005E3296" w:rsidP="005E3296">
      <w:pPr>
        <w:spacing w:line="360" w:lineRule="auto"/>
        <w:ind w:firstLine="600"/>
        <w:rPr>
          <w:sz w:val="30"/>
        </w:rPr>
      </w:pPr>
    </w:p>
    <w:p w:rsidR="005E3296" w:rsidRPr="006D1AE4" w:rsidRDefault="005E3296" w:rsidP="005E3296">
      <w:pPr>
        <w:spacing w:line="360" w:lineRule="auto"/>
        <w:ind w:firstLine="600"/>
        <w:rPr>
          <w:sz w:val="30"/>
        </w:rPr>
      </w:pPr>
    </w:p>
    <w:p w:rsidR="005E3296" w:rsidRPr="00D674C7" w:rsidRDefault="005E3296" w:rsidP="007F1192">
      <w:pPr>
        <w:spacing w:beforeLines="100" w:before="312"/>
        <w:ind w:firstLine="600"/>
        <w:rPr>
          <w:b/>
          <w:sz w:val="30"/>
        </w:rPr>
      </w:pPr>
      <w:r w:rsidRPr="00D674C7">
        <w:rPr>
          <w:rFonts w:hint="eastAsia"/>
          <w:b/>
          <w:sz w:val="30"/>
        </w:rPr>
        <w:t>文件名称：</w:t>
      </w:r>
      <w:r w:rsidR="00372A00">
        <w:rPr>
          <w:rFonts w:hint="eastAsia"/>
          <w:b/>
          <w:sz w:val="30"/>
        </w:rPr>
        <w:t>SSP MANAGER</w:t>
      </w:r>
      <w:r>
        <w:rPr>
          <w:rFonts w:hint="eastAsia"/>
          <w:b/>
          <w:sz w:val="30"/>
        </w:rPr>
        <w:t>详细</w:t>
      </w:r>
      <w:r w:rsidRPr="00D674C7">
        <w:rPr>
          <w:rFonts w:hint="eastAsia"/>
          <w:b/>
          <w:sz w:val="30"/>
        </w:rPr>
        <w:t>设计说明书</w:t>
      </w:r>
    </w:p>
    <w:p w:rsidR="005E3296" w:rsidRPr="00D674C7" w:rsidRDefault="005E3296" w:rsidP="007F1192">
      <w:pPr>
        <w:spacing w:beforeLines="100" w:before="312"/>
        <w:ind w:firstLine="600"/>
        <w:rPr>
          <w:b/>
          <w:sz w:val="30"/>
        </w:rPr>
      </w:pPr>
      <w:r w:rsidRPr="00D674C7">
        <w:rPr>
          <w:rFonts w:hint="eastAsia"/>
          <w:b/>
          <w:sz w:val="30"/>
        </w:rPr>
        <w:t>项目编号</w:t>
      </w:r>
      <w:r>
        <w:rPr>
          <w:rFonts w:hint="eastAsia"/>
          <w:b/>
          <w:sz w:val="30"/>
        </w:rPr>
        <w:t>：</w:t>
      </w:r>
      <w:r w:rsidR="00CC36F7" w:rsidRPr="0099747A">
        <w:rPr>
          <w:b/>
          <w:sz w:val="30"/>
        </w:rPr>
        <w:t>YF-2013-002</w:t>
      </w:r>
    </w:p>
    <w:p w:rsidR="005E3296" w:rsidRPr="00D674C7" w:rsidRDefault="005E3296" w:rsidP="007F1192">
      <w:pPr>
        <w:spacing w:beforeLines="100" w:before="312"/>
        <w:ind w:firstLine="600"/>
        <w:rPr>
          <w:b/>
          <w:sz w:val="30"/>
        </w:rPr>
      </w:pPr>
      <w:r w:rsidRPr="00D674C7">
        <w:rPr>
          <w:rFonts w:hint="eastAsia"/>
          <w:b/>
          <w:sz w:val="30"/>
        </w:rPr>
        <w:t>版次号：</w:t>
      </w:r>
      <w:r w:rsidR="00CC36F7">
        <w:rPr>
          <w:rFonts w:hint="eastAsia"/>
          <w:b/>
          <w:sz w:val="30"/>
        </w:rPr>
        <w:t>A</w:t>
      </w:r>
    </w:p>
    <w:p w:rsidR="005E3296" w:rsidRDefault="005E3296" w:rsidP="005E3296">
      <w:pPr>
        <w:spacing w:line="360" w:lineRule="auto"/>
        <w:ind w:firstLine="422"/>
        <w:rPr>
          <w:b/>
          <w:color w:val="000000"/>
        </w:rPr>
      </w:pPr>
    </w:p>
    <w:p w:rsidR="005E3296" w:rsidRDefault="005E3296" w:rsidP="005E3296">
      <w:pPr>
        <w:spacing w:line="360" w:lineRule="auto"/>
        <w:ind w:firstLine="422"/>
        <w:rPr>
          <w:b/>
          <w:color w:val="000000"/>
        </w:rPr>
      </w:pPr>
    </w:p>
    <w:p w:rsidR="005E3296" w:rsidRPr="009870E8" w:rsidRDefault="005E3296" w:rsidP="005E3296">
      <w:pPr>
        <w:spacing w:line="360" w:lineRule="auto"/>
        <w:ind w:firstLine="422"/>
        <w:rPr>
          <w:b/>
          <w:color w:val="000000"/>
        </w:rPr>
      </w:pPr>
    </w:p>
    <w:p w:rsidR="005E3296" w:rsidRPr="009870E8" w:rsidRDefault="005E3296" w:rsidP="005E3296">
      <w:pPr>
        <w:spacing w:line="360" w:lineRule="auto"/>
        <w:ind w:firstLine="422"/>
        <w:rPr>
          <w:b/>
          <w:color w:val="000000"/>
        </w:rPr>
      </w:pPr>
    </w:p>
    <w:p w:rsidR="005E3296" w:rsidRPr="009870E8" w:rsidRDefault="005E3296" w:rsidP="005E3296">
      <w:pPr>
        <w:spacing w:line="360" w:lineRule="auto"/>
        <w:ind w:firstLine="422"/>
        <w:rPr>
          <w:b/>
          <w:color w:val="000000"/>
        </w:rPr>
      </w:pPr>
    </w:p>
    <w:p w:rsidR="005E3296" w:rsidRPr="009870E8" w:rsidRDefault="005E3296" w:rsidP="005E3296">
      <w:pPr>
        <w:spacing w:line="360" w:lineRule="auto"/>
        <w:ind w:firstLine="602"/>
        <w:rPr>
          <w:b/>
          <w:color w:val="000000"/>
          <w:sz w:val="30"/>
        </w:rPr>
      </w:pPr>
      <w:r w:rsidRPr="009870E8">
        <w:rPr>
          <w:rFonts w:hint="eastAsia"/>
          <w:b/>
          <w:color w:val="000000"/>
          <w:sz w:val="30"/>
        </w:rPr>
        <w:t>拟制：</w:t>
      </w:r>
      <w:r w:rsidR="00C557B5">
        <w:rPr>
          <w:rFonts w:hint="eastAsia"/>
          <w:b/>
          <w:color w:val="000000"/>
          <w:sz w:val="30"/>
        </w:rPr>
        <w:t>周</w:t>
      </w:r>
      <w:r w:rsidR="00C557B5">
        <w:rPr>
          <w:rFonts w:hint="eastAsia"/>
          <w:b/>
          <w:color w:val="000000"/>
          <w:sz w:val="30"/>
        </w:rPr>
        <w:tab/>
      </w:r>
      <w:r w:rsidR="00C557B5">
        <w:rPr>
          <w:rFonts w:hint="eastAsia"/>
          <w:b/>
          <w:color w:val="000000"/>
          <w:sz w:val="30"/>
        </w:rPr>
        <w:t>帆</w:t>
      </w:r>
      <w:r w:rsidR="00546B2D">
        <w:rPr>
          <w:rFonts w:hint="eastAsia"/>
          <w:b/>
          <w:color w:val="000000"/>
          <w:sz w:val="30"/>
        </w:rPr>
        <w:tab/>
      </w:r>
      <w:r w:rsidR="00CC36F7">
        <w:rPr>
          <w:rFonts w:hint="eastAsia"/>
          <w:b/>
          <w:color w:val="000000"/>
          <w:sz w:val="30"/>
        </w:rPr>
        <w:t xml:space="preserve">      </w:t>
      </w:r>
      <w:r>
        <w:rPr>
          <w:rFonts w:hint="eastAsia"/>
          <w:b/>
          <w:color w:val="000000"/>
          <w:sz w:val="30"/>
        </w:rPr>
        <w:t>201</w:t>
      </w:r>
      <w:r w:rsidR="00546B2D">
        <w:rPr>
          <w:rFonts w:hint="eastAsia"/>
          <w:b/>
          <w:color w:val="000000"/>
          <w:sz w:val="30"/>
        </w:rPr>
        <w:t>3</w:t>
      </w:r>
      <w:r w:rsidRPr="009870E8">
        <w:rPr>
          <w:rFonts w:hint="eastAsia"/>
          <w:b/>
          <w:color w:val="000000"/>
          <w:sz w:val="30"/>
        </w:rPr>
        <w:t>年</w:t>
      </w:r>
      <w:r w:rsidR="00372A00">
        <w:rPr>
          <w:rFonts w:hint="eastAsia"/>
          <w:b/>
          <w:color w:val="000000"/>
          <w:sz w:val="30"/>
        </w:rPr>
        <w:t>4</w:t>
      </w:r>
      <w:r w:rsidRPr="009870E8">
        <w:rPr>
          <w:rFonts w:hint="eastAsia"/>
          <w:b/>
          <w:color w:val="000000"/>
          <w:sz w:val="30"/>
        </w:rPr>
        <w:t>月</w:t>
      </w:r>
      <w:r w:rsidR="00372A00">
        <w:rPr>
          <w:rFonts w:hint="eastAsia"/>
          <w:b/>
          <w:color w:val="000000"/>
          <w:sz w:val="30"/>
        </w:rPr>
        <w:t>22</w:t>
      </w:r>
      <w:r w:rsidRPr="009870E8">
        <w:rPr>
          <w:rFonts w:hint="eastAsia"/>
          <w:b/>
          <w:color w:val="000000"/>
          <w:sz w:val="30"/>
        </w:rPr>
        <w:t>日</w:t>
      </w:r>
    </w:p>
    <w:p w:rsidR="005E3296" w:rsidRPr="009870E8" w:rsidRDefault="005E3296" w:rsidP="005E3296">
      <w:pPr>
        <w:spacing w:line="360" w:lineRule="auto"/>
        <w:ind w:firstLine="602"/>
        <w:rPr>
          <w:b/>
          <w:color w:val="000000"/>
          <w:sz w:val="30"/>
        </w:rPr>
      </w:pPr>
      <w:r w:rsidRPr="009870E8">
        <w:rPr>
          <w:rFonts w:hint="eastAsia"/>
          <w:b/>
          <w:color w:val="000000"/>
          <w:sz w:val="30"/>
        </w:rPr>
        <w:t>审核：年月日</w:t>
      </w:r>
    </w:p>
    <w:p w:rsidR="005E3296" w:rsidRPr="001515E7" w:rsidRDefault="005E3296" w:rsidP="005E3296">
      <w:pPr>
        <w:spacing w:line="360" w:lineRule="auto"/>
        <w:ind w:firstLine="602"/>
        <w:rPr>
          <w:color w:val="000000"/>
          <w:sz w:val="30"/>
        </w:rPr>
      </w:pPr>
      <w:r w:rsidRPr="009870E8">
        <w:rPr>
          <w:rFonts w:hint="eastAsia"/>
          <w:b/>
          <w:color w:val="000000"/>
          <w:sz w:val="30"/>
        </w:rPr>
        <w:t>批准：年月日</w:t>
      </w:r>
    </w:p>
    <w:p w:rsidR="005E3296" w:rsidRDefault="005E3296">
      <w:pPr>
        <w:jc w:val="center"/>
        <w:rPr>
          <w:b/>
          <w:sz w:val="32"/>
          <w:szCs w:val="32"/>
        </w:rPr>
      </w:pPr>
    </w:p>
    <w:p w:rsidR="005E3296" w:rsidRDefault="005E3296">
      <w:pPr>
        <w:jc w:val="center"/>
        <w:rPr>
          <w:b/>
          <w:sz w:val="32"/>
          <w:szCs w:val="32"/>
        </w:rPr>
      </w:pPr>
    </w:p>
    <w:p w:rsidR="005E3296" w:rsidRDefault="005E3296">
      <w:pPr>
        <w:jc w:val="center"/>
        <w:rPr>
          <w:b/>
          <w:sz w:val="32"/>
          <w:szCs w:val="32"/>
        </w:rPr>
      </w:pPr>
    </w:p>
    <w:p w:rsidR="00CC36F7" w:rsidRDefault="00CC36F7">
      <w:pPr>
        <w:jc w:val="center"/>
        <w:rPr>
          <w:b/>
          <w:sz w:val="32"/>
          <w:szCs w:val="32"/>
        </w:rPr>
      </w:pPr>
    </w:p>
    <w:bookmarkEnd w:id="0"/>
    <w:bookmarkEnd w:id="1"/>
    <w:p w:rsidR="005E3296" w:rsidRDefault="005E3296" w:rsidP="005E3296">
      <w:pPr>
        <w:spacing w:before="156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版本记录</w:t>
      </w:r>
    </w:p>
    <w:p w:rsidR="005E3296" w:rsidRPr="00D84AB9" w:rsidRDefault="005E3296" w:rsidP="00D84AB9">
      <w:pPr>
        <w:pStyle w:val="af"/>
        <w:numPr>
          <w:ilvl w:val="0"/>
          <w:numId w:val="4"/>
        </w:numPr>
        <w:spacing w:before="156"/>
        <w:ind w:firstLineChars="0"/>
        <w:rPr>
          <w:b/>
          <w:bCs/>
        </w:rPr>
      </w:pPr>
      <w:r w:rsidRPr="00D84AB9">
        <w:rPr>
          <w:rFonts w:hint="eastAsia"/>
          <w:b/>
          <w:bCs/>
        </w:rPr>
        <w:t>文件的修订记录</w:t>
      </w:r>
    </w:p>
    <w:p w:rsidR="00D84AB9" w:rsidRPr="00D84AB9" w:rsidRDefault="00D84AB9" w:rsidP="00D84AB9">
      <w:pPr>
        <w:pStyle w:val="af"/>
        <w:spacing w:before="156"/>
        <w:ind w:left="840" w:firstLineChars="0" w:firstLine="0"/>
        <w:rPr>
          <w:b/>
          <w:bCs/>
        </w:rPr>
      </w:pPr>
    </w:p>
    <w:tbl>
      <w:tblPr>
        <w:tblW w:w="861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440"/>
        <w:gridCol w:w="1980"/>
        <w:gridCol w:w="4140"/>
      </w:tblGrid>
      <w:tr w:rsidR="005E3296" w:rsidRPr="00D84AB9" w:rsidTr="002F55AB">
        <w:trPr>
          <w:trHeight w:hRule="exact" w:val="813"/>
        </w:trPr>
        <w:tc>
          <w:tcPr>
            <w:tcW w:w="1050" w:type="dxa"/>
            <w:vAlign w:val="center"/>
          </w:tcPr>
          <w:p w:rsidR="005E3296" w:rsidRPr="00D84AB9" w:rsidRDefault="005E3296" w:rsidP="002F55AB">
            <w:pPr>
              <w:jc w:val="center"/>
              <w:rPr>
                <w:szCs w:val="21"/>
              </w:rPr>
            </w:pPr>
            <w:r w:rsidRPr="00D84AB9">
              <w:rPr>
                <w:rFonts w:hint="eastAsia"/>
                <w:szCs w:val="21"/>
              </w:rPr>
              <w:t>版本</w:t>
            </w:r>
          </w:p>
        </w:tc>
        <w:tc>
          <w:tcPr>
            <w:tcW w:w="1440" w:type="dxa"/>
            <w:vAlign w:val="center"/>
          </w:tcPr>
          <w:p w:rsidR="005E3296" w:rsidRPr="00D84AB9" w:rsidRDefault="005E3296" w:rsidP="002F55AB">
            <w:pPr>
              <w:jc w:val="center"/>
              <w:rPr>
                <w:szCs w:val="21"/>
              </w:rPr>
            </w:pPr>
            <w:r w:rsidRPr="00D84AB9">
              <w:rPr>
                <w:rFonts w:hint="eastAsia"/>
                <w:szCs w:val="21"/>
              </w:rPr>
              <w:t>时间</w:t>
            </w:r>
          </w:p>
        </w:tc>
        <w:tc>
          <w:tcPr>
            <w:tcW w:w="1980" w:type="dxa"/>
            <w:vAlign w:val="center"/>
          </w:tcPr>
          <w:p w:rsidR="005E3296" w:rsidRPr="00D84AB9" w:rsidRDefault="005E3296" w:rsidP="002F55AB">
            <w:pPr>
              <w:jc w:val="center"/>
              <w:rPr>
                <w:szCs w:val="21"/>
              </w:rPr>
            </w:pPr>
            <w:r w:rsidRPr="00D84AB9">
              <w:rPr>
                <w:rFonts w:hint="eastAsia"/>
                <w:szCs w:val="21"/>
              </w:rPr>
              <w:t>修改内容</w:t>
            </w:r>
          </w:p>
        </w:tc>
        <w:tc>
          <w:tcPr>
            <w:tcW w:w="4140" w:type="dxa"/>
            <w:vAlign w:val="center"/>
          </w:tcPr>
          <w:p w:rsidR="005E3296" w:rsidRPr="00D84AB9" w:rsidRDefault="005E3296" w:rsidP="002F55AB">
            <w:pPr>
              <w:jc w:val="center"/>
              <w:rPr>
                <w:szCs w:val="21"/>
              </w:rPr>
            </w:pPr>
            <w:r w:rsidRPr="00D84AB9">
              <w:rPr>
                <w:rFonts w:hint="eastAsia"/>
                <w:szCs w:val="21"/>
              </w:rPr>
              <w:t>修改人</w:t>
            </w:r>
          </w:p>
        </w:tc>
      </w:tr>
      <w:tr w:rsidR="005E3296" w:rsidRPr="00D84AB9" w:rsidTr="002F55AB">
        <w:trPr>
          <w:trHeight w:val="567"/>
        </w:trPr>
        <w:tc>
          <w:tcPr>
            <w:tcW w:w="1050" w:type="dxa"/>
            <w:vAlign w:val="center"/>
          </w:tcPr>
          <w:p w:rsidR="005E3296" w:rsidRPr="00D84AB9" w:rsidRDefault="00A628D4" w:rsidP="002F55A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D84AB9">
              <w:rPr>
                <w:rFonts w:ascii="宋体" w:hAnsi="宋体" w:hint="eastAsia"/>
                <w:bCs/>
                <w:szCs w:val="21"/>
              </w:rPr>
              <w:t>V0.0.1</w:t>
            </w:r>
          </w:p>
        </w:tc>
        <w:tc>
          <w:tcPr>
            <w:tcW w:w="1440" w:type="dxa"/>
            <w:vAlign w:val="center"/>
          </w:tcPr>
          <w:p w:rsidR="005E3296" w:rsidRPr="00D84AB9" w:rsidRDefault="00FC4041" w:rsidP="00372A0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D84AB9">
              <w:rPr>
                <w:rFonts w:ascii="宋体" w:hAnsi="宋体" w:hint="eastAsia"/>
                <w:bCs/>
                <w:szCs w:val="21"/>
              </w:rPr>
              <w:t>2013.</w:t>
            </w:r>
            <w:r w:rsidR="00372A00">
              <w:rPr>
                <w:rFonts w:ascii="宋体" w:hAnsi="宋体" w:hint="eastAsia"/>
                <w:bCs/>
                <w:szCs w:val="21"/>
              </w:rPr>
              <w:t>4</w:t>
            </w:r>
            <w:r w:rsidRPr="00D84AB9">
              <w:rPr>
                <w:rFonts w:ascii="宋体" w:hAnsi="宋体" w:hint="eastAsia"/>
                <w:bCs/>
                <w:szCs w:val="21"/>
              </w:rPr>
              <w:t>.</w:t>
            </w:r>
            <w:r w:rsidR="00372A00">
              <w:rPr>
                <w:rFonts w:ascii="宋体" w:hAnsi="宋体" w:hint="eastAsia"/>
                <w:bCs/>
                <w:szCs w:val="21"/>
              </w:rPr>
              <w:t>22</w:t>
            </w:r>
          </w:p>
        </w:tc>
        <w:tc>
          <w:tcPr>
            <w:tcW w:w="1980" w:type="dxa"/>
            <w:vAlign w:val="center"/>
          </w:tcPr>
          <w:p w:rsidR="005E3296" w:rsidRPr="00D84AB9" w:rsidRDefault="005E3296" w:rsidP="002F55A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D84AB9">
              <w:rPr>
                <w:rFonts w:ascii="宋体" w:hAnsi="宋体" w:hint="eastAsia"/>
                <w:bCs/>
                <w:szCs w:val="21"/>
              </w:rPr>
              <w:t>全部内容</w:t>
            </w:r>
          </w:p>
        </w:tc>
        <w:tc>
          <w:tcPr>
            <w:tcW w:w="4140" w:type="dxa"/>
            <w:vAlign w:val="center"/>
          </w:tcPr>
          <w:p w:rsidR="005E3296" w:rsidRPr="00D84AB9" w:rsidRDefault="00C557B5" w:rsidP="002F55A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周帆</w:t>
            </w:r>
          </w:p>
        </w:tc>
      </w:tr>
      <w:tr w:rsidR="005E3296" w:rsidTr="002F55AB">
        <w:trPr>
          <w:trHeight w:val="567"/>
        </w:trPr>
        <w:tc>
          <w:tcPr>
            <w:tcW w:w="1050" w:type="dxa"/>
            <w:vAlign w:val="center"/>
          </w:tcPr>
          <w:p w:rsidR="005E3296" w:rsidRDefault="005E3296" w:rsidP="002F55A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5E3296" w:rsidRDefault="005E3296" w:rsidP="002F55A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E3296" w:rsidRDefault="005E3296" w:rsidP="002F55AB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140" w:type="dxa"/>
            <w:vAlign w:val="center"/>
          </w:tcPr>
          <w:p w:rsidR="005E3296" w:rsidRDefault="005E3296" w:rsidP="002F55AB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5E3296" w:rsidTr="002F55AB">
        <w:trPr>
          <w:trHeight w:val="567"/>
        </w:trPr>
        <w:tc>
          <w:tcPr>
            <w:tcW w:w="105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144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198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414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5E3296" w:rsidTr="002F55AB">
        <w:trPr>
          <w:trHeight w:val="567"/>
        </w:trPr>
        <w:tc>
          <w:tcPr>
            <w:tcW w:w="105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144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198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4140" w:type="dxa"/>
          </w:tcPr>
          <w:p w:rsidR="005E3296" w:rsidRDefault="005E3296" w:rsidP="002F55AB">
            <w:pPr>
              <w:jc w:val="center"/>
              <w:rPr>
                <w:rFonts w:ascii="宋体" w:hAnsi="宋体"/>
                <w:sz w:val="28"/>
              </w:rPr>
            </w:pPr>
          </w:p>
        </w:tc>
      </w:tr>
    </w:tbl>
    <w:p w:rsidR="005E3296" w:rsidRDefault="005E3296" w:rsidP="005E3296">
      <w:pPr>
        <w:spacing w:before="156"/>
        <w:ind w:firstLine="480"/>
        <w:rPr>
          <w:b/>
          <w:bCs/>
        </w:rPr>
      </w:pPr>
    </w:p>
    <w:p w:rsidR="001166E9" w:rsidRPr="00163E26" w:rsidRDefault="00FE4988">
      <w:pPr>
        <w:pStyle w:val="a0"/>
        <w:spacing w:beforeLines="0" w:afterLines="0"/>
        <w:ind w:firstLine="420"/>
        <w:jc w:val="center"/>
        <w:rPr>
          <w:sz w:val="28"/>
          <w:szCs w:val="28"/>
        </w:rPr>
      </w:pPr>
      <w:r>
        <w:rPr>
          <w:bCs w:val="0"/>
        </w:rPr>
        <w:br w:type="page"/>
      </w:r>
      <w:bookmarkStart w:id="2" w:name="_Toc50197069"/>
      <w:bookmarkStart w:id="3" w:name="_Toc1899668"/>
      <w:r w:rsidRPr="00163E26">
        <w:rPr>
          <w:rFonts w:hint="eastAsia"/>
          <w:sz w:val="28"/>
          <w:szCs w:val="28"/>
        </w:rPr>
        <w:lastRenderedPageBreak/>
        <w:t>目</w:t>
      </w:r>
      <w:r w:rsidR="00163E26">
        <w:rPr>
          <w:rFonts w:hint="eastAsia"/>
          <w:sz w:val="28"/>
          <w:szCs w:val="28"/>
        </w:rPr>
        <w:t xml:space="preserve">   </w:t>
      </w:r>
      <w:r w:rsidRPr="00163E26">
        <w:rPr>
          <w:rFonts w:hint="eastAsia"/>
          <w:sz w:val="28"/>
          <w:szCs w:val="28"/>
        </w:rPr>
        <w:t>录</w:t>
      </w:r>
      <w:bookmarkEnd w:id="2"/>
      <w:bookmarkEnd w:id="3"/>
    </w:p>
    <w:p w:rsidR="00A40F5C" w:rsidRDefault="00521AC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 w:rsidR="00FE4988">
        <w:rPr>
          <w:szCs w:val="21"/>
        </w:rPr>
        <w:instrText xml:space="preserve"> TOC \o "2-3" \f \h \z \t "</w:instrText>
      </w:r>
      <w:r w:rsidR="00FE4988">
        <w:rPr>
          <w:rFonts w:hint="eastAsia"/>
          <w:szCs w:val="21"/>
        </w:rPr>
        <w:instrText>标题</w:instrText>
      </w:r>
      <w:r w:rsidR="00FE4988"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355344929" w:history="1">
        <w:r w:rsidR="00A40F5C" w:rsidRPr="00E0684A">
          <w:rPr>
            <w:rStyle w:val="a4"/>
            <w:noProof/>
          </w:rPr>
          <w:t>1.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引言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_Toc355344929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4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0" w:history="1">
        <w:r w:rsidR="00A40F5C" w:rsidRPr="00E0684A">
          <w:rPr>
            <w:rStyle w:val="a4"/>
            <w:noProof/>
          </w:rPr>
          <w:t>1.1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编写目的和范围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_Toc355344930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4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1" w:history="1">
        <w:r w:rsidR="00A40F5C" w:rsidRPr="00E0684A">
          <w:rPr>
            <w:rStyle w:val="a4"/>
            <w:noProof/>
          </w:rPr>
          <w:t>1.2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术语表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_Toc355344931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4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2" w:history="1">
        <w:r w:rsidR="00A40F5C" w:rsidRPr="00E0684A">
          <w:rPr>
            <w:rStyle w:val="a4"/>
            <w:noProof/>
          </w:rPr>
          <w:t>1.3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参考资料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_Toc355344932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5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3" w:history="1">
        <w:r w:rsidR="00A40F5C" w:rsidRPr="00E0684A">
          <w:rPr>
            <w:rStyle w:val="a4"/>
            <w:noProof/>
          </w:rPr>
          <w:t>1.4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使用的文字处理和绘图工具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_Toc355344933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5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4" w:history="1">
        <w:r w:rsidR="00A40F5C" w:rsidRPr="00E0684A">
          <w:rPr>
            <w:rStyle w:val="a4"/>
            <w:noProof/>
          </w:rPr>
          <w:t>2.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总体描述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_Toc355344934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5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5" w:history="1">
        <w:r w:rsidR="00A40F5C" w:rsidRPr="00E0684A">
          <w:rPr>
            <w:rStyle w:val="a4"/>
            <w:noProof/>
          </w:rPr>
          <w:t>2.1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系统架构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_Toc355344935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6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6" w:history="1">
        <w:r w:rsidR="00A40F5C" w:rsidRPr="00E0684A">
          <w:rPr>
            <w:rStyle w:val="a4"/>
            <w:noProof/>
          </w:rPr>
          <w:t>2.2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用例图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_Toc355344936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7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7" w:history="1">
        <w:r w:rsidR="00A40F5C" w:rsidRPr="00E0684A">
          <w:rPr>
            <w:rStyle w:val="a4"/>
            <w:noProof/>
          </w:rPr>
          <w:t>2.3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系统部署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_Toc355344937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7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8" w:history="1">
        <w:r w:rsidR="00A40F5C" w:rsidRPr="00E0684A">
          <w:rPr>
            <w:rStyle w:val="a4"/>
            <w:noProof/>
          </w:rPr>
          <w:t>2.4 Server</w:t>
        </w:r>
        <w:r w:rsidR="00A40F5C" w:rsidRPr="00E0684A">
          <w:rPr>
            <w:rStyle w:val="a4"/>
            <w:rFonts w:hint="eastAsia"/>
            <w:noProof/>
          </w:rPr>
          <w:t>模块流程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_Toc355344938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8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39" w:history="1">
        <w:r w:rsidR="00A40F5C" w:rsidRPr="00E0684A">
          <w:rPr>
            <w:rStyle w:val="a4"/>
            <w:noProof/>
          </w:rPr>
          <w:t>2.5 Control</w:t>
        </w:r>
        <w:r w:rsidR="00A40F5C" w:rsidRPr="00E0684A">
          <w:rPr>
            <w:rStyle w:val="a4"/>
            <w:rFonts w:hint="eastAsia"/>
            <w:noProof/>
          </w:rPr>
          <w:t>模块流程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_Toc355344939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9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0" w:history="1">
        <w:r w:rsidR="00A40F5C" w:rsidRPr="00E0684A">
          <w:rPr>
            <w:rStyle w:val="a4"/>
            <w:noProof/>
          </w:rPr>
          <w:t>2.6 Bakup</w:t>
        </w:r>
        <w:r w:rsidR="00A40F5C" w:rsidRPr="00E0684A">
          <w:rPr>
            <w:rStyle w:val="a4"/>
            <w:rFonts w:hint="eastAsia"/>
            <w:noProof/>
          </w:rPr>
          <w:t>模块流程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_Toc355344940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10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1" w:history="1">
        <w:r w:rsidR="00A40F5C" w:rsidRPr="00E0684A">
          <w:rPr>
            <w:rStyle w:val="a4"/>
            <w:noProof/>
          </w:rPr>
          <w:t>2.7 Stat</w:t>
        </w:r>
        <w:r w:rsidR="00A40F5C" w:rsidRPr="00E0684A">
          <w:rPr>
            <w:rStyle w:val="a4"/>
            <w:rFonts w:hint="eastAsia"/>
            <w:noProof/>
          </w:rPr>
          <w:t>模块流程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_Toc355344941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11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2" w:history="1">
        <w:r w:rsidR="00A40F5C" w:rsidRPr="00E0684A">
          <w:rPr>
            <w:rStyle w:val="a4"/>
            <w:noProof/>
          </w:rPr>
          <w:t>2.8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共享内存数据组织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_Toc355344942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12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3" w:history="1">
        <w:r w:rsidR="00A40F5C" w:rsidRPr="00E0684A">
          <w:rPr>
            <w:rStyle w:val="a4"/>
            <w:noProof/>
          </w:rPr>
          <w:t>3.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内部协议规范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_Toc355344943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12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4" w:history="1">
        <w:r w:rsidR="00A40F5C" w:rsidRPr="00E0684A">
          <w:rPr>
            <w:rStyle w:val="a4"/>
            <w:noProof/>
          </w:rPr>
          <w:t>3.1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协议头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_Toc355344944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12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5" w:history="1">
        <w:r w:rsidR="00A40F5C" w:rsidRPr="00E0684A">
          <w:rPr>
            <w:rStyle w:val="a4"/>
            <w:noProof/>
          </w:rPr>
          <w:t>3.1.1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格式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_Toc355344945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12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6" w:history="1">
        <w:r w:rsidR="00A40F5C" w:rsidRPr="00E0684A">
          <w:rPr>
            <w:rStyle w:val="a4"/>
            <w:noProof/>
          </w:rPr>
          <w:t xml:space="preserve">3.1.2 Result </w:t>
        </w:r>
        <w:r w:rsidR="00A40F5C" w:rsidRPr="00E0684A">
          <w:rPr>
            <w:rStyle w:val="a4"/>
            <w:rFonts w:hint="eastAsia"/>
            <w:noProof/>
          </w:rPr>
          <w:t>定义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_Toc355344946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13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7" w:history="1">
        <w:r w:rsidR="00A40F5C" w:rsidRPr="00E0684A">
          <w:rPr>
            <w:rStyle w:val="a4"/>
            <w:noProof/>
          </w:rPr>
          <w:t>3.1.3 SSP</w:t>
        </w:r>
        <w:r w:rsidR="00A40F5C" w:rsidRPr="00E0684A">
          <w:rPr>
            <w:rStyle w:val="a4"/>
            <w:rFonts w:hint="eastAsia"/>
            <w:noProof/>
          </w:rPr>
          <w:t>应用与</w:t>
        </w:r>
        <w:r w:rsidR="00A40F5C" w:rsidRPr="00E0684A">
          <w:rPr>
            <w:rStyle w:val="a4"/>
            <w:noProof/>
          </w:rPr>
          <w:t>DSP MANAGER</w:t>
        </w:r>
        <w:r w:rsidR="00A40F5C" w:rsidRPr="00E0684A">
          <w:rPr>
            <w:rStyle w:val="a4"/>
            <w:rFonts w:hint="eastAsia"/>
            <w:noProof/>
          </w:rPr>
          <w:t>通信包头定义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_Toc355344947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13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8" w:history="1">
        <w:r w:rsidR="00A40F5C" w:rsidRPr="00E0684A">
          <w:rPr>
            <w:rStyle w:val="a4"/>
            <w:noProof/>
          </w:rPr>
          <w:t>3.2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协议体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_Toc355344948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14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49" w:history="1">
        <w:r w:rsidR="00A40F5C" w:rsidRPr="00E0684A">
          <w:rPr>
            <w:rStyle w:val="a4"/>
            <w:noProof/>
          </w:rPr>
          <w:t>3.2.1 SSP</w:t>
        </w:r>
        <w:r w:rsidR="00A40F5C" w:rsidRPr="00E0684A">
          <w:rPr>
            <w:rStyle w:val="a4"/>
            <w:rFonts w:hint="eastAsia"/>
            <w:noProof/>
          </w:rPr>
          <w:t>管理平台向</w:t>
        </w:r>
        <w:r w:rsidR="00A40F5C" w:rsidRPr="00E0684A">
          <w:rPr>
            <w:rStyle w:val="a4"/>
            <w:noProof/>
          </w:rPr>
          <w:t>RTB</w:t>
        </w:r>
        <w:r w:rsidR="00A40F5C" w:rsidRPr="00E0684A">
          <w:rPr>
            <w:rStyle w:val="a4"/>
            <w:rFonts w:hint="eastAsia"/>
            <w:noProof/>
          </w:rPr>
          <w:t>同步广告位信息接口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_Toc355344949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14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50" w:history="1">
        <w:r w:rsidR="00A40F5C" w:rsidRPr="00E0684A">
          <w:rPr>
            <w:rStyle w:val="a4"/>
            <w:noProof/>
          </w:rPr>
          <w:t>3.3 Manager API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_Toc355344950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17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51" w:history="1">
        <w:r w:rsidR="00A40F5C" w:rsidRPr="00E0684A">
          <w:rPr>
            <w:rStyle w:val="a4"/>
            <w:noProof/>
          </w:rPr>
          <w:t>3.3.1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接口定义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_Toc355344951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17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355344952" w:history="1">
        <w:r w:rsidR="00A40F5C" w:rsidRPr="00E0684A">
          <w:rPr>
            <w:rStyle w:val="a4"/>
            <w:noProof/>
          </w:rPr>
          <w:t>3.3.2</w:t>
        </w:r>
        <w:r w:rsidR="00A40F5C" w:rsidRPr="00E0684A">
          <w:rPr>
            <w:rStyle w:val="a4"/>
            <w:rFonts w:hint="eastAsia"/>
            <w:noProof/>
          </w:rPr>
          <w:t xml:space="preserve"> </w:t>
        </w:r>
        <w:r w:rsidR="00A40F5C" w:rsidRPr="00E0684A">
          <w:rPr>
            <w:rStyle w:val="a4"/>
            <w:rFonts w:hint="eastAsia"/>
            <w:noProof/>
          </w:rPr>
          <w:t>广告位信息</w:t>
        </w:r>
        <w:r w:rsidR="00A40F5C" w:rsidRPr="00E0684A">
          <w:rPr>
            <w:rStyle w:val="a4"/>
            <w:noProof/>
          </w:rPr>
          <w:t>PB</w:t>
        </w:r>
        <w:r w:rsidR="00A40F5C" w:rsidRPr="00E0684A">
          <w:rPr>
            <w:rStyle w:val="a4"/>
            <w:rFonts w:hint="eastAsia"/>
            <w:noProof/>
          </w:rPr>
          <w:t>格式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_Toc355344952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17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634697" w:rsidP="00A40F5C">
      <w:pPr>
        <w:pStyle w:val="30"/>
        <w:tabs>
          <w:tab w:val="right" w:leader="dot" w:pos="8296"/>
        </w:tabs>
        <w:ind w:left="840"/>
        <w:rPr>
          <w:rStyle w:val="a4"/>
          <w:noProof/>
          <w:lang w:eastAsia="zh-CN"/>
        </w:rPr>
      </w:pPr>
      <w:hyperlink w:anchor="_Toc355344953" w:history="1">
        <w:r w:rsidR="00A40F5C" w:rsidRPr="00E0684A">
          <w:rPr>
            <w:rStyle w:val="a4"/>
            <w:noProof/>
          </w:rPr>
          <w:t>3.3.3 DSP</w:t>
        </w:r>
        <w:r w:rsidR="00A40F5C" w:rsidRPr="00E0684A">
          <w:rPr>
            <w:rStyle w:val="a4"/>
            <w:rFonts w:hint="eastAsia"/>
            <w:noProof/>
          </w:rPr>
          <w:t>结构</w:t>
        </w:r>
        <w:r w:rsidR="00A40F5C">
          <w:rPr>
            <w:noProof/>
            <w:webHidden/>
          </w:rPr>
          <w:tab/>
        </w:r>
        <w:r w:rsidR="00A40F5C">
          <w:rPr>
            <w:noProof/>
            <w:webHidden/>
          </w:rPr>
          <w:fldChar w:fldCharType="begin"/>
        </w:r>
        <w:r w:rsidR="00A40F5C">
          <w:rPr>
            <w:noProof/>
            <w:webHidden/>
          </w:rPr>
          <w:instrText xml:space="preserve"> PAGEREF _Toc355344953 \h </w:instrText>
        </w:r>
        <w:r w:rsidR="00A40F5C">
          <w:rPr>
            <w:noProof/>
            <w:webHidden/>
          </w:rPr>
        </w:r>
        <w:r w:rsidR="00A40F5C">
          <w:rPr>
            <w:noProof/>
            <w:webHidden/>
          </w:rPr>
          <w:fldChar w:fldCharType="separate"/>
        </w:r>
        <w:r w:rsidR="00BE0CC6">
          <w:rPr>
            <w:noProof/>
            <w:webHidden/>
          </w:rPr>
          <w:t>18</w:t>
        </w:r>
        <w:r w:rsidR="00A40F5C">
          <w:rPr>
            <w:noProof/>
            <w:webHidden/>
          </w:rPr>
          <w:fldChar w:fldCharType="end"/>
        </w:r>
      </w:hyperlink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Default="00A40F5C" w:rsidP="00A40F5C">
      <w:pPr>
        <w:rPr>
          <w:noProof/>
          <w:lang w:bidi="he-IL"/>
        </w:rPr>
      </w:pPr>
    </w:p>
    <w:p w:rsidR="00A40F5C" w:rsidRPr="00A40F5C" w:rsidRDefault="00A40F5C" w:rsidP="00A40F5C">
      <w:pPr>
        <w:rPr>
          <w:noProof/>
          <w:lang w:bidi="he-IL"/>
        </w:rPr>
      </w:pPr>
    </w:p>
    <w:p w:rsidR="001166E9" w:rsidRPr="0001021F" w:rsidRDefault="00521AC2" w:rsidP="0001021F">
      <w:pPr>
        <w:pStyle w:val="1"/>
      </w:pPr>
      <w:r>
        <w:rPr>
          <w:kern w:val="0"/>
          <w:szCs w:val="21"/>
          <w:lang w:eastAsia="en-US"/>
        </w:rPr>
        <w:lastRenderedPageBreak/>
        <w:fldChar w:fldCharType="end"/>
      </w:r>
      <w:bookmarkStart w:id="4" w:name="_Toc355344929"/>
      <w:bookmarkStart w:id="5" w:name="_Toc450098940"/>
      <w:bookmarkStart w:id="6" w:name="_Toc448738433"/>
      <w:r w:rsidR="0001021F">
        <w:rPr>
          <w:rFonts w:hint="eastAsia"/>
        </w:rPr>
        <w:t>引言</w:t>
      </w:r>
      <w:bookmarkEnd w:id="4"/>
    </w:p>
    <w:p w:rsidR="001166E9" w:rsidRDefault="00FE4988">
      <w:pPr>
        <w:pStyle w:val="2"/>
      </w:pPr>
      <w:bookmarkStart w:id="7" w:name="_Toc355344930"/>
      <w:r>
        <w:rPr>
          <w:rFonts w:hint="eastAsia"/>
        </w:rPr>
        <w:t>编写目的和范围</w:t>
      </w:r>
      <w:bookmarkEnd w:id="7"/>
    </w:p>
    <w:p w:rsidR="0008634F" w:rsidRPr="002B69EC" w:rsidRDefault="0008634F" w:rsidP="0008634F">
      <w:pPr>
        <w:spacing w:line="360" w:lineRule="auto"/>
        <w:ind w:firstLine="420"/>
        <w:rPr>
          <w:sz w:val="24"/>
        </w:rPr>
      </w:pPr>
      <w:bookmarkStart w:id="8" w:name="_Toc213555688"/>
      <w:bookmarkStart w:id="9" w:name="_Toc147137130"/>
      <w:r w:rsidRPr="002B69EC">
        <w:rPr>
          <w:rFonts w:hint="eastAsia"/>
          <w:sz w:val="24"/>
        </w:rPr>
        <w:t>SSP MANAGER</w:t>
      </w:r>
      <w:r w:rsidRPr="002B69EC">
        <w:rPr>
          <w:rFonts w:hint="eastAsia"/>
          <w:sz w:val="24"/>
        </w:rPr>
        <w:t>系统用于返回可以参与该流量竞价的</w:t>
      </w:r>
      <w:r w:rsidRPr="002B69EC">
        <w:rPr>
          <w:rFonts w:hint="eastAsia"/>
          <w:sz w:val="24"/>
        </w:rPr>
        <w:t>DSP</w:t>
      </w:r>
      <w:r w:rsidRPr="002B69EC">
        <w:rPr>
          <w:rFonts w:hint="eastAsia"/>
          <w:sz w:val="24"/>
        </w:rPr>
        <w:t>账户信息，并对</w:t>
      </w:r>
      <w:r w:rsidRPr="002B69EC">
        <w:rPr>
          <w:rFonts w:hint="eastAsia"/>
          <w:sz w:val="24"/>
        </w:rPr>
        <w:t>DSP</w:t>
      </w:r>
      <w:r w:rsidRPr="002B69EC">
        <w:rPr>
          <w:rFonts w:hint="eastAsia"/>
          <w:sz w:val="24"/>
        </w:rPr>
        <w:t>参与竞价做相应的流量控制。</w:t>
      </w:r>
    </w:p>
    <w:p w:rsidR="0008634F" w:rsidRPr="002B69EC" w:rsidRDefault="0008634F" w:rsidP="0008634F">
      <w:pPr>
        <w:spacing w:line="360" w:lineRule="auto"/>
        <w:ind w:firstLine="420"/>
        <w:jc w:val="left"/>
        <w:rPr>
          <w:sz w:val="24"/>
        </w:rPr>
      </w:pPr>
      <w:r w:rsidRPr="002B69EC">
        <w:rPr>
          <w:rFonts w:hint="eastAsia"/>
          <w:sz w:val="24"/>
        </w:rPr>
        <w:t>SSP MANAGER</w:t>
      </w:r>
      <w:r w:rsidRPr="002B69EC">
        <w:rPr>
          <w:rFonts w:hint="eastAsia"/>
          <w:sz w:val="24"/>
        </w:rPr>
        <w:t>系统分为五大逻辑部分，</w:t>
      </w:r>
      <w:r w:rsidR="008367E2" w:rsidRPr="002B69EC">
        <w:rPr>
          <w:rFonts w:hint="eastAsia"/>
          <w:sz w:val="24"/>
        </w:rPr>
        <w:t>数据传输服务</w:t>
      </w:r>
      <w:r w:rsidRPr="002B69EC">
        <w:rPr>
          <w:rFonts w:hint="eastAsia"/>
          <w:sz w:val="24"/>
        </w:rPr>
        <w:t>(</w:t>
      </w:r>
      <w:r w:rsidR="008367E2" w:rsidRPr="002B69EC">
        <w:rPr>
          <w:rFonts w:hint="eastAsia"/>
          <w:sz w:val="24"/>
        </w:rPr>
        <w:t>Server</w:t>
      </w:r>
      <w:r w:rsidRPr="002B69EC">
        <w:rPr>
          <w:rFonts w:hint="eastAsia"/>
          <w:sz w:val="24"/>
        </w:rPr>
        <w:t>)</w:t>
      </w:r>
      <w:r w:rsidRPr="002B69EC">
        <w:rPr>
          <w:rFonts w:hint="eastAsia"/>
          <w:sz w:val="24"/>
        </w:rPr>
        <w:t>、流量控制服务</w:t>
      </w:r>
      <w:r w:rsidRPr="002B69EC">
        <w:rPr>
          <w:rFonts w:hint="eastAsia"/>
          <w:sz w:val="24"/>
        </w:rPr>
        <w:t>(Control)</w:t>
      </w:r>
      <w:r w:rsidRPr="002B69EC">
        <w:rPr>
          <w:rFonts w:hint="eastAsia"/>
          <w:sz w:val="24"/>
        </w:rPr>
        <w:t>、数据同步</w:t>
      </w:r>
      <w:r w:rsidRPr="002B69EC">
        <w:rPr>
          <w:rFonts w:hint="eastAsia"/>
          <w:sz w:val="24"/>
        </w:rPr>
        <w:t>(</w:t>
      </w:r>
      <w:proofErr w:type="spellStart"/>
      <w:r w:rsidRPr="002B69EC">
        <w:rPr>
          <w:rFonts w:hint="eastAsia"/>
          <w:sz w:val="24"/>
        </w:rPr>
        <w:t>Bakup</w:t>
      </w:r>
      <w:proofErr w:type="spellEnd"/>
      <w:r w:rsidRPr="002B69EC">
        <w:rPr>
          <w:rFonts w:hint="eastAsia"/>
          <w:sz w:val="24"/>
        </w:rPr>
        <w:t xml:space="preserve">) </w:t>
      </w:r>
      <w:r w:rsidRPr="002B69EC">
        <w:rPr>
          <w:rFonts w:hint="eastAsia"/>
          <w:sz w:val="24"/>
        </w:rPr>
        <w:t>、统计服务</w:t>
      </w:r>
      <w:r w:rsidRPr="002B69EC">
        <w:rPr>
          <w:rFonts w:hint="eastAsia"/>
          <w:sz w:val="24"/>
        </w:rPr>
        <w:t xml:space="preserve">(Stat) </w:t>
      </w:r>
      <w:r w:rsidRPr="002B69EC">
        <w:rPr>
          <w:rFonts w:hint="eastAsia"/>
          <w:sz w:val="24"/>
        </w:rPr>
        <w:t>、</w:t>
      </w:r>
      <w:r w:rsidRPr="002B69EC">
        <w:rPr>
          <w:rFonts w:hint="eastAsia"/>
          <w:sz w:val="24"/>
        </w:rPr>
        <w:t>API</w:t>
      </w:r>
      <w:r w:rsidRPr="002B69EC">
        <w:rPr>
          <w:rFonts w:hint="eastAsia"/>
          <w:sz w:val="24"/>
        </w:rPr>
        <w:t>接口。</w:t>
      </w:r>
    </w:p>
    <w:p w:rsidR="0008634F" w:rsidRPr="002B69EC" w:rsidRDefault="008367E2" w:rsidP="0008634F">
      <w:pPr>
        <w:spacing w:line="360" w:lineRule="auto"/>
        <w:ind w:firstLine="420"/>
        <w:jc w:val="left"/>
        <w:rPr>
          <w:sz w:val="24"/>
        </w:rPr>
      </w:pPr>
      <w:r w:rsidRPr="002B69EC">
        <w:rPr>
          <w:rFonts w:hint="eastAsia"/>
          <w:sz w:val="24"/>
        </w:rPr>
        <w:t>Server</w:t>
      </w:r>
      <w:r w:rsidR="0008634F" w:rsidRPr="002B69EC">
        <w:rPr>
          <w:rFonts w:hint="eastAsia"/>
          <w:sz w:val="24"/>
        </w:rPr>
        <w:t>模块负责接收</w:t>
      </w:r>
      <w:r w:rsidR="0008634F" w:rsidRPr="002B69EC">
        <w:rPr>
          <w:rFonts w:hint="eastAsia"/>
          <w:sz w:val="24"/>
        </w:rPr>
        <w:t>SSP</w:t>
      </w:r>
      <w:r w:rsidR="0008634F" w:rsidRPr="002B69EC">
        <w:rPr>
          <w:rFonts w:hint="eastAsia"/>
          <w:sz w:val="24"/>
        </w:rPr>
        <w:t>变更通知、活动下线通知，并负责通知同步和数据库的更新；</w:t>
      </w:r>
    </w:p>
    <w:p w:rsidR="0008634F" w:rsidRPr="002B69EC" w:rsidRDefault="0008634F" w:rsidP="0008634F">
      <w:pPr>
        <w:spacing w:line="360" w:lineRule="auto"/>
        <w:ind w:firstLine="420"/>
        <w:jc w:val="left"/>
        <w:rPr>
          <w:sz w:val="24"/>
        </w:rPr>
      </w:pPr>
      <w:r w:rsidRPr="002B69EC">
        <w:rPr>
          <w:rFonts w:hint="eastAsia"/>
          <w:sz w:val="24"/>
        </w:rPr>
        <w:t>Control</w:t>
      </w:r>
      <w:r w:rsidRPr="002B69EC">
        <w:rPr>
          <w:rFonts w:hint="eastAsia"/>
          <w:sz w:val="24"/>
        </w:rPr>
        <w:t>模块负责收集</w:t>
      </w:r>
      <w:r w:rsidRPr="002B69EC">
        <w:rPr>
          <w:rFonts w:hint="eastAsia"/>
          <w:sz w:val="24"/>
        </w:rPr>
        <w:t>Select</w:t>
      </w:r>
      <w:r w:rsidRPr="002B69EC">
        <w:rPr>
          <w:rFonts w:hint="eastAsia"/>
          <w:sz w:val="24"/>
        </w:rPr>
        <w:t>端定期上报的竞价数据，统筹安排并根据需要重新分配；</w:t>
      </w:r>
    </w:p>
    <w:p w:rsidR="0008634F" w:rsidRPr="002B69EC" w:rsidRDefault="0008634F" w:rsidP="0008634F">
      <w:pPr>
        <w:spacing w:line="360" w:lineRule="auto"/>
        <w:ind w:firstLine="420"/>
        <w:jc w:val="left"/>
        <w:rPr>
          <w:sz w:val="24"/>
        </w:rPr>
      </w:pPr>
      <w:proofErr w:type="spellStart"/>
      <w:r w:rsidRPr="002B69EC">
        <w:rPr>
          <w:rFonts w:hint="eastAsia"/>
          <w:sz w:val="24"/>
        </w:rPr>
        <w:t>Bakup</w:t>
      </w:r>
      <w:proofErr w:type="spellEnd"/>
      <w:r w:rsidRPr="002B69EC">
        <w:rPr>
          <w:rFonts w:hint="eastAsia"/>
          <w:sz w:val="24"/>
        </w:rPr>
        <w:t>模块负责广告位信息，媒体信息，</w:t>
      </w:r>
      <w:r w:rsidRPr="002B69EC">
        <w:rPr>
          <w:rFonts w:hint="eastAsia"/>
          <w:sz w:val="24"/>
        </w:rPr>
        <w:t>DSP</w:t>
      </w:r>
      <w:r w:rsidRPr="002B69EC">
        <w:rPr>
          <w:rFonts w:hint="eastAsia"/>
          <w:sz w:val="24"/>
        </w:rPr>
        <w:t>账户信息的同步，并更新共享内存；</w:t>
      </w:r>
    </w:p>
    <w:p w:rsidR="0008634F" w:rsidRPr="002B69EC" w:rsidRDefault="0008634F" w:rsidP="0008634F">
      <w:pPr>
        <w:spacing w:line="360" w:lineRule="auto"/>
        <w:ind w:firstLine="420"/>
        <w:jc w:val="left"/>
        <w:rPr>
          <w:sz w:val="24"/>
        </w:rPr>
      </w:pPr>
      <w:r w:rsidRPr="002B69EC">
        <w:rPr>
          <w:rFonts w:hint="eastAsia"/>
          <w:sz w:val="24"/>
        </w:rPr>
        <w:t>Stat</w:t>
      </w:r>
      <w:r w:rsidRPr="002B69EC">
        <w:rPr>
          <w:rFonts w:hint="eastAsia"/>
          <w:sz w:val="24"/>
        </w:rPr>
        <w:t>模块负责记录竞价次数并定期上报至</w:t>
      </w:r>
      <w:r w:rsidRPr="002B69EC">
        <w:rPr>
          <w:rFonts w:hint="eastAsia"/>
          <w:sz w:val="24"/>
        </w:rPr>
        <w:t>Control</w:t>
      </w:r>
      <w:r w:rsidRPr="002B69EC">
        <w:rPr>
          <w:rFonts w:hint="eastAsia"/>
          <w:sz w:val="24"/>
        </w:rPr>
        <w:t>模块，并根据需要更新</w:t>
      </w:r>
      <w:r w:rsidRPr="002B69EC">
        <w:rPr>
          <w:rFonts w:hint="eastAsia"/>
          <w:sz w:val="24"/>
        </w:rPr>
        <w:t>QPS</w:t>
      </w:r>
      <w:r w:rsidRPr="002B69EC">
        <w:rPr>
          <w:rFonts w:hint="eastAsia"/>
          <w:sz w:val="24"/>
        </w:rPr>
        <w:t>；</w:t>
      </w:r>
    </w:p>
    <w:p w:rsidR="0008634F" w:rsidRDefault="0008634F" w:rsidP="0008634F">
      <w:pPr>
        <w:spacing w:line="360" w:lineRule="auto"/>
        <w:ind w:firstLine="420"/>
        <w:rPr>
          <w:szCs w:val="21"/>
        </w:rPr>
      </w:pPr>
      <w:r w:rsidRPr="002B69EC">
        <w:rPr>
          <w:rFonts w:hint="eastAsia"/>
          <w:sz w:val="24"/>
        </w:rPr>
        <w:t>API</w:t>
      </w:r>
      <w:r w:rsidRPr="002B69EC">
        <w:rPr>
          <w:rFonts w:hint="eastAsia"/>
          <w:sz w:val="24"/>
        </w:rPr>
        <w:t>接口负责提供</w:t>
      </w:r>
      <w:r w:rsidRPr="002B69EC">
        <w:rPr>
          <w:rFonts w:hint="eastAsia"/>
          <w:sz w:val="24"/>
        </w:rPr>
        <w:t>SSP Server</w:t>
      </w:r>
      <w:r w:rsidRPr="002B69EC">
        <w:rPr>
          <w:rFonts w:hint="eastAsia"/>
          <w:sz w:val="24"/>
        </w:rPr>
        <w:t>查询共享内存的接口，返回与该流量相匹配的</w:t>
      </w:r>
      <w:r w:rsidRPr="002B69EC">
        <w:rPr>
          <w:rFonts w:hint="eastAsia"/>
          <w:sz w:val="24"/>
        </w:rPr>
        <w:t>DSP</w:t>
      </w:r>
      <w:r w:rsidRPr="002B69EC">
        <w:rPr>
          <w:rFonts w:hint="eastAsia"/>
          <w:sz w:val="24"/>
        </w:rPr>
        <w:t>信息；</w:t>
      </w:r>
    </w:p>
    <w:p w:rsidR="001166E9" w:rsidRDefault="00FE4988">
      <w:pPr>
        <w:pStyle w:val="2"/>
      </w:pPr>
      <w:bookmarkStart w:id="10" w:name="_Toc213555689"/>
      <w:bookmarkStart w:id="11" w:name="_Toc147137132"/>
      <w:bookmarkStart w:id="12" w:name="_Toc355344931"/>
      <w:bookmarkEnd w:id="8"/>
      <w:bookmarkEnd w:id="9"/>
      <w:r>
        <w:rPr>
          <w:rFonts w:hint="eastAsia"/>
        </w:rPr>
        <w:t>术语表</w:t>
      </w:r>
      <w:bookmarkEnd w:id="10"/>
      <w:bookmarkEnd w:id="11"/>
      <w:bookmarkEnd w:id="12"/>
    </w:p>
    <w:p w:rsidR="00770D03" w:rsidRDefault="000A13F0" w:rsidP="000A13F0">
      <w:pPr>
        <w:pStyle w:val="ad"/>
        <w:jc w:val="center"/>
      </w:pPr>
      <w:bookmarkStart w:id="13" w:name="_Toc349892768"/>
      <w:bookmarkStart w:id="14" w:name="_Toc351138308"/>
      <w:bookmarkStart w:id="15" w:name="_Toc351138877"/>
      <w:bookmarkStart w:id="16" w:name="_Toc351138952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 w:rsidR="00B35CA6">
        <w:rPr>
          <w:noProof/>
        </w:rPr>
        <w:t>1</w:t>
      </w:r>
      <w:r w:rsidR="00634697">
        <w:rPr>
          <w:noProof/>
        </w:rPr>
        <w:fldChar w:fldCharType="end"/>
      </w:r>
      <w:r w:rsidR="00B35CA6">
        <w:noBreakHyphen/>
      </w:r>
      <w:r w:rsidR="00B35CA6">
        <w:fldChar w:fldCharType="begin"/>
      </w:r>
      <w:r w:rsidR="00B35CA6">
        <w:instrText xml:space="preserve"> </w:instrText>
      </w:r>
      <w:r w:rsidR="00B35CA6">
        <w:rPr>
          <w:rFonts w:hint="eastAsia"/>
        </w:rPr>
        <w:instrText xml:space="preserve">SEQ </w:instrText>
      </w:r>
      <w:r w:rsidR="00B35CA6">
        <w:rPr>
          <w:rFonts w:hint="eastAsia"/>
        </w:rPr>
        <w:instrText>图表</w:instrText>
      </w:r>
      <w:r w:rsidR="00B35CA6">
        <w:rPr>
          <w:rFonts w:hint="eastAsia"/>
        </w:rPr>
        <w:instrText xml:space="preserve"> \* ARABIC \s 1</w:instrText>
      </w:r>
      <w:r w:rsidR="00B35CA6">
        <w:instrText xml:space="preserve"> </w:instrText>
      </w:r>
      <w:r w:rsidR="00B35CA6">
        <w:fldChar w:fldCharType="separate"/>
      </w:r>
      <w:r w:rsidR="00B35CA6">
        <w:rPr>
          <w:noProof/>
        </w:rPr>
        <w:t>1</w:t>
      </w:r>
      <w:r w:rsidR="00B35CA6">
        <w:fldChar w:fldCharType="end"/>
      </w:r>
      <w:r>
        <w:rPr>
          <w:rFonts w:hint="eastAsia"/>
        </w:rPr>
        <w:t xml:space="preserve"> </w:t>
      </w:r>
      <w:r w:rsidR="00770D03" w:rsidRPr="000A13F0">
        <w:rPr>
          <w:rFonts w:asciiTheme="minorEastAsia" w:eastAsiaTheme="minorEastAsia" w:hAnsiTheme="minorEastAsia" w:hint="eastAsia"/>
        </w:rPr>
        <w:t>术语表</w:t>
      </w:r>
      <w:bookmarkEnd w:id="13"/>
      <w:bookmarkEnd w:id="14"/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1166E9" w:rsidRPr="00DE352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166E9" w:rsidRPr="00DE352F" w:rsidRDefault="00FE4988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E352F">
              <w:rPr>
                <w:rFonts w:asciiTheme="minorEastAsia" w:eastAsiaTheme="minorEastAsia" w:hAnsiTheme="minorEastAsia" w:hint="eastAsia"/>
                <w:bCs/>
                <w:szCs w:val="21"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166E9" w:rsidRPr="00DE352F" w:rsidRDefault="00FE4988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E352F">
              <w:rPr>
                <w:rFonts w:asciiTheme="minorEastAsia" w:eastAsiaTheme="minorEastAsia" w:hAnsiTheme="minorEastAsia" w:hint="eastAsia"/>
                <w:bCs/>
                <w:szCs w:val="21"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166E9" w:rsidRPr="00DE352F" w:rsidRDefault="00FE4988">
            <w:pPr>
              <w:ind w:firstLine="482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E352F">
              <w:rPr>
                <w:rFonts w:asciiTheme="minorEastAsia" w:eastAsiaTheme="minorEastAsia" w:hAnsiTheme="minorEastAsia" w:hint="eastAsia"/>
                <w:bCs/>
                <w:szCs w:val="21"/>
              </w:rPr>
              <w:t>说明性定义</w:t>
            </w:r>
          </w:p>
        </w:tc>
      </w:tr>
      <w:tr w:rsidR="00C557B5" w:rsidRPr="00DE352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D32296" w:rsidRDefault="00C557B5" w:rsidP="00964AA1">
            <w:pPr>
              <w:jc w:val="center"/>
              <w:rPr>
                <w:szCs w:val="21"/>
              </w:rPr>
            </w:pPr>
            <w:r w:rsidRPr="00D32296">
              <w:rPr>
                <w:rFonts w:hint="eastAsia"/>
                <w:szCs w:val="21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2B69EC" w:rsidRDefault="008367E2" w:rsidP="00964AA1">
            <w:pPr>
              <w:jc w:val="center"/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Server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2B69EC" w:rsidRDefault="008367E2" w:rsidP="0008634F">
            <w:pPr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数据传输服务</w:t>
            </w:r>
          </w:p>
        </w:tc>
      </w:tr>
      <w:tr w:rsidR="00C557B5" w:rsidRPr="00DE352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D32296" w:rsidRDefault="00C557B5" w:rsidP="00964AA1">
            <w:pPr>
              <w:jc w:val="center"/>
              <w:rPr>
                <w:szCs w:val="21"/>
              </w:rPr>
            </w:pPr>
            <w:r w:rsidRPr="00D32296">
              <w:rPr>
                <w:rFonts w:hint="eastAsia"/>
                <w:szCs w:val="21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2B69EC" w:rsidRDefault="0008634F" w:rsidP="00964AA1">
            <w:pPr>
              <w:jc w:val="center"/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Control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2B69EC" w:rsidRDefault="0008634F" w:rsidP="00964AA1">
            <w:pPr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流量控制服务</w:t>
            </w:r>
          </w:p>
        </w:tc>
      </w:tr>
      <w:tr w:rsidR="00C557B5" w:rsidRPr="00DE352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D32296" w:rsidRDefault="00C557B5" w:rsidP="00964AA1">
            <w:pPr>
              <w:jc w:val="center"/>
              <w:rPr>
                <w:szCs w:val="21"/>
              </w:rPr>
            </w:pPr>
            <w:r w:rsidRPr="00D32296">
              <w:rPr>
                <w:rFonts w:hint="eastAsia"/>
                <w:szCs w:val="21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2B69EC" w:rsidRDefault="0008634F" w:rsidP="00964AA1">
            <w:pPr>
              <w:jc w:val="center"/>
              <w:rPr>
                <w:sz w:val="24"/>
              </w:rPr>
            </w:pPr>
            <w:proofErr w:type="spellStart"/>
            <w:r w:rsidRPr="002B69EC">
              <w:rPr>
                <w:rFonts w:hint="eastAsia"/>
                <w:sz w:val="24"/>
              </w:rPr>
              <w:t>Bakup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7B5" w:rsidRPr="002B69EC" w:rsidRDefault="00C557B5" w:rsidP="0008634F">
            <w:pPr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数据</w:t>
            </w:r>
            <w:r w:rsidR="0008634F" w:rsidRPr="002B69EC">
              <w:rPr>
                <w:rFonts w:hint="eastAsia"/>
                <w:sz w:val="24"/>
              </w:rPr>
              <w:t>同步</w:t>
            </w:r>
          </w:p>
        </w:tc>
      </w:tr>
      <w:tr w:rsidR="00066004" w:rsidRPr="00D32296" w:rsidTr="0006600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04" w:rsidRPr="00D32296" w:rsidRDefault="00066004" w:rsidP="00D17C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04" w:rsidRPr="002B69EC" w:rsidRDefault="0008634F" w:rsidP="00066004">
            <w:pPr>
              <w:jc w:val="center"/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Stat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04" w:rsidRPr="002B69EC" w:rsidRDefault="00B17B73" w:rsidP="0008634F">
            <w:pPr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竞价</w:t>
            </w:r>
            <w:r w:rsidR="0008634F" w:rsidRPr="002B69EC">
              <w:rPr>
                <w:rFonts w:hint="eastAsia"/>
                <w:sz w:val="24"/>
              </w:rPr>
              <w:t>统计</w:t>
            </w:r>
          </w:p>
        </w:tc>
      </w:tr>
    </w:tbl>
    <w:p w:rsidR="001166E9" w:rsidRDefault="001166E9"/>
    <w:p w:rsidR="002B69EC" w:rsidRDefault="002B69EC"/>
    <w:p w:rsidR="002B69EC" w:rsidRDefault="002B69EC"/>
    <w:p w:rsidR="002B69EC" w:rsidRDefault="002B69EC"/>
    <w:p w:rsidR="002B69EC" w:rsidRDefault="002B69EC"/>
    <w:p w:rsidR="002B69EC" w:rsidRDefault="002B69EC"/>
    <w:p w:rsidR="001166E9" w:rsidRDefault="00FE4988">
      <w:pPr>
        <w:pStyle w:val="2"/>
      </w:pPr>
      <w:bookmarkStart w:id="17" w:name="_Toc213555690"/>
      <w:bookmarkStart w:id="18" w:name="_Toc147137134"/>
      <w:bookmarkStart w:id="19" w:name="_Toc355344932"/>
      <w:r>
        <w:rPr>
          <w:rFonts w:hint="eastAsia"/>
        </w:rPr>
        <w:lastRenderedPageBreak/>
        <w:t>参考资料</w:t>
      </w:r>
      <w:bookmarkEnd w:id="17"/>
      <w:bookmarkEnd w:id="18"/>
      <w:bookmarkEnd w:id="19"/>
    </w:p>
    <w:p w:rsidR="00133630" w:rsidRDefault="000A13F0" w:rsidP="000A13F0">
      <w:pPr>
        <w:pStyle w:val="ad"/>
        <w:jc w:val="center"/>
      </w:pPr>
      <w:bookmarkStart w:id="20" w:name="_Toc347751268"/>
      <w:bookmarkStart w:id="21" w:name="_Toc347751934"/>
      <w:bookmarkStart w:id="22" w:name="_Toc349892769"/>
      <w:bookmarkStart w:id="23" w:name="_Toc351138309"/>
      <w:bookmarkStart w:id="24" w:name="_Toc351138878"/>
      <w:bookmarkStart w:id="25" w:name="_Toc351138953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 w:rsidR="00B35CA6">
        <w:rPr>
          <w:noProof/>
        </w:rPr>
        <w:t>1</w:t>
      </w:r>
      <w:r w:rsidR="00634697">
        <w:rPr>
          <w:noProof/>
        </w:rPr>
        <w:fldChar w:fldCharType="end"/>
      </w:r>
      <w:r w:rsidR="00B35CA6">
        <w:noBreakHyphen/>
      </w:r>
      <w:r w:rsidR="00B35CA6">
        <w:fldChar w:fldCharType="begin"/>
      </w:r>
      <w:r w:rsidR="00B35CA6">
        <w:instrText xml:space="preserve"> </w:instrText>
      </w:r>
      <w:r w:rsidR="00B35CA6">
        <w:rPr>
          <w:rFonts w:hint="eastAsia"/>
        </w:rPr>
        <w:instrText xml:space="preserve">SEQ </w:instrText>
      </w:r>
      <w:r w:rsidR="00B35CA6">
        <w:rPr>
          <w:rFonts w:hint="eastAsia"/>
        </w:rPr>
        <w:instrText>图表</w:instrText>
      </w:r>
      <w:r w:rsidR="00B35CA6">
        <w:rPr>
          <w:rFonts w:hint="eastAsia"/>
        </w:rPr>
        <w:instrText xml:space="preserve"> \* ARABIC \s 1</w:instrText>
      </w:r>
      <w:r w:rsidR="00B35CA6">
        <w:instrText xml:space="preserve"> </w:instrText>
      </w:r>
      <w:r w:rsidR="00B35CA6">
        <w:fldChar w:fldCharType="separate"/>
      </w:r>
      <w:r w:rsidR="00B35CA6">
        <w:rPr>
          <w:noProof/>
        </w:rPr>
        <w:t>2</w:t>
      </w:r>
      <w:r w:rsidR="00B35CA6">
        <w:fldChar w:fldCharType="end"/>
      </w:r>
      <w:r>
        <w:rPr>
          <w:rFonts w:hint="eastAsia"/>
          <w:sz w:val="21"/>
          <w:szCs w:val="21"/>
        </w:rPr>
        <w:t xml:space="preserve"> </w:t>
      </w:r>
      <w:r w:rsidR="00133630" w:rsidRPr="000A13F0">
        <w:rPr>
          <w:rFonts w:hint="eastAsia"/>
        </w:rPr>
        <w:t>参考资料</w:t>
      </w:r>
      <w:bookmarkEnd w:id="20"/>
      <w:bookmarkEnd w:id="21"/>
      <w:bookmarkEnd w:id="22"/>
      <w:bookmarkEnd w:id="23"/>
      <w:bookmarkEnd w:id="24"/>
      <w:bookmarkEnd w:id="25"/>
    </w:p>
    <w:p w:rsidR="002B69EC" w:rsidRDefault="002B69EC" w:rsidP="002B69EC"/>
    <w:p w:rsidR="002B69EC" w:rsidRPr="002B69EC" w:rsidRDefault="002B69EC" w:rsidP="002B69EC"/>
    <w:tbl>
      <w:tblPr>
        <w:tblW w:w="8364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3827"/>
        <w:gridCol w:w="992"/>
        <w:gridCol w:w="1134"/>
        <w:gridCol w:w="1560"/>
      </w:tblGrid>
      <w:tr w:rsidR="00133630" w:rsidRPr="00DE352F" w:rsidTr="002B69EC">
        <w:tc>
          <w:tcPr>
            <w:tcW w:w="851" w:type="dxa"/>
          </w:tcPr>
          <w:p w:rsidR="00133630" w:rsidRPr="00DE352F" w:rsidRDefault="00133630" w:rsidP="002F55AB">
            <w:pPr>
              <w:spacing w:line="312" w:lineRule="atLeast"/>
              <w:jc w:val="center"/>
              <w:rPr>
                <w:szCs w:val="21"/>
              </w:rPr>
            </w:pPr>
            <w:r w:rsidRPr="00DE352F">
              <w:rPr>
                <w:rFonts w:hint="eastAsia"/>
                <w:szCs w:val="21"/>
              </w:rPr>
              <w:t>编号</w:t>
            </w:r>
          </w:p>
        </w:tc>
        <w:tc>
          <w:tcPr>
            <w:tcW w:w="3827" w:type="dxa"/>
          </w:tcPr>
          <w:p w:rsidR="00133630" w:rsidRPr="00DE352F" w:rsidRDefault="00133630" w:rsidP="002F55AB">
            <w:pPr>
              <w:spacing w:line="312" w:lineRule="atLeast"/>
              <w:jc w:val="center"/>
              <w:rPr>
                <w:szCs w:val="21"/>
              </w:rPr>
            </w:pPr>
            <w:r w:rsidRPr="00DE352F">
              <w:rPr>
                <w:rFonts w:hint="eastAsia"/>
                <w:szCs w:val="21"/>
              </w:rPr>
              <w:t>资料名称</w:t>
            </w:r>
          </w:p>
        </w:tc>
        <w:tc>
          <w:tcPr>
            <w:tcW w:w="992" w:type="dxa"/>
          </w:tcPr>
          <w:p w:rsidR="00133630" w:rsidRPr="00DE352F" w:rsidRDefault="00133630" w:rsidP="002F55AB">
            <w:pPr>
              <w:spacing w:line="312" w:lineRule="atLeast"/>
              <w:jc w:val="center"/>
              <w:rPr>
                <w:szCs w:val="21"/>
              </w:rPr>
            </w:pPr>
            <w:r w:rsidRPr="00DE352F">
              <w:rPr>
                <w:rFonts w:hint="eastAsia"/>
                <w:szCs w:val="21"/>
              </w:rPr>
              <w:t>作者</w:t>
            </w:r>
          </w:p>
        </w:tc>
        <w:tc>
          <w:tcPr>
            <w:tcW w:w="1134" w:type="dxa"/>
          </w:tcPr>
          <w:p w:rsidR="00133630" w:rsidRPr="00DE352F" w:rsidRDefault="00133630" w:rsidP="002F55AB">
            <w:pPr>
              <w:spacing w:line="312" w:lineRule="atLeast"/>
              <w:jc w:val="center"/>
              <w:rPr>
                <w:szCs w:val="21"/>
              </w:rPr>
            </w:pPr>
            <w:r w:rsidRPr="00DE352F">
              <w:rPr>
                <w:rFonts w:hint="eastAsia"/>
                <w:szCs w:val="21"/>
              </w:rPr>
              <w:t>日期</w:t>
            </w:r>
          </w:p>
        </w:tc>
        <w:tc>
          <w:tcPr>
            <w:tcW w:w="1560" w:type="dxa"/>
          </w:tcPr>
          <w:p w:rsidR="00133630" w:rsidRPr="00DE352F" w:rsidRDefault="00133630" w:rsidP="002F55AB">
            <w:pPr>
              <w:spacing w:line="312" w:lineRule="atLeast"/>
              <w:jc w:val="center"/>
              <w:rPr>
                <w:szCs w:val="21"/>
              </w:rPr>
            </w:pPr>
            <w:r w:rsidRPr="00DE352F">
              <w:rPr>
                <w:rFonts w:hint="eastAsia"/>
                <w:szCs w:val="21"/>
              </w:rPr>
              <w:t>出版单位</w:t>
            </w:r>
          </w:p>
        </w:tc>
      </w:tr>
      <w:tr w:rsidR="00CA08DF" w:rsidRPr="00DE352F" w:rsidTr="002B69EC">
        <w:tc>
          <w:tcPr>
            <w:tcW w:w="851" w:type="dxa"/>
          </w:tcPr>
          <w:p w:rsidR="00CA08DF" w:rsidRPr="00DE352F" w:rsidRDefault="00CA08DF" w:rsidP="00857FD4">
            <w:pPr>
              <w:spacing w:line="312" w:lineRule="atLeast"/>
              <w:jc w:val="center"/>
              <w:rPr>
                <w:szCs w:val="21"/>
              </w:rPr>
            </w:pPr>
            <w:r w:rsidRPr="00DE352F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CA08DF" w:rsidRPr="002B69EC" w:rsidRDefault="00CA08DF" w:rsidP="00857FD4">
            <w:pPr>
              <w:spacing w:line="312" w:lineRule="atLeast"/>
              <w:jc w:val="center"/>
              <w:rPr>
                <w:sz w:val="24"/>
              </w:rPr>
            </w:pPr>
            <w:proofErr w:type="spellStart"/>
            <w:r w:rsidRPr="002B69EC">
              <w:rPr>
                <w:rFonts w:hint="eastAsia"/>
                <w:sz w:val="24"/>
              </w:rPr>
              <w:t>EmSspService</w:t>
            </w:r>
            <w:proofErr w:type="spellEnd"/>
            <w:r w:rsidRPr="002B69EC">
              <w:rPr>
                <w:rFonts w:hint="eastAsia"/>
                <w:sz w:val="24"/>
              </w:rPr>
              <w:t>概要设计说明书</w:t>
            </w:r>
          </w:p>
        </w:tc>
        <w:tc>
          <w:tcPr>
            <w:tcW w:w="992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  <w:tc>
          <w:tcPr>
            <w:tcW w:w="1134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  <w:tc>
          <w:tcPr>
            <w:tcW w:w="1560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</w:tr>
      <w:tr w:rsidR="00CA08DF" w:rsidRPr="00DE352F" w:rsidTr="002B69EC">
        <w:tc>
          <w:tcPr>
            <w:tcW w:w="851" w:type="dxa"/>
          </w:tcPr>
          <w:p w:rsidR="00CA08DF" w:rsidRPr="00DE352F" w:rsidRDefault="00CA08DF" w:rsidP="00857FD4">
            <w:pPr>
              <w:spacing w:line="312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CA08DF" w:rsidRPr="002B69EC" w:rsidRDefault="00CA08DF" w:rsidP="00857FD4">
            <w:pPr>
              <w:spacing w:line="312" w:lineRule="atLeast"/>
              <w:jc w:val="center"/>
              <w:rPr>
                <w:sz w:val="24"/>
              </w:rPr>
            </w:pPr>
            <w:r w:rsidRPr="002B69EC">
              <w:rPr>
                <w:rFonts w:hint="eastAsia"/>
                <w:sz w:val="24"/>
              </w:rPr>
              <w:t>SSP</w:t>
            </w:r>
            <w:r w:rsidRPr="002B69EC">
              <w:rPr>
                <w:rFonts w:hint="eastAsia"/>
                <w:sz w:val="24"/>
              </w:rPr>
              <w:t>二期：</w:t>
            </w:r>
            <w:r w:rsidRPr="002B69EC">
              <w:rPr>
                <w:rFonts w:hint="eastAsia"/>
                <w:sz w:val="24"/>
              </w:rPr>
              <w:t>RTB</w:t>
            </w:r>
            <w:r w:rsidRPr="002B69EC">
              <w:rPr>
                <w:rFonts w:hint="eastAsia"/>
                <w:sz w:val="24"/>
              </w:rPr>
              <w:t>相关</w:t>
            </w:r>
          </w:p>
        </w:tc>
        <w:tc>
          <w:tcPr>
            <w:tcW w:w="992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  <w:tc>
          <w:tcPr>
            <w:tcW w:w="1134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  <w:tc>
          <w:tcPr>
            <w:tcW w:w="1560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</w:tr>
      <w:tr w:rsidR="00CA08DF" w:rsidRPr="00DE352F" w:rsidTr="002B69EC">
        <w:tc>
          <w:tcPr>
            <w:tcW w:w="851" w:type="dxa"/>
          </w:tcPr>
          <w:p w:rsidR="00CA08DF" w:rsidRPr="00DE352F" w:rsidRDefault="00CA08DF" w:rsidP="00857FD4">
            <w:pPr>
              <w:spacing w:line="312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CA08DF" w:rsidRPr="002B69EC" w:rsidRDefault="00CA08DF" w:rsidP="00857FD4">
            <w:pPr>
              <w:spacing w:line="312" w:lineRule="atLeast"/>
              <w:jc w:val="center"/>
              <w:rPr>
                <w:sz w:val="24"/>
              </w:rPr>
            </w:pPr>
            <w:proofErr w:type="spellStart"/>
            <w:r w:rsidRPr="002B69EC">
              <w:rPr>
                <w:rFonts w:hint="eastAsia"/>
                <w:sz w:val="24"/>
              </w:rPr>
              <w:t>ssp</w:t>
            </w:r>
            <w:proofErr w:type="spellEnd"/>
            <w:r w:rsidRPr="002B69EC">
              <w:rPr>
                <w:rFonts w:hint="eastAsia"/>
                <w:sz w:val="24"/>
              </w:rPr>
              <w:t>与</w:t>
            </w:r>
            <w:proofErr w:type="spellStart"/>
            <w:r w:rsidRPr="002B69EC">
              <w:rPr>
                <w:rFonts w:hint="eastAsia"/>
                <w:sz w:val="24"/>
              </w:rPr>
              <w:t>dspmanager</w:t>
            </w:r>
            <w:proofErr w:type="spellEnd"/>
            <w:r w:rsidRPr="002B69EC">
              <w:rPr>
                <w:rFonts w:hint="eastAsia"/>
                <w:sz w:val="24"/>
              </w:rPr>
              <w:t>包体定义</w:t>
            </w:r>
            <w:r w:rsidRPr="002B69EC">
              <w:rPr>
                <w:rFonts w:hint="eastAsia"/>
                <w:sz w:val="24"/>
              </w:rPr>
              <w:t>-</w:t>
            </w:r>
            <w:r w:rsidRPr="002B69EC">
              <w:rPr>
                <w:rFonts w:hint="eastAsia"/>
                <w:sz w:val="24"/>
              </w:rPr>
              <w:t>修改</w:t>
            </w:r>
          </w:p>
        </w:tc>
        <w:tc>
          <w:tcPr>
            <w:tcW w:w="992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  <w:tc>
          <w:tcPr>
            <w:tcW w:w="1134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  <w:tc>
          <w:tcPr>
            <w:tcW w:w="1560" w:type="dxa"/>
          </w:tcPr>
          <w:p w:rsidR="00CA08DF" w:rsidRPr="00DE352F" w:rsidRDefault="00CA08DF" w:rsidP="00857FD4">
            <w:pPr>
              <w:spacing w:line="312" w:lineRule="atLeast"/>
              <w:rPr>
                <w:szCs w:val="21"/>
              </w:rPr>
            </w:pPr>
          </w:p>
        </w:tc>
      </w:tr>
      <w:tr w:rsidR="00133630" w:rsidRPr="00DE352F" w:rsidTr="002B69EC">
        <w:tc>
          <w:tcPr>
            <w:tcW w:w="851" w:type="dxa"/>
          </w:tcPr>
          <w:p w:rsidR="00133630" w:rsidRPr="00DE352F" w:rsidRDefault="00133630" w:rsidP="002F55AB">
            <w:pPr>
              <w:spacing w:line="312" w:lineRule="atLeast"/>
              <w:jc w:val="center"/>
              <w:rPr>
                <w:szCs w:val="21"/>
              </w:rPr>
            </w:pPr>
          </w:p>
        </w:tc>
        <w:tc>
          <w:tcPr>
            <w:tcW w:w="3827" w:type="dxa"/>
          </w:tcPr>
          <w:p w:rsidR="00133630" w:rsidRPr="00DE352F" w:rsidRDefault="00133630" w:rsidP="002F55AB">
            <w:pPr>
              <w:spacing w:line="312" w:lineRule="atLeast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133630" w:rsidRPr="00DE352F" w:rsidRDefault="00133630" w:rsidP="002F55AB">
            <w:pPr>
              <w:spacing w:line="312" w:lineRule="atLeast"/>
              <w:rPr>
                <w:szCs w:val="21"/>
              </w:rPr>
            </w:pPr>
          </w:p>
        </w:tc>
        <w:tc>
          <w:tcPr>
            <w:tcW w:w="1134" w:type="dxa"/>
          </w:tcPr>
          <w:p w:rsidR="00133630" w:rsidRPr="00DE352F" w:rsidRDefault="00133630" w:rsidP="002F55AB">
            <w:pPr>
              <w:spacing w:line="312" w:lineRule="atLeast"/>
              <w:rPr>
                <w:szCs w:val="21"/>
              </w:rPr>
            </w:pPr>
          </w:p>
        </w:tc>
        <w:tc>
          <w:tcPr>
            <w:tcW w:w="1560" w:type="dxa"/>
          </w:tcPr>
          <w:p w:rsidR="00133630" w:rsidRPr="00DE352F" w:rsidRDefault="00133630" w:rsidP="002F55AB">
            <w:pPr>
              <w:spacing w:line="312" w:lineRule="atLeast"/>
              <w:rPr>
                <w:szCs w:val="21"/>
              </w:rPr>
            </w:pPr>
          </w:p>
        </w:tc>
      </w:tr>
    </w:tbl>
    <w:p w:rsidR="001166E9" w:rsidRDefault="001166E9"/>
    <w:p w:rsidR="001166E9" w:rsidRDefault="00FE4988">
      <w:pPr>
        <w:pStyle w:val="2"/>
      </w:pPr>
      <w:bookmarkStart w:id="26" w:name="_Toc213555691"/>
      <w:bookmarkStart w:id="27" w:name="_Toc355344933"/>
      <w:r>
        <w:rPr>
          <w:rFonts w:hint="eastAsia"/>
        </w:rPr>
        <w:t>使用的文字处理和绘图工具</w:t>
      </w:r>
      <w:bookmarkEnd w:id="26"/>
      <w:bookmarkEnd w:id="27"/>
    </w:p>
    <w:p w:rsidR="002B69EC" w:rsidRDefault="00FE4988" w:rsidP="002B69EC">
      <w:pPr>
        <w:spacing w:line="312" w:lineRule="atLeast"/>
        <w:jc w:val="left"/>
        <w:rPr>
          <w:sz w:val="24"/>
        </w:rPr>
      </w:pPr>
      <w:r w:rsidRPr="002B69EC">
        <w:rPr>
          <w:rFonts w:hint="eastAsia"/>
          <w:sz w:val="24"/>
        </w:rPr>
        <w:t>文字处理软件</w:t>
      </w:r>
      <w:r w:rsidR="00E7036C" w:rsidRPr="002B69EC">
        <w:rPr>
          <w:rFonts w:hint="eastAsia"/>
          <w:sz w:val="24"/>
        </w:rPr>
        <w:t>：</w:t>
      </w:r>
      <w:r w:rsidR="00164966" w:rsidRPr="002B69EC">
        <w:rPr>
          <w:sz w:val="24"/>
        </w:rPr>
        <w:t>Microsoft Word 2010</w:t>
      </w:r>
    </w:p>
    <w:p w:rsidR="00164966" w:rsidRPr="002B69EC" w:rsidRDefault="00164966" w:rsidP="002B69EC">
      <w:pPr>
        <w:spacing w:line="312" w:lineRule="atLeast"/>
        <w:jc w:val="left"/>
        <w:rPr>
          <w:sz w:val="24"/>
        </w:rPr>
      </w:pPr>
      <w:r w:rsidRPr="002B69EC">
        <w:rPr>
          <w:rFonts w:hint="eastAsia"/>
          <w:sz w:val="24"/>
        </w:rPr>
        <w:t>绘图工具：</w:t>
      </w:r>
      <w:r w:rsidRPr="002B69EC">
        <w:rPr>
          <w:sz w:val="24"/>
        </w:rPr>
        <w:t>Microsoft Office Visio 2007</w:t>
      </w:r>
    </w:p>
    <w:p w:rsidR="00DE352F" w:rsidRDefault="00DE352F" w:rsidP="005E3296">
      <w:pPr>
        <w:pStyle w:val="1"/>
      </w:pPr>
      <w:bookmarkStart w:id="28" w:name="_Toc355344934"/>
      <w:r>
        <w:rPr>
          <w:rFonts w:hint="eastAsia"/>
        </w:rPr>
        <w:t>总体描述</w:t>
      </w:r>
      <w:bookmarkEnd w:id="28"/>
    </w:p>
    <w:p w:rsidR="009C125B" w:rsidRPr="002B69EC" w:rsidRDefault="00025177" w:rsidP="002B69EC">
      <w:pPr>
        <w:ind w:leftChars="50" w:left="105" w:firstLineChars="150" w:firstLine="360"/>
        <w:rPr>
          <w:sz w:val="24"/>
        </w:rPr>
      </w:pPr>
      <w:r w:rsidRPr="002B69EC">
        <w:rPr>
          <w:rFonts w:hint="eastAsia"/>
          <w:sz w:val="24"/>
        </w:rPr>
        <w:t>SSP MANAGER</w:t>
      </w:r>
      <w:r w:rsidRPr="002B69EC">
        <w:rPr>
          <w:rFonts w:hint="eastAsia"/>
          <w:sz w:val="24"/>
        </w:rPr>
        <w:t>存储着</w:t>
      </w:r>
      <w:r w:rsidRPr="002B69EC">
        <w:rPr>
          <w:rFonts w:hint="eastAsia"/>
          <w:sz w:val="24"/>
        </w:rPr>
        <w:t>SSP</w:t>
      </w:r>
      <w:r w:rsidRPr="002B69EC">
        <w:rPr>
          <w:rFonts w:hint="eastAsia"/>
          <w:sz w:val="24"/>
        </w:rPr>
        <w:t>中的广告位信息，媒体活动信息和</w:t>
      </w:r>
      <w:r w:rsidRPr="002B69EC">
        <w:rPr>
          <w:rFonts w:hint="eastAsia"/>
          <w:sz w:val="24"/>
        </w:rPr>
        <w:t>DSP</w:t>
      </w:r>
      <w:r w:rsidRPr="002B69EC">
        <w:rPr>
          <w:rFonts w:hint="eastAsia"/>
          <w:sz w:val="24"/>
        </w:rPr>
        <w:t>账户信息，并提供</w:t>
      </w:r>
      <w:r w:rsidRPr="002B69EC">
        <w:rPr>
          <w:rFonts w:hint="eastAsia"/>
          <w:sz w:val="24"/>
        </w:rPr>
        <w:t>API</w:t>
      </w:r>
      <w:r w:rsidRPr="002B69EC">
        <w:rPr>
          <w:rFonts w:hint="eastAsia"/>
          <w:sz w:val="24"/>
        </w:rPr>
        <w:t>接口供</w:t>
      </w:r>
      <w:r w:rsidRPr="002B69EC">
        <w:rPr>
          <w:rFonts w:hint="eastAsia"/>
          <w:sz w:val="24"/>
        </w:rPr>
        <w:t>SSP Server</w:t>
      </w:r>
      <w:r w:rsidRPr="002B69EC">
        <w:rPr>
          <w:rFonts w:hint="eastAsia"/>
          <w:sz w:val="24"/>
        </w:rPr>
        <w:t>调用，查询到与流量相匹配的</w:t>
      </w:r>
      <w:r w:rsidRPr="002B69EC">
        <w:rPr>
          <w:rFonts w:hint="eastAsia"/>
          <w:sz w:val="24"/>
        </w:rPr>
        <w:t>DSP</w:t>
      </w:r>
      <w:r w:rsidRPr="002B69EC">
        <w:rPr>
          <w:rFonts w:hint="eastAsia"/>
          <w:sz w:val="24"/>
        </w:rPr>
        <w:t>账户，并根据流量控制协议返回最终的参与竞价</w:t>
      </w:r>
      <w:r w:rsidRPr="002B69EC">
        <w:rPr>
          <w:rFonts w:hint="eastAsia"/>
          <w:sz w:val="24"/>
        </w:rPr>
        <w:t>DSP</w:t>
      </w:r>
      <w:r w:rsidRPr="002B69EC">
        <w:rPr>
          <w:rFonts w:hint="eastAsia"/>
          <w:sz w:val="24"/>
        </w:rPr>
        <w:t>账户信息。</w:t>
      </w:r>
      <w:r w:rsidRPr="002B69EC">
        <w:rPr>
          <w:sz w:val="24"/>
        </w:rPr>
        <w:t xml:space="preserve"> </w:t>
      </w:r>
    </w:p>
    <w:p w:rsidR="00164966" w:rsidRDefault="00164966" w:rsidP="00164966">
      <w:pPr>
        <w:pStyle w:val="2"/>
      </w:pPr>
      <w:bookmarkStart w:id="29" w:name="_Toc355344935"/>
      <w:r>
        <w:rPr>
          <w:rFonts w:hint="eastAsia"/>
        </w:rPr>
        <w:lastRenderedPageBreak/>
        <w:t>系统架构</w:t>
      </w:r>
      <w:bookmarkEnd w:id="29"/>
    </w:p>
    <w:bookmarkStart w:id="30" w:name="_Toc351138879"/>
    <w:bookmarkStart w:id="31" w:name="_Toc351138954"/>
    <w:p w:rsidR="008367E2" w:rsidRDefault="003F6F5C" w:rsidP="00BD4B5A">
      <w:pPr>
        <w:pStyle w:val="ad"/>
        <w:jc w:val="center"/>
      </w:pPr>
      <w:r>
        <w:object w:dxaOrig="11562" w:dyaOrig="10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15pt;height:388.7pt" o:ole="">
            <v:imagedata r:id="rId9" o:title=""/>
          </v:shape>
          <o:OLEObject Type="Embed" ProgID="Visio.Drawing.11" ShapeID="_x0000_i1033" DrawAspect="Content" ObjectID="_1431265788" r:id="rId10"/>
        </w:object>
      </w:r>
      <w:bookmarkStart w:id="32" w:name="_GoBack"/>
      <w:bookmarkEnd w:id="32"/>
    </w:p>
    <w:p w:rsidR="00DC4BCD" w:rsidRDefault="00B35CA6" w:rsidP="00BD4B5A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>
        <w:rPr>
          <w:noProof/>
        </w:rPr>
        <w:t>2</w:t>
      </w:r>
      <w:r w:rsidR="00634697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DC4BCD">
        <w:rPr>
          <w:rFonts w:hint="eastAsia"/>
        </w:rPr>
        <w:t>系统结构设计图</w:t>
      </w:r>
      <w:bookmarkEnd w:id="30"/>
      <w:bookmarkEnd w:id="31"/>
    </w:p>
    <w:p w:rsidR="00AD422A" w:rsidRDefault="00A72043" w:rsidP="00AD422A">
      <w:pPr>
        <w:pStyle w:val="2"/>
      </w:pPr>
      <w:bookmarkStart w:id="33" w:name="_Toc355344936"/>
      <w:r>
        <w:rPr>
          <w:rFonts w:hint="eastAsia"/>
        </w:rPr>
        <w:lastRenderedPageBreak/>
        <w:t>用例图</w:t>
      </w:r>
      <w:bookmarkEnd w:id="33"/>
    </w:p>
    <w:p w:rsidR="00A72043" w:rsidRDefault="00A66224" w:rsidP="00A72043">
      <w:pPr>
        <w:pStyle w:val="a0"/>
        <w:spacing w:before="93" w:after="93"/>
        <w:ind w:firstLine="420"/>
      </w:pPr>
      <w:r>
        <w:object w:dxaOrig="10703" w:dyaOrig="8346">
          <v:shape id="_x0000_i1025" type="#_x0000_t75" style="width:415.15pt;height:324pt" o:ole="">
            <v:imagedata r:id="rId11" o:title=""/>
          </v:shape>
          <o:OLEObject Type="Embed" ProgID="Visio.Drawing.11" ShapeID="_x0000_i1025" DrawAspect="Content" ObjectID="_1431265789" r:id="rId12"/>
        </w:object>
      </w:r>
    </w:p>
    <w:p w:rsidR="00A72043" w:rsidRDefault="00A72043" w:rsidP="00A72043">
      <w:pPr>
        <w:pStyle w:val="a0"/>
        <w:spacing w:before="93" w:after="93"/>
        <w:ind w:firstLine="420"/>
      </w:pPr>
    </w:p>
    <w:p w:rsidR="00A72043" w:rsidRDefault="00A72043" w:rsidP="00A72043">
      <w:pPr>
        <w:pStyle w:val="2"/>
      </w:pPr>
      <w:bookmarkStart w:id="34" w:name="_Toc355344937"/>
      <w:r>
        <w:rPr>
          <w:rFonts w:hint="eastAsia"/>
        </w:rPr>
        <w:t>系统部署</w:t>
      </w:r>
      <w:bookmarkEnd w:id="34"/>
    </w:p>
    <w:p w:rsidR="00A72043" w:rsidRPr="00A72043" w:rsidRDefault="00A72043" w:rsidP="00A72043">
      <w:pPr>
        <w:pStyle w:val="a0"/>
        <w:spacing w:before="93" w:after="93"/>
        <w:ind w:firstLine="420"/>
      </w:pPr>
    </w:p>
    <w:p w:rsidR="002C4CDC" w:rsidRDefault="0071557F" w:rsidP="002C4CDC">
      <w:pPr>
        <w:pStyle w:val="ad"/>
        <w:jc w:val="center"/>
      </w:pPr>
      <w:r>
        <w:object w:dxaOrig="11410" w:dyaOrig="8177">
          <v:shape id="_x0000_i1026" type="#_x0000_t75" style="width:414.7pt;height:296.65pt" o:ole="">
            <v:imagedata r:id="rId13" o:title=""/>
          </v:shape>
          <o:OLEObject Type="Embed" ProgID="Visio.Drawing.11" ShapeID="_x0000_i1026" DrawAspect="Content" ObjectID="_1431265790" r:id="rId14"/>
        </w:object>
      </w:r>
      <w:r w:rsidR="002C4CDC">
        <w:rPr>
          <w:rFonts w:hint="eastAsia"/>
        </w:rPr>
        <w:t>图</w:t>
      </w:r>
      <w:r w:rsidR="002C4CDC">
        <w:rPr>
          <w:rFonts w:hint="eastAsia"/>
        </w:rPr>
        <w:t xml:space="preserve"> 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 w:rsidR="002C4CDC">
        <w:rPr>
          <w:noProof/>
        </w:rPr>
        <w:t>2</w:t>
      </w:r>
      <w:r w:rsidR="00634697">
        <w:rPr>
          <w:noProof/>
        </w:rPr>
        <w:fldChar w:fldCharType="end"/>
      </w:r>
      <w:r w:rsidR="002C4CDC">
        <w:noBreakHyphen/>
      </w:r>
      <w:r w:rsidR="00A72043">
        <w:rPr>
          <w:rFonts w:hint="eastAsia"/>
        </w:rPr>
        <w:t>3</w:t>
      </w:r>
      <w:r w:rsidR="002C4CDC">
        <w:rPr>
          <w:rFonts w:hint="eastAsia"/>
        </w:rPr>
        <w:t xml:space="preserve"> </w:t>
      </w:r>
      <w:r w:rsidR="002C4CDC">
        <w:rPr>
          <w:rFonts w:hint="eastAsia"/>
        </w:rPr>
        <w:t>系统部署</w:t>
      </w:r>
    </w:p>
    <w:p w:rsidR="003B298F" w:rsidRDefault="003B298F" w:rsidP="003B298F">
      <w:pPr>
        <w:pStyle w:val="a0"/>
        <w:spacing w:before="93" w:after="93"/>
        <w:ind w:firstLine="420"/>
      </w:pPr>
    </w:p>
    <w:p w:rsidR="00294213" w:rsidRDefault="003E7965" w:rsidP="002E5A77">
      <w:pPr>
        <w:pStyle w:val="2"/>
        <w:ind w:leftChars="200" w:left="420"/>
      </w:pPr>
      <w:bookmarkStart w:id="35" w:name="_Toc355344938"/>
      <w:r>
        <w:rPr>
          <w:rFonts w:hint="eastAsia"/>
          <w:szCs w:val="21"/>
        </w:rPr>
        <w:t>Server</w:t>
      </w:r>
      <w:r w:rsidR="002E5A77">
        <w:rPr>
          <w:rFonts w:hint="eastAsia"/>
        </w:rPr>
        <w:t>模块</w:t>
      </w:r>
      <w:r w:rsidR="00294213">
        <w:rPr>
          <w:rFonts w:hint="eastAsia"/>
        </w:rPr>
        <w:t>流程</w:t>
      </w:r>
      <w:bookmarkEnd w:id="35"/>
    </w:p>
    <w:bookmarkStart w:id="36" w:name="_Toc351138880"/>
    <w:bookmarkStart w:id="37" w:name="_Toc351138955"/>
    <w:p w:rsidR="003E7965" w:rsidRDefault="0071557F" w:rsidP="00E22D7E">
      <w:pPr>
        <w:pStyle w:val="ad"/>
        <w:jc w:val="center"/>
      </w:pPr>
      <w:r>
        <w:object w:dxaOrig="2186" w:dyaOrig="5051">
          <v:shape id="_x0000_i1027" type="#_x0000_t75" style="width:109.35pt;height:252.45pt" o:ole="">
            <v:imagedata r:id="rId15" o:title=""/>
          </v:shape>
          <o:OLEObject Type="Embed" ProgID="Visio.Drawing.11" ShapeID="_x0000_i1027" DrawAspect="Content" ObjectID="_1431265791" r:id="rId16"/>
        </w:object>
      </w:r>
    </w:p>
    <w:p w:rsidR="00AB74A3" w:rsidRPr="00294213" w:rsidRDefault="00E22D7E" w:rsidP="00E22D7E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 w:rsidR="00B35CA6">
        <w:rPr>
          <w:noProof/>
        </w:rPr>
        <w:t>2</w:t>
      </w:r>
      <w:r w:rsidR="00634697">
        <w:rPr>
          <w:noProof/>
        </w:rPr>
        <w:fldChar w:fldCharType="end"/>
      </w:r>
      <w:r w:rsidR="00B35CA6">
        <w:noBreakHyphen/>
      </w:r>
      <w:r w:rsidR="00A72043">
        <w:rPr>
          <w:rFonts w:hint="eastAsia"/>
        </w:rPr>
        <w:t>4</w:t>
      </w:r>
      <w:r>
        <w:rPr>
          <w:rFonts w:hint="eastAsia"/>
        </w:rPr>
        <w:t xml:space="preserve"> </w:t>
      </w:r>
      <w:r w:rsidR="00DC4BCD">
        <w:rPr>
          <w:rFonts w:hint="eastAsia"/>
        </w:rPr>
        <w:t xml:space="preserve"> </w:t>
      </w:r>
      <w:r w:rsidR="003E7965">
        <w:rPr>
          <w:rFonts w:hint="eastAsia"/>
          <w:szCs w:val="21"/>
        </w:rPr>
        <w:t>Server</w:t>
      </w:r>
      <w:r w:rsidR="00DC4BCD">
        <w:rPr>
          <w:rFonts w:hint="eastAsia"/>
        </w:rPr>
        <w:t>模块流程图</w:t>
      </w:r>
      <w:bookmarkEnd w:id="36"/>
      <w:bookmarkEnd w:id="37"/>
    </w:p>
    <w:p w:rsidR="00294213" w:rsidRDefault="003E7965" w:rsidP="00294213">
      <w:pPr>
        <w:pStyle w:val="2"/>
      </w:pPr>
      <w:bookmarkStart w:id="38" w:name="_Toc355344939"/>
      <w:r>
        <w:rPr>
          <w:rFonts w:hint="eastAsia"/>
          <w:szCs w:val="21"/>
        </w:rPr>
        <w:lastRenderedPageBreak/>
        <w:t>Control</w:t>
      </w:r>
      <w:r w:rsidR="002E5A77">
        <w:rPr>
          <w:rFonts w:hint="eastAsia"/>
        </w:rPr>
        <w:t>模块</w:t>
      </w:r>
      <w:r w:rsidR="00294213">
        <w:rPr>
          <w:rFonts w:hint="eastAsia"/>
        </w:rPr>
        <w:t>流程</w:t>
      </w:r>
      <w:bookmarkEnd w:id="38"/>
    </w:p>
    <w:p w:rsidR="00294213" w:rsidRDefault="003E7965" w:rsidP="003E7965">
      <w:pPr>
        <w:pStyle w:val="a0"/>
        <w:spacing w:before="93" w:after="93"/>
        <w:ind w:firstLineChars="0" w:firstLine="0"/>
        <w:jc w:val="center"/>
      </w:pPr>
      <w:r>
        <w:object w:dxaOrig="3311" w:dyaOrig="10207">
          <v:shape id="_x0000_i1028" type="#_x0000_t75" style="width:164.95pt;height:510.4pt" o:ole="">
            <v:imagedata r:id="rId17" o:title=""/>
          </v:shape>
          <o:OLEObject Type="Embed" ProgID="Visio.Drawing.11" ShapeID="_x0000_i1028" DrawAspect="Content" ObjectID="_1431265792" r:id="rId18"/>
        </w:object>
      </w:r>
    </w:p>
    <w:p w:rsidR="00DC4BCD" w:rsidRDefault="00E22D7E" w:rsidP="00E22D7E">
      <w:pPr>
        <w:pStyle w:val="ad"/>
        <w:jc w:val="center"/>
      </w:pPr>
      <w:bookmarkStart w:id="39" w:name="_Toc351138881"/>
      <w:bookmarkStart w:id="40" w:name="_Toc35113895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 w:rsidR="00B35CA6">
        <w:rPr>
          <w:noProof/>
        </w:rPr>
        <w:t>2</w:t>
      </w:r>
      <w:r w:rsidR="00634697">
        <w:rPr>
          <w:noProof/>
        </w:rPr>
        <w:fldChar w:fldCharType="end"/>
      </w:r>
      <w:r w:rsidR="00B35CA6">
        <w:noBreakHyphen/>
      </w:r>
      <w:r w:rsidR="00A72043">
        <w:rPr>
          <w:rFonts w:hint="eastAsia"/>
        </w:rPr>
        <w:t>5</w:t>
      </w:r>
      <w:r>
        <w:rPr>
          <w:rFonts w:hint="eastAsia"/>
        </w:rPr>
        <w:t xml:space="preserve"> </w:t>
      </w:r>
      <w:r w:rsidR="00DC4BCD">
        <w:rPr>
          <w:rFonts w:hint="eastAsia"/>
        </w:rPr>
        <w:t xml:space="preserve"> </w:t>
      </w:r>
      <w:r w:rsidR="003E7965">
        <w:rPr>
          <w:rFonts w:hint="eastAsia"/>
          <w:szCs w:val="21"/>
        </w:rPr>
        <w:t>Control</w:t>
      </w:r>
      <w:r w:rsidR="00DC4BCD">
        <w:rPr>
          <w:rFonts w:hint="eastAsia"/>
        </w:rPr>
        <w:t>模块流程图</w:t>
      </w:r>
      <w:bookmarkEnd w:id="39"/>
      <w:bookmarkEnd w:id="40"/>
    </w:p>
    <w:p w:rsidR="00294213" w:rsidRDefault="003E7965" w:rsidP="00294213">
      <w:pPr>
        <w:pStyle w:val="2"/>
      </w:pPr>
      <w:bookmarkStart w:id="41" w:name="_Toc355344940"/>
      <w:proofErr w:type="spellStart"/>
      <w:r>
        <w:rPr>
          <w:rFonts w:hint="eastAsia"/>
          <w:szCs w:val="21"/>
        </w:rPr>
        <w:lastRenderedPageBreak/>
        <w:t>Bakup</w:t>
      </w:r>
      <w:proofErr w:type="spellEnd"/>
      <w:r w:rsidR="002E5A77">
        <w:rPr>
          <w:rFonts w:hint="eastAsia"/>
        </w:rPr>
        <w:t>模块</w:t>
      </w:r>
      <w:r w:rsidR="00294213">
        <w:rPr>
          <w:rFonts w:hint="eastAsia"/>
        </w:rPr>
        <w:t>流程</w:t>
      </w:r>
      <w:bookmarkEnd w:id="41"/>
    </w:p>
    <w:p w:rsidR="00294213" w:rsidRDefault="0071557F" w:rsidP="00DC4BCD">
      <w:pPr>
        <w:pStyle w:val="a0"/>
        <w:spacing w:before="93" w:after="93"/>
        <w:ind w:firstLineChars="0" w:firstLine="0"/>
        <w:jc w:val="center"/>
      </w:pPr>
      <w:r>
        <w:object w:dxaOrig="4230" w:dyaOrig="7264">
          <v:shape id="_x0000_i1029" type="#_x0000_t75" style="width:211.45pt;height:363.65pt" o:ole="">
            <v:imagedata r:id="rId19" o:title=""/>
          </v:shape>
          <o:OLEObject Type="Embed" ProgID="Visio.Drawing.11" ShapeID="_x0000_i1029" DrawAspect="Content" ObjectID="_1431265793" r:id="rId20"/>
        </w:object>
      </w:r>
    </w:p>
    <w:p w:rsidR="009E73AF" w:rsidRDefault="00E22D7E" w:rsidP="00E22D7E">
      <w:pPr>
        <w:pStyle w:val="ad"/>
        <w:jc w:val="center"/>
      </w:pPr>
      <w:bookmarkStart w:id="42" w:name="_Toc351138882"/>
      <w:bookmarkStart w:id="43" w:name="_Toc351138957"/>
      <w:r>
        <w:rPr>
          <w:rFonts w:hint="eastAsia"/>
        </w:rPr>
        <w:t>图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 w:rsidR="00B35CA6">
        <w:rPr>
          <w:noProof/>
        </w:rPr>
        <w:t>2</w:t>
      </w:r>
      <w:r w:rsidR="00634697">
        <w:rPr>
          <w:noProof/>
        </w:rPr>
        <w:fldChar w:fldCharType="end"/>
      </w:r>
      <w:r w:rsidR="00B35CA6">
        <w:noBreakHyphen/>
      </w:r>
      <w:r w:rsidR="00A72043">
        <w:rPr>
          <w:rFonts w:hint="eastAsia"/>
        </w:rPr>
        <w:t>6</w:t>
      </w:r>
      <w:r>
        <w:rPr>
          <w:rFonts w:hint="eastAsia"/>
        </w:rPr>
        <w:t xml:space="preserve"> </w:t>
      </w:r>
      <w:r w:rsidR="00DC4BCD">
        <w:rPr>
          <w:rFonts w:hint="eastAsia"/>
        </w:rPr>
        <w:t xml:space="preserve"> </w:t>
      </w:r>
      <w:proofErr w:type="spellStart"/>
      <w:r w:rsidR="003E7965">
        <w:rPr>
          <w:rFonts w:hint="eastAsia"/>
          <w:szCs w:val="21"/>
        </w:rPr>
        <w:t>Bakup</w:t>
      </w:r>
      <w:proofErr w:type="spellEnd"/>
      <w:r w:rsidR="00DC4BCD">
        <w:rPr>
          <w:rFonts w:hint="eastAsia"/>
        </w:rPr>
        <w:t>模块流程图</w:t>
      </w:r>
      <w:bookmarkEnd w:id="42"/>
      <w:bookmarkEnd w:id="43"/>
    </w:p>
    <w:p w:rsidR="00DC4BCD" w:rsidRDefault="00DC4BCD" w:rsidP="00DC4BCD">
      <w:pPr>
        <w:pStyle w:val="a0"/>
        <w:spacing w:before="93" w:after="93"/>
        <w:ind w:firstLineChars="0" w:firstLine="0"/>
        <w:jc w:val="center"/>
      </w:pPr>
    </w:p>
    <w:p w:rsidR="009E73AF" w:rsidRDefault="003E7965" w:rsidP="009E73AF">
      <w:pPr>
        <w:pStyle w:val="2"/>
      </w:pPr>
      <w:bookmarkStart w:id="44" w:name="_Toc355344941"/>
      <w:r>
        <w:rPr>
          <w:rFonts w:hint="eastAsia"/>
          <w:szCs w:val="21"/>
        </w:rPr>
        <w:lastRenderedPageBreak/>
        <w:t>Stat</w:t>
      </w:r>
      <w:r w:rsidR="009E73AF">
        <w:rPr>
          <w:rFonts w:hint="eastAsia"/>
        </w:rPr>
        <w:t>模块流程</w:t>
      </w:r>
      <w:bookmarkEnd w:id="44"/>
    </w:p>
    <w:p w:rsidR="009E73AF" w:rsidRDefault="003E7965" w:rsidP="00DC4BCD">
      <w:pPr>
        <w:pStyle w:val="a0"/>
        <w:spacing w:before="93" w:after="93"/>
        <w:ind w:firstLineChars="0" w:firstLine="0"/>
        <w:jc w:val="center"/>
      </w:pPr>
      <w:r>
        <w:object w:dxaOrig="3530" w:dyaOrig="8781">
          <v:shape id="_x0000_i1030" type="#_x0000_t75" style="width:176.35pt;height:438.85pt" o:ole="">
            <v:imagedata r:id="rId21" o:title=""/>
          </v:shape>
          <o:OLEObject Type="Embed" ProgID="Visio.Drawing.11" ShapeID="_x0000_i1030" DrawAspect="Content" ObjectID="_1431265794" r:id="rId22"/>
        </w:object>
      </w:r>
    </w:p>
    <w:p w:rsidR="00DC4BCD" w:rsidRDefault="00E22D7E" w:rsidP="00E22D7E">
      <w:pPr>
        <w:pStyle w:val="ad"/>
        <w:jc w:val="center"/>
      </w:pPr>
      <w:bookmarkStart w:id="45" w:name="_Toc351138883"/>
      <w:bookmarkStart w:id="46" w:name="_Toc351138958"/>
      <w:r>
        <w:rPr>
          <w:rFonts w:hint="eastAsia"/>
        </w:rPr>
        <w:t>图</w:t>
      </w:r>
      <w:r w:rsidR="00634697">
        <w:fldChar w:fldCharType="begin"/>
      </w:r>
      <w:r w:rsidR="00634697">
        <w:instrText xml:space="preserve"> STYLEREF 1 \s </w:instrText>
      </w:r>
      <w:r w:rsidR="00634697">
        <w:fldChar w:fldCharType="separate"/>
      </w:r>
      <w:r w:rsidR="00B35CA6">
        <w:rPr>
          <w:noProof/>
        </w:rPr>
        <w:t>2</w:t>
      </w:r>
      <w:r w:rsidR="00634697">
        <w:rPr>
          <w:noProof/>
        </w:rPr>
        <w:fldChar w:fldCharType="end"/>
      </w:r>
      <w:r w:rsidR="00B35CA6">
        <w:noBreakHyphen/>
      </w:r>
      <w:r w:rsidR="00A72043">
        <w:rPr>
          <w:rFonts w:hint="eastAsia"/>
        </w:rPr>
        <w:t>7</w:t>
      </w:r>
      <w:r>
        <w:rPr>
          <w:rFonts w:hint="eastAsia"/>
        </w:rPr>
        <w:t xml:space="preserve"> </w:t>
      </w:r>
      <w:r w:rsidR="003E7965">
        <w:rPr>
          <w:rFonts w:hint="eastAsia"/>
          <w:szCs w:val="21"/>
        </w:rPr>
        <w:t>Stat</w:t>
      </w:r>
      <w:r w:rsidR="00DC4BCD">
        <w:rPr>
          <w:rFonts w:hint="eastAsia"/>
        </w:rPr>
        <w:t>模块流程图</w:t>
      </w:r>
      <w:bookmarkEnd w:id="45"/>
      <w:bookmarkEnd w:id="46"/>
    </w:p>
    <w:p w:rsidR="0071557F" w:rsidRDefault="0071557F" w:rsidP="0071557F">
      <w:pPr>
        <w:pStyle w:val="2"/>
      </w:pPr>
      <w:proofErr w:type="spellStart"/>
      <w:r>
        <w:rPr>
          <w:rFonts w:hint="eastAsia"/>
          <w:szCs w:val="21"/>
        </w:rPr>
        <w:lastRenderedPageBreak/>
        <w:t>Dbm</w:t>
      </w:r>
      <w:proofErr w:type="spellEnd"/>
      <w:r>
        <w:rPr>
          <w:rFonts w:hint="eastAsia"/>
        </w:rPr>
        <w:t>模块流程</w:t>
      </w:r>
    </w:p>
    <w:p w:rsidR="0071557F" w:rsidRDefault="0071557F" w:rsidP="0071557F">
      <w:pPr>
        <w:jc w:val="center"/>
      </w:pPr>
      <w:r>
        <w:object w:dxaOrig="2462" w:dyaOrig="3669">
          <v:shape id="_x0000_i1031" type="#_x0000_t75" style="width:123.05pt;height:183.65pt" o:ole="">
            <v:imagedata r:id="rId23" o:title=""/>
          </v:shape>
          <o:OLEObject Type="Embed" ProgID="Visio.Drawing.11" ShapeID="_x0000_i1031" DrawAspect="Content" ObjectID="_1431265795" r:id="rId24"/>
        </w:object>
      </w:r>
    </w:p>
    <w:p w:rsidR="0071557F" w:rsidRPr="0071557F" w:rsidRDefault="0071557F" w:rsidP="0071557F">
      <w:pPr>
        <w:pStyle w:val="ad"/>
        <w:jc w:val="center"/>
      </w:pPr>
      <w:r>
        <w:rPr>
          <w:rFonts w:hint="eastAsia"/>
        </w:rPr>
        <w:t>图</w:t>
      </w:r>
      <w:fldSimple w:instr=" STYLEREF 1 \s ">
        <w:r>
          <w:rPr>
            <w:noProof/>
          </w:rPr>
          <w:t>2</w:t>
        </w:r>
      </w:fldSimple>
      <w:r>
        <w:noBreakHyphen/>
      </w:r>
      <w:r>
        <w:rPr>
          <w:rFonts w:hint="eastAsia"/>
        </w:rPr>
        <w:t xml:space="preserve">8 </w:t>
      </w:r>
      <w:r>
        <w:rPr>
          <w:rFonts w:hint="eastAsia"/>
          <w:szCs w:val="21"/>
        </w:rPr>
        <w:t>DBM</w:t>
      </w:r>
      <w:r>
        <w:rPr>
          <w:rFonts w:hint="eastAsia"/>
        </w:rPr>
        <w:t>模块流程图</w:t>
      </w:r>
    </w:p>
    <w:p w:rsidR="0001021F" w:rsidRDefault="0001021F" w:rsidP="0001021F">
      <w:pPr>
        <w:pStyle w:val="2"/>
      </w:pPr>
      <w:bookmarkStart w:id="47" w:name="_Toc355344942"/>
      <w:r>
        <w:rPr>
          <w:rFonts w:hint="eastAsia"/>
          <w:szCs w:val="21"/>
        </w:rPr>
        <w:t>共享内存数据组织</w:t>
      </w:r>
      <w:bookmarkEnd w:id="47"/>
    </w:p>
    <w:bookmarkEnd w:id="5"/>
    <w:bookmarkEnd w:id="6"/>
    <w:p w:rsidR="00897AC2" w:rsidRDefault="00897AC2" w:rsidP="00A52DEC">
      <w:pPr>
        <w:pStyle w:val="a0"/>
        <w:spacing w:before="93" w:after="93"/>
        <w:ind w:firstLineChars="0" w:firstLine="0"/>
      </w:pPr>
    </w:p>
    <w:p w:rsidR="00562B1B" w:rsidRDefault="00562B1B" w:rsidP="00A52DEC">
      <w:pPr>
        <w:pStyle w:val="a0"/>
        <w:spacing w:before="93" w:after="93"/>
        <w:ind w:firstLineChars="0" w:firstLine="0"/>
      </w:pPr>
    </w:p>
    <w:p w:rsidR="00562B1B" w:rsidRDefault="00DC1FA8" w:rsidP="00A52DEC">
      <w:pPr>
        <w:pStyle w:val="a0"/>
        <w:spacing w:before="93" w:after="93"/>
        <w:ind w:firstLineChars="0" w:firstLine="0"/>
      </w:pPr>
      <w:r>
        <w:object w:dxaOrig="11114" w:dyaOrig="11111">
          <v:shape id="_x0000_i1032" type="#_x0000_t75" style="width:415.15pt;height:415.15pt" o:ole="">
            <v:imagedata r:id="rId25" o:title=""/>
          </v:shape>
          <o:OLEObject Type="Embed" ProgID="Visio.Drawing.11" ShapeID="_x0000_i1032" DrawAspect="Content" ObjectID="_1431265796" r:id="rId26"/>
        </w:object>
      </w:r>
    </w:p>
    <w:p w:rsidR="00A52DEC" w:rsidRDefault="00A52DEC" w:rsidP="00A52DEC">
      <w:pPr>
        <w:pStyle w:val="a0"/>
        <w:spacing w:before="93" w:after="93"/>
        <w:ind w:firstLineChars="0" w:firstLine="0"/>
      </w:pPr>
    </w:p>
    <w:p w:rsidR="00A52DEC" w:rsidRDefault="00A52DEC" w:rsidP="00A52DEC">
      <w:pPr>
        <w:pStyle w:val="a0"/>
        <w:spacing w:before="93" w:after="93"/>
        <w:ind w:firstLineChars="0" w:firstLine="0"/>
      </w:pPr>
    </w:p>
    <w:p w:rsidR="00A52DEC" w:rsidRDefault="00A52DEC" w:rsidP="00A52DEC">
      <w:pPr>
        <w:pStyle w:val="1"/>
      </w:pPr>
      <w:bookmarkStart w:id="48" w:name="_Toc355344943"/>
      <w:r>
        <w:rPr>
          <w:rFonts w:hint="eastAsia"/>
        </w:rPr>
        <w:t>内部协议规范</w:t>
      </w:r>
      <w:bookmarkEnd w:id="48"/>
    </w:p>
    <w:p w:rsidR="00A52DEC" w:rsidRDefault="00A52DEC" w:rsidP="00A52DEC">
      <w:pPr>
        <w:pStyle w:val="2"/>
      </w:pPr>
      <w:bookmarkStart w:id="49" w:name="_Toc355344944"/>
      <w:r>
        <w:rPr>
          <w:rFonts w:hint="eastAsia"/>
        </w:rPr>
        <w:t>协议头</w:t>
      </w:r>
      <w:bookmarkEnd w:id="49"/>
    </w:p>
    <w:p w:rsidR="00A52DEC" w:rsidRPr="008A193B" w:rsidRDefault="00A52DEC" w:rsidP="00A52DEC">
      <w:pPr>
        <w:pStyle w:val="3"/>
      </w:pPr>
      <w:bookmarkStart w:id="50" w:name="_Toc355344945"/>
      <w:r>
        <w:rPr>
          <w:rFonts w:hint="eastAsia"/>
        </w:rPr>
        <w:t>格式</w:t>
      </w:r>
      <w:bookmarkEnd w:id="50"/>
    </w:p>
    <w:p w:rsidR="00A52DEC" w:rsidRDefault="00A52DEC" w:rsidP="00A52DE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SSP</w:t>
      </w:r>
      <w:r>
        <w:rPr>
          <w:rFonts w:hint="eastAsia"/>
          <w:sz w:val="24"/>
        </w:rPr>
        <w:t>项目内部通信协议头部应包含如下信息，协议标识、协议版本、协议类型、业务类型、操作类型、协议体长度和协议</w:t>
      </w:r>
      <w:proofErr w:type="gramStart"/>
      <w:r>
        <w:rPr>
          <w:rFonts w:hint="eastAsia"/>
          <w:sz w:val="24"/>
        </w:rPr>
        <w:t>体数据</w:t>
      </w:r>
      <w:proofErr w:type="gramEnd"/>
      <w:r>
        <w:rPr>
          <w:rFonts w:hint="eastAsia"/>
          <w:sz w:val="24"/>
        </w:rPr>
        <w:t>块总数。其中，协议体长度和协议</w:t>
      </w:r>
      <w:proofErr w:type="gramStart"/>
      <w:r>
        <w:rPr>
          <w:rFonts w:hint="eastAsia"/>
          <w:sz w:val="24"/>
        </w:rPr>
        <w:t>体数据</w:t>
      </w:r>
      <w:proofErr w:type="gramEnd"/>
      <w:r>
        <w:rPr>
          <w:rFonts w:hint="eastAsia"/>
          <w:sz w:val="24"/>
        </w:rPr>
        <w:t>块总数需由主机字节序强制转换成网络字节序。</w:t>
      </w:r>
    </w:p>
    <w:p w:rsidR="00A52DEC" w:rsidRDefault="00A52DEC" w:rsidP="00A52DEC">
      <w:pPr>
        <w:spacing w:line="360" w:lineRule="auto"/>
        <w:ind w:left="420"/>
        <w:rPr>
          <w:sz w:val="24"/>
        </w:rPr>
      </w:pPr>
    </w:p>
    <w:p w:rsidR="00A52DEC" w:rsidRDefault="00A52DEC" w:rsidP="00A52DEC">
      <w:pPr>
        <w:spacing w:line="360" w:lineRule="auto"/>
        <w:ind w:left="420"/>
        <w:rPr>
          <w:sz w:val="24"/>
        </w:rPr>
      </w:pPr>
    </w:p>
    <w:p w:rsidR="00A52DEC" w:rsidRDefault="00A52DEC" w:rsidP="00A52DEC">
      <w:pPr>
        <w:spacing w:line="360" w:lineRule="auto"/>
        <w:ind w:left="420"/>
        <w:rPr>
          <w:sz w:val="24"/>
        </w:rPr>
      </w:pPr>
    </w:p>
    <w:p w:rsidR="00A52DEC" w:rsidRDefault="00A52DEC" w:rsidP="00A52DEC">
      <w:pPr>
        <w:spacing w:line="360" w:lineRule="auto"/>
        <w:ind w:left="420"/>
        <w:rPr>
          <w:sz w:val="24"/>
        </w:rPr>
      </w:pPr>
    </w:p>
    <w:p w:rsidR="00A52DEC" w:rsidRPr="00887EF0" w:rsidRDefault="00A52DEC" w:rsidP="00A52DEC">
      <w:pPr>
        <w:spacing w:line="360" w:lineRule="auto"/>
        <w:ind w:left="420"/>
        <w:rPr>
          <w:sz w:val="24"/>
        </w:rPr>
      </w:pPr>
    </w:p>
    <w:p w:rsidR="00A52DEC" w:rsidRPr="00B53D9E" w:rsidRDefault="00A52DEC" w:rsidP="00A52DEC">
      <w:pPr>
        <w:pStyle w:val="af1"/>
        <w:ind w:leftChars="100" w:left="210" w:firstLine="420"/>
        <w:rPr>
          <w:rFonts w:ascii="黑体" w:eastAsia="黑体"/>
          <w:i w:val="0"/>
        </w:rPr>
      </w:pPr>
      <w:r w:rsidRPr="00B53D9E">
        <w:rPr>
          <w:rFonts w:ascii="黑体" w:eastAsia="黑体" w:hint="eastAsia"/>
          <w:i w:val="0"/>
        </w:rPr>
        <w:t>0               1               2               3</w:t>
      </w:r>
    </w:p>
    <w:p w:rsidR="00A52DEC" w:rsidRPr="00B53D9E" w:rsidRDefault="00A52DEC" w:rsidP="00A52DEC">
      <w:pPr>
        <w:pStyle w:val="af1"/>
        <w:ind w:leftChars="100" w:left="210" w:firstLine="420"/>
        <w:rPr>
          <w:rFonts w:ascii="黑体" w:eastAsia="黑体"/>
          <w:i w:val="0"/>
        </w:rPr>
      </w:pPr>
      <w:r w:rsidRPr="00B53D9E">
        <w:rPr>
          <w:rFonts w:ascii="黑体" w:eastAsia="黑体" w:hint="eastAsia"/>
          <w:i w:val="0"/>
        </w:rPr>
        <w:t>0 1 2 3 4 5 6 7 0 1 2 3 4 5 6 7 0 1 2 3 4 5 6 7 0 1 2 3 4 5 6 7 0</w:t>
      </w:r>
    </w:p>
    <w:p w:rsidR="00A52DEC" w:rsidRPr="00B53D9E" w:rsidRDefault="00A52DEC" w:rsidP="00A52DEC">
      <w:pPr>
        <w:pStyle w:val="af1"/>
        <w:ind w:leftChars="100" w:left="210" w:firstLine="420"/>
        <w:rPr>
          <w:rFonts w:ascii="黑体" w:eastAsia="黑体"/>
          <w:i w:val="0"/>
        </w:rPr>
      </w:pPr>
      <w:r w:rsidRPr="00B53D9E">
        <w:rPr>
          <w:rFonts w:ascii="黑体" w:eastAsia="黑体" w:hint="eastAsia"/>
          <w:i w:val="0"/>
        </w:rPr>
        <w:t>+-+-+-+-+-+-+-+-+-+-+-+-+-+-+-+-+-+-+-+-+-+-+-+-+-+-+-+-+-+-+-+-+</w:t>
      </w:r>
    </w:p>
    <w:p w:rsidR="00A52DEC" w:rsidRPr="00B53D9E" w:rsidRDefault="00A52DEC" w:rsidP="00A52DEC">
      <w:pPr>
        <w:pStyle w:val="af1"/>
        <w:ind w:leftChars="100" w:left="210" w:firstLine="420"/>
        <w:rPr>
          <w:rFonts w:ascii="黑体" w:eastAsia="黑体"/>
          <w:i w:val="0"/>
        </w:rPr>
      </w:pPr>
      <w:r>
        <w:rPr>
          <w:rFonts w:ascii="黑体" w:eastAsia="黑体" w:hint="eastAsia"/>
          <w:i w:val="0"/>
        </w:rPr>
        <w:t xml:space="preserve">|   </w:t>
      </w:r>
      <w:proofErr w:type="gramStart"/>
      <w:r w:rsidRPr="00B53D9E">
        <w:rPr>
          <w:rFonts w:ascii="黑体" w:eastAsia="黑体" w:hint="eastAsia"/>
          <w:i w:val="0"/>
        </w:rPr>
        <w:t>Flag(</w:t>
      </w:r>
      <w:proofErr w:type="gramEnd"/>
      <w:r w:rsidRPr="00B53D9E">
        <w:rPr>
          <w:rFonts w:ascii="黑体" w:eastAsia="黑体" w:hint="eastAsia"/>
          <w:i w:val="0"/>
        </w:rPr>
        <w:t>0x</w:t>
      </w:r>
      <w:r>
        <w:rPr>
          <w:rFonts w:ascii="黑体" w:eastAsia="黑体" w:hint="eastAsia"/>
          <w:i w:val="0"/>
        </w:rPr>
        <w:t>e6)  |Version| Type  |      Verb     |     Result    |</w:t>
      </w:r>
    </w:p>
    <w:p w:rsidR="00A52DEC" w:rsidRPr="00B53D9E" w:rsidRDefault="00A52DEC" w:rsidP="00A52DEC">
      <w:pPr>
        <w:pStyle w:val="af1"/>
        <w:ind w:leftChars="100" w:left="210" w:firstLine="420"/>
        <w:rPr>
          <w:rFonts w:ascii="黑体" w:eastAsia="黑体"/>
          <w:i w:val="0"/>
        </w:rPr>
      </w:pPr>
      <w:r w:rsidRPr="00B53D9E">
        <w:rPr>
          <w:rFonts w:ascii="黑体" w:eastAsia="黑体" w:hint="eastAsia"/>
          <w:i w:val="0"/>
        </w:rPr>
        <w:t>+-+-+-+-+-+-+-+-+-+-+-+-+-+-+-+-+-+-+-+-+-+-+-+-+-+-+-+-+-+-+-+-+</w:t>
      </w:r>
    </w:p>
    <w:p w:rsidR="00A52DEC" w:rsidRPr="00B53D9E" w:rsidRDefault="00A52DEC" w:rsidP="00A52DEC">
      <w:pPr>
        <w:pStyle w:val="af1"/>
        <w:ind w:leftChars="100" w:left="210" w:firstLine="420"/>
        <w:rPr>
          <w:rFonts w:ascii="黑体" w:eastAsia="黑体"/>
          <w:i w:val="0"/>
        </w:rPr>
      </w:pPr>
      <w:r w:rsidRPr="00B53D9E">
        <w:rPr>
          <w:rFonts w:ascii="黑体" w:eastAsia="黑体" w:hint="eastAsia"/>
          <w:i w:val="0"/>
        </w:rPr>
        <w:t xml:space="preserve">|            </w:t>
      </w:r>
      <w:r>
        <w:rPr>
          <w:rFonts w:ascii="黑体" w:eastAsia="黑体" w:hint="eastAsia"/>
          <w:i w:val="0"/>
        </w:rPr>
        <w:t xml:space="preserve">Total  </w:t>
      </w:r>
      <w:r w:rsidR="00BD6437">
        <w:rPr>
          <w:rFonts w:ascii="黑体" w:eastAsia="黑体" w:hint="eastAsia"/>
          <w:i w:val="0"/>
        </w:rPr>
        <w:t xml:space="preserve">            </w:t>
      </w:r>
      <w:r>
        <w:rPr>
          <w:rFonts w:ascii="黑体" w:eastAsia="黑体" w:hint="eastAsia"/>
          <w:i w:val="0"/>
        </w:rPr>
        <w:t xml:space="preserve">|              Length           </w:t>
      </w:r>
      <w:r w:rsidRPr="00B53D9E">
        <w:rPr>
          <w:rFonts w:ascii="黑体" w:eastAsia="黑体" w:hint="eastAsia"/>
          <w:i w:val="0"/>
        </w:rPr>
        <w:t>|</w:t>
      </w:r>
    </w:p>
    <w:p w:rsidR="00A52DEC" w:rsidRPr="00B53D9E" w:rsidRDefault="00A52DEC" w:rsidP="00A52DEC">
      <w:pPr>
        <w:pStyle w:val="af1"/>
        <w:ind w:leftChars="100" w:left="210" w:firstLine="420"/>
        <w:rPr>
          <w:rFonts w:ascii="黑体" w:eastAsia="黑体"/>
          <w:i w:val="0"/>
        </w:rPr>
      </w:pPr>
      <w:r w:rsidRPr="00B53D9E">
        <w:rPr>
          <w:rFonts w:ascii="黑体" w:eastAsia="黑体" w:hint="eastAsia"/>
          <w:i w:val="0"/>
        </w:rPr>
        <w:t>+-+-+-+-+-+-+-+-+-+-+-+-+-+-+-+-+-+-+-+-+-+-+-+-+-+-+-+-+-+-+-+-+</w:t>
      </w:r>
    </w:p>
    <w:tbl>
      <w:tblPr>
        <w:tblW w:w="0" w:type="auto"/>
        <w:jc w:val="center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6" w:space="0" w:color="B3CC82"/>
          <w:insideV w:val="single" w:sz="6" w:space="0" w:color="B3CC82"/>
        </w:tblBorders>
        <w:tblLook w:val="04A0" w:firstRow="1" w:lastRow="0" w:firstColumn="1" w:lastColumn="0" w:noHBand="0" w:noVBand="1"/>
      </w:tblPr>
      <w:tblGrid>
        <w:gridCol w:w="1539"/>
        <w:gridCol w:w="1263"/>
        <w:gridCol w:w="2502"/>
        <w:gridCol w:w="1620"/>
      </w:tblGrid>
      <w:tr w:rsidR="00A52DEC" w:rsidTr="00857FD4">
        <w:trPr>
          <w:jc w:val="center"/>
        </w:trPr>
        <w:tc>
          <w:tcPr>
            <w:tcW w:w="1539" w:type="dxa"/>
            <w:shd w:val="clear" w:color="auto" w:fill="9BBB59"/>
          </w:tcPr>
          <w:p w:rsidR="00A52DEC" w:rsidRPr="000F0E26" w:rsidRDefault="00A52DEC" w:rsidP="00857FD4">
            <w:pPr>
              <w:widowControl/>
              <w:spacing w:line="360" w:lineRule="auto"/>
              <w:ind w:firstLine="420"/>
              <w:rPr>
                <w:rFonts w:ascii="Calibri" w:hAnsi="Calibri"/>
                <w:b/>
                <w:bCs/>
                <w:color w:val="FFFFFF"/>
              </w:rPr>
            </w:pPr>
            <w:r w:rsidRPr="000F0E26">
              <w:rPr>
                <w:rFonts w:ascii="Calibri" w:hAnsi="Calibri" w:hint="eastAsia"/>
                <w:b/>
                <w:bCs/>
                <w:color w:val="FFFFFF"/>
              </w:rPr>
              <w:t>名称</w:t>
            </w:r>
          </w:p>
        </w:tc>
        <w:tc>
          <w:tcPr>
            <w:tcW w:w="1263" w:type="dxa"/>
            <w:shd w:val="clear" w:color="auto" w:fill="9BBB59"/>
          </w:tcPr>
          <w:p w:rsidR="00A52DEC" w:rsidRPr="000F0E26" w:rsidRDefault="00A52DEC" w:rsidP="00857FD4">
            <w:pPr>
              <w:widowControl/>
              <w:spacing w:line="360" w:lineRule="auto"/>
              <w:rPr>
                <w:rFonts w:ascii="Calibri" w:hAnsi="Calibri"/>
                <w:b/>
                <w:bCs/>
                <w:color w:val="FFFFFF"/>
              </w:rPr>
            </w:pPr>
            <w:r w:rsidRPr="000F0E26">
              <w:rPr>
                <w:rFonts w:ascii="Calibri" w:hAnsi="Calibri" w:hint="eastAsia"/>
                <w:b/>
                <w:bCs/>
                <w:color w:val="FFFFFF"/>
              </w:rPr>
              <w:t>长度</w:t>
            </w:r>
            <w:r w:rsidRPr="000F0E26">
              <w:rPr>
                <w:rFonts w:ascii="Calibri" w:hAnsi="Calibri" w:hint="eastAsia"/>
                <w:b/>
                <w:bCs/>
                <w:color w:val="FFFFFF"/>
              </w:rPr>
              <w:t>(</w:t>
            </w:r>
            <w:r w:rsidRPr="000F0E26">
              <w:rPr>
                <w:rFonts w:ascii="Calibri" w:hAnsi="Calibri" w:hint="eastAsia"/>
                <w:b/>
                <w:bCs/>
                <w:color w:val="FFFFFF"/>
              </w:rPr>
              <w:t>字节</w:t>
            </w:r>
            <w:r w:rsidRPr="000F0E26">
              <w:rPr>
                <w:rFonts w:ascii="Calibri" w:hAnsi="Calibri" w:hint="eastAsia"/>
                <w:b/>
                <w:bCs/>
                <w:color w:val="FFFFFF"/>
              </w:rPr>
              <w:t>)</w:t>
            </w:r>
          </w:p>
        </w:tc>
        <w:tc>
          <w:tcPr>
            <w:tcW w:w="2502" w:type="dxa"/>
            <w:shd w:val="clear" w:color="auto" w:fill="9BBB59"/>
          </w:tcPr>
          <w:p w:rsidR="00A52DEC" w:rsidRPr="000F0E26" w:rsidRDefault="00A52DEC" w:rsidP="00857FD4">
            <w:pPr>
              <w:widowControl/>
              <w:spacing w:line="360" w:lineRule="auto"/>
              <w:ind w:left="736" w:firstLine="422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0F0E26">
              <w:rPr>
                <w:rFonts w:ascii="Calibri" w:hAnsi="Calibri" w:hint="eastAsia"/>
                <w:b/>
                <w:bCs/>
                <w:color w:val="FFFFFF"/>
              </w:rPr>
              <w:t>说明</w:t>
            </w:r>
          </w:p>
        </w:tc>
        <w:tc>
          <w:tcPr>
            <w:tcW w:w="1620" w:type="dxa"/>
            <w:shd w:val="clear" w:color="auto" w:fill="9BBB59"/>
          </w:tcPr>
          <w:p w:rsidR="00A52DEC" w:rsidRPr="000F0E26" w:rsidRDefault="00A52DEC" w:rsidP="00857FD4">
            <w:pPr>
              <w:widowControl/>
              <w:spacing w:line="360" w:lineRule="auto"/>
              <w:ind w:left="736" w:firstLine="422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 w:hint="eastAsia"/>
                <w:b/>
                <w:bCs/>
                <w:color w:val="FFFFFF"/>
              </w:rPr>
              <w:t>值</w:t>
            </w:r>
          </w:p>
        </w:tc>
      </w:tr>
      <w:tr w:rsidR="00A52DEC" w:rsidTr="00857FD4">
        <w:trPr>
          <w:jc w:val="center"/>
        </w:trPr>
        <w:tc>
          <w:tcPr>
            <w:tcW w:w="1539" w:type="dxa"/>
            <w:shd w:val="clear" w:color="auto" w:fill="E6EED5"/>
            <w:vAlign w:val="center"/>
          </w:tcPr>
          <w:p w:rsidR="00A52DEC" w:rsidRPr="00183D67" w:rsidRDefault="00A52DEC" w:rsidP="00857FD4">
            <w:pPr>
              <w:widowControl/>
              <w:spacing w:line="360" w:lineRule="auto"/>
              <w:ind w:firstLineChars="245" w:firstLine="517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Flag</w:t>
            </w:r>
          </w:p>
        </w:tc>
        <w:tc>
          <w:tcPr>
            <w:tcW w:w="1263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502" w:type="dxa"/>
            <w:shd w:val="clear" w:color="auto" w:fill="E6EED5"/>
            <w:vAlign w:val="center"/>
          </w:tcPr>
          <w:p w:rsidR="00A52DEC" w:rsidRPr="002B69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  <w:sz w:val="24"/>
              </w:rPr>
            </w:pPr>
            <w:r w:rsidRPr="002B69EC">
              <w:rPr>
                <w:rFonts w:ascii="Calibri" w:hAnsi="Calibri" w:hint="eastAsia"/>
                <w:sz w:val="24"/>
              </w:rPr>
              <w:t>协议标识</w:t>
            </w:r>
          </w:p>
        </w:tc>
        <w:tc>
          <w:tcPr>
            <w:tcW w:w="1620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0xe6</w:t>
            </w:r>
          </w:p>
        </w:tc>
      </w:tr>
      <w:tr w:rsidR="00A52DEC" w:rsidTr="00857FD4">
        <w:trPr>
          <w:jc w:val="center"/>
        </w:trPr>
        <w:tc>
          <w:tcPr>
            <w:tcW w:w="1539" w:type="dxa"/>
            <w:vAlign w:val="center"/>
          </w:tcPr>
          <w:p w:rsidR="00A52DEC" w:rsidRDefault="00A52DEC" w:rsidP="00857FD4">
            <w:pPr>
              <w:widowControl/>
              <w:spacing w:line="360" w:lineRule="auto"/>
              <w:ind w:firstLineChars="196" w:firstLine="413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Version</w:t>
            </w:r>
          </w:p>
        </w:tc>
        <w:tc>
          <w:tcPr>
            <w:tcW w:w="1263" w:type="dxa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1/2</w:t>
            </w:r>
          </w:p>
        </w:tc>
        <w:tc>
          <w:tcPr>
            <w:tcW w:w="2502" w:type="dxa"/>
            <w:vAlign w:val="center"/>
          </w:tcPr>
          <w:p w:rsidR="00A52DEC" w:rsidRPr="002B69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  <w:sz w:val="24"/>
              </w:rPr>
            </w:pPr>
            <w:r w:rsidRPr="002B69EC">
              <w:rPr>
                <w:rFonts w:ascii="Calibri" w:hAnsi="Calibri" w:hint="eastAsia"/>
                <w:sz w:val="24"/>
              </w:rPr>
              <w:t>协议版本号</w:t>
            </w:r>
          </w:p>
        </w:tc>
        <w:tc>
          <w:tcPr>
            <w:tcW w:w="1620" w:type="dxa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0x01</w:t>
            </w:r>
          </w:p>
        </w:tc>
      </w:tr>
      <w:tr w:rsidR="00A52DEC" w:rsidTr="00857FD4">
        <w:trPr>
          <w:jc w:val="center"/>
        </w:trPr>
        <w:tc>
          <w:tcPr>
            <w:tcW w:w="1539" w:type="dxa"/>
            <w:tcBorders>
              <w:bottom w:val="single" w:sz="6" w:space="0" w:color="B3CC82"/>
            </w:tcBorders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ind w:firstLineChars="245" w:firstLine="517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Type</w:t>
            </w:r>
          </w:p>
        </w:tc>
        <w:tc>
          <w:tcPr>
            <w:tcW w:w="1263" w:type="dxa"/>
            <w:tcBorders>
              <w:bottom w:val="single" w:sz="6" w:space="0" w:color="B3CC82"/>
            </w:tcBorders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1/2</w:t>
            </w:r>
          </w:p>
        </w:tc>
        <w:tc>
          <w:tcPr>
            <w:tcW w:w="2502" w:type="dxa"/>
            <w:tcBorders>
              <w:bottom w:val="single" w:sz="6" w:space="0" w:color="B3CC82"/>
            </w:tcBorders>
            <w:shd w:val="clear" w:color="auto" w:fill="E6EED5"/>
            <w:vAlign w:val="center"/>
          </w:tcPr>
          <w:p w:rsidR="00A52DEC" w:rsidRPr="002B69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  <w:sz w:val="24"/>
              </w:rPr>
            </w:pPr>
            <w:r w:rsidRPr="002B69EC">
              <w:rPr>
                <w:rFonts w:ascii="Calibri" w:hAnsi="Calibri" w:hint="eastAsia"/>
                <w:sz w:val="24"/>
              </w:rPr>
              <w:t>业务类型</w:t>
            </w:r>
          </w:p>
        </w:tc>
        <w:tc>
          <w:tcPr>
            <w:tcW w:w="1620" w:type="dxa"/>
            <w:tcBorders>
              <w:bottom w:val="single" w:sz="6" w:space="0" w:color="B3CC82"/>
            </w:tcBorders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不定</w:t>
            </w:r>
          </w:p>
        </w:tc>
      </w:tr>
      <w:tr w:rsidR="00A52DEC" w:rsidTr="00857FD4">
        <w:trPr>
          <w:jc w:val="center"/>
        </w:trPr>
        <w:tc>
          <w:tcPr>
            <w:tcW w:w="1539" w:type="dxa"/>
            <w:tcBorders>
              <w:top w:val="single" w:sz="6" w:space="0" w:color="B3CC82"/>
            </w:tcBorders>
            <w:shd w:val="clear" w:color="auto" w:fill="FFFFFF"/>
            <w:vAlign w:val="center"/>
          </w:tcPr>
          <w:p w:rsidR="00A52DEC" w:rsidRDefault="00A52DEC" w:rsidP="00857FD4">
            <w:pPr>
              <w:widowControl/>
              <w:spacing w:line="360" w:lineRule="auto"/>
              <w:ind w:firstLineChars="244" w:firstLine="514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Verb</w:t>
            </w:r>
          </w:p>
        </w:tc>
        <w:tc>
          <w:tcPr>
            <w:tcW w:w="1263" w:type="dxa"/>
            <w:tcBorders>
              <w:top w:val="single" w:sz="6" w:space="0" w:color="B3CC82"/>
            </w:tcBorders>
            <w:shd w:val="clear" w:color="auto" w:fill="FFFFFF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502" w:type="dxa"/>
            <w:tcBorders>
              <w:top w:val="single" w:sz="6" w:space="0" w:color="B3CC82"/>
            </w:tcBorders>
            <w:shd w:val="clear" w:color="auto" w:fill="FFFFFF"/>
            <w:vAlign w:val="center"/>
          </w:tcPr>
          <w:p w:rsidR="00A52DEC" w:rsidRPr="002B69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  <w:sz w:val="24"/>
              </w:rPr>
            </w:pPr>
            <w:r w:rsidRPr="002B69EC">
              <w:rPr>
                <w:rFonts w:ascii="Calibri" w:hAnsi="Calibri" w:hint="eastAsia"/>
                <w:sz w:val="24"/>
              </w:rPr>
              <w:t>操作</w:t>
            </w:r>
            <w:r w:rsidRPr="002B69EC">
              <w:rPr>
                <w:rFonts w:hint="eastAsia"/>
                <w:sz w:val="24"/>
              </w:rPr>
              <w:t>类型</w:t>
            </w:r>
          </w:p>
        </w:tc>
        <w:tc>
          <w:tcPr>
            <w:tcW w:w="1620" w:type="dxa"/>
            <w:tcBorders>
              <w:top w:val="single" w:sz="6" w:space="0" w:color="B3CC82"/>
            </w:tcBorders>
            <w:shd w:val="clear" w:color="auto" w:fill="FFFFFF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不定</w:t>
            </w:r>
          </w:p>
        </w:tc>
      </w:tr>
      <w:tr w:rsidR="00A52DEC" w:rsidTr="00857FD4">
        <w:trPr>
          <w:jc w:val="center"/>
        </w:trPr>
        <w:tc>
          <w:tcPr>
            <w:tcW w:w="1539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ind w:firstLineChars="195" w:firstLine="41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Result</w:t>
            </w:r>
          </w:p>
        </w:tc>
        <w:tc>
          <w:tcPr>
            <w:tcW w:w="1263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502" w:type="dxa"/>
            <w:shd w:val="clear" w:color="auto" w:fill="E6EED5"/>
            <w:vAlign w:val="center"/>
          </w:tcPr>
          <w:p w:rsidR="00A52DEC" w:rsidRPr="002B69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  <w:sz w:val="24"/>
              </w:rPr>
            </w:pPr>
            <w:r w:rsidRPr="002B69EC">
              <w:rPr>
                <w:rFonts w:ascii="Calibri" w:hAnsi="Calibri" w:hint="eastAsia"/>
                <w:sz w:val="24"/>
              </w:rPr>
              <w:t>操作结果</w:t>
            </w:r>
            <w:r w:rsidRPr="002B69EC">
              <w:rPr>
                <w:rFonts w:ascii="Calibri" w:hAnsi="Calibri" w:hint="eastAsia"/>
                <w:sz w:val="24"/>
              </w:rPr>
              <w:t>ID</w:t>
            </w:r>
            <w:r w:rsidRPr="002B69EC">
              <w:rPr>
                <w:rFonts w:ascii="Calibri" w:hAnsi="Calibri" w:hint="eastAsia"/>
                <w:sz w:val="24"/>
              </w:rPr>
              <w:t>值</w:t>
            </w:r>
          </w:p>
        </w:tc>
        <w:tc>
          <w:tcPr>
            <w:tcW w:w="1620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不定</w:t>
            </w:r>
          </w:p>
        </w:tc>
      </w:tr>
      <w:tr w:rsidR="00A52DEC" w:rsidTr="00857FD4">
        <w:trPr>
          <w:jc w:val="center"/>
        </w:trPr>
        <w:tc>
          <w:tcPr>
            <w:tcW w:w="1539" w:type="dxa"/>
            <w:shd w:val="clear" w:color="auto" w:fill="FFFFFF"/>
            <w:vAlign w:val="center"/>
          </w:tcPr>
          <w:p w:rsidR="00A52DEC" w:rsidRDefault="00A52DEC" w:rsidP="00857FD4">
            <w:pPr>
              <w:widowControl/>
              <w:spacing w:line="360" w:lineRule="auto"/>
              <w:ind w:firstLineChars="196" w:firstLine="413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Length</w:t>
            </w:r>
          </w:p>
        </w:tc>
        <w:tc>
          <w:tcPr>
            <w:tcW w:w="1263" w:type="dxa"/>
            <w:shd w:val="clear" w:color="auto" w:fill="FFFFFF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502" w:type="dxa"/>
            <w:shd w:val="clear" w:color="auto" w:fill="FFFFFF"/>
            <w:vAlign w:val="center"/>
          </w:tcPr>
          <w:p w:rsidR="00A52DEC" w:rsidRPr="002B69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  <w:sz w:val="24"/>
              </w:rPr>
            </w:pPr>
            <w:r w:rsidRPr="002B69EC">
              <w:rPr>
                <w:rFonts w:ascii="Calibri" w:hAnsi="Calibri" w:hint="eastAsia"/>
                <w:sz w:val="24"/>
              </w:rPr>
              <w:t>数据部分总长度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不定</w:t>
            </w:r>
          </w:p>
        </w:tc>
      </w:tr>
      <w:tr w:rsidR="00A52DEC" w:rsidTr="00857FD4">
        <w:trPr>
          <w:jc w:val="center"/>
        </w:trPr>
        <w:tc>
          <w:tcPr>
            <w:tcW w:w="1539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ind w:firstLineChars="245" w:firstLine="517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Total</w:t>
            </w:r>
          </w:p>
        </w:tc>
        <w:tc>
          <w:tcPr>
            <w:tcW w:w="1263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502" w:type="dxa"/>
            <w:shd w:val="clear" w:color="auto" w:fill="E6EED5"/>
            <w:vAlign w:val="center"/>
          </w:tcPr>
          <w:p w:rsidR="00A52DEC" w:rsidRPr="002B69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  <w:sz w:val="24"/>
              </w:rPr>
            </w:pPr>
            <w:r w:rsidRPr="002B69EC">
              <w:rPr>
                <w:rFonts w:ascii="Calibri" w:hAnsi="Calibri" w:hint="eastAsia"/>
                <w:sz w:val="24"/>
              </w:rPr>
              <w:t>数据块总数</w:t>
            </w:r>
          </w:p>
        </w:tc>
        <w:tc>
          <w:tcPr>
            <w:tcW w:w="1620" w:type="dxa"/>
            <w:shd w:val="clear" w:color="auto" w:fill="E6EED5"/>
            <w:vAlign w:val="center"/>
          </w:tcPr>
          <w:p w:rsidR="00A52DEC" w:rsidRDefault="00A52DEC" w:rsidP="00857FD4">
            <w:pPr>
              <w:widowControl/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不定</w:t>
            </w:r>
          </w:p>
        </w:tc>
      </w:tr>
    </w:tbl>
    <w:p w:rsidR="00A52DEC" w:rsidRDefault="00A52DEC" w:rsidP="00A52DEC"/>
    <w:p w:rsidR="00A52DEC" w:rsidRDefault="00A52DEC" w:rsidP="00A52DEC">
      <w:pPr>
        <w:pStyle w:val="3"/>
      </w:pPr>
      <w:bookmarkStart w:id="51" w:name="_Toc355344946"/>
      <w:r>
        <w:t>R</w:t>
      </w:r>
      <w:r>
        <w:rPr>
          <w:rFonts w:hint="eastAsia"/>
        </w:rPr>
        <w:t xml:space="preserve">esult </w:t>
      </w:r>
      <w:r>
        <w:rPr>
          <w:rFonts w:hint="eastAsia"/>
        </w:rPr>
        <w:t>定义</w:t>
      </w:r>
      <w:bookmarkEnd w:id="51"/>
    </w:p>
    <w:p w:rsidR="00A52DEC" w:rsidRPr="002B69EC" w:rsidRDefault="00A52DEC" w:rsidP="00A52DEC">
      <w:pPr>
        <w:rPr>
          <w:sz w:val="24"/>
        </w:rPr>
      </w:pPr>
      <w:r w:rsidRPr="002B69EC">
        <w:rPr>
          <w:rFonts w:hint="eastAsia"/>
          <w:sz w:val="24"/>
        </w:rPr>
        <w:t>通用</w:t>
      </w:r>
      <w:r w:rsidRPr="002B69EC">
        <w:rPr>
          <w:rFonts w:hint="eastAsia"/>
          <w:sz w:val="24"/>
        </w:rPr>
        <w:t>result</w:t>
      </w:r>
      <w:r w:rsidRPr="002B69EC">
        <w:rPr>
          <w:rFonts w:hint="eastAsia"/>
          <w:sz w:val="24"/>
        </w:rPr>
        <w:t>定义：</w:t>
      </w:r>
      <w:r w:rsidRPr="002B69EC">
        <w:rPr>
          <w:rFonts w:hint="eastAsia"/>
          <w:sz w:val="24"/>
        </w:rPr>
        <w:t>//0x01-0x10</w:t>
      </w:r>
    </w:p>
    <w:p w:rsidR="00A52DEC" w:rsidRPr="002B69EC" w:rsidRDefault="00A52DEC" w:rsidP="00A52DEC">
      <w:pPr>
        <w:rPr>
          <w:sz w:val="24"/>
        </w:rPr>
      </w:pPr>
      <w:r w:rsidRPr="002B69EC">
        <w:rPr>
          <w:rFonts w:hint="eastAsia"/>
          <w:sz w:val="24"/>
        </w:rPr>
        <w:t xml:space="preserve">#define </w:t>
      </w:r>
      <w:r w:rsidR="002B69EC">
        <w:rPr>
          <w:rFonts w:hint="eastAsia"/>
          <w:sz w:val="24"/>
        </w:rPr>
        <w:t xml:space="preserve">   EM_SSP_RESULT_SUCCESS   </w:t>
      </w:r>
      <w:r w:rsidRPr="002B69EC">
        <w:rPr>
          <w:rFonts w:hint="eastAsia"/>
          <w:sz w:val="24"/>
        </w:rPr>
        <w:t>0x00//</w:t>
      </w:r>
      <w:r w:rsidRPr="002B69EC">
        <w:rPr>
          <w:rFonts w:hint="eastAsia"/>
          <w:sz w:val="24"/>
        </w:rPr>
        <w:t>成功（请求包头默认值为成功）</w:t>
      </w:r>
    </w:p>
    <w:p w:rsidR="00A52DEC" w:rsidRPr="002B69EC" w:rsidRDefault="00A52DEC" w:rsidP="00A52DEC">
      <w:pPr>
        <w:rPr>
          <w:sz w:val="24"/>
        </w:rPr>
      </w:pPr>
      <w:r w:rsidRPr="002B69EC">
        <w:rPr>
          <w:rFonts w:hint="eastAsia"/>
          <w:sz w:val="24"/>
        </w:rPr>
        <w:t>#define    EM_SSP_RESULT_FORM_ERROR    0x01//</w:t>
      </w:r>
      <w:r w:rsidRPr="002B69EC">
        <w:rPr>
          <w:rFonts w:hint="eastAsia"/>
          <w:sz w:val="24"/>
        </w:rPr>
        <w:t>协议格式错误</w:t>
      </w:r>
    </w:p>
    <w:p w:rsidR="00A52DEC" w:rsidRPr="002B69EC" w:rsidRDefault="00A52DEC" w:rsidP="00A52DEC">
      <w:pPr>
        <w:rPr>
          <w:sz w:val="24"/>
        </w:rPr>
      </w:pPr>
      <w:r w:rsidRPr="002B69EC">
        <w:rPr>
          <w:rFonts w:hint="eastAsia"/>
          <w:sz w:val="24"/>
        </w:rPr>
        <w:t>#define    EM_SSP_RESULT_REFUSE         0x02//</w:t>
      </w:r>
      <w:r w:rsidRPr="002B69EC">
        <w:rPr>
          <w:rFonts w:hint="eastAsia"/>
          <w:sz w:val="24"/>
        </w:rPr>
        <w:t>拒绝服务</w:t>
      </w:r>
    </w:p>
    <w:p w:rsidR="00A52DEC" w:rsidRPr="002B69EC" w:rsidRDefault="00A52DEC" w:rsidP="00A52DEC">
      <w:pPr>
        <w:rPr>
          <w:sz w:val="24"/>
        </w:rPr>
      </w:pPr>
      <w:r w:rsidRPr="002B69EC">
        <w:rPr>
          <w:rFonts w:hint="eastAsia"/>
          <w:sz w:val="24"/>
        </w:rPr>
        <w:t>#define    EM_SSP_RESULT_UNKNOWN      0x03//</w:t>
      </w:r>
      <w:r w:rsidRPr="002B69EC">
        <w:rPr>
          <w:rFonts w:hint="eastAsia"/>
          <w:sz w:val="24"/>
        </w:rPr>
        <w:t>不确定</w:t>
      </w:r>
    </w:p>
    <w:p w:rsidR="00A52DEC" w:rsidRPr="002B69EC" w:rsidRDefault="00A52DEC" w:rsidP="00A52DEC">
      <w:pPr>
        <w:rPr>
          <w:sz w:val="24"/>
        </w:rPr>
      </w:pPr>
      <w:r w:rsidRPr="002B69EC">
        <w:rPr>
          <w:rFonts w:hint="eastAsia"/>
          <w:sz w:val="24"/>
        </w:rPr>
        <w:t>注：如需其他操作结果在通信模块中自定义</w:t>
      </w:r>
    </w:p>
    <w:p w:rsidR="00A52DEC" w:rsidRPr="008A193B" w:rsidRDefault="00A52DEC" w:rsidP="00A52DEC">
      <w:pPr>
        <w:pStyle w:val="3"/>
      </w:pPr>
      <w:bookmarkStart w:id="52" w:name="_Toc355344947"/>
      <w:r>
        <w:rPr>
          <w:rFonts w:hint="eastAsia"/>
        </w:rPr>
        <w:t>SSP</w:t>
      </w:r>
      <w:r>
        <w:rPr>
          <w:rFonts w:hint="eastAsia"/>
        </w:rPr>
        <w:t>应用</w:t>
      </w:r>
      <w:r w:rsidRPr="000D45CB">
        <w:rPr>
          <w:rFonts w:hint="eastAsia"/>
        </w:rPr>
        <w:t>与</w:t>
      </w:r>
      <w:r>
        <w:rPr>
          <w:rFonts w:hint="eastAsia"/>
        </w:rPr>
        <w:t>DSP MANAGER</w:t>
      </w:r>
      <w:r w:rsidRPr="000D45CB">
        <w:rPr>
          <w:rFonts w:hint="eastAsia"/>
        </w:rPr>
        <w:t>通信</w:t>
      </w:r>
      <w:r>
        <w:rPr>
          <w:rFonts w:hint="eastAsia"/>
        </w:rPr>
        <w:t>包头定义</w:t>
      </w:r>
      <w:bookmarkEnd w:id="52"/>
    </w:p>
    <w:p w:rsidR="00A52DEC" w:rsidRPr="005B69FC" w:rsidRDefault="00A52DEC" w:rsidP="00A52DEC">
      <w:pPr>
        <w:rPr>
          <w:sz w:val="24"/>
        </w:rPr>
      </w:pPr>
      <w:r w:rsidRPr="005B69FC">
        <w:rPr>
          <w:rFonts w:ascii="Arial" w:hAnsi="Arial" w:cs="Arial" w:hint="eastAsia"/>
          <w:sz w:val="24"/>
        </w:rPr>
        <w:t>业务类型：</w:t>
      </w:r>
      <w:r w:rsidRPr="005B69FC">
        <w:rPr>
          <w:rFonts w:ascii="Arial" w:hAnsi="Arial" w:cs="Arial" w:hint="eastAsia"/>
          <w:sz w:val="24"/>
        </w:rPr>
        <w:t>//0x11- 0x20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>#define      EM_SSP_TYPE_ADINFO _REQUEST       0x</w:t>
      </w:r>
      <w:r w:rsidR="005F74E8">
        <w:rPr>
          <w:rFonts w:hint="eastAsia"/>
          <w:sz w:val="24"/>
        </w:rPr>
        <w:t>02</w:t>
      </w:r>
      <w:r w:rsidRPr="005B69FC">
        <w:rPr>
          <w:rFonts w:hint="eastAsia"/>
          <w:sz w:val="24"/>
        </w:rPr>
        <w:t xml:space="preserve">    //</w:t>
      </w:r>
      <w:r w:rsidRPr="005B69FC">
        <w:rPr>
          <w:rFonts w:hint="eastAsia"/>
          <w:sz w:val="24"/>
        </w:rPr>
        <w:t>广告位信息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>#define      EM_SSP_TYPE_MEDIAINFO _REQUEST       0x</w:t>
      </w:r>
      <w:r w:rsidR="005F74E8">
        <w:rPr>
          <w:rFonts w:hint="eastAsia"/>
          <w:sz w:val="24"/>
        </w:rPr>
        <w:t>03</w:t>
      </w:r>
      <w:r w:rsidRPr="005B69FC">
        <w:rPr>
          <w:rFonts w:hint="eastAsia"/>
          <w:sz w:val="24"/>
        </w:rPr>
        <w:t xml:space="preserve">    //</w:t>
      </w:r>
      <w:r w:rsidRPr="005B69FC">
        <w:rPr>
          <w:sz w:val="24"/>
        </w:rPr>
        <w:t>活动信息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lastRenderedPageBreak/>
        <w:t>#define      EM_SSP_TYPE_DSPINFO _REQUEST       0x</w:t>
      </w:r>
      <w:r w:rsidR="005F74E8">
        <w:rPr>
          <w:rFonts w:hint="eastAsia"/>
          <w:sz w:val="24"/>
        </w:rPr>
        <w:t>04</w:t>
      </w:r>
      <w:r w:rsidRPr="005B69FC">
        <w:rPr>
          <w:rFonts w:hint="eastAsia"/>
          <w:sz w:val="24"/>
        </w:rPr>
        <w:t xml:space="preserve">    //DSP</w:t>
      </w:r>
      <w:r w:rsidRPr="005B69FC">
        <w:rPr>
          <w:rFonts w:hint="eastAsia"/>
          <w:sz w:val="24"/>
        </w:rPr>
        <w:t>账户信息</w:t>
      </w: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>操作类型：</w:t>
      </w:r>
      <w:r w:rsidRPr="005B69FC">
        <w:rPr>
          <w:rFonts w:hint="eastAsia"/>
          <w:sz w:val="24"/>
        </w:rPr>
        <w:t xml:space="preserve">//0x11 </w:t>
      </w:r>
      <w:r w:rsidRPr="005B69FC">
        <w:rPr>
          <w:sz w:val="24"/>
        </w:rPr>
        <w:t>–</w:t>
      </w:r>
      <w:r w:rsidRPr="005B69FC">
        <w:rPr>
          <w:rFonts w:hint="eastAsia"/>
          <w:sz w:val="24"/>
        </w:rPr>
        <w:t xml:space="preserve"> 0x20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>#define  </w:t>
      </w:r>
      <w:r w:rsidRPr="005B69FC">
        <w:rPr>
          <w:rFonts w:hint="eastAsia"/>
          <w:sz w:val="24"/>
        </w:rPr>
        <w:t xml:space="preserve">     </w:t>
      </w:r>
      <w:r w:rsidRPr="005B69FC">
        <w:rPr>
          <w:sz w:val="24"/>
        </w:rPr>
        <w:t>EM_SSP_VERB_ADINFO_UPD    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sz w:val="24"/>
        </w:rPr>
        <w:t>0x11//</w:t>
      </w:r>
      <w:r w:rsidRPr="005B69FC">
        <w:rPr>
          <w:sz w:val="24"/>
        </w:rPr>
        <w:t>更新广告位信息</w:t>
      </w:r>
      <w:r w:rsidRPr="005B69FC">
        <w:rPr>
          <w:sz w:val="24"/>
        </w:rPr>
        <w:br/>
        <w:t>#define  </w:t>
      </w:r>
      <w:r w:rsidRPr="005B69FC">
        <w:rPr>
          <w:rFonts w:hint="eastAsia"/>
          <w:sz w:val="24"/>
        </w:rPr>
        <w:t xml:space="preserve">     </w:t>
      </w:r>
      <w:r w:rsidRPr="005B69FC">
        <w:rPr>
          <w:sz w:val="24"/>
        </w:rPr>
        <w:t>EM_SSP_VERB_MEDIAINFO_UPD  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sz w:val="24"/>
        </w:rPr>
        <w:t>0x12//</w:t>
      </w:r>
      <w:r w:rsidRPr="005B69FC">
        <w:rPr>
          <w:sz w:val="24"/>
        </w:rPr>
        <w:t>更新活动信息</w:t>
      </w:r>
      <w:r w:rsidRPr="005B69FC">
        <w:rPr>
          <w:sz w:val="24"/>
        </w:rPr>
        <w:br/>
        <w:t>#define  </w:t>
      </w:r>
      <w:r w:rsidRPr="005B69FC">
        <w:rPr>
          <w:rFonts w:hint="eastAsia"/>
          <w:sz w:val="24"/>
        </w:rPr>
        <w:t xml:space="preserve">     </w:t>
      </w:r>
      <w:r w:rsidRPr="005B69FC">
        <w:rPr>
          <w:sz w:val="24"/>
        </w:rPr>
        <w:t>EM_SSP_VERB_DSPINFO_UPD  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sz w:val="24"/>
        </w:rPr>
        <w:t> 0x13//</w:t>
      </w:r>
      <w:r w:rsidRPr="005B69FC">
        <w:rPr>
          <w:sz w:val="24"/>
        </w:rPr>
        <w:t>更新</w:t>
      </w:r>
      <w:r w:rsidRPr="005B69FC">
        <w:rPr>
          <w:sz w:val="24"/>
        </w:rPr>
        <w:t>DSP</w:t>
      </w:r>
      <w:r w:rsidRPr="005B69FC">
        <w:rPr>
          <w:sz w:val="24"/>
        </w:rPr>
        <w:t>账户信息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br/>
        <w:t>#define  </w:t>
      </w:r>
      <w:r w:rsidRPr="005B69FC">
        <w:rPr>
          <w:rFonts w:hint="eastAsia"/>
          <w:sz w:val="24"/>
        </w:rPr>
        <w:t xml:space="preserve">     </w:t>
      </w:r>
      <w:r w:rsidRPr="005B69FC">
        <w:rPr>
          <w:sz w:val="24"/>
        </w:rPr>
        <w:t>EM_SSP_VERB_ADINFO_DEL  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sz w:val="24"/>
        </w:rPr>
        <w:t> 0x14//</w:t>
      </w:r>
      <w:r w:rsidRPr="005B69FC">
        <w:rPr>
          <w:sz w:val="24"/>
        </w:rPr>
        <w:t>删除广告位信息</w:t>
      </w:r>
      <w:r w:rsidRPr="005B69FC">
        <w:rPr>
          <w:sz w:val="24"/>
        </w:rPr>
        <w:br/>
        <w:t>#define  </w:t>
      </w:r>
      <w:r w:rsidRPr="005B69FC">
        <w:rPr>
          <w:rFonts w:hint="eastAsia"/>
          <w:sz w:val="24"/>
        </w:rPr>
        <w:t xml:space="preserve">     </w:t>
      </w:r>
      <w:r w:rsidRPr="005B69FC">
        <w:rPr>
          <w:sz w:val="24"/>
        </w:rPr>
        <w:t>EM_SSP_VERB_MEDIAINFO_DEL  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sz w:val="24"/>
        </w:rPr>
        <w:t>0x15//</w:t>
      </w:r>
      <w:r w:rsidRPr="005B69FC">
        <w:rPr>
          <w:sz w:val="24"/>
        </w:rPr>
        <w:t>删除活动信息</w:t>
      </w:r>
      <w:r w:rsidRPr="005B69FC">
        <w:rPr>
          <w:sz w:val="24"/>
        </w:rPr>
        <w:br/>
        <w:t>#define </w:t>
      </w:r>
      <w:r w:rsidRPr="005B69FC">
        <w:rPr>
          <w:rFonts w:hint="eastAsia"/>
          <w:sz w:val="24"/>
        </w:rPr>
        <w:t xml:space="preserve">     </w:t>
      </w:r>
      <w:r w:rsidRPr="005B69FC">
        <w:rPr>
          <w:sz w:val="24"/>
        </w:rPr>
        <w:t>EM_SSP_ VERB _DSPINFO_DEL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sz w:val="24"/>
        </w:rPr>
        <w:t> 0x16//</w:t>
      </w:r>
      <w:r w:rsidRPr="005B69FC">
        <w:rPr>
          <w:sz w:val="24"/>
        </w:rPr>
        <w:t>删除</w:t>
      </w:r>
      <w:r w:rsidRPr="005B69FC">
        <w:rPr>
          <w:sz w:val="24"/>
        </w:rPr>
        <w:t>DSP</w:t>
      </w:r>
      <w:r w:rsidRPr="005B69FC">
        <w:rPr>
          <w:sz w:val="24"/>
        </w:rPr>
        <w:t>账户信息</w:t>
      </w:r>
      <w:r w:rsidRPr="005B69FC">
        <w:rPr>
          <w:sz w:val="24"/>
        </w:rPr>
        <w:t xml:space="preserve"> </w:t>
      </w: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>操作结果：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>通用</w:t>
      </w:r>
      <w:r w:rsidRPr="005B69FC">
        <w:rPr>
          <w:rFonts w:hint="eastAsia"/>
          <w:sz w:val="24"/>
        </w:rPr>
        <w:t>result</w:t>
      </w:r>
    </w:p>
    <w:p w:rsidR="00A52DEC" w:rsidRPr="004B0A5B" w:rsidRDefault="00A52DEC" w:rsidP="00A52DEC"/>
    <w:p w:rsidR="00A52DEC" w:rsidRDefault="00A52DEC" w:rsidP="00A52DEC">
      <w:pPr>
        <w:pStyle w:val="2"/>
      </w:pPr>
      <w:bookmarkStart w:id="53" w:name="_Toc355344948"/>
      <w:r>
        <w:rPr>
          <w:rFonts w:hint="eastAsia"/>
        </w:rPr>
        <w:t>协议体</w:t>
      </w:r>
      <w:bookmarkEnd w:id="53"/>
    </w:p>
    <w:p w:rsidR="00360042" w:rsidRDefault="00360042" w:rsidP="00360042">
      <w:pPr>
        <w:pStyle w:val="3"/>
      </w:pPr>
      <w:bookmarkStart w:id="54" w:name="_Toc355344949"/>
      <w:r>
        <w:rPr>
          <w:rFonts w:hint="eastAsia"/>
        </w:rPr>
        <w:t>SSP</w:t>
      </w:r>
      <w:r>
        <w:rPr>
          <w:rFonts w:hint="eastAsia"/>
        </w:rPr>
        <w:t>管理平台向</w:t>
      </w:r>
      <w:r>
        <w:rPr>
          <w:rFonts w:hint="eastAsia"/>
        </w:rPr>
        <w:t>RTB</w:t>
      </w:r>
      <w:r>
        <w:rPr>
          <w:rFonts w:hint="eastAsia"/>
        </w:rPr>
        <w:t>同步广告位信息接口</w:t>
      </w:r>
      <w:bookmarkEnd w:id="54"/>
    </w:p>
    <w:p w:rsidR="00360042" w:rsidRPr="005B69FC" w:rsidRDefault="00360042" w:rsidP="00360042">
      <w:pPr>
        <w:rPr>
          <w:sz w:val="24"/>
        </w:rPr>
      </w:pPr>
      <w:r w:rsidRPr="005B69FC">
        <w:rPr>
          <w:rFonts w:hint="eastAsia"/>
          <w:sz w:val="24"/>
        </w:rPr>
        <w:t>增量</w:t>
      </w:r>
      <w:proofErr w:type="gramStart"/>
      <w:r w:rsidRPr="005B69FC">
        <w:rPr>
          <w:rFonts w:hint="eastAsia"/>
          <w:sz w:val="24"/>
        </w:rPr>
        <w:t>传广告</w:t>
      </w:r>
      <w:proofErr w:type="gramEnd"/>
      <w:r w:rsidRPr="005B69FC">
        <w:rPr>
          <w:rFonts w:hint="eastAsia"/>
          <w:sz w:val="24"/>
        </w:rPr>
        <w:t>位的活动</w:t>
      </w:r>
      <w:r w:rsidRPr="005B69FC">
        <w:rPr>
          <w:rFonts w:hint="eastAsia"/>
          <w:sz w:val="24"/>
        </w:rPr>
        <w:t>ID</w:t>
      </w:r>
      <w:r w:rsidRPr="005B69FC">
        <w:rPr>
          <w:rFonts w:hint="eastAsia"/>
          <w:sz w:val="24"/>
        </w:rPr>
        <w:t>，只发送新增或修改的活动</w:t>
      </w:r>
      <w:r w:rsidRPr="005B69FC">
        <w:rPr>
          <w:rFonts w:hint="eastAsia"/>
          <w:sz w:val="24"/>
        </w:rPr>
        <w:t>ID</w:t>
      </w:r>
    </w:p>
    <w:p w:rsidR="00360042" w:rsidRPr="005B69FC" w:rsidRDefault="00360042" w:rsidP="00360042">
      <w:pPr>
        <w:rPr>
          <w:sz w:val="24"/>
        </w:rPr>
      </w:pPr>
    </w:p>
    <w:p w:rsidR="00360042" w:rsidRPr="005B69FC" w:rsidRDefault="00360042" w:rsidP="00360042">
      <w:pPr>
        <w:rPr>
          <w:sz w:val="24"/>
        </w:rPr>
      </w:pPr>
      <w:r w:rsidRPr="005B69FC">
        <w:rPr>
          <w:rFonts w:hint="eastAsia"/>
          <w:sz w:val="24"/>
        </w:rPr>
        <w:t>//SSP</w:t>
      </w:r>
      <w:r w:rsidRPr="005B69FC">
        <w:rPr>
          <w:rFonts w:hint="eastAsia"/>
          <w:sz w:val="24"/>
        </w:rPr>
        <w:t>管理后台向</w:t>
      </w:r>
      <w:r w:rsidRPr="005B69FC">
        <w:rPr>
          <w:rFonts w:hint="eastAsia"/>
          <w:sz w:val="24"/>
        </w:rPr>
        <w:t>DSP</w:t>
      </w:r>
      <w:r w:rsidRPr="005B69FC">
        <w:rPr>
          <w:rFonts w:hint="eastAsia"/>
          <w:sz w:val="24"/>
        </w:rPr>
        <w:t>活动信息。</w:t>
      </w:r>
    </w:p>
    <w:p w:rsidR="00360042" w:rsidRPr="005B69FC" w:rsidRDefault="00360042" w:rsidP="00360042">
      <w:pPr>
        <w:rPr>
          <w:sz w:val="24"/>
        </w:rPr>
      </w:pPr>
      <w:proofErr w:type="gramStart"/>
      <w:r w:rsidRPr="005B69FC">
        <w:rPr>
          <w:sz w:val="24"/>
        </w:rPr>
        <w:t>message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CampaignList</w:t>
      </w:r>
      <w:proofErr w:type="spellEnd"/>
      <w:r w:rsidRPr="005B69FC">
        <w:rPr>
          <w:sz w:val="24"/>
        </w:rPr>
        <w:t>{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message</w:t>
      </w:r>
      <w:proofErr w:type="gramEnd"/>
      <w:r w:rsidRPr="005B69FC">
        <w:rPr>
          <w:sz w:val="24"/>
        </w:rPr>
        <w:t xml:space="preserve"> Campaign{</w:t>
      </w:r>
    </w:p>
    <w:p w:rsidR="00360042" w:rsidRPr="005B69FC" w:rsidRDefault="00360042" w:rsidP="00360042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活动</w:t>
      </w:r>
      <w:r w:rsidRPr="005B69FC">
        <w:rPr>
          <w:rFonts w:hint="eastAsia"/>
          <w:sz w:val="24"/>
        </w:rPr>
        <w:t>id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required  uint64</w:t>
      </w:r>
      <w:proofErr w:type="gramEnd"/>
      <w:r w:rsidRPr="005B69FC">
        <w:rPr>
          <w:sz w:val="24"/>
        </w:rPr>
        <w:t xml:space="preserve">  </w:t>
      </w:r>
      <w:proofErr w:type="spellStart"/>
      <w:r w:rsidRPr="005B69FC">
        <w:rPr>
          <w:sz w:val="24"/>
        </w:rPr>
        <w:t>campaign_id</w:t>
      </w:r>
      <w:proofErr w:type="spellEnd"/>
      <w:r w:rsidRPr="005B69FC">
        <w:rPr>
          <w:sz w:val="24"/>
        </w:rPr>
        <w:t xml:space="preserve"> = 1;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  <w:t xml:space="preserve">  </w:t>
      </w:r>
    </w:p>
    <w:p w:rsidR="00360042" w:rsidRPr="005B69FC" w:rsidRDefault="00360042" w:rsidP="00360042">
      <w:pPr>
        <w:rPr>
          <w:sz w:val="24"/>
        </w:rPr>
      </w:pPr>
      <w:r w:rsidRPr="005B69FC">
        <w:rPr>
          <w:rFonts w:hint="eastAsia"/>
          <w:sz w:val="24"/>
        </w:rPr>
        <w:tab/>
        <w:t xml:space="preserve"> </w:t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活动状态</w:t>
      </w:r>
      <w:r w:rsidRPr="005B69FC">
        <w:rPr>
          <w:rFonts w:hint="eastAsia"/>
          <w:sz w:val="24"/>
        </w:rPr>
        <w:t xml:space="preserve">       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spellStart"/>
      <w:proofErr w:type="gramStart"/>
      <w:r w:rsidRPr="005B69FC">
        <w:rPr>
          <w:sz w:val="24"/>
        </w:rPr>
        <w:t>enum</w:t>
      </w:r>
      <w:proofErr w:type="spellEnd"/>
      <w:proofErr w:type="gramEnd"/>
      <w:r w:rsidRPr="005B69FC">
        <w:rPr>
          <w:sz w:val="24"/>
        </w:rPr>
        <w:t xml:space="preserve"> Status {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 xml:space="preserve">       </w:t>
      </w: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  <w:t>RUNNING = 1;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 xml:space="preserve">      </w:t>
      </w: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  <w:t>SUSPEND = 2;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  <w:t>}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  Status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status</w:t>
      </w:r>
      <w:proofErr w:type="spellEnd"/>
      <w:r w:rsidRPr="005B69FC">
        <w:rPr>
          <w:sz w:val="24"/>
        </w:rPr>
        <w:t xml:space="preserve"> = 2 [default = RUNNING];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  <w:t xml:space="preserve"> </w:t>
      </w:r>
    </w:p>
    <w:p w:rsidR="00360042" w:rsidRPr="005B69FC" w:rsidRDefault="00360042" w:rsidP="00360042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对应的</w:t>
      </w:r>
      <w:r w:rsidRPr="005B69FC">
        <w:rPr>
          <w:rFonts w:hint="eastAsia"/>
          <w:sz w:val="24"/>
        </w:rPr>
        <w:t>DSP</w:t>
      </w:r>
      <w:r w:rsidRPr="005B69FC">
        <w:rPr>
          <w:rFonts w:hint="eastAsia"/>
          <w:sz w:val="24"/>
        </w:rPr>
        <w:t>平台</w:t>
      </w:r>
      <w:r w:rsidRPr="005B69FC">
        <w:rPr>
          <w:rFonts w:hint="eastAsia"/>
          <w:sz w:val="24"/>
        </w:rPr>
        <w:t xml:space="preserve">ID 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  int32</w:t>
      </w:r>
      <w:proofErr w:type="gramEnd"/>
      <w:r w:rsidRPr="005B69FC">
        <w:rPr>
          <w:sz w:val="24"/>
        </w:rPr>
        <w:t xml:space="preserve">  </w:t>
      </w:r>
      <w:proofErr w:type="spellStart"/>
      <w:r w:rsidRPr="005B69FC">
        <w:rPr>
          <w:sz w:val="24"/>
        </w:rPr>
        <w:t>dsp_id</w:t>
      </w:r>
      <w:proofErr w:type="spellEnd"/>
      <w:r w:rsidRPr="005B69FC">
        <w:rPr>
          <w:sz w:val="24"/>
        </w:rPr>
        <w:t xml:space="preserve"> = 3;           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  <w:t>}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</w:t>
      </w:r>
      <w:proofErr w:type="gramEnd"/>
      <w:r w:rsidRPr="005B69FC">
        <w:rPr>
          <w:sz w:val="24"/>
        </w:rPr>
        <w:t xml:space="preserve"> Campaign </w:t>
      </w:r>
      <w:proofErr w:type="spellStart"/>
      <w:r w:rsidRPr="005B69FC">
        <w:rPr>
          <w:sz w:val="24"/>
        </w:rPr>
        <w:t>campaign</w:t>
      </w:r>
      <w:proofErr w:type="spellEnd"/>
      <w:r w:rsidRPr="005B69FC">
        <w:rPr>
          <w:sz w:val="24"/>
        </w:rPr>
        <w:t xml:space="preserve"> =1;</w:t>
      </w:r>
    </w:p>
    <w:p w:rsidR="00360042" w:rsidRPr="005B69FC" w:rsidRDefault="00360042" w:rsidP="00360042">
      <w:pPr>
        <w:rPr>
          <w:sz w:val="24"/>
        </w:rPr>
      </w:pPr>
      <w:r w:rsidRPr="005B69FC">
        <w:rPr>
          <w:sz w:val="24"/>
        </w:rPr>
        <w:t>}</w:t>
      </w:r>
    </w:p>
    <w:p w:rsidR="00360042" w:rsidRPr="005B69FC" w:rsidRDefault="00360042" w:rsidP="00A52DEC">
      <w:pPr>
        <w:rPr>
          <w:sz w:val="24"/>
        </w:rPr>
      </w:pPr>
    </w:p>
    <w:p w:rsidR="00360042" w:rsidRPr="005B69FC" w:rsidRDefault="00360042" w:rsidP="00A52DEC">
      <w:pPr>
        <w:rPr>
          <w:sz w:val="24"/>
        </w:rPr>
      </w:pPr>
    </w:p>
    <w:p w:rsidR="00360042" w:rsidRPr="005B69FC" w:rsidRDefault="00360042" w:rsidP="00A52DEC">
      <w:pPr>
        <w:rPr>
          <w:sz w:val="24"/>
        </w:rPr>
      </w:pPr>
    </w:p>
    <w:p w:rsidR="00360042" w:rsidRPr="005B69FC" w:rsidRDefault="00360042" w:rsidP="00A52DEC">
      <w:pPr>
        <w:rPr>
          <w:sz w:val="24"/>
        </w:rPr>
      </w:pPr>
    </w:p>
    <w:p w:rsidR="00360042" w:rsidRPr="005B69FC" w:rsidRDefault="00360042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>//</w:t>
      </w:r>
      <w:proofErr w:type="spellStart"/>
      <w:r w:rsidRPr="005B69FC">
        <w:rPr>
          <w:sz w:val="24"/>
        </w:rPr>
        <w:t>BizController</w:t>
      </w:r>
      <w:proofErr w:type="spellEnd"/>
      <w:r w:rsidRPr="005B69FC">
        <w:rPr>
          <w:sz w:val="24"/>
        </w:rPr>
        <w:t xml:space="preserve"> request message</w:t>
      </w:r>
    </w:p>
    <w:p w:rsidR="00A52DEC" w:rsidRPr="005B69FC" w:rsidRDefault="00A52DEC" w:rsidP="00A52DEC">
      <w:pPr>
        <w:rPr>
          <w:sz w:val="24"/>
        </w:rPr>
      </w:pPr>
      <w:proofErr w:type="gramStart"/>
      <w:r w:rsidRPr="005B69FC">
        <w:rPr>
          <w:sz w:val="24"/>
        </w:rPr>
        <w:t>message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BCRequest</w:t>
      </w:r>
      <w:proofErr w:type="spellEnd"/>
      <w:r w:rsidRPr="005B69FC">
        <w:rPr>
          <w:sz w:val="24"/>
        </w:rPr>
        <w:t xml:space="preserve"> {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请求</w:t>
      </w:r>
      <w:r w:rsidRPr="005B69FC">
        <w:rPr>
          <w:rFonts w:hint="eastAsia"/>
          <w:sz w:val="24"/>
        </w:rPr>
        <w:t>id</w:t>
      </w:r>
      <w:r w:rsidRPr="005B69FC">
        <w:rPr>
          <w:rFonts w:hint="eastAsia"/>
          <w:sz w:val="24"/>
        </w:rPr>
        <w:t>，</w:t>
      </w:r>
      <w:r w:rsidRPr="005B69FC">
        <w:rPr>
          <w:rFonts w:hint="eastAsia"/>
          <w:sz w:val="24"/>
        </w:rPr>
        <w:t>32</w:t>
      </w:r>
      <w:r w:rsidRPr="005B69FC">
        <w:rPr>
          <w:rFonts w:hint="eastAsia"/>
          <w:sz w:val="24"/>
        </w:rPr>
        <w:t>位十六进制字符串（</w:t>
      </w:r>
      <w:r w:rsidRPr="005B69FC">
        <w:rPr>
          <w:rFonts w:hint="eastAsia"/>
          <w:sz w:val="24"/>
        </w:rPr>
        <w:t>Hash</w:t>
      </w:r>
      <w:r w:rsidRPr="005B69FC">
        <w:rPr>
          <w:rFonts w:hint="eastAsia"/>
          <w:sz w:val="24"/>
        </w:rPr>
        <w:t>算法）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required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pv_id</w:t>
      </w:r>
      <w:proofErr w:type="spellEnd"/>
      <w:r w:rsidRPr="005B69FC">
        <w:rPr>
          <w:sz w:val="24"/>
        </w:rPr>
        <w:t xml:space="preserve"> = 1;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广告位</w:t>
      </w:r>
      <w:r w:rsidRPr="005B69FC">
        <w:rPr>
          <w:rFonts w:hint="eastAsia"/>
          <w:sz w:val="24"/>
        </w:rPr>
        <w:t>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ad_zone_id</w:t>
      </w:r>
      <w:proofErr w:type="spellEnd"/>
      <w:r w:rsidRPr="005B69FC">
        <w:rPr>
          <w:sz w:val="24"/>
        </w:rPr>
        <w:t xml:space="preserve"> = 2;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用户</w:t>
      </w:r>
      <w:r w:rsidRPr="005B69FC">
        <w:rPr>
          <w:rFonts w:hint="eastAsia"/>
          <w:sz w:val="24"/>
        </w:rPr>
        <w:t>cookie 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user_id</w:t>
      </w:r>
      <w:proofErr w:type="spellEnd"/>
      <w:r w:rsidRPr="005B69FC">
        <w:rPr>
          <w:sz w:val="24"/>
        </w:rPr>
        <w:t xml:space="preserve"> = 3;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用户</w:t>
      </w:r>
      <w:proofErr w:type="spellStart"/>
      <w:r w:rsidRPr="005B69FC">
        <w:rPr>
          <w:rFonts w:hint="eastAsia"/>
          <w:sz w:val="24"/>
        </w:rPr>
        <w:t>ip</w:t>
      </w:r>
      <w:proofErr w:type="spellEnd"/>
      <w:r w:rsidRPr="005B69FC">
        <w:rPr>
          <w:rFonts w:hint="eastAsia"/>
          <w:sz w:val="24"/>
        </w:rPr>
        <w:t>地址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ip</w:t>
      </w:r>
      <w:proofErr w:type="spellEnd"/>
      <w:r w:rsidRPr="005B69FC">
        <w:rPr>
          <w:sz w:val="24"/>
        </w:rPr>
        <w:t xml:space="preserve"> = 4;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浏览器</w:t>
      </w:r>
      <w:r w:rsidRPr="005B69FC">
        <w:rPr>
          <w:rFonts w:hint="eastAsia"/>
          <w:sz w:val="24"/>
        </w:rPr>
        <w:t>UA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ua</w:t>
      </w:r>
      <w:proofErr w:type="spellEnd"/>
      <w:r w:rsidRPr="005B69FC">
        <w:rPr>
          <w:sz w:val="24"/>
        </w:rPr>
        <w:t xml:space="preserve"> = 5;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当前页面</w:t>
      </w:r>
      <w:proofErr w:type="spellStart"/>
      <w:r w:rsidRPr="005B69FC">
        <w:rPr>
          <w:rFonts w:hint="eastAsia"/>
          <w:sz w:val="24"/>
        </w:rPr>
        <w:t>url</w:t>
      </w:r>
      <w:proofErr w:type="spellEnd"/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url</w:t>
      </w:r>
      <w:proofErr w:type="spellEnd"/>
      <w:r w:rsidRPr="005B69FC">
        <w:rPr>
          <w:sz w:val="24"/>
        </w:rPr>
        <w:t xml:space="preserve"> = 6;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  <w:t xml:space="preserve">//referrer </w:t>
      </w:r>
      <w:proofErr w:type="spellStart"/>
      <w:proofErr w:type="gramStart"/>
      <w:r w:rsidRPr="005B69FC">
        <w:rPr>
          <w:sz w:val="24"/>
        </w:rPr>
        <w:t>url</w:t>
      </w:r>
      <w:proofErr w:type="spellEnd"/>
      <w:proofErr w:type="gramEnd"/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referrer = 7;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>}</w:t>
      </w: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>//</w:t>
      </w:r>
      <w:proofErr w:type="spellStart"/>
      <w:r w:rsidRPr="005B69FC">
        <w:rPr>
          <w:sz w:val="24"/>
        </w:rPr>
        <w:t>BizController</w:t>
      </w:r>
      <w:proofErr w:type="spellEnd"/>
      <w:r w:rsidRPr="005B69FC">
        <w:rPr>
          <w:sz w:val="24"/>
        </w:rPr>
        <w:t xml:space="preserve"> response message</w:t>
      </w:r>
    </w:p>
    <w:p w:rsidR="00A52DEC" w:rsidRPr="005B69FC" w:rsidRDefault="00A52DEC" w:rsidP="00A52DEC">
      <w:pPr>
        <w:rPr>
          <w:sz w:val="24"/>
        </w:rPr>
      </w:pPr>
      <w:proofErr w:type="gramStart"/>
      <w:r w:rsidRPr="005B69FC">
        <w:rPr>
          <w:sz w:val="24"/>
        </w:rPr>
        <w:t>message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BCResponse</w:t>
      </w:r>
      <w:proofErr w:type="spellEnd"/>
      <w:r w:rsidRPr="005B69FC">
        <w:rPr>
          <w:sz w:val="24"/>
        </w:rPr>
        <w:t xml:space="preserve"> {</w:t>
      </w: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请求</w:t>
      </w:r>
      <w:r w:rsidRPr="005B69FC">
        <w:rPr>
          <w:rFonts w:hint="eastAsia"/>
          <w:sz w:val="24"/>
        </w:rPr>
        <w:t>id</w:t>
      </w:r>
      <w:r w:rsidRPr="005B69FC">
        <w:rPr>
          <w:rFonts w:hint="eastAsia"/>
          <w:sz w:val="24"/>
        </w:rPr>
        <w:t>，</w:t>
      </w:r>
      <w:r w:rsidRPr="005B69FC">
        <w:rPr>
          <w:rFonts w:hint="eastAsia"/>
          <w:sz w:val="24"/>
        </w:rPr>
        <w:t>32</w:t>
      </w:r>
      <w:r w:rsidRPr="005B69FC">
        <w:rPr>
          <w:rFonts w:hint="eastAsia"/>
          <w:sz w:val="24"/>
        </w:rPr>
        <w:t>位十六进制字符串（</w:t>
      </w:r>
      <w:r w:rsidRPr="005B69FC">
        <w:rPr>
          <w:rFonts w:hint="eastAsia"/>
          <w:sz w:val="24"/>
        </w:rPr>
        <w:t>Hash</w:t>
      </w:r>
      <w:r w:rsidRPr="005B69FC">
        <w:rPr>
          <w:rFonts w:hint="eastAsia"/>
          <w:sz w:val="24"/>
        </w:rPr>
        <w:t>算法）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required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pv_id</w:t>
      </w:r>
      <w:proofErr w:type="spellEnd"/>
      <w:r w:rsidRPr="005B69FC">
        <w:rPr>
          <w:sz w:val="24"/>
        </w:rPr>
        <w:t xml:space="preserve"> = 1;</w:t>
      </w: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  <w:t>//Win DSP bid response message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spellStart"/>
      <w:proofErr w:type="gramStart"/>
      <w:r w:rsidRPr="005B69FC">
        <w:rPr>
          <w:sz w:val="24"/>
        </w:rPr>
        <w:t>memssage</w:t>
      </w:r>
      <w:proofErr w:type="spellEnd"/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BidResponse</w:t>
      </w:r>
      <w:proofErr w:type="spellEnd"/>
      <w:r w:rsidRPr="005B69FC">
        <w:rPr>
          <w:sz w:val="24"/>
        </w:rPr>
        <w:t xml:space="preserve"> {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请求</w:t>
      </w:r>
      <w:r w:rsidRPr="005B69FC">
        <w:rPr>
          <w:rFonts w:hint="eastAsia"/>
          <w:sz w:val="24"/>
        </w:rPr>
        <w:t>id</w:t>
      </w:r>
      <w:r w:rsidRPr="005B69FC">
        <w:rPr>
          <w:rFonts w:hint="eastAsia"/>
          <w:sz w:val="24"/>
        </w:rPr>
        <w:t>，</w:t>
      </w:r>
      <w:r w:rsidRPr="005B69FC">
        <w:rPr>
          <w:rFonts w:hint="eastAsia"/>
          <w:sz w:val="24"/>
        </w:rPr>
        <w:t>32</w:t>
      </w:r>
      <w:r w:rsidRPr="005B69FC">
        <w:rPr>
          <w:rFonts w:hint="eastAsia"/>
          <w:sz w:val="24"/>
        </w:rPr>
        <w:t>位十六进制字符串（</w:t>
      </w:r>
      <w:r w:rsidRPr="005B69FC">
        <w:rPr>
          <w:rFonts w:hint="eastAsia"/>
          <w:sz w:val="24"/>
        </w:rPr>
        <w:t>Hash</w:t>
      </w:r>
      <w:r w:rsidRPr="005B69FC">
        <w:rPr>
          <w:rFonts w:hint="eastAsia"/>
          <w:sz w:val="24"/>
        </w:rPr>
        <w:t>算法）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required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pv_id</w:t>
      </w:r>
      <w:proofErr w:type="spellEnd"/>
      <w:r w:rsidRPr="005B69FC">
        <w:rPr>
          <w:sz w:val="24"/>
        </w:rPr>
        <w:t xml:space="preserve"> = 1;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广告定义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message</w:t>
      </w:r>
      <w:proofErr w:type="gramEnd"/>
      <w:r w:rsidRPr="005B69FC">
        <w:rPr>
          <w:sz w:val="24"/>
        </w:rPr>
        <w:t xml:space="preserve"> Ads {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广告位</w:t>
      </w:r>
      <w:r w:rsidRPr="005B69FC">
        <w:rPr>
          <w:rFonts w:hint="eastAsia"/>
          <w:sz w:val="24"/>
        </w:rPr>
        <w:t>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required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ad_zone_id</w:t>
      </w:r>
      <w:proofErr w:type="spellEnd"/>
      <w:r w:rsidRPr="005B69FC">
        <w:rPr>
          <w:sz w:val="24"/>
        </w:rPr>
        <w:t xml:space="preserve"> = 2;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lastRenderedPageBreak/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创意</w:t>
      </w:r>
      <w:r w:rsidRPr="005B69FC">
        <w:rPr>
          <w:rFonts w:hint="eastAsia"/>
          <w:sz w:val="24"/>
        </w:rPr>
        <w:t>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creative_id</w:t>
      </w:r>
      <w:proofErr w:type="spellEnd"/>
      <w:r w:rsidRPr="005B69FC">
        <w:rPr>
          <w:sz w:val="24"/>
        </w:rPr>
        <w:t xml:space="preserve"> = 3;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创意宽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width = 4;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创意高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height = 5;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最高竞价价格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required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max_cpm_price</w:t>
      </w:r>
      <w:proofErr w:type="spellEnd"/>
      <w:r w:rsidRPr="005B69FC">
        <w:rPr>
          <w:sz w:val="24"/>
        </w:rPr>
        <w:t xml:space="preserve"> = 6;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广告代码片段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html_snippet</w:t>
      </w:r>
      <w:proofErr w:type="spellEnd"/>
      <w:r w:rsidRPr="005B69FC">
        <w:rPr>
          <w:sz w:val="24"/>
        </w:rPr>
        <w:t xml:space="preserve"> = 7;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广告行业类目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category = 8;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广告创意类型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creative_type</w:t>
      </w:r>
      <w:proofErr w:type="spellEnd"/>
      <w:r w:rsidRPr="005B69FC">
        <w:rPr>
          <w:sz w:val="24"/>
        </w:rPr>
        <w:t xml:space="preserve"> = 9;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广告目标地址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click_through_url</w:t>
      </w:r>
      <w:proofErr w:type="spellEnd"/>
      <w:r w:rsidRPr="005B69FC">
        <w:rPr>
          <w:sz w:val="24"/>
        </w:rPr>
        <w:t xml:space="preserve"> = 10;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广告创意地址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ad_creative_url</w:t>
      </w:r>
      <w:proofErr w:type="spellEnd"/>
      <w:r w:rsidRPr="005B69FC">
        <w:rPr>
          <w:sz w:val="24"/>
        </w:rPr>
        <w:t xml:space="preserve"> = 11;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  <w:t>}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当前只支持对一个广告位竞价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</w:t>
      </w:r>
      <w:proofErr w:type="gramEnd"/>
      <w:r w:rsidRPr="005B69FC">
        <w:rPr>
          <w:sz w:val="24"/>
        </w:rPr>
        <w:t xml:space="preserve"> Ads </w:t>
      </w:r>
      <w:proofErr w:type="spellStart"/>
      <w:r w:rsidRPr="005B69FC">
        <w:rPr>
          <w:sz w:val="24"/>
        </w:rPr>
        <w:t>ads</w:t>
      </w:r>
      <w:proofErr w:type="spellEnd"/>
      <w:r w:rsidRPr="005B69FC">
        <w:rPr>
          <w:sz w:val="24"/>
        </w:rPr>
        <w:t xml:space="preserve"> = 2;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  <w:t>}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BidResponse</w:t>
      </w:r>
      <w:proofErr w:type="spell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bid_response</w:t>
      </w:r>
      <w:proofErr w:type="spellEnd"/>
      <w:r w:rsidRPr="005B69FC">
        <w:rPr>
          <w:sz w:val="24"/>
        </w:rPr>
        <w:t xml:space="preserve"> = 2;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 xml:space="preserve">//DSP </w:t>
      </w:r>
      <w:r w:rsidRPr="005B69FC">
        <w:rPr>
          <w:rFonts w:hint="eastAsia"/>
          <w:sz w:val="24"/>
        </w:rPr>
        <w:t>竞价指数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float </w:t>
      </w:r>
      <w:proofErr w:type="spellStart"/>
      <w:r w:rsidRPr="005B69FC">
        <w:rPr>
          <w:sz w:val="24"/>
        </w:rPr>
        <w:t>bid_mark</w:t>
      </w:r>
      <w:proofErr w:type="spellEnd"/>
      <w:r w:rsidRPr="005B69FC">
        <w:rPr>
          <w:sz w:val="24"/>
        </w:rPr>
        <w:t xml:space="preserve"> = 3;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 xml:space="preserve">//DSP </w:t>
      </w:r>
      <w:proofErr w:type="gramStart"/>
      <w:r w:rsidRPr="005B69FC">
        <w:rPr>
          <w:rFonts w:hint="eastAsia"/>
          <w:sz w:val="24"/>
        </w:rPr>
        <w:t>竞价指数</w:t>
      </w:r>
      <w:proofErr w:type="gramEnd"/>
      <w:r w:rsidRPr="005B69FC">
        <w:rPr>
          <w:rFonts w:hint="eastAsia"/>
          <w:sz w:val="24"/>
        </w:rPr>
        <w:t>第二的出价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second_bid_price</w:t>
      </w:r>
      <w:proofErr w:type="spellEnd"/>
      <w:r w:rsidRPr="005B69FC">
        <w:rPr>
          <w:sz w:val="24"/>
        </w:rPr>
        <w:t xml:space="preserve"> = 4;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 xml:space="preserve">//DSP </w:t>
      </w:r>
      <w:proofErr w:type="gramStart"/>
      <w:r w:rsidRPr="005B69FC">
        <w:rPr>
          <w:rFonts w:hint="eastAsia"/>
          <w:sz w:val="24"/>
        </w:rPr>
        <w:t>竞价指数</w:t>
      </w:r>
      <w:proofErr w:type="gramEnd"/>
      <w:r w:rsidRPr="005B69FC">
        <w:rPr>
          <w:rFonts w:hint="eastAsia"/>
          <w:sz w:val="24"/>
        </w:rPr>
        <w:t>第二的竞价指数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float </w:t>
      </w:r>
      <w:proofErr w:type="spellStart"/>
      <w:r w:rsidRPr="005B69FC">
        <w:rPr>
          <w:sz w:val="24"/>
        </w:rPr>
        <w:t>seconde_bid_mark</w:t>
      </w:r>
      <w:proofErr w:type="spellEnd"/>
      <w:r w:rsidRPr="005B69FC">
        <w:rPr>
          <w:sz w:val="24"/>
        </w:rPr>
        <w:t xml:space="preserve"> = 5;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竞价方式</w:t>
      </w:r>
      <w:r w:rsidRPr="005B69FC">
        <w:rPr>
          <w:rFonts w:hint="eastAsia"/>
          <w:sz w:val="24"/>
        </w:rPr>
        <w:t>1</w:t>
      </w:r>
      <w:proofErr w:type="gramStart"/>
      <w:r w:rsidRPr="005B69FC">
        <w:rPr>
          <w:rFonts w:hint="eastAsia"/>
          <w:sz w:val="24"/>
        </w:rPr>
        <w:t>为明拍</w:t>
      </w:r>
      <w:proofErr w:type="gramEnd"/>
      <w:r w:rsidRPr="005B69FC">
        <w:rPr>
          <w:rFonts w:hint="eastAsia"/>
          <w:sz w:val="24"/>
        </w:rPr>
        <w:t xml:space="preserve"> 2</w:t>
      </w:r>
      <w:r w:rsidRPr="005B69FC">
        <w:rPr>
          <w:rFonts w:hint="eastAsia"/>
          <w:sz w:val="24"/>
        </w:rPr>
        <w:t>为暗拍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at = 6[default = 2];</w:t>
      </w:r>
    </w:p>
    <w:p w:rsidR="00A52DEC" w:rsidRPr="005B69FC" w:rsidRDefault="00A52DEC" w:rsidP="00A52DEC">
      <w:pPr>
        <w:rPr>
          <w:sz w:val="24"/>
        </w:rPr>
      </w:pP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lastRenderedPageBreak/>
        <w:tab/>
        <w:t>//SSP</w:t>
      </w:r>
      <w:r w:rsidRPr="005B69FC">
        <w:rPr>
          <w:rFonts w:hint="eastAsia"/>
          <w:sz w:val="24"/>
        </w:rPr>
        <w:t>平台活动</w:t>
      </w:r>
      <w:r w:rsidRPr="005B69FC">
        <w:rPr>
          <w:rFonts w:hint="eastAsia"/>
          <w:sz w:val="24"/>
        </w:rPr>
        <w:t>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uint64  </w:t>
      </w:r>
      <w:proofErr w:type="spellStart"/>
      <w:r w:rsidRPr="005B69FC">
        <w:rPr>
          <w:sz w:val="24"/>
        </w:rPr>
        <w:t>campaign_id</w:t>
      </w:r>
      <w:proofErr w:type="spellEnd"/>
      <w:r w:rsidRPr="005B69FC">
        <w:rPr>
          <w:sz w:val="24"/>
        </w:rPr>
        <w:t xml:space="preserve"> = 7;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>}</w:t>
      </w:r>
    </w:p>
    <w:p w:rsidR="00A52DEC" w:rsidRDefault="00A52DEC" w:rsidP="00A52DEC">
      <w:pPr>
        <w:pStyle w:val="2"/>
      </w:pPr>
      <w:bookmarkStart w:id="55" w:name="_Toc355344950"/>
      <w:r>
        <w:rPr>
          <w:rFonts w:hint="eastAsia"/>
        </w:rPr>
        <w:t>Manager API</w:t>
      </w:r>
      <w:bookmarkEnd w:id="55"/>
    </w:p>
    <w:p w:rsidR="00A52DEC" w:rsidRPr="008A193B" w:rsidRDefault="00A52DEC" w:rsidP="00A52DEC">
      <w:pPr>
        <w:pStyle w:val="3"/>
      </w:pPr>
      <w:bookmarkStart w:id="56" w:name="_Toc355344951"/>
      <w:r>
        <w:rPr>
          <w:rFonts w:hint="eastAsia"/>
        </w:rPr>
        <w:t>接口定义</w:t>
      </w:r>
      <w:bookmarkEnd w:id="56"/>
    </w:p>
    <w:p w:rsidR="00A52DEC" w:rsidRPr="005B69FC" w:rsidRDefault="00A52DEC" w:rsidP="00A52DEC">
      <w:pPr>
        <w:rPr>
          <w:sz w:val="24"/>
        </w:rPr>
      </w:pPr>
      <w:proofErr w:type="spellStart"/>
      <w:r w:rsidRPr="005B69FC">
        <w:rPr>
          <w:sz w:val="24"/>
        </w:rPr>
        <w:t>B</w:t>
      </w:r>
      <w:r w:rsidRPr="005B69FC">
        <w:rPr>
          <w:rFonts w:hint="eastAsia"/>
          <w:sz w:val="24"/>
        </w:rPr>
        <w:t>ool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proofErr w:type="gramStart"/>
      <w:r w:rsidRPr="005B69FC">
        <w:rPr>
          <w:rFonts w:hint="eastAsia"/>
          <w:sz w:val="24"/>
        </w:rPr>
        <w:t>EmSSPManagerGet</w:t>
      </w:r>
      <w:proofErr w:type="spellEnd"/>
      <w:r w:rsidRPr="005B69FC">
        <w:rPr>
          <w:rFonts w:hint="eastAsia"/>
          <w:sz w:val="24"/>
        </w:rPr>
        <w:t>(</w:t>
      </w:r>
      <w:proofErr w:type="gramEnd"/>
      <w:r w:rsidRPr="005B69FC">
        <w:rPr>
          <w:rFonts w:hint="eastAsia"/>
          <w:sz w:val="24"/>
        </w:rPr>
        <w:t>);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>输入：广告位</w:t>
      </w:r>
      <w:r w:rsidRPr="005B69FC">
        <w:rPr>
          <w:rFonts w:hint="eastAsia"/>
          <w:sz w:val="24"/>
        </w:rPr>
        <w:t>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>应带：广告位信息与</w:t>
      </w:r>
      <w:r w:rsidRPr="005B69FC">
        <w:rPr>
          <w:rFonts w:hint="eastAsia"/>
          <w:sz w:val="24"/>
        </w:rPr>
        <w:t>DSP</w:t>
      </w:r>
      <w:r w:rsidRPr="005B69FC">
        <w:rPr>
          <w:rFonts w:hint="eastAsia"/>
          <w:sz w:val="24"/>
        </w:rPr>
        <w:t>列表</w:t>
      </w:r>
    </w:p>
    <w:p w:rsidR="00A52DEC" w:rsidRDefault="00A52DEC" w:rsidP="00A52DEC">
      <w:pPr>
        <w:pStyle w:val="3"/>
      </w:pPr>
      <w:bookmarkStart w:id="57" w:name="_Toc355344952"/>
      <w:r>
        <w:rPr>
          <w:rFonts w:hint="eastAsia"/>
        </w:rPr>
        <w:t>广告位信息</w:t>
      </w:r>
      <w:r>
        <w:rPr>
          <w:rFonts w:hint="eastAsia"/>
        </w:rPr>
        <w:t>PB</w:t>
      </w:r>
      <w:r>
        <w:rPr>
          <w:rFonts w:hint="eastAsia"/>
        </w:rPr>
        <w:t>格式</w:t>
      </w:r>
      <w:bookmarkEnd w:id="57"/>
    </w:p>
    <w:p w:rsidR="00A52DEC" w:rsidRPr="005B69FC" w:rsidRDefault="00A52DEC" w:rsidP="00A52DEC">
      <w:pPr>
        <w:rPr>
          <w:sz w:val="24"/>
        </w:rPr>
      </w:pPr>
      <w:proofErr w:type="gramStart"/>
      <w:r w:rsidRPr="005B69FC">
        <w:rPr>
          <w:sz w:val="24"/>
        </w:rPr>
        <w:t>message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AdzoneList</w:t>
      </w:r>
      <w:proofErr w:type="spellEnd"/>
      <w:r w:rsidRPr="005B69FC">
        <w:rPr>
          <w:sz w:val="24"/>
        </w:rPr>
        <w:t>{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message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Adzone</w:t>
      </w:r>
      <w:proofErr w:type="spellEnd"/>
      <w:r w:rsidRPr="005B69FC">
        <w:rPr>
          <w:sz w:val="24"/>
        </w:rPr>
        <w:t>{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广告位</w:t>
      </w:r>
      <w:r w:rsidRPr="005B69FC">
        <w:rPr>
          <w:rFonts w:hint="eastAsia"/>
          <w:sz w:val="24"/>
        </w:rPr>
        <w:t>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required  int32</w:t>
      </w:r>
      <w:proofErr w:type="gramEnd"/>
      <w:r w:rsidRPr="005B69FC">
        <w:rPr>
          <w:sz w:val="24"/>
        </w:rPr>
        <w:t xml:space="preserve">  </w:t>
      </w:r>
      <w:proofErr w:type="spellStart"/>
      <w:r w:rsidRPr="005B69FC">
        <w:rPr>
          <w:sz w:val="24"/>
        </w:rPr>
        <w:t>zd_zone_id</w:t>
      </w:r>
      <w:proofErr w:type="spellEnd"/>
      <w:r w:rsidRPr="005B69FC">
        <w:rPr>
          <w:sz w:val="24"/>
        </w:rPr>
        <w:t xml:space="preserve"> = 1;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竞价方式</w:t>
      </w:r>
      <w:r w:rsidRPr="005B69FC">
        <w:rPr>
          <w:rFonts w:hint="eastAsia"/>
          <w:sz w:val="24"/>
        </w:rPr>
        <w:t>1</w:t>
      </w:r>
      <w:proofErr w:type="gramStart"/>
      <w:r w:rsidRPr="005B69FC">
        <w:rPr>
          <w:rFonts w:hint="eastAsia"/>
          <w:sz w:val="24"/>
        </w:rPr>
        <w:t>为明拍</w:t>
      </w:r>
      <w:proofErr w:type="gramEnd"/>
      <w:r w:rsidRPr="005B69FC">
        <w:rPr>
          <w:rFonts w:hint="eastAsia"/>
          <w:sz w:val="24"/>
        </w:rPr>
        <w:t xml:space="preserve"> 2</w:t>
      </w:r>
      <w:r w:rsidRPr="005B69FC">
        <w:rPr>
          <w:rFonts w:hint="eastAsia"/>
          <w:sz w:val="24"/>
        </w:rPr>
        <w:t>为暗拍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at = 2[default = 2];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 xml:space="preserve"> 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此广告位的可接入的</w:t>
      </w:r>
      <w:proofErr w:type="spellStart"/>
      <w:r w:rsidRPr="005B69FC">
        <w:rPr>
          <w:rFonts w:hint="eastAsia"/>
          <w:sz w:val="24"/>
        </w:rPr>
        <w:t>dsp</w:t>
      </w:r>
      <w:proofErr w:type="spellEnd"/>
      <w:r w:rsidRPr="005B69FC">
        <w:rPr>
          <w:rFonts w:hint="eastAsia"/>
          <w:sz w:val="24"/>
        </w:rPr>
        <w:t>活动</w:t>
      </w:r>
      <w:r w:rsidRPr="005B69FC">
        <w:rPr>
          <w:rFonts w:hint="eastAsia"/>
          <w:sz w:val="24"/>
        </w:rPr>
        <w:t xml:space="preserve">          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  uint64</w:t>
      </w:r>
      <w:proofErr w:type="gramEnd"/>
      <w:r w:rsidRPr="005B69FC">
        <w:rPr>
          <w:sz w:val="24"/>
        </w:rPr>
        <w:t xml:space="preserve">  </w:t>
      </w:r>
      <w:proofErr w:type="spellStart"/>
      <w:r w:rsidRPr="005B69FC">
        <w:rPr>
          <w:sz w:val="24"/>
        </w:rPr>
        <w:t>campaign_id</w:t>
      </w:r>
      <w:proofErr w:type="spellEnd"/>
      <w:r w:rsidRPr="005B69FC">
        <w:rPr>
          <w:sz w:val="24"/>
        </w:rPr>
        <w:t xml:space="preserve"> = 3[</w:t>
      </w:r>
      <w:proofErr w:type="spellStart"/>
      <w:r w:rsidRPr="005B69FC">
        <w:rPr>
          <w:sz w:val="24"/>
        </w:rPr>
        <w:t>patcket</w:t>
      </w:r>
      <w:proofErr w:type="spellEnd"/>
      <w:r w:rsidRPr="005B69FC">
        <w:rPr>
          <w:sz w:val="24"/>
        </w:rPr>
        <w:t xml:space="preserve"> = true];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广告位宽</w:t>
      </w:r>
      <w:r w:rsidRPr="005B69FC">
        <w:rPr>
          <w:rFonts w:hint="eastAsia"/>
          <w:sz w:val="24"/>
        </w:rPr>
        <w:t xml:space="preserve">        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  int32</w:t>
      </w:r>
      <w:proofErr w:type="gramEnd"/>
      <w:r w:rsidRPr="005B69FC">
        <w:rPr>
          <w:sz w:val="24"/>
        </w:rPr>
        <w:t xml:space="preserve">  width = 4;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 xml:space="preserve">  </w:t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广告位长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  int32</w:t>
      </w:r>
      <w:proofErr w:type="gramEnd"/>
      <w:r w:rsidRPr="005B69FC">
        <w:rPr>
          <w:sz w:val="24"/>
        </w:rPr>
        <w:t xml:space="preserve">  height = 5;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不允许的广告形式列表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excluded_attribute</w:t>
      </w:r>
      <w:proofErr w:type="spellEnd"/>
      <w:r w:rsidRPr="005B69FC">
        <w:rPr>
          <w:sz w:val="24"/>
        </w:rPr>
        <w:t xml:space="preserve"> = 5 [packed = true];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不允许敏感广告类别列表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excluded_category</w:t>
      </w:r>
      <w:proofErr w:type="spellEnd"/>
      <w:r w:rsidRPr="005B69FC">
        <w:rPr>
          <w:sz w:val="24"/>
        </w:rPr>
        <w:t xml:space="preserve"> = 14 [packed=true];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最低</w:t>
      </w:r>
      <w:r w:rsidRPr="005B69FC">
        <w:rPr>
          <w:rFonts w:hint="eastAsia"/>
          <w:sz w:val="24"/>
        </w:rPr>
        <w:t>CPM</w:t>
      </w:r>
      <w:r w:rsidRPr="005B69FC">
        <w:rPr>
          <w:rFonts w:hint="eastAsia"/>
          <w:sz w:val="24"/>
        </w:rPr>
        <w:t>限价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int32 </w:t>
      </w:r>
      <w:proofErr w:type="spellStart"/>
      <w:r w:rsidRPr="005B69FC">
        <w:rPr>
          <w:sz w:val="24"/>
        </w:rPr>
        <w:t>min_cpm_price</w:t>
      </w:r>
      <w:proofErr w:type="spellEnd"/>
      <w:r w:rsidRPr="005B69FC">
        <w:rPr>
          <w:sz w:val="24"/>
        </w:rPr>
        <w:t xml:space="preserve"> = 6;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广告位名称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location_name</w:t>
      </w:r>
      <w:proofErr w:type="spellEnd"/>
      <w:r w:rsidRPr="005B69FC">
        <w:rPr>
          <w:sz w:val="24"/>
        </w:rPr>
        <w:t xml:space="preserve"> = 2;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lastRenderedPageBreak/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 xml:space="preserve"> </w:t>
      </w: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proofErr w:type="gramStart"/>
      <w:r w:rsidRPr="005B69FC">
        <w:rPr>
          <w:rFonts w:hint="eastAsia"/>
          <w:sz w:val="24"/>
        </w:rPr>
        <w:t>网站主</w:t>
      </w:r>
      <w:proofErr w:type="gramEnd"/>
      <w:r w:rsidRPr="005B69FC">
        <w:rPr>
          <w:rFonts w:hint="eastAsia"/>
          <w:sz w:val="24"/>
        </w:rPr>
        <w:t>过滤的目标</w:t>
      </w:r>
      <w:proofErr w:type="spellStart"/>
      <w:r w:rsidRPr="005B69FC">
        <w:rPr>
          <w:rFonts w:hint="eastAsia"/>
          <w:sz w:val="24"/>
        </w:rPr>
        <w:t>url</w:t>
      </w:r>
      <w:proofErr w:type="spellEnd"/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excluded_url</w:t>
      </w:r>
      <w:proofErr w:type="spellEnd"/>
      <w:r w:rsidRPr="005B69FC">
        <w:rPr>
          <w:sz w:val="24"/>
        </w:rPr>
        <w:t xml:space="preserve"> = 11;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媒体匿名</w:t>
      </w:r>
      <w:r w:rsidRPr="005B69FC">
        <w:rPr>
          <w:rFonts w:hint="eastAsia"/>
          <w:sz w:val="24"/>
        </w:rPr>
        <w:t>id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页面信息提供</w:t>
      </w:r>
      <w:proofErr w:type="spellStart"/>
      <w:r w:rsidRPr="005B69FC">
        <w:rPr>
          <w:rFonts w:hint="eastAsia"/>
          <w:sz w:val="24"/>
        </w:rPr>
        <w:t>url</w:t>
      </w:r>
      <w:proofErr w:type="spellEnd"/>
      <w:r w:rsidRPr="005B69FC">
        <w:rPr>
          <w:rFonts w:hint="eastAsia"/>
          <w:sz w:val="24"/>
        </w:rPr>
        <w:t xml:space="preserve"> </w:t>
      </w:r>
      <w:r w:rsidRPr="005B69FC">
        <w:rPr>
          <w:rFonts w:hint="eastAsia"/>
          <w:sz w:val="24"/>
        </w:rPr>
        <w:t>或者</w:t>
      </w:r>
      <w:r w:rsidRPr="005B69FC">
        <w:rPr>
          <w:rFonts w:hint="eastAsia"/>
          <w:sz w:val="24"/>
        </w:rPr>
        <w:t xml:space="preserve"> </w:t>
      </w:r>
      <w:r w:rsidRPr="005B69FC">
        <w:rPr>
          <w:rFonts w:hint="eastAsia"/>
          <w:sz w:val="24"/>
        </w:rPr>
        <w:t>匿名</w:t>
      </w:r>
      <w:r w:rsidRPr="005B69FC">
        <w:rPr>
          <w:rFonts w:hint="eastAsia"/>
          <w:sz w:val="24"/>
        </w:rPr>
        <w:t>id</w:t>
      </w:r>
      <w:r w:rsidRPr="005B69FC">
        <w:rPr>
          <w:rFonts w:hint="eastAsia"/>
          <w:sz w:val="24"/>
        </w:rPr>
        <w:t>之一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string </w:t>
      </w:r>
      <w:proofErr w:type="spellStart"/>
      <w:r w:rsidRPr="005B69FC">
        <w:rPr>
          <w:sz w:val="24"/>
        </w:rPr>
        <w:t>anonynous_id</w:t>
      </w:r>
      <w:proofErr w:type="spellEnd"/>
      <w:r w:rsidRPr="005B69FC">
        <w:rPr>
          <w:sz w:val="24"/>
        </w:rPr>
        <w:t xml:space="preserve"> = 10; 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媒体类别（网页</w:t>
      </w:r>
      <w:r w:rsidRPr="005B69FC">
        <w:rPr>
          <w:rFonts w:hint="eastAsia"/>
          <w:sz w:val="24"/>
        </w:rPr>
        <w:t>/</w:t>
      </w:r>
      <w:r w:rsidRPr="005B69FC">
        <w:rPr>
          <w:rFonts w:hint="eastAsia"/>
          <w:sz w:val="24"/>
        </w:rPr>
        <w:t>网站分类）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</w:t>
      </w:r>
      <w:proofErr w:type="gramEnd"/>
      <w:r w:rsidRPr="005B69FC">
        <w:rPr>
          <w:sz w:val="24"/>
        </w:rPr>
        <w:t xml:space="preserve"> int32 category = 12[packed = true];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r w:rsidRPr="005B69FC">
        <w:rPr>
          <w:rFonts w:hint="eastAsia"/>
          <w:sz w:val="24"/>
        </w:rPr>
        <w:tab/>
        <w:t>//</w:t>
      </w:r>
      <w:r w:rsidRPr="005B69FC">
        <w:rPr>
          <w:rFonts w:hint="eastAsia"/>
          <w:sz w:val="24"/>
        </w:rPr>
        <w:t>广告位相对位置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spellStart"/>
      <w:proofErr w:type="gramStart"/>
      <w:r w:rsidRPr="005B69FC">
        <w:rPr>
          <w:sz w:val="24"/>
        </w:rPr>
        <w:t>enum</w:t>
      </w:r>
      <w:proofErr w:type="spellEnd"/>
      <w:proofErr w:type="gramEnd"/>
      <w:r w:rsidRPr="005B69FC">
        <w:rPr>
          <w:sz w:val="24"/>
        </w:rPr>
        <w:t xml:space="preserve"> Location{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  <w:t>NA = 0;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  <w:t>FIRST_SCREEN = 1;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r w:rsidRPr="005B69FC">
        <w:rPr>
          <w:sz w:val="24"/>
        </w:rPr>
        <w:tab/>
        <w:t>OTHER_SCREEN = 2;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  <w:t>}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r w:rsidRPr="005B69FC">
        <w:rPr>
          <w:sz w:val="24"/>
        </w:rPr>
        <w:tab/>
      </w:r>
      <w:proofErr w:type="gramStart"/>
      <w:r w:rsidRPr="005B69FC">
        <w:rPr>
          <w:sz w:val="24"/>
        </w:rPr>
        <w:t>optional</w:t>
      </w:r>
      <w:proofErr w:type="gramEnd"/>
      <w:r w:rsidRPr="005B69FC">
        <w:rPr>
          <w:sz w:val="24"/>
        </w:rPr>
        <w:t xml:space="preserve"> Location </w:t>
      </w:r>
      <w:proofErr w:type="spellStart"/>
      <w:r w:rsidRPr="005B69FC">
        <w:rPr>
          <w:sz w:val="24"/>
        </w:rPr>
        <w:t>ad_zone_location</w:t>
      </w:r>
      <w:proofErr w:type="spellEnd"/>
      <w:r w:rsidRPr="005B69FC">
        <w:rPr>
          <w:sz w:val="24"/>
        </w:rPr>
        <w:t xml:space="preserve"> = 7[</w:t>
      </w:r>
      <w:proofErr w:type="spellStart"/>
      <w:r w:rsidRPr="005B69FC">
        <w:rPr>
          <w:sz w:val="24"/>
        </w:rPr>
        <w:t>dafualt</w:t>
      </w:r>
      <w:proofErr w:type="spellEnd"/>
      <w:r w:rsidRPr="005B69FC">
        <w:rPr>
          <w:sz w:val="24"/>
        </w:rPr>
        <w:t xml:space="preserve"> = NA]; 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  <w:t>}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ab/>
      </w:r>
      <w:proofErr w:type="gramStart"/>
      <w:r w:rsidRPr="005B69FC">
        <w:rPr>
          <w:sz w:val="24"/>
        </w:rPr>
        <w:t>repeated</w:t>
      </w:r>
      <w:proofErr w:type="gram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Adzone</w:t>
      </w:r>
      <w:proofErr w:type="spellEnd"/>
      <w:r w:rsidRPr="005B69FC">
        <w:rPr>
          <w:sz w:val="24"/>
        </w:rPr>
        <w:t xml:space="preserve"> </w:t>
      </w:r>
      <w:proofErr w:type="spellStart"/>
      <w:r w:rsidRPr="005B69FC">
        <w:rPr>
          <w:sz w:val="24"/>
        </w:rPr>
        <w:t>adzone</w:t>
      </w:r>
      <w:proofErr w:type="spellEnd"/>
      <w:r w:rsidRPr="005B69FC">
        <w:rPr>
          <w:sz w:val="24"/>
        </w:rPr>
        <w:t xml:space="preserve"> =1;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sz w:val="24"/>
        </w:rPr>
        <w:t>}</w:t>
      </w:r>
    </w:p>
    <w:p w:rsidR="00A52DEC" w:rsidRDefault="00A52DEC" w:rsidP="00A52DEC">
      <w:pPr>
        <w:pStyle w:val="3"/>
      </w:pPr>
      <w:bookmarkStart w:id="58" w:name="_Toc355344953"/>
      <w:r>
        <w:rPr>
          <w:rFonts w:hint="eastAsia"/>
        </w:rPr>
        <w:t>DSP</w:t>
      </w:r>
      <w:r>
        <w:rPr>
          <w:rFonts w:hint="eastAsia"/>
        </w:rPr>
        <w:t>结构</w:t>
      </w:r>
      <w:bookmarkEnd w:id="58"/>
    </w:p>
    <w:p w:rsidR="00A52DEC" w:rsidRPr="005B69FC" w:rsidRDefault="00A52DEC" w:rsidP="00A52DEC">
      <w:pPr>
        <w:rPr>
          <w:sz w:val="24"/>
        </w:rPr>
      </w:pPr>
      <w:proofErr w:type="spellStart"/>
      <w:r w:rsidRPr="005B69FC">
        <w:rPr>
          <w:sz w:val="24"/>
        </w:rPr>
        <w:t>T</w:t>
      </w:r>
      <w:r w:rsidRPr="005B69FC">
        <w:rPr>
          <w:rFonts w:hint="eastAsia"/>
          <w:sz w:val="24"/>
        </w:rPr>
        <w:t>ypedef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struct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ManagerDspInfo</w:t>
      </w:r>
      <w:proofErr w:type="spellEnd"/>
      <w:r w:rsidRPr="005B69FC">
        <w:rPr>
          <w:rFonts w:hint="eastAsia"/>
          <w:sz w:val="24"/>
        </w:rPr>
        <w:t xml:space="preserve"> {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I</w:t>
      </w:r>
      <w:r w:rsidRPr="005B69FC">
        <w:rPr>
          <w:rFonts w:hint="eastAsia"/>
          <w:sz w:val="24"/>
        </w:rPr>
        <w:t>nt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m_iDspId</w:t>
      </w:r>
      <w:proofErr w:type="spellEnd"/>
      <w:r w:rsidRPr="005B69FC">
        <w:rPr>
          <w:rFonts w:hint="eastAsia"/>
          <w:sz w:val="24"/>
        </w:rPr>
        <w:t>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S</w:t>
      </w:r>
      <w:r w:rsidRPr="005B69FC">
        <w:rPr>
          <w:rFonts w:hint="eastAsia"/>
          <w:sz w:val="24"/>
        </w:rPr>
        <w:t>td</w:t>
      </w:r>
      <w:proofErr w:type="spellEnd"/>
      <w:r w:rsidRPr="005B69FC">
        <w:rPr>
          <w:rFonts w:hint="eastAsia"/>
          <w:sz w:val="24"/>
        </w:rPr>
        <w:t>::</w:t>
      </w:r>
      <w:r w:rsidRPr="005B69FC">
        <w:rPr>
          <w:sz w:val="24"/>
        </w:rPr>
        <w:t>S</w:t>
      </w:r>
      <w:r w:rsidRPr="005B69FC">
        <w:rPr>
          <w:rFonts w:hint="eastAsia"/>
          <w:sz w:val="24"/>
        </w:rPr>
        <w:t xml:space="preserve">tring </w:t>
      </w:r>
      <w:proofErr w:type="spellStart"/>
      <w:r w:rsidRPr="005B69FC">
        <w:rPr>
          <w:rFonts w:hint="eastAsia"/>
          <w:sz w:val="24"/>
        </w:rPr>
        <w:t>m_strUrl</w:t>
      </w:r>
      <w:proofErr w:type="spellEnd"/>
      <w:r w:rsidRPr="005B69FC">
        <w:rPr>
          <w:rFonts w:hint="eastAsia"/>
          <w:sz w:val="24"/>
        </w:rPr>
        <w:t>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S</w:t>
      </w:r>
      <w:r w:rsidRPr="005B69FC">
        <w:rPr>
          <w:rFonts w:hint="eastAsia"/>
          <w:sz w:val="24"/>
        </w:rPr>
        <w:t>td</w:t>
      </w:r>
      <w:proofErr w:type="spellEnd"/>
      <w:r w:rsidRPr="005B69FC">
        <w:rPr>
          <w:rFonts w:hint="eastAsia"/>
          <w:sz w:val="24"/>
        </w:rPr>
        <w:t xml:space="preserve">::map&lt;string, char&gt; </w:t>
      </w:r>
      <w:proofErr w:type="spellStart"/>
      <w:r w:rsidRPr="005B69FC">
        <w:rPr>
          <w:rFonts w:hint="eastAsia"/>
          <w:sz w:val="24"/>
        </w:rPr>
        <w:t>m_mpCreativeId</w:t>
      </w:r>
      <w:proofErr w:type="spellEnd"/>
      <w:r w:rsidRPr="005B69FC">
        <w:rPr>
          <w:rFonts w:hint="eastAsia"/>
          <w:sz w:val="24"/>
        </w:rPr>
        <w:t>;</w:t>
      </w:r>
    </w:p>
    <w:p w:rsidR="00A52DEC" w:rsidRPr="005B69FC" w:rsidRDefault="00A52DEC" w:rsidP="00A52DEC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B</w:t>
      </w:r>
      <w:r w:rsidRPr="005B69FC">
        <w:rPr>
          <w:rFonts w:hint="eastAsia"/>
          <w:sz w:val="24"/>
        </w:rPr>
        <w:t>ool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bTest</w:t>
      </w:r>
      <w:proofErr w:type="spellEnd"/>
      <w:r w:rsidRPr="005B69FC">
        <w:rPr>
          <w:rFonts w:hint="eastAsia"/>
          <w:sz w:val="24"/>
        </w:rPr>
        <w:t>;</w:t>
      </w:r>
    </w:p>
    <w:p w:rsidR="00A52DEC" w:rsidRPr="005B69FC" w:rsidRDefault="00A52DEC" w:rsidP="00A52DEC">
      <w:pPr>
        <w:rPr>
          <w:sz w:val="24"/>
        </w:rPr>
      </w:pPr>
      <w:proofErr w:type="gramStart"/>
      <w:r w:rsidRPr="005B69FC">
        <w:rPr>
          <w:rFonts w:hint="eastAsia"/>
          <w:sz w:val="24"/>
        </w:rPr>
        <w:t>}MANAGERDSPINFO</w:t>
      </w:r>
      <w:proofErr w:type="gramEnd"/>
      <w:r w:rsidRPr="005B69FC">
        <w:rPr>
          <w:rFonts w:hint="eastAsia"/>
          <w:sz w:val="24"/>
        </w:rPr>
        <w:t>_S;</w:t>
      </w:r>
    </w:p>
    <w:p w:rsidR="00897AC2" w:rsidRPr="005B69FC" w:rsidRDefault="00897AC2" w:rsidP="005B69FC">
      <w:pPr>
        <w:pStyle w:val="a0"/>
        <w:spacing w:before="93" w:after="93"/>
        <w:ind w:firstLine="480"/>
        <w:rPr>
          <w:sz w:val="24"/>
        </w:rPr>
      </w:pPr>
    </w:p>
    <w:p w:rsidR="00857FD4" w:rsidRPr="005B69FC" w:rsidRDefault="00857FD4" w:rsidP="00857FD4">
      <w:pPr>
        <w:rPr>
          <w:sz w:val="24"/>
        </w:rPr>
      </w:pPr>
      <w:proofErr w:type="spellStart"/>
      <w:r w:rsidRPr="005B69FC">
        <w:rPr>
          <w:sz w:val="24"/>
        </w:rPr>
        <w:t>T</w:t>
      </w:r>
      <w:r w:rsidRPr="005B69FC">
        <w:rPr>
          <w:rFonts w:hint="eastAsia"/>
          <w:sz w:val="24"/>
        </w:rPr>
        <w:t>ypedef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struct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ManagerDspInfo</w:t>
      </w:r>
      <w:proofErr w:type="spellEnd"/>
      <w:r w:rsidRPr="005B69FC">
        <w:rPr>
          <w:rFonts w:hint="eastAsia"/>
          <w:sz w:val="24"/>
        </w:rPr>
        <w:t xml:space="preserve"> {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I</w:t>
      </w:r>
      <w:r w:rsidRPr="005B69FC">
        <w:rPr>
          <w:rFonts w:hint="eastAsia"/>
          <w:sz w:val="24"/>
        </w:rPr>
        <w:t>nt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m_iDspId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S</w:t>
      </w:r>
      <w:r w:rsidRPr="005B69FC">
        <w:rPr>
          <w:rFonts w:hint="eastAsia"/>
          <w:sz w:val="24"/>
        </w:rPr>
        <w:t>td</w:t>
      </w:r>
      <w:proofErr w:type="spellEnd"/>
      <w:r w:rsidRPr="005B69FC">
        <w:rPr>
          <w:rFonts w:hint="eastAsia"/>
          <w:sz w:val="24"/>
        </w:rPr>
        <w:t>::</w:t>
      </w:r>
      <w:r w:rsidRPr="005B69FC">
        <w:rPr>
          <w:sz w:val="24"/>
        </w:rPr>
        <w:t>S</w:t>
      </w:r>
      <w:r w:rsidRPr="005B69FC">
        <w:rPr>
          <w:rFonts w:hint="eastAsia"/>
          <w:sz w:val="24"/>
        </w:rPr>
        <w:t xml:space="preserve">tring </w:t>
      </w:r>
      <w:proofErr w:type="spellStart"/>
      <w:r w:rsidRPr="005B69FC">
        <w:rPr>
          <w:rFonts w:hint="eastAsia"/>
          <w:sz w:val="24"/>
        </w:rPr>
        <w:t>m_strUrl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S</w:t>
      </w:r>
      <w:r w:rsidRPr="005B69FC">
        <w:rPr>
          <w:rFonts w:hint="eastAsia"/>
          <w:sz w:val="24"/>
        </w:rPr>
        <w:t>td</w:t>
      </w:r>
      <w:proofErr w:type="spellEnd"/>
      <w:r w:rsidRPr="005B69FC">
        <w:rPr>
          <w:rFonts w:hint="eastAsia"/>
          <w:sz w:val="24"/>
        </w:rPr>
        <w:t xml:space="preserve">::map&lt;string, char&gt; </w:t>
      </w:r>
      <w:proofErr w:type="spellStart"/>
      <w:r w:rsidRPr="005B69FC">
        <w:rPr>
          <w:rFonts w:hint="eastAsia"/>
          <w:sz w:val="24"/>
        </w:rPr>
        <w:t>m_mpCreativeId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B</w:t>
      </w:r>
      <w:r w:rsidRPr="005B69FC">
        <w:rPr>
          <w:rFonts w:hint="eastAsia"/>
          <w:sz w:val="24"/>
        </w:rPr>
        <w:t>ool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bTest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proofErr w:type="gramStart"/>
      <w:r w:rsidRPr="005B69FC">
        <w:rPr>
          <w:rFonts w:hint="eastAsia"/>
          <w:sz w:val="24"/>
        </w:rPr>
        <w:t>}MANAGERDSPINFO</w:t>
      </w:r>
      <w:proofErr w:type="gramEnd"/>
      <w:r w:rsidRPr="005B69FC">
        <w:rPr>
          <w:rFonts w:hint="eastAsia"/>
          <w:sz w:val="24"/>
        </w:rPr>
        <w:t>_S;</w:t>
      </w:r>
    </w:p>
    <w:p w:rsidR="00857FD4" w:rsidRPr="005B69FC" w:rsidRDefault="00857FD4" w:rsidP="005B69FC">
      <w:pPr>
        <w:pStyle w:val="a0"/>
        <w:spacing w:before="93" w:after="93"/>
        <w:ind w:firstLine="480"/>
        <w:rPr>
          <w:sz w:val="24"/>
        </w:rPr>
      </w:pPr>
    </w:p>
    <w:p w:rsidR="00857FD4" w:rsidRPr="005B69FC" w:rsidRDefault="00857FD4" w:rsidP="00857FD4">
      <w:pPr>
        <w:rPr>
          <w:sz w:val="24"/>
        </w:rPr>
      </w:pPr>
      <w:proofErr w:type="spellStart"/>
      <w:r w:rsidRPr="005B69FC">
        <w:rPr>
          <w:sz w:val="24"/>
        </w:rPr>
        <w:t>T</w:t>
      </w:r>
      <w:r w:rsidRPr="005B69FC">
        <w:rPr>
          <w:rFonts w:hint="eastAsia"/>
          <w:sz w:val="24"/>
        </w:rPr>
        <w:t>ypedef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struct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ManagerDspInfo</w:t>
      </w:r>
      <w:proofErr w:type="spellEnd"/>
      <w:r w:rsidRPr="005B69FC">
        <w:rPr>
          <w:rFonts w:hint="eastAsia"/>
          <w:sz w:val="24"/>
        </w:rPr>
        <w:t xml:space="preserve"> {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I</w:t>
      </w:r>
      <w:r w:rsidRPr="005B69FC">
        <w:rPr>
          <w:rFonts w:hint="eastAsia"/>
          <w:sz w:val="24"/>
        </w:rPr>
        <w:t>nt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m_iDspId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S</w:t>
      </w:r>
      <w:r w:rsidRPr="005B69FC">
        <w:rPr>
          <w:rFonts w:hint="eastAsia"/>
          <w:sz w:val="24"/>
        </w:rPr>
        <w:t>td</w:t>
      </w:r>
      <w:proofErr w:type="spellEnd"/>
      <w:r w:rsidRPr="005B69FC">
        <w:rPr>
          <w:rFonts w:hint="eastAsia"/>
          <w:sz w:val="24"/>
        </w:rPr>
        <w:t>::</w:t>
      </w:r>
      <w:r w:rsidRPr="005B69FC">
        <w:rPr>
          <w:sz w:val="24"/>
        </w:rPr>
        <w:t>S</w:t>
      </w:r>
      <w:r w:rsidRPr="005B69FC">
        <w:rPr>
          <w:rFonts w:hint="eastAsia"/>
          <w:sz w:val="24"/>
        </w:rPr>
        <w:t xml:space="preserve">tring </w:t>
      </w:r>
      <w:proofErr w:type="spellStart"/>
      <w:r w:rsidRPr="005B69FC">
        <w:rPr>
          <w:rFonts w:hint="eastAsia"/>
          <w:sz w:val="24"/>
        </w:rPr>
        <w:t>m_strUrl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tab/>
      </w:r>
      <w:proofErr w:type="spellStart"/>
      <w:r w:rsidRPr="005B69FC">
        <w:rPr>
          <w:sz w:val="24"/>
        </w:rPr>
        <w:t>S</w:t>
      </w:r>
      <w:r w:rsidRPr="005B69FC">
        <w:rPr>
          <w:rFonts w:hint="eastAsia"/>
          <w:sz w:val="24"/>
        </w:rPr>
        <w:t>td</w:t>
      </w:r>
      <w:proofErr w:type="spellEnd"/>
      <w:r w:rsidRPr="005B69FC">
        <w:rPr>
          <w:rFonts w:hint="eastAsia"/>
          <w:sz w:val="24"/>
        </w:rPr>
        <w:t xml:space="preserve">::map&lt;string, char&gt; </w:t>
      </w:r>
      <w:proofErr w:type="spellStart"/>
      <w:r w:rsidRPr="005B69FC">
        <w:rPr>
          <w:rFonts w:hint="eastAsia"/>
          <w:sz w:val="24"/>
        </w:rPr>
        <w:t>m_mpCreativeId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r w:rsidRPr="005B69FC">
        <w:rPr>
          <w:rFonts w:hint="eastAsia"/>
          <w:sz w:val="24"/>
        </w:rPr>
        <w:lastRenderedPageBreak/>
        <w:tab/>
      </w:r>
      <w:proofErr w:type="spellStart"/>
      <w:r w:rsidRPr="005B69FC">
        <w:rPr>
          <w:sz w:val="24"/>
        </w:rPr>
        <w:t>B</w:t>
      </w:r>
      <w:r w:rsidRPr="005B69FC">
        <w:rPr>
          <w:rFonts w:hint="eastAsia"/>
          <w:sz w:val="24"/>
        </w:rPr>
        <w:t>ool</w:t>
      </w:r>
      <w:proofErr w:type="spellEnd"/>
      <w:r w:rsidRPr="005B69FC">
        <w:rPr>
          <w:rFonts w:hint="eastAsia"/>
          <w:sz w:val="24"/>
        </w:rPr>
        <w:t xml:space="preserve"> </w:t>
      </w:r>
      <w:proofErr w:type="spellStart"/>
      <w:r w:rsidRPr="005B69FC">
        <w:rPr>
          <w:rFonts w:hint="eastAsia"/>
          <w:sz w:val="24"/>
        </w:rPr>
        <w:t>bTest</w:t>
      </w:r>
      <w:proofErr w:type="spellEnd"/>
      <w:r w:rsidRPr="005B69FC">
        <w:rPr>
          <w:rFonts w:hint="eastAsia"/>
          <w:sz w:val="24"/>
        </w:rPr>
        <w:t>;</w:t>
      </w:r>
    </w:p>
    <w:p w:rsidR="00857FD4" w:rsidRPr="005B69FC" w:rsidRDefault="00857FD4" w:rsidP="00857FD4">
      <w:pPr>
        <w:rPr>
          <w:sz w:val="24"/>
        </w:rPr>
      </w:pPr>
      <w:proofErr w:type="gramStart"/>
      <w:r w:rsidRPr="005B69FC">
        <w:rPr>
          <w:rFonts w:hint="eastAsia"/>
          <w:sz w:val="24"/>
        </w:rPr>
        <w:t>}MANAGERDSPINFO</w:t>
      </w:r>
      <w:proofErr w:type="gramEnd"/>
      <w:r w:rsidRPr="005B69FC">
        <w:rPr>
          <w:rFonts w:hint="eastAsia"/>
          <w:sz w:val="24"/>
        </w:rPr>
        <w:t>_S;</w:t>
      </w:r>
    </w:p>
    <w:p w:rsidR="00857FD4" w:rsidRPr="00897AC2" w:rsidRDefault="00857FD4" w:rsidP="00897AC2">
      <w:pPr>
        <w:pStyle w:val="a0"/>
        <w:spacing w:before="93" w:after="93"/>
        <w:ind w:firstLine="420"/>
      </w:pPr>
    </w:p>
    <w:sectPr w:rsidR="00857FD4" w:rsidRPr="00897AC2" w:rsidSect="005E3296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697" w:rsidRDefault="00634697">
      <w:r>
        <w:separator/>
      </w:r>
    </w:p>
  </w:endnote>
  <w:endnote w:type="continuationSeparator" w:id="0">
    <w:p w:rsidR="00634697" w:rsidRDefault="0063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888" w:rsidRPr="005E3296" w:rsidRDefault="00AA3888" w:rsidP="005E3296">
    <w:pPr>
      <w:pStyle w:val="aa"/>
    </w:pPr>
    <w:r>
      <w:rPr>
        <w:rFonts w:hint="eastAsia"/>
      </w:rPr>
      <w:t>编号：标题：软件详细设计版次号</w:t>
    </w:r>
    <w:r>
      <w:rPr>
        <w:rFonts w:hint="eastAsia"/>
      </w:rPr>
      <w:t xml:space="preserve"> A        </w:t>
    </w:r>
    <w:r w:rsidRPr="00FD1F61">
      <w:rPr>
        <w:rFonts w:hint="eastAsia"/>
        <w:kern w:val="0"/>
        <w:szCs w:val="21"/>
      </w:rPr>
      <w:t>第</w:t>
    </w:r>
    <w:r w:rsidRPr="00FD1F61">
      <w:rPr>
        <w:kern w:val="0"/>
        <w:szCs w:val="21"/>
      </w:rPr>
      <w:fldChar w:fldCharType="begin"/>
    </w:r>
    <w:r w:rsidRPr="00FD1F61">
      <w:rPr>
        <w:kern w:val="0"/>
        <w:szCs w:val="21"/>
      </w:rPr>
      <w:instrText xml:space="preserve"> PAGE </w:instrText>
    </w:r>
    <w:r w:rsidRPr="00FD1F61">
      <w:rPr>
        <w:kern w:val="0"/>
        <w:szCs w:val="21"/>
      </w:rPr>
      <w:fldChar w:fldCharType="separate"/>
    </w:r>
    <w:r w:rsidR="003F6F5C">
      <w:rPr>
        <w:noProof/>
        <w:kern w:val="0"/>
        <w:szCs w:val="21"/>
      </w:rPr>
      <w:t>10</w:t>
    </w:r>
    <w:r w:rsidRPr="00FD1F61">
      <w:rPr>
        <w:kern w:val="0"/>
        <w:szCs w:val="21"/>
      </w:rPr>
      <w:fldChar w:fldCharType="end"/>
    </w:r>
    <w:proofErr w:type="gramStart"/>
    <w:r w:rsidRPr="00FD1F61">
      <w:rPr>
        <w:rFonts w:hint="eastAsia"/>
        <w:kern w:val="0"/>
        <w:szCs w:val="21"/>
      </w:rPr>
      <w:t>页共</w:t>
    </w:r>
    <w:proofErr w:type="gramEnd"/>
    <w:r w:rsidRPr="00FD1F61">
      <w:rPr>
        <w:kern w:val="0"/>
        <w:szCs w:val="21"/>
      </w:rPr>
      <w:fldChar w:fldCharType="begin"/>
    </w:r>
    <w:r w:rsidRPr="00FD1F61">
      <w:rPr>
        <w:kern w:val="0"/>
        <w:szCs w:val="21"/>
      </w:rPr>
      <w:instrText xml:space="preserve"> NUMPAGES </w:instrText>
    </w:r>
    <w:r w:rsidRPr="00FD1F61">
      <w:rPr>
        <w:kern w:val="0"/>
        <w:szCs w:val="21"/>
      </w:rPr>
      <w:fldChar w:fldCharType="separate"/>
    </w:r>
    <w:r w:rsidR="003F6F5C">
      <w:rPr>
        <w:noProof/>
        <w:kern w:val="0"/>
        <w:szCs w:val="21"/>
      </w:rPr>
      <w:t>20</w:t>
    </w:r>
    <w:r w:rsidRPr="00FD1F61">
      <w:rPr>
        <w:kern w:val="0"/>
        <w:szCs w:val="21"/>
      </w:rPr>
      <w:fldChar w:fldCharType="end"/>
    </w:r>
    <w:r w:rsidRPr="00FD1F61"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888" w:rsidRPr="005E3296" w:rsidRDefault="00AA3888" w:rsidP="005E3296">
    <w:pPr>
      <w:spacing w:before="120" w:line="300" w:lineRule="auto"/>
      <w:jc w:val="right"/>
      <w:rPr>
        <w:rFonts w:ascii="宋体"/>
      </w:rPr>
    </w:pPr>
    <w:r>
      <w:rPr>
        <w:rFonts w:ascii="宋体" w:hint="eastAsia"/>
      </w:rPr>
      <w:t>2013</w:t>
    </w:r>
    <w:r>
      <w:rPr>
        <w:rFonts w:ascii="宋体" w:hint="eastAsia"/>
      </w:rPr>
      <w:t>年2月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697" w:rsidRDefault="00634697">
      <w:r>
        <w:separator/>
      </w:r>
    </w:p>
  </w:footnote>
  <w:footnote w:type="continuationSeparator" w:id="0">
    <w:p w:rsidR="00634697" w:rsidRDefault="00634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888" w:rsidRPr="005E3296" w:rsidRDefault="00AA3888" w:rsidP="005E3296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71"/>
      <w:jc w:val="both"/>
      <w:rPr>
        <w:b/>
        <w:sz w:val="24"/>
      </w:rPr>
    </w:pPr>
    <w:r>
      <w:rPr>
        <w:noProof/>
      </w:rPr>
      <w:drawing>
        <wp:inline distT="0" distB="0" distL="0" distR="0">
          <wp:extent cx="1438275" cy="428625"/>
          <wp:effectExtent l="0" t="0" r="9525" b="9525"/>
          <wp:docPr id="18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Pr="002B40D8">
      <w:rPr>
        <w:rFonts w:ascii="宋体" w:hAnsi="宋体" w:hint="eastAsia"/>
        <w:b/>
        <w:sz w:val="32"/>
        <w:szCs w:val="32"/>
      </w:rPr>
      <w:t>北京</w:t>
    </w:r>
    <w:r>
      <w:rPr>
        <w:rFonts w:ascii="宋体" w:hAnsi="宋体" w:hint="eastAsia"/>
        <w:b/>
        <w:sz w:val="32"/>
        <w:szCs w:val="32"/>
      </w:rPr>
      <w:t>亿玛在线科技</w:t>
    </w:r>
    <w:r w:rsidRPr="002B40D8">
      <w:rPr>
        <w:rFonts w:ascii="宋体" w:hAnsi="宋体" w:hint="eastAsia"/>
        <w:b/>
        <w:sz w:val="32"/>
        <w:szCs w:val="32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888" w:rsidRDefault="00AA3888" w:rsidP="005E3296">
    <w:pPr>
      <w:pStyle w:val="a6"/>
      <w:jc w:val="both"/>
    </w:pPr>
  </w:p>
  <w:p w:rsidR="00AA3888" w:rsidRDefault="00AA3888" w:rsidP="005E3296">
    <w:pPr>
      <w:pStyle w:val="a6"/>
      <w:jc w:val="both"/>
    </w:pPr>
  </w:p>
  <w:p w:rsidR="00AA3888" w:rsidRDefault="00AA3888" w:rsidP="005E3296">
    <w:pPr>
      <w:pStyle w:val="a6"/>
      <w:jc w:val="both"/>
    </w:pPr>
  </w:p>
  <w:p w:rsidR="00AA3888" w:rsidRDefault="00AA3888" w:rsidP="005E3296">
    <w:pPr>
      <w:pStyle w:val="a6"/>
      <w:jc w:val="both"/>
    </w:pPr>
  </w:p>
  <w:p w:rsidR="00AA3888" w:rsidRDefault="00AA3888" w:rsidP="005E3296">
    <w:pPr>
      <w:pStyle w:val="a6"/>
      <w:jc w:val="both"/>
    </w:pPr>
  </w:p>
  <w:p w:rsidR="00AA3888" w:rsidRDefault="00AA3888" w:rsidP="005E3296">
    <w:pPr>
      <w:pStyle w:val="a6"/>
      <w:jc w:val="both"/>
    </w:pPr>
  </w:p>
  <w:p w:rsidR="00AA3888" w:rsidRDefault="00AA3888" w:rsidP="005E3296">
    <w:pPr>
      <w:pStyle w:val="a6"/>
      <w:jc w:val="both"/>
    </w:pPr>
    <w:r>
      <w:rPr>
        <w:rFonts w:hint="eastAsia"/>
      </w:rPr>
      <w:t>内部流程文档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B9A"/>
    <w:multiLevelType w:val="hybridMultilevel"/>
    <w:tmpl w:val="B0787094"/>
    <w:lvl w:ilvl="0" w:tplc="9E42E7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FB3269"/>
    <w:multiLevelType w:val="multilevel"/>
    <w:tmpl w:val="2C38E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BD11F9"/>
    <w:multiLevelType w:val="hybridMultilevel"/>
    <w:tmpl w:val="0D7A4308"/>
    <w:lvl w:ilvl="0" w:tplc="AFA291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431717F"/>
    <w:multiLevelType w:val="multilevel"/>
    <w:tmpl w:val="66820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661BB"/>
    <w:multiLevelType w:val="hybridMultilevel"/>
    <w:tmpl w:val="553C72F0"/>
    <w:lvl w:ilvl="0" w:tplc="667E5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EA585B"/>
    <w:multiLevelType w:val="hybridMultilevel"/>
    <w:tmpl w:val="F1B66B1A"/>
    <w:lvl w:ilvl="0" w:tplc="957E96A0">
      <w:start w:val="1"/>
      <w:numFmt w:val="decimal"/>
      <w:lvlText w:val="%1、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3450F2"/>
    <w:multiLevelType w:val="hybridMultilevel"/>
    <w:tmpl w:val="B786131C"/>
    <w:lvl w:ilvl="0" w:tplc="846A540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264384C"/>
    <w:multiLevelType w:val="hybridMultilevel"/>
    <w:tmpl w:val="10701BA4"/>
    <w:lvl w:ilvl="0" w:tplc="644E61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3357974"/>
    <w:multiLevelType w:val="hybridMultilevel"/>
    <w:tmpl w:val="D67A92B4"/>
    <w:lvl w:ilvl="0" w:tplc="8828D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373B45"/>
    <w:multiLevelType w:val="multilevel"/>
    <w:tmpl w:val="66820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0E60BB"/>
    <w:multiLevelType w:val="hybridMultilevel"/>
    <w:tmpl w:val="0366BFB4"/>
    <w:lvl w:ilvl="0" w:tplc="A58805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D33667A"/>
    <w:multiLevelType w:val="hybridMultilevel"/>
    <w:tmpl w:val="DAD2392E"/>
    <w:lvl w:ilvl="0" w:tplc="1A963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A92630"/>
    <w:multiLevelType w:val="hybridMultilevel"/>
    <w:tmpl w:val="48FAF24E"/>
    <w:lvl w:ilvl="0" w:tplc="50AE7AF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0E85FDE"/>
    <w:multiLevelType w:val="hybridMultilevel"/>
    <w:tmpl w:val="97505942"/>
    <w:lvl w:ilvl="0" w:tplc="1A963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636EFC"/>
    <w:multiLevelType w:val="hybridMultilevel"/>
    <w:tmpl w:val="4DAC370C"/>
    <w:lvl w:ilvl="0" w:tplc="1A963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9C1B8F"/>
    <w:multiLevelType w:val="hybridMultilevel"/>
    <w:tmpl w:val="781C4B4A"/>
    <w:lvl w:ilvl="0" w:tplc="C51084FE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C2A321E"/>
    <w:multiLevelType w:val="hybridMultilevel"/>
    <w:tmpl w:val="CAD00166"/>
    <w:lvl w:ilvl="0" w:tplc="A2EA57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7F068A4"/>
    <w:multiLevelType w:val="hybridMultilevel"/>
    <w:tmpl w:val="D67A92B4"/>
    <w:lvl w:ilvl="0" w:tplc="8828D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8D0D49"/>
    <w:multiLevelType w:val="hybridMultilevel"/>
    <w:tmpl w:val="CC961CC0"/>
    <w:lvl w:ilvl="0" w:tplc="EEC244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6A3231E"/>
    <w:multiLevelType w:val="multilevel"/>
    <w:tmpl w:val="2862A8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>
    <w:nsid w:val="798531AB"/>
    <w:multiLevelType w:val="hybridMultilevel"/>
    <w:tmpl w:val="3E52225E"/>
    <w:lvl w:ilvl="0" w:tplc="1A963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0B5A76"/>
    <w:multiLevelType w:val="hybridMultilevel"/>
    <w:tmpl w:val="95161914"/>
    <w:lvl w:ilvl="0" w:tplc="A4C810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AEC771F"/>
    <w:multiLevelType w:val="hybridMultilevel"/>
    <w:tmpl w:val="AA4EE352"/>
    <w:lvl w:ilvl="0" w:tplc="920C4A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6"/>
  </w:num>
  <w:num w:numId="5">
    <w:abstractNumId w:val="5"/>
  </w:num>
  <w:num w:numId="6">
    <w:abstractNumId w:val="21"/>
  </w:num>
  <w:num w:numId="7">
    <w:abstractNumId w:val="15"/>
  </w:num>
  <w:num w:numId="8">
    <w:abstractNumId w:val="18"/>
  </w:num>
  <w:num w:numId="9">
    <w:abstractNumId w:val="16"/>
  </w:num>
  <w:num w:numId="10">
    <w:abstractNumId w:val="0"/>
  </w:num>
  <w:num w:numId="11">
    <w:abstractNumId w:val="7"/>
  </w:num>
  <w:num w:numId="12">
    <w:abstractNumId w:val="22"/>
  </w:num>
  <w:num w:numId="13">
    <w:abstractNumId w:val="12"/>
  </w:num>
  <w:num w:numId="14">
    <w:abstractNumId w:val="2"/>
  </w:num>
  <w:num w:numId="15">
    <w:abstractNumId w:val="10"/>
  </w:num>
  <w:num w:numId="16">
    <w:abstractNumId w:val="8"/>
  </w:num>
  <w:num w:numId="17">
    <w:abstractNumId w:val="4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13"/>
  </w:num>
  <w:num w:numId="24">
    <w:abstractNumId w:val="14"/>
  </w:num>
  <w:num w:numId="25">
    <w:abstractNumId w:val="3"/>
  </w:num>
  <w:num w:numId="26">
    <w:abstractNumId w:val="9"/>
  </w:num>
  <w:num w:numId="27">
    <w:abstractNumId w:val="11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BA2"/>
    <w:rsid w:val="00003261"/>
    <w:rsid w:val="00005299"/>
    <w:rsid w:val="0001021F"/>
    <w:rsid w:val="00010256"/>
    <w:rsid w:val="00015DF6"/>
    <w:rsid w:val="000219B0"/>
    <w:rsid w:val="00025177"/>
    <w:rsid w:val="00026312"/>
    <w:rsid w:val="00032741"/>
    <w:rsid w:val="00032BC8"/>
    <w:rsid w:val="000364FA"/>
    <w:rsid w:val="00043A1E"/>
    <w:rsid w:val="0004481F"/>
    <w:rsid w:val="00053453"/>
    <w:rsid w:val="00057060"/>
    <w:rsid w:val="000623E0"/>
    <w:rsid w:val="00066004"/>
    <w:rsid w:val="0007067C"/>
    <w:rsid w:val="0007158B"/>
    <w:rsid w:val="00076B07"/>
    <w:rsid w:val="00083CE7"/>
    <w:rsid w:val="0008634F"/>
    <w:rsid w:val="00097B7B"/>
    <w:rsid w:val="000A0465"/>
    <w:rsid w:val="000A13F0"/>
    <w:rsid w:val="000A3756"/>
    <w:rsid w:val="000A3AD5"/>
    <w:rsid w:val="000B1FA3"/>
    <w:rsid w:val="000B3A13"/>
    <w:rsid w:val="000C70DA"/>
    <w:rsid w:val="000C7A89"/>
    <w:rsid w:val="000D1FAE"/>
    <w:rsid w:val="000E40D4"/>
    <w:rsid w:val="000E779B"/>
    <w:rsid w:val="000F00F9"/>
    <w:rsid w:val="000F4562"/>
    <w:rsid w:val="000F45B4"/>
    <w:rsid w:val="000F4764"/>
    <w:rsid w:val="00100400"/>
    <w:rsid w:val="0010711F"/>
    <w:rsid w:val="00107BE8"/>
    <w:rsid w:val="00110014"/>
    <w:rsid w:val="00113051"/>
    <w:rsid w:val="001166E9"/>
    <w:rsid w:val="001204ED"/>
    <w:rsid w:val="00120C50"/>
    <w:rsid w:val="00121E05"/>
    <w:rsid w:val="0012225B"/>
    <w:rsid w:val="0012395E"/>
    <w:rsid w:val="00124A62"/>
    <w:rsid w:val="00127518"/>
    <w:rsid w:val="00127771"/>
    <w:rsid w:val="00131A1F"/>
    <w:rsid w:val="00133630"/>
    <w:rsid w:val="00134F3C"/>
    <w:rsid w:val="00134FE8"/>
    <w:rsid w:val="00136236"/>
    <w:rsid w:val="00137853"/>
    <w:rsid w:val="00137885"/>
    <w:rsid w:val="001434DE"/>
    <w:rsid w:val="00145C5E"/>
    <w:rsid w:val="001473B0"/>
    <w:rsid w:val="001521EB"/>
    <w:rsid w:val="00153BF4"/>
    <w:rsid w:val="001546BC"/>
    <w:rsid w:val="00162947"/>
    <w:rsid w:val="00163E26"/>
    <w:rsid w:val="00164966"/>
    <w:rsid w:val="00166007"/>
    <w:rsid w:val="001709CA"/>
    <w:rsid w:val="001728E5"/>
    <w:rsid w:val="00172A27"/>
    <w:rsid w:val="00183CE7"/>
    <w:rsid w:val="00184FDA"/>
    <w:rsid w:val="00185180"/>
    <w:rsid w:val="00185929"/>
    <w:rsid w:val="0018785D"/>
    <w:rsid w:val="00187E8A"/>
    <w:rsid w:val="00187FFA"/>
    <w:rsid w:val="00190BF9"/>
    <w:rsid w:val="00191A72"/>
    <w:rsid w:val="00192AEE"/>
    <w:rsid w:val="001960AF"/>
    <w:rsid w:val="001A1A6A"/>
    <w:rsid w:val="001A4184"/>
    <w:rsid w:val="001A44A4"/>
    <w:rsid w:val="001A4AAB"/>
    <w:rsid w:val="001A5E82"/>
    <w:rsid w:val="001A79C7"/>
    <w:rsid w:val="001B3FFC"/>
    <w:rsid w:val="001B764D"/>
    <w:rsid w:val="001C2E46"/>
    <w:rsid w:val="001D10F5"/>
    <w:rsid w:val="001D6DB0"/>
    <w:rsid w:val="001E6200"/>
    <w:rsid w:val="001F0E52"/>
    <w:rsid w:val="001F1E8E"/>
    <w:rsid w:val="001F2C22"/>
    <w:rsid w:val="001F31E4"/>
    <w:rsid w:val="001F325A"/>
    <w:rsid w:val="001F4550"/>
    <w:rsid w:val="001F4E6A"/>
    <w:rsid w:val="001F528D"/>
    <w:rsid w:val="002047D1"/>
    <w:rsid w:val="00204A19"/>
    <w:rsid w:val="00204D17"/>
    <w:rsid w:val="00210931"/>
    <w:rsid w:val="002116CF"/>
    <w:rsid w:val="0021387B"/>
    <w:rsid w:val="002179BA"/>
    <w:rsid w:val="00223956"/>
    <w:rsid w:val="002241FB"/>
    <w:rsid w:val="002254BA"/>
    <w:rsid w:val="002269B1"/>
    <w:rsid w:val="00232C6B"/>
    <w:rsid w:val="00234EB0"/>
    <w:rsid w:val="002360BE"/>
    <w:rsid w:val="00241A4F"/>
    <w:rsid w:val="00243EB4"/>
    <w:rsid w:val="0024754E"/>
    <w:rsid w:val="00251349"/>
    <w:rsid w:val="00251B70"/>
    <w:rsid w:val="00260961"/>
    <w:rsid w:val="00261D87"/>
    <w:rsid w:val="00263381"/>
    <w:rsid w:val="00266862"/>
    <w:rsid w:val="00271496"/>
    <w:rsid w:val="00271DCF"/>
    <w:rsid w:val="002725AB"/>
    <w:rsid w:val="00273EAA"/>
    <w:rsid w:val="00274E2F"/>
    <w:rsid w:val="00286006"/>
    <w:rsid w:val="002917C9"/>
    <w:rsid w:val="00292392"/>
    <w:rsid w:val="00294213"/>
    <w:rsid w:val="00296040"/>
    <w:rsid w:val="00296C38"/>
    <w:rsid w:val="002A2341"/>
    <w:rsid w:val="002A303A"/>
    <w:rsid w:val="002A37E6"/>
    <w:rsid w:val="002A4044"/>
    <w:rsid w:val="002B156E"/>
    <w:rsid w:val="002B3453"/>
    <w:rsid w:val="002B3511"/>
    <w:rsid w:val="002B69EC"/>
    <w:rsid w:val="002C0B5D"/>
    <w:rsid w:val="002C0E52"/>
    <w:rsid w:val="002C1CCC"/>
    <w:rsid w:val="002C4CDC"/>
    <w:rsid w:val="002C508C"/>
    <w:rsid w:val="002C6514"/>
    <w:rsid w:val="002C6618"/>
    <w:rsid w:val="002C70E3"/>
    <w:rsid w:val="002D0986"/>
    <w:rsid w:val="002D4BBE"/>
    <w:rsid w:val="002D610D"/>
    <w:rsid w:val="002D71E0"/>
    <w:rsid w:val="002E465E"/>
    <w:rsid w:val="002E4E13"/>
    <w:rsid w:val="002E4F2B"/>
    <w:rsid w:val="002E5A77"/>
    <w:rsid w:val="002E64B4"/>
    <w:rsid w:val="002F5051"/>
    <w:rsid w:val="002F52BF"/>
    <w:rsid w:val="002F55AB"/>
    <w:rsid w:val="003011BB"/>
    <w:rsid w:val="003049CB"/>
    <w:rsid w:val="003057E8"/>
    <w:rsid w:val="0031033E"/>
    <w:rsid w:val="00313249"/>
    <w:rsid w:val="00316C15"/>
    <w:rsid w:val="003211A9"/>
    <w:rsid w:val="00322122"/>
    <w:rsid w:val="003228EE"/>
    <w:rsid w:val="00327242"/>
    <w:rsid w:val="00333DBD"/>
    <w:rsid w:val="00337018"/>
    <w:rsid w:val="00337068"/>
    <w:rsid w:val="00345902"/>
    <w:rsid w:val="00345D94"/>
    <w:rsid w:val="00350643"/>
    <w:rsid w:val="003509FB"/>
    <w:rsid w:val="0035361A"/>
    <w:rsid w:val="00353C80"/>
    <w:rsid w:val="00356716"/>
    <w:rsid w:val="00360042"/>
    <w:rsid w:val="00365077"/>
    <w:rsid w:val="00365B9A"/>
    <w:rsid w:val="00367584"/>
    <w:rsid w:val="003679A2"/>
    <w:rsid w:val="00367CB6"/>
    <w:rsid w:val="00370072"/>
    <w:rsid w:val="00372A00"/>
    <w:rsid w:val="0037429E"/>
    <w:rsid w:val="0038105C"/>
    <w:rsid w:val="00381522"/>
    <w:rsid w:val="00382423"/>
    <w:rsid w:val="00386468"/>
    <w:rsid w:val="00391416"/>
    <w:rsid w:val="00394010"/>
    <w:rsid w:val="00396739"/>
    <w:rsid w:val="003A1481"/>
    <w:rsid w:val="003A4A6C"/>
    <w:rsid w:val="003A7405"/>
    <w:rsid w:val="003B150D"/>
    <w:rsid w:val="003B298F"/>
    <w:rsid w:val="003B48EF"/>
    <w:rsid w:val="003C4C32"/>
    <w:rsid w:val="003D0E09"/>
    <w:rsid w:val="003D7F0A"/>
    <w:rsid w:val="003E27F4"/>
    <w:rsid w:val="003E2E35"/>
    <w:rsid w:val="003E4618"/>
    <w:rsid w:val="003E572A"/>
    <w:rsid w:val="003E7965"/>
    <w:rsid w:val="003F28BB"/>
    <w:rsid w:val="003F6849"/>
    <w:rsid w:val="003F6C25"/>
    <w:rsid w:val="003F6F5C"/>
    <w:rsid w:val="004003A6"/>
    <w:rsid w:val="00402457"/>
    <w:rsid w:val="00402C08"/>
    <w:rsid w:val="004042C8"/>
    <w:rsid w:val="00406777"/>
    <w:rsid w:val="0041001D"/>
    <w:rsid w:val="004107A4"/>
    <w:rsid w:val="00412147"/>
    <w:rsid w:val="00412B8B"/>
    <w:rsid w:val="00414D3A"/>
    <w:rsid w:val="004207A4"/>
    <w:rsid w:val="00430A15"/>
    <w:rsid w:val="00430B80"/>
    <w:rsid w:val="0043222C"/>
    <w:rsid w:val="00433766"/>
    <w:rsid w:val="00434DEC"/>
    <w:rsid w:val="00440739"/>
    <w:rsid w:val="00440CA8"/>
    <w:rsid w:val="004417A1"/>
    <w:rsid w:val="004465B6"/>
    <w:rsid w:val="004553A5"/>
    <w:rsid w:val="0047212B"/>
    <w:rsid w:val="00475908"/>
    <w:rsid w:val="004918B3"/>
    <w:rsid w:val="00496A99"/>
    <w:rsid w:val="00497A35"/>
    <w:rsid w:val="004A0F68"/>
    <w:rsid w:val="004A1AE3"/>
    <w:rsid w:val="004A34E1"/>
    <w:rsid w:val="004A4190"/>
    <w:rsid w:val="004A4DA1"/>
    <w:rsid w:val="004A6639"/>
    <w:rsid w:val="004B1675"/>
    <w:rsid w:val="004B1E2F"/>
    <w:rsid w:val="004D0197"/>
    <w:rsid w:val="004D0439"/>
    <w:rsid w:val="004D11B9"/>
    <w:rsid w:val="004D213F"/>
    <w:rsid w:val="004D2B3F"/>
    <w:rsid w:val="004D7553"/>
    <w:rsid w:val="004D7D6C"/>
    <w:rsid w:val="004E6065"/>
    <w:rsid w:val="004F1786"/>
    <w:rsid w:val="00501B42"/>
    <w:rsid w:val="005036CF"/>
    <w:rsid w:val="00503C06"/>
    <w:rsid w:val="00504DEA"/>
    <w:rsid w:val="00512670"/>
    <w:rsid w:val="00514DF0"/>
    <w:rsid w:val="00517947"/>
    <w:rsid w:val="00521015"/>
    <w:rsid w:val="00521AC2"/>
    <w:rsid w:val="00524907"/>
    <w:rsid w:val="005262D7"/>
    <w:rsid w:val="00534B8D"/>
    <w:rsid w:val="005458D4"/>
    <w:rsid w:val="00546B2D"/>
    <w:rsid w:val="0055148B"/>
    <w:rsid w:val="0055401F"/>
    <w:rsid w:val="00561704"/>
    <w:rsid w:val="00562B1B"/>
    <w:rsid w:val="00566EE0"/>
    <w:rsid w:val="005717E7"/>
    <w:rsid w:val="00577702"/>
    <w:rsid w:val="005903DA"/>
    <w:rsid w:val="00593E80"/>
    <w:rsid w:val="005977F3"/>
    <w:rsid w:val="00597A07"/>
    <w:rsid w:val="005A1EFC"/>
    <w:rsid w:val="005B0ACE"/>
    <w:rsid w:val="005B13BB"/>
    <w:rsid w:val="005B1C48"/>
    <w:rsid w:val="005B305D"/>
    <w:rsid w:val="005B4AA4"/>
    <w:rsid w:val="005B6677"/>
    <w:rsid w:val="005B69FC"/>
    <w:rsid w:val="005C114A"/>
    <w:rsid w:val="005C2250"/>
    <w:rsid w:val="005C5346"/>
    <w:rsid w:val="005C72AB"/>
    <w:rsid w:val="005E1E57"/>
    <w:rsid w:val="005E2D35"/>
    <w:rsid w:val="005E3296"/>
    <w:rsid w:val="005E79A9"/>
    <w:rsid w:val="005F013F"/>
    <w:rsid w:val="005F74E8"/>
    <w:rsid w:val="005F7E5B"/>
    <w:rsid w:val="006036DA"/>
    <w:rsid w:val="0061576D"/>
    <w:rsid w:val="00616C57"/>
    <w:rsid w:val="00617A68"/>
    <w:rsid w:val="00621C85"/>
    <w:rsid w:val="00622E85"/>
    <w:rsid w:val="006242D3"/>
    <w:rsid w:val="00624E58"/>
    <w:rsid w:val="00624E6E"/>
    <w:rsid w:val="00626F77"/>
    <w:rsid w:val="00630165"/>
    <w:rsid w:val="00633128"/>
    <w:rsid w:val="00633670"/>
    <w:rsid w:val="00633D61"/>
    <w:rsid w:val="00634468"/>
    <w:rsid w:val="00634697"/>
    <w:rsid w:val="0063474D"/>
    <w:rsid w:val="006408C7"/>
    <w:rsid w:val="006438CC"/>
    <w:rsid w:val="00644C5E"/>
    <w:rsid w:val="00646A0E"/>
    <w:rsid w:val="00647FA3"/>
    <w:rsid w:val="00650076"/>
    <w:rsid w:val="00652340"/>
    <w:rsid w:val="00665398"/>
    <w:rsid w:val="006668AD"/>
    <w:rsid w:val="00670A61"/>
    <w:rsid w:val="006710EB"/>
    <w:rsid w:val="0067254B"/>
    <w:rsid w:val="00673C54"/>
    <w:rsid w:val="0067771E"/>
    <w:rsid w:val="006778D6"/>
    <w:rsid w:val="006800D2"/>
    <w:rsid w:val="00681709"/>
    <w:rsid w:val="00684385"/>
    <w:rsid w:val="00692653"/>
    <w:rsid w:val="006946B9"/>
    <w:rsid w:val="00694AB1"/>
    <w:rsid w:val="006A77B7"/>
    <w:rsid w:val="006B4A4D"/>
    <w:rsid w:val="006B5049"/>
    <w:rsid w:val="006B539C"/>
    <w:rsid w:val="006C30DC"/>
    <w:rsid w:val="006D7AAE"/>
    <w:rsid w:val="006E0BD3"/>
    <w:rsid w:val="006E1B3D"/>
    <w:rsid w:val="006E2803"/>
    <w:rsid w:val="006E6B85"/>
    <w:rsid w:val="006E6F33"/>
    <w:rsid w:val="006F0ED7"/>
    <w:rsid w:val="006F271B"/>
    <w:rsid w:val="006F3EBB"/>
    <w:rsid w:val="00704079"/>
    <w:rsid w:val="00707B66"/>
    <w:rsid w:val="00711017"/>
    <w:rsid w:val="00711717"/>
    <w:rsid w:val="00715266"/>
    <w:rsid w:val="007152C5"/>
    <w:rsid w:val="0071557F"/>
    <w:rsid w:val="00716FA0"/>
    <w:rsid w:val="00721800"/>
    <w:rsid w:val="00723AE8"/>
    <w:rsid w:val="00731453"/>
    <w:rsid w:val="00732B02"/>
    <w:rsid w:val="00733029"/>
    <w:rsid w:val="00736B02"/>
    <w:rsid w:val="00740096"/>
    <w:rsid w:val="00742EE0"/>
    <w:rsid w:val="007450EB"/>
    <w:rsid w:val="00745749"/>
    <w:rsid w:val="00757E80"/>
    <w:rsid w:val="00763E9A"/>
    <w:rsid w:val="00764099"/>
    <w:rsid w:val="0076671D"/>
    <w:rsid w:val="007671DF"/>
    <w:rsid w:val="00770D03"/>
    <w:rsid w:val="00776337"/>
    <w:rsid w:val="007777DE"/>
    <w:rsid w:val="00784319"/>
    <w:rsid w:val="00786BD7"/>
    <w:rsid w:val="0079646E"/>
    <w:rsid w:val="00796E9C"/>
    <w:rsid w:val="007A292B"/>
    <w:rsid w:val="007A6766"/>
    <w:rsid w:val="007B2E85"/>
    <w:rsid w:val="007B6694"/>
    <w:rsid w:val="007C0244"/>
    <w:rsid w:val="007D0332"/>
    <w:rsid w:val="007D3520"/>
    <w:rsid w:val="007D3661"/>
    <w:rsid w:val="007D69EA"/>
    <w:rsid w:val="007E11E3"/>
    <w:rsid w:val="007E1BD0"/>
    <w:rsid w:val="007E1FA0"/>
    <w:rsid w:val="007E7795"/>
    <w:rsid w:val="007F1192"/>
    <w:rsid w:val="00801421"/>
    <w:rsid w:val="00801C9E"/>
    <w:rsid w:val="0080481E"/>
    <w:rsid w:val="00804892"/>
    <w:rsid w:val="0081136C"/>
    <w:rsid w:val="00826BC3"/>
    <w:rsid w:val="00827759"/>
    <w:rsid w:val="00830782"/>
    <w:rsid w:val="008315EC"/>
    <w:rsid w:val="00833CDA"/>
    <w:rsid w:val="008365E4"/>
    <w:rsid w:val="008367E2"/>
    <w:rsid w:val="008422B5"/>
    <w:rsid w:val="00842BA0"/>
    <w:rsid w:val="00843530"/>
    <w:rsid w:val="008539C0"/>
    <w:rsid w:val="00854972"/>
    <w:rsid w:val="00857FD4"/>
    <w:rsid w:val="00862FFD"/>
    <w:rsid w:val="008666C7"/>
    <w:rsid w:val="00876018"/>
    <w:rsid w:val="00876732"/>
    <w:rsid w:val="00876A83"/>
    <w:rsid w:val="00880B5A"/>
    <w:rsid w:val="0088268B"/>
    <w:rsid w:val="00883713"/>
    <w:rsid w:val="00886193"/>
    <w:rsid w:val="0088655F"/>
    <w:rsid w:val="00886570"/>
    <w:rsid w:val="008874C2"/>
    <w:rsid w:val="008909D1"/>
    <w:rsid w:val="00891B5D"/>
    <w:rsid w:val="00891D50"/>
    <w:rsid w:val="00892D68"/>
    <w:rsid w:val="00892D94"/>
    <w:rsid w:val="00897AC2"/>
    <w:rsid w:val="008A043D"/>
    <w:rsid w:val="008A209F"/>
    <w:rsid w:val="008A4C4A"/>
    <w:rsid w:val="008A71FD"/>
    <w:rsid w:val="008B4630"/>
    <w:rsid w:val="008C3AA3"/>
    <w:rsid w:val="008C699E"/>
    <w:rsid w:val="008D2308"/>
    <w:rsid w:val="008E3898"/>
    <w:rsid w:val="008E741C"/>
    <w:rsid w:val="008F2C33"/>
    <w:rsid w:val="008F3F66"/>
    <w:rsid w:val="009010BA"/>
    <w:rsid w:val="009028BC"/>
    <w:rsid w:val="00905C9C"/>
    <w:rsid w:val="0091376E"/>
    <w:rsid w:val="00914325"/>
    <w:rsid w:val="00915A4A"/>
    <w:rsid w:val="00916EF2"/>
    <w:rsid w:val="009301F6"/>
    <w:rsid w:val="00930287"/>
    <w:rsid w:val="009350B1"/>
    <w:rsid w:val="009372B5"/>
    <w:rsid w:val="00943CA5"/>
    <w:rsid w:val="00952E49"/>
    <w:rsid w:val="00964AA1"/>
    <w:rsid w:val="00964CE6"/>
    <w:rsid w:val="0097523B"/>
    <w:rsid w:val="0097766F"/>
    <w:rsid w:val="00980FF7"/>
    <w:rsid w:val="0098183C"/>
    <w:rsid w:val="00987AFE"/>
    <w:rsid w:val="00997B84"/>
    <w:rsid w:val="00997C9D"/>
    <w:rsid w:val="009A1A33"/>
    <w:rsid w:val="009A31BD"/>
    <w:rsid w:val="009A6F2A"/>
    <w:rsid w:val="009A73C9"/>
    <w:rsid w:val="009B2ECC"/>
    <w:rsid w:val="009B468C"/>
    <w:rsid w:val="009B4BD4"/>
    <w:rsid w:val="009B5486"/>
    <w:rsid w:val="009C11CC"/>
    <w:rsid w:val="009C1230"/>
    <w:rsid w:val="009C125B"/>
    <w:rsid w:val="009C2FB6"/>
    <w:rsid w:val="009D2EDA"/>
    <w:rsid w:val="009D3C80"/>
    <w:rsid w:val="009D6969"/>
    <w:rsid w:val="009D75D8"/>
    <w:rsid w:val="009E188D"/>
    <w:rsid w:val="009E4A3C"/>
    <w:rsid w:val="009E5C1B"/>
    <w:rsid w:val="009E73AF"/>
    <w:rsid w:val="009E799E"/>
    <w:rsid w:val="009F50DF"/>
    <w:rsid w:val="00A030D5"/>
    <w:rsid w:val="00A05937"/>
    <w:rsid w:val="00A05B75"/>
    <w:rsid w:val="00A101B4"/>
    <w:rsid w:val="00A102E9"/>
    <w:rsid w:val="00A126EB"/>
    <w:rsid w:val="00A14CD4"/>
    <w:rsid w:val="00A161AB"/>
    <w:rsid w:val="00A21762"/>
    <w:rsid w:val="00A2636A"/>
    <w:rsid w:val="00A27ABC"/>
    <w:rsid w:val="00A322AE"/>
    <w:rsid w:val="00A35A06"/>
    <w:rsid w:val="00A37AA3"/>
    <w:rsid w:val="00A40F5C"/>
    <w:rsid w:val="00A4123C"/>
    <w:rsid w:val="00A4157D"/>
    <w:rsid w:val="00A4420C"/>
    <w:rsid w:val="00A47F4E"/>
    <w:rsid w:val="00A502AA"/>
    <w:rsid w:val="00A504FF"/>
    <w:rsid w:val="00A52DEC"/>
    <w:rsid w:val="00A54276"/>
    <w:rsid w:val="00A5486D"/>
    <w:rsid w:val="00A54A8A"/>
    <w:rsid w:val="00A55086"/>
    <w:rsid w:val="00A56797"/>
    <w:rsid w:val="00A576DF"/>
    <w:rsid w:val="00A61557"/>
    <w:rsid w:val="00A628D4"/>
    <w:rsid w:val="00A63519"/>
    <w:rsid w:val="00A64E46"/>
    <w:rsid w:val="00A66224"/>
    <w:rsid w:val="00A66E13"/>
    <w:rsid w:val="00A67927"/>
    <w:rsid w:val="00A67DD7"/>
    <w:rsid w:val="00A7033B"/>
    <w:rsid w:val="00A72043"/>
    <w:rsid w:val="00A7325E"/>
    <w:rsid w:val="00A7358D"/>
    <w:rsid w:val="00A7448A"/>
    <w:rsid w:val="00A75C43"/>
    <w:rsid w:val="00A80730"/>
    <w:rsid w:val="00A80735"/>
    <w:rsid w:val="00A84827"/>
    <w:rsid w:val="00A92BCC"/>
    <w:rsid w:val="00A92E57"/>
    <w:rsid w:val="00A92E75"/>
    <w:rsid w:val="00AA27A4"/>
    <w:rsid w:val="00AA3888"/>
    <w:rsid w:val="00AA52E5"/>
    <w:rsid w:val="00AB176B"/>
    <w:rsid w:val="00AB2FBC"/>
    <w:rsid w:val="00AB4594"/>
    <w:rsid w:val="00AB68AA"/>
    <w:rsid w:val="00AB6A07"/>
    <w:rsid w:val="00AB74A3"/>
    <w:rsid w:val="00AC3B7D"/>
    <w:rsid w:val="00AC7E96"/>
    <w:rsid w:val="00AD0CE7"/>
    <w:rsid w:val="00AD4039"/>
    <w:rsid w:val="00AD422A"/>
    <w:rsid w:val="00AD6356"/>
    <w:rsid w:val="00AD6B3D"/>
    <w:rsid w:val="00AE2F58"/>
    <w:rsid w:val="00AE47FE"/>
    <w:rsid w:val="00AE69EF"/>
    <w:rsid w:val="00AE70BD"/>
    <w:rsid w:val="00AE7AA1"/>
    <w:rsid w:val="00AF000A"/>
    <w:rsid w:val="00AF0E3B"/>
    <w:rsid w:val="00AF61D2"/>
    <w:rsid w:val="00B01E8A"/>
    <w:rsid w:val="00B06F97"/>
    <w:rsid w:val="00B11FAB"/>
    <w:rsid w:val="00B12D25"/>
    <w:rsid w:val="00B15CDB"/>
    <w:rsid w:val="00B17259"/>
    <w:rsid w:val="00B17B73"/>
    <w:rsid w:val="00B17EC0"/>
    <w:rsid w:val="00B22616"/>
    <w:rsid w:val="00B30FDE"/>
    <w:rsid w:val="00B35CA6"/>
    <w:rsid w:val="00B40955"/>
    <w:rsid w:val="00B425FE"/>
    <w:rsid w:val="00B47062"/>
    <w:rsid w:val="00B514A4"/>
    <w:rsid w:val="00B64193"/>
    <w:rsid w:val="00B64888"/>
    <w:rsid w:val="00B64931"/>
    <w:rsid w:val="00B657D5"/>
    <w:rsid w:val="00B702D7"/>
    <w:rsid w:val="00B72636"/>
    <w:rsid w:val="00B80787"/>
    <w:rsid w:val="00B82E46"/>
    <w:rsid w:val="00B91B33"/>
    <w:rsid w:val="00B932EE"/>
    <w:rsid w:val="00BA030E"/>
    <w:rsid w:val="00BA364F"/>
    <w:rsid w:val="00BA52FC"/>
    <w:rsid w:val="00BA5F95"/>
    <w:rsid w:val="00BB0B8A"/>
    <w:rsid w:val="00BB3CD4"/>
    <w:rsid w:val="00BB6DD4"/>
    <w:rsid w:val="00BC33F6"/>
    <w:rsid w:val="00BC4CD4"/>
    <w:rsid w:val="00BD1C7B"/>
    <w:rsid w:val="00BD4A8C"/>
    <w:rsid w:val="00BD4B5A"/>
    <w:rsid w:val="00BD4B98"/>
    <w:rsid w:val="00BD4C0D"/>
    <w:rsid w:val="00BD55DC"/>
    <w:rsid w:val="00BD6437"/>
    <w:rsid w:val="00BE0CC6"/>
    <w:rsid w:val="00BE1BAB"/>
    <w:rsid w:val="00BF0211"/>
    <w:rsid w:val="00BF5B2C"/>
    <w:rsid w:val="00C11A58"/>
    <w:rsid w:val="00C159ED"/>
    <w:rsid w:val="00C22513"/>
    <w:rsid w:val="00C23F64"/>
    <w:rsid w:val="00C244DF"/>
    <w:rsid w:val="00C245F8"/>
    <w:rsid w:val="00C26328"/>
    <w:rsid w:val="00C30981"/>
    <w:rsid w:val="00C30A58"/>
    <w:rsid w:val="00C32AE5"/>
    <w:rsid w:val="00C40A1D"/>
    <w:rsid w:val="00C40D30"/>
    <w:rsid w:val="00C44D42"/>
    <w:rsid w:val="00C46AD0"/>
    <w:rsid w:val="00C5495C"/>
    <w:rsid w:val="00C54C96"/>
    <w:rsid w:val="00C557B5"/>
    <w:rsid w:val="00C55E1E"/>
    <w:rsid w:val="00C604BF"/>
    <w:rsid w:val="00C6155F"/>
    <w:rsid w:val="00C67FA7"/>
    <w:rsid w:val="00C71245"/>
    <w:rsid w:val="00C75F83"/>
    <w:rsid w:val="00C805FC"/>
    <w:rsid w:val="00C83C26"/>
    <w:rsid w:val="00C853B2"/>
    <w:rsid w:val="00C8612F"/>
    <w:rsid w:val="00C94039"/>
    <w:rsid w:val="00CA08DF"/>
    <w:rsid w:val="00CA6A2F"/>
    <w:rsid w:val="00CA6A39"/>
    <w:rsid w:val="00CA7829"/>
    <w:rsid w:val="00CB1776"/>
    <w:rsid w:val="00CB22EC"/>
    <w:rsid w:val="00CC2A4F"/>
    <w:rsid w:val="00CC36F7"/>
    <w:rsid w:val="00CD34ED"/>
    <w:rsid w:val="00CD7758"/>
    <w:rsid w:val="00CE6861"/>
    <w:rsid w:val="00CE6B62"/>
    <w:rsid w:val="00CF3035"/>
    <w:rsid w:val="00CF4E1A"/>
    <w:rsid w:val="00D0340F"/>
    <w:rsid w:val="00D036DE"/>
    <w:rsid w:val="00D04523"/>
    <w:rsid w:val="00D06737"/>
    <w:rsid w:val="00D10769"/>
    <w:rsid w:val="00D112B3"/>
    <w:rsid w:val="00D17C3E"/>
    <w:rsid w:val="00D230E6"/>
    <w:rsid w:val="00D24DB8"/>
    <w:rsid w:val="00D317BF"/>
    <w:rsid w:val="00D36BB3"/>
    <w:rsid w:val="00D4016C"/>
    <w:rsid w:val="00D518E8"/>
    <w:rsid w:val="00D528B9"/>
    <w:rsid w:val="00D52BDD"/>
    <w:rsid w:val="00D535A4"/>
    <w:rsid w:val="00D53E69"/>
    <w:rsid w:val="00D545EF"/>
    <w:rsid w:val="00D5599B"/>
    <w:rsid w:val="00D56777"/>
    <w:rsid w:val="00D6150D"/>
    <w:rsid w:val="00D7211A"/>
    <w:rsid w:val="00D72355"/>
    <w:rsid w:val="00D72E5B"/>
    <w:rsid w:val="00D73206"/>
    <w:rsid w:val="00D747A8"/>
    <w:rsid w:val="00D76911"/>
    <w:rsid w:val="00D81344"/>
    <w:rsid w:val="00D8475D"/>
    <w:rsid w:val="00D84AB9"/>
    <w:rsid w:val="00D86A90"/>
    <w:rsid w:val="00D879D4"/>
    <w:rsid w:val="00D90AA2"/>
    <w:rsid w:val="00D90D8F"/>
    <w:rsid w:val="00D93574"/>
    <w:rsid w:val="00DA09B3"/>
    <w:rsid w:val="00DA3309"/>
    <w:rsid w:val="00DA7C53"/>
    <w:rsid w:val="00DB6B90"/>
    <w:rsid w:val="00DB6DBB"/>
    <w:rsid w:val="00DB7E1A"/>
    <w:rsid w:val="00DC1FA8"/>
    <w:rsid w:val="00DC4BCD"/>
    <w:rsid w:val="00DD1812"/>
    <w:rsid w:val="00DD280F"/>
    <w:rsid w:val="00DD5577"/>
    <w:rsid w:val="00DE352F"/>
    <w:rsid w:val="00DF00BA"/>
    <w:rsid w:val="00DF1045"/>
    <w:rsid w:val="00DF15AD"/>
    <w:rsid w:val="00DF502A"/>
    <w:rsid w:val="00DF634D"/>
    <w:rsid w:val="00E05064"/>
    <w:rsid w:val="00E068B4"/>
    <w:rsid w:val="00E14600"/>
    <w:rsid w:val="00E14CAB"/>
    <w:rsid w:val="00E168A1"/>
    <w:rsid w:val="00E20530"/>
    <w:rsid w:val="00E205AF"/>
    <w:rsid w:val="00E22D7E"/>
    <w:rsid w:val="00E23844"/>
    <w:rsid w:val="00E2496D"/>
    <w:rsid w:val="00E2620A"/>
    <w:rsid w:val="00E26844"/>
    <w:rsid w:val="00E2738F"/>
    <w:rsid w:val="00E27883"/>
    <w:rsid w:val="00E33B10"/>
    <w:rsid w:val="00E3534D"/>
    <w:rsid w:val="00E36465"/>
    <w:rsid w:val="00E369CC"/>
    <w:rsid w:val="00E36DD7"/>
    <w:rsid w:val="00E43749"/>
    <w:rsid w:val="00E4778A"/>
    <w:rsid w:val="00E54290"/>
    <w:rsid w:val="00E56030"/>
    <w:rsid w:val="00E65BA6"/>
    <w:rsid w:val="00E6613E"/>
    <w:rsid w:val="00E7036C"/>
    <w:rsid w:val="00E72DD0"/>
    <w:rsid w:val="00E73753"/>
    <w:rsid w:val="00E772FF"/>
    <w:rsid w:val="00E8750E"/>
    <w:rsid w:val="00E90A95"/>
    <w:rsid w:val="00E90C1E"/>
    <w:rsid w:val="00E9290C"/>
    <w:rsid w:val="00E94E74"/>
    <w:rsid w:val="00E97EA1"/>
    <w:rsid w:val="00EA787F"/>
    <w:rsid w:val="00EC2ECD"/>
    <w:rsid w:val="00EC4F29"/>
    <w:rsid w:val="00EC516D"/>
    <w:rsid w:val="00EC5D16"/>
    <w:rsid w:val="00ED3351"/>
    <w:rsid w:val="00EE2F4D"/>
    <w:rsid w:val="00EE6D36"/>
    <w:rsid w:val="00EF0BEA"/>
    <w:rsid w:val="00EF26A0"/>
    <w:rsid w:val="00EF2FD2"/>
    <w:rsid w:val="00F0037C"/>
    <w:rsid w:val="00F0083F"/>
    <w:rsid w:val="00F0238C"/>
    <w:rsid w:val="00F11DA3"/>
    <w:rsid w:val="00F137CF"/>
    <w:rsid w:val="00F20169"/>
    <w:rsid w:val="00F30001"/>
    <w:rsid w:val="00F31548"/>
    <w:rsid w:val="00F3234B"/>
    <w:rsid w:val="00F32DD0"/>
    <w:rsid w:val="00F33122"/>
    <w:rsid w:val="00F33871"/>
    <w:rsid w:val="00F34C88"/>
    <w:rsid w:val="00F4208F"/>
    <w:rsid w:val="00F457D7"/>
    <w:rsid w:val="00F46FC3"/>
    <w:rsid w:val="00F50E6A"/>
    <w:rsid w:val="00F56EBE"/>
    <w:rsid w:val="00F6101E"/>
    <w:rsid w:val="00F621D2"/>
    <w:rsid w:val="00F7213B"/>
    <w:rsid w:val="00F77BB2"/>
    <w:rsid w:val="00F850B4"/>
    <w:rsid w:val="00F90D43"/>
    <w:rsid w:val="00FA00D2"/>
    <w:rsid w:val="00FA1E3F"/>
    <w:rsid w:val="00FA2313"/>
    <w:rsid w:val="00FA3385"/>
    <w:rsid w:val="00FA574D"/>
    <w:rsid w:val="00FB2151"/>
    <w:rsid w:val="00FB25EA"/>
    <w:rsid w:val="00FB5470"/>
    <w:rsid w:val="00FB695B"/>
    <w:rsid w:val="00FC2119"/>
    <w:rsid w:val="00FC4041"/>
    <w:rsid w:val="00FC6017"/>
    <w:rsid w:val="00FC721F"/>
    <w:rsid w:val="00FC782E"/>
    <w:rsid w:val="00FD0494"/>
    <w:rsid w:val="00FD07DA"/>
    <w:rsid w:val="00FD2DB6"/>
    <w:rsid w:val="00FD4B0C"/>
    <w:rsid w:val="00FE03DB"/>
    <w:rsid w:val="00FE1E52"/>
    <w:rsid w:val="00FE21DF"/>
    <w:rsid w:val="00FE22B1"/>
    <w:rsid w:val="00FE38BA"/>
    <w:rsid w:val="00FE4988"/>
    <w:rsid w:val="00FE6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1166E9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rsid w:val="001166E9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qFormat/>
    <w:rsid w:val="001166E9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qFormat/>
    <w:rsid w:val="001166E9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qFormat/>
    <w:rsid w:val="001166E9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0741Char">
    <w:name w:val="样式 倾斜 蓝色 首行缩进:  0.74 厘米1 Char"/>
    <w:basedOn w:val="a1"/>
    <w:link w:val="0741"/>
    <w:rsid w:val="001166E9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character" w:styleId="a4">
    <w:name w:val="Hyperlink"/>
    <w:basedOn w:val="a1"/>
    <w:uiPriority w:val="99"/>
    <w:rsid w:val="001166E9"/>
    <w:rPr>
      <w:color w:val="0000FF"/>
      <w:sz w:val="21"/>
      <w:u w:val="single"/>
    </w:rPr>
  </w:style>
  <w:style w:type="paragraph" w:styleId="30">
    <w:name w:val="toc 3"/>
    <w:basedOn w:val="a"/>
    <w:next w:val="a"/>
    <w:uiPriority w:val="39"/>
    <w:rsid w:val="001166E9"/>
    <w:pPr>
      <w:widowControl/>
      <w:ind w:leftChars="400" w:left="400"/>
    </w:pPr>
    <w:rPr>
      <w:bCs/>
      <w:kern w:val="0"/>
      <w:lang w:eastAsia="en-US" w:bidi="he-IL"/>
    </w:rPr>
  </w:style>
  <w:style w:type="paragraph" w:styleId="20">
    <w:name w:val="toc 2"/>
    <w:basedOn w:val="a"/>
    <w:next w:val="a"/>
    <w:uiPriority w:val="39"/>
    <w:rsid w:val="001166E9"/>
    <w:pPr>
      <w:widowControl/>
      <w:ind w:leftChars="200" w:left="200"/>
    </w:pPr>
    <w:rPr>
      <w:bCs/>
      <w:kern w:val="0"/>
      <w:lang w:eastAsia="en-US" w:bidi="he-IL"/>
    </w:rPr>
  </w:style>
  <w:style w:type="paragraph" w:styleId="a5">
    <w:name w:val="Document Map"/>
    <w:basedOn w:val="a"/>
    <w:rsid w:val="001166E9"/>
    <w:pPr>
      <w:shd w:val="clear" w:color="auto" w:fill="000080"/>
    </w:pPr>
  </w:style>
  <w:style w:type="paragraph" w:styleId="a6">
    <w:name w:val="header"/>
    <w:basedOn w:val="a"/>
    <w:link w:val="Char"/>
    <w:rsid w:val="00116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First Indent"/>
    <w:basedOn w:val="a8"/>
    <w:rsid w:val="001166E9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9">
    <w:name w:val="标准"/>
    <w:basedOn w:val="a"/>
    <w:rsid w:val="001166E9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styleId="10">
    <w:name w:val="toc 1"/>
    <w:basedOn w:val="a"/>
    <w:next w:val="a"/>
    <w:uiPriority w:val="39"/>
    <w:rsid w:val="001166E9"/>
    <w:pPr>
      <w:widowControl/>
    </w:pPr>
    <w:rPr>
      <w:bCs/>
      <w:kern w:val="0"/>
      <w:lang w:eastAsia="en-US" w:bidi="he-IL"/>
    </w:rPr>
  </w:style>
  <w:style w:type="paragraph" w:styleId="aa">
    <w:name w:val="footer"/>
    <w:basedOn w:val="a"/>
    <w:link w:val="Char0"/>
    <w:rsid w:val="00116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rmal Indent"/>
    <w:basedOn w:val="a"/>
    <w:rsid w:val="001166E9"/>
    <w:pPr>
      <w:spacing w:beforeLines="30" w:afterLines="30"/>
      <w:ind w:firstLineChars="200" w:firstLine="200"/>
    </w:pPr>
    <w:rPr>
      <w:bCs/>
      <w:kern w:val="0"/>
      <w:lang w:bidi="he-IL"/>
    </w:rPr>
  </w:style>
  <w:style w:type="paragraph" w:styleId="a8">
    <w:name w:val="Body Text"/>
    <w:basedOn w:val="a"/>
    <w:rsid w:val="001166E9"/>
    <w:pPr>
      <w:widowControl/>
      <w:spacing w:beforeLines="30" w:after="60"/>
    </w:pPr>
    <w:rPr>
      <w:bCs/>
      <w:kern w:val="0"/>
      <w:lang w:eastAsia="en-US" w:bidi="he-IL"/>
    </w:rPr>
  </w:style>
  <w:style w:type="paragraph" w:customStyle="1" w:styleId="0741">
    <w:name w:val="样式 倾斜 蓝色 首行缩进:  0.74 厘米1"/>
    <w:basedOn w:val="a"/>
    <w:next w:val="a"/>
    <w:link w:val="0741Char"/>
    <w:rsid w:val="001166E9"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b">
    <w:name w:val="文档编号"/>
    <w:basedOn w:val="a"/>
    <w:rsid w:val="001166E9"/>
    <w:pPr>
      <w:widowControl/>
      <w:jc w:val="center"/>
    </w:pPr>
    <w:rPr>
      <w:bCs/>
      <w:kern w:val="0"/>
      <w:lang w:bidi="he-IL"/>
    </w:rPr>
  </w:style>
  <w:style w:type="character" w:customStyle="1" w:styleId="Char">
    <w:name w:val="页眉 Char"/>
    <w:basedOn w:val="a1"/>
    <w:link w:val="a6"/>
    <w:uiPriority w:val="99"/>
    <w:rsid w:val="005E3296"/>
    <w:rPr>
      <w:kern w:val="2"/>
      <w:sz w:val="18"/>
      <w:szCs w:val="18"/>
    </w:rPr>
  </w:style>
  <w:style w:type="character" w:customStyle="1" w:styleId="Char0">
    <w:name w:val="页脚 Char"/>
    <w:basedOn w:val="a1"/>
    <w:link w:val="aa"/>
    <w:rsid w:val="005E3296"/>
    <w:rPr>
      <w:kern w:val="2"/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6438CC"/>
    <w:rPr>
      <w:sz w:val="18"/>
      <w:szCs w:val="18"/>
    </w:rPr>
  </w:style>
  <w:style w:type="character" w:customStyle="1" w:styleId="Char1">
    <w:name w:val="批注框文本 Char"/>
    <w:basedOn w:val="a1"/>
    <w:link w:val="ac"/>
    <w:uiPriority w:val="99"/>
    <w:semiHidden/>
    <w:rsid w:val="006438CC"/>
    <w:rPr>
      <w:kern w:val="2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33630"/>
    <w:rPr>
      <w:rFonts w:ascii="Cambria" w:eastAsia="黑体" w:hAnsi="Cambria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770D03"/>
    <w:pPr>
      <w:ind w:leftChars="200" w:left="200" w:hangingChars="200" w:hanging="200"/>
    </w:pPr>
  </w:style>
  <w:style w:type="paragraph" w:styleId="af">
    <w:name w:val="List Paragraph"/>
    <w:basedOn w:val="a"/>
    <w:uiPriority w:val="34"/>
    <w:qFormat/>
    <w:rsid w:val="00D84AB9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621C85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621C85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21C85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21C85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21C85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21C85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f0">
    <w:name w:val="Table Grid"/>
    <w:basedOn w:val="a2"/>
    <w:uiPriority w:val="59"/>
    <w:rsid w:val="005C2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Quote"/>
    <w:basedOn w:val="a"/>
    <w:next w:val="a"/>
    <w:link w:val="Char2"/>
    <w:uiPriority w:val="29"/>
    <w:qFormat/>
    <w:rsid w:val="00A52DEC"/>
    <w:rPr>
      <w:i/>
      <w:iCs/>
      <w:color w:val="000000"/>
    </w:rPr>
  </w:style>
  <w:style w:type="character" w:customStyle="1" w:styleId="Char2">
    <w:name w:val="引用 Char"/>
    <w:basedOn w:val="a1"/>
    <w:link w:val="af1"/>
    <w:uiPriority w:val="29"/>
    <w:rsid w:val="00A52DEC"/>
    <w:rPr>
      <w:i/>
      <w:iCs/>
      <w:color w:val="000000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0741Char">
    <w:name w:val="样式 倾斜 蓝色 首行缩进:  0.74 厘米1 Char"/>
    <w:basedOn w:val="a1"/>
    <w:link w:val="0741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character" w:styleId="a4">
    <w:name w:val="Hyperlink"/>
    <w:basedOn w:val="a1"/>
    <w:uiPriority w:val="99"/>
    <w:rPr>
      <w:color w:val="0000FF"/>
      <w:sz w:val="21"/>
      <w:u w:val="single"/>
    </w:rPr>
  </w:style>
  <w:style w:type="paragraph" w:styleId="30">
    <w:name w:val="toc 3"/>
    <w:basedOn w:val="a"/>
    <w:next w:val="a"/>
    <w:uiPriority w:val="39"/>
    <w:pPr>
      <w:widowControl/>
      <w:ind w:leftChars="400" w:left="400"/>
    </w:pPr>
    <w:rPr>
      <w:bCs/>
      <w:kern w:val="0"/>
      <w:lang w:eastAsia="en-US" w:bidi="he-IL"/>
    </w:rPr>
  </w:style>
  <w:style w:type="paragraph" w:styleId="20">
    <w:name w:val="toc 2"/>
    <w:basedOn w:val="a"/>
    <w:next w:val="a"/>
    <w:uiPriority w:val="39"/>
    <w:pPr>
      <w:widowControl/>
      <w:ind w:leftChars="200" w:left="200"/>
    </w:pPr>
    <w:rPr>
      <w:bCs/>
      <w:kern w:val="0"/>
      <w:lang w:eastAsia="en-US" w:bidi="he-IL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First Indent"/>
    <w:basedOn w:val="a8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9">
    <w:name w:val="标准"/>
    <w:basedOn w:val="a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styleId="10">
    <w:name w:val="toc 1"/>
    <w:basedOn w:val="a"/>
    <w:next w:val="a"/>
    <w:uiPriority w:val="39"/>
    <w:pPr>
      <w:widowControl/>
    </w:pPr>
    <w:rPr>
      <w:bCs/>
      <w:kern w:val="0"/>
      <w:lang w:eastAsia="en-US" w:bidi="he-IL"/>
    </w:rPr>
  </w:style>
  <w:style w:type="paragraph" w:styleId="aa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rmal Indent"/>
    <w:basedOn w:val="a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8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customStyle="1" w:styleId="0741">
    <w:name w:val="样式 倾斜 蓝色 首行缩进:  0.74 厘米1"/>
    <w:basedOn w:val="a"/>
    <w:next w:val="a"/>
    <w:link w:val="0741Char"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b">
    <w:name w:val="文档编号"/>
    <w:basedOn w:val="a"/>
    <w:pPr>
      <w:widowControl/>
      <w:jc w:val="center"/>
    </w:pPr>
    <w:rPr>
      <w:bCs/>
      <w:kern w:val="0"/>
      <w:lang w:bidi="he-IL"/>
    </w:rPr>
  </w:style>
  <w:style w:type="character" w:customStyle="1" w:styleId="Char">
    <w:name w:val="页眉 Char"/>
    <w:basedOn w:val="a1"/>
    <w:link w:val="a6"/>
    <w:uiPriority w:val="99"/>
    <w:rsid w:val="005E3296"/>
    <w:rPr>
      <w:kern w:val="2"/>
      <w:sz w:val="18"/>
      <w:szCs w:val="18"/>
    </w:rPr>
  </w:style>
  <w:style w:type="character" w:customStyle="1" w:styleId="Char0">
    <w:name w:val="页脚 Char"/>
    <w:basedOn w:val="a1"/>
    <w:link w:val="aa"/>
    <w:rsid w:val="005E3296"/>
    <w:rPr>
      <w:kern w:val="2"/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6438CC"/>
    <w:rPr>
      <w:sz w:val="18"/>
      <w:szCs w:val="18"/>
    </w:rPr>
  </w:style>
  <w:style w:type="character" w:customStyle="1" w:styleId="Char1">
    <w:name w:val="批注框文本 Char"/>
    <w:basedOn w:val="a1"/>
    <w:link w:val="ac"/>
    <w:uiPriority w:val="99"/>
    <w:semiHidden/>
    <w:rsid w:val="006438CC"/>
    <w:rPr>
      <w:kern w:val="2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33630"/>
    <w:rPr>
      <w:rFonts w:ascii="Cambria" w:eastAsia="黑体" w:hAnsi="Cambria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770D03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15105-8833-4C59-A812-5601938A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20</Pages>
  <Words>1277</Words>
  <Characters>7279</Characters>
  <Application>Microsoft Office Word</Application>
  <DocSecurity>0</DocSecurity>
  <PresentationFormat/>
  <Lines>60</Lines>
  <Paragraphs>17</Paragraphs>
  <Slides>0</Slides>
  <Notes>0</Notes>
  <HiddenSlides>0</HiddenSlides>
  <MMClips>0</MMClips>
  <ScaleCrop>false</ScaleCrop>
  <Company>Microsoft</Company>
  <LinksUpToDate>false</LinksUpToDate>
  <CharactersWithSpaces>8539</CharactersWithSpaces>
  <SharedDoc>false</SharedDoc>
  <HLinks>
    <vt:vector size="186" baseType="variant">
      <vt:variant>
        <vt:i4>1441827</vt:i4>
      </vt:variant>
      <vt:variant>
        <vt:i4>177</vt:i4>
      </vt:variant>
      <vt:variant>
        <vt:i4>0</vt:i4>
      </vt:variant>
      <vt:variant>
        <vt:i4>5</vt:i4>
      </vt:variant>
      <vt:variant>
        <vt:lpwstr>http://202.117.71.151:8080/opac/item.php?marc_no=0000229018</vt:lpwstr>
      </vt:variant>
      <vt:variant>
        <vt:lpwstr/>
      </vt:variant>
      <vt:variant>
        <vt:i4>1441830</vt:i4>
      </vt:variant>
      <vt:variant>
        <vt:i4>174</vt:i4>
      </vt:variant>
      <vt:variant>
        <vt:i4>0</vt:i4>
      </vt:variant>
      <vt:variant>
        <vt:i4>5</vt:i4>
      </vt:variant>
      <vt:variant>
        <vt:lpwstr>http://202.117.71.151:8080/opac/item.php?marc_no=0000168130</vt:lpwstr>
      </vt:variant>
      <vt:variant>
        <vt:lpwstr/>
      </vt:variant>
      <vt:variant>
        <vt:i4>1572903</vt:i4>
      </vt:variant>
      <vt:variant>
        <vt:i4>171</vt:i4>
      </vt:variant>
      <vt:variant>
        <vt:i4>0</vt:i4>
      </vt:variant>
      <vt:variant>
        <vt:i4>5</vt:i4>
      </vt:variant>
      <vt:variant>
        <vt:lpwstr>http://202.117.71.151:8080/opac/item.php?marc_no=0000277110</vt:lpwstr>
      </vt:variant>
      <vt:variant>
        <vt:lpwstr/>
      </vt:variant>
      <vt:variant>
        <vt:i4>-1761108716</vt:i4>
      </vt:variant>
      <vt:variant>
        <vt:i4>164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_Toc266115764#_Toc266115764</vt:lpwstr>
      </vt:variant>
      <vt:variant>
        <vt:i4>-1761108717</vt:i4>
      </vt:variant>
      <vt:variant>
        <vt:i4>158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_Toc266115763#_Toc266115763</vt:lpwstr>
      </vt:variant>
      <vt:variant>
        <vt:i4>-1761108718</vt:i4>
      </vt:variant>
      <vt:variant>
        <vt:i4>152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_Toc266115762#_Toc266115762</vt:lpwstr>
      </vt:variant>
      <vt:variant>
        <vt:i4>-1761108719</vt:i4>
      </vt:variant>
      <vt:variant>
        <vt:i4>146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_Toc266115761#_Toc266115761</vt:lpwstr>
      </vt:variant>
      <vt:variant>
        <vt:i4>-1761108720</vt:i4>
      </vt:variant>
      <vt:variant>
        <vt:i4>140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_Toc266115760#_Toc266115760</vt:lpwstr>
      </vt:variant>
      <vt:variant>
        <vt:i4>-1761108711</vt:i4>
      </vt:variant>
      <vt:variant>
        <vt:i4>134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_Toc266115759#_Toc266115759</vt:lpwstr>
      </vt:variant>
      <vt:variant>
        <vt:i4>-1761108712</vt:i4>
      </vt:variant>
      <vt:variant>
        <vt:i4>128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_Toc266115758#_Toc266115758</vt:lpwstr>
      </vt:variant>
      <vt:variant>
        <vt:i4>-1761108713</vt:i4>
      </vt:variant>
      <vt:variant>
        <vt:i4>122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_Toc266115757#_Toc266115757</vt:lpwstr>
      </vt:variant>
      <vt:variant>
        <vt:i4>-1761108714</vt:i4>
      </vt:variant>
      <vt:variant>
        <vt:i4>116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_Toc266115756#_Toc266115756</vt:lpwstr>
      </vt:variant>
      <vt:variant>
        <vt:i4>-1761108715</vt:i4>
      </vt:variant>
      <vt:variant>
        <vt:i4>110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_Toc266115755#_Toc266115755</vt:lpwstr>
      </vt:variant>
      <vt:variant>
        <vt:i4>-1761108716</vt:i4>
      </vt:variant>
      <vt:variant>
        <vt:i4>104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_Toc266115754#_Toc266115754</vt:lpwstr>
      </vt:variant>
      <vt:variant>
        <vt:i4>-1761108717</vt:i4>
      </vt:variant>
      <vt:variant>
        <vt:i4>98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_Toc266115753#_Toc266115753</vt:lpwstr>
      </vt:variant>
      <vt:variant>
        <vt:i4>-1761108718</vt:i4>
      </vt:variant>
      <vt:variant>
        <vt:i4>92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_Toc266115752#_Toc266115752</vt:lpwstr>
      </vt:variant>
      <vt:variant>
        <vt:i4>-1761108719</vt:i4>
      </vt:variant>
      <vt:variant>
        <vt:i4>86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_Toc266115751#_Toc266115751</vt:lpwstr>
      </vt:variant>
      <vt:variant>
        <vt:i4>-1761108720</vt:i4>
      </vt:variant>
      <vt:variant>
        <vt:i4>80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_Toc266115750#_Toc266115750</vt:lpwstr>
      </vt:variant>
      <vt:variant>
        <vt:i4>-1761108711</vt:i4>
      </vt:variant>
      <vt:variant>
        <vt:i4>74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_Toc266115749#_Toc266115749</vt:lpwstr>
      </vt:variant>
      <vt:variant>
        <vt:i4>-1761108712</vt:i4>
      </vt:variant>
      <vt:variant>
        <vt:i4>68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_Toc266115748#_Toc266115748</vt:lpwstr>
      </vt:variant>
      <vt:variant>
        <vt:i4>-1761108713</vt:i4>
      </vt:variant>
      <vt:variant>
        <vt:i4>62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_Toc266115747#_Toc266115747</vt:lpwstr>
      </vt:variant>
      <vt:variant>
        <vt:i4>-1761108714</vt:i4>
      </vt:variant>
      <vt:variant>
        <vt:i4>56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_Toc266115746#_Toc266115746</vt:lpwstr>
      </vt:variant>
      <vt:variant>
        <vt:i4>-1761108715</vt:i4>
      </vt:variant>
      <vt:variant>
        <vt:i4>50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_Toc266115745#_Toc266115745</vt:lpwstr>
      </vt:variant>
      <vt:variant>
        <vt:i4>-1761108716</vt:i4>
      </vt:variant>
      <vt:variant>
        <vt:i4>44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_Toc266115744#_Toc266115744</vt:lpwstr>
      </vt:variant>
      <vt:variant>
        <vt:i4>-1761108717</vt:i4>
      </vt:variant>
      <vt:variant>
        <vt:i4>38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_Toc266115743#_Toc266115743</vt:lpwstr>
      </vt:variant>
      <vt:variant>
        <vt:i4>-1761108718</vt:i4>
      </vt:variant>
      <vt:variant>
        <vt:i4>32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_Toc266115742#_Toc266115742</vt:lpwstr>
      </vt:variant>
      <vt:variant>
        <vt:i4>-1761108719</vt:i4>
      </vt:variant>
      <vt:variant>
        <vt:i4>26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_Toc266115741#_Toc266115741</vt:lpwstr>
      </vt:variant>
      <vt:variant>
        <vt:i4>-1761108720</vt:i4>
      </vt:variant>
      <vt:variant>
        <vt:i4>20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_Toc266115740#_Toc266115740</vt:lpwstr>
      </vt:variant>
      <vt:variant>
        <vt:i4>-1761108711</vt:i4>
      </vt:variant>
      <vt:variant>
        <vt:i4>14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_Toc266115739#_Toc266115739</vt:lpwstr>
      </vt:variant>
      <vt:variant>
        <vt:i4>-1761108712</vt:i4>
      </vt:variant>
      <vt:variant>
        <vt:i4>8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_Toc266115738#_Toc266115738</vt:lpwstr>
      </vt:variant>
      <vt:variant>
        <vt:i4>-1761108713</vt:i4>
      </vt:variant>
      <vt:variant>
        <vt:i4>2</vt:i4>
      </vt:variant>
      <vt:variant>
        <vt:i4>0</vt:i4>
      </vt:variant>
      <vt:variant>
        <vt:i4>5</vt:i4>
      </vt:variant>
      <vt:variant>
        <vt:lpwstr>C:\Documents and Settings\Administrator\桌面\详细设计.doc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creator>FuJin</dc:creator>
  <cp:lastModifiedBy>fliex</cp:lastModifiedBy>
  <cp:revision>709</cp:revision>
  <cp:lastPrinted>2013-02-27T01:08:00Z</cp:lastPrinted>
  <dcterms:created xsi:type="dcterms:W3CDTF">2013-02-25T00:51:00Z</dcterms:created>
  <dcterms:modified xsi:type="dcterms:W3CDTF">2013-05-28T09:03:00Z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