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Hosting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Pay-as-you-go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to dynamically increase as traffic increases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 to DDOS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Expensive ($40-100+)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Web Hosting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of the Cheapest and most popular options ($2-30)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Great for new websites without much content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sites are hosted on same server so if it goes down, it all goes down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be sharing server with other website so if it gets overloaded, your website also slows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Slower and more inconsistent performance due to the shared resources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VPS Hosting (Virtual Private Servers)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Websites hosted on virtual machines on server with segmented resources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to scale as traffic increases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Another website on same server can’t drag yours down since resources are segmented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Bit pricier than shared ($20-150)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Hosting (No)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Faster Than shared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Stability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Wide range of costs ($5-100)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Dedicated Server Hosting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Leasing entire server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control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set up the server and manage it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expensive ($120+)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