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485" w:rsidRDefault="00C73C02">
      <w:r>
        <w:rPr>
          <w:noProof/>
          <w:lang w:eastAsia="en-AU"/>
        </w:rPr>
        <w:drawing>
          <wp:anchor distT="0" distB="0" distL="114300" distR="114300" simplePos="0" relativeHeight="251658240" behindDoc="1" locked="0" layoutInCell="1" allowOverlap="1">
            <wp:simplePos x="0" y="0"/>
            <wp:positionH relativeFrom="column">
              <wp:posOffset>4057650</wp:posOffset>
            </wp:positionH>
            <wp:positionV relativeFrom="paragraph">
              <wp:posOffset>103505</wp:posOffset>
            </wp:positionV>
            <wp:extent cx="1844675" cy="302895"/>
            <wp:effectExtent l="19050" t="0" r="3175" b="0"/>
            <wp:wrapTight wrapText="bothSides">
              <wp:wrapPolygon edited="0">
                <wp:start x="-223" y="0"/>
                <wp:lineTo x="-223" y="20377"/>
                <wp:lineTo x="21637" y="20377"/>
                <wp:lineTo x="21637" y="0"/>
                <wp:lineTo x="-223" y="0"/>
              </wp:wrapPolygon>
            </wp:wrapTight>
            <wp:docPr id="2" name="Picture 2" descr="https://ci5.googleusercontent.com/proxy/t7P3xDf8ptzqsLw5oMiIZiRJqfeXNChP4yafXsxd0t8bC7rggd_wtdsdG9KLBQHmYAQrDxNZ5bZQlu-qxzbRs1CCPGLbZ2GR8HiADM3Y=s0-d-e1-ft#https://brand.curtin.edu.au/files/2013/04/emai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5.googleusercontent.com/proxy/t7P3xDf8ptzqsLw5oMiIZiRJqfeXNChP4yafXsxd0t8bC7rggd_wtdsdG9KLBQHmYAQrDxNZ5bZQlu-qxzbRs1CCPGLbZ2GR8HiADM3Y=s0-d-e1-ft#https://brand.curtin.edu.au/files/2013/04/email-logo.png"/>
                    <pic:cNvPicPr>
                      <a:picLocks noChangeAspect="1" noChangeArrowheads="1"/>
                    </pic:cNvPicPr>
                  </pic:nvPicPr>
                  <pic:blipFill>
                    <a:blip r:embed="rId6"/>
                    <a:srcRect/>
                    <a:stretch>
                      <a:fillRect/>
                    </a:stretch>
                  </pic:blipFill>
                  <pic:spPr bwMode="auto">
                    <a:xfrm>
                      <a:off x="0" y="0"/>
                      <a:ext cx="1844675" cy="302895"/>
                    </a:xfrm>
                    <a:prstGeom prst="rect">
                      <a:avLst/>
                    </a:prstGeom>
                    <a:noFill/>
                    <a:ln w="9525">
                      <a:noFill/>
                      <a:miter lim="800000"/>
                      <a:headEnd/>
                      <a:tailEnd/>
                    </a:ln>
                  </pic:spPr>
                </pic:pic>
              </a:graphicData>
            </a:graphic>
          </wp:anchor>
        </w:drawing>
      </w:r>
      <w:r>
        <w:rPr>
          <w:noProof/>
          <w:lang w:eastAsia="en-AU"/>
        </w:rPr>
        <w:drawing>
          <wp:inline distT="0" distB="0" distL="0" distR="0">
            <wp:extent cx="2069769" cy="491141"/>
            <wp:effectExtent l="19050" t="0" r="6681" b="0"/>
            <wp:docPr id="1" name="Picture 1" descr="C:\Users\Jack\AppData\Local\Temp\Rar$DRa0.314\Programs\IconHorizontal\RGB\FIRSTRobotics_icon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Temp\Rar$DRa0.314\Programs\IconHorizontal\RGB\FIRSTRobotics_iconHorz_RGB.png"/>
                    <pic:cNvPicPr>
                      <a:picLocks noChangeAspect="1" noChangeArrowheads="1"/>
                    </pic:cNvPicPr>
                  </pic:nvPicPr>
                  <pic:blipFill>
                    <a:blip r:embed="rId7" cstate="print"/>
                    <a:srcRect/>
                    <a:stretch>
                      <a:fillRect/>
                    </a:stretch>
                  </pic:blipFill>
                  <pic:spPr bwMode="auto">
                    <a:xfrm>
                      <a:off x="0" y="0"/>
                      <a:ext cx="2071449" cy="491540"/>
                    </a:xfrm>
                    <a:prstGeom prst="rect">
                      <a:avLst/>
                    </a:prstGeom>
                    <a:noFill/>
                    <a:ln w="9525">
                      <a:noFill/>
                      <a:miter lim="800000"/>
                      <a:headEnd/>
                      <a:tailEnd/>
                    </a:ln>
                  </pic:spPr>
                </pic:pic>
              </a:graphicData>
            </a:graphic>
          </wp:inline>
        </w:drawing>
      </w:r>
    </w:p>
    <w:p w:rsidR="00C73C02" w:rsidRDefault="00C73C02"/>
    <w:p w:rsidR="00C73C02" w:rsidRDefault="00C73C02">
      <w:r>
        <w:t>Today you will be looking through some code from last year’s game that has been rewritten for teaching purposes.</w:t>
      </w:r>
    </w:p>
    <w:p w:rsidR="00C73C02" w:rsidRDefault="00C73C02"/>
    <w:p w:rsidR="00C73C02" w:rsidRDefault="00C73C02">
      <w:r>
        <w:t>This code was active on Team 5333’s Robot and was used throughout competition, and as such, is being used to give you an idea about what coding a robot is like for FRC.</w:t>
      </w:r>
    </w:p>
    <w:p w:rsidR="00C73C02" w:rsidRDefault="00C73C02"/>
    <w:p w:rsidR="00C02D96" w:rsidRPr="00C02D96" w:rsidRDefault="00C02D96">
      <w:r>
        <w:t xml:space="preserve">You can start browsing the code at </w:t>
      </w:r>
      <w:hyperlink r:id="rId8" w:history="1">
        <w:r w:rsidRPr="00CD4533">
          <w:rPr>
            <w:rStyle w:val="Hyperlink"/>
          </w:rPr>
          <w:t>https://github.com/FRC5333/2015-Edu</w:t>
        </w:r>
      </w:hyperlink>
      <w:r>
        <w:t xml:space="preserve">. </w:t>
      </w:r>
      <w:r w:rsidRPr="00C02D96">
        <w:rPr>
          <w:i/>
        </w:rPr>
        <w:t>(src/main/java</w:t>
      </w:r>
      <w:r w:rsidR="007B6D1B">
        <w:rPr>
          <w:i/>
        </w:rPr>
        <w:t>/...</w:t>
      </w:r>
      <w:r w:rsidRPr="00C02D96">
        <w:rPr>
          <w:i/>
        </w:rPr>
        <w:t>)</w:t>
      </w:r>
    </w:p>
    <w:p w:rsidR="00C02D96" w:rsidRDefault="00C02D96"/>
    <w:p w:rsidR="00C73C02" w:rsidRDefault="00C73C02">
      <w:r>
        <w:t xml:space="preserve">Start by looking at the </w:t>
      </w:r>
      <w:r w:rsidRPr="00C73C02">
        <w:rPr>
          <w:color w:val="7030A0"/>
        </w:rPr>
        <w:t>RobotModule</w:t>
      </w:r>
      <w:r>
        <w:t xml:space="preserve"> class. This is the entrypoint to your FRC Program. </w:t>
      </w:r>
    </w:p>
    <w:p w:rsidR="00C73C02" w:rsidRDefault="00C73C02">
      <w:r>
        <w:t xml:space="preserve">From there, move on to the </w:t>
      </w:r>
      <w:r>
        <w:rPr>
          <w:color w:val="7030A0"/>
        </w:rPr>
        <w:t xml:space="preserve">Mappings </w:t>
      </w:r>
      <w:r>
        <w:t>class. This is where your Robot’s IO is setup for use.</w:t>
      </w:r>
    </w:p>
    <w:p w:rsidR="00C73C02" w:rsidRDefault="00C73C02">
      <w:r>
        <w:t xml:space="preserve">Next, open the </w:t>
      </w:r>
      <w:r>
        <w:rPr>
          <w:color w:val="7030A0"/>
        </w:rPr>
        <w:t xml:space="preserve">TeleopController </w:t>
      </w:r>
      <w:r>
        <w:t>class. This will give you an idea of how Iterative (periodic) code works.</w:t>
      </w:r>
    </w:p>
    <w:p w:rsidR="00C73C02" w:rsidRDefault="00C73C02">
      <w:r>
        <w:rPr>
          <w:color w:val="7030A0"/>
        </w:rPr>
        <w:t xml:space="preserve">DriveController </w:t>
      </w:r>
      <w:r>
        <w:t>is your next target. This class shows how you can manipulate driver input.</w:t>
      </w:r>
    </w:p>
    <w:p w:rsidR="00C73C02" w:rsidRDefault="00C73C02"/>
    <w:p w:rsidR="00C73C02" w:rsidRPr="00C73C02" w:rsidRDefault="00C73C02">
      <w:r>
        <w:t xml:space="preserve">Everything under the </w:t>
      </w:r>
      <w:r>
        <w:rPr>
          <w:color w:val="7030A0"/>
        </w:rPr>
        <w:t xml:space="preserve">data </w:t>
      </w:r>
      <w:r>
        <w:t>package is used for recording Robot data and statistics during the duration of the match. During the 2016 season, each team will be recording data throughout matches to be analysed at the conclusion of the season. Really, the only purpose of this is that I love pretty graphs.</w:t>
      </w:r>
    </w:p>
    <w:p w:rsidR="00C73C02" w:rsidRDefault="00C73C02"/>
    <w:p w:rsidR="00C73C02" w:rsidRDefault="00C73C02">
      <w:r>
        <w:t>Have fun,</w:t>
      </w:r>
    </w:p>
    <w:p w:rsidR="00C73C02" w:rsidRDefault="00C73C02">
      <w:r>
        <w:t>~ Jaci R</w:t>
      </w:r>
    </w:p>
    <w:p w:rsidR="00C73C02" w:rsidRDefault="00C73C02"/>
    <w:p w:rsidR="00C73C02" w:rsidRDefault="00C73C02"/>
    <w:p w:rsidR="00C73C02" w:rsidRDefault="00C73C02"/>
    <w:p w:rsidR="00C73C02" w:rsidRDefault="00C73C02"/>
    <w:p w:rsidR="00C73C02" w:rsidRDefault="00C73C02">
      <w:r>
        <w:rPr>
          <w:noProof/>
          <w:lang w:eastAsia="en-AU"/>
        </w:rPr>
        <w:lastRenderedPageBreak/>
        <w:drawing>
          <wp:anchor distT="0" distB="0" distL="114300" distR="114300" simplePos="0" relativeHeight="251660288" behindDoc="1" locked="0" layoutInCell="1" allowOverlap="1">
            <wp:simplePos x="0" y="0"/>
            <wp:positionH relativeFrom="column">
              <wp:posOffset>4209415</wp:posOffset>
            </wp:positionH>
            <wp:positionV relativeFrom="paragraph">
              <wp:posOffset>125095</wp:posOffset>
            </wp:positionV>
            <wp:extent cx="1848485" cy="302895"/>
            <wp:effectExtent l="19050" t="0" r="0" b="0"/>
            <wp:wrapTight wrapText="bothSides">
              <wp:wrapPolygon edited="0">
                <wp:start x="-223" y="0"/>
                <wp:lineTo x="-223" y="20377"/>
                <wp:lineTo x="21593" y="20377"/>
                <wp:lineTo x="21593" y="0"/>
                <wp:lineTo x="-223" y="0"/>
              </wp:wrapPolygon>
            </wp:wrapTight>
            <wp:docPr id="4" name="Picture 2" descr="https://ci5.googleusercontent.com/proxy/t7P3xDf8ptzqsLw5oMiIZiRJqfeXNChP4yafXsxd0t8bC7rggd_wtdsdG9KLBQHmYAQrDxNZ5bZQlu-qxzbRs1CCPGLbZ2GR8HiADM3Y=s0-d-e1-ft#https://brand.curtin.edu.au/files/2013/04/emai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5.googleusercontent.com/proxy/t7P3xDf8ptzqsLw5oMiIZiRJqfeXNChP4yafXsxd0t8bC7rggd_wtdsdG9KLBQHmYAQrDxNZ5bZQlu-qxzbRs1CCPGLbZ2GR8HiADM3Y=s0-d-e1-ft#https://brand.curtin.edu.au/files/2013/04/email-logo.png"/>
                    <pic:cNvPicPr>
                      <a:picLocks noChangeAspect="1" noChangeArrowheads="1"/>
                    </pic:cNvPicPr>
                  </pic:nvPicPr>
                  <pic:blipFill>
                    <a:blip r:embed="rId6"/>
                    <a:srcRect/>
                    <a:stretch>
                      <a:fillRect/>
                    </a:stretch>
                  </pic:blipFill>
                  <pic:spPr bwMode="auto">
                    <a:xfrm>
                      <a:off x="0" y="0"/>
                      <a:ext cx="1848485" cy="302895"/>
                    </a:xfrm>
                    <a:prstGeom prst="rect">
                      <a:avLst/>
                    </a:prstGeom>
                    <a:noFill/>
                    <a:ln w="9525">
                      <a:noFill/>
                      <a:miter lim="800000"/>
                      <a:headEnd/>
                      <a:tailEnd/>
                    </a:ln>
                  </pic:spPr>
                </pic:pic>
              </a:graphicData>
            </a:graphic>
          </wp:anchor>
        </w:drawing>
      </w:r>
      <w:r w:rsidRPr="00C73C02">
        <w:drawing>
          <wp:inline distT="0" distB="0" distL="0" distR="0">
            <wp:extent cx="2069769" cy="491141"/>
            <wp:effectExtent l="19050" t="0" r="6681" b="0"/>
            <wp:docPr id="3" name="Picture 1" descr="C:\Users\Jack\AppData\Local\Temp\Rar$DRa0.314\Programs\IconHorizontal\RGB\FIRSTRobotics_icon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Temp\Rar$DRa0.314\Programs\IconHorizontal\RGB\FIRSTRobotics_iconHorz_RGB.png"/>
                    <pic:cNvPicPr>
                      <a:picLocks noChangeAspect="1" noChangeArrowheads="1"/>
                    </pic:cNvPicPr>
                  </pic:nvPicPr>
                  <pic:blipFill>
                    <a:blip r:embed="rId7" cstate="print"/>
                    <a:srcRect/>
                    <a:stretch>
                      <a:fillRect/>
                    </a:stretch>
                  </pic:blipFill>
                  <pic:spPr bwMode="auto">
                    <a:xfrm>
                      <a:off x="0" y="0"/>
                      <a:ext cx="2071449" cy="491540"/>
                    </a:xfrm>
                    <a:prstGeom prst="rect">
                      <a:avLst/>
                    </a:prstGeom>
                    <a:noFill/>
                    <a:ln w="9525">
                      <a:noFill/>
                      <a:miter lim="800000"/>
                      <a:headEnd/>
                      <a:tailEnd/>
                    </a:ln>
                  </pic:spPr>
                </pic:pic>
              </a:graphicData>
            </a:graphic>
          </wp:inline>
        </w:drawing>
      </w:r>
    </w:p>
    <w:p w:rsidR="00C73C02" w:rsidRDefault="00C73C02"/>
    <w:p w:rsidR="00C73C02" w:rsidRDefault="00C73C02">
      <w:pPr>
        <w:rPr>
          <w:b/>
        </w:rPr>
      </w:pPr>
      <w:r>
        <w:rPr>
          <w:b/>
        </w:rPr>
        <w:t>BlackBox Sample Data</w:t>
      </w:r>
    </w:p>
    <w:p w:rsidR="00C73C02" w:rsidRDefault="00C73C02">
      <w:r>
        <w:t>This is some data that was recorded by BlackBox and shows how the Throttle Scale interacts with Driver Input and effective Throttle to the motors.</w:t>
      </w:r>
    </w:p>
    <w:p w:rsidR="00C73C02" w:rsidRDefault="00C73C02"/>
    <w:p w:rsidR="00C73C02" w:rsidRDefault="00C73C02">
      <w:r>
        <w:t xml:space="preserve">The </w:t>
      </w:r>
      <w:r w:rsidRPr="00C73C02">
        <w:rPr>
          <w:b/>
          <w:color w:val="E36C0A" w:themeColor="accent6" w:themeShade="BF"/>
        </w:rPr>
        <w:t>ORANGE</w:t>
      </w:r>
      <w:r>
        <w:t xml:space="preserve"> line represents the current Throttle Scale</w:t>
      </w:r>
    </w:p>
    <w:p w:rsidR="00C73C02" w:rsidRPr="00C73C02" w:rsidRDefault="00C73C02">
      <w:r>
        <w:t xml:space="preserve">The </w:t>
      </w:r>
      <w:r w:rsidRPr="00C73C02">
        <w:rPr>
          <w:b/>
          <w:color w:val="365F91" w:themeColor="accent1" w:themeShade="BF"/>
        </w:rPr>
        <w:t>BLUE</w:t>
      </w:r>
      <w:r>
        <w:t xml:space="preserve"> line represents the Throttle the driver is applying on the Joystick</w:t>
      </w:r>
    </w:p>
    <w:p w:rsidR="00C73C02" w:rsidRDefault="00C73C02">
      <w:r>
        <w:t xml:space="preserve">The </w:t>
      </w:r>
      <w:r w:rsidRPr="00C73C02">
        <w:rPr>
          <w:b/>
          <w:color w:val="76923C" w:themeColor="accent3" w:themeShade="BF"/>
        </w:rPr>
        <w:t>GREEN</w:t>
      </w:r>
      <w:r>
        <w:rPr>
          <w:b/>
        </w:rPr>
        <w:t xml:space="preserve"> </w:t>
      </w:r>
      <w:r>
        <w:t xml:space="preserve">line represents the effective throttle to </w:t>
      </w:r>
      <w:r w:rsidRPr="00C73C02">
        <w:t>the</w:t>
      </w:r>
      <w:r>
        <w:t xml:space="preserve"> motors</w:t>
      </w:r>
    </w:p>
    <w:p w:rsidR="00C73C02" w:rsidRPr="00C73C02" w:rsidRDefault="00C73C02">
      <w:pPr>
        <w:rPr>
          <w:i/>
        </w:rPr>
      </w:pPr>
      <w:r>
        <w:rPr>
          <w:i/>
        </w:rPr>
        <w:t xml:space="preserve">(green and blue lines have been mirrored to make visualization easier) </w:t>
      </w:r>
    </w:p>
    <w:p w:rsidR="00C73C02" w:rsidRDefault="00C73C02"/>
    <w:p w:rsidR="00C73C02" w:rsidRPr="00C73C02" w:rsidRDefault="00C73C02">
      <w:r>
        <w:rPr>
          <w:noProof/>
          <w:lang w:eastAsia="en-AU"/>
        </w:rPr>
        <w:drawing>
          <wp:inline distT="0" distB="0" distL="0" distR="0">
            <wp:extent cx="5731510" cy="5109013"/>
            <wp:effectExtent l="19050" t="0" r="2540" b="0"/>
            <wp:docPr id="5" name="Picture 5" descr="http://puu.sh/meShI/a33cadc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meShI/a33cadca26.png"/>
                    <pic:cNvPicPr>
                      <a:picLocks noChangeAspect="1" noChangeArrowheads="1"/>
                    </pic:cNvPicPr>
                  </pic:nvPicPr>
                  <pic:blipFill>
                    <a:blip r:embed="rId9"/>
                    <a:srcRect/>
                    <a:stretch>
                      <a:fillRect/>
                    </a:stretch>
                  </pic:blipFill>
                  <pic:spPr bwMode="auto">
                    <a:xfrm>
                      <a:off x="0" y="0"/>
                      <a:ext cx="5731510" cy="5109013"/>
                    </a:xfrm>
                    <a:prstGeom prst="rect">
                      <a:avLst/>
                    </a:prstGeom>
                    <a:noFill/>
                    <a:ln w="9525">
                      <a:noFill/>
                      <a:miter lim="800000"/>
                      <a:headEnd/>
                      <a:tailEnd/>
                    </a:ln>
                  </pic:spPr>
                </pic:pic>
              </a:graphicData>
            </a:graphic>
          </wp:inline>
        </w:drawing>
      </w:r>
    </w:p>
    <w:sectPr w:rsidR="00C73C02" w:rsidRPr="00C73C02">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254" w:rsidRDefault="00CC2254" w:rsidP="00C73C02">
      <w:pPr>
        <w:spacing w:after="0" w:line="240" w:lineRule="auto"/>
      </w:pPr>
      <w:r>
        <w:separator/>
      </w:r>
    </w:p>
  </w:endnote>
  <w:endnote w:type="continuationSeparator" w:id="1">
    <w:p w:rsidR="00CC2254" w:rsidRDefault="00CC2254" w:rsidP="00C73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89844"/>
      <w:docPartObj>
        <w:docPartGallery w:val="Page Numbers (Bottom of Page)"/>
        <w:docPartUnique/>
      </w:docPartObj>
    </w:sdtPr>
    <w:sdtContent>
      <w:p w:rsidR="00C73C02" w:rsidRDefault="00C73C02">
        <w:pPr>
          <w:pStyle w:val="Footer"/>
          <w:jc w:val="right"/>
        </w:pPr>
        <w:fldSimple w:instr=" PAGE   \* MERGEFORMAT ">
          <w:r w:rsidR="007B6D1B">
            <w:rPr>
              <w:noProof/>
            </w:rPr>
            <w:t>1</w:t>
          </w:r>
        </w:fldSimple>
      </w:p>
    </w:sdtContent>
  </w:sdt>
  <w:p w:rsidR="00C73C02" w:rsidRDefault="00C73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254" w:rsidRDefault="00CC2254" w:rsidP="00C73C02">
      <w:pPr>
        <w:spacing w:after="0" w:line="240" w:lineRule="auto"/>
      </w:pPr>
      <w:r>
        <w:separator/>
      </w:r>
    </w:p>
  </w:footnote>
  <w:footnote w:type="continuationSeparator" w:id="1">
    <w:p w:rsidR="00CC2254" w:rsidRDefault="00CC2254" w:rsidP="00C73C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footnotePr>
    <w:footnote w:id="0"/>
    <w:footnote w:id="1"/>
  </w:footnotePr>
  <w:endnotePr>
    <w:endnote w:id="0"/>
    <w:endnote w:id="1"/>
  </w:endnotePr>
  <w:compat/>
  <w:rsids>
    <w:rsidRoot w:val="00C73C02"/>
    <w:rsid w:val="007B6D1B"/>
    <w:rsid w:val="00977958"/>
    <w:rsid w:val="00C02D96"/>
    <w:rsid w:val="00C73C02"/>
    <w:rsid w:val="00CC225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C02"/>
    <w:rPr>
      <w:rFonts w:ascii="Tahoma" w:hAnsi="Tahoma" w:cs="Tahoma"/>
      <w:sz w:val="16"/>
      <w:szCs w:val="16"/>
    </w:rPr>
  </w:style>
  <w:style w:type="paragraph" w:styleId="Header">
    <w:name w:val="header"/>
    <w:basedOn w:val="Normal"/>
    <w:link w:val="HeaderChar"/>
    <w:uiPriority w:val="99"/>
    <w:semiHidden/>
    <w:unhideWhenUsed/>
    <w:rsid w:val="00C73C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3C02"/>
  </w:style>
  <w:style w:type="paragraph" w:styleId="Footer">
    <w:name w:val="footer"/>
    <w:basedOn w:val="Normal"/>
    <w:link w:val="FooterChar"/>
    <w:uiPriority w:val="99"/>
    <w:unhideWhenUsed/>
    <w:rsid w:val="00C73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C02"/>
  </w:style>
  <w:style w:type="character" w:styleId="Hyperlink">
    <w:name w:val="Hyperlink"/>
    <w:basedOn w:val="DefaultParagraphFont"/>
    <w:uiPriority w:val="99"/>
    <w:unhideWhenUsed/>
    <w:rsid w:val="00C02D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RC5333/2015-Edu"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 Brunning</dc:creator>
  <cp:lastModifiedBy>Jaci Brunning</cp:lastModifiedBy>
  <cp:revision>3</cp:revision>
  <dcterms:created xsi:type="dcterms:W3CDTF">2015-12-31T14:55:00Z</dcterms:created>
  <dcterms:modified xsi:type="dcterms:W3CDTF">2015-12-31T15:34:00Z</dcterms:modified>
</cp:coreProperties>
</file>