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7A66" w14:textId="752DDDDD" w:rsidR="00657759" w:rsidRPr="00A20779" w:rsidRDefault="00001CA0" w:rsidP="006F1831">
      <w:pPr>
        <w:spacing w:after="0" w:line="276" w:lineRule="auto"/>
        <w:jc w:val="both"/>
        <w:rPr>
          <w:rFonts w:ascii="Times New Roman" w:eastAsia="Arial" w:hAnsi="Times New Roman" w:cs="Times New Roman"/>
          <w:bCs/>
        </w:rPr>
      </w:pPr>
      <w:r w:rsidRPr="00A20779">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20937C82" wp14:editId="6E2C2A5E">
                <wp:simplePos x="0" y="0"/>
                <wp:positionH relativeFrom="page">
                  <wp:posOffset>6281148</wp:posOffset>
                </wp:positionH>
                <wp:positionV relativeFrom="paragraph">
                  <wp:posOffset>-323215</wp:posOffset>
                </wp:positionV>
                <wp:extent cx="955675" cy="8010525"/>
                <wp:effectExtent l="0" t="0" r="0" b="0"/>
                <wp:wrapNone/>
                <wp:docPr id="12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5675" cy="8010525"/>
                          <a:chOff x="9823" y="-3575"/>
                          <a:chExt cx="1505" cy="12615"/>
                        </a:xfrm>
                      </wpg:grpSpPr>
                      <wps:wsp>
                        <wps:cNvPr id="124" name="Rectangle 76"/>
                        <wps:cNvSpPr>
                          <a:spLocks noChangeArrowheads="1"/>
                        </wps:cNvSpPr>
                        <wps:spPr bwMode="auto">
                          <a:xfrm>
                            <a:off x="9832" y="-3566"/>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75"/>
                        <wps:cNvSpPr>
                          <a:spLocks noChangeArrowheads="1"/>
                        </wps:cNvSpPr>
                        <wps:spPr bwMode="auto">
                          <a:xfrm>
                            <a:off x="10569" y="-3566"/>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74"/>
                        <wps:cNvSpPr>
                          <a:spLocks noChangeArrowheads="1"/>
                        </wps:cNvSpPr>
                        <wps:spPr bwMode="auto">
                          <a:xfrm>
                            <a:off x="10569" y="-3566"/>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Rectangle 73"/>
                        <wps:cNvSpPr>
                          <a:spLocks noChangeArrowheads="1"/>
                        </wps:cNvSpPr>
                        <wps:spPr bwMode="auto">
                          <a:xfrm>
                            <a:off x="10569" y="-2865"/>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72"/>
                        <wps:cNvSpPr>
                          <a:spLocks noChangeArrowheads="1"/>
                        </wps:cNvSpPr>
                        <wps:spPr bwMode="auto">
                          <a:xfrm>
                            <a:off x="10569" y="-2865"/>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Rectangle 71"/>
                        <wps:cNvSpPr>
                          <a:spLocks noChangeArrowheads="1"/>
                        </wps:cNvSpPr>
                        <wps:spPr bwMode="auto">
                          <a:xfrm>
                            <a:off x="10581" y="-2165"/>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70"/>
                        <wps:cNvSpPr>
                          <a:spLocks noChangeArrowheads="1"/>
                        </wps:cNvSpPr>
                        <wps:spPr bwMode="auto">
                          <a:xfrm>
                            <a:off x="10569" y="-2165"/>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Rectangle 69"/>
                        <wps:cNvSpPr>
                          <a:spLocks noChangeArrowheads="1"/>
                        </wps:cNvSpPr>
                        <wps:spPr bwMode="auto">
                          <a:xfrm>
                            <a:off x="9832" y="-2165"/>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68"/>
                        <wps:cNvSpPr>
                          <a:spLocks noChangeArrowheads="1"/>
                        </wps:cNvSpPr>
                        <wps:spPr bwMode="auto">
                          <a:xfrm>
                            <a:off x="9832" y="-2165"/>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Rectangle 67"/>
                        <wps:cNvSpPr>
                          <a:spLocks noChangeArrowheads="1"/>
                        </wps:cNvSpPr>
                        <wps:spPr bwMode="auto">
                          <a:xfrm>
                            <a:off x="9832" y="-2865"/>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66"/>
                        <wps:cNvSpPr>
                          <a:spLocks noChangeArrowheads="1"/>
                        </wps:cNvSpPr>
                        <wps:spPr bwMode="auto">
                          <a:xfrm>
                            <a:off x="9832" y="-2865"/>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Rectangle 65"/>
                        <wps:cNvSpPr>
                          <a:spLocks noChangeArrowheads="1"/>
                        </wps:cNvSpPr>
                        <wps:spPr bwMode="auto">
                          <a:xfrm>
                            <a:off x="9832" y="-1466"/>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64"/>
                        <wps:cNvSpPr>
                          <a:spLocks noChangeArrowheads="1"/>
                        </wps:cNvSpPr>
                        <wps:spPr bwMode="auto">
                          <a:xfrm>
                            <a:off x="9832" y="-1466"/>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Rectangle 63"/>
                        <wps:cNvSpPr>
                          <a:spLocks noChangeArrowheads="1"/>
                        </wps:cNvSpPr>
                        <wps:spPr bwMode="auto">
                          <a:xfrm>
                            <a:off x="10569" y="-1466"/>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62"/>
                        <wps:cNvSpPr>
                          <a:spLocks noChangeArrowheads="1"/>
                        </wps:cNvSpPr>
                        <wps:spPr bwMode="auto">
                          <a:xfrm>
                            <a:off x="10569" y="-1466"/>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Rectangle 61"/>
                        <wps:cNvSpPr>
                          <a:spLocks noChangeArrowheads="1"/>
                        </wps:cNvSpPr>
                        <wps:spPr bwMode="auto">
                          <a:xfrm>
                            <a:off x="10569" y="-765"/>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60"/>
                        <wps:cNvSpPr>
                          <a:spLocks noChangeArrowheads="1"/>
                        </wps:cNvSpPr>
                        <wps:spPr bwMode="auto">
                          <a:xfrm>
                            <a:off x="10569" y="-765"/>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Rectangle 59"/>
                        <wps:cNvSpPr>
                          <a:spLocks noChangeArrowheads="1"/>
                        </wps:cNvSpPr>
                        <wps:spPr bwMode="auto">
                          <a:xfrm>
                            <a:off x="10581" y="-67"/>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58"/>
                        <wps:cNvSpPr>
                          <a:spLocks noChangeArrowheads="1"/>
                        </wps:cNvSpPr>
                        <wps:spPr bwMode="auto">
                          <a:xfrm>
                            <a:off x="10569" y="-67"/>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Rectangle 57"/>
                        <wps:cNvSpPr>
                          <a:spLocks noChangeArrowheads="1"/>
                        </wps:cNvSpPr>
                        <wps:spPr bwMode="auto">
                          <a:xfrm>
                            <a:off x="9832" y="-67"/>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56"/>
                        <wps:cNvSpPr>
                          <a:spLocks noChangeArrowheads="1"/>
                        </wps:cNvSpPr>
                        <wps:spPr bwMode="auto">
                          <a:xfrm>
                            <a:off x="9832" y="-67"/>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Rectangle 55"/>
                        <wps:cNvSpPr>
                          <a:spLocks noChangeArrowheads="1"/>
                        </wps:cNvSpPr>
                        <wps:spPr bwMode="auto">
                          <a:xfrm>
                            <a:off x="9832" y="-765"/>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54"/>
                        <wps:cNvSpPr>
                          <a:spLocks noChangeArrowheads="1"/>
                        </wps:cNvSpPr>
                        <wps:spPr bwMode="auto">
                          <a:xfrm>
                            <a:off x="9832" y="-765"/>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Rectangle 53"/>
                        <wps:cNvSpPr>
                          <a:spLocks noChangeArrowheads="1"/>
                        </wps:cNvSpPr>
                        <wps:spPr bwMode="auto">
                          <a:xfrm>
                            <a:off x="9832" y="634"/>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52"/>
                        <wps:cNvSpPr>
                          <a:spLocks noChangeArrowheads="1"/>
                        </wps:cNvSpPr>
                        <wps:spPr bwMode="auto">
                          <a:xfrm>
                            <a:off x="9832" y="634"/>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Rectangle 51"/>
                        <wps:cNvSpPr>
                          <a:spLocks noChangeArrowheads="1"/>
                        </wps:cNvSpPr>
                        <wps:spPr bwMode="auto">
                          <a:xfrm>
                            <a:off x="10569" y="634"/>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50"/>
                        <wps:cNvSpPr>
                          <a:spLocks noChangeArrowheads="1"/>
                        </wps:cNvSpPr>
                        <wps:spPr bwMode="auto">
                          <a:xfrm>
                            <a:off x="10569" y="634"/>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Rectangle 49"/>
                        <wps:cNvSpPr>
                          <a:spLocks noChangeArrowheads="1"/>
                        </wps:cNvSpPr>
                        <wps:spPr bwMode="auto">
                          <a:xfrm>
                            <a:off x="10569" y="1332"/>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48"/>
                        <wps:cNvSpPr>
                          <a:spLocks noChangeArrowheads="1"/>
                        </wps:cNvSpPr>
                        <wps:spPr bwMode="auto">
                          <a:xfrm>
                            <a:off x="10569" y="1332"/>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Rectangle 47"/>
                        <wps:cNvSpPr>
                          <a:spLocks noChangeArrowheads="1"/>
                        </wps:cNvSpPr>
                        <wps:spPr bwMode="auto">
                          <a:xfrm>
                            <a:off x="10581" y="2033"/>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46"/>
                        <wps:cNvSpPr>
                          <a:spLocks noChangeArrowheads="1"/>
                        </wps:cNvSpPr>
                        <wps:spPr bwMode="auto">
                          <a:xfrm>
                            <a:off x="10569" y="2033"/>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Rectangle 45"/>
                        <wps:cNvSpPr>
                          <a:spLocks noChangeArrowheads="1"/>
                        </wps:cNvSpPr>
                        <wps:spPr bwMode="auto">
                          <a:xfrm>
                            <a:off x="9832" y="2033"/>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44"/>
                        <wps:cNvSpPr>
                          <a:spLocks noChangeArrowheads="1"/>
                        </wps:cNvSpPr>
                        <wps:spPr bwMode="auto">
                          <a:xfrm>
                            <a:off x="9832" y="2033"/>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Rectangle 43"/>
                        <wps:cNvSpPr>
                          <a:spLocks noChangeArrowheads="1"/>
                        </wps:cNvSpPr>
                        <wps:spPr bwMode="auto">
                          <a:xfrm>
                            <a:off x="9832" y="1332"/>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42"/>
                        <wps:cNvSpPr>
                          <a:spLocks noChangeArrowheads="1"/>
                        </wps:cNvSpPr>
                        <wps:spPr bwMode="auto">
                          <a:xfrm>
                            <a:off x="9832" y="1332"/>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Rectangle 41"/>
                        <wps:cNvSpPr>
                          <a:spLocks noChangeArrowheads="1"/>
                        </wps:cNvSpPr>
                        <wps:spPr bwMode="auto">
                          <a:xfrm>
                            <a:off x="9832" y="2731"/>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40"/>
                        <wps:cNvSpPr>
                          <a:spLocks noChangeArrowheads="1"/>
                        </wps:cNvSpPr>
                        <wps:spPr bwMode="auto">
                          <a:xfrm>
                            <a:off x="9832" y="2731"/>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Rectangle 39"/>
                        <wps:cNvSpPr>
                          <a:spLocks noChangeArrowheads="1"/>
                        </wps:cNvSpPr>
                        <wps:spPr bwMode="auto">
                          <a:xfrm>
                            <a:off x="10569" y="2731"/>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38"/>
                        <wps:cNvSpPr>
                          <a:spLocks noChangeArrowheads="1"/>
                        </wps:cNvSpPr>
                        <wps:spPr bwMode="auto">
                          <a:xfrm>
                            <a:off x="10569" y="2731"/>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Rectangle 37"/>
                        <wps:cNvSpPr>
                          <a:spLocks noChangeArrowheads="1"/>
                        </wps:cNvSpPr>
                        <wps:spPr bwMode="auto">
                          <a:xfrm>
                            <a:off x="10569" y="3432"/>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36"/>
                        <wps:cNvSpPr>
                          <a:spLocks noChangeArrowheads="1"/>
                        </wps:cNvSpPr>
                        <wps:spPr bwMode="auto">
                          <a:xfrm>
                            <a:off x="10569" y="3432"/>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Rectangle 35"/>
                        <wps:cNvSpPr>
                          <a:spLocks noChangeArrowheads="1"/>
                        </wps:cNvSpPr>
                        <wps:spPr bwMode="auto">
                          <a:xfrm>
                            <a:off x="10581" y="4131"/>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34"/>
                        <wps:cNvSpPr>
                          <a:spLocks noChangeArrowheads="1"/>
                        </wps:cNvSpPr>
                        <wps:spPr bwMode="auto">
                          <a:xfrm>
                            <a:off x="10569" y="4131"/>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Rectangle 33"/>
                        <wps:cNvSpPr>
                          <a:spLocks noChangeArrowheads="1"/>
                        </wps:cNvSpPr>
                        <wps:spPr bwMode="auto">
                          <a:xfrm>
                            <a:off x="9832" y="4131"/>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32"/>
                        <wps:cNvSpPr>
                          <a:spLocks noChangeArrowheads="1"/>
                        </wps:cNvSpPr>
                        <wps:spPr bwMode="auto">
                          <a:xfrm>
                            <a:off x="9832" y="4131"/>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Rectangle 31"/>
                        <wps:cNvSpPr>
                          <a:spLocks noChangeArrowheads="1"/>
                        </wps:cNvSpPr>
                        <wps:spPr bwMode="auto">
                          <a:xfrm>
                            <a:off x="9832" y="3432"/>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30"/>
                        <wps:cNvSpPr>
                          <a:spLocks noChangeArrowheads="1"/>
                        </wps:cNvSpPr>
                        <wps:spPr bwMode="auto">
                          <a:xfrm>
                            <a:off x="9832" y="3432"/>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Rectangle 29"/>
                        <wps:cNvSpPr>
                          <a:spLocks noChangeArrowheads="1"/>
                        </wps:cNvSpPr>
                        <wps:spPr bwMode="auto">
                          <a:xfrm>
                            <a:off x="9832" y="4831"/>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28"/>
                        <wps:cNvSpPr>
                          <a:spLocks noChangeArrowheads="1"/>
                        </wps:cNvSpPr>
                        <wps:spPr bwMode="auto">
                          <a:xfrm>
                            <a:off x="9832" y="48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Rectangle 27"/>
                        <wps:cNvSpPr>
                          <a:spLocks noChangeArrowheads="1"/>
                        </wps:cNvSpPr>
                        <wps:spPr bwMode="auto">
                          <a:xfrm>
                            <a:off x="10569" y="4831"/>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26"/>
                        <wps:cNvSpPr>
                          <a:spLocks noChangeArrowheads="1"/>
                        </wps:cNvSpPr>
                        <wps:spPr bwMode="auto">
                          <a:xfrm>
                            <a:off x="10569" y="48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Rectangle 25"/>
                        <wps:cNvSpPr>
                          <a:spLocks noChangeArrowheads="1"/>
                        </wps:cNvSpPr>
                        <wps:spPr bwMode="auto">
                          <a:xfrm>
                            <a:off x="10569" y="5530"/>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24"/>
                        <wps:cNvSpPr>
                          <a:spLocks noChangeArrowheads="1"/>
                        </wps:cNvSpPr>
                        <wps:spPr bwMode="auto">
                          <a:xfrm>
                            <a:off x="10569" y="5530"/>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Rectangle 23"/>
                        <wps:cNvSpPr>
                          <a:spLocks noChangeArrowheads="1"/>
                        </wps:cNvSpPr>
                        <wps:spPr bwMode="auto">
                          <a:xfrm>
                            <a:off x="10581" y="6231"/>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22"/>
                        <wps:cNvSpPr>
                          <a:spLocks noChangeArrowheads="1"/>
                        </wps:cNvSpPr>
                        <wps:spPr bwMode="auto">
                          <a:xfrm>
                            <a:off x="10569" y="62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Rectangle 21"/>
                        <wps:cNvSpPr>
                          <a:spLocks noChangeArrowheads="1"/>
                        </wps:cNvSpPr>
                        <wps:spPr bwMode="auto">
                          <a:xfrm>
                            <a:off x="9832" y="6231"/>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20"/>
                        <wps:cNvSpPr>
                          <a:spLocks noChangeArrowheads="1"/>
                        </wps:cNvSpPr>
                        <wps:spPr bwMode="auto">
                          <a:xfrm>
                            <a:off x="9832" y="62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 name="Rectangle 19"/>
                        <wps:cNvSpPr>
                          <a:spLocks noChangeArrowheads="1"/>
                        </wps:cNvSpPr>
                        <wps:spPr bwMode="auto">
                          <a:xfrm>
                            <a:off x="9832" y="5530"/>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18"/>
                        <wps:cNvSpPr>
                          <a:spLocks noChangeArrowheads="1"/>
                        </wps:cNvSpPr>
                        <wps:spPr bwMode="auto">
                          <a:xfrm>
                            <a:off x="9832" y="5530"/>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Rectangle 17"/>
                        <wps:cNvSpPr>
                          <a:spLocks noChangeArrowheads="1"/>
                        </wps:cNvSpPr>
                        <wps:spPr bwMode="auto">
                          <a:xfrm>
                            <a:off x="9832" y="6929"/>
                            <a:ext cx="737"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16"/>
                        <wps:cNvSpPr>
                          <a:spLocks noChangeArrowheads="1"/>
                        </wps:cNvSpPr>
                        <wps:spPr bwMode="auto">
                          <a:xfrm>
                            <a:off x="9832" y="6929"/>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 name="Rectangle 15"/>
                        <wps:cNvSpPr>
                          <a:spLocks noChangeArrowheads="1"/>
                        </wps:cNvSpPr>
                        <wps:spPr bwMode="auto">
                          <a:xfrm>
                            <a:off x="10569" y="6929"/>
                            <a:ext cx="749" cy="701"/>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4"/>
                        <wps:cNvSpPr>
                          <a:spLocks noChangeArrowheads="1"/>
                        </wps:cNvSpPr>
                        <wps:spPr bwMode="auto">
                          <a:xfrm>
                            <a:off x="10569" y="6929"/>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Rectangle 13"/>
                        <wps:cNvSpPr>
                          <a:spLocks noChangeArrowheads="1"/>
                        </wps:cNvSpPr>
                        <wps:spPr bwMode="auto">
                          <a:xfrm>
                            <a:off x="10569" y="7630"/>
                            <a:ext cx="749"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12"/>
                        <wps:cNvSpPr>
                          <a:spLocks noChangeArrowheads="1"/>
                        </wps:cNvSpPr>
                        <wps:spPr bwMode="auto">
                          <a:xfrm>
                            <a:off x="10569" y="7630"/>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Rectangle 11"/>
                        <wps:cNvSpPr>
                          <a:spLocks noChangeArrowheads="1"/>
                        </wps:cNvSpPr>
                        <wps:spPr bwMode="auto">
                          <a:xfrm>
                            <a:off x="10581" y="8331"/>
                            <a:ext cx="737" cy="699"/>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0"/>
                        <wps:cNvSpPr>
                          <a:spLocks noChangeArrowheads="1"/>
                        </wps:cNvSpPr>
                        <wps:spPr bwMode="auto">
                          <a:xfrm>
                            <a:off x="10569" y="83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Rectangle 9"/>
                        <wps:cNvSpPr>
                          <a:spLocks noChangeArrowheads="1"/>
                        </wps:cNvSpPr>
                        <wps:spPr bwMode="auto">
                          <a:xfrm>
                            <a:off x="9832" y="8331"/>
                            <a:ext cx="749" cy="699"/>
                          </a:xfrm>
                          <a:prstGeom prst="rect">
                            <a:avLst/>
                          </a:prstGeom>
                          <a:solidFill>
                            <a:srgbClr val="95B3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8"/>
                        <wps:cNvSpPr>
                          <a:spLocks noChangeArrowheads="1"/>
                        </wps:cNvSpPr>
                        <wps:spPr bwMode="auto">
                          <a:xfrm>
                            <a:off x="9832" y="8331"/>
                            <a:ext cx="749" cy="699"/>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 name="Rectangle 7"/>
                        <wps:cNvSpPr>
                          <a:spLocks noChangeArrowheads="1"/>
                        </wps:cNvSpPr>
                        <wps:spPr bwMode="auto">
                          <a:xfrm>
                            <a:off x="9832" y="7630"/>
                            <a:ext cx="749" cy="701"/>
                          </a:xfrm>
                          <a:prstGeom prst="rect">
                            <a:avLst/>
                          </a:prstGeom>
                          <a:solidFill>
                            <a:srgbClr val="95B3D7">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6"/>
                        <wps:cNvSpPr>
                          <a:spLocks noChangeArrowheads="1"/>
                        </wps:cNvSpPr>
                        <wps:spPr bwMode="auto">
                          <a:xfrm>
                            <a:off x="9832" y="7630"/>
                            <a:ext cx="749" cy="701"/>
                          </a:xfrm>
                          <a:prstGeom prst="rect">
                            <a:avLst/>
                          </a:prstGeom>
                          <a:noFill/>
                          <a:ln w="12192">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CF7CAC" id="Group 5" o:spid="_x0000_s1026" style="position:absolute;margin-left:494.6pt;margin-top:-25.45pt;width:75.25pt;height:630.75pt;z-index:251658240;mso-position-horizontal-relative:page" coordorigin="9823,-3575" coordsize="1505,12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sGbwgAAJy0AAAOAAAAZHJzL2Uyb0RvYy54bWzsne2S2jYYhf93pvfg8f8E/A1MdjNpNsl0&#10;Jm0zTXsBWmPAU2O7tnfZ9Or7ysLArl/WbUBSRN79sQPY+EM+PtLRI4tXrx/WmXWfVHVa5Fe283Js&#10;W0keF/M0X17Zf/7x/sXEtuqG5XOWFXlyZX9Javv19Y8/vNqUs8QtVkU2TyoLNpLXs015Za+appyN&#10;RnW8StasflmUSQ4LF0W1Zg28rZajecU2sPV1NnLH43C0Kap5WRVxUtfw6Y1YaF+3218skrj5bbGo&#10;k8bKrmw4tqb9X7X/b/n/0fUrNltWrFyl8fYw2FccxZqlOex0t6kb1jDrrkp7m1qncVXUxaJ5GRfr&#10;UbFYpHHSngOcjTN+cjYfquKubM9lOdssy10xQdE+Kaev3mz86/2HqvxcfqrE0cPLj0X8Vw3lMtqU&#10;y9nhcv5+KVa2bje/FHO4nuyuKdoTf1hUa74JOCXroS3fL7vyTR4aK4YPp0EQRoFtxbBoAqcbuIG4&#10;APEKrhL/2nTierYFi194AazZXp149W77fScYb7/tuKHTLh6xmdhze7Tbo+NXH+RU70usPq3EPq9Y&#10;mbQXouYl8qmy0jmo3fVtK2drKIbfQWgsX2aJFYX8qPn+YcWuXGtRqFZevF3Basmbqio2q4TN4bgc&#10;vj4c/cEX+JsaLslgKU8nntsVV9jumM26wo68SJR0NBa76EqKzcqqbj4kxdriL67sCg6+vYbs/mPd&#10;8KPZr8IvaV1k6fx9mmXtm2p5+zarrHsGd9Q0+Mm7icR3s3LFxKfB2Jl2F6cWq7fbfLSdLOdbywu+&#10;XbFL/klbDvzURRHeFvMvUAxVIe5b8Bl4sSqqf2xrA/fslV3/fceqxLayn3Moyqnj+/wmb9/4QeTC&#10;m+pwye3hEpbHsKkru7Et8fJtI4zhrqzS5Qr25LRnlhdvQOSLtC0ZfmnEUW0PFlSmTG4g/p7c2oJ+&#10;pB64YJLkBndsOD2qNx8W8Ttbvt6EXkhO/7EaOeZeISInX6F7KZLTzmPYLMutDfdtZ+q2t/YjCW2t&#10;SnjY+/avteYnBsg984bVK7FeuwW+Gput0waaMlm65pUb/xMfc5t/l8/bVRqWZuI1WCz5XddqOyZQ&#10;qMB6fufpEag7CbfNkV392vldOJ1uddK1gah+5TWvefUrZJWe3tzL0xsZomgamidQaGH1BNo27tU1&#10;ACeOaAC6Ts8Qu8BBhriLImYHDg9cvKe3tlmjTm9d4ED0drYKmAzRUEP0wIyeChQEA21tRQLdd8DI&#10;1OfxmLLtgKFA/L86QI/kDd6X1lPT5OLURG5nqttB13hPn5EefR6Pw/K7/3hnC6PuZtl0w0PohoAM&#10;6itXiXIjOzTVDhEcIjKpcn06PtG3S6dvHoJLQpW4ZJ81ELl1Wfjk2pfs0FQ7RGhJqImWyBQohWEY&#10;giB/bIuHwJBQEwyRKSfyO1P9DoEhoWIY0nVORz0W0tXHxEIuhIXwgWW9zhdNLESi3MgODbVDH0Eh&#10;gUoUAqO5OjYctp2SNBT1coei+ggqCVSikoOxgz21dXUvZeHvdaS0j5CSQA8pkadOCsJKgrCPYJBA&#10;z0Me8rREzT5Tm30IBAlUPhOy75WWmEoGrY6QsBovRBhIoIeBSFQbmaGpZoggkEAlAtmZYQiDJ9on&#10;fnZPi9Dg6At7GtNHAEmgEpA8I7YuAZ/c+0xWaKoVInQk0ENH+l54NnkOtgtpYPQ5BkYHCPuAz9QN&#10;s9/39kkUE3mdoV4HvtZDc2AxOuTpePAQweOGX2d2J/dGD5odhWAlIRgaeX256WEfMuVGdmiqHSLw&#10;w1cJP/Yk2B17bfxGUPDJ0YTs8NuYlQj6//p2qJKP7BuHiNy62vdkuZEdmmqHCCHxtRASmfIcdENK&#10;wmdJwggAAUCsLmrsOv1kiom8zlSvQwAIjIXRIE+ZyWTQ6ygIqwnCCAGBgYEXpjYyQ1PNEEEgMEpa&#10;gzzdCCaqgf0iMZh6BS/k+ZAQYSTwzMi3obYuBZ+sNjJDQ80Qnozr9dJ4ehgJ4oZn0+dg0xDuR5h6&#10;99FqNBP58V8gODJTFjwI3FeTHgQiU03kdqa6HYJAYACeusp43yft+UeJ8Ml90o9s7NH05fTDDHyK&#10;BFU/zADTwPTtUA8CkSk3skNT7RBBIJ5KBLInwr5DUfjSZ8qCudD6dqgSkuxrX0RuZ8saZIem2iFC&#10;ScQ4FdUTB8qU52DjkKLwOYhwiEAQ0eK/JDGR15nqdQgEES0w1fKUmUwGvY6IsBIiHCEQBH5ERF2/&#10;y254jEy1kRkaaoYRAkFclRBkJ09/cjQGU6/ghRDhCIEkrkpI8pzauhR8strIDE01Q4SRuHoYCeKG&#10;Z9PnYNOQYvA5YnCEIBBXDwKRqSZyO1PdDkEgrmIEsp0tOghEJDoYDdi53cnjswbdjoKwmiCMIBBX&#10;DwKRKTeyQ1PtEEEgrsoHRfZEOHQpCl86EY4QSOKqfFJkT4QRuXW1L2Xh73W+6AihJK6WR0VkynOw&#10;cUhR+BxReIJAEJj7UAMEkSkmavoZ2vTjP9Lx9IdsHC0QRGYyGfQ6CsJKgvAEgSCOFggiU21khqaa&#10;IQJBHJUQZMfowqkg0Qe9gt2U0dQreCFEeIJAEkclJHlObV0KPlltZIammiHCSBw9jARxw7Ppc7Bp&#10;SDH4LDEYQSCOHgQiU03kdqa6HYJAHMUIZEuEo/AoET65T3rQ7SgIqwnCCAJx9CAQmXIjOzTVDhEE&#10;4qhEIHsiPPGICF86EZ4ikMRRCUn2RBiRW5c1Tq59yQ4NtcMpQkm0QBKZ6hxsG1ISPkcSniIMRAsC&#10;kaklcjpTnQ5BIFoIyDOx5OQ+6UGnoxSsJAVPEQKiBYDIFBtZ4dmtcLQpl7PNEmZ0g9k7lxUrV2l8&#10;wxp2+B5eb8pZ4harIpsn1fW/AAAA//8DAFBLAwQUAAYACAAAACEAvQIKR+MAAAANAQAADwAAAGRy&#10;cy9kb3ducmV2LnhtbEyPwWrCQBCG74W+wzJCb7qbiNbEbESk7UkKaqH0NmbHJJjdDdk1iW/f9dTe&#10;ZpiPf74/24y6YT11rrZGQjQTwMgUVtWmlPB1ep+ugDmPRmFjDUm4k4NN/vyUYarsYA7UH33JQohx&#10;KUqovG9Tzl1RkUY3sy2ZcLvYTqMPa1dy1eEQwnXDYyGWXGNtwocKW9pVVFyPNy3hY8BhO4/e+v31&#10;srv/nBaf3/uIpHyZjNs1ME+j/4PhoR/UIQ9OZ3szyrFGQrJK4oBKmC5EAuxBRPPkFdg5THEklsDz&#10;jP9vkf8CAAD//wMAUEsBAi0AFAAGAAgAAAAhALaDOJL+AAAA4QEAABMAAAAAAAAAAAAAAAAAAAAA&#10;AFtDb250ZW50X1R5cGVzXS54bWxQSwECLQAUAAYACAAAACEAOP0h/9YAAACUAQAACwAAAAAAAAAA&#10;AAAAAAAvAQAAX3JlbHMvLnJlbHNQSwECLQAUAAYACAAAACEABd/7Bm8IAACctAAADgAAAAAAAAAA&#10;AAAAAAAuAgAAZHJzL2Uyb0RvYy54bWxQSwECLQAUAAYACAAAACEAvQIKR+MAAAANAQAADwAAAAAA&#10;AAAAAAAAAADJCgAAZHJzL2Rvd25yZXYueG1sUEsFBgAAAAAEAAQA8wAAANkLAAAAAA==&#10;">
                <v:rect id="Rectangle 76" o:spid="_x0000_s1027" style="position:absolute;left:9832;top:-3566;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BIwgAAANwAAAAPAAAAZHJzL2Rvd25yZXYueG1sRE9LawIx&#10;EL4X/A9hBG81q9hSV6OotNSLh/rA67AZN4vJZNmk6/bfG0HobT6+58yXnbOipSZUnhWMhhkI4sLr&#10;iksFx8PX6weIEJE1Ws+k4I8CLBe9lznm2t/4h9p9LEUK4ZCjAhNjnUsZCkMOw9DXxIm7+MZhTLAp&#10;pW7wlsKdleMse5cOK04NBmvaGCqu+1+n4Bw+7e5t2paj47e7Trd2fSJrlBr0u9UMRKQu/ouf7q1O&#10;88cTeDyTLpCLOwAAAP//AwBQSwECLQAUAAYACAAAACEA2+H2y+4AAACFAQAAEwAAAAAAAAAAAAAA&#10;AAAAAAAAW0NvbnRlbnRfVHlwZXNdLnhtbFBLAQItABQABgAIAAAAIQBa9CxbvwAAABUBAAALAAAA&#10;AAAAAAAAAAAAAB8BAABfcmVscy8ucmVsc1BLAQItABQABgAIAAAAIQDOHOBIwgAAANwAAAAPAAAA&#10;AAAAAAAAAAAAAAcCAABkcnMvZG93bnJldi54bWxQSwUGAAAAAAMAAwC3AAAA9gIAAAAA&#10;" fillcolor="#95b3d7" stroked="f">
                  <v:fill opacity="32896f"/>
                </v:rect>
                <v:rect id="Rectangle 75" o:spid="_x0000_s1028" style="position:absolute;left:10569;top:-3566;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Qz9wgAAANwAAAAPAAAAZHJzL2Rvd25yZXYueG1sRE9Na8Mw&#10;DL0X9h+MBruU1UmgY2R1yxgMQnNqV7qriLUkJJaD7Sbpfn1dGOymx/vUZjebXozkfGtZQbpKQBBX&#10;VrdcKzh9fT6/gvABWWNvmRRcycNu+7DYYK7txAcaj6EWMYR9jgqaEIZcSl81ZNCv7EAcuR/rDIYI&#10;XS21wymGm15mSfIiDbYcGxoc6KOhqjtejIJv/J33xTJNut6769mNZVeaUqmnx/n9DUSgOfyL/9yF&#10;jvOzNdyfiRfI7Q0AAP//AwBQSwECLQAUAAYACAAAACEA2+H2y+4AAACFAQAAEwAAAAAAAAAAAAAA&#10;AAAAAAAAW0NvbnRlbnRfVHlwZXNdLnhtbFBLAQItABQABgAIAAAAIQBa9CxbvwAAABUBAAALAAAA&#10;AAAAAAAAAAAAAB8BAABfcmVscy8ucmVsc1BLAQItABQABgAIAAAAIQDg9Qz9wgAAANwAAAAPAAAA&#10;AAAAAAAAAAAAAAcCAABkcnMvZG93bnJldi54bWxQSwUGAAAAAAMAAwC3AAAA9gIAAAAA&#10;" fillcolor="#95b3d7" stroked="f"/>
                <v:rect id="Rectangle 74" o:spid="_x0000_s1029" style="position:absolute;left:10569;top:-3566;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3kwgAAANwAAAAPAAAAZHJzL2Rvd25yZXYueG1sRE9Li8Iw&#10;EL4L+x/CCF5EUxVktxpFRMU9uIuv+9iMbdlmUpuo3X9vBMHbfHzPGU9rU4gbVS63rKDXjUAQJ1bn&#10;nCo47JedTxDOI2ssLJOCf3IwnXw0xhhre+ct3XY+FSGEXYwKMu/LWEqXZGTQdW1JHLizrQz6AKtU&#10;6grvIdwUsh9FQ2kw59CQYUnzjJK/3dUoWB2/F0v7VWxPP5vNoO0Gvxd9lUq1mvVsBMJT7d/il3ut&#10;w/z+EJ7PhAvk5AEAAP//AwBQSwECLQAUAAYACAAAACEA2+H2y+4AAACFAQAAEwAAAAAAAAAAAAAA&#10;AAAAAAAAW0NvbnRlbnRfVHlwZXNdLnhtbFBLAQItABQABgAIAAAAIQBa9CxbvwAAABUBAAALAAAA&#10;AAAAAAAAAAAAAB8BAABfcmVscy8ucmVsc1BLAQItABQABgAIAAAAIQDHQz3kwgAAANwAAAAPAAAA&#10;AAAAAAAAAAAAAAcCAABkcnMvZG93bnJldi54bWxQSwUGAAAAAAMAAwC3AAAA9gIAAAAA&#10;" filled="f" strokecolor="white" strokeweight=".96pt"/>
                <v:rect id="Rectangle 73" o:spid="_x0000_s1030" style="position:absolute;left:10569;top:-28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4/wgAAANwAAAAPAAAAZHJzL2Rvd25yZXYueG1sRE9LawIx&#10;EL4X/A9hBG81q2BbV6OotNSLh/rA67AZN4vJZNmk6/bfG0HobT6+58yXnbOipSZUnhWMhhkI4sLr&#10;iksFx8PX6weIEJE1Ws+k4I8CLBe9lznm2t/4h9p9LEUK4ZCjAhNjnUsZCkMOw9DXxIm7+MZhTLAp&#10;pW7wlsKdleMse5MOK04NBmvaGCqu+1+n4Bw+7W4ybcvR8dtdp1u7PpE1Sg363WoGIlIX/8VP91an&#10;+eN3eDyTLpCLOwAAAP//AwBQSwECLQAUAAYACAAAACEA2+H2y+4AAACFAQAAEwAAAAAAAAAAAAAA&#10;AAAAAAAAW0NvbnRlbnRfVHlwZXNdLnhtbFBLAQItABQABgAIAAAAIQBa9CxbvwAAABUBAAALAAAA&#10;AAAAAAAAAAAAAB8BAABfcmVscy8ucmVsc1BLAQItABQABgAIAAAAIQA+zn4/wgAAANwAAAAPAAAA&#10;AAAAAAAAAAAAAAcCAABkcnMvZG93bnJldi54bWxQSwUGAAAAAAMAAwC3AAAA9gIAAAAA&#10;" fillcolor="#95b3d7" stroked="f">
                  <v:fill opacity="32896f"/>
                </v:rect>
                <v:rect id="Rectangle 72" o:spid="_x0000_s1031" style="position:absolute;left:10569;top:-28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wNxgAAANwAAAAPAAAAZHJzL2Rvd25yZXYueG1sRI9Ba8JA&#10;EIXvgv9hmYIXqRsViqauUoqKHmzRtvdpdpoEs7Mxu2r8952D4G2G9+a9b2aL1lXqQk0oPRsYDhJQ&#10;xJm3JecGvr9WzxNQISJbrDyTgRsFWMy7nRmm1l95T5dDzJWEcEjRQBFjnWodsoIchoGviUX7843D&#10;KGuTa9vgVcJdpUdJ8qIdliwNBdb0XlB2PJydgfXPdrny02r/+7Hbjfth/HmyZ21M76l9ewUVqY0P&#10;8/16YwV/JLTyjEyg5/8AAAD//wMAUEsBAi0AFAAGAAgAAAAhANvh9svuAAAAhQEAABMAAAAAAAAA&#10;AAAAAAAAAAAAAFtDb250ZW50X1R5cGVzXS54bWxQSwECLQAUAAYACAAAACEAWvQsW78AAAAVAQAA&#10;CwAAAAAAAAAAAAAAAAAfAQAAX3JlbHMvLnJlbHNQSwECLQAUAAYACAAAACEA2ZAMDcYAAADcAAAA&#10;DwAAAAAAAAAAAAAAAAAHAgAAZHJzL2Rvd25yZXYueG1sUEsFBgAAAAADAAMAtwAAAPoCAAAAAA==&#10;" filled="f" strokecolor="white" strokeweight=".96pt"/>
                <v:rect id="Rectangle 71" o:spid="_x0000_s1032" style="position:absolute;left:10581;top:-2165;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WwQAAANwAAAAPAAAAZHJzL2Rvd25yZXYueG1sRE9LawIx&#10;EL4X/A9hBG81q6B0V6NoaakXD/WB12EzbhaTybJJ1+2/N0Kht/n4nrNc986KjtpQe1YwGWcgiEuv&#10;a64UnI6fr28gQkTWaD2Tgl8KsF4NXpZYaH/nb+oOsRIphEOBCkyMTSFlKA05DGPfECfu6luHMcG2&#10;krrFewp3Vk6zbC4d1pwaDDb0bqi8HX6cgkv4sPtZ3lWT05e75Tu7PZM1So2G/WYBIlIf/8V/7p1O&#10;86c5PJ9JF8jVAwAA//8DAFBLAQItABQABgAIAAAAIQDb4fbL7gAAAIUBAAATAAAAAAAAAAAAAAAA&#10;AAAAAABbQ29udGVudF9UeXBlc10ueG1sUEsBAi0AFAAGAAgAAAAhAFr0LFu/AAAAFQEAAAsAAAAA&#10;AAAAAAAAAAAAHwEAAF9yZWxzLy5yZWxzUEsBAi0AFAAGAAgAAAAhACAdT9bBAAAA3AAAAA8AAAAA&#10;AAAAAAAAAAAABwIAAGRycy9kb3ducmV2LnhtbFBLBQYAAAAAAwADALcAAAD1AgAAAAA=&#10;" fillcolor="#95b3d7" stroked="f">
                  <v:fill opacity="32896f"/>
                </v:rect>
                <v:rect id="Rectangle 70" o:spid="_x0000_s1033" style="position:absolute;left:10569;top:-21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5bWxgAAANwAAAAPAAAAZHJzL2Rvd25yZXYueG1sRI9Pa8JA&#10;EMXvBb/DMkIvops2UGp0lVK0tAct/ruP2TEJzc7G7Krpt+8chN5meG/e+8103rlaXakNlWcDT6ME&#10;FHHubcWFgf1uOXwFFSKyxdozGfilAPNZ72GKmfU33tB1GwslIRwyNFDG2GRah7wkh2HkG2LRTr51&#10;GGVtC21bvEm4q/VzkrxohxVLQ4kNvZeU/2wvzsDH4Wux9ON6c1yvVukgpN9ne9HGPPa7twmoSF38&#10;N9+vP63gp4Ivz8gEevYHAAD//wMAUEsBAi0AFAAGAAgAAAAhANvh9svuAAAAhQEAABMAAAAAAAAA&#10;AAAAAAAAAAAAAFtDb250ZW50X1R5cGVzXS54bWxQSwECLQAUAAYACAAAACEAWvQsW78AAAAVAQAA&#10;CwAAAAAAAAAAAAAAAAAfAQAAX3JlbHMvLnJlbHNQSwECLQAUAAYACAAAACEAoj+W1sYAAADcAAAA&#10;DwAAAAAAAAAAAAAAAAAHAgAAZHJzL2Rvd25yZXYueG1sUEsFBgAAAAADAAMAtwAAAPoCAAAAAA==&#10;" filled="f" strokecolor="white" strokeweight=".96pt"/>
                <v:rect id="Rectangle 69" o:spid="_x0000_s1034" style="position:absolute;left:9832;top:-21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5wjwQAAANwAAAAPAAAAZHJzL2Rvd25yZXYueG1sRE9Ni8Iw&#10;EL0v+B/CCF4WTevCItUoIiyIPemKXodmbEubSUmytfrrzcLC3ubxPme1GUwrenK+tqwgnSUgiAur&#10;ay4VnL+/pgsQPiBrbC2Tggd52KxHbyvMtL3zkfpTKEUMYZ+hgiqELpPSFxUZ9DPbEUfuZp3BEKEr&#10;pXZ4j+GmlfMk+ZQGa44NFXa0q6hoTj9GwRWfw2H/niZN693j4vq8yU2u1GQ8bJcgAg3hX/zn3us4&#10;/yOF32fiBXL9AgAA//8DAFBLAQItABQABgAIAAAAIQDb4fbL7gAAAIUBAAATAAAAAAAAAAAAAAAA&#10;AAAAAABbQ29udGVudF9UeXBlc10ueG1sUEsBAi0AFAAGAAgAAAAhAFr0LFu/AAAAFQEAAAsAAAAA&#10;AAAAAAAAAAAAHwEAAF9yZWxzLy5yZWxzUEsBAi0AFAAGAAgAAAAhABoXnCPBAAAA3AAAAA8AAAAA&#10;AAAAAAAAAAAABwIAAGRycy9kb3ducmV2LnhtbFBLBQYAAAAAAwADALcAAAD1AgAAAAA=&#10;" fillcolor="#95b3d7" stroked="f"/>
                <v:rect id="Rectangle 68" o:spid="_x0000_s1035" style="position:absolute;left:9832;top:-21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a06wwAAANwAAAAPAAAAZHJzL2Rvd25yZXYueG1sRE9Na8JA&#10;EL0L/odlBC+lbjRQbHQVEZX2oKKt9zE7JsHsbMyuGv+9Wyh4m8f7nPG0MaW4Ue0Kywr6vQgEcWp1&#10;wZmC35/l+xCE88gaS8uk4EEOppN2a4yJtnfe0W3vMxFC2CWoIPe+SqR0aU4GXc9WxIE72dqgD7DO&#10;pK7xHsJNKQdR9CENFhwacqxonlN63l+NgtXhe7G0n+XuuFmv4zcXby/6KpXqdprZCISnxr/E/+4v&#10;HebHA/h7JlwgJ08AAAD//wMAUEsBAi0AFAAGAAgAAAAhANvh9svuAAAAhQEAABMAAAAAAAAAAAAA&#10;AAAAAAAAAFtDb250ZW50X1R5cGVzXS54bWxQSwECLQAUAAYACAAAACEAWvQsW78AAAAVAQAACwAA&#10;AAAAAAAAAAAAAAAfAQAAX3JlbHMvLnJlbHNQSwECLQAUAAYACAAAACEAPaGtOsMAAADcAAAADwAA&#10;AAAAAAAAAAAAAAAHAgAAZHJzL2Rvd25yZXYueG1sUEsFBgAAAAADAAMAtwAAAPcCAAAAAA==&#10;" filled="f" strokecolor="white" strokeweight=".96pt"/>
                <v:rect id="Rectangle 67" o:spid="_x0000_s1036" style="position:absolute;left:9832;top:-2865;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7hwgAAANwAAAAPAAAAZHJzL2Rvd25yZXYueG1sRE9LawIx&#10;EL4X/A9hhN5qVqWlrkbRUqkXD/WB12EzbhaTybJJ1/XfG0HobT6+58wWnbOipSZUnhUMBxkI4sLr&#10;iksFh/367RNEiMgarWdScKMAi3nvZYa59lf+pXYXS5FCOOSowMRY51KGwpDDMPA1ceLOvnEYE2xK&#10;qRu8pnBn5SjLPqTDilODwZq+DBWX3Z9TcArfdvs+acvh4cddJhu7OpI1Sr32u+UURKQu/ouf7o1O&#10;88djeDyTLpDzOwAAAP//AwBQSwECLQAUAAYACAAAACEA2+H2y+4AAACFAQAAEwAAAAAAAAAAAAAA&#10;AAAAAAAAW0NvbnRlbnRfVHlwZXNdLnhtbFBLAQItABQABgAIAAAAIQBa9CxbvwAAABUBAAALAAAA&#10;AAAAAAAAAAAAAB8BAABfcmVscy8ucmVsc1BLAQItABQABgAIAAAAIQDELO7hwgAAANwAAAAPAAAA&#10;AAAAAAAAAAAAAAcCAABkcnMvZG93bnJldi54bWxQSwUGAAAAAAMAAwC3AAAA9gIAAAAA&#10;" fillcolor="#95b3d7" stroked="f">
                  <v:fill opacity="32896f"/>
                </v:rect>
                <v:rect id="Rectangle 66" o:spid="_x0000_s1037" style="position:absolute;left:9832;top:-2865;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DVwwAAANwAAAAPAAAAZHJzL2Rvd25yZXYueG1sRE9Na8JA&#10;EL0L/Q/LFHopurGR0kZXEVHRgy1qvY/ZMQlmZ2N21fjvXaHgbR7vcwajxpTiQrUrLCvodiIQxKnV&#10;BWcK/raz9hcI55E1lpZJwY0cjIYvrQEm2l55TZeNz0QIYZeggtz7KpHSpTkZdB1bEQfuYGuDPsA6&#10;k7rGawg3pfyIok9psODQkGNFk5zS4+ZsFMx3y+nMfpfr/c9qFb+7+Pekz1Kpt9dm3AfhqfFP8b97&#10;ocP8uAePZ8IFcngHAAD//wMAUEsBAi0AFAAGAAgAAAAhANvh9svuAAAAhQEAABMAAAAAAAAAAAAA&#10;AAAAAAAAAFtDb250ZW50X1R5cGVzXS54bWxQSwECLQAUAAYACAAAACEAWvQsW78AAAAVAQAACwAA&#10;AAAAAAAAAAAAAAAfAQAAX3JlbHMvLnJlbHNQSwECLQAUAAYACAAAACEA3QSQ1cMAAADcAAAADwAA&#10;AAAAAAAAAAAAAAAHAgAAZHJzL2Rvd25yZXYueG1sUEsFBgAAAAADAAMAtwAAAPcCAAAAAA==&#10;" filled="f" strokecolor="white" strokeweight=".96pt"/>
                <v:rect id="Rectangle 65" o:spid="_x0000_s1038" style="position:absolute;left:9832;top:-1466;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MOwQAAANwAAAAPAAAAZHJzL2Rvd25yZXYueG1sRE9LawIx&#10;EL4L/Q9hCt40a4uiq1HaUtFLD77wOmymm8VksmzSdf33Rih4m4/vOYtV56xoqQmVZwWjYQaCuPC6&#10;4lLB8bAeTEGEiKzReiYFNwqwWr70Fphrf+UdtftYihTCIUcFJsY6lzIUhhyGoa+JE/frG4cxwaaU&#10;usFrCndWvmXZRDqsODUYrOnLUHHZ/zkF5/Btf8azthwdN+4y29rPE1mjVP+1+5iDiNTFp/jfvdVp&#10;/vsYHs+kC+TyDgAA//8DAFBLAQItABQABgAIAAAAIQDb4fbL7gAAAIUBAAATAAAAAAAAAAAAAAAA&#10;AAAAAABbQ29udGVudF9UeXBlc10ueG1sUEsBAi0AFAAGAAgAAAAhAFr0LFu/AAAAFQEAAAsAAAAA&#10;AAAAAAAAAAAAHwEAAF9yZWxzLy5yZWxzUEsBAi0AFAAGAAgAAAAhACSJ0w7BAAAA3AAAAA8AAAAA&#10;AAAAAAAAAAAABwIAAGRycy9kb3ducmV2LnhtbFBLBQYAAAAAAwADALcAAAD1AgAAAAA=&#10;" fillcolor="#95b3d7" stroked="f">
                  <v:fill opacity="32896f"/>
                </v:rect>
                <v:rect id="Rectangle 64" o:spid="_x0000_s1039" style="position:absolute;left:9832;top:-1466;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s5wwAAANwAAAAPAAAAZHJzL2Rvd25yZXYueG1sRE9Na8JA&#10;EL0L/odlBC+lbmpAbMxGpGhpDyraeh+zYxLMzsbsqum/7xYK3ubxPiedd6YWN2pdZVnByygCQZxb&#10;XXGh4Ptr9TwF4TyyxtoyKfghB/Os30sx0fbOO7rtfSFCCLsEFZTeN4mULi/JoBvZhjhwJ9sa9AG2&#10;hdQt3kO4qeU4iibSYMWhocSG3krKz/urUfB++Fyu7Gu9O27W6/jJxduLvkqlhoNuMQPhqfMP8b/7&#10;Q4f58QT+ngkXyOwXAAD//wMAUEsBAi0AFAAGAAgAAAAhANvh9svuAAAAhQEAABMAAAAAAAAAAAAA&#10;AAAAAAAAAFtDb250ZW50X1R5cGVzXS54bWxQSwECLQAUAAYACAAAACEAWvQsW78AAAAVAQAACwAA&#10;AAAAAAAAAAAAAAAfAQAAX3JlbHMvLnJlbHNQSwECLQAUAAYACAAAACEAQpqrOcMAAADcAAAADwAA&#10;AAAAAAAAAAAAAAAHAgAAZHJzL2Rvd25yZXYueG1sUEsFBgAAAAADAAMAtwAAAPcCAAAAAA==&#10;" filled="f" strokecolor="white" strokeweight=".96pt"/>
                <v:rect id="Rectangle 63" o:spid="_x0000_s1040" style="position:absolute;left:10569;top:-1466;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qHMwgAAANwAAAAPAAAAZHJzL2Rvd25yZXYueG1sRE9La8JA&#10;EL4X/A/LFHopZqOFWqKriCBIc/KBvQ7ZaRKSnQ27a4z+ercg9DYf33MWq8G0oifna8sKJkkKgriw&#10;uuZSwem4HX+B8AFZY2uZFNzIw2o5ellgpu2V99QfQiliCPsMFVQhdJmUvqjIoE9sRxy5X+sMhghd&#10;KbXDaww3rZym6ac0WHNsqLCjTUVFc7gYBT94H75375O0ab27nV2fN7nJlXp7HdZzEIGG8C9+unc6&#10;zv+Ywd8z8QK5fAAAAP//AwBQSwECLQAUAAYACAAAACEA2+H2y+4AAACFAQAAEwAAAAAAAAAAAAAA&#10;AAAAAAAAW0NvbnRlbnRfVHlwZXNdLnhtbFBLAQItABQABgAIAAAAIQBa9CxbvwAAABUBAAALAAAA&#10;AAAAAAAAAAAAAB8BAABfcmVscy8ucmVsc1BLAQItABQABgAIAAAAIQD6sqHMwgAAANwAAAAPAAAA&#10;AAAAAAAAAAAAAAcCAABkcnMvZG93bnJldi54bWxQSwUGAAAAAAMAAwC3AAAA9gIAAAAA&#10;" fillcolor="#95b3d7" stroked="f"/>
                <v:rect id="Rectangle 62" o:spid="_x0000_s1041" style="position:absolute;left:10569;top:-1466;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rQxgAAANwAAAAPAAAAZHJzL2Rvd25yZXYueG1sRI9Pa8JA&#10;EMXvBb/DMkIvops2UGp0lVK0tAct/ruP2TEJzc7G7Krpt+8chN5meG/e+8103rlaXakNlWcDT6ME&#10;FHHubcWFgf1uOXwFFSKyxdozGfilAPNZ72GKmfU33tB1GwslIRwyNFDG2GRah7wkh2HkG2LRTr51&#10;GGVtC21bvEm4q/VzkrxohxVLQ4kNvZeU/2wvzsDH4Wux9ON6c1yvVukgpN9ne9HGPPa7twmoSF38&#10;N9+vP63gp0Irz8gEevYHAAD//wMAUEsBAi0AFAAGAAgAAAAhANvh9svuAAAAhQEAABMAAAAAAAAA&#10;AAAAAAAAAAAAAFtDb250ZW50X1R5cGVzXS54bWxQSwECLQAUAAYACAAAACEAWvQsW78AAAAVAQAA&#10;CwAAAAAAAAAAAAAAAAAfAQAAX3JlbHMvLnJlbHNQSwECLQAUAAYACAAAACEAXEma0MYAAADcAAAA&#10;DwAAAAAAAAAAAAAAAAAHAgAAZHJzL2Rvd25yZXYueG1sUEsFBgAAAAADAAMAtwAAAPoCAAAAAA==&#10;" filled="f" strokecolor="white" strokeweight=".96pt"/>
                <v:rect id="Rectangle 61" o:spid="_x0000_s1042" style="position:absolute;left:10569;top:-7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kLwgAAANwAAAAPAAAAZHJzL2Rvd25yZXYueG1sRE9LawIx&#10;EL4X+h/CFLzVrEqLuxpFpaVePPgovQ6bcbOYTJZNum7/vRGE3ubje8582TsrOmpD7VnBaJiBIC69&#10;rrlScDp+vk5BhIis0XomBX8UYLl4fppjof2V99QdYiVSCIcCFZgYm0LKUBpyGIa+IU7c2bcOY4Jt&#10;JXWL1xTurBxn2bt0WHNqMNjQxlB5Ofw6BT/hw+7e8q4anb7cJd/a9TdZo9TgpV/NQETq47/44d7q&#10;NH+Sw/2ZdIFc3AAAAP//AwBQSwECLQAUAAYACAAAACEA2+H2y+4AAACFAQAAEwAAAAAAAAAAAAAA&#10;AAAAAAAAW0NvbnRlbnRfVHlwZXNdLnhtbFBLAQItABQABgAIAAAAIQBa9CxbvwAAABUBAAALAAAA&#10;AAAAAAAAAAAAAB8BAABfcmVscy8ucmVsc1BLAQItABQABgAIAAAAIQClxNkLwgAAANwAAAAPAAAA&#10;AAAAAAAAAAAAAAcCAABkcnMvZG93bnJldi54bWxQSwUGAAAAAAMAAwC3AAAA9gIAAAAA&#10;" fillcolor="#95b3d7" stroked="f">
                  <v:fill opacity="32896f"/>
                </v:rect>
                <v:rect id="Rectangle 60" o:spid="_x0000_s1043" style="position:absolute;left:10569;top:-7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eWrxgAAANwAAAAPAAAAZHJzL2Rvd25yZXYueG1sRI9Bb8Iw&#10;DIXvk/gPkZG4TJBuIAQdAU3TQHBgCNjuXmPaisbpmgDl38+HSbvZes/vfZ4tWlepKzWh9GzgaZCA&#10;Is68LTk38Hlc9iegQkS2WHkmA3cKsJh3HmaYWn/jPV0PMVcSwiFFA0WMdap1yApyGAa+Jhbt5BuH&#10;UdYm17bBm4S7Sj8nyVg7LFkaCqzpraDsfLg4A6uvzfvST6v998d2O3wMw92PvWhjet329QVUpDb+&#10;m/+u11bwR4Ivz8gEev4LAAD//wMAUEsBAi0AFAAGAAgAAAAhANvh9svuAAAAhQEAABMAAAAAAAAA&#10;AAAAAAAAAAAAAFtDb250ZW50X1R5cGVzXS54bWxQSwECLQAUAAYACAAAACEAWvQsW78AAAAVAQAA&#10;CwAAAAAAAAAAAAAAAAAfAQAAX3JlbHMvLnJlbHNQSwECLQAUAAYACAAAACEA+jnlq8YAAADcAAAA&#10;DwAAAAAAAAAAAAAAAAAHAgAAZHJzL2Rvd25yZXYueG1sUEsFBgAAAAADAAMAtwAAAPoCAAAAAA==&#10;" filled="f" strokecolor="white" strokeweight=".96pt"/>
                <v:rect id="Rectangle 59" o:spid="_x0000_s1044" style="position:absolute;left:10581;top:-67;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ZwwgAAANwAAAAPAAAAZHJzL2Rvd25yZXYueG1sRE9LawIx&#10;EL4X+h/CFLzV7IotuhpFpaVePPgovQ6bcbOYTJZNum7/vRGE3ubje8582TsrOmpD7VlBPsxAEJde&#10;11wpOB0/XycgQkTWaD2Tgj8KsFw8P82x0P7Ke+oOsRIphEOBCkyMTSFlKA05DEPfECfu7FuHMcG2&#10;krrFawp3Vo6y7F06rDk1GGxoY6i8HH6dgp/wYXdv067KT1/uMt3a9TdZo9TgpV/NQETq47/44d7q&#10;NH+cw/2ZdIFc3AAAAP//AwBQSwECLQAUAAYACAAAACEA2+H2y+4AAACFAQAAEwAAAAAAAAAAAAAA&#10;AAAAAAAAW0NvbnRlbnRfVHlwZXNdLnhtbFBLAQItABQABgAIAAAAIQBa9CxbvwAAABUBAAALAAAA&#10;AAAAAAAAAAAAAB8BAABfcmVscy8ucmVsc1BLAQItABQABgAIAAAAIQADtKZwwgAAANwAAAAPAAAA&#10;AAAAAAAAAAAAAAcCAABkcnMvZG93bnJldi54bWxQSwUGAAAAAAMAAwC3AAAA9gIAAAAA&#10;" fillcolor="#95b3d7" stroked="f">
                  <v:fill opacity="32896f"/>
                </v:rect>
                <v:rect id="Rectangle 58" o:spid="_x0000_s1045" style="position:absolute;left:10569;top:-67;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95HxAAAANwAAAAPAAAAZHJzL2Rvd25yZXYueG1sRE9La8JA&#10;EL4L/odlCl5K3fig1DQbkaKiB1ui7X2anSbB7GyaXTX++65Q8DYf33OSeWdqcabWVZYVjIYRCOLc&#10;6ooLBZ+H1dMLCOeRNdaWScGVHMzTfi/BWNsLZ3Te+0KEEHYxKii9b2IpXV6SQTe0DXHgfmxr0AfY&#10;FlK3eAnhppbjKHqWBisODSU29FZSftyfjIL113a5srM6+37f7SaPbvLxq09SqcFDt3gF4anzd/G/&#10;e6PD/OkYbs+EC2T6BwAA//8DAFBLAQItABQABgAIAAAAIQDb4fbL7gAAAIUBAAATAAAAAAAAAAAA&#10;AAAAAAAAAABbQ29udGVudF9UeXBlc10ueG1sUEsBAi0AFAAGAAgAAAAhAFr0LFu/AAAAFQEAAAsA&#10;AAAAAAAAAAAAAAAAHwEAAF9yZWxzLy5yZWxzUEsBAi0AFAAGAAgAAAAhAGWn3kfEAAAA3AAAAA8A&#10;AAAAAAAAAAAAAAAABwIAAGRycy9kb3ducmV2LnhtbFBLBQYAAAAAAwADALcAAAD4AgAAAAA=&#10;" filled="f" strokecolor="white" strokeweight=".96pt"/>
                <v:rect id="Rectangle 57" o:spid="_x0000_s1046" style="position:absolute;left:9832;top:-67;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SywgAAANwAAAAPAAAAZHJzL2Rvd25yZXYueG1sRE9La8JA&#10;EL4X/A/LFHopZqMtUqKriCBIc/KBvQ7ZaRKSnQ27a4z+ercg9DYf33MWq8G0oifna8sKJkkKgriw&#10;uuZSwem4HX+B8AFZY2uZFNzIw2o5ellgpu2V99QfQiliCPsMFVQhdJmUvqjIoE9sRxy5X+sMhghd&#10;KbXDaww3rZym6UwarDk2VNjRpqKiOVyMgh+8D9+790natN7dzq7Pm9zkSr29Dus5iEBD+Bc/3Tsd&#10;539+wN8z8QK5fAAAAP//AwBQSwECLQAUAAYACAAAACEA2+H2y+4AAACFAQAAEwAAAAAAAAAAAAAA&#10;AAAAAAAAW0NvbnRlbnRfVHlwZXNdLnhtbFBLAQItABQABgAIAAAAIQBa9CxbvwAAABUBAAALAAAA&#10;AAAAAAAAAAAAAB8BAABfcmVscy8ucmVsc1BLAQItABQABgAIAAAAIQDdj9SywgAAANwAAAAPAAAA&#10;AAAAAAAAAAAAAAcCAABkcnMvZG93bnJldi54bWxQSwUGAAAAAAMAAwC3AAAA9gIAAAAA&#10;" fillcolor="#95b3d7" stroked="f"/>
                <v:rect id="Rectangle 56" o:spid="_x0000_s1047" style="position:absolute;left:9832;top:-67;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OoxAAAANwAAAAPAAAAZHJzL2Rvd25yZXYueG1sRE9La8JA&#10;EL4X/A/LFLxI3fig1DQbkaJSD1qi7X2anSbB7GyaXTX9964g9DYf33OSeWdqcabWVZYVjIYRCOLc&#10;6ooLBZ+H1dMLCOeRNdaWScEfOZinvYcEY20vnNF57wsRQtjFqKD0vomldHlJBt3QNsSB+7GtQR9g&#10;W0jd4iWEm1qOo+hZGqw4NJTY0FtJ+XF/MgrWX5vlys7q7Hu33U4GbvLxq09Sqf5jt3gF4anz/+K7&#10;+12H+dMp3J4JF8j0CgAA//8DAFBLAQItABQABgAIAAAAIQDb4fbL7gAAAIUBAAATAAAAAAAAAAAA&#10;AAAAAAAAAABbQ29udGVudF9UeXBlc10ueG1sUEsBAi0AFAAGAAgAAAAhAFr0LFu/AAAAFQEAAAsA&#10;AAAAAAAAAAAAAAAAHwEAAF9yZWxzLy5yZWxzUEsBAi0AFAAGAAgAAAAhAIUC46jEAAAA3AAAAA8A&#10;AAAAAAAAAAAAAAAABwIAAGRycy9kb3ducmV2LnhtbFBLBQYAAAAAAwADALcAAAD4AgAAAAA=&#10;" filled="f" strokecolor="white" strokeweight=".96pt"/>
                <v:rect id="Rectangle 55" o:spid="_x0000_s1048" style="position:absolute;left:9832;top:-7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6BzwQAAANwAAAAPAAAAZHJzL2Rvd25yZXYueG1sRE9LawIx&#10;EL4L/Q9hCt40a6miq1HaUtFLD77wOmymm8VksmzSdf33Rih4m4/vOYtV56xoqQmVZwWjYQaCuPC6&#10;4lLB8bAeTEGEiKzReiYFNwqwWr70Fphrf+UdtftYihTCIUcFJsY6lzIUhhyGoa+JE/frG4cxwaaU&#10;usFrCndWvmXZRDqsODUYrOnLUHHZ/zkF5/Btf8azthwdN+4y29rPE1mjVP+1+5iDiNTFp/jfvdVp&#10;/vsYHs+kC+TyDgAA//8DAFBLAQItABQABgAIAAAAIQDb4fbL7gAAAIUBAAATAAAAAAAAAAAAAAAA&#10;AAAAAABbQ29udGVudF9UeXBlc10ueG1sUEsBAi0AFAAGAAgAAAAhAFr0LFu/AAAAFQEAAAsAAAAA&#10;AAAAAAAAAAAAHwEAAF9yZWxzLy5yZWxzUEsBAi0AFAAGAAgAAAAhAHyPoHPBAAAA3AAAAA8AAAAA&#10;AAAAAAAAAAAABwIAAGRycy9kb3ducmV2LnhtbFBLBQYAAAAAAwADALcAAAD1AgAAAAA=&#10;" fillcolor="#95b3d7" stroked="f">
                  <v:fill opacity="32896f"/>
                </v:rect>
                <v:rect id="Rectangle 54" o:spid="_x0000_s1049" style="position:absolute;left:9832;top:-765;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hExAAAANwAAAAPAAAAZHJzL2Rvd25yZXYueG1sRE9Na8JA&#10;EL0L/odlCl5K3ahFapqNSFGpB1ui7X2anSbB7GyaXTX9964geJvH+5xk3planKh1lWUFo2EEgji3&#10;uuJCwdd+9fQCwnlkjbVlUvBPDuZpv5dgrO2ZMzrtfCFCCLsYFZTeN7GULi/JoBvahjhwv7Y16ANs&#10;C6lbPIdwU8txFE2lwYpDQ4kNvZWUH3ZHo2D9vVmu7KzOfj6228mjm3z+6aNUavDQLV5BeOr8XXxz&#10;v+sw/3kK12fCBTK9AAAA//8DAFBLAQItABQABgAIAAAAIQDb4fbL7gAAAIUBAAATAAAAAAAAAAAA&#10;AAAAAAAAAABbQ29udGVudF9UeXBlc10ueG1sUEsBAi0AFAAGAAgAAAAhAFr0LFu/AAAAFQEAAAsA&#10;AAAAAAAAAAAAAAAAHwEAAF9yZWxzLy5yZWxzUEsBAi0AFAAGAAgAAAAhABqc2ETEAAAA3AAAAA8A&#10;AAAAAAAAAAAAAAAABwIAAGRycy9kb3ducmV2LnhtbFBLBQYAAAAAAwADALcAAAD4AgAAAAA=&#10;" filled="f" strokecolor="white" strokeweight=".96pt"/>
                <v:rect id="Rectangle 53" o:spid="_x0000_s1050" style="position:absolute;left:9832;top:634;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ufwgAAANwAAAAPAAAAZHJzL2Rvd25yZXYueG1sRE9LawIx&#10;EL4X/A9hhN40a7E+VqNYaamXHuoDr8Nm3Cwmk2WTrtt/3whCb/PxPWe57pwVLTWh8qxgNMxAEBde&#10;V1wqOB4+BjMQISJrtJ5JwS8FWK96T0vMtb/xN7X7WIoUwiFHBSbGOpcyFIYchqGviRN38Y3DmGBT&#10;St3gLYU7K1+ybCIdVpwaDNa0NVRc9z9OwTm826/XeVuOjp/uOt/ZtxNZo9Rzv9ssQETq4r/44d7p&#10;NH88hfsz6QK5+gMAAP//AwBQSwECLQAUAAYACAAAACEA2+H2y+4AAACFAQAAEwAAAAAAAAAAAAAA&#10;AAAAAAAAW0NvbnRlbnRfVHlwZXNdLnhtbFBLAQItABQABgAIAAAAIQBa9CxbvwAAABUBAAALAAAA&#10;AAAAAAAAAAAAAB8BAABfcmVscy8ucmVsc1BLAQItABQABgAIAAAAIQDjEZufwgAAANwAAAAPAAAA&#10;AAAAAAAAAAAAAAcCAABkcnMvZG93bnJldi54bWxQSwUGAAAAAAMAAwC3AAAA9gIAAAAA&#10;" fillcolor="#95b3d7" stroked="f">
                  <v:fill opacity="32896f"/>
                </v:rect>
                <v:rect id="Rectangle 52" o:spid="_x0000_s1051" style="position:absolute;left:9832;top:634;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txgAAANwAAAAPAAAAZHJzL2Rvd25yZXYueG1sRI9Bb8Iw&#10;DIXvk/gPkZG4TJBuIAQdAU3TQHBgCNjuXmPaisbpmgDl38+HSbvZes/vfZ4tWlepKzWh9GzgaZCA&#10;Is68LTk38Hlc9iegQkS2WHkmA3cKsJh3HmaYWn/jPV0PMVcSwiFFA0WMdap1yApyGAa+Jhbt5BuH&#10;UdYm17bBm4S7Sj8nyVg7LFkaCqzpraDsfLg4A6uvzfvST6v998d2O3wMw92PvWhjet329QVUpDb+&#10;m/+u11bwR0Irz8gEev4LAAD//wMAUEsBAi0AFAAGAAgAAAAhANvh9svuAAAAhQEAABMAAAAAAAAA&#10;AAAAAAAAAAAAAFtDb250ZW50X1R5cGVzXS54bWxQSwECLQAUAAYACAAAACEAWvQsW78AAAAVAQAA&#10;CwAAAAAAAAAAAAAAAAAfAQAAX3JlbHMvLnJlbHNQSwECLQAUAAYACAAAACEABE/prcYAAADcAAAA&#10;DwAAAAAAAAAAAAAAAAAHAgAAZHJzL2Rvd25yZXYueG1sUEsFBgAAAAADAAMAtwAAAPoCAAAAAA==&#10;" filled="f" strokecolor="white" strokeweight=".96pt"/>
                <v:rect id="Rectangle 51" o:spid="_x0000_s1052" style="position:absolute;left:10569;top:634;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NYwgAAANwAAAAPAAAAZHJzL2Rvd25yZXYueG1sRE9La8JA&#10;EL4X/A/LFHopZqOUYqOriCBIc/KBvQ7ZaRKSnQ27a4z+ercg9DYf33MWq8G0oifna8sKJkkKgriw&#10;uuZSwem4Hc9A+ICssbVMCm7kYbUcvSww0/bKe+oPoRQxhH2GCqoQukxKX1Rk0Ce2I47cr3UGQ4Su&#10;lNrhNYabVk7T9FMarDk2VNjRpqKiOVyMgh+8D9+790natN7dzq7Pm9zkSr29Dus5iEBD+Bc/3Tsd&#10;5398wd8z8QK5fAAAAP//AwBQSwECLQAUAAYACAAAACEA2+H2y+4AAACFAQAAEwAAAAAAAAAAAAAA&#10;AAAAAAAAW0NvbnRlbnRfVHlwZXNdLnhtbFBLAQItABQABgAIAAAAIQBa9CxbvwAAABUBAAALAAAA&#10;AAAAAAAAAAAAAB8BAABfcmVscy8ucmVsc1BLAQItABQABgAIAAAAIQC8Z+NYwgAAANwAAAAPAAAA&#10;AAAAAAAAAAAAAAcCAABkcnMvZG93bnJldi54bWxQSwUGAAAAAAMAAwC3AAAA9gIAAAAA&#10;" fillcolor="#95b3d7" stroked="f"/>
                <v:rect id="Rectangle 50" o:spid="_x0000_s1053" style="position:absolute;left:10569;top:634;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N2xgAAANwAAAAPAAAAZHJzL2Rvd25yZXYueG1sRI9Bb8Iw&#10;DIXvk/gPkZG4TJBuCAQdAU3TQHBgCNjuXmPaisbpmgDl38+HSbvZes/vfZ4tWlepKzWh9GzgaZCA&#10;Is68LTk38Hlc9iegQkS2WHkmA3cKsJh3HmaYWn/jPV0PMVcSwiFFA0WMdap1yApyGAa+Jhbt5BuH&#10;UdYm17bBm4S7Sj8nyVg7LFkaCqzpraDsfLg4A6uvzfvST6v998d2O3wMw92PvWhjet329QVUpDb+&#10;m/+u11bwR4Ivz8gEev4LAAD//wMAUEsBAi0AFAAGAAgAAAAhANvh9svuAAAAhQEAABMAAAAAAAAA&#10;AAAAAAAAAAAAAFtDb250ZW50X1R5cGVzXS54bWxQSwECLQAUAAYACAAAACEAWvQsW78AAAAVAQAA&#10;CwAAAAAAAAAAAAAAAAAfAQAAX3JlbHMvLnJlbHNQSwECLQAUAAYACAAAACEAf+BzdsYAAADcAAAA&#10;DwAAAAAAAAAAAAAAAAAHAgAAZHJzL2Rvd25yZXYueG1sUEsFBgAAAAADAAMAtwAAAPoCAAAAAA==&#10;" filled="f" strokecolor="white" strokeweight=".96pt"/>
                <v:rect id="Rectangle 49" o:spid="_x0000_s1054" style="position:absolute;left:10569;top:1332;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CtwQAAANwAAAAPAAAAZHJzL2Rvd25yZXYueG1sRE9LawIx&#10;EL4X/A9hhN5qdgtKXY2ipUUvHuoDr8Nm3Cwmk2WTruu/N0Kht/n4njNf9s6KjtpQe1aQjzIQxKXX&#10;NVcKjofvtw8QISJrtJ5JwZ0CLBeDlzkW2t/4h7p9rEQK4VCgAhNjU0gZSkMOw8g3xIm7+NZhTLCt&#10;pG7xlsKdle9ZNpEOa04NBhv6NFRe979OwTl82d142lX5ceOu061dn8gapV6H/WoGIlIf/8V/7q1O&#10;88c5PJ9JF8jFAwAA//8DAFBLAQItABQABgAIAAAAIQDb4fbL7gAAAIUBAAATAAAAAAAAAAAAAAAA&#10;AAAAAABbQ29udGVudF9UeXBlc10ueG1sUEsBAi0AFAAGAAgAAAAhAFr0LFu/AAAAFQEAAAsAAAAA&#10;AAAAAAAAAAAAHwEAAF9yZWxzLy5yZWxzUEsBAi0AFAAGAAgAAAAhAIZtMK3BAAAA3AAAAA8AAAAA&#10;AAAAAAAAAAAABwIAAGRycy9kb3ducmV2LnhtbFBLBQYAAAAAAwADALcAAAD1AgAAAAA=&#10;" fillcolor="#95b3d7" stroked="f">
                  <v:fill opacity="32896f"/>
                </v:rect>
                <v:rect id="Rectangle 48" o:spid="_x0000_s1055" style="position:absolute;left:10569;top:1332;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iaxAAAANwAAAAPAAAAZHJzL2Rvd25yZXYueG1sRE9Na8JA&#10;EL0L/odlCl5K3ahYapqNSFHRgy3R9j7NTpNgdjbNrhr/fVcoeJvH+5xk3planKl1lWUFo2EEgji3&#10;uuJCwedh9fQCwnlkjbVlUnAlB/O030sw1vbCGZ33vhAhhF2MCkrvm1hKl5dk0A1tQxy4H9sa9AG2&#10;hdQtXkK4qeU4ip6lwYpDQ4kNvZWUH/cno2D9tV2u7KzOvt93u8mjm3z86pNUavDQLV5BeOr8Xfzv&#10;3ugwfzqG2zPhApn+AQAA//8DAFBLAQItABQABgAIAAAAIQDb4fbL7gAAAIUBAAATAAAAAAAAAAAA&#10;AAAAAAAAAABbQ29udGVudF9UeXBlc10ueG1sUEsBAi0AFAAGAAgAAAAhAFr0LFu/AAAAFQEAAAsA&#10;AAAAAAAAAAAAAAAAHwEAAF9yZWxzLy5yZWxzUEsBAi0AFAAGAAgAAAAhAOB+SJrEAAAA3AAAAA8A&#10;AAAAAAAAAAAAAAAABwIAAGRycy9kb3ducmV2LnhtbFBLBQYAAAAAAwADALcAAAD4AgAAAAA=&#10;" filled="f" strokecolor="white" strokeweight=".96pt"/>
                <v:rect id="Rectangle 47" o:spid="_x0000_s1056" style="position:absolute;left:10581;top:2033;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wtBwQAAANwAAAAPAAAAZHJzL2Rvd25yZXYueG1sRE9LawIx&#10;EL4L/Q9hCt40a4uiq1HaUtFLD77wOmymm8VksmzSdf33Rih4m4/vOYtV56xoqQmVZwWjYQaCuPC6&#10;4lLB8bAeTEGEiKzReiYFNwqwWr70Fphrf+UdtftYihTCIUcFJsY6lzIUhhyGoa+JE/frG4cxwaaU&#10;usFrCndWvmXZRDqsODUYrOnLUHHZ/zkF5/Btf8azthwdN+4y29rPE1mjVP+1+5iDiNTFp/jfvdVp&#10;/vgdHs+kC+TyDgAA//8DAFBLAQItABQABgAIAAAAIQDb4fbL7gAAAIUBAAATAAAAAAAAAAAAAAAA&#10;AAAAAABbQ29udGVudF9UeXBlc10ueG1sUEsBAi0AFAAGAAgAAAAhAFr0LFu/AAAAFQEAAAsAAAAA&#10;AAAAAAAAAAAAHwEAAF9yZWxzLy5yZWxzUEsBAi0AFAAGAAgAAAAhABnzC0HBAAAA3AAAAA8AAAAA&#10;AAAAAAAAAAAABwIAAGRycy9kb3ducmV2LnhtbFBLBQYAAAAAAwADALcAAAD1AgAAAAA=&#10;" fillcolor="#95b3d7" stroked="f">
                  <v:fill opacity="32896f"/>
                </v:rect>
                <v:rect id="Rectangle 46" o:spid="_x0000_s1057" style="position:absolute;left:10569;top:2033;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3V1xAAAANwAAAAPAAAAZHJzL2Rvd25yZXYueG1sRE9Na8JA&#10;EL0X/A/LFLyIbqy2aJqNSFHRgy3aep9mp0kwO5tmV43/visIvc3jfU4ya00lztS40rKC4SACQZxZ&#10;XXKu4Otz2Z+AcB5ZY2WZFFzJwSztPCQYa3vhHZ33PhchhF2MCgrv61hKlxVk0A1sTRy4H9sY9AE2&#10;udQNXkK4qeRTFL1IgyWHhgJreisoO+5PRsHqsFks7bTafb9vt6OeG3386pNUqvvYzl9BeGr9v/ju&#10;Xusw/3kMt2fCBTL9AwAA//8DAFBLAQItABQABgAIAAAAIQDb4fbL7gAAAIUBAAATAAAAAAAAAAAA&#10;AAAAAAAAAABbQ29udGVudF9UeXBlc10ueG1sUEsBAi0AFAAGAAgAAAAhAFr0LFu/AAAAFQEAAAsA&#10;AAAAAAAAAAAAAAAAHwEAAF9yZWxzLy5yZWxzUEsBAi0AFAAGAAgAAAAhAADbdXXEAAAA3AAAAA8A&#10;AAAAAAAAAAAAAAAABwIAAGRycy9kb3ducmV2LnhtbFBLBQYAAAAAAwADALcAAAD4AgAAAAA=&#10;" filled="f" strokecolor="white" strokeweight=".96pt"/>
                <v:rect id="Rectangle 45" o:spid="_x0000_s1058" style="position:absolute;left:9832;top:2033;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3+AwQAAANwAAAAPAAAAZHJzL2Rvd25yZXYueG1sRE9Li8Iw&#10;EL4L+x/CLOxFNHVBWapRZGFB7MkH7nVoxra0mZQk1uqvN4LgbT6+5yxWvWlER85XlhVMxgkI4tzq&#10;igsFx8Pf6AeED8gaG8uk4EYeVsuPwQJTba+8o24fChFD2KeooAyhTaX0eUkG/di2xJE7W2cwROgK&#10;qR1eY7hp5HeSzKTBimNDiS39lpTX+4tR8I/3frsZTpK68e52cl1WZyZT6uuzX89BBOrDW/xyb3Sc&#10;P53C85l4gVw+AAAA//8DAFBLAQItABQABgAIAAAAIQDb4fbL7gAAAIUBAAATAAAAAAAAAAAAAAAA&#10;AAAAAABbQ29udGVudF9UeXBlc10ueG1sUEsBAi0AFAAGAAgAAAAhAFr0LFu/AAAAFQEAAAsAAAAA&#10;AAAAAAAAAAAAHwEAAF9yZWxzLy5yZWxzUEsBAi0AFAAGAAgAAAAhALjzf4DBAAAA3AAAAA8AAAAA&#10;AAAAAAAAAAAABwIAAGRycy9kb3ducmV2LnhtbFBLBQYAAAAAAwADALcAAAD1AgAAAAA=&#10;" fillcolor="#95b3d7" stroked="f"/>
                <v:rect id="Rectangle 44" o:spid="_x0000_s1059" style="position:absolute;left:9832;top:2033;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6ZxAAAANwAAAAPAAAAZHJzL2Rvd25yZXYueG1sRE9Na8JA&#10;EL0L/odlCl5K3ahUapqNSFGpB1ui7X2anSbB7GyaXTX9964geJvH+5xk3planKh1lWUFo2EEgji3&#10;uuJCwdd+9fQCwnlkjbVlUvBPDuZpv5dgrO2ZMzrtfCFCCLsYFZTeN7GULi/JoBvahjhwv7Y16ANs&#10;C6lbPIdwU8txFE2lwYpDQ4kNvZWUH3ZHo2D9vVmu7KzOfj6228mjm3z+6aNUavDQLV5BeOr8XXxz&#10;v+sw/3kK12fCBTK9AAAA//8DAFBLAQItABQABgAIAAAAIQDb4fbL7gAAAIUBAAATAAAAAAAAAAAA&#10;AAAAAAAAAABbQ29udGVudF9UeXBlc10ueG1sUEsBAi0AFAAGAAgAAAAhAFr0LFu/AAAAFQEAAAsA&#10;AAAAAAAAAAAAAAAAHwEAAF9yZWxzLy5yZWxzUEsBAi0AFAAGAAgAAAAhAJ9FTpnEAAAA3AAAAA8A&#10;AAAAAAAAAAAAAAAABwIAAGRycy9kb3ducmV2LnhtbFBLBQYAAAAAAwADALcAAAD4AgAAAAA=&#10;" filled="f" strokecolor="white" strokeweight=".96pt"/>
                <v:rect id="Rectangle 43" o:spid="_x0000_s1060" style="position:absolute;left:9832;top:1332;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1CwgAAANwAAAAPAAAAZHJzL2Rvd25yZXYueG1sRE9LawIx&#10;EL4X/A9hhN5qVsG2rkbRUqkXD/WB12EzbhaTybJJ1/XfG0HobT6+58wWnbOipSZUnhUMBxkI4sLr&#10;iksFh/367RNEiMgarWdScKMAi3nvZYa59lf+pXYXS5FCOOSowMRY51KGwpDDMPA1ceLOvnEYE2xK&#10;qRu8pnBn5SjL3qXDilODwZq+DBWX3Z9TcArfdjuetOXw8OMuk41dHckapV773XIKIlIX/8VP90an&#10;+eMPeDyTLpDzOwAAAP//AwBQSwECLQAUAAYACAAAACEA2+H2y+4AAACFAQAAEwAAAAAAAAAAAAAA&#10;AAAAAAAAW0NvbnRlbnRfVHlwZXNdLnhtbFBLAQItABQABgAIAAAAIQBa9CxbvwAAABUBAAALAAAA&#10;AAAAAAAAAAAAAB8BAABfcmVscy8ucmVsc1BLAQItABQABgAIAAAAIQBmyA1CwgAAANwAAAAPAAAA&#10;AAAAAAAAAAAAAAcCAABkcnMvZG93bnJldi54bWxQSwUGAAAAAAMAAwC3AAAA9gIAAAAA&#10;" fillcolor="#95b3d7" stroked="f">
                  <v:fill opacity="32896f"/>
                </v:rect>
                <v:rect id="Rectangle 42" o:spid="_x0000_s1061" style="position:absolute;left:9832;top:1332;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9wxgAAANwAAAAPAAAAZHJzL2Rvd25yZXYueG1sRI9Bb8Iw&#10;DIXvk/gPkZG4TJBuCAQdAU3TQHBgCNjuXmPaisbpmgDl38+HSbvZes/vfZ4tWlepKzWh9GzgaZCA&#10;Is68LTk38Hlc9iegQkS2WHkmA3cKsJh3HmaYWn/jPV0PMVcSwiFFA0WMdap1yApyGAa+Jhbt5BuH&#10;UdYm17bBm4S7Sj8nyVg7LFkaCqzpraDsfLg4A6uvzfvST6v998d2O3wMw92PvWhjet329QVUpDb+&#10;m/+u11bwR0Irz8gEev4LAAD//wMAUEsBAi0AFAAGAAgAAAAhANvh9svuAAAAhQEAABMAAAAAAAAA&#10;AAAAAAAAAAAAAFtDb250ZW50X1R5cGVzXS54bWxQSwECLQAUAAYACAAAACEAWvQsW78AAAAVAQAA&#10;CwAAAAAAAAAAAAAAAAAfAQAAX3JlbHMvLnJlbHNQSwECLQAUAAYACAAAACEAgZZ/cMYAAADcAAAA&#10;DwAAAAAAAAAAAAAAAAAHAgAAZHJzL2Rvd25yZXYueG1sUEsFBgAAAAADAAMAtwAAAPoCAAAAAA==&#10;" filled="f" strokecolor="white" strokeweight=".96pt"/>
                <v:rect id="Rectangle 41" o:spid="_x0000_s1062" style="position:absolute;left:9832;top:2731;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zyrwQAAANwAAAAPAAAAZHJzL2Rvd25yZXYueG1sRE9LawIx&#10;EL4X/A9hhN5qVsHSXY2i0lIvHuoDr8Nm3Cwmk2WTrtt/3wiCt/n4njNf9s6KjtpQe1YwHmUgiEuv&#10;a64UHA9fbx8gQkTWaD2Tgj8KsFwMXuZYaH/jH+r2sRIphEOBCkyMTSFlKA05DCPfECfu4luHMcG2&#10;krrFWwp3Vk6y7F06rDk1GGxoY6i87n+dgnP4tLtp3lXj47e75lu7PpE1Sr0O+9UMRKQ+PsUP91an&#10;+dMc7s+kC+TiHwAA//8DAFBLAQItABQABgAIAAAAIQDb4fbL7gAAAIUBAAATAAAAAAAAAAAAAAAA&#10;AAAAAABbQ29udGVudF9UeXBlc10ueG1sUEsBAi0AFAAGAAgAAAAhAFr0LFu/AAAAFQEAAAsAAAAA&#10;AAAAAAAAAAAAHwEAAF9yZWxzLy5yZWxzUEsBAi0AFAAGAAgAAAAhAHgbPKvBAAAA3AAAAA8AAAAA&#10;AAAAAAAAAAAABwIAAGRycy9kb3ducmV2LnhtbFBLBQYAAAAAAwADALcAAAD1AgAAAAA=&#10;" fillcolor="#95b3d7" stroked="f">
                  <v:fill opacity="32896f"/>
                </v:rect>
                <v:rect id="Rectangle 40" o:spid="_x0000_s1063" style="position:absolute;left:9832;top:27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nLxgAAANwAAAAPAAAAZHJzL2Rvd25yZXYueG1sRI9Ba8JA&#10;EIXvQv/DMkIvohsriEZXEdHSHmxR2/uYHZPQ7GyaXTX9952D4G2G9+a9b+bL1lXqSk0oPRsYDhJQ&#10;xJm3JecGvo7b/gRUiMgWK89k4I8CLBdPnTmm1t94T9dDzJWEcEjRQBFjnWodsoIchoGviUU7+8Zh&#10;lLXJtW3wJuGu0i9JMtYOS5aGAmtaF5T9HC7OwOv3+2brp9X+9LHbjXph9PlrL9qY5267moGK1MaH&#10;+X79ZgV/LPjyjEygF/8AAAD//wMAUEsBAi0AFAAGAAgAAAAhANvh9svuAAAAhQEAABMAAAAAAAAA&#10;AAAAAAAAAAAAAFtDb250ZW50X1R5cGVzXS54bWxQSwECLQAUAAYACAAAACEAWvQsW78AAAAVAQAA&#10;CwAAAAAAAAAAAAAAAAAfAQAAX3JlbHMvLnJlbHNQSwECLQAUAAYACAAAACEAsYy5y8YAAADcAAAA&#10;DwAAAAAAAAAAAAAAAAAHAgAAZHJzL2Rvd25yZXYueG1sUEsFBgAAAAADAAMAtwAAAPoCAAAAAA==&#10;" filled="f" strokecolor="white" strokeweight=".96pt"/>
                <v:rect id="Rectangle 39" o:spid="_x0000_s1064" style="position:absolute;left:10569;top:27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M+wQAAANwAAAAPAAAAZHJzL2Rvd25yZXYueG1sRE9Li8Iw&#10;EL4L+x/CLOxFNO0eRLpGEUGQ7ckH7nVoxra0mZQk1rq/3giCt/n4nrNYDaYVPTlfW1aQThMQxIXV&#10;NZcKTsftZA7CB2SNrWVScCcPq+XHaIGZtjfeU38IpYgh7DNUUIXQZVL6oiKDfmo74shdrDMYInSl&#10;1A5vMdy08jtJZtJgzbGhwo42FRXN4WoU/OH/8Lsbp0nTenc/uz5vcpMr9fU5rH9ABBrCW/xy73Sc&#10;P0vh+Uy8QC4fAAAA//8DAFBLAQItABQABgAIAAAAIQDb4fbL7gAAAIUBAAATAAAAAAAAAAAAAAAA&#10;AAAAAABbQ29udGVudF9UeXBlc10ueG1sUEsBAi0AFAAGAAgAAAAhAFr0LFu/AAAAFQEAAAsAAAAA&#10;AAAAAAAAAAAAHwEAAF9yZWxzLy5yZWxzUEsBAi0AFAAGAAgAAAAhAAmksz7BAAAA3AAAAA8AAAAA&#10;AAAAAAAAAAAABwIAAGRycy9kb3ducmV2LnhtbFBLBQYAAAAAAwADALcAAAD1AgAAAAA=&#10;" fillcolor="#95b3d7" stroked="f"/>
                <v:rect id="Rectangle 38" o:spid="_x0000_s1065" style="position:absolute;left:10569;top:27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InwgAAANwAAAAPAAAAZHJzL2Rvd25yZXYueG1sRE9Li8Iw&#10;EL4L+x/CCF5EUxVktxpFRMU9uIuv+9iMbdlmUpuo3X9vBMHbfHzPGU9rU4gbVS63rKDXjUAQJ1bn&#10;nCo47JedTxDOI2ssLJOCf3IwnXw0xhhre+ct3XY+FSGEXYwKMu/LWEqXZGTQdW1JHLizrQz6AKtU&#10;6grvIdwUsh9FQ2kw59CQYUnzjJK/3dUoWB2/F0v7VWxPP5vNoO0Gvxd9lUq1mvVsBMJT7d/il3ut&#10;w/xhH57PhAvk5AEAAP//AwBQSwECLQAUAAYACAAAACEA2+H2y+4AAACFAQAAEwAAAAAAAAAAAAAA&#10;AAAAAAAAW0NvbnRlbnRfVHlwZXNdLnhtbFBLAQItABQABgAIAAAAIQBa9CxbvwAAABUBAAALAAAA&#10;AAAAAAAAAAAAAB8BAABfcmVscy8ucmVsc1BLAQItABQABgAIAAAAIQAuEoInwgAAANwAAAAPAAAA&#10;AAAAAAAAAAAAAAcCAABkcnMvZG93bnJldi54bWxQSwUGAAAAAAMAAwC3AAAA9gIAAAAA&#10;" filled="f" strokecolor="white" strokeweight=".96pt"/>
                <v:rect id="Rectangle 37" o:spid="_x0000_s1066" style="position:absolute;left:10569;top:3432;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8H8wQAAANwAAAAPAAAAZHJzL2Rvd25yZXYueG1sRE9LawIx&#10;EL4L/Q9hCt40q6Wiq1FqqejFgy+8DpvpZjGZLJt0Xf99Uyh4m4/vOYtV56xoqQmVZwWjYQaCuPC6&#10;4lLB+bQZTEGEiKzReiYFDwqwWr70Fphrf+cDtcdYihTCIUcFJsY6lzIUhhyGoa+JE/ftG4cxwaaU&#10;usF7CndWjrNsIh1WnBoM1vRpqLgdf5yCa/iy+/dZW47OW3eb7ez6QtYo1X/tPuYgInXxKf5373Sa&#10;P3mDv2fSBXL5CwAA//8DAFBLAQItABQABgAIAAAAIQDb4fbL7gAAAIUBAAATAAAAAAAAAAAAAAAA&#10;AAAAAABbQ29udGVudF9UeXBlc10ueG1sUEsBAi0AFAAGAAgAAAAhAFr0LFu/AAAAFQEAAAsAAAAA&#10;AAAAAAAAAAAAHwEAAF9yZWxzLy5yZWxzUEsBAi0AFAAGAAgAAAAhANefwfzBAAAA3AAAAA8AAAAA&#10;AAAAAAAAAAAABwIAAGRycy9kb3ducmV2LnhtbFBLBQYAAAAAAwADALcAAAD1AgAAAAA=&#10;" fillcolor="#95b3d7" stroked="f">
                  <v:fill opacity="32896f"/>
                </v:rect>
                <v:rect id="Rectangle 36" o:spid="_x0000_s1067" style="position:absolute;left:10569;top:3432;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IxAAAANwAAAAPAAAAZHJzL2Rvd25yZXYueG1sRE9Na8JA&#10;EL0L/odlCl5K3ahFapqNSFGpB1ui7X2anSbB7GyaXTX9964geJvH+5xk3planKh1lWUFo2EEgji3&#10;uuJCwdd+9fQCwnlkjbVlUvBPDuZpv5dgrO2ZMzrtfCFCCLsYFZTeN7GULi/JoBvahjhwv7Y16ANs&#10;C6lbPIdwU8txFE2lwYpDQ4kNvZWUH3ZHo2D9vVmu7KzOfj6228mjm3z+6aNUavDQLV5BeOr8XXxz&#10;v+swf/oM12fCBTK9AAAA//8DAFBLAQItABQABgAIAAAAIQDb4fbL7gAAAIUBAAATAAAAAAAAAAAA&#10;AAAAAAAAAABbQ29udGVudF9UeXBlc10ueG1sUEsBAi0AFAAGAAgAAAAhAFr0LFu/AAAAFQEAAAsA&#10;AAAAAAAAAAAAAAAAHwEAAF9yZWxzLy5yZWxzUEsBAi0AFAAGAAgAAAAhAM63v8jEAAAA3AAAAA8A&#10;AAAAAAAAAAAAAAAABwIAAGRycy9kb3ducmV2LnhtbFBLBQYAAAAAAwADALcAAAD4AgAAAAA=&#10;" filled="f" strokecolor="white" strokeweight=".96pt"/>
                <v:rect id="Rectangle 35" o:spid="_x0000_s1068" style="position:absolute;left:10581;top:4131;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wTwQAAANwAAAAPAAAAZHJzL2Rvd25yZXYueG1sRE9LawIx&#10;EL4X/A9hhN5qVkHRrVGqKPXSgy96HTbTzWIyWTZxXf+9KQje5uN7znzZOStaakLlWcFwkIEgLryu&#10;uFRwOm4/piBCRNZoPZOCOwVYLnpvc8y1v/Ge2kMsRQrhkKMCE2OdSxkKQw7DwNfEifvzjcOYYFNK&#10;3eAthTsrR1k2kQ4rTg0Ga1obKi6Hq1PwGzb2Zzxry+Hp211mO7s6kzVKvfe7r08Qkbr4Ej/dO53m&#10;T8bw/0y6QC4eAAAA//8DAFBLAQItABQABgAIAAAAIQDb4fbL7gAAAIUBAAATAAAAAAAAAAAAAAAA&#10;AAAAAABbQ29udGVudF9UeXBlc10ueG1sUEsBAi0AFAAGAAgAAAAhAFr0LFu/AAAAFQEAAAsAAAAA&#10;AAAAAAAAAAAAHwEAAF9yZWxzLy5yZWxzUEsBAi0AFAAGAAgAAAAhADc6/BPBAAAA3AAAAA8AAAAA&#10;AAAAAAAAAAAABwIAAGRycy9kb3ducmV2LnhtbFBLBQYAAAAAAwADALcAAAD1AgAAAAA=&#10;" fillcolor="#95b3d7" stroked="f">
                  <v:fill opacity="32896f"/>
                </v:rect>
                <v:rect id="Rectangle 34" o:spid="_x0000_s1069" style="position:absolute;left:10569;top:41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QkwwAAANwAAAAPAAAAZHJzL2Rvd25yZXYueG1sRE9Na8JA&#10;EL0X/A/LCL2UurFCsNFVRFT0oKKt9zE7JsHsbMyuGv+9KxR6m8f7nOG4MaW4Ue0Kywq6nQgEcWp1&#10;wZmC35/5Zx+E88gaS8uk4EEOxqPW2xATbe+8o9veZyKEsEtQQe59lUjp0pwMuo6tiAN3srVBH2Cd&#10;SV3jPYSbUn5FUSwNFhwacqxomlN63l+NgsVhNZvb73J33KzXvQ/X2170VSr13m4mAxCeGv8v/nMv&#10;dZgfx/B6JlwgR08AAAD//wMAUEsBAi0AFAAGAAgAAAAhANvh9svuAAAAhQEAABMAAAAAAAAAAAAA&#10;AAAAAAAAAFtDb250ZW50X1R5cGVzXS54bWxQSwECLQAUAAYACAAAACEAWvQsW78AAAAVAQAACwAA&#10;AAAAAAAAAAAAAAAfAQAAX3JlbHMvLnJlbHNQSwECLQAUAAYACAAAACEAUSmEJMMAAADcAAAADwAA&#10;AAAAAAAAAAAAAAAHAgAAZHJzL2Rvd25yZXYueG1sUEsFBgAAAAADAAMAtwAAAPcCAAAAAA==&#10;" filled="f" strokecolor="white" strokeweight=".96pt"/>
                <v:rect id="Rectangle 33" o:spid="_x0000_s1070" style="position:absolute;left:9832;top:41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7RwQAAANwAAAAPAAAAZHJzL2Rvd25yZXYueG1sRE9Li8Iw&#10;EL4L+x/CLOxFNHUPulSjyMKC2JMP3OvQjG1pMylJrNVfbwTB23x8z1msetOIjpyvLCuYjBMQxLnV&#10;FRcKjoe/0Q8IH5A1NpZJwY08rJYfgwWm2l55R90+FCKGsE9RQRlCm0rp85IM+rFtiSN3ts5giNAV&#10;Uju8xnDTyO8kmUqDFceGElv6LSmv9xej4B/v/XYznCR1493t5Lqszkym1Ndnv56DCNSHt/jl3ug4&#10;fzqD5zPxArl8AAAA//8DAFBLAQItABQABgAIAAAAIQDb4fbL7gAAAIUBAAATAAAAAAAAAAAAAAAA&#10;AAAAAABbQ29udGVudF9UeXBlc10ueG1sUEsBAi0AFAAGAAgAAAAhAFr0LFu/AAAAFQEAAAsAAAAA&#10;AAAAAAAAAAAAHwEAAF9yZWxzLy5yZWxzUEsBAi0AFAAGAAgAAAAhAOkBjtHBAAAA3AAAAA8AAAAA&#10;AAAAAAAAAAAABwIAAGRycy9kb3ducmV2LnhtbFBLBQYAAAAAAwADALcAAAD1AgAAAAA=&#10;" fillcolor="#95b3d7" stroked="f"/>
                <v:rect id="Rectangle 32" o:spid="_x0000_s1071" style="position:absolute;left:9832;top:4131;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NxgAAANwAAAAPAAAAZHJzL2Rvd25yZXYueG1sRI9Ba8JA&#10;EIXvQv/DMkIvohsriEZXEdHSHmxR2/uYHZPQ7GyaXTX9952D4G2G9+a9b+bL1lXqSk0oPRsYDhJQ&#10;xJm3JecGvo7b/gRUiMgWK89k4I8CLBdPnTmm1t94T9dDzJWEcEjRQBFjnWodsoIchoGviUU7+8Zh&#10;lLXJtW3wJuGu0i9JMtYOS5aGAmtaF5T9HC7OwOv3+2brp9X+9LHbjXph9PlrL9qY5267moGK1MaH&#10;+X79ZgV/LLTyjEygF/8AAAD//wMAUEsBAi0AFAAGAAgAAAAhANvh9svuAAAAhQEAABMAAAAAAAAA&#10;AAAAAAAAAAAAAFtDb250ZW50X1R5cGVzXS54bWxQSwECLQAUAAYACAAAACEAWvQsW78AAAAVAQAA&#10;CwAAAAAAAAAAAAAAAAAfAQAAX3JlbHMvLnJlbHNQSwECLQAUAAYACAAAACEAT/q1zcYAAADcAAAA&#10;DwAAAAAAAAAAAAAAAAAHAgAAZHJzL2Rvd25yZXYueG1sUEsFBgAAAAADAAMAtwAAAPoCAAAAAA==&#10;" filled="f" strokecolor="white" strokeweight=".96pt"/>
                <v:rect id="Rectangle 31" o:spid="_x0000_s1072" style="position:absolute;left:9832;top:3432;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WwQAAANwAAAAPAAAAZHJzL2Rvd25yZXYueG1sRE9LawIx&#10;EL4L/Q9hCr1pVkFxV6O0UqmXHnzhddiMm8VksmzSdfvvm4LgbT6+5yzXvbOiozbUnhWMRxkI4tLr&#10;misFp+N2OAcRIrJG65kU/FKA9eplsMRC+zvvqTvESqQQDgUqMDE2hZShNOQwjHxDnLirbx3GBNtK&#10;6hbvKdxZOcmymXRYc2ow2NDGUHk7/DgFl/Bpv6d5V41PX+6W7+zHmaxR6u21f1+AiNTHp/jh3uk0&#10;f5bD/zPpArn6AwAA//8DAFBLAQItABQABgAIAAAAIQDb4fbL7gAAAIUBAAATAAAAAAAAAAAAAAAA&#10;AAAAAABbQ29udGVudF9UeXBlc10ueG1sUEsBAi0AFAAGAAgAAAAhAFr0LFu/AAAAFQEAAAsAAAAA&#10;AAAAAAAAAAAAHwEAAF9yZWxzLy5yZWxzUEsBAi0AFAAGAAgAAAAhALZ39hbBAAAA3AAAAA8AAAAA&#10;AAAAAAAAAAAABwIAAGRycy9kb3ducmV2LnhtbFBLBQYAAAAAAwADALcAAAD1AgAAAAA=&#10;" fillcolor="#95b3d7" stroked="f">
                  <v:fill opacity="32896f"/>
                </v:rect>
                <v:rect id="Rectangle 30" o:spid="_x0000_s1073" style="position:absolute;left:9832;top:3432;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8WxwAAANwAAAAPAAAAZHJzL2Rvd25yZXYueG1sRI/NbsJA&#10;DITvlXiHlZG4VLBpkfhJWVBVFQQHioD27mZNEpH1ptkFwtvXh0q92ZrxzOfZonWVulITSs8GngYJ&#10;KOLM25JzA5/HZX8CKkRki5VnMnCnAIt552GGqfU33tP1EHMlIRxSNFDEWKdah6wgh2Hga2LRTr5x&#10;GGVtcm0bvEm4q/Rzkoy0w5KlocCa3grKzoeLM7D62rwv/bTaf39st8PHMNz92Is2ptdtX19ARWrj&#10;v/nvem0Ffyz48oxMoOe/AAAA//8DAFBLAQItABQABgAIAAAAIQDb4fbL7gAAAIUBAAATAAAAAAAA&#10;AAAAAAAAAAAAAABbQ29udGVudF9UeXBlc10ueG1sUEsBAi0AFAAGAAgAAAAhAFr0LFu/AAAAFQEA&#10;AAsAAAAAAAAAAAAAAAAAHwEAAF9yZWxzLy5yZWxzUEsBAi0AFAAGAAgAAAAhADRVLxbHAAAA3AAA&#10;AA8AAAAAAAAAAAAAAAAABwIAAGRycy9kb3ducmV2LnhtbFBLBQYAAAAAAwADALcAAAD7AgAAAAA=&#10;" filled="f" strokecolor="white" strokeweight=".96pt"/>
                <v:rect id="Rectangle 29" o:spid="_x0000_s1074" style="position:absolute;left:9832;top:4831;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GzNwgAAANwAAAAPAAAAZHJzL2Rvd25yZXYueG1sRE9LawIx&#10;EL4X+h/CFLzV7Aq2uhpFpaVePPgovQ6bcbOYTJZNum7/vRGE3ubje8582TsrOmpD7VlBPsxAEJde&#10;11wpOB0/XycgQkTWaD2Tgj8KsFw8P82x0P7Ke+oOsRIphEOBCkyMTSFlKA05DEPfECfu7FuHMcG2&#10;krrFawp3Vo6y7E06rDk1GGxoY6i8HH6dgp/wYXfjaVflpy93mW7t+pusUWrw0q9mICL18V/8cG91&#10;mv+ew/2ZdIFc3AAAAP//AwBQSwECLQAUAAYACAAAACEA2+H2y+4AAACFAQAAEwAAAAAAAAAAAAAA&#10;AAAAAAAAW0NvbnRlbnRfVHlwZXNdLnhtbFBLAQItABQABgAIAAAAIQBa9CxbvwAAABUBAAALAAAA&#10;AAAAAAAAAAAAAB8BAABfcmVscy8ucmVsc1BLAQItABQABgAIAAAAIQDN2GzNwgAAANwAAAAPAAAA&#10;AAAAAAAAAAAAAAcCAABkcnMvZG93bnJldi54bWxQSwUGAAAAAAMAAwC3AAAA9gIAAAAA&#10;" fillcolor="#95b3d7" stroked="f">
                  <v:fill opacity="32896f"/>
                </v:rect>
                <v:rect id="Rectangle 28" o:spid="_x0000_s1075" style="position:absolute;left:9832;top:48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T6xAAAANwAAAAPAAAAZHJzL2Rvd25yZXYueG1sRE9Na8JA&#10;EL0L/odlCl5K3ahga5qNSFHRgy3R9j7NTpNgdjbNrhr/fVcoeJvH+5xk3planKl1lWUFo2EEgji3&#10;uuJCwedh9fQCwnlkjbVlUnAlB/O030sw1vbCGZ33vhAhhF2MCkrvm1hKl5dk0A1tQxy4H9sa9AG2&#10;hdQtXkK4qeU4iqbSYMWhocSG3krKj/uTUbD+2i5XdlZn3++73eTRTT5+9UkqNXjoFq8gPHX+Lv53&#10;b3SY/zyG2zPhApn+AQAA//8DAFBLAQItABQABgAIAAAAIQDb4fbL7gAAAIUBAAATAAAAAAAAAAAA&#10;AAAAAAAAAABbQ29udGVudF9UeXBlc10ueG1sUEsBAi0AFAAGAAgAAAAhAFr0LFu/AAAAFQEAAAsA&#10;AAAAAAAAAAAAAAAAHwEAAF9yZWxzLy5yZWxzUEsBAi0AFAAGAAgAAAAhAKvLFPrEAAAA3AAAAA8A&#10;AAAAAAAAAAAAAAAABwIAAGRycy9kb3ducmV2LnhtbFBLBQYAAAAAAwADALcAAAD4AgAAAAA=&#10;" filled="f" strokecolor="white" strokeweight=".96pt"/>
                <v:rect id="Rectangle 27" o:spid="_x0000_s1076" style="position:absolute;left:10569;top:48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x4PwgAAANwAAAAPAAAAZHJzL2Rvd25yZXYueG1sRE9La8JA&#10;EL4X/A/LFHopZqOFWqKriCBIc/KBvQ7ZaRKSnQ27a4z+ercg9DYf33MWq8G0oifna8sKJkkKgriw&#10;uuZSwem4HX+B8AFZY2uZFNzIw2o5ellgpu2V99QfQiliCPsMFVQhdJmUvqjIoE9sRxy5X+sMhghd&#10;KbXDaww3rZym6ac0WHNsqLCjTUVFc7gYBT94H75375O0ab27nV2fN7nJlXp7HdZzEIGG8C9+unc6&#10;zp99wN8z8QK5fAAAAP//AwBQSwECLQAUAAYACAAAACEA2+H2y+4AAACFAQAAEwAAAAAAAAAAAAAA&#10;AAAAAAAAW0NvbnRlbnRfVHlwZXNdLnhtbFBLAQItABQABgAIAAAAIQBa9CxbvwAAABUBAAALAAAA&#10;AAAAAAAAAAAAAB8BAABfcmVscy8ucmVsc1BLAQItABQABgAIAAAAIQAT4x4PwgAAANwAAAAPAAAA&#10;AAAAAAAAAAAAAAcCAABkcnMvZG93bnJldi54bWxQSwUGAAAAAAMAAwC3AAAA9gIAAAAA&#10;" fillcolor="#95b3d7" stroked="f"/>
                <v:rect id="Rectangle 26" o:spid="_x0000_s1077" style="position:absolute;left:10569;top:48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kVxAAAANwAAAAPAAAAZHJzL2Rvd25yZXYueG1sRE9Na8JA&#10;EL0X/A/LFLyIbqzSapqNSFHRgy3aep9mp0kwO5tmV43/visIvc3jfU4ya00lztS40rKC4SACQZxZ&#10;XXKu4Otz2Z+AcB5ZY2WZFFzJwSztPCQYa3vhHZ33PhchhF2MCgrv61hKlxVk0A1sTRy4H9sY9AE2&#10;udQNXkK4qeRTFD1LgyWHhgJreisoO+5PRsHqsFks7bTafb9vt6OeG3386pNUqvvYzl9BeGr9v/ju&#10;Xusw/2UMt2fCBTL9AwAA//8DAFBLAQItABQABgAIAAAAIQDb4fbL7gAAAIUBAAATAAAAAAAAAAAA&#10;AAAAAAAAAABbQ29udGVudF9UeXBlc10ueG1sUEsBAi0AFAAGAAgAAAAhAFr0LFu/AAAAFQEAAAsA&#10;AAAAAAAAAAAAAAAAHwEAAF9yZWxzLy5yZWxzUEsBAi0AFAAGAAgAAAAhAEtuKRXEAAAA3AAAAA8A&#10;AAAAAAAAAAAAAAAABwIAAGRycy9kb3ducmV2LnhtbFBLBQYAAAAAAwADALcAAAD4AgAAAAA=&#10;" filled="f" strokecolor="white" strokeweight=".96pt"/>
                <v:rect id="Rectangle 25" o:spid="_x0000_s1078" style="position:absolute;left:10569;top:55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2rOwgAAANwAAAAPAAAAZHJzL2Rvd25yZXYueG1sRE9LawIx&#10;EL4X/A9hhN5qVsG2rkbRUqkXD/WB12EzbhaTybJJ1/XfG0HobT6+58wWnbOipSZUnhUMBxkI4sLr&#10;iksFh/367RNEiMgarWdScKMAi3nvZYa59lf+pXYXS5FCOOSowMRY51KGwpDDMPA1ceLOvnEYE2xK&#10;qRu8pnBn5SjL3qXDilODwZq+DBWX3Z9TcArfdjuetOXw8OMuk41dHckapV773XIKIlIX/8VP90an&#10;+R9jeDyTLpDzOwAAAP//AwBQSwECLQAUAAYACAAAACEA2+H2y+4AAACFAQAAEwAAAAAAAAAAAAAA&#10;AAAAAAAAW0NvbnRlbnRfVHlwZXNdLnhtbFBLAQItABQABgAIAAAAIQBa9CxbvwAAABUBAAALAAAA&#10;AAAAAAAAAAAAAB8BAABfcmVscy8ucmVsc1BLAQItABQABgAIAAAAIQCy42rOwgAAANwAAAAPAAAA&#10;AAAAAAAAAAAAAAcCAABkcnMvZG93bnJldi54bWxQSwUGAAAAAAMAAwC3AAAA9gIAAAAA&#10;" fillcolor="#95b3d7" stroked="f">
                  <v:fill opacity="32896f"/>
                </v:rect>
                <v:rect id="Rectangle 24" o:spid="_x0000_s1079" style="position:absolute;left:10569;top:55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L5xAAAANwAAAAPAAAAZHJzL2Rvd25yZXYueG1sRE9Na8JA&#10;EL0X/A/LFLxI3ahga5qNSFGpBy3R9j7NTpNgdjbNrpr+e1cQepvH+5xk3planKl1lWUFo2EEgji3&#10;uuJCwedh9fQCwnlkjbVlUvBHDuZp7yHBWNsLZ3Te+0KEEHYxKii9b2IpXV6SQTe0DXHgfmxr0AfY&#10;FlK3eAnhppbjKJpKgxWHhhIbeispP+5PRsH6a7Nc2Vmdfe+228nATT5+9Ukq1X/sFq8gPHX+X3x3&#10;v+sw/3kKt2fCBTK9AgAA//8DAFBLAQItABQABgAIAAAAIQDb4fbL7gAAAIUBAAATAAAAAAAAAAAA&#10;AAAAAAAAAABbQ29udGVudF9UeXBlc10ueG1sUEsBAi0AFAAGAAgAAAAhAFr0LFu/AAAAFQEAAAsA&#10;AAAAAAAAAAAAAAAAHwEAAF9yZWxzLy5yZWxzUEsBAi0AFAAGAAgAAAAhANTwEvnEAAAA3AAAAA8A&#10;AAAAAAAAAAAAAAAABwIAAGRycy9kb3ducmV2LnhtbFBLBQYAAAAAAwADALcAAAD4AgAAAAA=&#10;" filled="f" strokecolor="white" strokeweight=".96pt"/>
                <v:rect id="Rectangle 23" o:spid="_x0000_s1080" style="position:absolute;left:10581;top:6231;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VEiwQAAANwAAAAPAAAAZHJzL2Rvd25yZXYueG1sRE9LawIx&#10;EL4L/Q9hCt40q9Cqq1FqqejFgy+8DpvpZjGZLJt0Xf99Uyh4m4/vOYtV56xoqQmVZwWjYQaCuPC6&#10;4lLB+bQZTEGEiKzReiYFDwqwWr70Fphrf+cDtcdYihTCIUcFJsY6lzIUhhyGoa+JE/ftG4cxwaaU&#10;usF7CndWjrPsXTqsODUYrOnTUHE7/jgF1/Bl92+zthydt+4229n1haxRqv/afcxBROriU/zv3uk0&#10;fzKBv2fSBXL5CwAA//8DAFBLAQItABQABgAIAAAAIQDb4fbL7gAAAIUBAAATAAAAAAAAAAAAAAAA&#10;AAAAAABbQ29udGVudF9UeXBlc10ueG1sUEsBAi0AFAAGAAgAAAAhAFr0LFu/AAAAFQEAAAsAAAAA&#10;AAAAAAAAAAAAHwEAAF9yZWxzLy5yZWxzUEsBAi0AFAAGAAgAAAAhAC19USLBAAAA3AAAAA8AAAAA&#10;AAAAAAAAAAAABwIAAGRycy9kb3ducmV2LnhtbFBLBQYAAAAAAwADALcAAAD1AgAAAAA=&#10;" fillcolor="#95b3d7" stroked="f">
                  <v:fill opacity="32896f"/>
                </v:rect>
                <v:rect id="Rectangle 22" o:spid="_x0000_s1081" style="position:absolute;left:10569;top:62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yMQxwAAANwAAAAPAAAAZHJzL2Rvd25yZXYueG1sRI/NbsJA&#10;DITvlXiHlZG4VLBpkfhJWVBVFQQHioD27mZNEpH1ptkFwtvXh0q92ZrxzOfZonWVulITSs8GngYJ&#10;KOLM25JzA5/HZX8CKkRki5VnMnCnAIt552GGqfU33tP1EHMlIRxSNFDEWKdah6wgh2Hga2LRTr5x&#10;GGVtcm0bvEm4q/Rzkoy0w5KlocCa3grKzoeLM7D62rwv/bTaf39st8PHMNz92Is2ptdtX19ARWrj&#10;v/nvem0Ffyy08oxMoOe/AAAA//8DAFBLAQItABQABgAIAAAAIQDb4fbL7gAAAIUBAAATAAAAAAAA&#10;AAAAAAAAAAAAAABbQ29udGVudF9UeXBlc10ueG1sUEsBAi0AFAAGAAgAAAAhAFr0LFu/AAAAFQEA&#10;AAsAAAAAAAAAAAAAAAAAHwEAAF9yZWxzLy5yZWxzUEsBAi0AFAAGAAgAAAAhAMojIxDHAAAA3AAA&#10;AA8AAAAAAAAAAAAAAAAABwIAAGRycy9kb3ducmV2LnhtbFBLBQYAAAAAAwADALcAAAD7AgAAAAA=&#10;" filled="f" strokecolor="white" strokeweight=".96pt"/>
                <v:rect id="Rectangle 21" o:spid="_x0000_s1082" style="position:absolute;left:9832;top:62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nlwgAAANwAAAAPAAAAZHJzL2Rvd25yZXYueG1sRE9La8JA&#10;EL4X/A/LFHopZqOH1kZXEUGQ5uQDex2y0yQkOxt21xj99W5B6G0+vucsVoNpRU/O15YVTJIUBHFh&#10;dc2lgtNxO56B8AFZY2uZFNzIw2o5ellgpu2V99QfQiliCPsMFVQhdJmUvqjIoE9sRxy5X+sMhghd&#10;KbXDaww3rZym6Yc0WHNsqLCjTUVFc7gYBT94H75375O0ab27nV2fN7nJlXp7HdZzEIGG8C9+unc6&#10;zv/8gr9n4gVy+QAAAP//AwBQSwECLQAUAAYACAAAACEA2+H2y+4AAACFAQAAEwAAAAAAAAAAAAAA&#10;AAAAAAAAW0NvbnRlbnRfVHlwZXNdLnhtbFBLAQItABQABgAIAAAAIQBa9CxbvwAAABUBAAALAAAA&#10;AAAAAAAAAAAAAB8BAABfcmVscy8ucmVsc1BLAQItABQABgAIAAAAIQByCynlwgAAANwAAAAPAAAA&#10;AAAAAAAAAAAAAAcCAABkcnMvZG93bnJldi54bWxQSwUGAAAAAAMAAwC3AAAA9gIAAAAA&#10;" fillcolor="#95b3d7" stroked="f"/>
                <v:rect id="Rectangle 20" o:spid="_x0000_s1083" style="position:absolute;left:9832;top:62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8xxgAAANwAAAAPAAAAZHJzL2Rvd25yZXYueG1sRI9Ba8JA&#10;EIXvQv/DMkIvohsriEZXEdHSHqyo7X3MjklodjbNrpr++85B6G2G9+a9b+bL1lXqRk0oPRsYDhJQ&#10;xJm3JecGPk/b/gRUiMgWK89k4JcCLBdPnTmm1t/5QLdjzJWEcEjRQBFjnWodsoIchoGviUW7+MZh&#10;lLXJtW3wLuGu0i9JMtYOS5aGAmtaF5R9H6/OwOvX+2brp9Xh/LHbjXphtP+xV23Mc7ddzUBFauO/&#10;+XH9ZgV/IvjyjEygF38AAAD//wMAUEsBAi0AFAAGAAgAAAAhANvh9svuAAAAhQEAABMAAAAAAAAA&#10;AAAAAAAAAAAAAFtDb250ZW50X1R5cGVzXS54bWxQSwECLQAUAAYACAAAACEAWvQsW78AAAAVAQAA&#10;CwAAAAAAAAAAAAAAAAAfAQAAX3JlbHMvLnJlbHNQSwECLQAUAAYACAAAACEAAYBfMcYAAADcAAAA&#10;DwAAAAAAAAAAAAAAAAAHAgAAZHJzL2Rvd25yZXYueG1sUEsFBgAAAAADAAMAtwAAAPoCAAAAAA==&#10;" filled="f" strokecolor="white" strokeweight=".96pt"/>
                <v:rect id="Rectangle 19" o:spid="_x0000_s1084" style="position:absolute;left:9832;top:55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zqwQAAANwAAAAPAAAAZHJzL2Rvd25yZXYueG1sRE9LawIx&#10;EL4X/A9hhN5qdgWLrkZRqdRLD/WB12EzbhaTybJJ1/Xfm0Kht/n4nrNY9c6KjtpQe1aQjzIQxKXX&#10;NVcKTsfd2xREiMgarWdS8KAAq+XgZYGF9nf+pu4QK5FCOBSowMTYFFKG0pDDMPINceKuvnUYE2wr&#10;qVu8p3Bn5TjL3qXDmlODwYa2hsrb4ccpuIQP+zWZdVV++nS32d5uzmSNUq/Dfj0HEamP/+I/916n&#10;+dMcfp9JF8jlEwAA//8DAFBLAQItABQABgAIAAAAIQDb4fbL7gAAAIUBAAATAAAAAAAAAAAAAAAA&#10;AAAAAABbQ29udGVudF9UeXBlc10ueG1sUEsBAi0AFAAGAAgAAAAhAFr0LFu/AAAAFQEAAAsAAAAA&#10;AAAAAAAAAAAAHwEAAF9yZWxzLy5yZWxzUEsBAi0AFAAGAAgAAAAhAPgNHOrBAAAA3AAAAA8AAAAA&#10;AAAAAAAAAAAABwIAAGRycy9kb3ducmV2LnhtbFBLBQYAAAAAAwADALcAAAD1AgAAAAA=&#10;" fillcolor="#95b3d7" stroked="f">
                  <v:fill opacity="32896f"/>
                </v:rect>
                <v:rect id="Rectangle 18" o:spid="_x0000_s1085" style="position:absolute;left:9832;top:55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TdwgAAANwAAAAPAAAAZHJzL2Rvd25yZXYueG1sRE9Li8Iw&#10;EL4L+x/CCF5EUxXErUYRUXEP7uLrPjZjW7aZ1CZq998bQdjbfHzPmcxqU4g7VS63rKDXjUAQJ1bn&#10;nCo4HladEQjnkTUWlknBHzmYTT8aE4y1ffCO7nufihDCLkYFmfdlLKVLMjLourYkDtzFVgZ9gFUq&#10;dYWPEG4K2Y+ioTSYc2jIsKRFRsnv/mYUrE9fy5X9LHbn7+120HaDn6u+SaVazXo+BuGp9v/it3uj&#10;w/xRH17PhAvk9AkAAP//AwBQSwECLQAUAAYACAAAACEA2+H2y+4AAACFAQAAEwAAAAAAAAAAAAAA&#10;AAAAAAAAW0NvbnRlbnRfVHlwZXNdLnhtbFBLAQItABQABgAIAAAAIQBa9CxbvwAAABUBAAALAAAA&#10;AAAAAAAAAAAAAB8BAABfcmVscy8ucmVsc1BLAQItABQABgAIAAAAIQCeHmTdwgAAANwAAAAPAAAA&#10;AAAAAAAAAAAAAAcCAABkcnMvZG93bnJldi54bWxQSwUGAAAAAAMAAwC3AAAA9gIAAAAA&#10;" filled="f" strokecolor="white" strokeweight=".96pt"/>
                <v:rect id="Rectangle 17" o:spid="_x0000_s1086" style="position:absolute;left:9832;top:6929;width:737;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cGwQAAANwAAAAPAAAAZHJzL2Rvd25yZXYueG1sRE9LawIx&#10;EL4X+h/CFLzVrJaKrkappaIXD77wOmymm8VksmzSdf33jSB4m4/vObNF56xoqQmVZwWDfgaCuPC6&#10;4lLB8bB6H4MIEVmj9UwKbhRgMX99mWGu/ZV31O5jKVIIhxwVmBjrXMpQGHIY+r4mTtyvbxzGBJtS&#10;6gavKdxZOcyykXRYcWowWNO3oeKy/3MKzuHHbj8nbTk4rt1lsrHLE1mjVO+t+5qCiNTFp/jh3ug0&#10;f/wB92fSBXL+DwAA//8DAFBLAQItABQABgAIAAAAIQDb4fbL7gAAAIUBAAATAAAAAAAAAAAAAAAA&#10;AAAAAABbQ29udGVudF9UeXBlc10ueG1sUEsBAi0AFAAGAAgAAAAhAFr0LFu/AAAAFQEAAAsAAAAA&#10;AAAAAAAAAAAAHwEAAF9yZWxzLy5yZWxzUEsBAi0AFAAGAAgAAAAhAGeTJwbBAAAA3AAAAA8AAAAA&#10;AAAAAAAAAAAABwIAAGRycy9kb3ducmV2LnhtbFBLBQYAAAAAAwADALcAAAD1AgAAAAA=&#10;" fillcolor="#95b3d7" stroked="f">
                  <v:fill opacity="32896f"/>
                </v:rect>
                <v:rect id="Rectangle 16" o:spid="_x0000_s1087" style="position:absolute;left:9832;top:6929;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kyxAAAANwAAAAPAAAAZHJzL2Rvd25yZXYueG1sRE9La8JA&#10;EL4X/A/LFLyUuvFB0TQbkaJSD1qi7X2anSbB7GyaXTX9964g9DYf33OSeWdqcabWVZYVDAcRCOLc&#10;6ooLBZ+H1fMUhPPIGmvLpOCPHMzT3kOCsbYXzui894UIIexiVFB638RSurwkg25gG+LA/djWoA+w&#10;LaRu8RLCTS1HUfQiDVYcGkps6K2k/Lg/GQXrr81yZWd19r3bbsdPbvzxq09Sqf5jt3gF4anz/+K7&#10;+12H+dMJ3J4JF8j0CgAA//8DAFBLAQItABQABgAIAAAAIQDb4fbL7gAAAIUBAAATAAAAAAAAAAAA&#10;AAAAAAAAAABbQ29udGVudF9UeXBlc10ueG1sUEsBAi0AFAAGAAgAAAAhAFr0LFu/AAAAFQEAAAsA&#10;AAAAAAAAAAAAAAAAHwEAAF9yZWxzLy5yZWxzUEsBAi0AFAAGAAgAAAAhAH67WTLEAAAA3AAAAA8A&#10;AAAAAAAAAAAAAAAABwIAAGRycy9kb3ducmV2LnhtbFBLBQYAAAAAAwADALcAAAD4AgAAAAA=&#10;" filled="f" strokecolor="white" strokeweight=".96pt"/>
                <v:rect id="Rectangle 15" o:spid="_x0000_s1088" style="position:absolute;left:10569;top:6929;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1PHwgAAANwAAAAPAAAAZHJzL2Rvd25yZXYueG1sRE/JasMw&#10;EL0H+g9iCr2ERk6hIThRQikETH2qE9LrYE1sY2tkJMVLv74qFHqbx1tnf5xMJwZyvrGsYL1KQBCX&#10;VjdcKbicT89bED4ga+wsk4KZPBwPD4s9ptqO/ElDESoRQ9inqKAOoU+l9GVNBv3K9sSRu1lnMETo&#10;KqkdjjHcdPIlSTbSYMOxocae3msq2+JuFHzh9/SRLddJ23k3X92Qt7nJlXp6nN52IAJN4V/85850&#10;nL99hd9n4gXy8AMAAP//AwBQSwECLQAUAAYACAAAACEA2+H2y+4AAACFAQAAEwAAAAAAAAAAAAAA&#10;AAAAAAAAW0NvbnRlbnRfVHlwZXNdLnhtbFBLAQItABQABgAIAAAAIQBa9CxbvwAAABUBAAALAAAA&#10;AAAAAAAAAAAAAB8BAABfcmVscy8ucmVsc1BLAQItABQABgAIAAAAIQDGk1PHwgAAANwAAAAPAAAA&#10;AAAAAAAAAAAAAAcCAABkcnMvZG93bnJldi54bWxQSwUGAAAAAAMAAwC3AAAA9gIAAAAA&#10;" fillcolor="#95b3d7" stroked="f"/>
                <v:rect id="Rectangle 14" o:spid="_x0000_s1089" style="position:absolute;left:10569;top:6929;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WLewgAAANwAAAAPAAAAZHJzL2Rvd25yZXYueG1sRE9Li8Iw&#10;EL4v+B/CCHtZNF0F0WoUkXXRgyu+7mMztsVmUpuo9d8bQdjbfHzPGU1qU4gbVS63rOC7HYEgTqzO&#10;OVWw381bfRDOI2ssLJOCBzmYjBsfI4y1vfOGblufihDCLkYFmfdlLKVLMjLo2rYkDtzJVgZ9gFUq&#10;dYX3EG4K2YminjSYc2jIsKRZRsl5ezUKfg/Ln7kdFJvj32rV/XLd9UVfpVKfzXo6BOGp9v/it3uh&#10;w/x+D17PhAvk+AkAAP//AwBQSwECLQAUAAYACAAAACEA2+H2y+4AAACFAQAAEwAAAAAAAAAAAAAA&#10;AAAAAAAAW0NvbnRlbnRfVHlwZXNdLnhtbFBLAQItABQABgAIAAAAIQBa9CxbvwAAABUBAAALAAAA&#10;AAAAAAAAAAAAAB8BAABfcmVscy8ucmVsc1BLAQItABQABgAIAAAAIQDhJWLewgAAANwAAAAPAAAA&#10;AAAAAAAAAAAAAAcCAABkcnMvZG93bnJldi54bWxQSwUGAAAAAAMAAwC3AAAA9gIAAAAA&#10;" filled="f" strokecolor="white" strokeweight=".96pt"/>
                <v:rect id="Rectangle 13" o:spid="_x0000_s1090" style="position:absolute;left:10569;top:7630;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EFwQAAANwAAAAPAAAAZHJzL2Rvd25yZXYueG1sRE9LawIx&#10;EL4X+h/CFLzVrEKrrkappaIXD77wOmymm8VksmzSdf33jSB4m4/vObNF56xoqQmVZwWDfgaCuPC6&#10;4lLB8bB6H4MIEVmj9UwKbhRgMX99mWGu/ZV31O5jKVIIhxwVmBjrXMpQGHIY+r4mTtyvbxzGBJtS&#10;6gavKdxZOcyyT+mw4tRgsKZvQ8Vl/+cUnMOP3X5M2nJwXLvLZGOXJ7JGqd5b9zUFEamLT/HDvdFp&#10;/ngE92fSBXL+DwAA//8DAFBLAQItABQABgAIAAAAIQDb4fbL7gAAAIUBAAATAAAAAAAAAAAAAAAA&#10;AAAAAABbQ29udGVudF9UeXBlc10ueG1sUEsBAi0AFAAGAAgAAAAhAFr0LFu/AAAAFQEAAAsAAAAA&#10;AAAAAAAAAAAAHwEAAF9yZWxzLy5yZWxzUEsBAi0AFAAGAAgAAAAhABioIQXBAAAA3AAAAA8AAAAA&#10;AAAAAAAAAAAABwIAAGRycy9kb3ducmV2LnhtbFBLBQYAAAAAAwADALcAAAD1AgAAAAA=&#10;" fillcolor="#95b3d7" stroked="f">
                  <v:fill opacity="32896f"/>
                </v:rect>
                <v:rect id="Rectangle 12" o:spid="_x0000_s1091" style="position:absolute;left:10569;top:7630;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M3xgAAANwAAAAPAAAAZHJzL2Rvd25yZXYueG1sRI9Ba8JA&#10;EIXvQv/DMkIvohsriEZXEdHSHqyo7X3MjklodjbNrpr++85B6G2G9+a9b+bL1lXqRk0oPRsYDhJQ&#10;xJm3JecGPk/b/gRUiMgWK89k4JcCLBdPnTmm1t/5QLdjzJWEcEjRQBFjnWodsoIchoGviUW7+MZh&#10;lLXJtW3wLuGu0i9JMtYOS5aGAmtaF5R9H6/OwOvX+2brp9Xh/LHbjXphtP+xV23Mc7ddzUBFauO/&#10;+XH9ZgV/IrTyjEygF38AAAD//wMAUEsBAi0AFAAGAAgAAAAhANvh9svuAAAAhQEAABMAAAAAAAAA&#10;AAAAAAAAAAAAAFtDb250ZW50X1R5cGVzXS54bWxQSwECLQAUAAYACAAAACEAWvQsW78AAAAVAQAA&#10;CwAAAAAAAAAAAAAAAAAfAQAAX3JlbHMvLnJlbHNQSwECLQAUAAYACAAAACEA//ZTN8YAAADcAAAA&#10;DwAAAAAAAAAAAAAAAAAHAgAAZHJzL2Rvd25yZXYueG1sUEsFBgAAAAADAAMAtwAAAPoCAAAAAA==&#10;" filled="f" strokecolor="white" strokeweight=".96pt"/>
                <v:rect id="Rectangle 11" o:spid="_x0000_s1092" style="position:absolute;left:10581;top:8331;width:73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DswQAAANwAAAAPAAAAZHJzL2Rvd25yZXYueG1sRE9LawIx&#10;EL4X/A9hhN5qVsHirkZRqdRLD/WB12EzbhaTybJJ1/Xfm0Kht/n4nrNY9c6KjtpQe1YwHmUgiEuv&#10;a64UnI67txmIEJE1Ws+k4EEBVsvBywIL7e/8Td0hViKFcChQgYmxKaQMpSGHYeQb4sRdfeswJthW&#10;Urd4T+HOykmWvUuHNacGgw1tDZW3w49TcAkf9muad9X49Olu+d5uzmSNUq/Dfj0HEamP/+I/916n&#10;+bMcfp9JF8jlEwAA//8DAFBLAQItABQABgAIAAAAIQDb4fbL7gAAAIUBAAATAAAAAAAAAAAAAAAA&#10;AAAAAABbQ29udGVudF9UeXBlc10ueG1sUEsBAi0AFAAGAAgAAAAhAFr0LFu/AAAAFQEAAAsAAAAA&#10;AAAAAAAAAAAAHwEAAF9yZWxzLy5yZWxzUEsBAi0AFAAGAAgAAAAhAAZ7EOzBAAAA3AAAAA8AAAAA&#10;AAAAAAAAAAAABwIAAGRycy9kb3ducmV2LnhtbFBLBQYAAAAAAwADALcAAAD1AgAAAAA=&#10;" fillcolor="#95b3d7" stroked="f">
                  <v:fill opacity="32896f"/>
                </v:rect>
                <v:rect id="Rectangle 10" o:spid="_x0000_s1093" style="position:absolute;left:10569;top:83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nsxgAAANwAAAAPAAAAZHJzL2Rvd25yZXYueG1sRI9Pa8JA&#10;EMXvQr/DMoVepG6sIDW6ShEt9WCL/+7T7DQJzc7G7Krx2zsHwdsM7817v5nMWlepMzWh9Gyg30tA&#10;EWfelpwb2O+Wr++gQkS2WHkmA1cKMJs+dSaYWn/hDZ23MVcSwiFFA0WMdap1yApyGHq+JhbtzzcO&#10;o6xNrm2DFwl3lX5LkqF2WLI0FFjTvKDsf3tyBj4Pq8XSj6rN7/d6PeiGwc/RnrQxL8/txxhUpDY+&#10;zPfrLyv4I8GXZ2QCPb0BAAD//wMAUEsBAi0AFAAGAAgAAAAhANvh9svuAAAAhQEAABMAAAAAAAAA&#10;AAAAAAAAAAAAAFtDb250ZW50X1R5cGVzXS54bWxQSwECLQAUAAYACAAAACEAWvQsW78AAAAVAQAA&#10;CwAAAAAAAAAAAAAAAAAfAQAAX3JlbHMvLnJlbHNQSwECLQAUAAYACAAAACEAhFnJ7MYAAADcAAAA&#10;DwAAAAAAAAAAAAAAAAAHAgAAZHJzL2Rvd25yZXYueG1sUEsFBgAAAAADAAMAtwAAAPoCAAAAAA==&#10;" filled="f" strokecolor="white" strokeweight=".96pt"/>
                <v:rect id="Rectangle 9" o:spid="_x0000_s1094" style="position:absolute;left:9832;top:83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cMZwQAAANwAAAAPAAAAZHJzL2Rvd25yZXYueG1sRE9Ni8Iw&#10;EL0v+B/CCF4WTethWatRRFgQe9IVvQ7N2JY2k5Jka/XXm4WFvc3jfc5qM5hW9OR8bVlBOktAEBdW&#10;11wqOH9/TT9B+ICssbVMCh7kYbMeva0w0/bOR+pPoRQxhH2GCqoQukxKX1Rk0M9sRxy5m3UGQ4Su&#10;lNrhPYabVs6T5EMarDk2VNjRrqKiOf0YBVd8Dof9e5o0rXePi+vzJje5UpPxsF2CCDSEf/Gfe6/j&#10;/EUKv8/EC+T6BQAA//8DAFBLAQItABQABgAIAAAAIQDb4fbL7gAAAIUBAAATAAAAAAAAAAAAAAAA&#10;AAAAAABbQ29udGVudF9UeXBlc10ueG1sUEsBAi0AFAAGAAgAAAAhAFr0LFu/AAAAFQEAAAsAAAAA&#10;AAAAAAAAAAAAHwEAAF9yZWxzLy5yZWxzUEsBAi0AFAAGAAgAAAAhADxxwxnBAAAA3AAAAA8AAAAA&#10;AAAAAAAAAAAABwIAAGRycy9kb3ducmV2LnhtbFBLBQYAAAAAAwADALcAAAD1AgAAAAA=&#10;" fillcolor="#95b3d7" stroked="f"/>
                <v:rect id="Rectangle 8" o:spid="_x0000_s1095" style="position:absolute;left:9832;top:8331;width:74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IAwgAAANwAAAAPAAAAZHJzL2Rvd25yZXYueG1sRE9Ni8Iw&#10;EL0L/ocwghfRVAXRapRFVtGDiu56n21m27LNpNtErf/eCIK3ebzPmS1qU4grVS63rKDfi0AQJ1bn&#10;nCr4/lp1xyCcR9ZYWCYFd3KwmDcbM4y1vfGRriefihDCLkYFmfdlLKVLMjLoerYkDtyvrQz6AKtU&#10;6gpvIdwUchBFI2kw59CQYUnLjJK/08UoWJ+3nys7KY4/+91u2HHDw7++SKXarfpjCsJT7d/il3uj&#10;w/zJAJ7PhAvk/AEAAP//AwBQSwECLQAUAAYACAAAACEA2+H2y+4AAACFAQAAEwAAAAAAAAAAAAAA&#10;AAAAAAAAW0NvbnRlbnRfVHlwZXNdLnhtbFBLAQItABQABgAIAAAAIQBa9CxbvwAAABUBAAALAAAA&#10;AAAAAAAAAAAAAB8BAABfcmVscy8ucmVsc1BLAQItABQABgAIAAAAIQAbx/IAwgAAANwAAAAPAAAA&#10;AAAAAAAAAAAAAAcCAABkcnMvZG93bnJldi54bWxQSwUGAAAAAAMAAwC3AAAA9gIAAAAA&#10;" filled="f" strokecolor="white" strokeweight=".96pt"/>
                <v:rect id="Rectangle 7" o:spid="_x0000_s1096" style="position:absolute;left:9832;top:76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HbwgAAANwAAAAPAAAAZHJzL2Rvd25yZXYueG1sRE9LawIx&#10;EL4X+h/CFLzVrEqLuxpFpaVePPgovQ6bcbOYTJZNum7/vRGE3ubje8582TsrOmpD7VnBaJiBIC69&#10;rrlScDp+vk5BhIis0XomBX8UYLl4fppjof2V99QdYiVSCIcCFZgYm0LKUBpyGIa+IU7c2bcOY4Jt&#10;JXWL1xTurBxn2bt0WHNqMNjQxlB5Ofw6BT/hw+7e8q4anb7cJd/a9TdZo9TgpV/NQETq47/44d7q&#10;ND+fwP2ZdIFc3AAAAP//AwBQSwECLQAUAAYACAAAACEA2+H2y+4AAACFAQAAEwAAAAAAAAAAAAAA&#10;AAAAAAAAW0NvbnRlbnRfVHlwZXNdLnhtbFBLAQItABQABgAIAAAAIQBa9CxbvwAAABUBAAALAAAA&#10;AAAAAAAAAAAAAB8BAABfcmVscy8ucmVsc1BLAQItABQABgAIAAAAIQDiSrHbwgAAANwAAAAPAAAA&#10;AAAAAAAAAAAAAAcCAABkcnMvZG93bnJldi54bWxQSwUGAAAAAAMAAwC3AAAA9gIAAAAA&#10;" fillcolor="#95b3d7" stroked="f">
                  <v:fill opacity="32896f"/>
                </v:rect>
                <v:rect id="Rectangle 6" o:spid="_x0000_s1097" style="position:absolute;left:9832;top:7630;width:74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s/vwwAAANwAAAAPAAAAZHJzL2Rvd25yZXYueG1sRE9La8JA&#10;EL4X/A/LCL0U3ViLaHQVERV7UPF1H7NjEszOxuyq6b93C4Xe5uN7zmhSm0I8qHK5ZQWddgSCOLE6&#10;51TB8bBo9UE4j6yxsEwKfsjBZNx4G2Gs7ZN39Nj7VIQQdjEqyLwvYyldkpFB17YlceAutjLoA6xS&#10;qSt8hnBTyM8o6kmDOYeGDEuaZZRc93ejYHn6ni/soNidN+t198N1tzd9l0q9N+vpEISn2v+L/9wr&#10;HeYPvuD3mXCBHL8AAAD//wMAUEsBAi0AFAAGAAgAAAAhANvh9svuAAAAhQEAABMAAAAAAAAAAAAA&#10;AAAAAAAAAFtDb250ZW50X1R5cGVzXS54bWxQSwECLQAUAAYACAAAACEAWvQsW78AAAAVAQAACwAA&#10;AAAAAAAAAAAAAAAfAQAAX3JlbHMvLnJlbHNQSwECLQAUAAYACAAAACEA+2LP78MAAADcAAAADwAA&#10;AAAAAAAAAAAAAAAHAgAAZHJzL2Rvd25yZXYueG1sUEsFBgAAAAADAAMAtwAAAPcCAAAAAA==&#10;" filled="f" strokecolor="white" strokeweight=".96pt"/>
                <w10:wrap anchorx="page"/>
              </v:group>
            </w:pict>
          </mc:Fallback>
        </mc:AlternateContent>
      </w:r>
    </w:p>
    <w:p w14:paraId="20937A67" w14:textId="77777777" w:rsidR="00657759" w:rsidRPr="00A20779" w:rsidRDefault="00657759" w:rsidP="006F1831">
      <w:pPr>
        <w:spacing w:after="0" w:line="276" w:lineRule="auto"/>
        <w:jc w:val="both"/>
        <w:rPr>
          <w:rFonts w:ascii="Times New Roman" w:eastAsia="Arial" w:hAnsi="Times New Roman" w:cs="Times New Roman"/>
          <w:bCs/>
        </w:rPr>
      </w:pPr>
    </w:p>
    <w:p w14:paraId="20937A68" w14:textId="77777777" w:rsidR="002D231D" w:rsidRPr="00A20779" w:rsidRDefault="002D231D" w:rsidP="006F1831">
      <w:pPr>
        <w:spacing w:after="0" w:line="276" w:lineRule="auto"/>
        <w:jc w:val="both"/>
        <w:rPr>
          <w:rFonts w:ascii="Times New Roman" w:eastAsia="Arial" w:hAnsi="Times New Roman" w:cs="Times New Roman"/>
          <w:bCs/>
        </w:rPr>
      </w:pPr>
    </w:p>
    <w:p w14:paraId="20937A69" w14:textId="77777777" w:rsidR="002D231D" w:rsidRPr="00A20779" w:rsidRDefault="002D231D" w:rsidP="006F1831">
      <w:pPr>
        <w:spacing w:after="0" w:line="276" w:lineRule="auto"/>
        <w:jc w:val="both"/>
        <w:rPr>
          <w:rFonts w:ascii="Times New Roman" w:eastAsia="Arial" w:hAnsi="Times New Roman" w:cs="Times New Roman"/>
          <w:bCs/>
        </w:rPr>
      </w:pPr>
    </w:p>
    <w:p w14:paraId="20937A6A" w14:textId="77777777" w:rsidR="003717E1" w:rsidRPr="00A20779" w:rsidRDefault="003717E1" w:rsidP="006F1831">
      <w:pPr>
        <w:pStyle w:val="Corpodetexto"/>
        <w:spacing w:after="0" w:line="276" w:lineRule="auto"/>
        <w:rPr>
          <w:rFonts w:ascii="Times New Roman" w:hAnsi="Times New Roman" w:cs="Times New Roman"/>
          <w:bCs/>
        </w:rPr>
      </w:pPr>
    </w:p>
    <w:p w14:paraId="3ECD8EB3" w14:textId="77777777" w:rsidR="00F254E6" w:rsidRPr="00A20779" w:rsidRDefault="00F254E6" w:rsidP="006F1831">
      <w:pPr>
        <w:pStyle w:val="Corpodetexto"/>
        <w:spacing w:after="0" w:line="276" w:lineRule="auto"/>
        <w:rPr>
          <w:rFonts w:ascii="Times New Roman" w:hAnsi="Times New Roman" w:cs="Times New Roman"/>
          <w:bCs/>
        </w:rPr>
      </w:pPr>
    </w:p>
    <w:p w14:paraId="20937A6D" w14:textId="15623F94" w:rsidR="003717E1" w:rsidRPr="00A20779" w:rsidRDefault="003717E1" w:rsidP="006F1831">
      <w:pPr>
        <w:spacing w:after="0" w:line="276" w:lineRule="auto"/>
        <w:jc w:val="center"/>
        <w:rPr>
          <w:rFonts w:ascii="Times New Roman" w:hAnsi="Times New Roman" w:cs="Times New Roman"/>
          <w:color w:val="4F81BD"/>
          <w:sz w:val="72"/>
          <w:szCs w:val="72"/>
        </w:rPr>
      </w:pPr>
      <w:bookmarkStart w:id="0" w:name="_gjdgxs" w:colFirst="0" w:colLast="0"/>
      <w:bookmarkEnd w:id="0"/>
      <w:r w:rsidRPr="00A20779">
        <w:rPr>
          <w:rFonts w:ascii="Times New Roman" w:hAnsi="Times New Roman" w:cs="Times New Roman"/>
          <w:color w:val="4F81BD"/>
          <w:sz w:val="72"/>
          <w:szCs w:val="72"/>
        </w:rPr>
        <w:t>PLANO</w:t>
      </w:r>
      <w:r w:rsidRPr="00A20779">
        <w:rPr>
          <w:rFonts w:ascii="Times New Roman" w:hAnsi="Times New Roman" w:cs="Times New Roman"/>
          <w:color w:val="4F81BD"/>
          <w:spacing w:val="-3"/>
          <w:sz w:val="72"/>
          <w:szCs w:val="72"/>
        </w:rPr>
        <w:t xml:space="preserve"> </w:t>
      </w:r>
      <w:r w:rsidRPr="00A20779">
        <w:rPr>
          <w:rFonts w:ascii="Times New Roman" w:hAnsi="Times New Roman" w:cs="Times New Roman"/>
          <w:color w:val="4F81BD"/>
          <w:sz w:val="72"/>
          <w:szCs w:val="72"/>
        </w:rPr>
        <w:t>DE</w:t>
      </w:r>
      <w:r w:rsidRPr="00A20779">
        <w:rPr>
          <w:rFonts w:ascii="Times New Roman" w:hAnsi="Times New Roman" w:cs="Times New Roman"/>
          <w:color w:val="4F81BD"/>
          <w:spacing w:val="-1"/>
          <w:sz w:val="72"/>
          <w:szCs w:val="72"/>
        </w:rPr>
        <w:t xml:space="preserve"> </w:t>
      </w:r>
      <w:r w:rsidRPr="00A20779">
        <w:rPr>
          <w:rFonts w:ascii="Times New Roman" w:hAnsi="Times New Roman" w:cs="Times New Roman"/>
          <w:color w:val="4F81BD"/>
          <w:sz w:val="72"/>
          <w:szCs w:val="72"/>
        </w:rPr>
        <w:t>CURSO</w:t>
      </w:r>
    </w:p>
    <w:p w14:paraId="0395772A" w14:textId="77777777" w:rsidR="00F254E6" w:rsidRPr="00A20779" w:rsidRDefault="00F254E6" w:rsidP="006F1831">
      <w:pPr>
        <w:spacing w:after="0" w:line="276" w:lineRule="auto"/>
        <w:rPr>
          <w:rFonts w:ascii="Times New Roman" w:hAnsi="Times New Roman" w:cs="Times New Roman"/>
        </w:rPr>
      </w:pPr>
    </w:p>
    <w:p w14:paraId="21895DA8" w14:textId="77777777" w:rsidR="00F254E6" w:rsidRPr="00A20779" w:rsidRDefault="00F254E6" w:rsidP="006F1831">
      <w:pPr>
        <w:spacing w:after="0" w:line="276" w:lineRule="auto"/>
        <w:rPr>
          <w:rFonts w:ascii="Times New Roman" w:hAnsi="Times New Roman" w:cs="Times New Roman"/>
        </w:rPr>
      </w:pPr>
    </w:p>
    <w:p w14:paraId="616DD865" w14:textId="77777777" w:rsidR="00F254E6" w:rsidRPr="00A20779" w:rsidRDefault="00F254E6" w:rsidP="00A72516">
      <w:pPr>
        <w:spacing w:after="0" w:line="276" w:lineRule="auto"/>
        <w:jc w:val="center"/>
        <w:rPr>
          <w:rFonts w:ascii="Times New Roman" w:hAnsi="Times New Roman" w:cs="Times New Roman"/>
        </w:rPr>
      </w:pPr>
    </w:p>
    <w:p w14:paraId="36AD4354" w14:textId="77777777" w:rsidR="00F254E6" w:rsidRPr="00A20779" w:rsidRDefault="00F254E6" w:rsidP="00A72516">
      <w:pPr>
        <w:spacing w:after="0" w:line="276" w:lineRule="auto"/>
        <w:jc w:val="center"/>
        <w:rPr>
          <w:rFonts w:ascii="Times New Roman" w:hAnsi="Times New Roman" w:cs="Times New Roman"/>
        </w:rPr>
      </w:pPr>
    </w:p>
    <w:p w14:paraId="74DDBF37" w14:textId="7FA25556" w:rsidR="00A72516" w:rsidRPr="00A72516" w:rsidRDefault="003717E1" w:rsidP="00A72516">
      <w:pPr>
        <w:spacing w:after="0" w:line="276" w:lineRule="auto"/>
        <w:ind w:left="1159" w:right="2148"/>
        <w:jc w:val="center"/>
        <w:rPr>
          <w:rFonts w:ascii="Times New Roman" w:hAnsi="Times New Roman" w:cs="Times New Roman"/>
          <w:color w:val="818181"/>
          <w:sz w:val="28"/>
        </w:rPr>
      </w:pPr>
      <w:r w:rsidRPr="00A20779">
        <w:rPr>
          <w:rFonts w:ascii="Times New Roman" w:hAnsi="Times New Roman" w:cs="Times New Roman"/>
          <w:color w:val="818181"/>
          <w:sz w:val="28"/>
        </w:rPr>
        <w:t>CURSO:</w:t>
      </w:r>
    </w:p>
    <w:p w14:paraId="1C3C1C23" w14:textId="2530C4C3" w:rsidR="001D03E4" w:rsidRDefault="003D4BF1" w:rsidP="00A72516">
      <w:pPr>
        <w:spacing w:after="0" w:line="276" w:lineRule="auto"/>
        <w:ind w:left="1159" w:right="2148"/>
        <w:jc w:val="center"/>
        <w:rPr>
          <w:rFonts w:ascii="Times New Roman" w:hAnsi="Times New Roman" w:cs="Times New Roman"/>
          <w:sz w:val="44"/>
          <w:szCs w:val="44"/>
        </w:rPr>
      </w:pPr>
      <w:r>
        <w:rPr>
          <w:rFonts w:ascii="Times New Roman" w:hAnsi="Times New Roman" w:cs="Times New Roman"/>
          <w:sz w:val="44"/>
          <w:szCs w:val="44"/>
        </w:rPr>
        <w:t>Desenvolv</w:t>
      </w:r>
      <w:r w:rsidR="00A72516">
        <w:rPr>
          <w:rFonts w:ascii="Times New Roman" w:hAnsi="Times New Roman" w:cs="Times New Roman"/>
          <w:sz w:val="44"/>
          <w:szCs w:val="44"/>
        </w:rPr>
        <w:t>imento e Programação de Sistemas Robóticos</w:t>
      </w:r>
    </w:p>
    <w:p w14:paraId="0FB075C2" w14:textId="77777777" w:rsidR="00A72516" w:rsidRPr="00A72516" w:rsidRDefault="00A72516" w:rsidP="00A72516">
      <w:pPr>
        <w:spacing w:after="0" w:line="276" w:lineRule="auto"/>
        <w:ind w:left="1159" w:right="2148"/>
        <w:jc w:val="center"/>
        <w:rPr>
          <w:rFonts w:ascii="Times New Roman" w:hAnsi="Times New Roman" w:cs="Times New Roman"/>
          <w:sz w:val="28"/>
        </w:rPr>
      </w:pPr>
    </w:p>
    <w:p w14:paraId="20937A71" w14:textId="79B989C9" w:rsidR="003717E1" w:rsidRPr="00A20779" w:rsidRDefault="00A72516" w:rsidP="00A72516">
      <w:pPr>
        <w:spacing w:after="0" w:line="276" w:lineRule="auto"/>
        <w:ind w:left="2880"/>
        <w:rPr>
          <w:rFonts w:ascii="Times New Roman" w:hAnsi="Times New Roman" w:cs="Times New Roman"/>
          <w:sz w:val="44"/>
          <w:szCs w:val="44"/>
        </w:rPr>
      </w:pPr>
      <w:r>
        <w:rPr>
          <w:rFonts w:ascii="Times New Roman" w:hAnsi="Times New Roman" w:cs="Times New Roman"/>
          <w:sz w:val="44"/>
          <w:szCs w:val="44"/>
        </w:rPr>
        <w:t xml:space="preserve">160 </w:t>
      </w:r>
      <w:r w:rsidR="003717E1" w:rsidRPr="00A20779">
        <w:rPr>
          <w:rFonts w:ascii="Times New Roman" w:hAnsi="Times New Roman" w:cs="Times New Roman"/>
          <w:sz w:val="44"/>
          <w:szCs w:val="44"/>
        </w:rPr>
        <w:t>HORAS</w:t>
      </w:r>
    </w:p>
    <w:p w14:paraId="20937A72" w14:textId="77777777" w:rsidR="003717E1" w:rsidRPr="00A20779" w:rsidRDefault="003717E1" w:rsidP="006F1831">
      <w:pPr>
        <w:pStyle w:val="Corpodetexto"/>
        <w:spacing w:after="0" w:line="276" w:lineRule="auto"/>
        <w:rPr>
          <w:rFonts w:ascii="Times New Roman" w:hAnsi="Times New Roman" w:cs="Times New Roman"/>
          <w:bCs/>
        </w:rPr>
      </w:pPr>
    </w:p>
    <w:p w14:paraId="3C9F441E" w14:textId="77777777" w:rsidR="00F254E6" w:rsidRPr="00A20779" w:rsidRDefault="00F254E6" w:rsidP="006F1831">
      <w:pPr>
        <w:pStyle w:val="Corpodetexto"/>
        <w:spacing w:after="0" w:line="276" w:lineRule="auto"/>
        <w:rPr>
          <w:rFonts w:ascii="Times New Roman" w:hAnsi="Times New Roman" w:cs="Times New Roman"/>
          <w:bCs/>
        </w:rPr>
      </w:pPr>
    </w:p>
    <w:p w14:paraId="5C16CF51" w14:textId="77777777" w:rsidR="00F254E6" w:rsidRPr="00A20779" w:rsidRDefault="00F254E6" w:rsidP="006F1831">
      <w:pPr>
        <w:pStyle w:val="Corpodetexto"/>
        <w:spacing w:after="0" w:line="276" w:lineRule="auto"/>
        <w:rPr>
          <w:rFonts w:ascii="Times New Roman" w:hAnsi="Times New Roman" w:cs="Times New Roman"/>
          <w:bCs/>
        </w:rPr>
      </w:pPr>
    </w:p>
    <w:p w14:paraId="6D8D02EB" w14:textId="77777777" w:rsidR="00F254E6" w:rsidRPr="00A20779" w:rsidRDefault="00F254E6" w:rsidP="006F1831">
      <w:pPr>
        <w:pStyle w:val="Corpodetexto"/>
        <w:spacing w:after="0" w:line="276" w:lineRule="auto"/>
        <w:rPr>
          <w:rFonts w:ascii="Times New Roman" w:hAnsi="Times New Roman" w:cs="Times New Roman"/>
          <w:bCs/>
        </w:rPr>
      </w:pPr>
    </w:p>
    <w:p w14:paraId="20937A73" w14:textId="7F008912" w:rsidR="003717E1" w:rsidRPr="00A20779" w:rsidRDefault="003717E1" w:rsidP="006F1831">
      <w:pPr>
        <w:spacing w:after="0" w:line="276" w:lineRule="auto"/>
        <w:ind w:left="1159" w:right="2148"/>
        <w:jc w:val="center"/>
        <w:rPr>
          <w:rFonts w:ascii="Times New Roman" w:hAnsi="Times New Roman" w:cs="Times New Roman"/>
          <w:b/>
          <w:color w:val="818181"/>
          <w:sz w:val="28"/>
        </w:rPr>
      </w:pPr>
      <w:r w:rsidRPr="00A20779">
        <w:rPr>
          <w:rFonts w:ascii="Times New Roman" w:hAnsi="Times New Roman" w:cs="Times New Roman"/>
          <w:color w:val="818181"/>
          <w:sz w:val="28"/>
        </w:rPr>
        <w:t>Eixo</w:t>
      </w:r>
      <w:r w:rsidRPr="00A20779">
        <w:rPr>
          <w:rFonts w:ascii="Times New Roman" w:hAnsi="Times New Roman" w:cs="Times New Roman"/>
          <w:color w:val="818181"/>
          <w:spacing w:val="-5"/>
          <w:sz w:val="28"/>
        </w:rPr>
        <w:t xml:space="preserve"> </w:t>
      </w:r>
      <w:r w:rsidRPr="00A20779">
        <w:rPr>
          <w:rFonts w:ascii="Times New Roman" w:hAnsi="Times New Roman" w:cs="Times New Roman"/>
          <w:color w:val="818181"/>
          <w:sz w:val="28"/>
        </w:rPr>
        <w:t>Tecnológico:</w:t>
      </w:r>
      <w:r w:rsidRPr="00A20779">
        <w:rPr>
          <w:rFonts w:ascii="Times New Roman" w:hAnsi="Times New Roman" w:cs="Times New Roman"/>
          <w:color w:val="818181"/>
          <w:spacing w:val="-5"/>
          <w:sz w:val="28"/>
        </w:rPr>
        <w:t xml:space="preserve"> </w:t>
      </w:r>
      <w:r w:rsidR="003F76E1" w:rsidRPr="00A20779">
        <w:rPr>
          <w:rFonts w:ascii="Times New Roman" w:hAnsi="Times New Roman" w:cs="Times New Roman"/>
          <w:color w:val="818181"/>
          <w:spacing w:val="-5"/>
          <w:sz w:val="28"/>
        </w:rPr>
        <w:t>CONTROLE E PROCESSOS INDUSTRIAIS</w:t>
      </w:r>
    </w:p>
    <w:p w14:paraId="20937A74" w14:textId="77777777" w:rsidR="00D3552A" w:rsidRPr="00A20779" w:rsidRDefault="00D3552A" w:rsidP="006F1831">
      <w:pPr>
        <w:spacing w:after="0" w:line="276" w:lineRule="auto"/>
        <w:ind w:right="2148"/>
        <w:rPr>
          <w:rFonts w:ascii="Times New Roman" w:hAnsi="Times New Roman" w:cs="Times New Roman"/>
          <w:bCs/>
        </w:rPr>
      </w:pPr>
    </w:p>
    <w:p w14:paraId="2E32EB1A" w14:textId="77777777" w:rsidR="00F254E6" w:rsidRPr="00A20779" w:rsidRDefault="00F254E6" w:rsidP="006F1831">
      <w:pPr>
        <w:spacing w:after="0" w:line="276" w:lineRule="auto"/>
        <w:ind w:right="2148"/>
        <w:rPr>
          <w:rFonts w:ascii="Times New Roman" w:hAnsi="Times New Roman" w:cs="Times New Roman"/>
          <w:bCs/>
        </w:rPr>
      </w:pPr>
    </w:p>
    <w:p w14:paraId="41938E6C" w14:textId="77777777" w:rsidR="00F254E6" w:rsidRPr="00A20779" w:rsidRDefault="00F254E6" w:rsidP="006F1831">
      <w:pPr>
        <w:spacing w:after="0" w:line="276" w:lineRule="auto"/>
        <w:ind w:right="2148"/>
        <w:rPr>
          <w:rFonts w:ascii="Times New Roman" w:hAnsi="Times New Roman" w:cs="Times New Roman"/>
          <w:bCs/>
        </w:rPr>
      </w:pPr>
    </w:p>
    <w:p w14:paraId="20937A75" w14:textId="691B3431" w:rsidR="003717E1" w:rsidRPr="00A20779" w:rsidRDefault="003717E1" w:rsidP="006F1831">
      <w:pPr>
        <w:spacing w:after="0" w:line="276" w:lineRule="auto"/>
        <w:ind w:left="1159" w:right="2148"/>
        <w:jc w:val="center"/>
        <w:rPr>
          <w:rFonts w:ascii="Times New Roman" w:hAnsi="Times New Roman" w:cs="Times New Roman"/>
          <w:b/>
          <w:sz w:val="28"/>
        </w:rPr>
      </w:pPr>
      <w:r w:rsidRPr="00A20779">
        <w:rPr>
          <w:rFonts w:ascii="Times New Roman" w:hAnsi="Times New Roman" w:cs="Times New Roman"/>
          <w:color w:val="818181"/>
          <w:sz w:val="28"/>
        </w:rPr>
        <w:t>Área</w:t>
      </w:r>
      <w:r w:rsidR="00FF0D9E" w:rsidRPr="00A20779">
        <w:rPr>
          <w:rFonts w:ascii="Times New Roman" w:hAnsi="Times New Roman" w:cs="Times New Roman"/>
          <w:color w:val="818181"/>
          <w:sz w:val="28"/>
        </w:rPr>
        <w:t xml:space="preserve"> Tecnológica</w:t>
      </w:r>
      <w:r w:rsidRPr="00A20779">
        <w:rPr>
          <w:rFonts w:ascii="Times New Roman" w:hAnsi="Times New Roman" w:cs="Times New Roman"/>
          <w:color w:val="818181"/>
          <w:sz w:val="28"/>
        </w:rPr>
        <w:t>:</w:t>
      </w:r>
      <w:r w:rsidRPr="00A20779">
        <w:rPr>
          <w:rFonts w:ascii="Times New Roman" w:hAnsi="Times New Roman" w:cs="Times New Roman"/>
          <w:color w:val="818181"/>
          <w:spacing w:val="-3"/>
          <w:sz w:val="28"/>
        </w:rPr>
        <w:t xml:space="preserve"> </w:t>
      </w:r>
      <w:r w:rsidR="000C25A0" w:rsidRPr="00A20779">
        <w:rPr>
          <w:rFonts w:ascii="Times New Roman" w:hAnsi="Times New Roman" w:cs="Times New Roman"/>
          <w:color w:val="818181"/>
          <w:spacing w:val="-3"/>
          <w:sz w:val="28"/>
        </w:rPr>
        <w:t>AUTOMAÇÃO</w:t>
      </w:r>
    </w:p>
    <w:p w14:paraId="20937A76" w14:textId="373E05D7" w:rsidR="003717E1" w:rsidRPr="00A20779" w:rsidRDefault="003717E1" w:rsidP="006F1831">
      <w:pPr>
        <w:spacing w:after="0" w:line="276" w:lineRule="auto"/>
        <w:ind w:left="934" w:right="1917"/>
        <w:jc w:val="center"/>
        <w:rPr>
          <w:rFonts w:ascii="Times New Roman" w:hAnsi="Times New Roman" w:cs="Times New Roman"/>
          <w:b/>
          <w:sz w:val="28"/>
        </w:rPr>
      </w:pPr>
      <w:r w:rsidRPr="00A20779">
        <w:rPr>
          <w:rFonts w:ascii="Times New Roman" w:hAnsi="Times New Roman" w:cs="Times New Roman"/>
          <w:color w:val="818181"/>
          <w:sz w:val="28"/>
        </w:rPr>
        <w:t>Modalidade:</w:t>
      </w:r>
      <w:r w:rsidRPr="00A20779">
        <w:rPr>
          <w:rFonts w:ascii="Times New Roman" w:hAnsi="Times New Roman" w:cs="Times New Roman"/>
          <w:color w:val="818181"/>
          <w:spacing w:val="-6"/>
          <w:sz w:val="28"/>
        </w:rPr>
        <w:t xml:space="preserve"> </w:t>
      </w:r>
      <w:r w:rsidR="009E5035" w:rsidRPr="00A20779">
        <w:rPr>
          <w:rFonts w:ascii="Times New Roman" w:hAnsi="Times New Roman" w:cs="Times New Roman"/>
          <w:color w:val="818181"/>
          <w:spacing w:val="-6"/>
          <w:sz w:val="28"/>
        </w:rPr>
        <w:t>QUALI</w:t>
      </w:r>
      <w:r w:rsidR="00D8222F" w:rsidRPr="00A20779">
        <w:rPr>
          <w:rFonts w:ascii="Times New Roman" w:hAnsi="Times New Roman" w:cs="Times New Roman"/>
          <w:color w:val="818181"/>
          <w:spacing w:val="-6"/>
          <w:sz w:val="28"/>
        </w:rPr>
        <w:t>FICAÇÃO PROFISSIONAL</w:t>
      </w:r>
    </w:p>
    <w:p w14:paraId="20937A77" w14:textId="40751EFB" w:rsidR="00670756" w:rsidRPr="00A20779" w:rsidRDefault="00670756" w:rsidP="006F1831">
      <w:pPr>
        <w:spacing w:after="0" w:line="276" w:lineRule="auto"/>
        <w:rPr>
          <w:rFonts w:ascii="Times New Roman" w:hAnsi="Times New Roman" w:cs="Times New Roman"/>
          <w:b/>
          <w:sz w:val="24"/>
          <w:szCs w:val="18"/>
        </w:rPr>
      </w:pPr>
      <w:r w:rsidRPr="00A20779">
        <w:rPr>
          <w:rFonts w:ascii="Times New Roman" w:hAnsi="Times New Roman" w:cs="Times New Roman"/>
          <w:b/>
          <w:sz w:val="30"/>
        </w:rPr>
        <w:br w:type="page"/>
      </w:r>
    </w:p>
    <w:p w14:paraId="79E349FC" w14:textId="77777777" w:rsidR="00934AB0" w:rsidRPr="00A20779" w:rsidRDefault="00934AB0" w:rsidP="006F1831">
      <w:pPr>
        <w:pStyle w:val="CabealhodoSumrio"/>
        <w:spacing w:before="0"/>
        <w:rPr>
          <w:rFonts w:ascii="Times New Roman" w:hAnsi="Times New Roman" w:cs="Times New Roman"/>
          <w:b/>
          <w:sz w:val="22"/>
          <w:szCs w:val="22"/>
        </w:rPr>
      </w:pPr>
      <w:bookmarkStart w:id="1" w:name="_bookmark0"/>
      <w:bookmarkEnd w:id="1"/>
    </w:p>
    <w:p w14:paraId="7DBD55DE" w14:textId="77777777" w:rsidR="00934AB0" w:rsidRPr="00A20779" w:rsidRDefault="00934AB0" w:rsidP="006F1831">
      <w:pPr>
        <w:pStyle w:val="CabealhodoSumrio"/>
        <w:spacing w:before="0"/>
        <w:rPr>
          <w:rFonts w:ascii="Times New Roman" w:hAnsi="Times New Roman" w:cs="Times New Roman"/>
          <w:b/>
          <w:sz w:val="22"/>
          <w:szCs w:val="22"/>
        </w:rPr>
      </w:pPr>
    </w:p>
    <w:p w14:paraId="472EFA7D" w14:textId="77777777" w:rsidR="00934AB0" w:rsidRPr="00A20779" w:rsidRDefault="00934AB0" w:rsidP="006F1831">
      <w:pPr>
        <w:pStyle w:val="CabealhodoSumrio"/>
        <w:spacing w:before="0"/>
        <w:rPr>
          <w:rFonts w:ascii="Times New Roman" w:hAnsi="Times New Roman" w:cs="Times New Roman"/>
          <w:b/>
          <w:sz w:val="22"/>
          <w:szCs w:val="22"/>
        </w:rPr>
      </w:pPr>
    </w:p>
    <w:p w14:paraId="333B1932" w14:textId="6394312A" w:rsidR="00D70F59" w:rsidRPr="00A20779" w:rsidRDefault="002D231D" w:rsidP="006F1831">
      <w:pPr>
        <w:pStyle w:val="CabealhodoSumrio"/>
        <w:spacing w:before="0"/>
        <w:rPr>
          <w:rFonts w:ascii="Times New Roman" w:hAnsi="Times New Roman" w:cs="Times New Roman"/>
          <w:b/>
          <w:sz w:val="22"/>
          <w:szCs w:val="22"/>
        </w:rPr>
      </w:pPr>
      <w:r w:rsidRPr="00D52B43">
        <w:rPr>
          <w:rFonts w:ascii="Times New Roman" w:hAnsi="Times New Roman" w:cs="Times New Roman"/>
          <w:b/>
          <w:color w:val="auto"/>
          <w:sz w:val="22"/>
          <w:szCs w:val="22"/>
        </w:rPr>
        <w:t>SUMÁRIO</w:t>
      </w:r>
      <w:r w:rsidRPr="00A20779">
        <w:rPr>
          <w:rFonts w:ascii="Times New Roman" w:hAnsi="Times New Roman" w:cs="Times New Roman"/>
          <w:b/>
          <w:sz w:val="22"/>
          <w:szCs w:val="22"/>
        </w:rPr>
        <w:t>:</w:t>
      </w:r>
    </w:p>
    <w:sdt>
      <w:sdtPr>
        <w:rPr>
          <w:rFonts w:ascii="Times New Roman" w:hAnsi="Times New Roman" w:cs="Times New Roman"/>
        </w:rPr>
        <w:id w:val="-196626991"/>
        <w:docPartObj>
          <w:docPartGallery w:val="Table of Contents"/>
          <w:docPartUnique/>
        </w:docPartObj>
      </w:sdtPr>
      <w:sdtEndPr>
        <w:rPr>
          <w:b/>
          <w:bCs/>
        </w:rPr>
      </w:sdtEndPr>
      <w:sdtContent>
        <w:p w14:paraId="1C02DA6D" w14:textId="724A9B77" w:rsidR="00D760A3" w:rsidRPr="00A20779" w:rsidRDefault="00D760A3" w:rsidP="006F1831">
          <w:pPr>
            <w:spacing w:after="0" w:line="276" w:lineRule="auto"/>
            <w:jc w:val="both"/>
            <w:rPr>
              <w:rFonts w:ascii="Times New Roman" w:hAnsi="Times New Roman" w:cs="Times New Roman"/>
            </w:rPr>
          </w:pPr>
        </w:p>
        <w:p w14:paraId="23877A68" w14:textId="4632F125" w:rsidR="00D52B43" w:rsidRDefault="00D760A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r w:rsidRPr="00A20779">
            <w:rPr>
              <w:sz w:val="22"/>
              <w:szCs w:val="22"/>
            </w:rPr>
            <w:fldChar w:fldCharType="begin"/>
          </w:r>
          <w:r w:rsidRPr="00A20779">
            <w:rPr>
              <w:sz w:val="22"/>
              <w:szCs w:val="22"/>
            </w:rPr>
            <w:instrText xml:space="preserve"> TOC \o "1-3" \h \z \u </w:instrText>
          </w:r>
          <w:r w:rsidRPr="00A20779">
            <w:rPr>
              <w:sz w:val="22"/>
              <w:szCs w:val="22"/>
            </w:rPr>
            <w:fldChar w:fldCharType="separate"/>
          </w:r>
          <w:hyperlink w:anchor="_Toc202828066" w:history="1">
            <w:r w:rsidR="00D52B43" w:rsidRPr="004E19DB">
              <w:rPr>
                <w:rStyle w:val="Hyperlink"/>
                <w:noProof/>
              </w:rPr>
              <w:t>1.</w:t>
            </w:r>
            <w:r w:rsidR="00D52B43">
              <w:rPr>
                <w:rFonts w:asciiTheme="minorHAnsi" w:eastAsiaTheme="minorEastAsia" w:hAnsiTheme="minorHAnsi" w:cstheme="minorBidi"/>
                <w:noProof/>
                <w:kern w:val="2"/>
                <w:sz w:val="24"/>
                <w:szCs w:val="24"/>
                <w:lang w:val="pt-BR" w:eastAsia="pt-BR" w:bidi="ar-SA"/>
                <w14:ligatures w14:val="standardContextual"/>
              </w:rPr>
              <w:tab/>
            </w:r>
            <w:r w:rsidR="00D52B43" w:rsidRPr="004E19DB">
              <w:rPr>
                <w:rStyle w:val="Hyperlink"/>
                <w:noProof/>
              </w:rPr>
              <w:t>JUSTIFICATIVA</w:t>
            </w:r>
            <w:r w:rsidR="00D52B43">
              <w:rPr>
                <w:noProof/>
                <w:webHidden/>
              </w:rPr>
              <w:tab/>
            </w:r>
            <w:r w:rsidR="00D52B43">
              <w:rPr>
                <w:noProof/>
                <w:webHidden/>
              </w:rPr>
              <w:fldChar w:fldCharType="begin"/>
            </w:r>
            <w:r w:rsidR="00D52B43">
              <w:rPr>
                <w:noProof/>
                <w:webHidden/>
              </w:rPr>
              <w:instrText xml:space="preserve"> PAGEREF _Toc202828066 \h </w:instrText>
            </w:r>
            <w:r w:rsidR="00D52B43">
              <w:rPr>
                <w:noProof/>
                <w:webHidden/>
              </w:rPr>
            </w:r>
            <w:r w:rsidR="00D52B43">
              <w:rPr>
                <w:noProof/>
                <w:webHidden/>
              </w:rPr>
              <w:fldChar w:fldCharType="separate"/>
            </w:r>
            <w:r w:rsidR="00D52B43">
              <w:rPr>
                <w:noProof/>
                <w:webHidden/>
              </w:rPr>
              <w:t>4</w:t>
            </w:r>
            <w:r w:rsidR="00D52B43">
              <w:rPr>
                <w:noProof/>
                <w:webHidden/>
              </w:rPr>
              <w:fldChar w:fldCharType="end"/>
            </w:r>
          </w:hyperlink>
        </w:p>
        <w:p w14:paraId="1F6F9C88" w14:textId="36CCED84"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67" w:history="1">
            <w:r w:rsidRPr="004E19DB">
              <w:rPr>
                <w:rStyle w:val="Hyperlink"/>
                <w:noProof/>
              </w:rPr>
              <w:t>2.</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FILOSOFIA</w:t>
            </w:r>
            <w:r>
              <w:rPr>
                <w:noProof/>
                <w:webHidden/>
              </w:rPr>
              <w:tab/>
            </w:r>
            <w:r>
              <w:rPr>
                <w:noProof/>
                <w:webHidden/>
              </w:rPr>
              <w:fldChar w:fldCharType="begin"/>
            </w:r>
            <w:r>
              <w:rPr>
                <w:noProof/>
                <w:webHidden/>
              </w:rPr>
              <w:instrText xml:space="preserve"> PAGEREF _Toc202828067 \h </w:instrText>
            </w:r>
            <w:r>
              <w:rPr>
                <w:noProof/>
                <w:webHidden/>
              </w:rPr>
            </w:r>
            <w:r>
              <w:rPr>
                <w:noProof/>
                <w:webHidden/>
              </w:rPr>
              <w:fldChar w:fldCharType="separate"/>
            </w:r>
            <w:r>
              <w:rPr>
                <w:noProof/>
                <w:webHidden/>
              </w:rPr>
              <w:t>4</w:t>
            </w:r>
            <w:r>
              <w:rPr>
                <w:noProof/>
                <w:webHidden/>
              </w:rPr>
              <w:fldChar w:fldCharType="end"/>
            </w:r>
          </w:hyperlink>
        </w:p>
        <w:p w14:paraId="17D4E274" w14:textId="719A1D20"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68" w:history="1">
            <w:r w:rsidRPr="004E19DB">
              <w:rPr>
                <w:rStyle w:val="Hyperlink"/>
                <w:noProof/>
              </w:rPr>
              <w:t>3.</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OBJETIVO</w:t>
            </w:r>
            <w:r>
              <w:rPr>
                <w:noProof/>
                <w:webHidden/>
              </w:rPr>
              <w:tab/>
            </w:r>
            <w:r>
              <w:rPr>
                <w:noProof/>
                <w:webHidden/>
              </w:rPr>
              <w:fldChar w:fldCharType="begin"/>
            </w:r>
            <w:r>
              <w:rPr>
                <w:noProof/>
                <w:webHidden/>
              </w:rPr>
              <w:instrText xml:space="preserve"> PAGEREF _Toc202828068 \h </w:instrText>
            </w:r>
            <w:r>
              <w:rPr>
                <w:noProof/>
                <w:webHidden/>
              </w:rPr>
            </w:r>
            <w:r>
              <w:rPr>
                <w:noProof/>
                <w:webHidden/>
              </w:rPr>
              <w:fldChar w:fldCharType="separate"/>
            </w:r>
            <w:r>
              <w:rPr>
                <w:noProof/>
                <w:webHidden/>
              </w:rPr>
              <w:t>4</w:t>
            </w:r>
            <w:r>
              <w:rPr>
                <w:noProof/>
                <w:webHidden/>
              </w:rPr>
              <w:fldChar w:fldCharType="end"/>
            </w:r>
          </w:hyperlink>
        </w:p>
        <w:p w14:paraId="5D0035D5" w14:textId="2D974426"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69" w:history="1">
            <w:r w:rsidRPr="004E19DB">
              <w:rPr>
                <w:rStyle w:val="Hyperlink"/>
                <w:noProof/>
              </w:rPr>
              <w:t>4.</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REQUISITOS DE</w:t>
            </w:r>
            <w:r w:rsidRPr="004E19DB">
              <w:rPr>
                <w:rStyle w:val="Hyperlink"/>
                <w:noProof/>
                <w:spacing w:val="-13"/>
              </w:rPr>
              <w:t xml:space="preserve"> </w:t>
            </w:r>
            <w:r w:rsidRPr="004E19DB">
              <w:rPr>
                <w:rStyle w:val="Hyperlink"/>
                <w:noProof/>
              </w:rPr>
              <w:t>ACESSO</w:t>
            </w:r>
            <w:r>
              <w:rPr>
                <w:noProof/>
                <w:webHidden/>
              </w:rPr>
              <w:tab/>
            </w:r>
            <w:r>
              <w:rPr>
                <w:noProof/>
                <w:webHidden/>
              </w:rPr>
              <w:fldChar w:fldCharType="begin"/>
            </w:r>
            <w:r>
              <w:rPr>
                <w:noProof/>
                <w:webHidden/>
              </w:rPr>
              <w:instrText xml:space="preserve"> PAGEREF _Toc202828069 \h </w:instrText>
            </w:r>
            <w:r>
              <w:rPr>
                <w:noProof/>
                <w:webHidden/>
              </w:rPr>
            </w:r>
            <w:r>
              <w:rPr>
                <w:noProof/>
                <w:webHidden/>
              </w:rPr>
              <w:fldChar w:fldCharType="separate"/>
            </w:r>
            <w:r>
              <w:rPr>
                <w:noProof/>
                <w:webHidden/>
              </w:rPr>
              <w:t>5</w:t>
            </w:r>
            <w:r>
              <w:rPr>
                <w:noProof/>
                <w:webHidden/>
              </w:rPr>
              <w:fldChar w:fldCharType="end"/>
            </w:r>
          </w:hyperlink>
        </w:p>
        <w:p w14:paraId="6C1E2755" w14:textId="63DEACBF"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0" w:history="1">
            <w:r w:rsidRPr="004E19DB">
              <w:rPr>
                <w:rStyle w:val="Hyperlink"/>
                <w:noProof/>
              </w:rPr>
              <w:t>5.</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PERFIL PROFISSIONAL DE</w:t>
            </w:r>
            <w:r w:rsidRPr="004E19DB">
              <w:rPr>
                <w:rStyle w:val="Hyperlink"/>
                <w:noProof/>
                <w:spacing w:val="-17"/>
              </w:rPr>
              <w:t xml:space="preserve"> </w:t>
            </w:r>
            <w:r w:rsidRPr="004E19DB">
              <w:rPr>
                <w:rStyle w:val="Hyperlink"/>
                <w:noProof/>
              </w:rPr>
              <w:t>CONCLUSÃO</w:t>
            </w:r>
            <w:r>
              <w:rPr>
                <w:noProof/>
                <w:webHidden/>
              </w:rPr>
              <w:tab/>
            </w:r>
            <w:r>
              <w:rPr>
                <w:noProof/>
                <w:webHidden/>
              </w:rPr>
              <w:fldChar w:fldCharType="begin"/>
            </w:r>
            <w:r>
              <w:rPr>
                <w:noProof/>
                <w:webHidden/>
              </w:rPr>
              <w:instrText xml:space="preserve"> PAGEREF _Toc202828070 \h </w:instrText>
            </w:r>
            <w:r>
              <w:rPr>
                <w:noProof/>
                <w:webHidden/>
              </w:rPr>
            </w:r>
            <w:r>
              <w:rPr>
                <w:noProof/>
                <w:webHidden/>
              </w:rPr>
              <w:fldChar w:fldCharType="separate"/>
            </w:r>
            <w:r>
              <w:rPr>
                <w:noProof/>
                <w:webHidden/>
              </w:rPr>
              <w:t>5</w:t>
            </w:r>
            <w:r>
              <w:rPr>
                <w:noProof/>
                <w:webHidden/>
              </w:rPr>
              <w:fldChar w:fldCharType="end"/>
            </w:r>
          </w:hyperlink>
        </w:p>
        <w:p w14:paraId="5BD7EADA" w14:textId="44076294"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1" w:history="1">
            <w:r w:rsidRPr="004E19DB">
              <w:rPr>
                <w:rStyle w:val="Hyperlink"/>
                <w:noProof/>
              </w:rPr>
              <w:t>6.</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IDENTIFICAÇÃO DA OCUPAÇÃO</w:t>
            </w:r>
            <w:r>
              <w:rPr>
                <w:noProof/>
                <w:webHidden/>
              </w:rPr>
              <w:tab/>
            </w:r>
            <w:r>
              <w:rPr>
                <w:noProof/>
                <w:webHidden/>
              </w:rPr>
              <w:fldChar w:fldCharType="begin"/>
            </w:r>
            <w:r>
              <w:rPr>
                <w:noProof/>
                <w:webHidden/>
              </w:rPr>
              <w:instrText xml:space="preserve"> PAGEREF _Toc202828071 \h </w:instrText>
            </w:r>
            <w:r>
              <w:rPr>
                <w:noProof/>
                <w:webHidden/>
              </w:rPr>
            </w:r>
            <w:r>
              <w:rPr>
                <w:noProof/>
                <w:webHidden/>
              </w:rPr>
              <w:fldChar w:fldCharType="separate"/>
            </w:r>
            <w:r>
              <w:rPr>
                <w:noProof/>
                <w:webHidden/>
              </w:rPr>
              <w:t>5</w:t>
            </w:r>
            <w:r>
              <w:rPr>
                <w:noProof/>
                <w:webHidden/>
              </w:rPr>
              <w:fldChar w:fldCharType="end"/>
            </w:r>
          </w:hyperlink>
        </w:p>
        <w:p w14:paraId="05599A85" w14:textId="2530076E"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2" w:history="1">
            <w:r w:rsidRPr="004E19DB">
              <w:rPr>
                <w:rStyle w:val="Hyperlink"/>
                <w:noProof/>
              </w:rPr>
              <w:t>7.</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RELAÇÃO DAS FUNÇÕES</w:t>
            </w:r>
            <w:r>
              <w:rPr>
                <w:noProof/>
                <w:webHidden/>
              </w:rPr>
              <w:tab/>
            </w:r>
            <w:r>
              <w:rPr>
                <w:noProof/>
                <w:webHidden/>
              </w:rPr>
              <w:fldChar w:fldCharType="begin"/>
            </w:r>
            <w:r>
              <w:rPr>
                <w:noProof/>
                <w:webHidden/>
              </w:rPr>
              <w:instrText xml:space="preserve"> PAGEREF _Toc202828072 \h </w:instrText>
            </w:r>
            <w:r>
              <w:rPr>
                <w:noProof/>
                <w:webHidden/>
              </w:rPr>
            </w:r>
            <w:r>
              <w:rPr>
                <w:noProof/>
                <w:webHidden/>
              </w:rPr>
              <w:fldChar w:fldCharType="separate"/>
            </w:r>
            <w:r>
              <w:rPr>
                <w:noProof/>
                <w:webHidden/>
              </w:rPr>
              <w:t>5</w:t>
            </w:r>
            <w:r>
              <w:rPr>
                <w:noProof/>
                <w:webHidden/>
              </w:rPr>
              <w:fldChar w:fldCharType="end"/>
            </w:r>
          </w:hyperlink>
        </w:p>
        <w:p w14:paraId="59899451" w14:textId="2E973E10"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3" w:history="1">
            <w:r w:rsidRPr="004E19DB">
              <w:rPr>
                <w:rStyle w:val="Hyperlink"/>
                <w:noProof/>
              </w:rPr>
              <w:t>8.</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DESCRIÇÃO DAS FUNÇÕES</w:t>
            </w:r>
            <w:r>
              <w:rPr>
                <w:noProof/>
                <w:webHidden/>
              </w:rPr>
              <w:tab/>
            </w:r>
            <w:r>
              <w:rPr>
                <w:noProof/>
                <w:webHidden/>
              </w:rPr>
              <w:fldChar w:fldCharType="begin"/>
            </w:r>
            <w:r>
              <w:rPr>
                <w:noProof/>
                <w:webHidden/>
              </w:rPr>
              <w:instrText xml:space="preserve"> PAGEREF _Toc202828073 \h </w:instrText>
            </w:r>
            <w:r>
              <w:rPr>
                <w:noProof/>
                <w:webHidden/>
              </w:rPr>
            </w:r>
            <w:r>
              <w:rPr>
                <w:noProof/>
                <w:webHidden/>
              </w:rPr>
              <w:fldChar w:fldCharType="separate"/>
            </w:r>
            <w:r>
              <w:rPr>
                <w:noProof/>
                <w:webHidden/>
              </w:rPr>
              <w:t>6</w:t>
            </w:r>
            <w:r>
              <w:rPr>
                <w:noProof/>
                <w:webHidden/>
              </w:rPr>
              <w:fldChar w:fldCharType="end"/>
            </w:r>
          </w:hyperlink>
        </w:p>
        <w:p w14:paraId="0E0BC384" w14:textId="2FDD8861"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4" w:history="1">
            <w:r w:rsidRPr="004E19DB">
              <w:rPr>
                <w:rStyle w:val="Hyperlink"/>
                <w:noProof/>
              </w:rPr>
              <w:t>9.</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CAPACIDADES SOCIOEMOCIONAIS</w:t>
            </w:r>
            <w:r>
              <w:rPr>
                <w:noProof/>
                <w:webHidden/>
              </w:rPr>
              <w:tab/>
            </w:r>
            <w:r>
              <w:rPr>
                <w:noProof/>
                <w:webHidden/>
              </w:rPr>
              <w:fldChar w:fldCharType="begin"/>
            </w:r>
            <w:r>
              <w:rPr>
                <w:noProof/>
                <w:webHidden/>
              </w:rPr>
              <w:instrText xml:space="preserve"> PAGEREF _Toc202828074 \h </w:instrText>
            </w:r>
            <w:r>
              <w:rPr>
                <w:noProof/>
                <w:webHidden/>
              </w:rPr>
            </w:r>
            <w:r>
              <w:rPr>
                <w:noProof/>
                <w:webHidden/>
              </w:rPr>
              <w:fldChar w:fldCharType="separate"/>
            </w:r>
            <w:r>
              <w:rPr>
                <w:noProof/>
                <w:webHidden/>
              </w:rPr>
              <w:t>9</w:t>
            </w:r>
            <w:r>
              <w:rPr>
                <w:noProof/>
                <w:webHidden/>
              </w:rPr>
              <w:fldChar w:fldCharType="end"/>
            </w:r>
          </w:hyperlink>
        </w:p>
        <w:p w14:paraId="74585B7E" w14:textId="1DBF1EF1"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5" w:history="1">
            <w:r w:rsidRPr="004E19DB">
              <w:rPr>
                <w:rStyle w:val="Hyperlink"/>
                <w:noProof/>
              </w:rPr>
              <w:t>10.</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CONTEXTO DE TRABALHO DA OCUPAÇÃO</w:t>
            </w:r>
            <w:r>
              <w:rPr>
                <w:noProof/>
                <w:webHidden/>
              </w:rPr>
              <w:tab/>
            </w:r>
            <w:r>
              <w:rPr>
                <w:noProof/>
                <w:webHidden/>
              </w:rPr>
              <w:fldChar w:fldCharType="begin"/>
            </w:r>
            <w:r>
              <w:rPr>
                <w:noProof/>
                <w:webHidden/>
              </w:rPr>
              <w:instrText xml:space="preserve"> PAGEREF _Toc202828075 \h </w:instrText>
            </w:r>
            <w:r>
              <w:rPr>
                <w:noProof/>
                <w:webHidden/>
              </w:rPr>
            </w:r>
            <w:r>
              <w:rPr>
                <w:noProof/>
                <w:webHidden/>
              </w:rPr>
              <w:fldChar w:fldCharType="separate"/>
            </w:r>
            <w:r>
              <w:rPr>
                <w:noProof/>
                <w:webHidden/>
              </w:rPr>
              <w:t>9</w:t>
            </w:r>
            <w:r>
              <w:rPr>
                <w:noProof/>
                <w:webHidden/>
              </w:rPr>
              <w:fldChar w:fldCharType="end"/>
            </w:r>
          </w:hyperlink>
        </w:p>
        <w:p w14:paraId="7CBAE7FB" w14:textId="13997B79"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6" w:history="1">
            <w:r w:rsidRPr="004E19DB">
              <w:rPr>
                <w:rStyle w:val="Hyperlink"/>
                <w:noProof/>
              </w:rPr>
              <w:t>11.</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ORGANIZAÇÃO CURRICULAR</w:t>
            </w:r>
            <w:r>
              <w:rPr>
                <w:noProof/>
                <w:webHidden/>
              </w:rPr>
              <w:tab/>
            </w:r>
            <w:r>
              <w:rPr>
                <w:noProof/>
                <w:webHidden/>
              </w:rPr>
              <w:fldChar w:fldCharType="begin"/>
            </w:r>
            <w:r>
              <w:rPr>
                <w:noProof/>
                <w:webHidden/>
              </w:rPr>
              <w:instrText xml:space="preserve"> PAGEREF _Toc202828076 \h </w:instrText>
            </w:r>
            <w:r>
              <w:rPr>
                <w:noProof/>
                <w:webHidden/>
              </w:rPr>
            </w:r>
            <w:r>
              <w:rPr>
                <w:noProof/>
                <w:webHidden/>
              </w:rPr>
              <w:fldChar w:fldCharType="separate"/>
            </w:r>
            <w:r>
              <w:rPr>
                <w:noProof/>
                <w:webHidden/>
              </w:rPr>
              <w:t>10</w:t>
            </w:r>
            <w:r>
              <w:rPr>
                <w:noProof/>
                <w:webHidden/>
              </w:rPr>
              <w:fldChar w:fldCharType="end"/>
            </w:r>
          </w:hyperlink>
        </w:p>
        <w:p w14:paraId="29628817" w14:textId="02DD5561"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7" w:history="1">
            <w:r w:rsidRPr="004E19DB">
              <w:rPr>
                <w:rStyle w:val="Hyperlink"/>
                <w:noProof/>
              </w:rPr>
              <w:t>11.1</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DESENHO CURRICULAR</w:t>
            </w:r>
            <w:r>
              <w:rPr>
                <w:noProof/>
                <w:webHidden/>
              </w:rPr>
              <w:tab/>
            </w:r>
            <w:r>
              <w:rPr>
                <w:noProof/>
                <w:webHidden/>
              </w:rPr>
              <w:fldChar w:fldCharType="begin"/>
            </w:r>
            <w:r>
              <w:rPr>
                <w:noProof/>
                <w:webHidden/>
              </w:rPr>
              <w:instrText xml:space="preserve"> PAGEREF _Toc202828077 \h </w:instrText>
            </w:r>
            <w:r>
              <w:rPr>
                <w:noProof/>
                <w:webHidden/>
              </w:rPr>
            </w:r>
            <w:r>
              <w:rPr>
                <w:noProof/>
                <w:webHidden/>
              </w:rPr>
              <w:fldChar w:fldCharType="separate"/>
            </w:r>
            <w:r>
              <w:rPr>
                <w:noProof/>
                <w:webHidden/>
              </w:rPr>
              <w:t>10</w:t>
            </w:r>
            <w:r>
              <w:rPr>
                <w:noProof/>
                <w:webHidden/>
              </w:rPr>
              <w:fldChar w:fldCharType="end"/>
            </w:r>
          </w:hyperlink>
        </w:p>
        <w:p w14:paraId="440B903B" w14:textId="0EBABDF8" w:rsidR="00D52B43" w:rsidRDefault="00D52B43">
          <w:pPr>
            <w:pStyle w:val="Sumrio2"/>
            <w:tabs>
              <w:tab w:val="left" w:pos="168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8" w:history="1">
            <w:r w:rsidRPr="004E19DB">
              <w:rPr>
                <w:rStyle w:val="Hyperlink"/>
                <w:rFonts w:eastAsia="Arial"/>
                <w:bCs/>
                <w:noProof/>
              </w:rPr>
              <w:t>11.1.1</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rFonts w:eastAsia="Arial"/>
                <w:bCs/>
                <w:noProof/>
              </w:rPr>
              <w:t>MÓDULO BÁSICO</w:t>
            </w:r>
            <w:r>
              <w:rPr>
                <w:noProof/>
                <w:webHidden/>
              </w:rPr>
              <w:tab/>
            </w:r>
            <w:r>
              <w:rPr>
                <w:noProof/>
                <w:webHidden/>
              </w:rPr>
              <w:fldChar w:fldCharType="begin"/>
            </w:r>
            <w:r>
              <w:rPr>
                <w:noProof/>
                <w:webHidden/>
              </w:rPr>
              <w:instrText xml:space="preserve"> PAGEREF _Toc202828078 \h </w:instrText>
            </w:r>
            <w:r>
              <w:rPr>
                <w:noProof/>
                <w:webHidden/>
              </w:rPr>
            </w:r>
            <w:r>
              <w:rPr>
                <w:noProof/>
                <w:webHidden/>
              </w:rPr>
              <w:fldChar w:fldCharType="separate"/>
            </w:r>
            <w:r>
              <w:rPr>
                <w:noProof/>
                <w:webHidden/>
              </w:rPr>
              <w:t>11</w:t>
            </w:r>
            <w:r>
              <w:rPr>
                <w:noProof/>
                <w:webHidden/>
              </w:rPr>
              <w:fldChar w:fldCharType="end"/>
            </w:r>
          </w:hyperlink>
        </w:p>
        <w:p w14:paraId="0AA8F1EA" w14:textId="54165A7B" w:rsidR="00D52B43" w:rsidRDefault="00D52B43">
          <w:pPr>
            <w:pStyle w:val="Sumrio2"/>
            <w:tabs>
              <w:tab w:val="left" w:pos="168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79" w:history="1">
            <w:r w:rsidRPr="004E19DB">
              <w:rPr>
                <w:rStyle w:val="Hyperlink"/>
                <w:rFonts w:eastAsia="Arial"/>
                <w:bCs/>
                <w:noProof/>
              </w:rPr>
              <w:t>11.1.2</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rFonts w:eastAsia="Arial"/>
                <w:bCs/>
                <w:noProof/>
              </w:rPr>
              <w:t>MÓDULO BÁSICO</w:t>
            </w:r>
            <w:r>
              <w:rPr>
                <w:noProof/>
                <w:webHidden/>
              </w:rPr>
              <w:tab/>
            </w:r>
            <w:r>
              <w:rPr>
                <w:noProof/>
                <w:webHidden/>
              </w:rPr>
              <w:fldChar w:fldCharType="begin"/>
            </w:r>
            <w:r>
              <w:rPr>
                <w:noProof/>
                <w:webHidden/>
              </w:rPr>
              <w:instrText xml:space="preserve"> PAGEREF _Toc202828079 \h </w:instrText>
            </w:r>
            <w:r>
              <w:rPr>
                <w:noProof/>
                <w:webHidden/>
              </w:rPr>
            </w:r>
            <w:r>
              <w:rPr>
                <w:noProof/>
                <w:webHidden/>
              </w:rPr>
              <w:fldChar w:fldCharType="separate"/>
            </w:r>
            <w:r>
              <w:rPr>
                <w:noProof/>
                <w:webHidden/>
              </w:rPr>
              <w:t>13</w:t>
            </w:r>
            <w:r>
              <w:rPr>
                <w:noProof/>
                <w:webHidden/>
              </w:rPr>
              <w:fldChar w:fldCharType="end"/>
            </w:r>
          </w:hyperlink>
        </w:p>
        <w:p w14:paraId="0E55669E" w14:textId="478E4872" w:rsidR="00D52B43" w:rsidRDefault="00D52B43">
          <w:pPr>
            <w:pStyle w:val="Sumrio2"/>
            <w:tabs>
              <w:tab w:val="left" w:pos="168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0" w:history="1">
            <w:r w:rsidRPr="004E19DB">
              <w:rPr>
                <w:rStyle w:val="Hyperlink"/>
                <w:rFonts w:eastAsia="Arial"/>
                <w:bCs/>
                <w:noProof/>
              </w:rPr>
              <w:t>11.1.3</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rFonts w:eastAsia="Arial"/>
                <w:bCs/>
                <w:noProof/>
              </w:rPr>
              <w:t>MÓDULO BÁSICO</w:t>
            </w:r>
            <w:r>
              <w:rPr>
                <w:noProof/>
                <w:webHidden/>
              </w:rPr>
              <w:tab/>
            </w:r>
            <w:r>
              <w:rPr>
                <w:noProof/>
                <w:webHidden/>
              </w:rPr>
              <w:fldChar w:fldCharType="begin"/>
            </w:r>
            <w:r>
              <w:rPr>
                <w:noProof/>
                <w:webHidden/>
              </w:rPr>
              <w:instrText xml:space="preserve"> PAGEREF _Toc202828080 \h </w:instrText>
            </w:r>
            <w:r>
              <w:rPr>
                <w:noProof/>
                <w:webHidden/>
              </w:rPr>
            </w:r>
            <w:r>
              <w:rPr>
                <w:noProof/>
                <w:webHidden/>
              </w:rPr>
              <w:fldChar w:fldCharType="separate"/>
            </w:r>
            <w:r>
              <w:rPr>
                <w:noProof/>
                <w:webHidden/>
              </w:rPr>
              <w:t>15</w:t>
            </w:r>
            <w:r>
              <w:rPr>
                <w:noProof/>
                <w:webHidden/>
              </w:rPr>
              <w:fldChar w:fldCharType="end"/>
            </w:r>
          </w:hyperlink>
        </w:p>
        <w:p w14:paraId="7D4E6F3F" w14:textId="57073907" w:rsidR="00D52B43" w:rsidRDefault="00D52B43">
          <w:pPr>
            <w:pStyle w:val="Sumrio2"/>
            <w:tabs>
              <w:tab w:val="left" w:pos="168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1" w:history="1">
            <w:r w:rsidRPr="004E19DB">
              <w:rPr>
                <w:rStyle w:val="Hyperlink"/>
                <w:rFonts w:eastAsia="Arial"/>
                <w:bCs/>
                <w:noProof/>
              </w:rPr>
              <w:t>11.1.4</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rFonts w:eastAsia="Arial"/>
                <w:bCs/>
                <w:noProof/>
              </w:rPr>
              <w:t>MÓDULO BÁSICO</w:t>
            </w:r>
            <w:r>
              <w:rPr>
                <w:noProof/>
                <w:webHidden/>
              </w:rPr>
              <w:tab/>
            </w:r>
            <w:r>
              <w:rPr>
                <w:noProof/>
                <w:webHidden/>
              </w:rPr>
              <w:fldChar w:fldCharType="begin"/>
            </w:r>
            <w:r>
              <w:rPr>
                <w:noProof/>
                <w:webHidden/>
              </w:rPr>
              <w:instrText xml:space="preserve"> PAGEREF _Toc202828081 \h </w:instrText>
            </w:r>
            <w:r>
              <w:rPr>
                <w:noProof/>
                <w:webHidden/>
              </w:rPr>
            </w:r>
            <w:r>
              <w:rPr>
                <w:noProof/>
                <w:webHidden/>
              </w:rPr>
              <w:fldChar w:fldCharType="separate"/>
            </w:r>
            <w:r>
              <w:rPr>
                <w:noProof/>
                <w:webHidden/>
              </w:rPr>
              <w:t>17</w:t>
            </w:r>
            <w:r>
              <w:rPr>
                <w:noProof/>
                <w:webHidden/>
              </w:rPr>
              <w:fldChar w:fldCharType="end"/>
            </w:r>
          </w:hyperlink>
        </w:p>
        <w:p w14:paraId="450EB866" w14:textId="3165C0C1"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2" w:history="1">
            <w:r w:rsidRPr="004E19DB">
              <w:rPr>
                <w:rStyle w:val="Hyperlink"/>
                <w:noProof/>
              </w:rPr>
              <w:t>12.</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DESENVOLVIMENTO METODOLÓGICO</w:t>
            </w:r>
            <w:r>
              <w:rPr>
                <w:noProof/>
                <w:webHidden/>
              </w:rPr>
              <w:tab/>
            </w:r>
            <w:r>
              <w:rPr>
                <w:noProof/>
                <w:webHidden/>
              </w:rPr>
              <w:fldChar w:fldCharType="begin"/>
            </w:r>
            <w:r>
              <w:rPr>
                <w:noProof/>
                <w:webHidden/>
              </w:rPr>
              <w:instrText xml:space="preserve"> PAGEREF _Toc202828082 \h </w:instrText>
            </w:r>
            <w:r>
              <w:rPr>
                <w:noProof/>
                <w:webHidden/>
              </w:rPr>
            </w:r>
            <w:r>
              <w:rPr>
                <w:noProof/>
                <w:webHidden/>
              </w:rPr>
              <w:fldChar w:fldCharType="separate"/>
            </w:r>
            <w:r>
              <w:rPr>
                <w:noProof/>
                <w:webHidden/>
              </w:rPr>
              <w:t>19</w:t>
            </w:r>
            <w:r>
              <w:rPr>
                <w:noProof/>
                <w:webHidden/>
              </w:rPr>
              <w:fldChar w:fldCharType="end"/>
            </w:r>
          </w:hyperlink>
        </w:p>
        <w:p w14:paraId="60C50C47" w14:textId="54CF6CD8"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3" w:history="1">
            <w:r w:rsidRPr="004E19DB">
              <w:rPr>
                <w:rStyle w:val="Hyperlink"/>
                <w:noProof/>
              </w:rPr>
              <w:t>13.</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CRITÉRIOS DE APROVEITAMENTO DE ANTERIORES PARA O INGRESSO NO PROCESSO FORMATIVO</w:t>
            </w:r>
            <w:r>
              <w:rPr>
                <w:noProof/>
                <w:webHidden/>
              </w:rPr>
              <w:tab/>
            </w:r>
            <w:r>
              <w:rPr>
                <w:noProof/>
                <w:webHidden/>
              </w:rPr>
              <w:fldChar w:fldCharType="begin"/>
            </w:r>
            <w:r>
              <w:rPr>
                <w:noProof/>
                <w:webHidden/>
              </w:rPr>
              <w:instrText xml:space="preserve"> PAGEREF _Toc202828083 \h </w:instrText>
            </w:r>
            <w:r>
              <w:rPr>
                <w:noProof/>
                <w:webHidden/>
              </w:rPr>
            </w:r>
            <w:r>
              <w:rPr>
                <w:noProof/>
                <w:webHidden/>
              </w:rPr>
              <w:fldChar w:fldCharType="separate"/>
            </w:r>
            <w:r>
              <w:rPr>
                <w:noProof/>
                <w:webHidden/>
              </w:rPr>
              <w:t>20</w:t>
            </w:r>
            <w:r>
              <w:rPr>
                <w:noProof/>
                <w:webHidden/>
              </w:rPr>
              <w:fldChar w:fldCharType="end"/>
            </w:r>
          </w:hyperlink>
        </w:p>
        <w:p w14:paraId="0274D6DD" w14:textId="01FA2382"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4" w:history="1">
            <w:r w:rsidRPr="004E19DB">
              <w:rPr>
                <w:rStyle w:val="Hyperlink"/>
                <w:noProof/>
              </w:rPr>
              <w:t>14.</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CRITÉRIOS E PROCEDIMENTOS DE AVALIAÇÃO DA APRENDIZAGEM</w:t>
            </w:r>
            <w:r>
              <w:rPr>
                <w:noProof/>
                <w:webHidden/>
              </w:rPr>
              <w:tab/>
            </w:r>
            <w:r>
              <w:rPr>
                <w:noProof/>
                <w:webHidden/>
              </w:rPr>
              <w:fldChar w:fldCharType="begin"/>
            </w:r>
            <w:r>
              <w:rPr>
                <w:noProof/>
                <w:webHidden/>
              </w:rPr>
              <w:instrText xml:space="preserve"> PAGEREF _Toc202828084 \h </w:instrText>
            </w:r>
            <w:r>
              <w:rPr>
                <w:noProof/>
                <w:webHidden/>
              </w:rPr>
            </w:r>
            <w:r>
              <w:rPr>
                <w:noProof/>
                <w:webHidden/>
              </w:rPr>
              <w:fldChar w:fldCharType="separate"/>
            </w:r>
            <w:r>
              <w:rPr>
                <w:noProof/>
                <w:webHidden/>
              </w:rPr>
              <w:t>20</w:t>
            </w:r>
            <w:r>
              <w:rPr>
                <w:noProof/>
                <w:webHidden/>
              </w:rPr>
              <w:fldChar w:fldCharType="end"/>
            </w:r>
          </w:hyperlink>
        </w:p>
        <w:p w14:paraId="5763924F" w14:textId="13283939"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5" w:history="1">
            <w:r w:rsidRPr="004E19DB">
              <w:rPr>
                <w:rStyle w:val="Hyperlink"/>
                <w:noProof/>
              </w:rPr>
              <w:t>15.</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DOCÊNCIA</w:t>
            </w:r>
            <w:r>
              <w:rPr>
                <w:noProof/>
                <w:webHidden/>
              </w:rPr>
              <w:tab/>
            </w:r>
            <w:r>
              <w:rPr>
                <w:noProof/>
                <w:webHidden/>
              </w:rPr>
              <w:fldChar w:fldCharType="begin"/>
            </w:r>
            <w:r>
              <w:rPr>
                <w:noProof/>
                <w:webHidden/>
              </w:rPr>
              <w:instrText xml:space="preserve"> PAGEREF _Toc202828085 \h </w:instrText>
            </w:r>
            <w:r>
              <w:rPr>
                <w:noProof/>
                <w:webHidden/>
              </w:rPr>
            </w:r>
            <w:r>
              <w:rPr>
                <w:noProof/>
                <w:webHidden/>
              </w:rPr>
              <w:fldChar w:fldCharType="separate"/>
            </w:r>
            <w:r>
              <w:rPr>
                <w:noProof/>
                <w:webHidden/>
              </w:rPr>
              <w:t>21</w:t>
            </w:r>
            <w:r>
              <w:rPr>
                <w:noProof/>
                <w:webHidden/>
              </w:rPr>
              <w:fldChar w:fldCharType="end"/>
            </w:r>
          </w:hyperlink>
        </w:p>
        <w:p w14:paraId="21F0B91E" w14:textId="5DF694BE" w:rsidR="00D52B43" w:rsidRDefault="00D52B43">
          <w:pPr>
            <w:pStyle w:val="Sumrio2"/>
            <w:tabs>
              <w:tab w:val="left" w:pos="1610"/>
              <w:tab w:val="right" w:leader="dot" w:pos="9345"/>
            </w:tabs>
            <w:rPr>
              <w:rFonts w:asciiTheme="minorHAnsi" w:eastAsiaTheme="minorEastAsia" w:hAnsiTheme="minorHAnsi" w:cstheme="minorBidi"/>
              <w:noProof/>
              <w:kern w:val="2"/>
              <w:sz w:val="24"/>
              <w:szCs w:val="24"/>
              <w:lang w:val="pt-BR" w:eastAsia="pt-BR" w:bidi="ar-SA"/>
              <w14:ligatures w14:val="standardContextual"/>
            </w:rPr>
          </w:pPr>
          <w:hyperlink w:anchor="_Toc202828086" w:history="1">
            <w:r w:rsidRPr="004E19DB">
              <w:rPr>
                <w:rStyle w:val="Hyperlink"/>
                <w:noProof/>
              </w:rPr>
              <w:t>16.</w:t>
            </w:r>
            <w:r>
              <w:rPr>
                <w:rFonts w:asciiTheme="minorHAnsi" w:eastAsiaTheme="minorEastAsia" w:hAnsiTheme="minorHAnsi" w:cstheme="minorBidi"/>
                <w:noProof/>
                <w:kern w:val="2"/>
                <w:sz w:val="24"/>
                <w:szCs w:val="24"/>
                <w:lang w:val="pt-BR" w:eastAsia="pt-BR" w:bidi="ar-SA"/>
                <w14:ligatures w14:val="standardContextual"/>
              </w:rPr>
              <w:tab/>
            </w:r>
            <w:r w:rsidRPr="004E19DB">
              <w:rPr>
                <w:rStyle w:val="Hyperlink"/>
                <w:noProof/>
              </w:rPr>
              <w:t>CERTIFICADOS E DIPLOMAS</w:t>
            </w:r>
            <w:r>
              <w:rPr>
                <w:noProof/>
                <w:webHidden/>
              </w:rPr>
              <w:tab/>
            </w:r>
            <w:r>
              <w:rPr>
                <w:noProof/>
                <w:webHidden/>
              </w:rPr>
              <w:fldChar w:fldCharType="begin"/>
            </w:r>
            <w:r>
              <w:rPr>
                <w:noProof/>
                <w:webHidden/>
              </w:rPr>
              <w:instrText xml:space="preserve"> PAGEREF _Toc202828086 \h </w:instrText>
            </w:r>
            <w:r>
              <w:rPr>
                <w:noProof/>
                <w:webHidden/>
              </w:rPr>
            </w:r>
            <w:r>
              <w:rPr>
                <w:noProof/>
                <w:webHidden/>
              </w:rPr>
              <w:fldChar w:fldCharType="separate"/>
            </w:r>
            <w:r>
              <w:rPr>
                <w:noProof/>
                <w:webHidden/>
              </w:rPr>
              <w:t>21</w:t>
            </w:r>
            <w:r>
              <w:rPr>
                <w:noProof/>
                <w:webHidden/>
              </w:rPr>
              <w:fldChar w:fldCharType="end"/>
            </w:r>
          </w:hyperlink>
        </w:p>
        <w:p w14:paraId="34824AA9" w14:textId="2AFA8B44" w:rsidR="00D760A3" w:rsidRPr="00A20779" w:rsidRDefault="00D760A3" w:rsidP="006F1831">
          <w:pPr>
            <w:spacing w:after="0"/>
            <w:rPr>
              <w:rFonts w:ascii="Times New Roman" w:hAnsi="Times New Roman" w:cs="Times New Roman"/>
            </w:rPr>
          </w:pPr>
          <w:r w:rsidRPr="00A20779">
            <w:rPr>
              <w:rFonts w:ascii="Times New Roman" w:hAnsi="Times New Roman" w:cs="Times New Roman"/>
              <w:b/>
              <w:bCs/>
            </w:rPr>
            <w:fldChar w:fldCharType="end"/>
          </w:r>
        </w:p>
      </w:sdtContent>
    </w:sdt>
    <w:p w14:paraId="413B1E29" w14:textId="77777777" w:rsidR="0062790C" w:rsidRPr="00A20779" w:rsidRDefault="0062790C" w:rsidP="006F1831">
      <w:pPr>
        <w:spacing w:after="0" w:line="276" w:lineRule="auto"/>
        <w:rPr>
          <w:rFonts w:ascii="Times New Roman" w:hAnsi="Times New Roman" w:cs="Times New Roman"/>
        </w:rPr>
      </w:pPr>
      <w:r w:rsidRPr="00A20779">
        <w:rPr>
          <w:rFonts w:ascii="Times New Roman" w:hAnsi="Times New Roman" w:cs="Times New Roman"/>
        </w:rPr>
        <w:br w:type="page"/>
      </w:r>
    </w:p>
    <w:p w14:paraId="069EF7B0" w14:textId="77777777" w:rsidR="0062790C" w:rsidRPr="00A20779" w:rsidRDefault="0062790C" w:rsidP="006F1831">
      <w:pPr>
        <w:spacing w:after="0" w:line="276" w:lineRule="auto"/>
        <w:jc w:val="center"/>
        <w:rPr>
          <w:rFonts w:ascii="Times New Roman" w:hAnsi="Times New Roman" w:cs="Times New Roman"/>
        </w:rPr>
      </w:pPr>
    </w:p>
    <w:p w14:paraId="20937AA8" w14:textId="7C849D99" w:rsidR="003717E1" w:rsidRPr="00A20779" w:rsidRDefault="003717E1" w:rsidP="006F1831">
      <w:pPr>
        <w:spacing w:after="0" w:line="276" w:lineRule="auto"/>
        <w:jc w:val="center"/>
        <w:rPr>
          <w:rFonts w:ascii="Times New Roman" w:hAnsi="Times New Roman" w:cs="Times New Roman"/>
        </w:rPr>
      </w:pPr>
      <w:r w:rsidRPr="00A20779">
        <w:rPr>
          <w:rFonts w:ascii="Times New Roman" w:hAnsi="Times New Roman" w:cs="Times New Roman"/>
        </w:rPr>
        <w:t>FIEMT- FEDERAÇÃO DAS INDÚSTRIAS NO ESTADO DE MATO GROSSO</w:t>
      </w:r>
    </w:p>
    <w:p w14:paraId="20937AA9" w14:textId="0AE1F11E" w:rsidR="003717E1" w:rsidRPr="00A20779" w:rsidRDefault="003717E1" w:rsidP="006F1831">
      <w:pPr>
        <w:spacing w:after="0" w:line="276" w:lineRule="auto"/>
        <w:jc w:val="center"/>
        <w:rPr>
          <w:rFonts w:ascii="Times New Roman" w:hAnsi="Times New Roman" w:cs="Times New Roman"/>
        </w:rPr>
      </w:pPr>
      <w:r w:rsidRPr="00A20779">
        <w:rPr>
          <w:rFonts w:ascii="Times New Roman" w:hAnsi="Times New Roman" w:cs="Times New Roman"/>
        </w:rPr>
        <w:t xml:space="preserve">SERVIÇO NACIONAL DE APRENDIZAGEM INDUSTRIAL </w:t>
      </w:r>
      <w:r w:rsidR="00C75F56" w:rsidRPr="00A20779">
        <w:rPr>
          <w:rFonts w:ascii="Times New Roman" w:hAnsi="Times New Roman" w:cs="Times New Roman"/>
        </w:rPr>
        <w:t>–</w:t>
      </w:r>
      <w:r w:rsidRPr="00A20779">
        <w:rPr>
          <w:rFonts w:ascii="Times New Roman" w:hAnsi="Times New Roman" w:cs="Times New Roman"/>
        </w:rPr>
        <w:t xml:space="preserve"> SENAI</w:t>
      </w:r>
    </w:p>
    <w:p w14:paraId="20937AAA" w14:textId="77777777" w:rsidR="003717E1" w:rsidRPr="00A20779" w:rsidRDefault="003717E1" w:rsidP="006F1831">
      <w:pPr>
        <w:spacing w:after="0" w:line="276" w:lineRule="auto"/>
        <w:jc w:val="center"/>
        <w:rPr>
          <w:rFonts w:ascii="Times New Roman" w:hAnsi="Times New Roman" w:cs="Times New Roman"/>
          <w:b/>
        </w:rPr>
      </w:pPr>
      <w:r w:rsidRPr="00A20779">
        <w:rPr>
          <w:rFonts w:ascii="Times New Roman" w:hAnsi="Times New Roman" w:cs="Times New Roman"/>
          <w:b/>
        </w:rPr>
        <w:t>Departamento Regional do Mato Grosso – DR/MT</w:t>
      </w:r>
    </w:p>
    <w:p w14:paraId="7B088085" w14:textId="77777777" w:rsidR="003E0EC6" w:rsidRPr="00A20779" w:rsidRDefault="003E0EC6" w:rsidP="006F1831">
      <w:pPr>
        <w:spacing w:after="0" w:line="276" w:lineRule="auto"/>
        <w:jc w:val="center"/>
        <w:rPr>
          <w:rFonts w:ascii="Times New Roman" w:hAnsi="Times New Roman" w:cs="Times New Roman"/>
          <w:b/>
        </w:rPr>
      </w:pPr>
    </w:p>
    <w:p w14:paraId="0636613F" w14:textId="0055379C" w:rsidR="004E2125" w:rsidRPr="00A20779" w:rsidRDefault="003717E1" w:rsidP="006F1831">
      <w:pPr>
        <w:spacing w:after="0" w:line="276" w:lineRule="auto"/>
        <w:rPr>
          <w:rFonts w:ascii="Times New Roman" w:hAnsi="Times New Roman" w:cs="Times New Roman"/>
          <w:b/>
          <w:bCs/>
        </w:rPr>
      </w:pPr>
      <w:r w:rsidRPr="00A20779">
        <w:rPr>
          <w:rFonts w:ascii="Times New Roman" w:hAnsi="Times New Roman" w:cs="Times New Roman"/>
          <w:b/>
          <w:bCs/>
        </w:rPr>
        <w:t>Referência</w:t>
      </w:r>
      <w:r w:rsidR="00666CBB" w:rsidRPr="00A20779">
        <w:rPr>
          <w:rFonts w:ascii="Times New Roman" w:hAnsi="Times New Roman" w:cs="Times New Roman"/>
          <w:b/>
          <w:bCs/>
        </w:rPr>
        <w:t>:</w:t>
      </w:r>
      <w:r w:rsidR="004E2125" w:rsidRPr="00A20779">
        <w:rPr>
          <w:rFonts w:ascii="Times New Roman" w:hAnsi="Times New Roman" w:cs="Times New Roman"/>
          <w:bCs/>
        </w:rPr>
        <w:t xml:space="preserve"> -</w:t>
      </w:r>
      <w:r w:rsidR="004E2125" w:rsidRPr="00A20779">
        <w:rPr>
          <w:rFonts w:ascii="Times New Roman" w:hAnsi="Times New Roman" w:cs="Times New Roman"/>
        </w:rPr>
        <w:t xml:space="preserve"> </w:t>
      </w:r>
      <w:r w:rsidR="000E326B" w:rsidRPr="00A20779">
        <w:rPr>
          <w:rFonts w:ascii="Times New Roman" w:hAnsi="Times New Roman" w:cs="Times New Roman"/>
          <w:bCs/>
        </w:rPr>
        <w:t>MATARIC, Ma</w:t>
      </w:r>
      <w:r w:rsidR="00CF3D8B" w:rsidRPr="00A20779">
        <w:rPr>
          <w:rFonts w:ascii="Times New Roman" w:hAnsi="Times New Roman" w:cs="Times New Roman"/>
          <w:bCs/>
        </w:rPr>
        <w:t>j</w:t>
      </w:r>
      <w:r w:rsidR="000E326B" w:rsidRPr="00A20779">
        <w:rPr>
          <w:rFonts w:ascii="Times New Roman" w:hAnsi="Times New Roman" w:cs="Times New Roman"/>
          <w:bCs/>
        </w:rPr>
        <w:t>a J.</w:t>
      </w:r>
      <w:r w:rsidR="00CF3D8B" w:rsidRPr="00A20779">
        <w:rPr>
          <w:rFonts w:ascii="Times New Roman" w:hAnsi="Times New Roman" w:cs="Times New Roman"/>
          <w:bCs/>
        </w:rPr>
        <w:t>Introdução à Robótica.</w:t>
      </w:r>
      <w:r w:rsidR="005A4A8D" w:rsidRPr="00A20779">
        <w:rPr>
          <w:rFonts w:ascii="Times New Roman" w:hAnsi="Times New Roman" w:cs="Times New Roman"/>
          <w:bCs/>
        </w:rPr>
        <w:t xml:space="preserve"> UNESP, 2014. 368 p. ISBN</w:t>
      </w:r>
      <w:r w:rsidR="006F2F54" w:rsidRPr="00A20779">
        <w:rPr>
          <w:rFonts w:ascii="Times New Roman" w:hAnsi="Times New Roman" w:cs="Times New Roman"/>
          <w:bCs/>
        </w:rPr>
        <w:t>: 978853</w:t>
      </w:r>
      <w:r w:rsidR="004E2125" w:rsidRPr="00A20779">
        <w:rPr>
          <w:rFonts w:ascii="Times New Roman" w:hAnsi="Times New Roman" w:cs="Times New Roman"/>
          <w:bCs/>
        </w:rPr>
        <w:t>9304905</w:t>
      </w:r>
    </w:p>
    <w:p w14:paraId="20937AAB" w14:textId="41637E04" w:rsidR="003717E1" w:rsidRPr="00A20779" w:rsidRDefault="004E2125" w:rsidP="006F1831">
      <w:pPr>
        <w:spacing w:after="0" w:line="276" w:lineRule="auto"/>
        <w:rPr>
          <w:rFonts w:ascii="Times New Roman" w:hAnsi="Times New Roman" w:cs="Times New Roman"/>
        </w:rPr>
      </w:pPr>
      <w:r w:rsidRPr="00A20779">
        <w:rPr>
          <w:rFonts w:ascii="Times New Roman" w:hAnsi="Times New Roman" w:cs="Times New Roman"/>
        </w:rPr>
        <w:t>- NIKU, Saeed</w:t>
      </w:r>
      <w:r w:rsidR="00E83C87" w:rsidRPr="00A20779">
        <w:rPr>
          <w:rFonts w:ascii="Times New Roman" w:hAnsi="Times New Roman" w:cs="Times New Roman"/>
        </w:rPr>
        <w:t xml:space="preserve"> B. Introdução a Robótica – Análise, Controle, Aplicações</w:t>
      </w:r>
      <w:r w:rsidR="00057A3C" w:rsidRPr="00A20779">
        <w:rPr>
          <w:rFonts w:ascii="Times New Roman" w:hAnsi="Times New Roman" w:cs="Times New Roman"/>
        </w:rPr>
        <w:t>. 2</w:t>
      </w:r>
      <w:r w:rsidR="00F8327E" w:rsidRPr="00A20779">
        <w:rPr>
          <w:rFonts w:ascii="Times New Roman" w:hAnsi="Times New Roman" w:cs="Times New Roman"/>
        </w:rPr>
        <w:t>°</w:t>
      </w:r>
      <w:r w:rsidR="00386B71" w:rsidRPr="00A20779">
        <w:rPr>
          <w:rFonts w:ascii="Times New Roman" w:hAnsi="Times New Roman" w:cs="Times New Roman"/>
        </w:rPr>
        <w:t xml:space="preserve"> ed. LTC</w:t>
      </w:r>
      <w:r w:rsidR="00673BF4" w:rsidRPr="00A20779">
        <w:rPr>
          <w:rFonts w:ascii="Times New Roman" w:hAnsi="Times New Roman" w:cs="Times New Roman"/>
        </w:rPr>
        <w:t>, 2013. 402 p. ISBN 85</w:t>
      </w:r>
      <w:r w:rsidR="00921CC4" w:rsidRPr="00A20779">
        <w:rPr>
          <w:rFonts w:ascii="Times New Roman" w:hAnsi="Times New Roman" w:cs="Times New Roman"/>
        </w:rPr>
        <w:t>21622376</w:t>
      </w:r>
    </w:p>
    <w:p w14:paraId="48937011" w14:textId="77777777" w:rsidR="008D5A6C" w:rsidRPr="00A20779" w:rsidRDefault="008D5A6C" w:rsidP="006F1831">
      <w:pPr>
        <w:spacing w:after="0" w:line="276" w:lineRule="auto"/>
        <w:rPr>
          <w:rFonts w:ascii="Times New Roman" w:hAnsi="Times New Roman" w:cs="Times New Roman"/>
        </w:rPr>
      </w:pPr>
    </w:p>
    <w:tbl>
      <w:tblPr>
        <w:tblStyle w:val="TableNormal1"/>
        <w:tblW w:w="9227" w:type="dxa"/>
        <w:tblInd w:w="129"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1E0" w:firstRow="1" w:lastRow="1" w:firstColumn="1" w:lastColumn="1" w:noHBand="0" w:noVBand="0"/>
      </w:tblPr>
      <w:tblGrid>
        <w:gridCol w:w="1572"/>
        <w:gridCol w:w="7655"/>
      </w:tblGrid>
      <w:tr w:rsidR="003717E1" w:rsidRPr="00A20779" w14:paraId="20937AB0" w14:textId="77777777" w:rsidTr="00991EF4">
        <w:trPr>
          <w:trHeight w:val="928"/>
        </w:trPr>
        <w:tc>
          <w:tcPr>
            <w:tcW w:w="1572" w:type="dxa"/>
            <w:tcBorders>
              <w:left w:val="nil"/>
            </w:tcBorders>
          </w:tcPr>
          <w:p w14:paraId="20937AAC" w14:textId="77777777" w:rsidR="003717E1" w:rsidRPr="00A20779" w:rsidRDefault="003717E1" w:rsidP="006F1831">
            <w:pPr>
              <w:spacing w:line="276" w:lineRule="auto"/>
              <w:jc w:val="both"/>
              <w:rPr>
                <w:rFonts w:ascii="Times New Roman" w:eastAsia="Arial MT" w:hAnsi="Times New Roman"/>
                <w:b/>
                <w:lang w:val="pt-PT"/>
              </w:rPr>
            </w:pPr>
          </w:p>
          <w:p w14:paraId="20937AAD" w14:textId="77777777" w:rsidR="003717E1" w:rsidRPr="00A20779" w:rsidRDefault="003717E1" w:rsidP="006F1831">
            <w:pPr>
              <w:spacing w:line="276" w:lineRule="auto"/>
              <w:ind w:left="107"/>
              <w:jc w:val="both"/>
              <w:rPr>
                <w:rFonts w:ascii="Times New Roman" w:eastAsia="Arial MT" w:hAnsi="Times New Roman"/>
                <w:lang w:val="pt-PT"/>
              </w:rPr>
            </w:pPr>
            <w:r w:rsidRPr="00A20779">
              <w:rPr>
                <w:rFonts w:ascii="Times New Roman" w:eastAsia="Arial MT" w:hAnsi="Times New Roman"/>
                <w:color w:val="212121"/>
                <w:lang w:val="pt-PT"/>
              </w:rPr>
              <w:t>Elaboração:</w:t>
            </w:r>
          </w:p>
        </w:tc>
        <w:tc>
          <w:tcPr>
            <w:tcW w:w="7655" w:type="dxa"/>
            <w:tcBorders>
              <w:right w:val="nil"/>
            </w:tcBorders>
          </w:tcPr>
          <w:p w14:paraId="20937AAE" w14:textId="77777777" w:rsidR="003717E1" w:rsidRPr="00A20779" w:rsidRDefault="003717E1" w:rsidP="006F1831">
            <w:pPr>
              <w:spacing w:line="276" w:lineRule="auto"/>
              <w:jc w:val="both"/>
              <w:rPr>
                <w:rFonts w:ascii="Times New Roman" w:eastAsia="Arial MT" w:hAnsi="Times New Roman"/>
                <w:b/>
                <w:lang w:val="pt-PT"/>
              </w:rPr>
            </w:pPr>
          </w:p>
          <w:p w14:paraId="20937AAF" w14:textId="77777777" w:rsidR="003717E1" w:rsidRPr="00A20779" w:rsidRDefault="003717E1" w:rsidP="006F1831">
            <w:pPr>
              <w:spacing w:line="276" w:lineRule="auto"/>
              <w:ind w:left="103"/>
              <w:jc w:val="both"/>
              <w:rPr>
                <w:rFonts w:ascii="Times New Roman" w:eastAsia="Arial MT" w:hAnsi="Times New Roman"/>
                <w:b/>
                <w:lang w:val="pt-PT"/>
              </w:rPr>
            </w:pPr>
            <w:r w:rsidRPr="00A20779">
              <w:rPr>
                <w:rFonts w:ascii="Times New Roman" w:eastAsia="Arial MT" w:hAnsi="Times New Roman"/>
                <w:b/>
                <w:color w:val="212121"/>
                <w:lang w:val="pt-PT"/>
              </w:rPr>
              <w:t>COORDENAÇÃO DE EDUCAÇÃO PROFISSIONAL</w:t>
            </w:r>
            <w:r w:rsidRPr="00A20779">
              <w:rPr>
                <w:rFonts w:ascii="Times New Roman" w:eastAsia="Arial MT" w:hAnsi="Times New Roman"/>
                <w:b/>
                <w:color w:val="212121"/>
                <w:spacing w:val="-3"/>
                <w:lang w:val="pt-PT"/>
              </w:rPr>
              <w:t xml:space="preserve"> </w:t>
            </w:r>
            <w:r w:rsidRPr="00A20779">
              <w:rPr>
                <w:rFonts w:ascii="Times New Roman" w:eastAsia="Arial MT" w:hAnsi="Times New Roman"/>
                <w:b/>
                <w:color w:val="212121"/>
                <w:lang w:val="pt-PT"/>
              </w:rPr>
              <w:t>PROFISSIONAL E TECNOLÓGICA</w:t>
            </w:r>
          </w:p>
        </w:tc>
      </w:tr>
      <w:tr w:rsidR="003717E1" w:rsidRPr="00A20779" w14:paraId="20937AB5" w14:textId="77777777" w:rsidTr="00991EF4">
        <w:trPr>
          <w:trHeight w:val="866"/>
        </w:trPr>
        <w:tc>
          <w:tcPr>
            <w:tcW w:w="1572" w:type="dxa"/>
            <w:tcBorders>
              <w:left w:val="nil"/>
            </w:tcBorders>
            <w:shd w:val="clear" w:color="auto" w:fill="D3DFEE"/>
          </w:tcPr>
          <w:p w14:paraId="20937AB1" w14:textId="77777777" w:rsidR="003717E1" w:rsidRPr="00A20779" w:rsidRDefault="003717E1" w:rsidP="006F1831">
            <w:pPr>
              <w:spacing w:line="276" w:lineRule="auto"/>
              <w:jc w:val="both"/>
              <w:rPr>
                <w:rFonts w:ascii="Times New Roman" w:eastAsia="Arial MT" w:hAnsi="Times New Roman"/>
                <w:b/>
                <w:lang w:val="pt-PT"/>
              </w:rPr>
            </w:pPr>
          </w:p>
          <w:p w14:paraId="20937AB2" w14:textId="77777777" w:rsidR="003717E1" w:rsidRPr="00A20779" w:rsidRDefault="003717E1" w:rsidP="006F1831">
            <w:pPr>
              <w:spacing w:line="276" w:lineRule="auto"/>
              <w:ind w:left="108"/>
              <w:jc w:val="both"/>
              <w:rPr>
                <w:rFonts w:ascii="Times New Roman" w:eastAsia="Arial MT" w:hAnsi="Times New Roman"/>
                <w:lang w:val="pt-PT"/>
              </w:rPr>
            </w:pPr>
            <w:r w:rsidRPr="00A20779">
              <w:rPr>
                <w:rFonts w:ascii="Times New Roman" w:eastAsia="Arial MT" w:hAnsi="Times New Roman"/>
                <w:color w:val="212121"/>
                <w:lang w:val="pt-PT"/>
              </w:rPr>
              <w:t>Validação:</w:t>
            </w:r>
          </w:p>
        </w:tc>
        <w:tc>
          <w:tcPr>
            <w:tcW w:w="7655" w:type="dxa"/>
            <w:tcBorders>
              <w:bottom w:val="single" w:sz="4" w:space="0" w:color="4F81BD"/>
              <w:right w:val="nil"/>
            </w:tcBorders>
            <w:shd w:val="clear" w:color="auto" w:fill="D3DFEE"/>
          </w:tcPr>
          <w:p w14:paraId="20937AB3" w14:textId="77777777" w:rsidR="003717E1" w:rsidRPr="00A20779" w:rsidRDefault="003717E1" w:rsidP="006F1831">
            <w:pPr>
              <w:spacing w:line="276" w:lineRule="auto"/>
              <w:jc w:val="both"/>
              <w:rPr>
                <w:rFonts w:ascii="Times New Roman" w:eastAsia="Arial MT" w:hAnsi="Times New Roman"/>
                <w:b/>
                <w:lang w:val="pt-PT"/>
              </w:rPr>
            </w:pPr>
          </w:p>
          <w:p w14:paraId="20937AB4" w14:textId="77777777" w:rsidR="003717E1" w:rsidRPr="00A20779" w:rsidRDefault="003717E1" w:rsidP="006F1831">
            <w:pPr>
              <w:spacing w:line="276" w:lineRule="auto"/>
              <w:ind w:left="103"/>
              <w:jc w:val="both"/>
              <w:rPr>
                <w:rFonts w:ascii="Times New Roman" w:eastAsia="Arial MT" w:hAnsi="Times New Roman"/>
                <w:b/>
                <w:lang w:val="pt-PT"/>
              </w:rPr>
            </w:pPr>
            <w:r w:rsidRPr="00A20779">
              <w:rPr>
                <w:rFonts w:ascii="Times New Roman" w:eastAsia="Arial MT" w:hAnsi="Times New Roman"/>
                <w:b/>
                <w:color w:val="212121"/>
                <w:lang w:val="pt-PT"/>
              </w:rPr>
              <w:t xml:space="preserve">GERÊNCIA </w:t>
            </w:r>
            <w:r w:rsidRPr="00A20779">
              <w:rPr>
                <w:rFonts w:ascii="Times New Roman" w:eastAsia="Arial MT" w:hAnsi="Times New Roman"/>
                <w:b/>
                <w:color w:val="212121"/>
                <w:spacing w:val="-4"/>
                <w:lang w:val="pt-PT"/>
              </w:rPr>
              <w:t xml:space="preserve"> </w:t>
            </w:r>
            <w:r w:rsidRPr="00A20779">
              <w:rPr>
                <w:rFonts w:ascii="Times New Roman" w:eastAsia="Arial MT" w:hAnsi="Times New Roman"/>
                <w:b/>
                <w:color w:val="212121"/>
                <w:lang w:val="pt-PT"/>
              </w:rPr>
              <w:t>DE</w:t>
            </w:r>
            <w:r w:rsidRPr="00A20779">
              <w:rPr>
                <w:rFonts w:ascii="Times New Roman" w:eastAsia="Arial MT" w:hAnsi="Times New Roman"/>
                <w:b/>
                <w:color w:val="212121"/>
                <w:spacing w:val="-3"/>
                <w:lang w:val="pt-PT"/>
              </w:rPr>
              <w:t xml:space="preserve"> </w:t>
            </w:r>
            <w:r w:rsidRPr="00A20779">
              <w:rPr>
                <w:rFonts w:ascii="Times New Roman" w:eastAsia="Arial MT" w:hAnsi="Times New Roman"/>
                <w:b/>
                <w:color w:val="212121"/>
                <w:lang w:val="pt-PT"/>
              </w:rPr>
              <w:t>EDUCAÇÃO</w:t>
            </w:r>
            <w:r w:rsidRPr="00A20779">
              <w:rPr>
                <w:rFonts w:ascii="Times New Roman" w:eastAsia="Arial MT" w:hAnsi="Times New Roman"/>
                <w:b/>
                <w:color w:val="212121"/>
                <w:spacing w:val="-1"/>
                <w:lang w:val="pt-PT"/>
              </w:rPr>
              <w:t xml:space="preserve"> </w:t>
            </w:r>
            <w:r w:rsidRPr="00A20779">
              <w:rPr>
                <w:rFonts w:ascii="Times New Roman" w:eastAsia="Arial MT" w:hAnsi="Times New Roman"/>
                <w:b/>
                <w:color w:val="212121"/>
                <w:lang w:val="pt-PT"/>
              </w:rPr>
              <w:t>PROFISSIONAL E TECNOLÓGICA</w:t>
            </w:r>
          </w:p>
        </w:tc>
      </w:tr>
      <w:tr w:rsidR="003717E1" w:rsidRPr="00A20779" w14:paraId="20937ADA" w14:textId="77777777" w:rsidTr="003D53A3">
        <w:trPr>
          <w:trHeight w:val="1803"/>
        </w:trPr>
        <w:tc>
          <w:tcPr>
            <w:tcW w:w="1572" w:type="dxa"/>
            <w:tcBorders>
              <w:left w:val="nil"/>
            </w:tcBorders>
            <w:vAlign w:val="center"/>
          </w:tcPr>
          <w:p w14:paraId="20937AC6" w14:textId="77777777" w:rsidR="003717E1" w:rsidRPr="00A20779" w:rsidRDefault="003717E1" w:rsidP="006F1831">
            <w:pPr>
              <w:spacing w:line="276" w:lineRule="auto"/>
              <w:ind w:left="108"/>
              <w:jc w:val="center"/>
              <w:rPr>
                <w:rFonts w:ascii="Times New Roman" w:eastAsia="Arial MT" w:hAnsi="Times New Roman"/>
                <w:lang w:val="pt-PT"/>
              </w:rPr>
            </w:pPr>
            <w:r w:rsidRPr="00A20779">
              <w:rPr>
                <w:rFonts w:ascii="Times New Roman" w:eastAsia="Arial MT" w:hAnsi="Times New Roman"/>
                <w:color w:val="212121"/>
                <w:lang w:val="pt-PT"/>
              </w:rPr>
              <w:t>Fundamento</w:t>
            </w:r>
            <w:r w:rsidRPr="00A20779">
              <w:rPr>
                <w:rFonts w:ascii="Times New Roman" w:eastAsia="Arial MT" w:hAnsi="Times New Roman"/>
                <w:color w:val="212121"/>
                <w:spacing w:val="-5"/>
                <w:lang w:val="pt-PT"/>
              </w:rPr>
              <w:t xml:space="preserve"> </w:t>
            </w:r>
            <w:r w:rsidRPr="00A20779">
              <w:rPr>
                <w:rFonts w:ascii="Times New Roman" w:eastAsia="Arial MT" w:hAnsi="Times New Roman"/>
                <w:color w:val="212121"/>
                <w:lang w:val="pt-PT"/>
              </w:rPr>
              <w:t>Legal:</w:t>
            </w:r>
          </w:p>
        </w:tc>
        <w:tc>
          <w:tcPr>
            <w:tcW w:w="7655" w:type="dxa"/>
            <w:tcBorders>
              <w:bottom w:val="single" w:sz="4" w:space="0" w:color="4F81BD"/>
              <w:right w:val="nil"/>
            </w:tcBorders>
          </w:tcPr>
          <w:p w14:paraId="20937AC7" w14:textId="77777777" w:rsidR="003717E1" w:rsidRPr="00A20779" w:rsidRDefault="003717E1" w:rsidP="006F1831">
            <w:pPr>
              <w:numPr>
                <w:ilvl w:val="0"/>
                <w:numId w:val="3"/>
              </w:numPr>
              <w:tabs>
                <w:tab w:val="left" w:pos="464"/>
              </w:tabs>
              <w:spacing w:line="276" w:lineRule="auto"/>
              <w:ind w:right="103"/>
              <w:jc w:val="both"/>
              <w:rPr>
                <w:rFonts w:ascii="Times New Roman" w:eastAsia="Arial MT" w:hAnsi="Times New Roman"/>
                <w:lang w:val="pt-PT"/>
              </w:rPr>
            </w:pPr>
            <w:r w:rsidRPr="00A20779">
              <w:rPr>
                <w:rFonts w:ascii="Times New Roman" w:eastAsia="Arial MT" w:hAnsi="Times New Roman"/>
                <w:lang w:val="pt-PT"/>
              </w:rPr>
              <w:t>Lei Federal nº 9.394/96 – Estabelece as diretrizes e base da</w:t>
            </w:r>
            <w:r w:rsidRPr="00A20779">
              <w:rPr>
                <w:rFonts w:ascii="Times New Roman" w:eastAsia="Arial MT" w:hAnsi="Times New Roman"/>
                <w:spacing w:val="1"/>
                <w:lang w:val="pt-PT"/>
              </w:rPr>
              <w:t xml:space="preserve"> </w:t>
            </w:r>
            <w:r w:rsidRPr="00A20779">
              <w:rPr>
                <w:rFonts w:ascii="Times New Roman" w:eastAsia="Arial MT" w:hAnsi="Times New Roman"/>
                <w:lang w:val="pt-PT"/>
              </w:rPr>
              <w:t>educação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nacional.</w:t>
            </w:r>
          </w:p>
          <w:p w14:paraId="20937AC8" w14:textId="77777777" w:rsidR="003717E1" w:rsidRPr="00A20779" w:rsidRDefault="003717E1" w:rsidP="006F1831">
            <w:pPr>
              <w:numPr>
                <w:ilvl w:val="0"/>
                <w:numId w:val="3"/>
              </w:numPr>
              <w:tabs>
                <w:tab w:val="left" w:pos="464"/>
              </w:tabs>
              <w:spacing w:line="276" w:lineRule="auto"/>
              <w:ind w:right="104"/>
              <w:jc w:val="both"/>
              <w:rPr>
                <w:rFonts w:ascii="Times New Roman" w:eastAsia="Arial MT" w:hAnsi="Times New Roman"/>
                <w:lang w:val="pt-PT"/>
              </w:rPr>
            </w:pPr>
            <w:r w:rsidRPr="00A20779">
              <w:rPr>
                <w:rFonts w:ascii="Times New Roman" w:eastAsia="Arial MT" w:hAnsi="Times New Roman"/>
                <w:lang w:val="pt-PT"/>
              </w:rPr>
              <w:t>Lei Federal nº 12.796/13 - Altera a Lei nº 9.394, de 20 de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dezembro de 1996, que estabelece as diretrizes e bases da</w:t>
            </w:r>
            <w:r w:rsidRPr="00A20779">
              <w:rPr>
                <w:rFonts w:ascii="Times New Roman" w:eastAsia="Arial MT" w:hAnsi="Times New Roman"/>
                <w:spacing w:val="1"/>
                <w:lang w:val="pt-PT"/>
              </w:rPr>
              <w:t xml:space="preserve"> </w:t>
            </w:r>
            <w:r w:rsidRPr="00A20779">
              <w:rPr>
                <w:rFonts w:ascii="Times New Roman" w:eastAsia="Arial MT" w:hAnsi="Times New Roman"/>
                <w:lang w:val="pt-PT"/>
              </w:rPr>
              <w:t>educação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nacional,</w:t>
            </w:r>
            <w:r w:rsidRPr="00A20779">
              <w:rPr>
                <w:rFonts w:ascii="Times New Roman" w:eastAsia="Arial MT" w:hAnsi="Times New Roman"/>
                <w:spacing w:val="1"/>
                <w:lang w:val="pt-PT"/>
              </w:rPr>
              <w:t xml:space="preserve"> </w:t>
            </w:r>
            <w:r w:rsidRPr="00A20779">
              <w:rPr>
                <w:rFonts w:ascii="Times New Roman" w:eastAsia="Arial MT" w:hAnsi="Times New Roman"/>
                <w:lang w:val="pt-PT"/>
              </w:rPr>
              <w:t>para</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dispor</w:t>
            </w:r>
            <w:r w:rsidRPr="00A20779">
              <w:rPr>
                <w:rFonts w:ascii="Times New Roman" w:eastAsia="Arial MT" w:hAnsi="Times New Roman"/>
                <w:spacing w:val="1"/>
                <w:lang w:val="pt-PT"/>
              </w:rPr>
              <w:t xml:space="preserve"> </w:t>
            </w:r>
            <w:r w:rsidRPr="00A20779">
              <w:rPr>
                <w:rFonts w:ascii="Times New Roman" w:eastAsia="Arial MT" w:hAnsi="Times New Roman"/>
                <w:lang w:val="pt-PT"/>
              </w:rPr>
              <w:t>sobre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a</w:t>
            </w:r>
            <w:r w:rsidRPr="00A20779">
              <w:rPr>
                <w:rFonts w:ascii="Times New Roman" w:eastAsia="Arial MT" w:hAnsi="Times New Roman"/>
                <w:spacing w:val="1"/>
                <w:lang w:val="pt-PT"/>
              </w:rPr>
              <w:t xml:space="preserve"> </w:t>
            </w:r>
            <w:r w:rsidRPr="00A20779">
              <w:rPr>
                <w:rFonts w:ascii="Times New Roman" w:eastAsia="Arial MT" w:hAnsi="Times New Roman"/>
                <w:lang w:val="pt-PT"/>
              </w:rPr>
              <w:t>formação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dos</w:t>
            </w:r>
            <w:r w:rsidRPr="00A20779">
              <w:rPr>
                <w:rFonts w:ascii="Times New Roman" w:eastAsia="Arial MT" w:hAnsi="Times New Roman"/>
                <w:spacing w:val="1"/>
                <w:lang w:val="pt-PT"/>
              </w:rPr>
              <w:t xml:space="preserve"> </w:t>
            </w:r>
            <w:r w:rsidRPr="00A20779">
              <w:rPr>
                <w:rFonts w:ascii="Times New Roman" w:eastAsia="Arial MT" w:hAnsi="Times New Roman"/>
                <w:lang w:val="pt-PT"/>
              </w:rPr>
              <w:t>profissionais</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da</w:t>
            </w:r>
            <w:r w:rsidRPr="00A20779">
              <w:rPr>
                <w:rFonts w:ascii="Times New Roman" w:eastAsia="Arial MT" w:hAnsi="Times New Roman"/>
                <w:spacing w:val="-3"/>
                <w:lang w:val="pt-PT"/>
              </w:rPr>
              <w:t xml:space="preserve"> </w:t>
            </w:r>
            <w:r w:rsidRPr="00A20779">
              <w:rPr>
                <w:rFonts w:ascii="Times New Roman" w:eastAsia="Arial MT" w:hAnsi="Times New Roman"/>
                <w:lang w:val="pt-PT"/>
              </w:rPr>
              <w:t>educação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dar</w:t>
            </w:r>
            <w:r w:rsidRPr="00A20779">
              <w:rPr>
                <w:rFonts w:ascii="Times New Roman" w:eastAsia="Arial MT" w:hAnsi="Times New Roman"/>
                <w:spacing w:val="1"/>
                <w:lang w:val="pt-PT"/>
              </w:rPr>
              <w:t xml:space="preserve"> </w:t>
            </w:r>
            <w:r w:rsidRPr="00A20779">
              <w:rPr>
                <w:rFonts w:ascii="Times New Roman" w:eastAsia="Arial MT" w:hAnsi="Times New Roman"/>
                <w:lang w:val="pt-PT"/>
              </w:rPr>
              <w:t>outras</w:t>
            </w:r>
            <w:r w:rsidRPr="00A20779">
              <w:rPr>
                <w:rFonts w:ascii="Times New Roman" w:eastAsia="Arial MT" w:hAnsi="Times New Roman"/>
                <w:spacing w:val="-3"/>
                <w:lang w:val="pt-PT"/>
              </w:rPr>
              <w:t xml:space="preserve"> </w:t>
            </w:r>
            <w:r w:rsidRPr="00A20779">
              <w:rPr>
                <w:rFonts w:ascii="Times New Roman" w:eastAsia="Arial MT" w:hAnsi="Times New Roman"/>
                <w:lang w:val="pt-PT"/>
              </w:rPr>
              <w:t>providências.</w:t>
            </w:r>
          </w:p>
          <w:p w14:paraId="20937AC9" w14:textId="77777777" w:rsidR="003717E1" w:rsidRPr="00A20779" w:rsidRDefault="003717E1" w:rsidP="006F1831">
            <w:pPr>
              <w:numPr>
                <w:ilvl w:val="0"/>
                <w:numId w:val="3"/>
              </w:numPr>
              <w:tabs>
                <w:tab w:val="left" w:pos="464"/>
              </w:tabs>
              <w:spacing w:line="276" w:lineRule="auto"/>
              <w:ind w:right="102"/>
              <w:jc w:val="both"/>
              <w:rPr>
                <w:rFonts w:ascii="Times New Roman" w:eastAsia="Arial MT" w:hAnsi="Times New Roman"/>
                <w:lang w:val="pt-PT"/>
              </w:rPr>
            </w:pPr>
            <w:r w:rsidRPr="00A20779">
              <w:rPr>
                <w:rFonts w:ascii="Times New Roman" w:eastAsia="Arial MT" w:hAnsi="Times New Roman"/>
                <w:lang w:val="pt-PT"/>
              </w:rPr>
              <w:t>Decreto</w:t>
            </w:r>
            <w:r w:rsidRPr="00A20779">
              <w:rPr>
                <w:rFonts w:ascii="Times New Roman" w:eastAsia="Arial MT" w:hAnsi="Times New Roman"/>
                <w:spacing w:val="-5"/>
                <w:lang w:val="pt-PT"/>
              </w:rPr>
              <w:t xml:space="preserve"> </w:t>
            </w:r>
            <w:r w:rsidRPr="00A20779">
              <w:rPr>
                <w:rFonts w:ascii="Times New Roman" w:eastAsia="Arial MT" w:hAnsi="Times New Roman"/>
                <w:lang w:val="pt-PT"/>
              </w:rPr>
              <w:t>Federal</w:t>
            </w:r>
            <w:r w:rsidRPr="00A20779">
              <w:rPr>
                <w:rFonts w:ascii="Times New Roman" w:eastAsia="Arial MT" w:hAnsi="Times New Roman"/>
                <w:spacing w:val="-4"/>
                <w:lang w:val="pt-PT"/>
              </w:rPr>
              <w:t xml:space="preserve"> </w:t>
            </w:r>
            <w:r w:rsidRPr="00A20779">
              <w:rPr>
                <w:rFonts w:ascii="Times New Roman" w:eastAsia="Arial MT" w:hAnsi="Times New Roman"/>
                <w:lang w:val="pt-PT"/>
              </w:rPr>
              <w:t>nº</w:t>
            </w:r>
            <w:r w:rsidRPr="00A20779">
              <w:rPr>
                <w:rFonts w:ascii="Times New Roman" w:eastAsia="Arial MT" w:hAnsi="Times New Roman"/>
                <w:spacing w:val="-4"/>
                <w:lang w:val="pt-PT"/>
              </w:rPr>
              <w:t xml:space="preserve"> </w:t>
            </w:r>
            <w:r w:rsidRPr="00A20779">
              <w:rPr>
                <w:rFonts w:ascii="Times New Roman" w:eastAsia="Arial MT" w:hAnsi="Times New Roman"/>
                <w:lang w:val="pt-PT"/>
              </w:rPr>
              <w:t>5.154/04</w:t>
            </w:r>
            <w:r w:rsidRPr="00A20779">
              <w:rPr>
                <w:rFonts w:ascii="Times New Roman" w:eastAsia="Arial MT" w:hAnsi="Times New Roman"/>
                <w:spacing w:val="-4"/>
                <w:lang w:val="pt-PT"/>
              </w:rPr>
              <w:t xml:space="preserve"> </w:t>
            </w:r>
            <w:r w:rsidRPr="00A20779">
              <w:rPr>
                <w:rFonts w:ascii="Times New Roman" w:eastAsia="Arial MT" w:hAnsi="Times New Roman"/>
                <w:lang w:val="pt-PT"/>
              </w:rPr>
              <w:t>–</w:t>
            </w:r>
            <w:r w:rsidRPr="00A20779">
              <w:rPr>
                <w:rFonts w:ascii="Times New Roman" w:eastAsia="Arial MT" w:hAnsi="Times New Roman"/>
                <w:spacing w:val="-5"/>
                <w:lang w:val="pt-PT"/>
              </w:rPr>
              <w:t xml:space="preserve"> </w:t>
            </w:r>
            <w:r w:rsidRPr="00A20779">
              <w:rPr>
                <w:rFonts w:ascii="Times New Roman" w:eastAsia="Arial MT" w:hAnsi="Times New Roman"/>
                <w:lang w:val="pt-PT"/>
              </w:rPr>
              <w:t>Regulamenta</w:t>
            </w:r>
            <w:r w:rsidRPr="00A20779">
              <w:rPr>
                <w:rFonts w:ascii="Times New Roman" w:eastAsia="Arial MT" w:hAnsi="Times New Roman"/>
                <w:spacing w:val="-4"/>
                <w:lang w:val="pt-PT"/>
              </w:rPr>
              <w:t xml:space="preserve"> </w:t>
            </w:r>
            <w:r w:rsidRPr="00A20779">
              <w:rPr>
                <w:rFonts w:ascii="Times New Roman" w:eastAsia="Arial MT" w:hAnsi="Times New Roman"/>
                <w:lang w:val="pt-PT"/>
              </w:rPr>
              <w:t>o</w:t>
            </w:r>
            <w:r w:rsidRPr="00A20779">
              <w:rPr>
                <w:rFonts w:ascii="Times New Roman" w:eastAsia="Arial MT" w:hAnsi="Times New Roman"/>
                <w:spacing w:val="-5"/>
                <w:lang w:val="pt-PT"/>
              </w:rPr>
              <w:t xml:space="preserve"> </w:t>
            </w:r>
            <w:r w:rsidRPr="00A20779">
              <w:rPr>
                <w:rFonts w:ascii="Times New Roman" w:eastAsia="Arial MT" w:hAnsi="Times New Roman"/>
                <w:lang w:val="pt-PT"/>
              </w:rPr>
              <w:t>§</w:t>
            </w:r>
            <w:r w:rsidRPr="00A20779">
              <w:rPr>
                <w:rFonts w:ascii="Times New Roman" w:eastAsia="Arial MT" w:hAnsi="Times New Roman"/>
                <w:spacing w:val="-4"/>
                <w:lang w:val="pt-PT"/>
              </w:rPr>
              <w:t xml:space="preserve"> </w:t>
            </w:r>
            <w:r w:rsidRPr="00A20779">
              <w:rPr>
                <w:rFonts w:ascii="Times New Roman" w:eastAsia="Arial MT" w:hAnsi="Times New Roman"/>
                <w:lang w:val="pt-PT"/>
              </w:rPr>
              <w:t>2º</w:t>
            </w:r>
            <w:r w:rsidRPr="00A20779">
              <w:rPr>
                <w:rFonts w:ascii="Times New Roman" w:eastAsia="Arial MT" w:hAnsi="Times New Roman"/>
                <w:spacing w:val="-2"/>
                <w:lang w:val="pt-PT"/>
              </w:rPr>
              <w:t xml:space="preserve"> </w:t>
            </w:r>
            <w:r w:rsidRPr="00A20779">
              <w:rPr>
                <w:rFonts w:ascii="Times New Roman" w:eastAsia="Arial MT" w:hAnsi="Times New Roman"/>
                <w:lang w:val="pt-PT"/>
              </w:rPr>
              <w:t>do</w:t>
            </w:r>
            <w:r w:rsidRPr="00A20779">
              <w:rPr>
                <w:rFonts w:ascii="Times New Roman" w:eastAsia="Arial MT" w:hAnsi="Times New Roman"/>
                <w:spacing w:val="-5"/>
                <w:lang w:val="pt-PT"/>
              </w:rPr>
              <w:t xml:space="preserve"> </w:t>
            </w:r>
            <w:r w:rsidRPr="00A20779">
              <w:rPr>
                <w:rFonts w:ascii="Times New Roman" w:eastAsia="Arial MT" w:hAnsi="Times New Roman"/>
                <w:lang w:val="pt-PT"/>
              </w:rPr>
              <w:t>art.</w:t>
            </w:r>
            <w:r w:rsidRPr="00A20779">
              <w:rPr>
                <w:rFonts w:ascii="Times New Roman" w:eastAsia="Arial MT" w:hAnsi="Times New Roman"/>
                <w:spacing w:val="-4"/>
                <w:lang w:val="pt-PT"/>
              </w:rPr>
              <w:t xml:space="preserve"> </w:t>
            </w:r>
            <w:r w:rsidRPr="00A20779">
              <w:rPr>
                <w:rFonts w:ascii="Times New Roman" w:eastAsia="Arial MT" w:hAnsi="Times New Roman"/>
                <w:lang w:val="pt-PT"/>
              </w:rPr>
              <w:t>36</w:t>
            </w:r>
            <w:r w:rsidRPr="00A20779">
              <w:rPr>
                <w:rFonts w:ascii="Times New Roman" w:eastAsia="Arial MT" w:hAnsi="Times New Roman"/>
                <w:spacing w:val="-5"/>
                <w:lang w:val="pt-PT"/>
              </w:rPr>
              <w:t xml:space="preserve"> </w:t>
            </w:r>
            <w:r w:rsidRPr="00A20779">
              <w:rPr>
                <w:rFonts w:ascii="Times New Roman" w:eastAsia="Arial MT" w:hAnsi="Times New Roman"/>
                <w:lang w:val="pt-PT"/>
              </w:rPr>
              <w:t>e</w:t>
            </w:r>
            <w:r w:rsidRPr="00A20779">
              <w:rPr>
                <w:rFonts w:ascii="Times New Roman" w:eastAsia="Arial MT" w:hAnsi="Times New Roman"/>
                <w:spacing w:val="-58"/>
                <w:lang w:val="pt-PT"/>
              </w:rPr>
              <w:t xml:space="preserve"> </w:t>
            </w:r>
            <w:r w:rsidRPr="00A20779">
              <w:rPr>
                <w:rFonts w:ascii="Times New Roman" w:eastAsia="Arial MT" w:hAnsi="Times New Roman"/>
                <w:lang w:val="pt-PT"/>
              </w:rPr>
              <w:t>os arts.</w:t>
            </w:r>
            <w:r w:rsidRPr="00A20779">
              <w:rPr>
                <w:rFonts w:ascii="Times New Roman" w:eastAsia="Arial MT" w:hAnsi="Times New Roman"/>
                <w:spacing w:val="-2"/>
                <w:lang w:val="pt-PT"/>
              </w:rPr>
              <w:t xml:space="preserve"> </w:t>
            </w:r>
            <w:r w:rsidRPr="00A20779">
              <w:rPr>
                <w:rFonts w:ascii="Times New Roman" w:eastAsia="Arial MT" w:hAnsi="Times New Roman"/>
                <w:lang w:val="pt-PT"/>
              </w:rPr>
              <w:t>39</w:t>
            </w:r>
            <w:r w:rsidRPr="00A20779">
              <w:rPr>
                <w:rFonts w:ascii="Times New Roman" w:eastAsia="Arial MT" w:hAnsi="Times New Roman"/>
                <w:spacing w:val="-3"/>
                <w:lang w:val="pt-PT"/>
              </w:rPr>
              <w:t xml:space="preserve"> </w:t>
            </w:r>
            <w:r w:rsidRPr="00A20779">
              <w:rPr>
                <w:rFonts w:ascii="Times New Roman" w:eastAsia="Arial MT" w:hAnsi="Times New Roman"/>
                <w:lang w:val="pt-PT"/>
              </w:rPr>
              <w:t>á 41</w:t>
            </w:r>
            <w:r w:rsidRPr="00A20779">
              <w:rPr>
                <w:rFonts w:ascii="Times New Roman" w:eastAsia="Arial MT" w:hAnsi="Times New Roman"/>
                <w:spacing w:val="-3"/>
                <w:lang w:val="pt-PT"/>
              </w:rPr>
              <w:t xml:space="preserve"> </w:t>
            </w:r>
            <w:r w:rsidRPr="00A20779">
              <w:rPr>
                <w:rFonts w:ascii="Times New Roman" w:eastAsia="Arial MT" w:hAnsi="Times New Roman"/>
                <w:lang w:val="pt-PT"/>
              </w:rPr>
              <w:t>da</w:t>
            </w:r>
            <w:r w:rsidRPr="00A20779">
              <w:rPr>
                <w:rFonts w:ascii="Times New Roman" w:eastAsia="Arial MT" w:hAnsi="Times New Roman"/>
                <w:spacing w:val="-1"/>
                <w:lang w:val="pt-PT"/>
              </w:rPr>
              <w:t xml:space="preserve"> </w:t>
            </w:r>
            <w:r w:rsidRPr="00A20779">
              <w:rPr>
                <w:rFonts w:ascii="Times New Roman" w:eastAsia="Arial MT" w:hAnsi="Times New Roman"/>
                <w:lang w:val="pt-PT"/>
              </w:rPr>
              <w:t>Lei</w:t>
            </w:r>
            <w:r w:rsidRPr="00A20779">
              <w:rPr>
                <w:rFonts w:ascii="Times New Roman" w:eastAsia="Arial MT" w:hAnsi="Times New Roman"/>
                <w:spacing w:val="-1"/>
                <w:lang w:val="pt-PT"/>
              </w:rPr>
              <w:t xml:space="preserve"> </w:t>
            </w:r>
            <w:r w:rsidRPr="00A20779">
              <w:rPr>
                <w:rFonts w:ascii="Times New Roman" w:eastAsia="Arial MT" w:hAnsi="Times New Roman"/>
                <w:lang w:val="pt-PT"/>
              </w:rPr>
              <w:t>nº</w:t>
            </w:r>
            <w:r w:rsidRPr="00A20779">
              <w:rPr>
                <w:rFonts w:ascii="Times New Roman" w:eastAsia="Arial MT" w:hAnsi="Times New Roman"/>
                <w:spacing w:val="-1"/>
                <w:lang w:val="pt-PT"/>
              </w:rPr>
              <w:t xml:space="preserve"> </w:t>
            </w:r>
            <w:r w:rsidRPr="00A20779">
              <w:rPr>
                <w:rFonts w:ascii="Times New Roman" w:eastAsia="Arial MT" w:hAnsi="Times New Roman"/>
                <w:lang w:val="pt-PT"/>
              </w:rPr>
              <w:t>9.394</w:t>
            </w:r>
            <w:r w:rsidRPr="00A20779">
              <w:rPr>
                <w:rFonts w:ascii="Times New Roman" w:eastAsia="Arial MT" w:hAnsi="Times New Roman"/>
                <w:spacing w:val="-3"/>
                <w:lang w:val="pt-PT"/>
              </w:rPr>
              <w:t xml:space="preserve"> </w:t>
            </w:r>
            <w:r w:rsidRPr="00A20779">
              <w:rPr>
                <w:rFonts w:ascii="Times New Roman" w:eastAsia="Arial MT" w:hAnsi="Times New Roman"/>
                <w:lang w:val="pt-PT"/>
              </w:rPr>
              <w:t>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dá</w:t>
            </w:r>
            <w:r w:rsidRPr="00A20779">
              <w:rPr>
                <w:rFonts w:ascii="Times New Roman" w:eastAsia="Arial MT" w:hAnsi="Times New Roman"/>
                <w:spacing w:val="-3"/>
                <w:lang w:val="pt-PT"/>
              </w:rPr>
              <w:t xml:space="preserve"> </w:t>
            </w:r>
            <w:r w:rsidRPr="00A20779">
              <w:rPr>
                <w:rFonts w:ascii="Times New Roman" w:eastAsia="Arial MT" w:hAnsi="Times New Roman"/>
                <w:lang w:val="pt-PT"/>
              </w:rPr>
              <w:t>outras</w:t>
            </w:r>
            <w:r w:rsidRPr="00A20779">
              <w:rPr>
                <w:rFonts w:ascii="Times New Roman" w:eastAsia="Arial MT" w:hAnsi="Times New Roman"/>
                <w:spacing w:val="-2"/>
                <w:lang w:val="pt-PT"/>
              </w:rPr>
              <w:t xml:space="preserve"> </w:t>
            </w:r>
            <w:r w:rsidRPr="00A20779">
              <w:rPr>
                <w:rFonts w:ascii="Times New Roman" w:eastAsia="Arial MT" w:hAnsi="Times New Roman"/>
                <w:lang w:val="pt-PT"/>
              </w:rPr>
              <w:t>providências.</w:t>
            </w:r>
          </w:p>
          <w:p w14:paraId="20937ACA" w14:textId="77777777" w:rsidR="003717E1" w:rsidRPr="00A20779" w:rsidRDefault="003717E1" w:rsidP="006F1831">
            <w:pPr>
              <w:numPr>
                <w:ilvl w:val="0"/>
                <w:numId w:val="3"/>
              </w:numPr>
              <w:tabs>
                <w:tab w:val="left" w:pos="464"/>
              </w:tabs>
              <w:spacing w:line="276" w:lineRule="auto"/>
              <w:ind w:right="104"/>
              <w:jc w:val="both"/>
              <w:rPr>
                <w:rFonts w:ascii="Times New Roman" w:eastAsia="Arial MT" w:hAnsi="Times New Roman"/>
                <w:lang w:val="pt-PT"/>
              </w:rPr>
            </w:pPr>
            <w:r w:rsidRPr="00A20779">
              <w:rPr>
                <w:rFonts w:ascii="Times New Roman" w:eastAsia="Arial MT" w:hAnsi="Times New Roman"/>
                <w:lang w:val="pt-PT"/>
              </w:rPr>
              <w:t>Portaria MTE nº- 723, de 23 de abril de 2012 – DOU de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24.04.2012</w:t>
            </w:r>
          </w:p>
          <w:p w14:paraId="20937ACB" w14:textId="77777777" w:rsidR="003717E1" w:rsidRPr="00A20779" w:rsidRDefault="003717E1" w:rsidP="006F1831">
            <w:pPr>
              <w:numPr>
                <w:ilvl w:val="0"/>
                <w:numId w:val="3"/>
              </w:numPr>
              <w:tabs>
                <w:tab w:val="left" w:pos="464"/>
              </w:tabs>
              <w:spacing w:line="276" w:lineRule="auto"/>
              <w:ind w:hanging="361"/>
              <w:jc w:val="both"/>
              <w:rPr>
                <w:rFonts w:ascii="Times New Roman" w:eastAsia="Arial MT" w:hAnsi="Times New Roman"/>
                <w:lang w:val="pt-PT"/>
              </w:rPr>
            </w:pPr>
            <w:r w:rsidRPr="00A20779">
              <w:rPr>
                <w:rFonts w:ascii="Times New Roman" w:eastAsia="Arial MT" w:hAnsi="Times New Roman"/>
                <w:lang w:val="pt-PT"/>
              </w:rPr>
              <w:t>Classificação</w:t>
            </w:r>
            <w:r w:rsidRPr="00A20779">
              <w:rPr>
                <w:rFonts w:ascii="Times New Roman" w:eastAsia="Arial MT" w:hAnsi="Times New Roman"/>
                <w:spacing w:val="-3"/>
                <w:lang w:val="pt-PT"/>
              </w:rPr>
              <w:t xml:space="preserve"> </w:t>
            </w:r>
            <w:r w:rsidRPr="00A20779">
              <w:rPr>
                <w:rFonts w:ascii="Times New Roman" w:eastAsia="Arial MT" w:hAnsi="Times New Roman"/>
                <w:lang w:val="pt-PT"/>
              </w:rPr>
              <w:t>Brasileira</w:t>
            </w:r>
            <w:r w:rsidRPr="00A20779">
              <w:rPr>
                <w:rFonts w:ascii="Times New Roman" w:eastAsia="Arial MT" w:hAnsi="Times New Roman"/>
                <w:spacing w:val="-5"/>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Ocupação</w:t>
            </w:r>
            <w:r w:rsidRPr="00A20779">
              <w:rPr>
                <w:rFonts w:ascii="Times New Roman" w:eastAsia="Arial MT" w:hAnsi="Times New Roman"/>
                <w:spacing w:val="-3"/>
                <w:lang w:val="pt-PT"/>
              </w:rPr>
              <w:t xml:space="preserve"> </w:t>
            </w:r>
            <w:r w:rsidRPr="00A20779">
              <w:rPr>
                <w:rFonts w:ascii="Times New Roman" w:eastAsia="Arial MT" w:hAnsi="Times New Roman"/>
                <w:lang w:val="pt-PT"/>
              </w:rPr>
              <w:t>-</w:t>
            </w:r>
            <w:r w:rsidRPr="00A20779">
              <w:rPr>
                <w:rFonts w:ascii="Times New Roman" w:eastAsia="Arial MT" w:hAnsi="Times New Roman"/>
                <w:spacing w:val="-1"/>
                <w:lang w:val="pt-PT"/>
              </w:rPr>
              <w:t xml:space="preserve"> </w:t>
            </w:r>
            <w:r w:rsidRPr="00A20779">
              <w:rPr>
                <w:rFonts w:ascii="Times New Roman" w:eastAsia="Arial MT" w:hAnsi="Times New Roman"/>
                <w:lang w:val="pt-PT"/>
              </w:rPr>
              <w:t>CBO.</w:t>
            </w:r>
          </w:p>
          <w:p w14:paraId="20937ACC" w14:textId="77777777" w:rsidR="003717E1" w:rsidRPr="00A20779" w:rsidRDefault="003717E1" w:rsidP="006F1831">
            <w:pPr>
              <w:numPr>
                <w:ilvl w:val="0"/>
                <w:numId w:val="3"/>
              </w:numPr>
              <w:tabs>
                <w:tab w:val="left" w:pos="464"/>
              </w:tabs>
              <w:spacing w:line="276" w:lineRule="auto"/>
              <w:ind w:right="36"/>
              <w:jc w:val="both"/>
              <w:rPr>
                <w:rFonts w:ascii="Times New Roman" w:eastAsia="Arial MT" w:hAnsi="Times New Roman"/>
                <w:lang w:val="pt-PT"/>
              </w:rPr>
            </w:pPr>
            <w:r w:rsidRPr="00A20779">
              <w:rPr>
                <w:rFonts w:ascii="Times New Roman" w:eastAsia="Arial MT" w:hAnsi="Times New Roman"/>
                <w:lang w:val="pt-PT"/>
              </w:rPr>
              <w:t>Regimento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Escolar</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das</w:t>
            </w:r>
            <w:r w:rsidRPr="00A20779">
              <w:rPr>
                <w:rFonts w:ascii="Times New Roman" w:eastAsia="Arial MT" w:hAnsi="Times New Roman"/>
                <w:spacing w:val="1"/>
                <w:lang w:val="pt-PT"/>
              </w:rPr>
              <w:t xml:space="preserve"> </w:t>
            </w:r>
            <w:r w:rsidRPr="00A20779">
              <w:rPr>
                <w:rFonts w:ascii="Times New Roman" w:eastAsia="Arial MT" w:hAnsi="Times New Roman"/>
                <w:lang w:val="pt-PT"/>
              </w:rPr>
              <w:t>Unidades</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de Ensino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SENAI-</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DR/MT.</w:t>
            </w:r>
          </w:p>
          <w:p w14:paraId="20937ACD" w14:textId="77777777" w:rsidR="003717E1" w:rsidRPr="00A20779" w:rsidRDefault="003717E1" w:rsidP="006F1831">
            <w:pPr>
              <w:numPr>
                <w:ilvl w:val="0"/>
                <w:numId w:val="3"/>
              </w:numPr>
              <w:tabs>
                <w:tab w:val="left" w:pos="464"/>
              </w:tabs>
              <w:spacing w:line="276" w:lineRule="auto"/>
              <w:ind w:right="36"/>
              <w:jc w:val="both"/>
              <w:rPr>
                <w:rFonts w:ascii="Times New Roman" w:eastAsia="Arial MT" w:hAnsi="Times New Roman"/>
                <w:lang w:val="pt-PT"/>
              </w:rPr>
            </w:pPr>
            <w:r w:rsidRPr="00A20779">
              <w:rPr>
                <w:rFonts w:ascii="Times New Roman" w:eastAsia="Arial MT" w:hAnsi="Times New Roman"/>
                <w:lang w:val="pt-PT"/>
              </w:rPr>
              <w:t>Resolução 14/2013 do Conselho Nacional do SENAI, item 27,</w:t>
            </w:r>
            <w:r w:rsidRPr="00A20779">
              <w:rPr>
                <w:rFonts w:ascii="Times New Roman" w:eastAsia="Arial MT" w:hAnsi="Times New Roman"/>
                <w:spacing w:val="1"/>
                <w:lang w:val="pt-PT"/>
              </w:rPr>
              <w:t xml:space="preserve"> </w:t>
            </w:r>
            <w:r w:rsidRPr="00A20779">
              <w:rPr>
                <w:rFonts w:ascii="Times New Roman" w:eastAsia="Arial MT" w:hAnsi="Times New Roman"/>
                <w:lang w:val="pt-PT"/>
              </w:rPr>
              <w:t>que estabelece as normas descritas nesta Circular, referente à</w:t>
            </w:r>
            <w:r w:rsidRPr="00A20779">
              <w:rPr>
                <w:rFonts w:ascii="Times New Roman" w:eastAsia="Arial MT" w:hAnsi="Times New Roman"/>
                <w:spacing w:val="-59"/>
                <w:lang w:val="pt-PT"/>
              </w:rPr>
              <w:t xml:space="preserve"> </w:t>
            </w:r>
            <w:r w:rsidRPr="00A20779">
              <w:rPr>
                <w:rFonts w:ascii="Times New Roman" w:eastAsia="Arial MT" w:hAnsi="Times New Roman"/>
                <w:lang w:val="pt-PT"/>
              </w:rPr>
              <w:t>expedição e registro de diplomas de curso técnico de nível</w:t>
            </w:r>
            <w:r w:rsidRPr="00A20779">
              <w:rPr>
                <w:rFonts w:ascii="Times New Roman" w:eastAsia="Arial MT" w:hAnsi="Times New Roman"/>
                <w:spacing w:val="1"/>
                <w:lang w:val="pt-PT"/>
              </w:rPr>
              <w:t xml:space="preserve"> </w:t>
            </w:r>
            <w:r w:rsidRPr="00A20779">
              <w:rPr>
                <w:rFonts w:ascii="Times New Roman" w:eastAsia="Arial MT" w:hAnsi="Times New Roman"/>
                <w:lang w:val="pt-PT"/>
              </w:rPr>
              <w:t>médio,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bem</w:t>
            </w:r>
            <w:r w:rsidRPr="00A20779">
              <w:rPr>
                <w:rFonts w:ascii="Times New Roman" w:eastAsia="Arial MT" w:hAnsi="Times New Roman"/>
                <w:spacing w:val="-1"/>
                <w:lang w:val="pt-PT"/>
              </w:rPr>
              <w:t xml:space="preserve"> </w:t>
            </w:r>
            <w:r w:rsidRPr="00A20779">
              <w:rPr>
                <w:rFonts w:ascii="Times New Roman" w:eastAsia="Arial MT" w:hAnsi="Times New Roman"/>
                <w:lang w:val="pt-PT"/>
              </w:rPr>
              <w:t>como</w:t>
            </w:r>
            <w:r w:rsidRPr="00A20779">
              <w:rPr>
                <w:rFonts w:ascii="Times New Roman" w:eastAsia="Arial MT" w:hAnsi="Times New Roman"/>
                <w:spacing w:val="-2"/>
                <w:lang w:val="pt-PT"/>
              </w:rPr>
              <w:t xml:space="preserve"> </w:t>
            </w:r>
            <w:r w:rsidRPr="00A20779">
              <w:rPr>
                <w:rFonts w:ascii="Times New Roman" w:eastAsia="Arial MT" w:hAnsi="Times New Roman"/>
                <w:lang w:val="pt-PT"/>
              </w:rPr>
              <w:t>o</w:t>
            </w:r>
            <w:r w:rsidRPr="00A20779">
              <w:rPr>
                <w:rFonts w:ascii="Times New Roman" w:eastAsia="Arial MT" w:hAnsi="Times New Roman"/>
                <w:spacing w:val="-2"/>
                <w:lang w:val="pt-PT"/>
              </w:rPr>
              <w:t xml:space="preserve"> </w:t>
            </w:r>
            <w:r w:rsidRPr="00A20779">
              <w:rPr>
                <w:rFonts w:ascii="Times New Roman" w:eastAsia="Arial MT" w:hAnsi="Times New Roman"/>
                <w:lang w:val="pt-PT"/>
              </w:rPr>
              <w:t>todo</w:t>
            </w:r>
            <w:r w:rsidRPr="00A20779">
              <w:rPr>
                <w:rFonts w:ascii="Times New Roman" w:eastAsia="Arial MT" w:hAnsi="Times New Roman"/>
                <w:spacing w:val="-2"/>
                <w:lang w:val="pt-PT"/>
              </w:rPr>
              <w:t xml:space="preserve"> </w:t>
            </w:r>
            <w:r w:rsidRPr="00A20779">
              <w:rPr>
                <w:rFonts w:ascii="Times New Roman" w:eastAsia="Arial MT" w:hAnsi="Times New Roman"/>
                <w:lang w:val="pt-PT"/>
              </w:rPr>
              <w:t>o processo.</w:t>
            </w:r>
          </w:p>
          <w:p w14:paraId="20937ACE" w14:textId="77777777" w:rsidR="003717E1" w:rsidRPr="00A20779" w:rsidRDefault="003717E1" w:rsidP="006F1831">
            <w:pPr>
              <w:numPr>
                <w:ilvl w:val="0"/>
                <w:numId w:val="3"/>
              </w:numPr>
              <w:tabs>
                <w:tab w:val="left" w:pos="526"/>
              </w:tabs>
              <w:spacing w:line="276" w:lineRule="auto"/>
              <w:ind w:right="38"/>
              <w:jc w:val="both"/>
              <w:rPr>
                <w:rFonts w:ascii="Times New Roman" w:eastAsia="Arial MT" w:hAnsi="Times New Roman"/>
                <w:lang w:val="pt-PT"/>
              </w:rPr>
            </w:pPr>
            <w:r w:rsidRPr="00A20779">
              <w:rPr>
                <w:rFonts w:ascii="Times New Roman" w:eastAsia="Arial MT" w:hAnsi="Times New Roman"/>
                <w:lang w:val="pt-PT"/>
              </w:rPr>
              <w:tab/>
              <w:t>Portaria</w:t>
            </w:r>
            <w:r w:rsidRPr="00A20779">
              <w:rPr>
                <w:rFonts w:ascii="Times New Roman" w:eastAsia="Arial MT" w:hAnsi="Times New Roman"/>
                <w:spacing w:val="-4"/>
                <w:lang w:val="pt-PT"/>
              </w:rPr>
              <w:t xml:space="preserve"> </w:t>
            </w:r>
            <w:r w:rsidRPr="00A20779">
              <w:rPr>
                <w:rFonts w:ascii="Times New Roman" w:eastAsia="Arial MT" w:hAnsi="Times New Roman"/>
                <w:lang w:val="pt-PT"/>
              </w:rPr>
              <w:t>MEC</w:t>
            </w:r>
            <w:r w:rsidRPr="00A20779">
              <w:rPr>
                <w:rFonts w:ascii="Times New Roman" w:eastAsia="Arial MT" w:hAnsi="Times New Roman"/>
                <w:spacing w:val="-4"/>
                <w:lang w:val="pt-PT"/>
              </w:rPr>
              <w:t xml:space="preserve"> </w:t>
            </w:r>
            <w:r w:rsidRPr="00A20779">
              <w:rPr>
                <w:rFonts w:ascii="Times New Roman" w:eastAsia="Arial MT" w:hAnsi="Times New Roman"/>
                <w:lang w:val="pt-PT"/>
              </w:rPr>
              <w:t>984</w:t>
            </w:r>
            <w:r w:rsidRPr="00A20779">
              <w:rPr>
                <w:rFonts w:ascii="Times New Roman" w:eastAsia="Arial MT" w:hAnsi="Times New Roman"/>
                <w:spacing w:val="-3"/>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4"/>
                <w:lang w:val="pt-PT"/>
              </w:rPr>
              <w:t xml:space="preserve"> </w:t>
            </w:r>
            <w:r w:rsidRPr="00A20779">
              <w:rPr>
                <w:rFonts w:ascii="Times New Roman" w:eastAsia="Arial MT" w:hAnsi="Times New Roman"/>
                <w:lang w:val="pt-PT"/>
              </w:rPr>
              <w:t>27</w:t>
            </w:r>
            <w:r w:rsidRPr="00A20779">
              <w:rPr>
                <w:rFonts w:ascii="Times New Roman" w:eastAsia="Arial MT" w:hAnsi="Times New Roman"/>
                <w:spacing w:val="-5"/>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julho</w:t>
            </w:r>
            <w:r w:rsidRPr="00A20779">
              <w:rPr>
                <w:rFonts w:ascii="Times New Roman" w:eastAsia="Arial MT" w:hAnsi="Times New Roman"/>
                <w:spacing w:val="-4"/>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2012,</w:t>
            </w:r>
            <w:r w:rsidRPr="00A20779">
              <w:rPr>
                <w:rFonts w:ascii="Times New Roman" w:eastAsia="Arial MT" w:hAnsi="Times New Roman"/>
                <w:spacing w:val="-4"/>
                <w:lang w:val="pt-PT"/>
              </w:rPr>
              <w:t xml:space="preserve"> </w:t>
            </w:r>
            <w:r w:rsidRPr="00A20779">
              <w:rPr>
                <w:rFonts w:ascii="Times New Roman" w:eastAsia="Arial MT" w:hAnsi="Times New Roman"/>
                <w:lang w:val="pt-PT"/>
              </w:rPr>
              <w:t>que</w:t>
            </w:r>
            <w:r w:rsidRPr="00A20779">
              <w:rPr>
                <w:rFonts w:ascii="Times New Roman" w:eastAsia="Arial MT" w:hAnsi="Times New Roman"/>
                <w:spacing w:val="-6"/>
                <w:lang w:val="pt-PT"/>
              </w:rPr>
              <w:t xml:space="preserve"> </w:t>
            </w:r>
            <w:r w:rsidRPr="00A20779">
              <w:rPr>
                <w:rFonts w:ascii="Times New Roman" w:eastAsia="Arial MT" w:hAnsi="Times New Roman"/>
                <w:lang w:val="pt-PT"/>
              </w:rPr>
              <w:t>integra</w:t>
            </w:r>
            <w:r w:rsidRPr="00A20779">
              <w:rPr>
                <w:rFonts w:ascii="Times New Roman" w:eastAsia="Arial MT" w:hAnsi="Times New Roman"/>
                <w:spacing w:val="-3"/>
                <w:lang w:val="pt-PT"/>
              </w:rPr>
              <w:t xml:space="preserve"> </w:t>
            </w:r>
            <w:r w:rsidRPr="00A20779">
              <w:rPr>
                <w:rFonts w:ascii="Times New Roman" w:eastAsia="Arial MT" w:hAnsi="Times New Roman"/>
                <w:lang w:val="pt-PT"/>
              </w:rPr>
              <w:t>o</w:t>
            </w:r>
            <w:r w:rsidRPr="00A20779">
              <w:rPr>
                <w:rFonts w:ascii="Times New Roman" w:eastAsia="Arial MT" w:hAnsi="Times New Roman"/>
                <w:spacing w:val="-3"/>
                <w:lang w:val="pt-PT"/>
              </w:rPr>
              <w:t xml:space="preserve"> </w:t>
            </w:r>
            <w:r w:rsidRPr="00A20779">
              <w:rPr>
                <w:rFonts w:ascii="Times New Roman" w:eastAsia="Arial MT" w:hAnsi="Times New Roman"/>
                <w:lang w:val="pt-PT"/>
              </w:rPr>
              <w:t>SENAI</w:t>
            </w:r>
            <w:r w:rsidRPr="00A20779">
              <w:rPr>
                <w:rFonts w:ascii="Times New Roman" w:eastAsia="Arial MT" w:hAnsi="Times New Roman"/>
                <w:spacing w:val="-59"/>
                <w:lang w:val="pt-PT"/>
              </w:rPr>
              <w:t xml:space="preserve">       </w:t>
            </w:r>
            <w:r w:rsidRPr="00A20779">
              <w:rPr>
                <w:rFonts w:ascii="Times New Roman" w:eastAsia="Arial MT" w:hAnsi="Times New Roman"/>
                <w:lang w:val="pt-PT"/>
              </w:rPr>
              <w:t>ao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sistema</w:t>
            </w:r>
            <w:r w:rsidRPr="00A20779">
              <w:rPr>
                <w:rFonts w:ascii="Times New Roman" w:eastAsia="Arial MT" w:hAnsi="Times New Roman"/>
                <w:spacing w:val="-2"/>
                <w:lang w:val="pt-PT"/>
              </w:rPr>
              <w:t xml:space="preserve"> </w:t>
            </w:r>
            <w:r w:rsidRPr="00A20779">
              <w:rPr>
                <w:rFonts w:ascii="Times New Roman" w:eastAsia="Arial MT" w:hAnsi="Times New Roman"/>
                <w:lang w:val="pt-PT"/>
              </w:rPr>
              <w:t>federal de ensino.</w:t>
            </w:r>
          </w:p>
          <w:p w14:paraId="20937ACF" w14:textId="77777777" w:rsidR="003717E1" w:rsidRPr="00A20779" w:rsidRDefault="003717E1" w:rsidP="006F1831">
            <w:pPr>
              <w:numPr>
                <w:ilvl w:val="0"/>
                <w:numId w:val="3"/>
              </w:numPr>
              <w:tabs>
                <w:tab w:val="left" w:pos="464"/>
              </w:tabs>
              <w:spacing w:line="276" w:lineRule="auto"/>
              <w:ind w:right="35"/>
              <w:jc w:val="both"/>
              <w:rPr>
                <w:rFonts w:ascii="Times New Roman" w:eastAsia="Arial MT" w:hAnsi="Times New Roman"/>
                <w:lang w:val="pt-PT"/>
              </w:rPr>
            </w:pPr>
            <w:r w:rsidRPr="00A20779">
              <w:rPr>
                <w:rFonts w:ascii="Times New Roman" w:eastAsia="Arial MT" w:hAnsi="Times New Roman"/>
                <w:lang w:val="pt-PT"/>
              </w:rPr>
              <w:t>Lei</w:t>
            </w:r>
            <w:r w:rsidRPr="00A20779">
              <w:rPr>
                <w:rFonts w:ascii="Times New Roman" w:eastAsia="Arial MT" w:hAnsi="Times New Roman"/>
                <w:spacing w:val="-6"/>
                <w:lang w:val="pt-PT"/>
              </w:rPr>
              <w:t xml:space="preserve"> </w:t>
            </w:r>
            <w:r w:rsidRPr="00A20779">
              <w:rPr>
                <w:rFonts w:ascii="Times New Roman" w:eastAsia="Arial MT" w:hAnsi="Times New Roman"/>
                <w:lang w:val="pt-PT"/>
              </w:rPr>
              <w:t>nº</w:t>
            </w:r>
            <w:r w:rsidRPr="00A20779">
              <w:rPr>
                <w:rFonts w:ascii="Times New Roman" w:eastAsia="Arial MT" w:hAnsi="Times New Roman"/>
                <w:spacing w:val="-4"/>
                <w:lang w:val="pt-PT"/>
              </w:rPr>
              <w:t xml:space="preserve"> </w:t>
            </w:r>
            <w:r w:rsidRPr="00A20779">
              <w:rPr>
                <w:rFonts w:ascii="Times New Roman" w:eastAsia="Arial MT" w:hAnsi="Times New Roman"/>
                <w:lang w:val="pt-PT"/>
              </w:rPr>
              <w:t>12.513</w:t>
            </w:r>
            <w:r w:rsidRPr="00A20779">
              <w:rPr>
                <w:rFonts w:ascii="Times New Roman" w:eastAsia="Arial MT" w:hAnsi="Times New Roman"/>
                <w:spacing w:val="-8"/>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5"/>
                <w:lang w:val="pt-PT"/>
              </w:rPr>
              <w:t xml:space="preserve"> </w:t>
            </w:r>
            <w:r w:rsidRPr="00A20779">
              <w:rPr>
                <w:rFonts w:ascii="Times New Roman" w:eastAsia="Arial MT" w:hAnsi="Times New Roman"/>
                <w:lang w:val="pt-PT"/>
              </w:rPr>
              <w:t>26</w:t>
            </w:r>
            <w:r w:rsidRPr="00A20779">
              <w:rPr>
                <w:rFonts w:ascii="Times New Roman" w:eastAsia="Arial MT" w:hAnsi="Times New Roman"/>
                <w:spacing w:val="-5"/>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8"/>
                <w:lang w:val="pt-PT"/>
              </w:rPr>
              <w:t xml:space="preserve"> </w:t>
            </w:r>
            <w:r w:rsidRPr="00A20779">
              <w:rPr>
                <w:rFonts w:ascii="Times New Roman" w:eastAsia="Arial MT" w:hAnsi="Times New Roman"/>
                <w:lang w:val="pt-PT"/>
              </w:rPr>
              <w:t>outubro</w:t>
            </w:r>
            <w:r w:rsidRPr="00A20779">
              <w:rPr>
                <w:rFonts w:ascii="Times New Roman" w:eastAsia="Arial MT" w:hAnsi="Times New Roman"/>
                <w:spacing w:val="-4"/>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8"/>
                <w:lang w:val="pt-PT"/>
              </w:rPr>
              <w:t xml:space="preserve"> </w:t>
            </w:r>
            <w:r w:rsidRPr="00A20779">
              <w:rPr>
                <w:rFonts w:ascii="Times New Roman" w:eastAsia="Arial MT" w:hAnsi="Times New Roman"/>
                <w:lang w:val="pt-PT"/>
              </w:rPr>
              <w:t>2011,</w:t>
            </w:r>
            <w:r w:rsidRPr="00A20779">
              <w:rPr>
                <w:rFonts w:ascii="Times New Roman" w:eastAsia="Arial MT" w:hAnsi="Times New Roman"/>
                <w:spacing w:val="-6"/>
                <w:lang w:val="pt-PT"/>
              </w:rPr>
              <w:t xml:space="preserve"> </w:t>
            </w:r>
            <w:r w:rsidRPr="00A20779">
              <w:rPr>
                <w:rFonts w:ascii="Times New Roman" w:eastAsia="Arial MT" w:hAnsi="Times New Roman"/>
                <w:lang w:val="pt-PT"/>
              </w:rPr>
              <w:t>artigo</w:t>
            </w:r>
            <w:r w:rsidRPr="00A20779">
              <w:rPr>
                <w:rFonts w:ascii="Times New Roman" w:eastAsia="Arial MT" w:hAnsi="Times New Roman"/>
                <w:spacing w:val="-5"/>
                <w:lang w:val="pt-PT"/>
              </w:rPr>
              <w:t xml:space="preserve"> </w:t>
            </w:r>
            <w:r w:rsidRPr="00A20779">
              <w:rPr>
                <w:rFonts w:ascii="Times New Roman" w:eastAsia="Arial MT" w:hAnsi="Times New Roman"/>
                <w:lang w:val="pt-PT"/>
              </w:rPr>
              <w:t>20,</w:t>
            </w:r>
            <w:r w:rsidRPr="00A20779">
              <w:rPr>
                <w:rFonts w:ascii="Times New Roman" w:eastAsia="Arial MT" w:hAnsi="Times New Roman"/>
                <w:spacing w:val="-6"/>
                <w:lang w:val="pt-PT"/>
              </w:rPr>
              <w:t xml:space="preserve"> </w:t>
            </w:r>
            <w:r w:rsidRPr="00A20779">
              <w:rPr>
                <w:rFonts w:ascii="Times New Roman" w:eastAsia="Arial MT" w:hAnsi="Times New Roman"/>
                <w:lang w:val="pt-PT"/>
              </w:rPr>
              <w:t>que</w:t>
            </w:r>
            <w:r w:rsidRPr="00A20779">
              <w:rPr>
                <w:rFonts w:ascii="Times New Roman" w:eastAsia="Arial MT" w:hAnsi="Times New Roman"/>
                <w:spacing w:val="-5"/>
                <w:lang w:val="pt-PT"/>
              </w:rPr>
              <w:t xml:space="preserve"> </w:t>
            </w:r>
            <w:r w:rsidRPr="00A20779">
              <w:rPr>
                <w:rFonts w:ascii="Times New Roman" w:eastAsia="Arial MT" w:hAnsi="Times New Roman"/>
                <w:lang w:val="pt-PT"/>
              </w:rPr>
              <w:t>institui</w:t>
            </w:r>
            <w:r w:rsidRPr="00A20779">
              <w:rPr>
                <w:rFonts w:ascii="Times New Roman" w:eastAsia="Arial MT" w:hAnsi="Times New Roman"/>
                <w:spacing w:val="-6"/>
                <w:lang w:val="pt-PT"/>
              </w:rPr>
              <w:t xml:space="preserve"> </w:t>
            </w:r>
            <w:r w:rsidRPr="00A20779">
              <w:rPr>
                <w:rFonts w:ascii="Times New Roman" w:eastAsia="Arial MT" w:hAnsi="Times New Roman"/>
                <w:lang w:val="pt-PT"/>
              </w:rPr>
              <w:t>o</w:t>
            </w:r>
            <w:r w:rsidRPr="00A20779">
              <w:rPr>
                <w:rFonts w:ascii="Times New Roman" w:eastAsia="Arial MT" w:hAnsi="Times New Roman"/>
                <w:spacing w:val="-58"/>
                <w:lang w:val="pt-PT"/>
              </w:rPr>
              <w:t xml:space="preserve"> </w:t>
            </w:r>
            <w:r w:rsidRPr="00A20779">
              <w:rPr>
                <w:rFonts w:ascii="Times New Roman" w:eastAsia="Arial MT" w:hAnsi="Times New Roman"/>
                <w:lang w:val="pt-PT"/>
              </w:rPr>
              <w:t>Programa</w:t>
            </w:r>
            <w:r w:rsidRPr="00A20779">
              <w:rPr>
                <w:rFonts w:ascii="Times New Roman" w:eastAsia="Arial MT" w:hAnsi="Times New Roman"/>
                <w:spacing w:val="-4"/>
                <w:lang w:val="pt-PT"/>
              </w:rPr>
              <w:t xml:space="preserve"> </w:t>
            </w:r>
            <w:r w:rsidRPr="00A20779">
              <w:rPr>
                <w:rFonts w:ascii="Times New Roman" w:eastAsia="Arial MT" w:hAnsi="Times New Roman"/>
                <w:lang w:val="pt-PT"/>
              </w:rPr>
              <w:t>Nacional</w:t>
            </w:r>
            <w:r w:rsidRPr="00A20779">
              <w:rPr>
                <w:rFonts w:ascii="Times New Roman" w:eastAsia="Arial MT" w:hAnsi="Times New Roman"/>
                <w:spacing w:val="-5"/>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4"/>
                <w:lang w:val="pt-PT"/>
              </w:rPr>
              <w:t xml:space="preserve"> </w:t>
            </w:r>
            <w:r w:rsidRPr="00A20779">
              <w:rPr>
                <w:rFonts w:ascii="Times New Roman" w:eastAsia="Arial MT" w:hAnsi="Times New Roman"/>
                <w:lang w:val="pt-PT"/>
              </w:rPr>
              <w:t>Acesso</w:t>
            </w:r>
            <w:r w:rsidRPr="00A20779">
              <w:rPr>
                <w:rFonts w:ascii="Times New Roman" w:eastAsia="Arial MT" w:hAnsi="Times New Roman"/>
                <w:spacing w:val="-2"/>
                <w:lang w:val="pt-PT"/>
              </w:rPr>
              <w:t xml:space="preserve"> </w:t>
            </w:r>
            <w:r w:rsidRPr="00A20779">
              <w:rPr>
                <w:rFonts w:ascii="Times New Roman" w:eastAsia="Arial MT" w:hAnsi="Times New Roman"/>
                <w:lang w:val="pt-PT"/>
              </w:rPr>
              <w:t>ao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Ensino</w:t>
            </w:r>
            <w:r w:rsidRPr="00A20779">
              <w:rPr>
                <w:rFonts w:ascii="Times New Roman" w:eastAsia="Arial MT" w:hAnsi="Times New Roman"/>
                <w:spacing w:val="-4"/>
                <w:lang w:val="pt-PT"/>
              </w:rPr>
              <w:t xml:space="preserve"> </w:t>
            </w:r>
            <w:r w:rsidRPr="00A20779">
              <w:rPr>
                <w:rFonts w:ascii="Times New Roman" w:eastAsia="Arial MT" w:hAnsi="Times New Roman"/>
                <w:lang w:val="pt-PT"/>
              </w:rPr>
              <w:t>Técnico</w:t>
            </w:r>
            <w:r w:rsidRPr="00A20779">
              <w:rPr>
                <w:rFonts w:ascii="Times New Roman" w:eastAsia="Arial MT" w:hAnsi="Times New Roman"/>
                <w:spacing w:val="-4"/>
                <w:lang w:val="pt-PT"/>
              </w:rPr>
              <w:t xml:space="preserve"> </w:t>
            </w:r>
            <w:r w:rsidRPr="00A20779">
              <w:rPr>
                <w:rFonts w:ascii="Times New Roman" w:eastAsia="Arial MT" w:hAnsi="Times New Roman"/>
                <w:lang w:val="pt-PT"/>
              </w:rPr>
              <w:t>e</w:t>
            </w:r>
            <w:r w:rsidRPr="00A20779">
              <w:rPr>
                <w:rFonts w:ascii="Times New Roman" w:eastAsia="Arial MT" w:hAnsi="Times New Roman"/>
                <w:spacing w:val="-4"/>
                <w:lang w:val="pt-PT"/>
              </w:rPr>
              <w:t xml:space="preserve"> </w:t>
            </w:r>
            <w:r w:rsidRPr="00A20779">
              <w:rPr>
                <w:rFonts w:ascii="Times New Roman" w:eastAsia="Arial MT" w:hAnsi="Times New Roman"/>
                <w:lang w:val="pt-PT"/>
              </w:rPr>
              <w:t>Emprego</w:t>
            </w:r>
            <w:r w:rsidRPr="00A20779">
              <w:rPr>
                <w:rFonts w:ascii="Times New Roman" w:eastAsia="Arial MT" w:hAnsi="Times New Roman"/>
                <w:spacing w:val="-3"/>
                <w:lang w:val="pt-PT"/>
              </w:rPr>
              <w:t xml:space="preserve"> </w:t>
            </w:r>
            <w:r w:rsidRPr="00A20779">
              <w:rPr>
                <w:rFonts w:ascii="Times New Roman" w:eastAsia="Arial MT" w:hAnsi="Times New Roman"/>
                <w:lang w:val="pt-PT"/>
              </w:rPr>
              <w:t>–</w:t>
            </w:r>
            <w:r w:rsidRPr="00A20779">
              <w:rPr>
                <w:rFonts w:ascii="Times New Roman" w:eastAsia="Arial MT" w:hAnsi="Times New Roman"/>
                <w:spacing w:val="-59"/>
                <w:lang w:val="pt-PT"/>
              </w:rPr>
              <w:t xml:space="preserve"> </w:t>
            </w:r>
            <w:r w:rsidRPr="00A20779">
              <w:rPr>
                <w:rFonts w:ascii="Times New Roman" w:eastAsia="Arial MT" w:hAnsi="Times New Roman"/>
                <w:lang w:val="pt-PT"/>
              </w:rPr>
              <w:t>PRONATEC.</w:t>
            </w:r>
          </w:p>
          <w:p w14:paraId="20937AD0" w14:textId="77777777" w:rsidR="003717E1" w:rsidRPr="00A20779" w:rsidRDefault="003717E1"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eastAsia="Arial MT" w:hAnsi="Times New Roman"/>
                <w:lang w:val="pt-PT"/>
              </w:rPr>
              <w:t>Lei</w:t>
            </w:r>
            <w:r w:rsidRPr="00A20779">
              <w:rPr>
                <w:rFonts w:ascii="Times New Roman" w:eastAsia="Arial MT" w:hAnsi="Times New Roman"/>
                <w:spacing w:val="-2"/>
                <w:lang w:val="pt-PT"/>
              </w:rPr>
              <w:t xml:space="preserve"> </w:t>
            </w:r>
            <w:r w:rsidRPr="00A20779">
              <w:rPr>
                <w:rFonts w:ascii="Times New Roman" w:eastAsia="Arial MT" w:hAnsi="Times New Roman"/>
                <w:lang w:val="pt-PT"/>
              </w:rPr>
              <w:t>nº</w:t>
            </w:r>
            <w:r w:rsidRPr="00A20779">
              <w:rPr>
                <w:rFonts w:ascii="Times New Roman" w:eastAsia="Arial MT" w:hAnsi="Times New Roman"/>
                <w:spacing w:val="1"/>
                <w:lang w:val="pt-PT"/>
              </w:rPr>
              <w:t xml:space="preserve"> </w:t>
            </w:r>
            <w:r w:rsidRPr="00A20779">
              <w:rPr>
                <w:rFonts w:ascii="Times New Roman" w:eastAsia="Arial MT" w:hAnsi="Times New Roman"/>
                <w:lang w:val="pt-PT"/>
              </w:rPr>
              <w:t>11.788,</w:t>
            </w:r>
            <w:r w:rsidRPr="00A20779">
              <w:rPr>
                <w:rFonts w:ascii="Times New Roman" w:eastAsia="Arial MT" w:hAnsi="Times New Roman"/>
                <w:spacing w:val="-4"/>
                <w:lang w:val="pt-PT"/>
              </w:rPr>
              <w:t xml:space="preserve"> </w:t>
            </w:r>
            <w:r w:rsidRPr="00A20779">
              <w:rPr>
                <w:rFonts w:ascii="Times New Roman" w:eastAsia="Arial MT" w:hAnsi="Times New Roman"/>
                <w:lang w:val="pt-PT"/>
              </w:rPr>
              <w:t>que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dispõe</w:t>
            </w:r>
            <w:r w:rsidRPr="00A20779">
              <w:rPr>
                <w:rFonts w:ascii="Times New Roman" w:eastAsia="Arial MT" w:hAnsi="Times New Roman"/>
                <w:spacing w:val="-1"/>
                <w:lang w:val="pt-PT"/>
              </w:rPr>
              <w:t xml:space="preserve"> </w:t>
            </w:r>
            <w:r w:rsidRPr="00A20779">
              <w:rPr>
                <w:rFonts w:ascii="Times New Roman" w:eastAsia="Arial MT" w:hAnsi="Times New Roman"/>
                <w:lang w:val="pt-PT"/>
              </w:rPr>
              <w:t>sobre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o</w:t>
            </w:r>
            <w:r w:rsidRPr="00A20779">
              <w:rPr>
                <w:rFonts w:ascii="Times New Roman" w:eastAsia="Arial MT" w:hAnsi="Times New Roman"/>
                <w:spacing w:val="-2"/>
                <w:lang w:val="pt-PT"/>
              </w:rPr>
              <w:t xml:space="preserve"> </w:t>
            </w:r>
            <w:r w:rsidRPr="00A20779">
              <w:rPr>
                <w:rFonts w:ascii="Times New Roman" w:eastAsia="Arial MT" w:hAnsi="Times New Roman"/>
                <w:lang w:val="pt-PT"/>
              </w:rPr>
              <w:t>estágio</w:t>
            </w:r>
            <w:r w:rsidRPr="00A20779">
              <w:rPr>
                <w:rFonts w:ascii="Times New Roman" w:eastAsia="Arial MT" w:hAnsi="Times New Roman"/>
                <w:spacing w:val="-1"/>
                <w:lang w:val="pt-PT"/>
              </w:rPr>
              <w:t xml:space="preserve"> </w:t>
            </w:r>
            <w:r w:rsidRPr="00A20779">
              <w:rPr>
                <w:rFonts w:ascii="Times New Roman" w:eastAsia="Arial MT" w:hAnsi="Times New Roman"/>
                <w:lang w:val="pt-PT"/>
              </w:rPr>
              <w:t>de</w:t>
            </w:r>
            <w:r w:rsidRPr="00A20779">
              <w:rPr>
                <w:rFonts w:ascii="Times New Roman" w:eastAsia="Arial MT" w:hAnsi="Times New Roman"/>
                <w:spacing w:val="-3"/>
                <w:lang w:val="pt-PT"/>
              </w:rPr>
              <w:t xml:space="preserve"> </w:t>
            </w:r>
            <w:r w:rsidRPr="00A20779">
              <w:rPr>
                <w:rFonts w:ascii="Times New Roman" w:eastAsia="Arial MT" w:hAnsi="Times New Roman"/>
                <w:lang w:val="pt-PT"/>
              </w:rPr>
              <w:t>estudantes.</w:t>
            </w:r>
          </w:p>
          <w:p w14:paraId="20937AD1" w14:textId="77777777" w:rsidR="003717E1" w:rsidRPr="00A20779" w:rsidRDefault="003717E1"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eastAsia="Arial MT" w:hAnsi="Times New Roman"/>
                <w:lang w:val="pt-PT"/>
              </w:rPr>
              <w:t>Catálogo</w:t>
            </w:r>
            <w:r w:rsidRPr="00A20779">
              <w:rPr>
                <w:rFonts w:ascii="Times New Roman" w:eastAsia="Arial MT" w:hAnsi="Times New Roman"/>
                <w:spacing w:val="-5"/>
                <w:lang w:val="pt-PT"/>
              </w:rPr>
              <w:t xml:space="preserve"> </w:t>
            </w:r>
            <w:r w:rsidRPr="00A20779">
              <w:rPr>
                <w:rFonts w:ascii="Times New Roman" w:eastAsia="Arial MT" w:hAnsi="Times New Roman"/>
                <w:lang w:val="pt-PT"/>
              </w:rPr>
              <w:t>Nacional</w:t>
            </w:r>
            <w:r w:rsidRPr="00A20779">
              <w:rPr>
                <w:rFonts w:ascii="Times New Roman" w:eastAsia="Arial MT" w:hAnsi="Times New Roman"/>
                <w:spacing w:val="-3"/>
                <w:lang w:val="pt-PT"/>
              </w:rPr>
              <w:t xml:space="preserve"> </w:t>
            </w:r>
            <w:r w:rsidRPr="00A20779">
              <w:rPr>
                <w:rFonts w:ascii="Times New Roman" w:eastAsia="Arial MT" w:hAnsi="Times New Roman"/>
                <w:lang w:val="pt-PT"/>
              </w:rPr>
              <w:t>dos</w:t>
            </w:r>
            <w:r w:rsidRPr="00A20779">
              <w:rPr>
                <w:rFonts w:ascii="Times New Roman" w:eastAsia="Arial MT" w:hAnsi="Times New Roman"/>
                <w:spacing w:val="-1"/>
                <w:lang w:val="pt-PT"/>
              </w:rPr>
              <w:t xml:space="preserve"> </w:t>
            </w:r>
            <w:r w:rsidRPr="00A20779">
              <w:rPr>
                <w:rFonts w:ascii="Times New Roman" w:eastAsia="Arial MT" w:hAnsi="Times New Roman"/>
                <w:lang w:val="pt-PT"/>
              </w:rPr>
              <w:t>Cursos</w:t>
            </w:r>
            <w:r w:rsidRPr="00A20779">
              <w:rPr>
                <w:rFonts w:ascii="Times New Roman" w:eastAsia="Arial MT" w:hAnsi="Times New Roman"/>
                <w:spacing w:val="-5"/>
                <w:lang w:val="pt-PT"/>
              </w:rPr>
              <w:t xml:space="preserve"> </w:t>
            </w:r>
            <w:r w:rsidRPr="00A20779">
              <w:rPr>
                <w:rFonts w:ascii="Times New Roman" w:eastAsia="Arial MT" w:hAnsi="Times New Roman"/>
                <w:lang w:val="pt-PT"/>
              </w:rPr>
              <w:t>Técnicos.</w:t>
            </w:r>
          </w:p>
          <w:p w14:paraId="20937AD2" w14:textId="77777777" w:rsidR="003717E1" w:rsidRPr="00A20779" w:rsidRDefault="003717E1" w:rsidP="006F1831">
            <w:pPr>
              <w:numPr>
                <w:ilvl w:val="0"/>
                <w:numId w:val="3"/>
              </w:numPr>
              <w:tabs>
                <w:tab w:val="left" w:pos="526"/>
              </w:tabs>
              <w:spacing w:line="276" w:lineRule="auto"/>
              <w:ind w:right="36"/>
              <w:jc w:val="both"/>
              <w:rPr>
                <w:rFonts w:ascii="Times New Roman" w:eastAsia="Arial MT" w:hAnsi="Times New Roman"/>
                <w:lang w:val="pt-PT"/>
              </w:rPr>
            </w:pPr>
            <w:r w:rsidRPr="00A20779">
              <w:rPr>
                <w:rFonts w:ascii="Times New Roman" w:eastAsia="Arial MT" w:hAnsi="Times New Roman"/>
                <w:lang w:val="pt-PT"/>
              </w:rPr>
              <w:t xml:space="preserve">Resolução 11/2015, </w:t>
            </w:r>
            <w:r w:rsidRPr="00A20779">
              <w:rPr>
                <w:rFonts w:ascii="Times New Roman" w:hAnsi="Times New Roman"/>
                <w:lang w:val="pt-BR"/>
              </w:rPr>
              <w:t>Conselho Nacional do SENAI que regulamenta a integração e autonomia do SENAI ao Sistema Federal de Ensino para a criação e oferta de cursos e programas de Educação Profissional e tecnológica.</w:t>
            </w:r>
          </w:p>
          <w:p w14:paraId="20937AD3" w14:textId="6BA9EC9F" w:rsidR="003717E1" w:rsidRPr="00A20779" w:rsidRDefault="003717E1" w:rsidP="006F1831">
            <w:pPr>
              <w:numPr>
                <w:ilvl w:val="0"/>
                <w:numId w:val="3"/>
              </w:numPr>
              <w:tabs>
                <w:tab w:val="left" w:pos="463"/>
                <w:tab w:val="left" w:pos="464"/>
                <w:tab w:val="left" w:pos="526"/>
              </w:tabs>
              <w:spacing w:line="276" w:lineRule="auto"/>
              <w:ind w:right="36"/>
              <w:jc w:val="both"/>
              <w:rPr>
                <w:rFonts w:ascii="Times New Roman" w:eastAsia="Arial MT" w:hAnsi="Times New Roman"/>
                <w:lang w:val="pt-PT"/>
              </w:rPr>
            </w:pPr>
            <w:r w:rsidRPr="00A20779">
              <w:rPr>
                <w:rFonts w:ascii="Times New Roman" w:eastAsia="Arial MT" w:hAnsi="Times New Roman"/>
                <w:lang w:val="pt-PT"/>
              </w:rPr>
              <w:t>Guia Autonomia orienta quanto ao processo de autorização de funcionamento de cursos técnicos e tecnológicos e de criação de unidades de ensino.</w:t>
            </w:r>
          </w:p>
          <w:p w14:paraId="20937AD4" w14:textId="120D694F" w:rsidR="005E1490" w:rsidRPr="00A20779" w:rsidRDefault="005E1490" w:rsidP="006F1831">
            <w:pPr>
              <w:numPr>
                <w:ilvl w:val="0"/>
                <w:numId w:val="3"/>
              </w:numPr>
              <w:tabs>
                <w:tab w:val="left" w:pos="463"/>
                <w:tab w:val="left" w:pos="464"/>
                <w:tab w:val="left" w:pos="526"/>
              </w:tabs>
              <w:spacing w:line="276" w:lineRule="auto"/>
              <w:ind w:right="36"/>
              <w:jc w:val="both"/>
              <w:rPr>
                <w:rFonts w:ascii="Times New Roman" w:eastAsia="Arial MT" w:hAnsi="Times New Roman"/>
                <w:lang w:val="pt-PT"/>
              </w:rPr>
            </w:pPr>
            <w:r w:rsidRPr="00A20779">
              <w:rPr>
                <w:rFonts w:ascii="Times New Roman" w:hAnsi="Times New Roman"/>
                <w:shd w:val="clear" w:color="auto" w:fill="FFFFFF"/>
                <w:lang w:val="pt-BR"/>
              </w:rPr>
              <w:t>A</w:t>
            </w:r>
            <w:r w:rsidR="00196200" w:rsidRPr="00A20779">
              <w:rPr>
                <w:rFonts w:ascii="Times New Roman" w:hAnsi="Times New Roman"/>
                <w:shd w:val="clear" w:color="auto" w:fill="FFFFFF"/>
                <w:lang w:val="pt-BR"/>
              </w:rPr>
              <w:t xml:space="preserve"> </w:t>
            </w:r>
            <w:r w:rsidRPr="00A20779">
              <w:rPr>
                <w:rFonts w:ascii="Times New Roman" w:hAnsi="Times New Roman"/>
                <w:bCs/>
                <w:shd w:val="clear" w:color="auto" w:fill="FFFFFF"/>
                <w:lang w:val="pt-BR"/>
              </w:rPr>
              <w:t>Lei</w:t>
            </w:r>
            <w:r w:rsidR="00196200" w:rsidRPr="00A20779">
              <w:rPr>
                <w:rFonts w:ascii="Times New Roman" w:hAnsi="Times New Roman"/>
                <w:shd w:val="clear" w:color="auto" w:fill="FFFFFF"/>
                <w:lang w:val="pt-BR"/>
              </w:rPr>
              <w:t xml:space="preserve"> </w:t>
            </w:r>
            <w:r w:rsidRPr="00A20779">
              <w:rPr>
                <w:rFonts w:ascii="Times New Roman" w:hAnsi="Times New Roman"/>
                <w:shd w:val="clear" w:color="auto" w:fill="FFFFFF"/>
                <w:lang w:val="pt-BR"/>
              </w:rPr>
              <w:t>Federal nº</w:t>
            </w:r>
            <w:r w:rsidRPr="00A20779">
              <w:rPr>
                <w:rFonts w:ascii="Times New Roman" w:hAnsi="Times New Roman"/>
                <w:bCs/>
                <w:shd w:val="clear" w:color="auto" w:fill="FFFFFF"/>
                <w:lang w:val="pt-BR"/>
              </w:rPr>
              <w:t>13.415</w:t>
            </w:r>
            <w:r w:rsidRPr="00A20779">
              <w:rPr>
                <w:rFonts w:ascii="Times New Roman" w:hAnsi="Times New Roman"/>
                <w:shd w:val="clear" w:color="auto" w:fill="FFFFFF"/>
                <w:lang w:val="pt-BR"/>
              </w:rPr>
              <w:t>/2017 alterou a </w:t>
            </w:r>
            <w:r w:rsidRPr="00A20779">
              <w:rPr>
                <w:rFonts w:ascii="Times New Roman" w:hAnsi="Times New Roman"/>
                <w:bCs/>
                <w:shd w:val="clear" w:color="auto" w:fill="FFFFFF"/>
                <w:lang w:val="pt-BR"/>
              </w:rPr>
              <w:t>Lei</w:t>
            </w:r>
            <w:r w:rsidRPr="00A20779">
              <w:rPr>
                <w:rFonts w:ascii="Times New Roman" w:hAnsi="Times New Roman"/>
                <w:shd w:val="clear" w:color="auto" w:fill="FFFFFF"/>
                <w:lang w:val="pt-BR"/>
              </w:rPr>
              <w:t> de Diretrizes e Bases da Educação Nacional e estabeleceu uma mudança na estrutura do ensino médio, ampliando o tempo mínimo do estudante na escola de 800 horas para 1.000 horas anuais.</w:t>
            </w:r>
          </w:p>
          <w:p w14:paraId="20937AD5" w14:textId="77777777" w:rsidR="003717E1" w:rsidRPr="00A20779" w:rsidRDefault="003717E1"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eastAsia="Arial MT" w:hAnsi="Times New Roman"/>
                <w:lang w:val="pt-PT"/>
              </w:rPr>
              <w:t>Lei Federal nº 9.579/2018, Dispõem sobre o direito à profissionalização de adolescentes e jovens por meio de programas de aprendizagem profissional.</w:t>
            </w:r>
          </w:p>
          <w:p w14:paraId="20937AD6" w14:textId="77777777" w:rsidR="005E1490" w:rsidRPr="00A20779" w:rsidRDefault="005E1490"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hAnsi="Times New Roman"/>
                <w:lang w:val="pt-BR"/>
              </w:rPr>
              <w:t>Portaria nº 649/2018/MEC - Institui o programa de apoio ao Novo Ensino Médio</w:t>
            </w:r>
          </w:p>
          <w:p w14:paraId="20937AD7" w14:textId="77777777" w:rsidR="0055058E" w:rsidRPr="00A20779" w:rsidRDefault="0055058E" w:rsidP="006F1831">
            <w:pPr>
              <w:numPr>
                <w:ilvl w:val="0"/>
                <w:numId w:val="3"/>
              </w:numPr>
              <w:tabs>
                <w:tab w:val="left" w:pos="463"/>
                <w:tab w:val="left" w:pos="464"/>
              </w:tabs>
              <w:spacing w:line="276" w:lineRule="auto"/>
              <w:ind w:right="-755" w:hanging="361"/>
              <w:jc w:val="both"/>
              <w:rPr>
                <w:rFonts w:ascii="Times New Roman" w:eastAsia="Arial MT" w:hAnsi="Times New Roman"/>
                <w:lang w:val="pt-PT"/>
              </w:rPr>
            </w:pPr>
            <w:r w:rsidRPr="00A20779">
              <w:rPr>
                <w:rFonts w:ascii="Times New Roman" w:eastAsia="Arial MT" w:hAnsi="Times New Roman"/>
                <w:lang w:val="pt-PT"/>
              </w:rPr>
              <w:t>Resolução nº 03/2018/CNE/CEB -</w:t>
            </w:r>
            <w:r w:rsidRPr="00A20779">
              <w:rPr>
                <w:rFonts w:ascii="Times New Roman" w:hAnsi="Times New Roman"/>
                <w:lang w:val="pt-BR"/>
              </w:rPr>
              <w:t xml:space="preserve"> Atualiza as Diretrizes Nacionais do Ensino Médio</w:t>
            </w:r>
          </w:p>
          <w:p w14:paraId="20937AD8" w14:textId="77777777" w:rsidR="005E1490" w:rsidRPr="00A20779" w:rsidRDefault="003717E1"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eastAsia="Arial MT" w:hAnsi="Times New Roman"/>
                <w:lang w:val="pt-PT"/>
              </w:rPr>
              <w:t xml:space="preserve">Resolução </w:t>
            </w:r>
            <w:r w:rsidR="0055058E" w:rsidRPr="00A20779">
              <w:rPr>
                <w:rFonts w:ascii="Times New Roman" w:hAnsi="Times New Roman"/>
                <w:lang w:val="pt-BR"/>
              </w:rPr>
              <w:t>nº 04/2018/ CNE/CEP</w:t>
            </w:r>
            <w:r w:rsidR="0055058E" w:rsidRPr="00A20779">
              <w:rPr>
                <w:rFonts w:ascii="Times New Roman" w:eastAsia="Arial MT" w:hAnsi="Times New Roman"/>
                <w:lang w:val="pt-PT"/>
              </w:rPr>
              <w:t xml:space="preserve"> -</w:t>
            </w:r>
            <w:r w:rsidR="0055058E" w:rsidRPr="00A20779">
              <w:rPr>
                <w:rFonts w:ascii="Times New Roman" w:hAnsi="Times New Roman"/>
                <w:lang w:val="pt-BR"/>
              </w:rPr>
              <w:t xml:space="preserve"> Institui a Base Nacional Comum Curricular na Etapa Ensino Médio</w:t>
            </w:r>
            <w:r w:rsidR="005E1490" w:rsidRPr="00A20779">
              <w:rPr>
                <w:rFonts w:ascii="Times New Roman" w:hAnsi="Times New Roman"/>
                <w:lang w:val="pt-BR"/>
              </w:rPr>
              <w:t>.</w:t>
            </w:r>
          </w:p>
          <w:p w14:paraId="20937AD9" w14:textId="278DC129" w:rsidR="005E1490" w:rsidRPr="00A20779" w:rsidRDefault="005E1490" w:rsidP="006F1831">
            <w:pPr>
              <w:numPr>
                <w:ilvl w:val="0"/>
                <w:numId w:val="3"/>
              </w:numPr>
              <w:tabs>
                <w:tab w:val="left" w:pos="463"/>
                <w:tab w:val="left" w:pos="464"/>
              </w:tabs>
              <w:spacing w:line="276" w:lineRule="auto"/>
              <w:ind w:hanging="361"/>
              <w:jc w:val="both"/>
              <w:rPr>
                <w:rFonts w:ascii="Times New Roman" w:eastAsia="Arial MT" w:hAnsi="Times New Roman"/>
                <w:lang w:val="pt-PT"/>
              </w:rPr>
            </w:pPr>
            <w:r w:rsidRPr="00A20779">
              <w:rPr>
                <w:rFonts w:ascii="Times New Roman" w:hAnsi="Times New Roman"/>
                <w:lang w:val="pt-BR"/>
              </w:rPr>
              <w:t>Resolução nº 01/2021/CNE/CEP - Define Diretrizes Curriculares Nacionais para a Educação Profissional e Tecnológica</w:t>
            </w:r>
            <w:r w:rsidR="0032103C" w:rsidRPr="00A20779">
              <w:rPr>
                <w:rFonts w:ascii="Times New Roman" w:hAnsi="Times New Roman"/>
                <w:lang w:val="pt-BR"/>
              </w:rPr>
              <w:t>.</w:t>
            </w:r>
          </w:p>
        </w:tc>
      </w:tr>
    </w:tbl>
    <w:p w14:paraId="20937ADD" w14:textId="530348D1" w:rsidR="00495AD3" w:rsidRPr="00A20779" w:rsidRDefault="00495AD3" w:rsidP="006F1831">
      <w:pPr>
        <w:spacing w:after="0" w:line="276" w:lineRule="auto"/>
        <w:jc w:val="both"/>
        <w:rPr>
          <w:rFonts w:ascii="Times New Roman" w:hAnsi="Times New Roman" w:cs="Times New Roman"/>
        </w:rPr>
      </w:pPr>
    </w:p>
    <w:p w14:paraId="400D5ABC" w14:textId="77777777" w:rsidR="00495AD3" w:rsidRPr="00A20779" w:rsidRDefault="00495AD3" w:rsidP="006F1831">
      <w:pPr>
        <w:spacing w:after="0" w:line="276" w:lineRule="auto"/>
        <w:rPr>
          <w:rFonts w:ascii="Times New Roman" w:hAnsi="Times New Roman" w:cs="Times New Roman"/>
        </w:rPr>
      </w:pPr>
      <w:r w:rsidRPr="00A20779">
        <w:rPr>
          <w:rFonts w:ascii="Times New Roman" w:hAnsi="Times New Roman" w:cs="Times New Roman"/>
        </w:rPr>
        <w:br w:type="page"/>
      </w:r>
    </w:p>
    <w:p w14:paraId="33388EA6" w14:textId="77777777" w:rsidR="002F7087" w:rsidRDefault="002F7087" w:rsidP="006F1831">
      <w:pPr>
        <w:spacing w:after="0"/>
        <w:rPr>
          <w:rFonts w:ascii="Times New Roman" w:hAnsi="Times New Roman" w:cs="Times New Roman"/>
        </w:rPr>
      </w:pPr>
      <w:bookmarkStart w:id="2" w:name="_bookmark8"/>
      <w:bookmarkStart w:id="3" w:name="_Toc97545567"/>
      <w:bookmarkEnd w:id="2"/>
    </w:p>
    <w:p w14:paraId="20937ADE" w14:textId="38F4A4A9" w:rsidR="002D231D" w:rsidRPr="00D40B49" w:rsidRDefault="00DC6A83" w:rsidP="00DC6A83">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4" w:name="_Toc202828066"/>
      <w:r w:rsidRPr="00D40B49">
        <w:rPr>
          <w:rFonts w:ascii="Times New Roman" w:hAnsi="Times New Roman" w:cs="Times New Roman"/>
          <w:sz w:val="22"/>
          <w:szCs w:val="22"/>
        </w:rPr>
        <w:t>JU</w:t>
      </w:r>
      <w:r w:rsidR="002D231D" w:rsidRPr="00D40B49">
        <w:rPr>
          <w:rFonts w:ascii="Times New Roman" w:hAnsi="Times New Roman" w:cs="Times New Roman"/>
          <w:sz w:val="22"/>
          <w:szCs w:val="22"/>
        </w:rPr>
        <w:t>STIFICATIVA</w:t>
      </w:r>
      <w:bookmarkEnd w:id="3"/>
      <w:bookmarkEnd w:id="4"/>
    </w:p>
    <w:p w14:paraId="0C2D6FBC" w14:textId="77777777" w:rsidR="00CB7068" w:rsidRPr="00A20779" w:rsidRDefault="00CB7068"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O SENAI Mato Grosso, sintonizado com as transformações políticas e econômicas em curso, com as modificações decorrentes da nova Lei de Diretrizes e Bases da Educação Nacional – Lei Federal nº 9.394/96, alterada pela Lei nº 13.415/2017, de 13 de fevereiro de 2017, e com as Diretrizes Curriculares de Educação Profissional e Tecnológica – Resolução nº 01/2021, propõe este curso como resposta às demandas do setor produtivo por profissionais qualificados para atuar em processos automatizados e sistemas especiais.</w:t>
      </w:r>
    </w:p>
    <w:p w14:paraId="790F8151" w14:textId="77777777" w:rsidR="00CB7068" w:rsidRPr="00A20779" w:rsidRDefault="00CB7068"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Frente a um cenário caracterizado pelo desenvolvimento econômico regional, intensificação das atividades industriais e expansão de tecnologias de automação e robótica, cresce a demanda por operadores com domínio técnico, capacidade de adaptação a novos processos, equipamentos e maquinários, e habilidades para intervir em situações nem sempre previamente definidas. O emprego de tecnologias avançadas requer formação técnica sólida, capacidade de aplicar normas de qualidade, segurança, preservação ambiental e de operar e manter instalações complexas.</w:t>
      </w:r>
    </w:p>
    <w:p w14:paraId="6DFBA58F" w14:textId="4D3444E2" w:rsidR="00CB7068" w:rsidRPr="00A20779" w:rsidRDefault="00CB7068"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 xml:space="preserve">Neste contexto, o curso de Qualificação Profissional de </w:t>
      </w:r>
      <w:r w:rsidR="001D03E4" w:rsidRPr="001D03E4">
        <w:rPr>
          <w:rFonts w:ascii="Times New Roman" w:hAnsi="Times New Roman" w:cs="Times New Roman"/>
        </w:rPr>
        <w:t xml:space="preserve">Operador de Robôs e Sistemas Especiais </w:t>
      </w:r>
      <w:r w:rsidRPr="00A20779">
        <w:rPr>
          <w:rFonts w:ascii="Times New Roman" w:hAnsi="Times New Roman" w:cs="Times New Roman"/>
        </w:rPr>
        <w:t>(480 horas) integra conceitos modernos de robótica aplicada, automação e inovação, alinhados à metodologia de Aprendizado Baseado em Projetos (PBL) e ao uso sistemático do Engineering Notebook como instrumento de registro e avaliação do processo de aprendizagem. O aluno é estimulado a vivenciar situações reais por meio de desafios inspirados na realidade de equipes de robótica competitiva, como a First Robotics Competition (FRC), participando de atividades que desenvolvem a autonomia, o trabalho em equipe, a liderança jovem, a responsabilidade técnica e os valores de Coopertition® e Gracious Professionalism®.</w:t>
      </w:r>
    </w:p>
    <w:p w14:paraId="4F402481" w14:textId="77777777" w:rsidR="00CB7068" w:rsidRPr="00A20779" w:rsidRDefault="00CB7068"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Assim, o curso visa contribuir para suprir o mercado com profissionais versáteis, preparados para atuar em ambientes industriais, projetos educacionais e equipes multidisciplinares de automação e robótica, conectando teoria e prática para atender às novas exigências da indústria 4.0.</w:t>
      </w:r>
    </w:p>
    <w:p w14:paraId="20937AE5" w14:textId="77777777" w:rsidR="00C423D9" w:rsidRPr="00A20779" w:rsidRDefault="00C423D9" w:rsidP="006F1831">
      <w:pPr>
        <w:pStyle w:val="Corpodetexto"/>
        <w:spacing w:after="0" w:line="276" w:lineRule="auto"/>
        <w:jc w:val="both"/>
        <w:rPr>
          <w:rFonts w:ascii="Times New Roman" w:hAnsi="Times New Roman" w:cs="Times New Roman"/>
        </w:rPr>
      </w:pPr>
    </w:p>
    <w:p w14:paraId="20937AE6" w14:textId="77777777" w:rsidR="002D231D" w:rsidRDefault="002D231D"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5" w:name="_bookmark9"/>
      <w:bookmarkStart w:id="6" w:name="_Toc202828067"/>
      <w:bookmarkEnd w:id="5"/>
      <w:r w:rsidRPr="00A20779">
        <w:rPr>
          <w:rFonts w:ascii="Times New Roman" w:hAnsi="Times New Roman" w:cs="Times New Roman"/>
          <w:sz w:val="22"/>
          <w:szCs w:val="22"/>
        </w:rPr>
        <w:t>FILOSOFIA</w:t>
      </w:r>
      <w:bookmarkEnd w:id="6"/>
    </w:p>
    <w:p w14:paraId="4A30B600" w14:textId="4F0FEC15" w:rsidR="00950CC5" w:rsidRPr="00A20779" w:rsidRDefault="00950CC5"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O SENAI Mato Grosso tem como filosofia implementar e desenvolver, em ambiente pedagógico e em situações reais de trabalho, cursos de Educação Profissional, visando à capacitação de recursos humanos demandados pelo mundo do trabalho, com base no perfil de competências estabelecidas em cada área de formação. O projeto que fundamenta a ação educacional do SENAI-MT, no âmbito de suas Unidades de Ensino, articula teoria e prática, promovendo o desenvolvimento integral do aluno.</w:t>
      </w:r>
    </w:p>
    <w:p w14:paraId="5599DC93" w14:textId="243D5C15" w:rsidR="00950CC5" w:rsidRPr="00A20779" w:rsidRDefault="00950CC5"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 xml:space="preserve">Neste curso de Qualificação </w:t>
      </w:r>
      <w:r w:rsidRPr="001D03E4">
        <w:rPr>
          <w:rFonts w:ascii="Times New Roman" w:hAnsi="Times New Roman" w:cs="Times New Roman"/>
        </w:rPr>
        <w:t xml:space="preserve">Profissional </w:t>
      </w:r>
      <w:r w:rsidR="001D03E4" w:rsidRPr="001D03E4">
        <w:rPr>
          <w:rFonts w:ascii="Times New Roman" w:hAnsi="Times New Roman" w:cs="Times New Roman"/>
        </w:rPr>
        <w:t>Operador de Robôs e Sistemas Especiais</w:t>
      </w:r>
      <w:r w:rsidRPr="00A20779">
        <w:rPr>
          <w:rFonts w:ascii="Times New Roman" w:hAnsi="Times New Roman" w:cs="Times New Roman"/>
        </w:rPr>
        <w:t>, essa filosofia é fortalecida pela aplicação de metodologias ativas de aprendizagem, como o Aprendizado Baseado em Projetos (PBL), que favorece a construção de soluções inovadoras por meio de desafios reais de trabalho, planejamento de tarefas, prototipagem e apresentação de resultados.</w:t>
      </w:r>
    </w:p>
    <w:p w14:paraId="13F7657E" w14:textId="7C3922FA" w:rsidR="00950CC5" w:rsidRPr="00A20779" w:rsidRDefault="00950CC5"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O uso do Engineering Notebook é estimulado como ferramenta sistemática de registro, organização e acompanhamento do processo formativo, permitindo ao aluno documentar cada etapa do desenvolvimento técnico, do desenho inicial ao protótipo funcional.</w:t>
      </w:r>
    </w:p>
    <w:p w14:paraId="20937AEA" w14:textId="14FD5A55" w:rsidR="00815BF9" w:rsidRPr="00A20779" w:rsidRDefault="00950CC5"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Além disso, a filosofia do curso contempla valores como Coopertition® e Gracious Professionalism®, estimulando o respeito, a ética, o trabalho em equipe, a comunicação clara, a liderança jovem e a autonomia, fundamentais para atuação em ambientes industriais, equipes multidisciplinares de robótica competitiva e projetos de automação, alinhados às exigências da indústria 4.0.</w:t>
      </w:r>
    </w:p>
    <w:p w14:paraId="612B360B" w14:textId="77777777" w:rsidR="00591A24" w:rsidRPr="00A20779" w:rsidRDefault="00591A24" w:rsidP="006F1831">
      <w:pPr>
        <w:pStyle w:val="Corpodetexto"/>
        <w:spacing w:after="0" w:line="276" w:lineRule="auto"/>
        <w:jc w:val="both"/>
        <w:rPr>
          <w:rFonts w:ascii="Times New Roman" w:hAnsi="Times New Roman" w:cs="Times New Roman"/>
        </w:rPr>
      </w:pPr>
    </w:p>
    <w:p w14:paraId="20937AEB" w14:textId="77777777" w:rsidR="002D231D" w:rsidRPr="00A20779" w:rsidRDefault="002D231D"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7" w:name="_bookmark10"/>
      <w:bookmarkStart w:id="8" w:name="_Toc202828068"/>
      <w:bookmarkEnd w:id="7"/>
      <w:r w:rsidRPr="00A20779">
        <w:rPr>
          <w:rFonts w:ascii="Times New Roman" w:hAnsi="Times New Roman" w:cs="Times New Roman"/>
          <w:sz w:val="22"/>
          <w:szCs w:val="22"/>
        </w:rPr>
        <w:t>OBJETIVO</w:t>
      </w:r>
      <w:bookmarkEnd w:id="8"/>
    </w:p>
    <w:p w14:paraId="36A94406" w14:textId="2436D81D" w:rsidR="00591A24" w:rsidRPr="00A20779" w:rsidRDefault="00591A24" w:rsidP="006F1831">
      <w:pPr>
        <w:spacing w:after="0" w:line="276" w:lineRule="auto"/>
        <w:jc w:val="both"/>
        <w:rPr>
          <w:rFonts w:ascii="Times New Roman" w:hAnsi="Times New Roman" w:cs="Times New Roman"/>
        </w:rPr>
      </w:pPr>
      <w:r w:rsidRPr="00A20779">
        <w:rPr>
          <w:rFonts w:ascii="Times New Roman" w:hAnsi="Times New Roman" w:cs="Times New Roman"/>
        </w:rPr>
        <w:t>Capacitar os alunos visando ao desenvolvimento de habilidades específicas da First Robotics Competition (FRC) para participação nas fases Season (temporada) e Off Season (fora de temporada), promovendo a aplicação prática de conceitos de engenharia, automação e robótica em ambientes educacionais e produtivos.</w:t>
      </w:r>
    </w:p>
    <w:p w14:paraId="3404563A" w14:textId="77777777" w:rsidR="001D03E4" w:rsidRDefault="00591A24" w:rsidP="006F1831">
      <w:pPr>
        <w:spacing w:after="0" w:line="276" w:lineRule="auto"/>
        <w:jc w:val="both"/>
        <w:rPr>
          <w:rFonts w:ascii="Times New Roman" w:hAnsi="Times New Roman" w:cs="Times New Roman"/>
        </w:rPr>
      </w:pPr>
      <w:r w:rsidRPr="00A20779">
        <w:rPr>
          <w:rFonts w:ascii="Times New Roman" w:hAnsi="Times New Roman" w:cs="Times New Roman"/>
        </w:rPr>
        <w:t xml:space="preserve">O curso busca o desenvolvimento do raciocínio lógico, da lógica de programação, da instalação de circuitos, do manuseio de máquinas, equipamentos, instrumentos e montagem de projetos, articulados com competências de gestão de projetos, organização de tarefas e solução de problemas em prazos e condições </w:t>
      </w:r>
    </w:p>
    <w:p w14:paraId="036EE20D" w14:textId="77777777" w:rsidR="001D03E4" w:rsidRDefault="001D03E4" w:rsidP="006F1831">
      <w:pPr>
        <w:spacing w:after="0" w:line="276" w:lineRule="auto"/>
        <w:jc w:val="both"/>
        <w:rPr>
          <w:rFonts w:ascii="Times New Roman" w:hAnsi="Times New Roman" w:cs="Times New Roman"/>
        </w:rPr>
      </w:pPr>
    </w:p>
    <w:p w14:paraId="47CC2385" w14:textId="77777777" w:rsidR="001D03E4" w:rsidRDefault="001D03E4" w:rsidP="006F1831">
      <w:pPr>
        <w:spacing w:after="0" w:line="276" w:lineRule="auto"/>
        <w:jc w:val="both"/>
        <w:rPr>
          <w:rFonts w:ascii="Times New Roman" w:hAnsi="Times New Roman" w:cs="Times New Roman"/>
        </w:rPr>
      </w:pPr>
    </w:p>
    <w:p w14:paraId="7B88F58D" w14:textId="4FE2B87B" w:rsidR="00591A24" w:rsidRPr="00A20779" w:rsidRDefault="00591A24" w:rsidP="006F1831">
      <w:pPr>
        <w:spacing w:after="0" w:line="276" w:lineRule="auto"/>
        <w:jc w:val="both"/>
        <w:rPr>
          <w:rFonts w:ascii="Times New Roman" w:hAnsi="Times New Roman" w:cs="Times New Roman"/>
        </w:rPr>
      </w:pPr>
      <w:r w:rsidRPr="00A20779">
        <w:rPr>
          <w:rFonts w:ascii="Times New Roman" w:hAnsi="Times New Roman" w:cs="Times New Roman"/>
        </w:rPr>
        <w:t>distintas, alinhados às demandas reais do mundo do trabalho e aos princípios de Coopertition® e Gracious Professionalism®.</w:t>
      </w:r>
    </w:p>
    <w:p w14:paraId="20937AEE" w14:textId="77777777" w:rsidR="002D231D" w:rsidRPr="00A20779" w:rsidRDefault="002D231D" w:rsidP="006F1831">
      <w:pPr>
        <w:pStyle w:val="Corpodetexto"/>
        <w:spacing w:after="0" w:line="276" w:lineRule="auto"/>
        <w:jc w:val="both"/>
        <w:rPr>
          <w:rFonts w:ascii="Times New Roman" w:hAnsi="Times New Roman" w:cs="Times New Roman"/>
        </w:rPr>
      </w:pPr>
    </w:p>
    <w:p w14:paraId="20937AF0" w14:textId="77777777" w:rsidR="002D231D" w:rsidRPr="00A20779" w:rsidRDefault="002D231D"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9" w:name="_bookmark11"/>
      <w:bookmarkStart w:id="10" w:name="_Toc202828069"/>
      <w:bookmarkEnd w:id="9"/>
      <w:r w:rsidRPr="00A20779">
        <w:rPr>
          <w:rFonts w:ascii="Times New Roman" w:hAnsi="Times New Roman" w:cs="Times New Roman"/>
          <w:sz w:val="22"/>
          <w:szCs w:val="22"/>
        </w:rPr>
        <w:t>REQUISITOS DE</w:t>
      </w:r>
      <w:r w:rsidRPr="00A20779">
        <w:rPr>
          <w:rFonts w:ascii="Times New Roman" w:hAnsi="Times New Roman" w:cs="Times New Roman"/>
          <w:spacing w:val="-13"/>
          <w:sz w:val="22"/>
          <w:szCs w:val="22"/>
        </w:rPr>
        <w:t xml:space="preserve"> </w:t>
      </w:r>
      <w:r w:rsidRPr="00A20779">
        <w:rPr>
          <w:rFonts w:ascii="Times New Roman" w:hAnsi="Times New Roman" w:cs="Times New Roman"/>
          <w:sz w:val="22"/>
          <w:szCs w:val="22"/>
        </w:rPr>
        <w:t>ACESSO</w:t>
      </w:r>
      <w:bookmarkEnd w:id="10"/>
    </w:p>
    <w:p w14:paraId="20937AF3" w14:textId="699FDFA4" w:rsidR="00B751A7" w:rsidRPr="00A20779" w:rsidRDefault="00D8222F" w:rsidP="006F1831">
      <w:pPr>
        <w:pStyle w:val="PargrafodaLista"/>
        <w:widowControl/>
        <w:numPr>
          <w:ilvl w:val="0"/>
          <w:numId w:val="1"/>
        </w:numPr>
        <w:suppressAutoHyphens/>
        <w:spacing w:line="276" w:lineRule="auto"/>
        <w:rPr>
          <w:b/>
          <w:sz w:val="22"/>
          <w:szCs w:val="22"/>
        </w:rPr>
      </w:pPr>
      <w:r w:rsidRPr="00A20779">
        <w:rPr>
          <w:b/>
          <w:sz w:val="22"/>
          <w:szCs w:val="22"/>
        </w:rPr>
        <w:t>Estar</w:t>
      </w:r>
      <w:r w:rsidR="00EB1255" w:rsidRPr="00A20779">
        <w:rPr>
          <w:b/>
          <w:sz w:val="22"/>
          <w:szCs w:val="22"/>
        </w:rPr>
        <w:t xml:space="preserve"> cursando</w:t>
      </w:r>
      <w:r w:rsidR="00F54A27" w:rsidRPr="00A20779">
        <w:rPr>
          <w:b/>
          <w:sz w:val="22"/>
          <w:szCs w:val="22"/>
        </w:rPr>
        <w:t xml:space="preserve"> o</w:t>
      </w:r>
      <w:r w:rsidR="000124BA" w:rsidRPr="00A20779">
        <w:rPr>
          <w:b/>
          <w:sz w:val="22"/>
          <w:szCs w:val="22"/>
        </w:rPr>
        <w:t xml:space="preserve"> ensino médio</w:t>
      </w:r>
      <w:r w:rsidR="00EB1255" w:rsidRPr="00A20779">
        <w:rPr>
          <w:b/>
          <w:sz w:val="22"/>
          <w:szCs w:val="22"/>
        </w:rPr>
        <w:t xml:space="preserve"> </w:t>
      </w:r>
      <w:r w:rsidR="00F54A27" w:rsidRPr="00A20779">
        <w:rPr>
          <w:b/>
          <w:sz w:val="22"/>
          <w:szCs w:val="22"/>
        </w:rPr>
        <w:t>e ter idade</w:t>
      </w:r>
      <w:r w:rsidR="007300C4" w:rsidRPr="00A20779">
        <w:rPr>
          <w:b/>
          <w:sz w:val="22"/>
          <w:szCs w:val="22"/>
        </w:rPr>
        <w:t xml:space="preserve"> entre 14 e 18</w:t>
      </w:r>
      <w:r w:rsidR="0016467B" w:rsidRPr="00A20779">
        <w:rPr>
          <w:b/>
          <w:sz w:val="22"/>
          <w:szCs w:val="22"/>
        </w:rPr>
        <w:t xml:space="preserve"> anos</w:t>
      </w:r>
      <w:r w:rsidR="00F54A27" w:rsidRPr="00A20779">
        <w:rPr>
          <w:b/>
          <w:sz w:val="22"/>
          <w:szCs w:val="22"/>
        </w:rPr>
        <w:t>.</w:t>
      </w:r>
    </w:p>
    <w:p w14:paraId="07E41523" w14:textId="352994EA" w:rsidR="00150CDE" w:rsidRPr="00A20779" w:rsidRDefault="00150CDE" w:rsidP="006F1831">
      <w:pPr>
        <w:suppressAutoHyphens/>
        <w:spacing w:after="0" w:line="276" w:lineRule="auto"/>
        <w:jc w:val="both"/>
        <w:rPr>
          <w:rFonts w:ascii="Times New Roman" w:hAnsi="Times New Roman" w:cs="Times New Roman"/>
          <w:highlight w:val="yellow"/>
        </w:rPr>
      </w:pPr>
      <w:r w:rsidRPr="00A20779">
        <w:rPr>
          <w:rFonts w:ascii="Times New Roman" w:hAnsi="Times New Roman" w:cs="Times New Roman"/>
          <w:b/>
          <w:bCs/>
        </w:rPr>
        <w:t>Obs.:</w:t>
      </w:r>
      <w:r w:rsidRPr="00A20779">
        <w:rPr>
          <w:rFonts w:ascii="Times New Roman" w:hAnsi="Times New Roman" w:cs="Times New Roman"/>
        </w:rPr>
        <w:t xml:space="preserve"> Por razões de ordem didática e/ou administrativa que justifiquem, poderão ser solicitados requisitos de acesso diversificados, tais como definição de faixa de idade específica, necessidade de indicação de empresa contribuinte do SENAI ou especificação de nível de escolaridade. Nesse caso, os candidatos serão cientificados na ocasião de suas inscrições.</w:t>
      </w:r>
    </w:p>
    <w:p w14:paraId="20937AF5" w14:textId="77777777" w:rsidR="002D231D" w:rsidRPr="00A20779" w:rsidRDefault="002D231D" w:rsidP="006F1831">
      <w:pPr>
        <w:pStyle w:val="Corpodetexto"/>
        <w:spacing w:after="0" w:line="276" w:lineRule="auto"/>
        <w:jc w:val="both"/>
        <w:rPr>
          <w:rFonts w:ascii="Times New Roman" w:hAnsi="Times New Roman" w:cs="Times New Roman"/>
        </w:rPr>
      </w:pPr>
    </w:p>
    <w:p w14:paraId="20937AF6" w14:textId="77777777" w:rsidR="002D231D" w:rsidRPr="00A20779" w:rsidRDefault="002D231D"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1" w:name="_bookmark12"/>
      <w:bookmarkStart w:id="12" w:name="_Toc202828070"/>
      <w:bookmarkEnd w:id="11"/>
      <w:r w:rsidRPr="00A20779">
        <w:rPr>
          <w:rFonts w:ascii="Times New Roman" w:hAnsi="Times New Roman" w:cs="Times New Roman"/>
          <w:sz w:val="22"/>
          <w:szCs w:val="22"/>
        </w:rPr>
        <w:t>PERFIL PROFISSIONAL DE</w:t>
      </w:r>
      <w:r w:rsidRPr="00A20779">
        <w:rPr>
          <w:rFonts w:ascii="Times New Roman" w:hAnsi="Times New Roman" w:cs="Times New Roman"/>
          <w:spacing w:val="-17"/>
          <w:sz w:val="22"/>
          <w:szCs w:val="22"/>
        </w:rPr>
        <w:t xml:space="preserve"> </w:t>
      </w:r>
      <w:r w:rsidRPr="00A20779">
        <w:rPr>
          <w:rFonts w:ascii="Times New Roman" w:hAnsi="Times New Roman" w:cs="Times New Roman"/>
          <w:sz w:val="22"/>
          <w:szCs w:val="22"/>
        </w:rPr>
        <w:t>CONCLUSÃO</w:t>
      </w:r>
      <w:bookmarkEnd w:id="12"/>
    </w:p>
    <w:p w14:paraId="37E732F4" w14:textId="4BF54CBA" w:rsidR="00D63E61" w:rsidRPr="00A20779" w:rsidRDefault="00D63E61" w:rsidP="006F1831">
      <w:pPr>
        <w:spacing w:after="0" w:line="276" w:lineRule="auto"/>
        <w:jc w:val="both"/>
        <w:rPr>
          <w:rFonts w:ascii="Times New Roman" w:hAnsi="Times New Roman" w:cs="Times New Roman"/>
        </w:rPr>
      </w:pPr>
      <w:r w:rsidRPr="00A20779">
        <w:rPr>
          <w:rFonts w:ascii="Times New Roman" w:hAnsi="Times New Roman" w:cs="Times New Roman"/>
        </w:rPr>
        <w:t xml:space="preserve">Ao final desta qualificação, espera-se que o </w:t>
      </w:r>
      <w:r w:rsidR="001D03E4" w:rsidRPr="001D03E4">
        <w:rPr>
          <w:rFonts w:ascii="Times New Roman" w:hAnsi="Times New Roman" w:cs="Times New Roman"/>
        </w:rPr>
        <w:t>Operador de Robôs e Sistemas Especiais</w:t>
      </w:r>
      <w:r w:rsidRPr="001D03E4">
        <w:rPr>
          <w:rFonts w:ascii="Times New Roman" w:hAnsi="Times New Roman" w:cs="Times New Roman"/>
        </w:rPr>
        <w:t xml:space="preserve">, </w:t>
      </w:r>
      <w:r w:rsidRPr="00A20779">
        <w:rPr>
          <w:rFonts w:ascii="Times New Roman" w:hAnsi="Times New Roman" w:cs="Times New Roman"/>
        </w:rPr>
        <w:t>com ênfase em Programação para a First Robotics Competition (FRC), esteja apto a atuar na resolução de problemas dentro de prazos e condições distintas, desenvolvendo raciocínio lógico, aplicando lógica de programação e manuseando softwares, equipamentos e instrumentos específicos para o desenvolvimento, operação e controle de robôs.</w:t>
      </w:r>
    </w:p>
    <w:p w14:paraId="1C0ADD37" w14:textId="352AB9C0" w:rsidR="00D63E61" w:rsidRPr="00A20779" w:rsidRDefault="00D63E61" w:rsidP="006F1831">
      <w:pPr>
        <w:spacing w:after="0" w:line="276" w:lineRule="auto"/>
        <w:jc w:val="both"/>
        <w:rPr>
          <w:rFonts w:ascii="Times New Roman" w:hAnsi="Times New Roman" w:cs="Times New Roman"/>
        </w:rPr>
      </w:pPr>
      <w:r w:rsidRPr="00A20779">
        <w:rPr>
          <w:rFonts w:ascii="Times New Roman" w:hAnsi="Times New Roman" w:cs="Times New Roman"/>
        </w:rPr>
        <w:t>Este profissional será capaz de contribuir ativamente na montagem, programação e manutenção básica de projetos robóticos, utilizando o Engineering Notebook para registrar as etapas do processo, aplicando conceitos de gestão de projetos e participando de equipes multidisciplinares no contexto da FRC, com foco em cooperação, organização e qualidade.</w:t>
      </w:r>
    </w:p>
    <w:p w14:paraId="4754077B" w14:textId="77777777" w:rsidR="0056085B" w:rsidRPr="00A20779" w:rsidRDefault="0056085B" w:rsidP="006F1831">
      <w:pPr>
        <w:spacing w:after="0" w:line="276" w:lineRule="auto"/>
        <w:jc w:val="both"/>
        <w:rPr>
          <w:rFonts w:ascii="Times New Roman" w:hAnsi="Times New Roman" w:cs="Times New Roman"/>
        </w:rPr>
      </w:pPr>
    </w:p>
    <w:p w14:paraId="20937AFD" w14:textId="77777777" w:rsidR="002D231D" w:rsidRPr="00A20779" w:rsidRDefault="002D231D"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3" w:name="_Toc202828071"/>
      <w:r w:rsidRPr="00A20779">
        <w:rPr>
          <w:rFonts w:ascii="Times New Roman" w:hAnsi="Times New Roman" w:cs="Times New Roman"/>
          <w:sz w:val="22"/>
          <w:szCs w:val="22"/>
        </w:rPr>
        <w:t>IDENTIFICAÇÃO DA OCUPAÇÃO</w:t>
      </w:r>
      <w:bookmarkEnd w:id="13"/>
    </w:p>
    <w:tbl>
      <w:tblPr>
        <w:tblStyle w:val="a1"/>
        <w:tblW w:w="9918" w:type="dxa"/>
        <w:jc w:val="center"/>
        <w:tblInd w:w="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00" w:firstRow="0" w:lastRow="0" w:firstColumn="0" w:lastColumn="0" w:noHBand="0" w:noVBand="1"/>
      </w:tblPr>
      <w:tblGrid>
        <w:gridCol w:w="1980"/>
        <w:gridCol w:w="2982"/>
        <w:gridCol w:w="1985"/>
        <w:gridCol w:w="992"/>
        <w:gridCol w:w="567"/>
        <w:gridCol w:w="142"/>
        <w:gridCol w:w="1270"/>
      </w:tblGrid>
      <w:tr w:rsidR="00657759" w:rsidRPr="00A20779" w14:paraId="20937B03" w14:textId="77777777" w:rsidTr="001D2D14">
        <w:trPr>
          <w:trHeight w:val="454"/>
          <w:jc w:val="center"/>
        </w:trPr>
        <w:tc>
          <w:tcPr>
            <w:tcW w:w="1980" w:type="dxa"/>
            <w:shd w:val="clear" w:color="auto" w:fill="2F5496"/>
            <w:tcMar>
              <w:left w:w="57" w:type="dxa"/>
              <w:right w:w="28" w:type="dxa"/>
            </w:tcMar>
            <w:vAlign w:val="center"/>
          </w:tcPr>
          <w:p w14:paraId="20937AFF" w14:textId="77777777" w:rsidR="00657759" w:rsidRPr="00A20779" w:rsidRDefault="002D231D" w:rsidP="006F1831">
            <w:pPr>
              <w:spacing w:line="276" w:lineRule="auto"/>
              <w:rPr>
                <w:rFonts w:ascii="Times New Roman" w:eastAsia="Arial" w:hAnsi="Times New Roman" w:cs="Times New Roman"/>
                <w:b/>
                <w:color w:val="FFFFFF"/>
              </w:rPr>
            </w:pPr>
            <w:r w:rsidRPr="00A20779">
              <w:rPr>
                <w:rFonts w:ascii="Times New Roman" w:eastAsia="Arial" w:hAnsi="Times New Roman" w:cs="Times New Roman"/>
                <w:b/>
                <w:color w:val="FFFFFF"/>
              </w:rPr>
              <w:t>OCUPAÇÃO:</w:t>
            </w:r>
          </w:p>
        </w:tc>
        <w:tc>
          <w:tcPr>
            <w:tcW w:w="5959" w:type="dxa"/>
            <w:gridSpan w:val="3"/>
            <w:tcMar>
              <w:left w:w="57" w:type="dxa"/>
              <w:right w:w="28" w:type="dxa"/>
            </w:tcMar>
            <w:vAlign w:val="center"/>
          </w:tcPr>
          <w:p w14:paraId="20937B00" w14:textId="705C7397" w:rsidR="00657759" w:rsidRPr="001D03E4" w:rsidRDefault="001D03E4" w:rsidP="006F1831">
            <w:pPr>
              <w:spacing w:line="276" w:lineRule="auto"/>
              <w:rPr>
                <w:rFonts w:ascii="Times New Roman" w:eastAsia="Arial" w:hAnsi="Times New Roman" w:cs="Times New Roman"/>
                <w:b/>
              </w:rPr>
            </w:pPr>
            <w:r w:rsidRPr="001D03E4">
              <w:rPr>
                <w:rFonts w:ascii="Times New Roman" w:eastAsia="Arial" w:hAnsi="Times New Roman" w:cs="Times New Roman"/>
                <w:b/>
              </w:rPr>
              <w:t>Operador de Robôs e Sistemas Especiais</w:t>
            </w:r>
          </w:p>
        </w:tc>
        <w:tc>
          <w:tcPr>
            <w:tcW w:w="709" w:type="dxa"/>
            <w:gridSpan w:val="2"/>
            <w:shd w:val="clear" w:color="auto" w:fill="2F5496"/>
            <w:tcMar>
              <w:left w:w="57" w:type="dxa"/>
              <w:right w:w="28" w:type="dxa"/>
            </w:tcMar>
            <w:vAlign w:val="center"/>
          </w:tcPr>
          <w:p w14:paraId="20937B01" w14:textId="77777777" w:rsidR="00657759" w:rsidRPr="00A20779" w:rsidRDefault="002D231D" w:rsidP="006F1831">
            <w:pPr>
              <w:spacing w:line="276" w:lineRule="auto"/>
              <w:rPr>
                <w:rFonts w:ascii="Times New Roman" w:eastAsia="Arial" w:hAnsi="Times New Roman" w:cs="Times New Roman"/>
                <w:b/>
                <w:color w:val="FFFFFF"/>
              </w:rPr>
            </w:pPr>
            <w:r w:rsidRPr="00A20779">
              <w:rPr>
                <w:rFonts w:ascii="Times New Roman" w:eastAsia="Arial" w:hAnsi="Times New Roman" w:cs="Times New Roman"/>
                <w:b/>
                <w:color w:val="FFFFFF"/>
              </w:rPr>
              <w:t>CBO:</w:t>
            </w:r>
          </w:p>
        </w:tc>
        <w:tc>
          <w:tcPr>
            <w:tcW w:w="1270" w:type="dxa"/>
            <w:tcMar>
              <w:left w:w="57" w:type="dxa"/>
              <w:right w:w="28" w:type="dxa"/>
            </w:tcMar>
            <w:vAlign w:val="center"/>
          </w:tcPr>
          <w:p w14:paraId="20937B02" w14:textId="5D668C6B" w:rsidR="00657759" w:rsidRPr="00A20779" w:rsidRDefault="009C3A86" w:rsidP="006F1831">
            <w:pPr>
              <w:spacing w:line="276" w:lineRule="auto"/>
              <w:rPr>
                <w:rFonts w:ascii="Times New Roman" w:eastAsia="Arial" w:hAnsi="Times New Roman" w:cs="Times New Roman"/>
                <w:b/>
              </w:rPr>
            </w:pPr>
            <w:r w:rsidRPr="00A20779">
              <w:rPr>
                <w:rFonts w:ascii="Times New Roman" w:eastAsia="Arial" w:hAnsi="Times New Roman" w:cs="Times New Roman"/>
                <w:b/>
              </w:rPr>
              <w:t>781</w:t>
            </w:r>
          </w:p>
        </w:tc>
      </w:tr>
      <w:tr w:rsidR="00991EF4" w:rsidRPr="00A20779" w14:paraId="20937B08" w14:textId="77777777" w:rsidTr="003E24D5">
        <w:trPr>
          <w:trHeight w:val="680"/>
          <w:jc w:val="center"/>
        </w:trPr>
        <w:tc>
          <w:tcPr>
            <w:tcW w:w="1980" w:type="dxa"/>
            <w:shd w:val="clear" w:color="auto" w:fill="D9E2F3"/>
            <w:tcMar>
              <w:left w:w="57" w:type="dxa"/>
              <w:right w:w="28" w:type="dxa"/>
            </w:tcMar>
            <w:vAlign w:val="center"/>
          </w:tcPr>
          <w:p w14:paraId="20937B04" w14:textId="77777777" w:rsidR="00991EF4" w:rsidRPr="00A20779" w:rsidRDefault="00991EF4" w:rsidP="006F1831">
            <w:pPr>
              <w:spacing w:line="276" w:lineRule="auto"/>
              <w:rPr>
                <w:rFonts w:ascii="Times New Roman" w:eastAsia="Arial" w:hAnsi="Times New Roman" w:cs="Times New Roman"/>
                <w:b/>
              </w:rPr>
            </w:pPr>
            <w:r w:rsidRPr="00A20779">
              <w:rPr>
                <w:rFonts w:ascii="Times New Roman" w:eastAsia="Arial" w:hAnsi="Times New Roman" w:cs="Times New Roman"/>
                <w:b/>
              </w:rPr>
              <w:t>NÍVEL DE QUALIFICAÇÃO:</w:t>
            </w:r>
          </w:p>
        </w:tc>
        <w:tc>
          <w:tcPr>
            <w:tcW w:w="2982" w:type="dxa"/>
            <w:tcMar>
              <w:left w:w="57" w:type="dxa"/>
              <w:right w:w="28" w:type="dxa"/>
            </w:tcMar>
            <w:vAlign w:val="center"/>
          </w:tcPr>
          <w:p w14:paraId="20937B05" w14:textId="0D254BCA" w:rsidR="00991EF4" w:rsidRPr="00A20779" w:rsidRDefault="008F3440" w:rsidP="006F1831">
            <w:pPr>
              <w:spacing w:line="276" w:lineRule="auto"/>
              <w:rPr>
                <w:rFonts w:ascii="Times New Roman" w:eastAsia="Arial" w:hAnsi="Times New Roman" w:cs="Times New Roman"/>
                <w:highlight w:val="yellow"/>
              </w:rPr>
            </w:pPr>
            <w:r w:rsidRPr="00A20779">
              <w:rPr>
                <w:rFonts w:ascii="Times New Roman" w:eastAsia="Arial" w:hAnsi="Times New Roman" w:cs="Times New Roman"/>
              </w:rPr>
              <w:t>2</w:t>
            </w:r>
          </w:p>
        </w:tc>
        <w:tc>
          <w:tcPr>
            <w:tcW w:w="1985" w:type="dxa"/>
            <w:shd w:val="clear" w:color="auto" w:fill="DBE5F1" w:themeFill="accent1" w:themeFillTint="33"/>
            <w:vAlign w:val="center"/>
          </w:tcPr>
          <w:p w14:paraId="20937B06" w14:textId="77777777" w:rsidR="00991EF4" w:rsidRPr="00A20779" w:rsidRDefault="00991EF4" w:rsidP="006F1831">
            <w:pPr>
              <w:spacing w:line="276" w:lineRule="auto"/>
              <w:rPr>
                <w:rFonts w:ascii="Times New Roman" w:eastAsia="Arial" w:hAnsi="Times New Roman" w:cs="Times New Roman"/>
                <w:b/>
              </w:rPr>
            </w:pPr>
            <w:r w:rsidRPr="00A20779">
              <w:rPr>
                <w:rFonts w:ascii="Times New Roman" w:eastAsia="Arial" w:hAnsi="Times New Roman" w:cs="Times New Roman"/>
                <w:b/>
              </w:rPr>
              <w:t>EIXO TECNOLÓGICO:</w:t>
            </w:r>
          </w:p>
        </w:tc>
        <w:tc>
          <w:tcPr>
            <w:tcW w:w="2971" w:type="dxa"/>
            <w:gridSpan w:val="4"/>
            <w:vAlign w:val="center"/>
          </w:tcPr>
          <w:p w14:paraId="20937B07" w14:textId="0071FB7A" w:rsidR="00991EF4" w:rsidRPr="00A20779" w:rsidRDefault="00E94E3B" w:rsidP="006F1831">
            <w:pPr>
              <w:spacing w:line="276" w:lineRule="auto"/>
              <w:rPr>
                <w:rFonts w:ascii="Times New Roman" w:eastAsia="Arial" w:hAnsi="Times New Roman" w:cs="Times New Roman"/>
              </w:rPr>
            </w:pPr>
            <w:r w:rsidRPr="00A20779">
              <w:rPr>
                <w:rFonts w:ascii="Times New Roman" w:eastAsia="Arial" w:hAnsi="Times New Roman" w:cs="Times New Roman"/>
              </w:rPr>
              <w:t>Controle e Processos Industriais</w:t>
            </w:r>
          </w:p>
        </w:tc>
      </w:tr>
      <w:tr w:rsidR="00657759" w:rsidRPr="00A20779" w14:paraId="20937B0D" w14:textId="77777777" w:rsidTr="003E24D5">
        <w:trPr>
          <w:trHeight w:val="680"/>
          <w:jc w:val="center"/>
        </w:trPr>
        <w:tc>
          <w:tcPr>
            <w:tcW w:w="1980" w:type="dxa"/>
            <w:shd w:val="clear" w:color="auto" w:fill="D9E2F3"/>
            <w:tcMar>
              <w:left w:w="57" w:type="dxa"/>
              <w:right w:w="28" w:type="dxa"/>
            </w:tcMar>
            <w:vAlign w:val="center"/>
          </w:tcPr>
          <w:p w14:paraId="20937B09" w14:textId="77777777" w:rsidR="00657759" w:rsidRPr="00A20779" w:rsidRDefault="002D231D" w:rsidP="006F1831">
            <w:pPr>
              <w:spacing w:line="276" w:lineRule="auto"/>
              <w:rPr>
                <w:rFonts w:ascii="Times New Roman" w:eastAsia="Arial" w:hAnsi="Times New Roman" w:cs="Times New Roman"/>
                <w:b/>
              </w:rPr>
            </w:pPr>
            <w:r w:rsidRPr="00A20779">
              <w:rPr>
                <w:rFonts w:ascii="Times New Roman" w:eastAsia="Arial" w:hAnsi="Times New Roman" w:cs="Times New Roman"/>
                <w:b/>
              </w:rPr>
              <w:t>ÁREA TECNOLÓGICA:</w:t>
            </w:r>
          </w:p>
        </w:tc>
        <w:tc>
          <w:tcPr>
            <w:tcW w:w="2982" w:type="dxa"/>
            <w:tcMar>
              <w:left w:w="57" w:type="dxa"/>
              <w:right w:w="28" w:type="dxa"/>
            </w:tcMar>
            <w:vAlign w:val="center"/>
          </w:tcPr>
          <w:p w14:paraId="20937B0A" w14:textId="58039E01" w:rsidR="00657759" w:rsidRPr="00A20779" w:rsidRDefault="00E94E3B" w:rsidP="006F1831">
            <w:pPr>
              <w:spacing w:line="276" w:lineRule="auto"/>
              <w:rPr>
                <w:rFonts w:ascii="Times New Roman" w:eastAsia="Arial" w:hAnsi="Times New Roman" w:cs="Times New Roman"/>
              </w:rPr>
            </w:pPr>
            <w:r w:rsidRPr="00A20779">
              <w:rPr>
                <w:rFonts w:ascii="Times New Roman" w:eastAsia="Arial" w:hAnsi="Times New Roman" w:cs="Times New Roman"/>
              </w:rPr>
              <w:t>Automação e Mecatrônica</w:t>
            </w:r>
          </w:p>
        </w:tc>
        <w:tc>
          <w:tcPr>
            <w:tcW w:w="1985" w:type="dxa"/>
            <w:shd w:val="clear" w:color="auto" w:fill="D9E2F3"/>
            <w:tcMar>
              <w:left w:w="57" w:type="dxa"/>
              <w:right w:w="28" w:type="dxa"/>
            </w:tcMar>
            <w:vAlign w:val="center"/>
          </w:tcPr>
          <w:p w14:paraId="20937B0B" w14:textId="77777777" w:rsidR="00657759" w:rsidRPr="00A20779" w:rsidRDefault="002D231D" w:rsidP="006F1831">
            <w:pPr>
              <w:spacing w:line="276" w:lineRule="auto"/>
              <w:rPr>
                <w:rFonts w:ascii="Times New Roman" w:eastAsia="Arial" w:hAnsi="Times New Roman" w:cs="Times New Roman"/>
                <w:b/>
              </w:rPr>
            </w:pPr>
            <w:r w:rsidRPr="00A20779">
              <w:rPr>
                <w:rFonts w:ascii="Times New Roman" w:eastAsia="Arial" w:hAnsi="Times New Roman" w:cs="Times New Roman"/>
                <w:b/>
              </w:rPr>
              <w:t>SEGMENTO TECNOLÓGICO:</w:t>
            </w:r>
          </w:p>
        </w:tc>
        <w:tc>
          <w:tcPr>
            <w:tcW w:w="2971" w:type="dxa"/>
            <w:gridSpan w:val="4"/>
            <w:tcMar>
              <w:left w:w="57" w:type="dxa"/>
              <w:right w:w="28" w:type="dxa"/>
            </w:tcMar>
            <w:vAlign w:val="center"/>
          </w:tcPr>
          <w:p w14:paraId="20937B0C" w14:textId="4D3665E2" w:rsidR="00657759" w:rsidRPr="00A20779" w:rsidRDefault="00426C58" w:rsidP="006F1831">
            <w:pPr>
              <w:spacing w:line="276" w:lineRule="auto"/>
              <w:rPr>
                <w:rFonts w:ascii="Times New Roman" w:eastAsia="Arial" w:hAnsi="Times New Roman" w:cs="Times New Roman"/>
              </w:rPr>
            </w:pPr>
            <w:r w:rsidRPr="00A20779">
              <w:rPr>
                <w:rFonts w:ascii="Times New Roman" w:eastAsia="Arial" w:hAnsi="Times New Roman" w:cs="Times New Roman"/>
              </w:rPr>
              <w:t>Automação e Mecatrônica</w:t>
            </w:r>
          </w:p>
        </w:tc>
      </w:tr>
      <w:tr w:rsidR="00DD588B" w:rsidRPr="00A20779" w14:paraId="20937B12" w14:textId="77777777" w:rsidTr="003E24D5">
        <w:trPr>
          <w:trHeight w:val="680"/>
          <w:jc w:val="center"/>
        </w:trPr>
        <w:tc>
          <w:tcPr>
            <w:tcW w:w="1980" w:type="dxa"/>
            <w:shd w:val="clear" w:color="auto" w:fill="D9E2F3"/>
            <w:tcMar>
              <w:left w:w="57" w:type="dxa"/>
              <w:right w:w="28" w:type="dxa"/>
            </w:tcMar>
            <w:vAlign w:val="center"/>
          </w:tcPr>
          <w:p w14:paraId="20937B0E" w14:textId="77777777" w:rsidR="00DD588B" w:rsidRPr="00A20779" w:rsidRDefault="00DD588B" w:rsidP="006F1831">
            <w:pPr>
              <w:spacing w:line="276" w:lineRule="auto"/>
              <w:rPr>
                <w:rFonts w:ascii="Times New Roman" w:eastAsia="Arial" w:hAnsi="Times New Roman" w:cs="Times New Roman"/>
                <w:b/>
              </w:rPr>
            </w:pPr>
            <w:r w:rsidRPr="00A20779">
              <w:rPr>
                <w:rFonts w:ascii="Times New Roman" w:eastAsia="Arial" w:hAnsi="Times New Roman" w:cs="Times New Roman"/>
                <w:b/>
              </w:rPr>
              <w:t>EDUCAÇÃO PROFISSIONAL:</w:t>
            </w:r>
          </w:p>
        </w:tc>
        <w:tc>
          <w:tcPr>
            <w:tcW w:w="4967" w:type="dxa"/>
            <w:gridSpan w:val="2"/>
            <w:tcMar>
              <w:left w:w="57" w:type="dxa"/>
              <w:right w:w="28" w:type="dxa"/>
            </w:tcMar>
            <w:vAlign w:val="center"/>
          </w:tcPr>
          <w:p w14:paraId="20937B0F" w14:textId="0B6251A5" w:rsidR="00DD588B" w:rsidRPr="00A20779" w:rsidRDefault="00E94E3B" w:rsidP="006F1831">
            <w:pPr>
              <w:spacing w:line="276" w:lineRule="auto"/>
              <w:ind w:left="-57"/>
              <w:rPr>
                <w:rFonts w:ascii="Times New Roman" w:hAnsi="Times New Roman" w:cs="Times New Roman"/>
              </w:rPr>
            </w:pPr>
            <w:r w:rsidRPr="00A20779">
              <w:rPr>
                <w:rFonts w:ascii="Times New Roman" w:hAnsi="Times New Roman" w:cs="Times New Roman"/>
              </w:rPr>
              <w:t xml:space="preserve"> Qualificação Profissional</w:t>
            </w:r>
          </w:p>
        </w:tc>
        <w:tc>
          <w:tcPr>
            <w:tcW w:w="1559" w:type="dxa"/>
            <w:gridSpan w:val="2"/>
            <w:shd w:val="clear" w:color="auto" w:fill="D9E2F3"/>
            <w:tcMar>
              <w:left w:w="57" w:type="dxa"/>
              <w:right w:w="28" w:type="dxa"/>
            </w:tcMar>
            <w:vAlign w:val="center"/>
          </w:tcPr>
          <w:p w14:paraId="20937B10" w14:textId="77777777" w:rsidR="00DD588B" w:rsidRPr="00A20779" w:rsidRDefault="00DD588B" w:rsidP="006F1831">
            <w:pPr>
              <w:spacing w:line="276" w:lineRule="auto"/>
              <w:rPr>
                <w:rFonts w:ascii="Times New Roman" w:eastAsia="Arial" w:hAnsi="Times New Roman" w:cs="Times New Roman"/>
                <w:b/>
              </w:rPr>
            </w:pPr>
            <w:r w:rsidRPr="00A20779">
              <w:rPr>
                <w:rFonts w:ascii="Times New Roman" w:eastAsia="Arial" w:hAnsi="Times New Roman" w:cs="Times New Roman"/>
                <w:b/>
                <w:shd w:val="clear" w:color="auto" w:fill="D9E2F3"/>
              </w:rPr>
              <w:t xml:space="preserve">CH </w:t>
            </w:r>
            <w:r w:rsidRPr="00A20779">
              <w:rPr>
                <w:rFonts w:ascii="Times New Roman" w:eastAsia="Arial" w:hAnsi="Times New Roman" w:cs="Times New Roman"/>
                <w:b/>
              </w:rPr>
              <w:t>MÍNIMA:</w:t>
            </w:r>
          </w:p>
        </w:tc>
        <w:tc>
          <w:tcPr>
            <w:tcW w:w="1412" w:type="dxa"/>
            <w:gridSpan w:val="2"/>
            <w:tcMar>
              <w:left w:w="57" w:type="dxa"/>
              <w:right w:w="28" w:type="dxa"/>
            </w:tcMar>
            <w:vAlign w:val="center"/>
          </w:tcPr>
          <w:p w14:paraId="20937B11" w14:textId="7B0B1B4D" w:rsidR="00DD588B" w:rsidRPr="00A20779" w:rsidRDefault="003D4BF1" w:rsidP="006F1831">
            <w:pPr>
              <w:spacing w:line="276" w:lineRule="auto"/>
              <w:rPr>
                <w:rFonts w:ascii="Times New Roman" w:eastAsia="Arial" w:hAnsi="Times New Roman" w:cs="Times New Roman"/>
              </w:rPr>
            </w:pPr>
            <w:r>
              <w:rPr>
                <w:rFonts w:ascii="Times New Roman" w:eastAsia="Arial" w:hAnsi="Times New Roman" w:cs="Times New Roman"/>
              </w:rPr>
              <w:t>160</w:t>
            </w:r>
            <w:r w:rsidR="00E243C5" w:rsidRPr="00A20779">
              <w:rPr>
                <w:rFonts w:ascii="Times New Roman" w:eastAsia="Arial" w:hAnsi="Times New Roman" w:cs="Times New Roman"/>
              </w:rPr>
              <w:t xml:space="preserve"> H</w:t>
            </w:r>
          </w:p>
        </w:tc>
      </w:tr>
      <w:tr w:rsidR="00DD588B" w:rsidRPr="00A20779" w14:paraId="20937B15" w14:textId="77777777" w:rsidTr="003E24D5">
        <w:trPr>
          <w:trHeight w:val="680"/>
          <w:jc w:val="center"/>
        </w:trPr>
        <w:tc>
          <w:tcPr>
            <w:tcW w:w="1980" w:type="dxa"/>
            <w:shd w:val="clear" w:color="auto" w:fill="D9E2F3"/>
            <w:tcMar>
              <w:left w:w="57" w:type="dxa"/>
              <w:right w:w="28" w:type="dxa"/>
            </w:tcMar>
            <w:vAlign w:val="center"/>
          </w:tcPr>
          <w:p w14:paraId="20937B13" w14:textId="77777777" w:rsidR="00DD588B" w:rsidRPr="00A20779" w:rsidRDefault="00DD588B" w:rsidP="006F1831">
            <w:pPr>
              <w:spacing w:line="276" w:lineRule="auto"/>
              <w:rPr>
                <w:rFonts w:ascii="Times New Roman" w:eastAsia="Arial" w:hAnsi="Times New Roman" w:cs="Times New Roman"/>
                <w:b/>
              </w:rPr>
            </w:pPr>
            <w:r w:rsidRPr="00A20779">
              <w:rPr>
                <w:rFonts w:ascii="Times New Roman" w:eastAsia="Arial" w:hAnsi="Times New Roman" w:cs="Times New Roman"/>
                <w:b/>
              </w:rPr>
              <w:t>REQUISITOS DE ACESSO:</w:t>
            </w:r>
          </w:p>
        </w:tc>
        <w:tc>
          <w:tcPr>
            <w:tcW w:w="7938" w:type="dxa"/>
            <w:gridSpan w:val="6"/>
            <w:tcMar>
              <w:left w:w="57" w:type="dxa"/>
              <w:right w:w="28" w:type="dxa"/>
            </w:tcMar>
            <w:vAlign w:val="center"/>
          </w:tcPr>
          <w:p w14:paraId="20937B14" w14:textId="1E226C46" w:rsidR="001A19FC" w:rsidRPr="00A20779" w:rsidRDefault="00170580" w:rsidP="006F1831">
            <w:pPr>
              <w:suppressAutoHyphens/>
              <w:spacing w:line="276" w:lineRule="auto"/>
              <w:rPr>
                <w:rFonts w:ascii="Times New Roman" w:hAnsi="Times New Roman" w:cs="Times New Roman"/>
              </w:rPr>
            </w:pPr>
            <w:r w:rsidRPr="00A20779">
              <w:rPr>
                <w:rFonts w:ascii="Times New Roman" w:hAnsi="Times New Roman" w:cs="Times New Roman"/>
              </w:rPr>
              <w:t xml:space="preserve">Estar cursando </w:t>
            </w:r>
            <w:r w:rsidR="00F929BB" w:rsidRPr="00A20779">
              <w:rPr>
                <w:rFonts w:ascii="Times New Roman" w:hAnsi="Times New Roman" w:cs="Times New Roman"/>
              </w:rPr>
              <w:t>o ensin</w:t>
            </w:r>
            <w:r w:rsidRPr="00A20779">
              <w:rPr>
                <w:rFonts w:ascii="Times New Roman" w:hAnsi="Times New Roman" w:cs="Times New Roman"/>
              </w:rPr>
              <w:t xml:space="preserve">o médio e ter idade </w:t>
            </w:r>
            <w:r w:rsidR="003F46C5" w:rsidRPr="00A20779">
              <w:rPr>
                <w:rFonts w:ascii="Times New Roman" w:hAnsi="Times New Roman" w:cs="Times New Roman"/>
              </w:rPr>
              <w:t>entre 14 e</w:t>
            </w:r>
            <w:r w:rsidRPr="00A20779">
              <w:rPr>
                <w:rFonts w:ascii="Times New Roman" w:hAnsi="Times New Roman" w:cs="Times New Roman"/>
              </w:rPr>
              <w:t xml:space="preserve"> </w:t>
            </w:r>
            <w:r w:rsidR="00F929BB" w:rsidRPr="00A20779">
              <w:rPr>
                <w:rFonts w:ascii="Times New Roman" w:hAnsi="Times New Roman" w:cs="Times New Roman"/>
              </w:rPr>
              <w:t>18 anos</w:t>
            </w:r>
          </w:p>
        </w:tc>
      </w:tr>
      <w:tr w:rsidR="00DD588B" w:rsidRPr="00A20779" w14:paraId="20937B18" w14:textId="77777777" w:rsidTr="003E24D5">
        <w:trPr>
          <w:trHeight w:val="1247"/>
          <w:jc w:val="center"/>
        </w:trPr>
        <w:tc>
          <w:tcPr>
            <w:tcW w:w="1980" w:type="dxa"/>
            <w:shd w:val="clear" w:color="auto" w:fill="D9E2F3"/>
            <w:tcMar>
              <w:left w:w="57" w:type="dxa"/>
              <w:right w:w="28" w:type="dxa"/>
            </w:tcMar>
            <w:vAlign w:val="center"/>
          </w:tcPr>
          <w:p w14:paraId="20937B16" w14:textId="77777777" w:rsidR="00DD588B" w:rsidRPr="00A20779" w:rsidRDefault="00DD588B" w:rsidP="006F1831">
            <w:pPr>
              <w:spacing w:line="276" w:lineRule="auto"/>
              <w:rPr>
                <w:rFonts w:ascii="Times New Roman" w:eastAsia="Arial" w:hAnsi="Times New Roman" w:cs="Times New Roman"/>
                <w:b/>
              </w:rPr>
            </w:pPr>
            <w:r w:rsidRPr="00A20779">
              <w:rPr>
                <w:rFonts w:ascii="Times New Roman" w:eastAsia="Arial" w:hAnsi="Times New Roman" w:cs="Times New Roman"/>
                <w:b/>
              </w:rPr>
              <w:t>COMPETÊNCIA GERAL:</w:t>
            </w:r>
          </w:p>
        </w:tc>
        <w:tc>
          <w:tcPr>
            <w:tcW w:w="7938" w:type="dxa"/>
            <w:gridSpan w:val="6"/>
            <w:tcMar>
              <w:left w:w="57" w:type="dxa"/>
              <w:right w:w="28" w:type="dxa"/>
            </w:tcMar>
            <w:vAlign w:val="center"/>
          </w:tcPr>
          <w:p w14:paraId="20937B17" w14:textId="548E20AB" w:rsidR="00C313DE" w:rsidRPr="00A20779" w:rsidRDefault="00C313DE" w:rsidP="006F1831">
            <w:pPr>
              <w:spacing w:line="276" w:lineRule="auto"/>
              <w:rPr>
                <w:rFonts w:ascii="Times New Roman" w:hAnsi="Times New Roman" w:cs="Times New Roman"/>
                <w:bCs/>
              </w:rPr>
            </w:pPr>
            <w:r w:rsidRPr="00A20779">
              <w:rPr>
                <w:rFonts w:ascii="Times New Roman" w:hAnsi="Times New Roman" w:cs="Times New Roman"/>
                <w:bCs/>
              </w:rPr>
              <w:t>Realizar operações básicas de instalação, manutenção e apoio ao desenvolvimento de robôs e sistemas especiais utilizados na First Robotics Competition (FRC), seguindo normas técnicas, de qualidade, segurança e meio ambiente, compreendendo os fundamentos de mecânica, eletricidade/eletrônica e programação, com organização, ética e cooperação em equipe multidisciplinar.</w:t>
            </w:r>
          </w:p>
        </w:tc>
      </w:tr>
    </w:tbl>
    <w:p w14:paraId="5B82D174" w14:textId="77777777" w:rsidR="001A497C" w:rsidRPr="00A20779" w:rsidRDefault="001A497C" w:rsidP="006F1831">
      <w:pPr>
        <w:spacing w:after="0" w:line="276" w:lineRule="auto"/>
        <w:jc w:val="both"/>
        <w:rPr>
          <w:rFonts w:ascii="Times New Roman" w:eastAsia="Arial" w:hAnsi="Times New Roman" w:cs="Times New Roman"/>
          <w:bCs/>
        </w:rPr>
      </w:pPr>
    </w:p>
    <w:p w14:paraId="20937B1B" w14:textId="77777777" w:rsidR="00E12EB3" w:rsidRPr="00A20779" w:rsidRDefault="00E12EB3"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4" w:name="_Toc202828072"/>
      <w:r w:rsidRPr="00A20779">
        <w:rPr>
          <w:rFonts w:ascii="Times New Roman" w:hAnsi="Times New Roman" w:cs="Times New Roman"/>
          <w:sz w:val="22"/>
          <w:szCs w:val="22"/>
        </w:rPr>
        <w:t>RELAÇÃO DAS FUNÇÕES</w:t>
      </w:r>
      <w:bookmarkEnd w:id="14"/>
    </w:p>
    <w:tbl>
      <w:tblPr>
        <w:tblStyle w:val="Tabelacomgrade"/>
        <w:tblW w:w="9918" w:type="dxa"/>
        <w:jc w:val="center"/>
        <w:tblLook w:val="04A0" w:firstRow="1" w:lastRow="0" w:firstColumn="1" w:lastColumn="0" w:noHBand="0" w:noVBand="1"/>
      </w:tblPr>
      <w:tblGrid>
        <w:gridCol w:w="1838"/>
        <w:gridCol w:w="8080"/>
      </w:tblGrid>
      <w:tr w:rsidR="00E12EB3" w:rsidRPr="00A20779" w14:paraId="20937B1F" w14:textId="77777777" w:rsidTr="00716B10">
        <w:trPr>
          <w:trHeight w:val="170"/>
          <w:jc w:val="center"/>
        </w:trPr>
        <w:tc>
          <w:tcPr>
            <w:tcW w:w="1838" w:type="dxa"/>
            <w:shd w:val="clear" w:color="auto" w:fill="DBE5F1" w:themeFill="accent1" w:themeFillTint="33"/>
            <w:vAlign w:val="center"/>
          </w:tcPr>
          <w:p w14:paraId="20937B1D" w14:textId="3A8D44FB" w:rsidR="00646B8A" w:rsidRPr="00A20779" w:rsidRDefault="002E34FC" w:rsidP="006F1831">
            <w:pPr>
              <w:spacing w:line="276" w:lineRule="auto"/>
              <w:rPr>
                <w:b/>
                <w:sz w:val="22"/>
                <w:szCs w:val="22"/>
              </w:rPr>
            </w:pPr>
            <w:r w:rsidRPr="00A20779">
              <w:rPr>
                <w:b/>
                <w:sz w:val="22"/>
                <w:szCs w:val="22"/>
              </w:rPr>
              <w:t xml:space="preserve">FUNÇÃO </w:t>
            </w:r>
            <w:r w:rsidR="00151249" w:rsidRPr="00A20779">
              <w:rPr>
                <w:b/>
                <w:sz w:val="22"/>
                <w:szCs w:val="22"/>
              </w:rPr>
              <w:t>1</w:t>
            </w:r>
          </w:p>
        </w:tc>
        <w:tc>
          <w:tcPr>
            <w:tcW w:w="8080" w:type="dxa"/>
            <w:vAlign w:val="center"/>
          </w:tcPr>
          <w:p w14:paraId="20937B1E" w14:textId="0D61DB5F" w:rsidR="00E12EB3" w:rsidRPr="00A20779" w:rsidRDefault="005E7B04" w:rsidP="006F1831">
            <w:pPr>
              <w:spacing w:line="276" w:lineRule="auto"/>
              <w:rPr>
                <w:rFonts w:eastAsia="Calibri"/>
                <w:bCs/>
                <w:sz w:val="22"/>
                <w:szCs w:val="22"/>
              </w:rPr>
            </w:pPr>
            <w:r w:rsidRPr="00A20779">
              <w:rPr>
                <w:rFonts w:eastAsia="Calibri"/>
                <w:bCs/>
                <w:sz w:val="22"/>
                <w:szCs w:val="22"/>
              </w:rPr>
              <w:t>Montar, instalar e integrar sistemas robóticos especiais, envolvendo componentes mecânicos, elétricos e eletrônicos, conforme especificações técnicas, normas de qualidade, saúde, segurança e meio ambiente.</w:t>
            </w:r>
          </w:p>
        </w:tc>
      </w:tr>
      <w:tr w:rsidR="00151249" w:rsidRPr="00A20779" w14:paraId="20937B22" w14:textId="77777777" w:rsidTr="00716B10">
        <w:trPr>
          <w:trHeight w:val="170"/>
          <w:jc w:val="center"/>
        </w:trPr>
        <w:tc>
          <w:tcPr>
            <w:tcW w:w="1838" w:type="dxa"/>
            <w:shd w:val="clear" w:color="auto" w:fill="DBE5F1" w:themeFill="accent1" w:themeFillTint="33"/>
            <w:vAlign w:val="center"/>
          </w:tcPr>
          <w:p w14:paraId="20937B20" w14:textId="77777777" w:rsidR="00151249" w:rsidRPr="00A20779" w:rsidRDefault="00151249" w:rsidP="006F1831">
            <w:pPr>
              <w:spacing w:line="276" w:lineRule="auto"/>
              <w:jc w:val="both"/>
              <w:rPr>
                <w:b/>
                <w:sz w:val="22"/>
                <w:szCs w:val="22"/>
              </w:rPr>
            </w:pPr>
            <w:r w:rsidRPr="00A20779">
              <w:rPr>
                <w:b/>
                <w:sz w:val="22"/>
                <w:szCs w:val="22"/>
              </w:rPr>
              <w:t>FUNÇÃO 2</w:t>
            </w:r>
          </w:p>
        </w:tc>
        <w:tc>
          <w:tcPr>
            <w:tcW w:w="8080" w:type="dxa"/>
            <w:vAlign w:val="center"/>
          </w:tcPr>
          <w:p w14:paraId="20937B21" w14:textId="3993602B" w:rsidR="00151249" w:rsidRPr="00A20779" w:rsidRDefault="009D64E9" w:rsidP="006F1831">
            <w:pPr>
              <w:spacing w:line="276" w:lineRule="auto"/>
              <w:rPr>
                <w:rFonts w:eastAsia="Calibri"/>
                <w:bCs/>
                <w:sz w:val="22"/>
                <w:szCs w:val="22"/>
              </w:rPr>
            </w:pPr>
            <w:r w:rsidRPr="00A20779">
              <w:rPr>
                <w:rFonts w:eastAsia="Calibri"/>
                <w:bCs/>
                <w:sz w:val="22"/>
                <w:szCs w:val="22"/>
              </w:rPr>
              <w:t>Instalar e configurar circuitos, sensores e controladores de robôs, conforme especificações técnicas.</w:t>
            </w:r>
          </w:p>
        </w:tc>
      </w:tr>
      <w:tr w:rsidR="00D1482C" w:rsidRPr="00A20779" w14:paraId="564E2BC3" w14:textId="77777777" w:rsidTr="00716B10">
        <w:trPr>
          <w:trHeight w:val="170"/>
          <w:jc w:val="center"/>
        </w:trPr>
        <w:tc>
          <w:tcPr>
            <w:tcW w:w="1838" w:type="dxa"/>
            <w:shd w:val="clear" w:color="auto" w:fill="DBE5F1" w:themeFill="accent1" w:themeFillTint="33"/>
            <w:vAlign w:val="center"/>
          </w:tcPr>
          <w:p w14:paraId="6F205CE8" w14:textId="0E3F0B00" w:rsidR="00D1482C" w:rsidRPr="00A20779" w:rsidRDefault="00D1482C" w:rsidP="006F1831">
            <w:pPr>
              <w:spacing w:line="276" w:lineRule="auto"/>
              <w:jc w:val="both"/>
              <w:rPr>
                <w:b/>
                <w:sz w:val="22"/>
                <w:szCs w:val="22"/>
              </w:rPr>
            </w:pPr>
            <w:r w:rsidRPr="00A20779">
              <w:rPr>
                <w:b/>
                <w:sz w:val="22"/>
                <w:szCs w:val="22"/>
              </w:rPr>
              <w:t>FUNÇÃO 3</w:t>
            </w:r>
          </w:p>
        </w:tc>
        <w:tc>
          <w:tcPr>
            <w:tcW w:w="8080" w:type="dxa"/>
            <w:vAlign w:val="center"/>
          </w:tcPr>
          <w:p w14:paraId="479911D6" w14:textId="42D25760" w:rsidR="00D1482C" w:rsidRPr="00A20779" w:rsidRDefault="009D64E9" w:rsidP="006F1831">
            <w:pPr>
              <w:spacing w:line="276" w:lineRule="auto"/>
              <w:rPr>
                <w:rFonts w:eastAsia="Calibri"/>
                <w:bCs/>
                <w:sz w:val="22"/>
                <w:szCs w:val="22"/>
              </w:rPr>
            </w:pPr>
            <w:r w:rsidRPr="00A20779">
              <w:rPr>
                <w:rFonts w:eastAsia="Calibri"/>
                <w:bCs/>
                <w:sz w:val="22"/>
                <w:szCs w:val="22"/>
              </w:rPr>
              <w:t>Operar e realizar manutenção básica de sistemas robóticos, utilizando ferramentas e instrumentos apropriados.</w:t>
            </w:r>
          </w:p>
        </w:tc>
      </w:tr>
      <w:tr w:rsidR="0039683F" w:rsidRPr="00A20779" w14:paraId="342E4E43" w14:textId="77777777" w:rsidTr="00716B10">
        <w:trPr>
          <w:trHeight w:val="170"/>
          <w:jc w:val="center"/>
        </w:trPr>
        <w:tc>
          <w:tcPr>
            <w:tcW w:w="1838" w:type="dxa"/>
            <w:shd w:val="clear" w:color="auto" w:fill="DBE5F1" w:themeFill="accent1" w:themeFillTint="33"/>
            <w:vAlign w:val="center"/>
          </w:tcPr>
          <w:p w14:paraId="41246BF5" w14:textId="504D36E5" w:rsidR="0039683F" w:rsidRPr="00A20779" w:rsidRDefault="000F6221" w:rsidP="006F1831">
            <w:pPr>
              <w:spacing w:line="276" w:lineRule="auto"/>
              <w:jc w:val="both"/>
              <w:rPr>
                <w:b/>
                <w:sz w:val="22"/>
                <w:szCs w:val="22"/>
              </w:rPr>
            </w:pPr>
            <w:r w:rsidRPr="00A20779">
              <w:rPr>
                <w:b/>
                <w:sz w:val="22"/>
                <w:szCs w:val="22"/>
              </w:rPr>
              <w:t>FUNÇÃO 4</w:t>
            </w:r>
          </w:p>
        </w:tc>
        <w:tc>
          <w:tcPr>
            <w:tcW w:w="8080" w:type="dxa"/>
            <w:vAlign w:val="center"/>
          </w:tcPr>
          <w:p w14:paraId="2D4E6967" w14:textId="5DEEBEA1" w:rsidR="0039683F" w:rsidRPr="00A20779" w:rsidRDefault="009D64E9" w:rsidP="006F1831">
            <w:pPr>
              <w:spacing w:line="276" w:lineRule="auto"/>
              <w:rPr>
                <w:rFonts w:eastAsia="Calibri"/>
                <w:bCs/>
                <w:sz w:val="22"/>
                <w:szCs w:val="22"/>
              </w:rPr>
            </w:pPr>
            <w:r w:rsidRPr="00A20779">
              <w:rPr>
                <w:rFonts w:eastAsia="Calibri"/>
                <w:bCs/>
                <w:sz w:val="22"/>
                <w:szCs w:val="22"/>
              </w:rPr>
              <w:t>Executar programação básica para controle de movimentos e funções específicas do robô.</w:t>
            </w:r>
          </w:p>
        </w:tc>
      </w:tr>
    </w:tbl>
    <w:p w14:paraId="7ACD9740" w14:textId="77777777" w:rsidR="00C20277" w:rsidRDefault="00C20277" w:rsidP="006F1831">
      <w:pPr>
        <w:spacing w:after="0" w:line="276" w:lineRule="auto"/>
        <w:jc w:val="both"/>
        <w:rPr>
          <w:rFonts w:ascii="Times New Roman" w:eastAsia="Arial" w:hAnsi="Times New Roman" w:cs="Times New Roman"/>
        </w:rPr>
      </w:pPr>
    </w:p>
    <w:p w14:paraId="06CB59DD" w14:textId="77777777" w:rsidR="00362618" w:rsidRDefault="00362618" w:rsidP="006F1831">
      <w:pPr>
        <w:spacing w:after="0" w:line="276" w:lineRule="auto"/>
        <w:jc w:val="both"/>
        <w:rPr>
          <w:rFonts w:ascii="Times New Roman" w:eastAsia="Arial" w:hAnsi="Times New Roman" w:cs="Times New Roman"/>
        </w:rPr>
      </w:pPr>
    </w:p>
    <w:p w14:paraId="2574F58A" w14:textId="77777777" w:rsidR="00362618" w:rsidRPr="00A20779" w:rsidRDefault="00362618" w:rsidP="006F1831">
      <w:pPr>
        <w:spacing w:after="0" w:line="276" w:lineRule="auto"/>
        <w:jc w:val="both"/>
        <w:rPr>
          <w:rFonts w:ascii="Times New Roman" w:eastAsia="Arial" w:hAnsi="Times New Roman" w:cs="Times New Roman"/>
        </w:rPr>
      </w:pPr>
    </w:p>
    <w:p w14:paraId="20937B25" w14:textId="77777777" w:rsidR="00E12EB3" w:rsidRPr="00A20779" w:rsidRDefault="00E12EB3"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5" w:name="_Toc202828073"/>
      <w:r w:rsidRPr="00A20779">
        <w:rPr>
          <w:rFonts w:ascii="Times New Roman" w:hAnsi="Times New Roman" w:cs="Times New Roman"/>
          <w:sz w:val="22"/>
          <w:szCs w:val="22"/>
        </w:rPr>
        <w:t>DESCRIÇÃO DAS FUNÇÕES</w:t>
      </w:r>
      <w:bookmarkEnd w:id="15"/>
    </w:p>
    <w:tbl>
      <w:tblPr>
        <w:tblStyle w:val="Tabelacomgrade"/>
        <w:tblW w:w="9923" w:type="dxa"/>
        <w:tblInd w:w="-289" w:type="dxa"/>
        <w:tblLayout w:type="fixed"/>
        <w:tblLook w:val="04A0" w:firstRow="1" w:lastRow="0" w:firstColumn="1" w:lastColumn="0" w:noHBand="0" w:noVBand="1"/>
      </w:tblPr>
      <w:tblGrid>
        <w:gridCol w:w="4679"/>
        <w:gridCol w:w="5244"/>
      </w:tblGrid>
      <w:tr w:rsidR="004371CD" w:rsidRPr="00A20779" w14:paraId="20937B28" w14:textId="77777777" w:rsidTr="00C20277">
        <w:trPr>
          <w:trHeight w:val="454"/>
        </w:trPr>
        <w:tc>
          <w:tcPr>
            <w:tcW w:w="9923" w:type="dxa"/>
            <w:gridSpan w:val="2"/>
            <w:shd w:val="clear" w:color="auto" w:fill="DBE5F1" w:themeFill="accent1" w:themeFillTint="33"/>
            <w:vAlign w:val="center"/>
          </w:tcPr>
          <w:p w14:paraId="20937B27" w14:textId="77777777" w:rsidR="004371CD" w:rsidRPr="00A20779" w:rsidRDefault="004371CD" w:rsidP="006F1831">
            <w:pPr>
              <w:tabs>
                <w:tab w:val="center" w:pos="4706"/>
                <w:tab w:val="left" w:pos="5715"/>
              </w:tabs>
              <w:spacing w:line="276" w:lineRule="auto"/>
              <w:jc w:val="center"/>
              <w:rPr>
                <w:rFonts w:eastAsia="Arial"/>
                <w:b/>
                <w:sz w:val="22"/>
                <w:szCs w:val="22"/>
              </w:rPr>
            </w:pPr>
            <w:r w:rsidRPr="00A20779">
              <w:rPr>
                <w:rFonts w:eastAsia="Arial"/>
                <w:b/>
                <w:sz w:val="22"/>
                <w:szCs w:val="22"/>
              </w:rPr>
              <w:t>FUNÇ</w:t>
            </w:r>
            <w:r w:rsidR="002E34FC" w:rsidRPr="00A20779">
              <w:rPr>
                <w:rFonts w:eastAsia="Arial"/>
                <w:b/>
                <w:sz w:val="22"/>
                <w:szCs w:val="22"/>
              </w:rPr>
              <w:t>ÃO</w:t>
            </w:r>
            <w:r w:rsidR="00151249" w:rsidRPr="00A20779">
              <w:rPr>
                <w:rFonts w:eastAsia="Arial"/>
                <w:b/>
                <w:sz w:val="22"/>
                <w:szCs w:val="22"/>
              </w:rPr>
              <w:t xml:space="preserve"> 1</w:t>
            </w:r>
          </w:p>
        </w:tc>
      </w:tr>
      <w:tr w:rsidR="002F2DF4" w:rsidRPr="00A20779" w14:paraId="20937B2A" w14:textId="77777777" w:rsidTr="00C20277">
        <w:trPr>
          <w:trHeight w:val="907"/>
        </w:trPr>
        <w:tc>
          <w:tcPr>
            <w:tcW w:w="9923" w:type="dxa"/>
            <w:gridSpan w:val="2"/>
            <w:vAlign w:val="center"/>
          </w:tcPr>
          <w:p w14:paraId="20937B29" w14:textId="7A5F6141" w:rsidR="002F2DF4" w:rsidRPr="00A20779" w:rsidRDefault="005E7B04" w:rsidP="006F1831">
            <w:pPr>
              <w:spacing w:line="276" w:lineRule="auto"/>
              <w:rPr>
                <w:sz w:val="22"/>
                <w:szCs w:val="22"/>
              </w:rPr>
            </w:pPr>
            <w:r w:rsidRPr="00A20779">
              <w:rPr>
                <w:rFonts w:eastAsia="Calibri"/>
                <w:bCs/>
                <w:sz w:val="22"/>
                <w:szCs w:val="22"/>
              </w:rPr>
              <w:t>Montar, instalar e integrar sistemas robóticos especiais, envolvendo componentes mecânicos, elétricos e eletrônicos, conforme especificações técnicas, normas de qualidade, saúde, segurança e meio ambiente.</w:t>
            </w:r>
          </w:p>
        </w:tc>
      </w:tr>
      <w:tr w:rsidR="002F2DF4" w:rsidRPr="00A20779" w14:paraId="20937B2D" w14:textId="77777777" w:rsidTr="00C20277">
        <w:trPr>
          <w:trHeight w:val="454"/>
        </w:trPr>
        <w:tc>
          <w:tcPr>
            <w:tcW w:w="4679" w:type="dxa"/>
            <w:shd w:val="clear" w:color="auto" w:fill="DBE5F1" w:themeFill="accent1" w:themeFillTint="33"/>
            <w:vAlign w:val="center"/>
          </w:tcPr>
          <w:p w14:paraId="20937B2B" w14:textId="77777777" w:rsidR="002F2DF4" w:rsidRPr="00A20779" w:rsidRDefault="002F2DF4" w:rsidP="006F1831">
            <w:pPr>
              <w:spacing w:line="276" w:lineRule="auto"/>
              <w:jc w:val="center"/>
              <w:rPr>
                <w:rFonts w:eastAsia="Arial"/>
                <w:b/>
                <w:sz w:val="22"/>
                <w:szCs w:val="22"/>
              </w:rPr>
            </w:pPr>
            <w:r w:rsidRPr="00A20779">
              <w:rPr>
                <w:rFonts w:eastAsia="Arial"/>
                <w:b/>
                <w:sz w:val="22"/>
                <w:szCs w:val="22"/>
              </w:rPr>
              <w:t>SUBFUNÇÃO</w:t>
            </w:r>
          </w:p>
        </w:tc>
        <w:tc>
          <w:tcPr>
            <w:tcW w:w="5244" w:type="dxa"/>
            <w:shd w:val="clear" w:color="auto" w:fill="DBE5F1" w:themeFill="accent1" w:themeFillTint="33"/>
            <w:vAlign w:val="center"/>
          </w:tcPr>
          <w:p w14:paraId="20937B2C" w14:textId="77777777" w:rsidR="002F2DF4" w:rsidRPr="00A20779" w:rsidRDefault="002F2DF4" w:rsidP="006F1831">
            <w:pPr>
              <w:spacing w:line="276" w:lineRule="auto"/>
              <w:jc w:val="center"/>
              <w:rPr>
                <w:rFonts w:eastAsia="Arial"/>
                <w:b/>
                <w:sz w:val="22"/>
                <w:szCs w:val="22"/>
              </w:rPr>
            </w:pPr>
            <w:r w:rsidRPr="00A20779">
              <w:rPr>
                <w:rFonts w:eastAsia="Arial"/>
                <w:b/>
                <w:sz w:val="22"/>
                <w:szCs w:val="22"/>
              </w:rPr>
              <w:t>PADRÃO DE DESEMPENHO</w:t>
            </w:r>
          </w:p>
        </w:tc>
      </w:tr>
      <w:tr w:rsidR="002F2DF4" w:rsidRPr="00A20779" w14:paraId="20937B30" w14:textId="77777777" w:rsidTr="00C20277">
        <w:trPr>
          <w:trHeight w:val="1745"/>
        </w:trPr>
        <w:tc>
          <w:tcPr>
            <w:tcW w:w="4679" w:type="dxa"/>
            <w:vAlign w:val="center"/>
          </w:tcPr>
          <w:p w14:paraId="20937B2E" w14:textId="274BD1B6" w:rsidR="002F2DF4" w:rsidRPr="00A20779" w:rsidRDefault="00487F2A" w:rsidP="006F1831">
            <w:pPr>
              <w:spacing w:line="276" w:lineRule="auto"/>
              <w:rPr>
                <w:rFonts w:eastAsia="Calibri"/>
                <w:bCs/>
                <w:sz w:val="22"/>
                <w:szCs w:val="22"/>
              </w:rPr>
            </w:pPr>
            <w:r w:rsidRPr="00A20779">
              <w:rPr>
                <w:rFonts w:eastAsia="Calibri"/>
                <w:bCs/>
                <w:sz w:val="22"/>
                <w:szCs w:val="22"/>
              </w:rPr>
              <w:t>Interpretar desenhos técnicos, diagramas elétricos e esquemas de montagem do robô</w:t>
            </w:r>
          </w:p>
        </w:tc>
        <w:tc>
          <w:tcPr>
            <w:tcW w:w="5244" w:type="dxa"/>
          </w:tcPr>
          <w:p w14:paraId="225AD366" w14:textId="77777777" w:rsidR="00EA0E3C" w:rsidRPr="00EA0E3C" w:rsidRDefault="00015A26" w:rsidP="006F1831">
            <w:pPr>
              <w:pStyle w:val="PargrafodaLista"/>
              <w:numPr>
                <w:ilvl w:val="0"/>
                <w:numId w:val="1"/>
              </w:numPr>
              <w:spacing w:line="276" w:lineRule="auto"/>
              <w:rPr>
                <w:rFonts w:eastAsia="Times New Roman"/>
                <w:color w:val="000000"/>
                <w:sz w:val="22"/>
                <w:szCs w:val="22"/>
              </w:rPr>
            </w:pPr>
            <w:r w:rsidRPr="00A20779">
              <w:rPr>
                <w:rFonts w:eastAsia="Times New Roman"/>
                <w:color w:val="000000"/>
                <w:sz w:val="22"/>
                <w:szCs w:val="22"/>
                <w:lang w:val="pt-BR"/>
              </w:rPr>
              <w:t>Os desenhos e esquemas são lidos e compreendidos corretamente</w:t>
            </w:r>
            <w:r w:rsidR="00EA0E3C">
              <w:rPr>
                <w:rFonts w:eastAsia="Times New Roman"/>
                <w:color w:val="000000"/>
                <w:sz w:val="22"/>
                <w:szCs w:val="22"/>
                <w:lang w:val="pt-BR"/>
              </w:rPr>
              <w:t>.</w:t>
            </w:r>
          </w:p>
          <w:p w14:paraId="0E87EFEA" w14:textId="77777777" w:rsidR="00EA0E3C" w:rsidRPr="00EA0E3C" w:rsidRDefault="00015A26" w:rsidP="006F1831">
            <w:pPr>
              <w:pStyle w:val="PargrafodaLista"/>
              <w:numPr>
                <w:ilvl w:val="0"/>
                <w:numId w:val="1"/>
              </w:numPr>
              <w:spacing w:line="276" w:lineRule="auto"/>
              <w:rPr>
                <w:rFonts w:eastAsia="Times New Roman"/>
                <w:color w:val="000000"/>
                <w:sz w:val="22"/>
                <w:szCs w:val="22"/>
              </w:rPr>
            </w:pPr>
            <w:r w:rsidRPr="00A20779">
              <w:rPr>
                <w:rFonts w:eastAsia="Times New Roman"/>
                <w:color w:val="000000"/>
                <w:sz w:val="22"/>
                <w:szCs w:val="22"/>
                <w:lang w:val="pt-BR"/>
              </w:rPr>
              <w:t>Peças, materiais e conexões são identificados e listados no Engineering Notebook.</w:t>
            </w:r>
          </w:p>
          <w:p w14:paraId="20937B2F" w14:textId="747A2FC8" w:rsidR="002F2DF4" w:rsidRPr="00A20779" w:rsidRDefault="00015A26" w:rsidP="006F1831">
            <w:pPr>
              <w:pStyle w:val="PargrafodaLista"/>
              <w:numPr>
                <w:ilvl w:val="0"/>
                <w:numId w:val="1"/>
              </w:numPr>
              <w:spacing w:line="276" w:lineRule="auto"/>
              <w:rPr>
                <w:rFonts w:eastAsia="Times New Roman"/>
                <w:color w:val="000000"/>
                <w:sz w:val="22"/>
                <w:szCs w:val="22"/>
              </w:rPr>
            </w:pPr>
            <w:r w:rsidRPr="00A20779">
              <w:rPr>
                <w:rFonts w:eastAsia="Times New Roman"/>
                <w:color w:val="000000"/>
                <w:sz w:val="22"/>
                <w:szCs w:val="22"/>
                <w:lang w:val="pt-BR"/>
              </w:rPr>
              <w:t>As tolerâncias e requisitos de montagem são verificados antes da execução</w:t>
            </w:r>
          </w:p>
        </w:tc>
      </w:tr>
      <w:tr w:rsidR="002F2DF4" w:rsidRPr="00A20779" w14:paraId="5641CAA8" w14:textId="77777777" w:rsidTr="00C20277">
        <w:trPr>
          <w:trHeight w:val="1745"/>
        </w:trPr>
        <w:tc>
          <w:tcPr>
            <w:tcW w:w="4679" w:type="dxa"/>
            <w:vAlign w:val="center"/>
          </w:tcPr>
          <w:p w14:paraId="6673D305" w14:textId="1231B854" w:rsidR="002F2DF4" w:rsidRPr="00A20779" w:rsidRDefault="00487F2A" w:rsidP="006F1831">
            <w:pPr>
              <w:spacing w:line="276" w:lineRule="auto"/>
              <w:rPr>
                <w:bCs/>
                <w:sz w:val="22"/>
                <w:szCs w:val="22"/>
              </w:rPr>
            </w:pPr>
            <w:r w:rsidRPr="00A20779">
              <w:rPr>
                <w:bCs/>
                <w:sz w:val="22"/>
                <w:szCs w:val="22"/>
              </w:rPr>
              <w:t>Montar o chassi, estrutura mecânica e subsistemas do rob</w:t>
            </w:r>
          </w:p>
        </w:tc>
        <w:tc>
          <w:tcPr>
            <w:tcW w:w="5244" w:type="dxa"/>
          </w:tcPr>
          <w:p w14:paraId="0CC94F0D" w14:textId="77777777" w:rsidR="00EA0E3C" w:rsidRPr="00EA0E3C"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O chassi é montado de acordo com o cronograma da Season.</w:t>
            </w:r>
          </w:p>
          <w:p w14:paraId="6E38E5BA" w14:textId="77777777" w:rsidR="00EA0E3C" w:rsidRPr="00EA0E3C"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Conexões mecânicas são fixadas com ferramentas adequadas, garantindo estabilidade e alinhamento.</w:t>
            </w:r>
          </w:p>
          <w:p w14:paraId="04734C46" w14:textId="62839D5D" w:rsidR="002F2DF4" w:rsidRPr="00A20779"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Partes móveis são testadas para assegurar funcionamento seguro.</w:t>
            </w:r>
          </w:p>
        </w:tc>
      </w:tr>
      <w:tr w:rsidR="002F2DF4" w:rsidRPr="00A20779" w14:paraId="3C753098" w14:textId="77777777" w:rsidTr="00C20277">
        <w:trPr>
          <w:trHeight w:val="1745"/>
        </w:trPr>
        <w:tc>
          <w:tcPr>
            <w:tcW w:w="4679" w:type="dxa"/>
            <w:vAlign w:val="center"/>
          </w:tcPr>
          <w:p w14:paraId="4DD2160C" w14:textId="17A5DCBE" w:rsidR="002F2DF4" w:rsidRPr="00A20779" w:rsidRDefault="00487F2A" w:rsidP="006F1831">
            <w:pPr>
              <w:spacing w:line="276" w:lineRule="auto"/>
              <w:rPr>
                <w:bCs/>
                <w:sz w:val="22"/>
                <w:szCs w:val="22"/>
              </w:rPr>
            </w:pPr>
            <w:r w:rsidRPr="00A20779">
              <w:rPr>
                <w:bCs/>
                <w:sz w:val="22"/>
                <w:szCs w:val="22"/>
              </w:rPr>
              <w:t>Instalar circuitos elétricos, cabeamentos, sensores e controladores</w:t>
            </w:r>
          </w:p>
        </w:tc>
        <w:tc>
          <w:tcPr>
            <w:tcW w:w="5244" w:type="dxa"/>
          </w:tcPr>
          <w:p w14:paraId="64CC86F4" w14:textId="77777777" w:rsidR="00EA0E3C" w:rsidRPr="00EA0E3C"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Cabos, conectores e dispositivos são instalados conforme esquema elétrico.</w:t>
            </w:r>
          </w:p>
          <w:p w14:paraId="62977363" w14:textId="77777777" w:rsidR="00EA0E3C" w:rsidRPr="00EA0E3C"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As ligações são organizadas para evitar interferências e sobreaquecimento.</w:t>
            </w:r>
          </w:p>
          <w:p w14:paraId="0FA4B30A" w14:textId="14E2F9D7" w:rsidR="002F2DF4" w:rsidRPr="00A20779" w:rsidRDefault="00015A26" w:rsidP="006F1831">
            <w:pPr>
              <w:pStyle w:val="PargrafodaLista"/>
              <w:numPr>
                <w:ilvl w:val="0"/>
                <w:numId w:val="5"/>
              </w:numPr>
              <w:spacing w:line="276" w:lineRule="auto"/>
              <w:rPr>
                <w:rFonts w:eastAsia="Times New Roman"/>
                <w:color w:val="000000"/>
                <w:sz w:val="22"/>
                <w:szCs w:val="22"/>
              </w:rPr>
            </w:pPr>
            <w:r w:rsidRPr="00A20779">
              <w:rPr>
                <w:rFonts w:eastAsia="Times New Roman"/>
                <w:color w:val="000000"/>
                <w:sz w:val="22"/>
                <w:szCs w:val="22"/>
                <w:lang w:val="pt-BR"/>
              </w:rPr>
              <w:t>Sensores e controladores são posicionados em locais adequados para leitura eficiente.</w:t>
            </w:r>
          </w:p>
        </w:tc>
      </w:tr>
      <w:tr w:rsidR="002F2DF4" w:rsidRPr="00A20779" w14:paraId="48DEE9F0" w14:textId="77777777" w:rsidTr="00C20277">
        <w:trPr>
          <w:trHeight w:val="1745"/>
        </w:trPr>
        <w:tc>
          <w:tcPr>
            <w:tcW w:w="4679" w:type="dxa"/>
            <w:vAlign w:val="center"/>
          </w:tcPr>
          <w:p w14:paraId="2288E207" w14:textId="4D42FF72" w:rsidR="002F2DF4" w:rsidRPr="00A20779" w:rsidRDefault="005052B7" w:rsidP="006F1831">
            <w:pPr>
              <w:spacing w:line="276" w:lineRule="auto"/>
              <w:rPr>
                <w:bCs/>
                <w:sz w:val="22"/>
                <w:szCs w:val="22"/>
              </w:rPr>
            </w:pPr>
            <w:r w:rsidRPr="00A20779">
              <w:rPr>
                <w:bCs/>
                <w:sz w:val="22"/>
                <w:szCs w:val="22"/>
              </w:rPr>
              <w:t>Integrar sistemas mecânicos, elétricos e eletrônicos para funcionamento completo do robô</w:t>
            </w:r>
          </w:p>
        </w:tc>
        <w:tc>
          <w:tcPr>
            <w:tcW w:w="5244" w:type="dxa"/>
          </w:tcPr>
          <w:p w14:paraId="44F76476" w14:textId="77777777" w:rsidR="00EA0E3C" w:rsidRPr="00EA0E3C" w:rsidRDefault="00015A26" w:rsidP="006F1831">
            <w:pPr>
              <w:pStyle w:val="PargrafodaLista"/>
              <w:numPr>
                <w:ilvl w:val="0"/>
                <w:numId w:val="6"/>
              </w:numPr>
              <w:spacing w:line="276" w:lineRule="auto"/>
              <w:rPr>
                <w:rFonts w:eastAsia="Times New Roman"/>
                <w:color w:val="000000"/>
                <w:sz w:val="22"/>
                <w:szCs w:val="22"/>
              </w:rPr>
            </w:pPr>
            <w:r w:rsidRPr="00A20779">
              <w:rPr>
                <w:rFonts w:eastAsia="Times New Roman"/>
                <w:color w:val="000000"/>
                <w:sz w:val="22"/>
                <w:szCs w:val="22"/>
                <w:lang w:val="pt-BR"/>
              </w:rPr>
              <w:t>A comunicação entre componentes mecânicos, sensores, atuadores e controladores é validada.</w:t>
            </w:r>
          </w:p>
          <w:p w14:paraId="48379B7E" w14:textId="77777777" w:rsidR="00EA0E3C" w:rsidRPr="00EA0E3C" w:rsidRDefault="00015A26" w:rsidP="006F1831">
            <w:pPr>
              <w:pStyle w:val="PargrafodaLista"/>
              <w:numPr>
                <w:ilvl w:val="0"/>
                <w:numId w:val="6"/>
              </w:numPr>
              <w:spacing w:line="276" w:lineRule="auto"/>
              <w:rPr>
                <w:rFonts w:eastAsia="Times New Roman"/>
                <w:color w:val="000000"/>
                <w:sz w:val="22"/>
                <w:szCs w:val="22"/>
              </w:rPr>
            </w:pPr>
            <w:r w:rsidRPr="00A20779">
              <w:rPr>
                <w:rFonts w:eastAsia="Times New Roman"/>
                <w:color w:val="000000"/>
                <w:sz w:val="22"/>
                <w:szCs w:val="22"/>
                <w:lang w:val="pt-BR"/>
              </w:rPr>
              <w:t>Testes de integração são realizados em bancada e em simulações.</w:t>
            </w:r>
          </w:p>
          <w:p w14:paraId="7853FB5C" w14:textId="1F0970C3" w:rsidR="002F2DF4" w:rsidRPr="00A20779" w:rsidRDefault="00015A26" w:rsidP="006F1831">
            <w:pPr>
              <w:pStyle w:val="PargrafodaLista"/>
              <w:numPr>
                <w:ilvl w:val="0"/>
                <w:numId w:val="6"/>
              </w:numPr>
              <w:spacing w:line="276" w:lineRule="auto"/>
              <w:rPr>
                <w:rFonts w:eastAsia="Times New Roman"/>
                <w:color w:val="000000"/>
                <w:sz w:val="22"/>
                <w:szCs w:val="22"/>
              </w:rPr>
            </w:pPr>
            <w:r w:rsidRPr="00A20779">
              <w:rPr>
                <w:rFonts w:eastAsia="Times New Roman"/>
                <w:color w:val="000000"/>
                <w:sz w:val="22"/>
                <w:szCs w:val="22"/>
                <w:lang w:val="pt-BR"/>
              </w:rPr>
              <w:t>Ajustes finos são documentados no Engineering Notebook.</w:t>
            </w:r>
          </w:p>
        </w:tc>
      </w:tr>
      <w:tr w:rsidR="005052B7" w:rsidRPr="00A20779" w14:paraId="0A417C5B" w14:textId="77777777" w:rsidTr="00C20277">
        <w:trPr>
          <w:trHeight w:val="1745"/>
        </w:trPr>
        <w:tc>
          <w:tcPr>
            <w:tcW w:w="4679" w:type="dxa"/>
            <w:vAlign w:val="center"/>
          </w:tcPr>
          <w:p w14:paraId="4132BF18" w14:textId="67D7591D" w:rsidR="005052B7" w:rsidRPr="00A20779" w:rsidRDefault="005052B7" w:rsidP="006F1831">
            <w:pPr>
              <w:spacing w:line="276" w:lineRule="auto"/>
              <w:rPr>
                <w:bCs/>
                <w:sz w:val="22"/>
                <w:szCs w:val="22"/>
              </w:rPr>
            </w:pPr>
            <w:r w:rsidRPr="00A20779">
              <w:rPr>
                <w:bCs/>
                <w:sz w:val="22"/>
                <w:szCs w:val="22"/>
              </w:rPr>
              <w:t>Registrar todo o processo de montagem e instalação</w:t>
            </w:r>
          </w:p>
        </w:tc>
        <w:tc>
          <w:tcPr>
            <w:tcW w:w="5244" w:type="dxa"/>
          </w:tcPr>
          <w:p w14:paraId="434C4806" w14:textId="77777777" w:rsidR="00EA0E3C" w:rsidRDefault="00952A40" w:rsidP="006F1831">
            <w:pPr>
              <w:pStyle w:val="PargrafodaLista"/>
              <w:numPr>
                <w:ilvl w:val="0"/>
                <w:numId w:val="6"/>
              </w:numPr>
              <w:spacing w:line="276" w:lineRule="auto"/>
              <w:rPr>
                <w:rFonts w:eastAsia="Times New Roman"/>
                <w:color w:val="000000"/>
                <w:sz w:val="22"/>
                <w:szCs w:val="22"/>
                <w:lang w:val="pt-BR"/>
              </w:rPr>
            </w:pPr>
            <w:r w:rsidRPr="00A20779">
              <w:rPr>
                <w:rFonts w:eastAsia="Times New Roman"/>
                <w:color w:val="000000"/>
                <w:sz w:val="22"/>
                <w:szCs w:val="22"/>
                <w:lang w:val="pt-BR"/>
              </w:rPr>
              <w:t>Cada etapa é documentada com fotos, diagramas e observações.</w:t>
            </w:r>
          </w:p>
          <w:p w14:paraId="53574F5C" w14:textId="77777777" w:rsidR="00EA0E3C" w:rsidRDefault="00952A40" w:rsidP="006F1831">
            <w:pPr>
              <w:pStyle w:val="PargrafodaLista"/>
              <w:numPr>
                <w:ilvl w:val="0"/>
                <w:numId w:val="6"/>
              </w:numPr>
              <w:spacing w:line="276" w:lineRule="auto"/>
              <w:rPr>
                <w:rFonts w:eastAsia="Times New Roman"/>
                <w:color w:val="000000"/>
                <w:sz w:val="22"/>
                <w:szCs w:val="22"/>
                <w:lang w:val="pt-BR"/>
              </w:rPr>
            </w:pPr>
            <w:r w:rsidRPr="00A20779">
              <w:rPr>
                <w:rFonts w:eastAsia="Times New Roman"/>
                <w:color w:val="000000"/>
                <w:sz w:val="22"/>
                <w:szCs w:val="22"/>
                <w:lang w:val="pt-BR"/>
              </w:rPr>
              <w:t>Problemas encontrados e soluções aplicadas são registradas.</w:t>
            </w:r>
          </w:p>
          <w:p w14:paraId="52D9D808" w14:textId="6C2B4733" w:rsidR="005052B7" w:rsidRPr="00A20779" w:rsidRDefault="00952A40" w:rsidP="006F1831">
            <w:pPr>
              <w:pStyle w:val="PargrafodaLista"/>
              <w:numPr>
                <w:ilvl w:val="0"/>
                <w:numId w:val="6"/>
              </w:numPr>
              <w:spacing w:line="276" w:lineRule="auto"/>
              <w:rPr>
                <w:rFonts w:eastAsia="Times New Roman"/>
                <w:color w:val="000000"/>
                <w:sz w:val="22"/>
                <w:szCs w:val="22"/>
                <w:lang w:val="pt-BR"/>
              </w:rPr>
            </w:pPr>
            <w:r w:rsidRPr="00A20779">
              <w:rPr>
                <w:rFonts w:eastAsia="Times New Roman"/>
                <w:color w:val="000000"/>
                <w:sz w:val="22"/>
                <w:szCs w:val="22"/>
                <w:lang w:val="pt-BR"/>
              </w:rPr>
              <w:t>O Engineering Notebook é mantido atualizado e revisado pela equipe.</w:t>
            </w:r>
          </w:p>
        </w:tc>
      </w:tr>
    </w:tbl>
    <w:p w14:paraId="144BAC75" w14:textId="77777777" w:rsidR="003A0887" w:rsidRPr="00A20779" w:rsidRDefault="003A0887" w:rsidP="006F1831">
      <w:pPr>
        <w:spacing w:after="0" w:line="276" w:lineRule="auto"/>
        <w:jc w:val="both"/>
        <w:rPr>
          <w:rFonts w:ascii="Times New Roman" w:eastAsia="Arial" w:hAnsi="Times New Roman" w:cs="Times New Roman"/>
        </w:rPr>
      </w:pPr>
    </w:p>
    <w:tbl>
      <w:tblPr>
        <w:tblStyle w:val="Tabelacomgrade"/>
        <w:tblW w:w="9918" w:type="dxa"/>
        <w:jc w:val="center"/>
        <w:tblLayout w:type="fixed"/>
        <w:tblLook w:val="04A0" w:firstRow="1" w:lastRow="0" w:firstColumn="1" w:lastColumn="0" w:noHBand="0" w:noVBand="1"/>
      </w:tblPr>
      <w:tblGrid>
        <w:gridCol w:w="4673"/>
        <w:gridCol w:w="5245"/>
      </w:tblGrid>
      <w:tr w:rsidR="00151249" w:rsidRPr="00A20779" w14:paraId="20937B3F" w14:textId="77777777" w:rsidTr="003A0887">
        <w:trPr>
          <w:trHeight w:val="454"/>
          <w:jc w:val="center"/>
        </w:trPr>
        <w:tc>
          <w:tcPr>
            <w:tcW w:w="9918" w:type="dxa"/>
            <w:gridSpan w:val="2"/>
            <w:shd w:val="clear" w:color="auto" w:fill="DBE5F1" w:themeFill="accent1" w:themeFillTint="33"/>
            <w:vAlign w:val="center"/>
          </w:tcPr>
          <w:p w14:paraId="20937B3E" w14:textId="77777777" w:rsidR="00151249" w:rsidRPr="00A20779" w:rsidRDefault="00151249" w:rsidP="006F1831">
            <w:pPr>
              <w:tabs>
                <w:tab w:val="center" w:pos="4706"/>
                <w:tab w:val="left" w:pos="5715"/>
              </w:tabs>
              <w:spacing w:line="276" w:lineRule="auto"/>
              <w:jc w:val="center"/>
              <w:rPr>
                <w:rFonts w:eastAsia="Arial"/>
                <w:b/>
                <w:sz w:val="22"/>
                <w:szCs w:val="22"/>
              </w:rPr>
            </w:pPr>
            <w:r w:rsidRPr="00A20779">
              <w:rPr>
                <w:rFonts w:eastAsia="Arial"/>
                <w:b/>
                <w:sz w:val="22"/>
                <w:szCs w:val="22"/>
              </w:rPr>
              <w:t>FUNÇÃO 2</w:t>
            </w:r>
          </w:p>
        </w:tc>
      </w:tr>
      <w:tr w:rsidR="00290A6D" w:rsidRPr="00A20779" w14:paraId="20937B41" w14:textId="77777777" w:rsidTr="003A0887">
        <w:trPr>
          <w:trHeight w:val="907"/>
          <w:jc w:val="center"/>
        </w:trPr>
        <w:tc>
          <w:tcPr>
            <w:tcW w:w="9918" w:type="dxa"/>
            <w:gridSpan w:val="2"/>
            <w:vAlign w:val="center"/>
          </w:tcPr>
          <w:p w14:paraId="20937B40" w14:textId="6F763F4D" w:rsidR="00290A6D" w:rsidRPr="00A20779" w:rsidRDefault="00952A40" w:rsidP="006F1831">
            <w:pPr>
              <w:spacing w:line="276" w:lineRule="auto"/>
              <w:rPr>
                <w:sz w:val="22"/>
                <w:szCs w:val="22"/>
              </w:rPr>
            </w:pPr>
            <w:r w:rsidRPr="00A20779">
              <w:rPr>
                <w:rFonts w:eastAsia="Calibri"/>
                <w:bCs/>
                <w:sz w:val="22"/>
                <w:szCs w:val="22"/>
              </w:rPr>
              <w:t>Operar, monitorar e realizar manutenção básica de sistemas robóticos, utilizando ferramentas e instrumentos apropriados, seguindo normas de qualidade, saúde, segurança e meio ambiente.</w:t>
            </w:r>
          </w:p>
        </w:tc>
      </w:tr>
      <w:tr w:rsidR="00290A6D" w:rsidRPr="00A20779" w14:paraId="20937B44" w14:textId="77777777" w:rsidTr="003A0887">
        <w:trPr>
          <w:trHeight w:val="454"/>
          <w:jc w:val="center"/>
        </w:trPr>
        <w:tc>
          <w:tcPr>
            <w:tcW w:w="4673" w:type="dxa"/>
            <w:shd w:val="clear" w:color="auto" w:fill="DBE5F1" w:themeFill="accent1" w:themeFillTint="33"/>
            <w:vAlign w:val="center"/>
          </w:tcPr>
          <w:p w14:paraId="20937B42" w14:textId="77777777" w:rsidR="00290A6D" w:rsidRPr="00A20779" w:rsidRDefault="00290A6D" w:rsidP="006F1831">
            <w:pPr>
              <w:spacing w:line="276" w:lineRule="auto"/>
              <w:jc w:val="center"/>
              <w:rPr>
                <w:rFonts w:eastAsia="Arial"/>
                <w:b/>
                <w:sz w:val="22"/>
                <w:szCs w:val="22"/>
              </w:rPr>
            </w:pPr>
            <w:r w:rsidRPr="00A20779">
              <w:rPr>
                <w:rFonts w:eastAsia="Arial"/>
                <w:b/>
                <w:sz w:val="22"/>
                <w:szCs w:val="22"/>
              </w:rPr>
              <w:t>SUBFUNÇÃO</w:t>
            </w:r>
          </w:p>
        </w:tc>
        <w:tc>
          <w:tcPr>
            <w:tcW w:w="5245" w:type="dxa"/>
            <w:shd w:val="clear" w:color="auto" w:fill="DBE5F1" w:themeFill="accent1" w:themeFillTint="33"/>
            <w:vAlign w:val="center"/>
          </w:tcPr>
          <w:p w14:paraId="20937B43" w14:textId="77777777" w:rsidR="00290A6D" w:rsidRPr="00A20779" w:rsidRDefault="00290A6D" w:rsidP="006F1831">
            <w:pPr>
              <w:spacing w:line="276" w:lineRule="auto"/>
              <w:jc w:val="center"/>
              <w:rPr>
                <w:rFonts w:eastAsia="Arial"/>
                <w:b/>
                <w:sz w:val="22"/>
                <w:szCs w:val="22"/>
              </w:rPr>
            </w:pPr>
            <w:r w:rsidRPr="00A20779">
              <w:rPr>
                <w:rFonts w:eastAsia="Arial"/>
                <w:b/>
                <w:sz w:val="22"/>
                <w:szCs w:val="22"/>
              </w:rPr>
              <w:t>PADRÃO DE DESEMPENHO</w:t>
            </w:r>
          </w:p>
        </w:tc>
      </w:tr>
      <w:tr w:rsidR="00290A6D" w:rsidRPr="00A20779" w14:paraId="113282C5" w14:textId="77777777" w:rsidTr="003A0887">
        <w:trPr>
          <w:trHeight w:val="248"/>
          <w:jc w:val="center"/>
        </w:trPr>
        <w:tc>
          <w:tcPr>
            <w:tcW w:w="4673" w:type="dxa"/>
            <w:vAlign w:val="center"/>
          </w:tcPr>
          <w:p w14:paraId="7F21A6E7" w14:textId="297F4ED1" w:rsidR="00290A6D" w:rsidRPr="00A20779" w:rsidRDefault="00D2636F" w:rsidP="006F1831">
            <w:pPr>
              <w:spacing w:line="276" w:lineRule="auto"/>
              <w:rPr>
                <w:color w:val="000000"/>
                <w:sz w:val="22"/>
                <w:szCs w:val="22"/>
              </w:rPr>
            </w:pPr>
            <w:r w:rsidRPr="00A20779">
              <w:rPr>
                <w:color w:val="000000"/>
                <w:sz w:val="22"/>
                <w:szCs w:val="22"/>
              </w:rPr>
              <w:t>Operar o robô em ambiente de testes, simulações e arenas</w:t>
            </w:r>
          </w:p>
        </w:tc>
        <w:tc>
          <w:tcPr>
            <w:tcW w:w="5245" w:type="dxa"/>
          </w:tcPr>
          <w:p w14:paraId="0185A8EB" w14:textId="77777777" w:rsidR="00EA0E3C" w:rsidRPr="00EA0E3C" w:rsidRDefault="000870CF" w:rsidP="00D40B49">
            <w:pPr>
              <w:pStyle w:val="PargrafodaLista"/>
              <w:numPr>
                <w:ilvl w:val="0"/>
                <w:numId w:val="8"/>
              </w:numPr>
              <w:spacing w:line="276" w:lineRule="auto"/>
              <w:rPr>
                <w:rFonts w:eastAsia="Times New Roman"/>
                <w:color w:val="000000"/>
                <w:sz w:val="22"/>
                <w:szCs w:val="22"/>
              </w:rPr>
            </w:pPr>
            <w:r w:rsidRPr="00A20779">
              <w:rPr>
                <w:rFonts w:eastAsia="Times New Roman"/>
                <w:color w:val="000000"/>
                <w:sz w:val="22"/>
                <w:szCs w:val="22"/>
                <w:lang w:val="pt-BR"/>
              </w:rPr>
              <w:t>O robô é operado seguindo protocolos de segurança e orientações do Game Manual.</w:t>
            </w:r>
          </w:p>
          <w:p w14:paraId="506E5669" w14:textId="77777777" w:rsidR="00EA0E3C" w:rsidRPr="00EA0E3C" w:rsidRDefault="000870CF" w:rsidP="00D40B49">
            <w:pPr>
              <w:pStyle w:val="PargrafodaLista"/>
              <w:numPr>
                <w:ilvl w:val="0"/>
                <w:numId w:val="8"/>
              </w:numPr>
              <w:spacing w:line="276" w:lineRule="auto"/>
              <w:rPr>
                <w:rFonts w:eastAsia="Times New Roman"/>
                <w:color w:val="000000"/>
                <w:sz w:val="22"/>
                <w:szCs w:val="22"/>
              </w:rPr>
            </w:pPr>
            <w:r w:rsidRPr="00A20779">
              <w:rPr>
                <w:rFonts w:eastAsia="Times New Roman"/>
                <w:color w:val="000000"/>
                <w:sz w:val="22"/>
                <w:szCs w:val="22"/>
                <w:lang w:val="pt-BR"/>
              </w:rPr>
              <w:t xml:space="preserve">Os comandos são executados corretamente na </w:t>
            </w:r>
            <w:r w:rsidRPr="00A20779">
              <w:rPr>
                <w:rFonts w:eastAsia="Times New Roman"/>
                <w:color w:val="000000"/>
                <w:sz w:val="22"/>
                <w:szCs w:val="22"/>
                <w:lang w:val="pt-BR"/>
              </w:rPr>
              <w:lastRenderedPageBreak/>
              <w:t>Driver Station.</w:t>
            </w:r>
          </w:p>
          <w:p w14:paraId="490CF57C" w14:textId="1DA14F5D" w:rsidR="00290A6D" w:rsidRPr="00A20779" w:rsidRDefault="000870CF" w:rsidP="00D40B49">
            <w:pPr>
              <w:pStyle w:val="PargrafodaLista"/>
              <w:numPr>
                <w:ilvl w:val="0"/>
                <w:numId w:val="8"/>
              </w:numPr>
              <w:spacing w:line="276" w:lineRule="auto"/>
              <w:rPr>
                <w:rFonts w:eastAsia="Times New Roman"/>
                <w:color w:val="000000"/>
                <w:sz w:val="22"/>
                <w:szCs w:val="22"/>
              </w:rPr>
            </w:pPr>
            <w:r w:rsidRPr="00A20779">
              <w:rPr>
                <w:rFonts w:eastAsia="Times New Roman"/>
                <w:color w:val="000000"/>
                <w:sz w:val="22"/>
                <w:szCs w:val="22"/>
                <w:lang w:val="pt-BR"/>
              </w:rPr>
              <w:t>As funções do robô são testadas individualmente e em conjunto com subsistemas.</w:t>
            </w:r>
          </w:p>
        </w:tc>
      </w:tr>
      <w:tr w:rsidR="00290A6D" w:rsidRPr="00A20779" w14:paraId="2CD5DA45" w14:textId="77777777" w:rsidTr="003A0887">
        <w:trPr>
          <w:trHeight w:val="248"/>
          <w:jc w:val="center"/>
        </w:trPr>
        <w:tc>
          <w:tcPr>
            <w:tcW w:w="4673" w:type="dxa"/>
            <w:vAlign w:val="center"/>
          </w:tcPr>
          <w:p w14:paraId="4C464931" w14:textId="704B9E1C" w:rsidR="00290A6D" w:rsidRPr="00A20779" w:rsidRDefault="00D2636F" w:rsidP="006F1831">
            <w:pPr>
              <w:spacing w:line="276" w:lineRule="auto"/>
              <w:rPr>
                <w:color w:val="000000"/>
                <w:sz w:val="22"/>
                <w:szCs w:val="22"/>
              </w:rPr>
            </w:pPr>
            <w:r w:rsidRPr="00A20779">
              <w:rPr>
                <w:color w:val="000000"/>
                <w:sz w:val="22"/>
                <w:szCs w:val="22"/>
              </w:rPr>
              <w:lastRenderedPageBreak/>
              <w:t>Monitorar desempenho dos sistemas mecânicos, elétricos e eletrônicos durante operação</w:t>
            </w:r>
          </w:p>
        </w:tc>
        <w:tc>
          <w:tcPr>
            <w:tcW w:w="5245" w:type="dxa"/>
          </w:tcPr>
          <w:p w14:paraId="10374A97" w14:textId="77777777" w:rsidR="00EA0E3C" w:rsidRPr="00EA0E3C" w:rsidRDefault="000870CF" w:rsidP="006F1831">
            <w:pPr>
              <w:pStyle w:val="PargrafodaLista"/>
              <w:numPr>
                <w:ilvl w:val="0"/>
                <w:numId w:val="7"/>
              </w:numPr>
              <w:spacing w:line="276" w:lineRule="auto"/>
              <w:rPr>
                <w:rFonts w:eastAsia="Times New Roman"/>
                <w:color w:val="000000"/>
                <w:sz w:val="22"/>
                <w:szCs w:val="22"/>
              </w:rPr>
            </w:pPr>
            <w:r w:rsidRPr="00A20779">
              <w:rPr>
                <w:rFonts w:eastAsia="Times New Roman"/>
                <w:color w:val="000000"/>
                <w:sz w:val="22"/>
                <w:szCs w:val="22"/>
                <w:lang w:val="pt-BR"/>
              </w:rPr>
              <w:t>Anomalias de funcionamento são identificadas durante testes ou partidas.</w:t>
            </w:r>
          </w:p>
          <w:p w14:paraId="04630640" w14:textId="77777777" w:rsidR="00EA0E3C" w:rsidRPr="00EA0E3C" w:rsidRDefault="000870CF" w:rsidP="006F1831">
            <w:pPr>
              <w:pStyle w:val="PargrafodaLista"/>
              <w:numPr>
                <w:ilvl w:val="0"/>
                <w:numId w:val="7"/>
              </w:numPr>
              <w:spacing w:line="276" w:lineRule="auto"/>
              <w:rPr>
                <w:rFonts w:eastAsia="Times New Roman"/>
                <w:color w:val="000000"/>
                <w:sz w:val="22"/>
                <w:szCs w:val="22"/>
              </w:rPr>
            </w:pPr>
            <w:r w:rsidRPr="00A20779">
              <w:rPr>
                <w:rFonts w:eastAsia="Times New Roman"/>
                <w:color w:val="000000"/>
                <w:sz w:val="22"/>
                <w:szCs w:val="22"/>
                <w:lang w:val="pt-BR"/>
              </w:rPr>
              <w:t>Leituras de sensores, sinais de atuadores e consumo de energia são verificados.</w:t>
            </w:r>
          </w:p>
          <w:p w14:paraId="3F72A94E" w14:textId="2873FAA3" w:rsidR="00290A6D" w:rsidRPr="00A20779" w:rsidRDefault="000870CF" w:rsidP="006F1831">
            <w:pPr>
              <w:pStyle w:val="PargrafodaLista"/>
              <w:numPr>
                <w:ilvl w:val="0"/>
                <w:numId w:val="7"/>
              </w:numPr>
              <w:spacing w:line="276" w:lineRule="auto"/>
              <w:rPr>
                <w:rFonts w:eastAsia="Times New Roman"/>
                <w:color w:val="000000"/>
                <w:sz w:val="22"/>
                <w:szCs w:val="22"/>
              </w:rPr>
            </w:pPr>
            <w:r w:rsidRPr="00A20779">
              <w:rPr>
                <w:rFonts w:eastAsia="Times New Roman"/>
                <w:color w:val="000000"/>
                <w:sz w:val="22"/>
                <w:szCs w:val="22"/>
                <w:lang w:val="pt-BR"/>
              </w:rPr>
              <w:t>Ocorrências são registradas no Engineering Notebook para ajustes.</w:t>
            </w:r>
          </w:p>
        </w:tc>
      </w:tr>
      <w:tr w:rsidR="00290A6D" w:rsidRPr="00A20779" w14:paraId="6137C30B" w14:textId="77777777" w:rsidTr="003A0887">
        <w:trPr>
          <w:trHeight w:val="248"/>
          <w:jc w:val="center"/>
        </w:trPr>
        <w:tc>
          <w:tcPr>
            <w:tcW w:w="4673" w:type="dxa"/>
            <w:vAlign w:val="center"/>
          </w:tcPr>
          <w:p w14:paraId="4D1520B4" w14:textId="67AB71FB" w:rsidR="00290A6D" w:rsidRPr="00A20779" w:rsidRDefault="00D2636F" w:rsidP="006F1831">
            <w:pPr>
              <w:spacing w:line="276" w:lineRule="auto"/>
              <w:rPr>
                <w:color w:val="000000"/>
                <w:sz w:val="22"/>
                <w:szCs w:val="22"/>
              </w:rPr>
            </w:pPr>
            <w:r w:rsidRPr="00A20779">
              <w:rPr>
                <w:color w:val="000000"/>
                <w:sz w:val="22"/>
                <w:szCs w:val="22"/>
              </w:rPr>
              <w:t>Realizar manutenção preventiva dos sistemas robóticos</w:t>
            </w:r>
          </w:p>
        </w:tc>
        <w:tc>
          <w:tcPr>
            <w:tcW w:w="5245" w:type="dxa"/>
          </w:tcPr>
          <w:p w14:paraId="776E01DA"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Inspeções visuais e funcionais são realizadas periodicamente.</w:t>
            </w:r>
          </w:p>
          <w:p w14:paraId="69FBF7B3"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Peças desgastadas são substituídas quando necessário.</w:t>
            </w:r>
          </w:p>
          <w:p w14:paraId="3E947ACC" w14:textId="3D9721E4" w:rsidR="00290A6D" w:rsidRPr="00A20779"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Fixações, cabos e conectores são organizados e testados.</w:t>
            </w:r>
          </w:p>
        </w:tc>
      </w:tr>
      <w:tr w:rsidR="0081769B" w:rsidRPr="00A20779" w14:paraId="4B599E42" w14:textId="77777777" w:rsidTr="003A0887">
        <w:trPr>
          <w:trHeight w:val="248"/>
          <w:jc w:val="center"/>
        </w:trPr>
        <w:tc>
          <w:tcPr>
            <w:tcW w:w="4673" w:type="dxa"/>
            <w:vAlign w:val="center"/>
          </w:tcPr>
          <w:p w14:paraId="311806E8" w14:textId="521E61B9" w:rsidR="0081769B" w:rsidRPr="00A20779" w:rsidRDefault="00D2636F" w:rsidP="006F1831">
            <w:pPr>
              <w:spacing w:line="276" w:lineRule="auto"/>
              <w:rPr>
                <w:color w:val="000000"/>
                <w:sz w:val="22"/>
                <w:szCs w:val="22"/>
              </w:rPr>
            </w:pPr>
            <w:r w:rsidRPr="00A20779">
              <w:rPr>
                <w:color w:val="000000"/>
                <w:sz w:val="22"/>
                <w:szCs w:val="22"/>
              </w:rPr>
              <w:t>Realizar manutenção corretiva básica em caso de falhas</w:t>
            </w:r>
          </w:p>
        </w:tc>
        <w:tc>
          <w:tcPr>
            <w:tcW w:w="5245" w:type="dxa"/>
          </w:tcPr>
          <w:p w14:paraId="006ECA22"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Problemas são diagnosticados com base em checklists de troubleshooting.</w:t>
            </w:r>
          </w:p>
          <w:p w14:paraId="68F2ADA2"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Reparos são executados com ferramentas apropriadas.</w:t>
            </w:r>
          </w:p>
          <w:p w14:paraId="01CDB306" w14:textId="2E8CC1C7" w:rsidR="0081769B" w:rsidRPr="00A20779"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O funcionamento é revalidado após o reparo.</w:t>
            </w:r>
          </w:p>
        </w:tc>
      </w:tr>
      <w:tr w:rsidR="0081769B" w:rsidRPr="00A20779" w14:paraId="68BDA374" w14:textId="77777777" w:rsidTr="003A0887">
        <w:trPr>
          <w:trHeight w:val="248"/>
          <w:jc w:val="center"/>
        </w:trPr>
        <w:tc>
          <w:tcPr>
            <w:tcW w:w="4673" w:type="dxa"/>
            <w:vAlign w:val="center"/>
          </w:tcPr>
          <w:p w14:paraId="4565CA63" w14:textId="03DEC51C" w:rsidR="0081769B" w:rsidRPr="00A20779" w:rsidRDefault="00D2636F" w:rsidP="006F1831">
            <w:pPr>
              <w:spacing w:line="276" w:lineRule="auto"/>
              <w:rPr>
                <w:color w:val="000000"/>
                <w:sz w:val="22"/>
                <w:szCs w:val="22"/>
              </w:rPr>
            </w:pPr>
            <w:r w:rsidRPr="00A20779">
              <w:rPr>
                <w:color w:val="000000"/>
                <w:sz w:val="22"/>
                <w:szCs w:val="22"/>
              </w:rPr>
              <w:t>Registrar atividades de operação e manutenção</w:t>
            </w:r>
          </w:p>
        </w:tc>
        <w:tc>
          <w:tcPr>
            <w:tcW w:w="5245" w:type="dxa"/>
          </w:tcPr>
          <w:p w14:paraId="5E5736D1"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Todas as intervenções, testes e inspeções são documentadas no Engineering Notebook.</w:t>
            </w:r>
          </w:p>
          <w:p w14:paraId="64B67687" w14:textId="77777777" w:rsidR="00EA0E3C"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Evidências (fotos, medições) são incluídas para comprovar as ações.</w:t>
            </w:r>
          </w:p>
          <w:p w14:paraId="6D120E5B" w14:textId="3BF297CD" w:rsidR="0081769B" w:rsidRPr="00A20779" w:rsidRDefault="00EC50D4" w:rsidP="006F1831">
            <w:pPr>
              <w:pStyle w:val="PargrafodaLista"/>
              <w:numPr>
                <w:ilvl w:val="0"/>
                <w:numId w:val="7"/>
              </w:numPr>
              <w:spacing w:line="276" w:lineRule="auto"/>
              <w:rPr>
                <w:rFonts w:eastAsia="Times New Roman"/>
                <w:color w:val="000000"/>
                <w:sz w:val="22"/>
                <w:szCs w:val="22"/>
                <w:lang w:val="pt-BR"/>
              </w:rPr>
            </w:pPr>
            <w:r w:rsidRPr="00A20779">
              <w:rPr>
                <w:rFonts w:eastAsia="Times New Roman"/>
                <w:color w:val="000000"/>
                <w:sz w:val="22"/>
                <w:szCs w:val="22"/>
                <w:lang w:val="pt-BR"/>
              </w:rPr>
              <w:t>O Notebook é atualizado em tempo real e revisado pela equipe.</w:t>
            </w:r>
          </w:p>
        </w:tc>
      </w:tr>
    </w:tbl>
    <w:p w14:paraId="20937B54" w14:textId="08625C04" w:rsidR="00151249" w:rsidRPr="00A20779" w:rsidRDefault="00151249" w:rsidP="006F1831">
      <w:pPr>
        <w:spacing w:after="0" w:line="276" w:lineRule="auto"/>
        <w:jc w:val="both"/>
        <w:rPr>
          <w:rFonts w:ascii="Times New Roman" w:eastAsia="Arial" w:hAnsi="Times New Roman" w:cs="Times New Roman"/>
        </w:rPr>
      </w:pPr>
    </w:p>
    <w:tbl>
      <w:tblPr>
        <w:tblStyle w:val="Tabelacomgrade"/>
        <w:tblW w:w="9928" w:type="dxa"/>
        <w:jc w:val="center"/>
        <w:tblLayout w:type="fixed"/>
        <w:tblLook w:val="04A0" w:firstRow="1" w:lastRow="0" w:firstColumn="1" w:lastColumn="0" w:noHBand="0" w:noVBand="1"/>
      </w:tblPr>
      <w:tblGrid>
        <w:gridCol w:w="4673"/>
        <w:gridCol w:w="5255"/>
      </w:tblGrid>
      <w:tr w:rsidR="005A056E" w:rsidRPr="00A20779" w14:paraId="6DF8806A" w14:textId="77777777" w:rsidTr="005F66FC">
        <w:trPr>
          <w:trHeight w:val="454"/>
          <w:jc w:val="center"/>
        </w:trPr>
        <w:tc>
          <w:tcPr>
            <w:tcW w:w="9928" w:type="dxa"/>
            <w:gridSpan w:val="2"/>
            <w:shd w:val="clear" w:color="auto" w:fill="DBE5F1" w:themeFill="accent1" w:themeFillTint="33"/>
            <w:vAlign w:val="center"/>
          </w:tcPr>
          <w:p w14:paraId="7FDA1F87" w14:textId="188729D6" w:rsidR="005A056E" w:rsidRPr="00A20779" w:rsidRDefault="005A056E" w:rsidP="006F1831">
            <w:pPr>
              <w:tabs>
                <w:tab w:val="center" w:pos="4706"/>
                <w:tab w:val="left" w:pos="5715"/>
              </w:tabs>
              <w:spacing w:line="276" w:lineRule="auto"/>
              <w:jc w:val="center"/>
              <w:rPr>
                <w:rFonts w:eastAsia="Arial"/>
                <w:b/>
                <w:sz w:val="22"/>
                <w:szCs w:val="22"/>
              </w:rPr>
            </w:pPr>
            <w:r w:rsidRPr="00A20779">
              <w:rPr>
                <w:rFonts w:eastAsia="Arial"/>
                <w:b/>
                <w:sz w:val="22"/>
                <w:szCs w:val="22"/>
              </w:rPr>
              <w:t>FUNÇÃO 3</w:t>
            </w:r>
          </w:p>
        </w:tc>
      </w:tr>
      <w:tr w:rsidR="005A056E" w:rsidRPr="00A20779" w14:paraId="0D1F2E3F" w14:textId="77777777" w:rsidTr="005F66FC">
        <w:trPr>
          <w:trHeight w:val="907"/>
          <w:jc w:val="center"/>
        </w:trPr>
        <w:tc>
          <w:tcPr>
            <w:tcW w:w="9928" w:type="dxa"/>
            <w:gridSpan w:val="2"/>
            <w:vAlign w:val="center"/>
          </w:tcPr>
          <w:p w14:paraId="716364CE" w14:textId="6BC3D220" w:rsidR="005A056E" w:rsidRPr="00A20779" w:rsidRDefault="000119A6" w:rsidP="006F1831">
            <w:pPr>
              <w:spacing w:line="276" w:lineRule="auto"/>
              <w:rPr>
                <w:sz w:val="22"/>
                <w:szCs w:val="22"/>
              </w:rPr>
            </w:pPr>
            <w:r w:rsidRPr="00A20779">
              <w:rPr>
                <w:rFonts w:eastAsia="Calibri"/>
                <w:bCs/>
                <w:sz w:val="22"/>
                <w:szCs w:val="22"/>
              </w:rPr>
              <w:t>Programar sistemas robóticos especiais, desenvolvendo rotinas de controle de movimentos e funções específicas, integrando hardware e software, conforme requisitos técnicos, normas de qualidade, saúde, segurança e meio ambiente.</w:t>
            </w:r>
          </w:p>
        </w:tc>
      </w:tr>
      <w:tr w:rsidR="005A056E" w:rsidRPr="00A20779" w14:paraId="1C1967B7" w14:textId="77777777" w:rsidTr="003A0887">
        <w:trPr>
          <w:trHeight w:val="454"/>
          <w:jc w:val="center"/>
        </w:trPr>
        <w:tc>
          <w:tcPr>
            <w:tcW w:w="4673" w:type="dxa"/>
            <w:shd w:val="clear" w:color="auto" w:fill="DBE5F1" w:themeFill="accent1" w:themeFillTint="33"/>
            <w:vAlign w:val="center"/>
          </w:tcPr>
          <w:p w14:paraId="003DE0A9" w14:textId="77777777" w:rsidR="005A056E" w:rsidRPr="00A20779" w:rsidRDefault="005A056E" w:rsidP="006F1831">
            <w:pPr>
              <w:spacing w:line="276" w:lineRule="auto"/>
              <w:jc w:val="center"/>
              <w:rPr>
                <w:rFonts w:eastAsia="Arial"/>
                <w:b/>
                <w:sz w:val="22"/>
                <w:szCs w:val="22"/>
              </w:rPr>
            </w:pPr>
            <w:r w:rsidRPr="00A20779">
              <w:rPr>
                <w:rFonts w:eastAsia="Arial"/>
                <w:b/>
                <w:sz w:val="22"/>
                <w:szCs w:val="22"/>
              </w:rPr>
              <w:t>SUBFUNÇÃO</w:t>
            </w:r>
          </w:p>
        </w:tc>
        <w:tc>
          <w:tcPr>
            <w:tcW w:w="5255" w:type="dxa"/>
            <w:shd w:val="clear" w:color="auto" w:fill="DBE5F1" w:themeFill="accent1" w:themeFillTint="33"/>
            <w:vAlign w:val="center"/>
          </w:tcPr>
          <w:p w14:paraId="60E06898" w14:textId="77777777" w:rsidR="005A056E" w:rsidRPr="00A20779" w:rsidRDefault="005A056E" w:rsidP="006F1831">
            <w:pPr>
              <w:spacing w:line="276" w:lineRule="auto"/>
              <w:jc w:val="center"/>
              <w:rPr>
                <w:rFonts w:eastAsia="Arial"/>
                <w:b/>
                <w:sz w:val="22"/>
                <w:szCs w:val="22"/>
              </w:rPr>
            </w:pPr>
            <w:r w:rsidRPr="00A20779">
              <w:rPr>
                <w:rFonts w:eastAsia="Arial"/>
                <w:b/>
                <w:sz w:val="22"/>
                <w:szCs w:val="22"/>
              </w:rPr>
              <w:t>PADRÃO DE DESEMPENHO</w:t>
            </w:r>
          </w:p>
        </w:tc>
      </w:tr>
      <w:tr w:rsidR="00080987" w:rsidRPr="00A20779" w14:paraId="6BDBDD7C" w14:textId="77777777" w:rsidTr="003A0887">
        <w:trPr>
          <w:trHeight w:val="248"/>
          <w:jc w:val="center"/>
        </w:trPr>
        <w:tc>
          <w:tcPr>
            <w:tcW w:w="4673" w:type="dxa"/>
            <w:vAlign w:val="center"/>
          </w:tcPr>
          <w:p w14:paraId="441B715B" w14:textId="26020380" w:rsidR="00080987" w:rsidRPr="00A20779" w:rsidRDefault="000119A6" w:rsidP="006F1831">
            <w:pPr>
              <w:spacing w:line="276" w:lineRule="auto"/>
              <w:rPr>
                <w:color w:val="000000"/>
                <w:sz w:val="22"/>
                <w:szCs w:val="22"/>
              </w:rPr>
            </w:pPr>
            <w:r w:rsidRPr="00A20779">
              <w:rPr>
                <w:color w:val="000000"/>
                <w:sz w:val="22"/>
                <w:szCs w:val="22"/>
              </w:rPr>
              <w:t>Analisar o desafio da temporada (Game Manual) para definir requisitos de programação</w:t>
            </w:r>
          </w:p>
        </w:tc>
        <w:tc>
          <w:tcPr>
            <w:tcW w:w="5255" w:type="dxa"/>
          </w:tcPr>
          <w:p w14:paraId="24724AD1" w14:textId="77777777" w:rsidR="00CB609E" w:rsidRPr="00CB609E" w:rsidRDefault="008D68F4"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O Game Manual é interpretado corretamente, destacando regras que impactam a lógica de programação.</w:t>
            </w:r>
          </w:p>
          <w:p w14:paraId="67C510BC" w14:textId="77777777" w:rsidR="00CB609E" w:rsidRPr="00CB609E" w:rsidRDefault="008D68F4"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Requisitos funcionais e não funcionais são extraídos e registrados no Engineering Notebook.</w:t>
            </w:r>
          </w:p>
          <w:p w14:paraId="6BD8810E" w14:textId="36A80B44" w:rsidR="00080987" w:rsidRPr="00A20779" w:rsidRDefault="008D68F4"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Discussões de requisitos ocorrem em conjunto com equipe de estratégia, mecânica e elétrica.</w:t>
            </w:r>
          </w:p>
        </w:tc>
      </w:tr>
      <w:tr w:rsidR="009D65DF" w:rsidRPr="00A20779" w14:paraId="184D61D1" w14:textId="77777777" w:rsidTr="003A0887">
        <w:trPr>
          <w:trHeight w:val="248"/>
          <w:jc w:val="center"/>
        </w:trPr>
        <w:tc>
          <w:tcPr>
            <w:tcW w:w="4673" w:type="dxa"/>
            <w:vAlign w:val="center"/>
          </w:tcPr>
          <w:p w14:paraId="2B87DF3E" w14:textId="78EA91E1" w:rsidR="009D65DF" w:rsidRPr="00A20779" w:rsidRDefault="000119A6" w:rsidP="006F1831">
            <w:pPr>
              <w:spacing w:line="276" w:lineRule="auto"/>
              <w:rPr>
                <w:color w:val="000000"/>
                <w:sz w:val="22"/>
                <w:szCs w:val="22"/>
              </w:rPr>
            </w:pPr>
            <w:r w:rsidRPr="00A20779">
              <w:rPr>
                <w:color w:val="000000"/>
                <w:sz w:val="22"/>
                <w:szCs w:val="22"/>
              </w:rPr>
              <w:t>Desenvolver rotinas de programação para controle de movimentos (autônomo e teleoperado)</w:t>
            </w:r>
          </w:p>
        </w:tc>
        <w:tc>
          <w:tcPr>
            <w:tcW w:w="5255" w:type="dxa"/>
          </w:tcPr>
          <w:p w14:paraId="0F9AF5B6" w14:textId="77777777" w:rsidR="00CB609E" w:rsidRPr="00CB609E" w:rsidRDefault="008D68F4"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Códigos são escritos utilizando boas práticas de lógica de programação.</w:t>
            </w:r>
          </w:p>
          <w:p w14:paraId="2F4C8670" w14:textId="77777777" w:rsidR="00CB609E" w:rsidRPr="00CB609E" w:rsidRDefault="008D68F4"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Movimentos autônomos e teleoperados são testados em bancada e no campo.</w:t>
            </w:r>
          </w:p>
          <w:p w14:paraId="168C1D51" w14:textId="4DA43330" w:rsidR="009D65DF" w:rsidRPr="00A20779" w:rsidRDefault="008D68F4"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Alterações são documentadas, versionadas e validadas em repositório (ex.: Git).</w:t>
            </w:r>
          </w:p>
        </w:tc>
      </w:tr>
      <w:tr w:rsidR="00080987" w:rsidRPr="00A20779" w14:paraId="3ADF9D59" w14:textId="77777777" w:rsidTr="003A0887">
        <w:trPr>
          <w:trHeight w:val="248"/>
          <w:jc w:val="center"/>
        </w:trPr>
        <w:tc>
          <w:tcPr>
            <w:tcW w:w="4673" w:type="dxa"/>
            <w:vAlign w:val="center"/>
          </w:tcPr>
          <w:p w14:paraId="3EFAA9A9" w14:textId="2C31350F" w:rsidR="00080987" w:rsidRPr="00A20779" w:rsidRDefault="000119A6" w:rsidP="006F1831">
            <w:pPr>
              <w:spacing w:line="276" w:lineRule="auto"/>
              <w:rPr>
                <w:color w:val="000000"/>
                <w:sz w:val="22"/>
                <w:szCs w:val="22"/>
              </w:rPr>
            </w:pPr>
            <w:r w:rsidRPr="00A20779">
              <w:rPr>
                <w:color w:val="000000"/>
                <w:sz w:val="22"/>
                <w:szCs w:val="22"/>
              </w:rPr>
              <w:t>Integrar sensores, atuadores e controladores na lógica do código</w:t>
            </w:r>
          </w:p>
        </w:tc>
        <w:tc>
          <w:tcPr>
            <w:tcW w:w="5255" w:type="dxa"/>
          </w:tcPr>
          <w:p w14:paraId="26D5F956" w14:textId="77777777" w:rsidR="00CB609E" w:rsidRPr="00CB609E" w:rsidRDefault="00BC6D4E"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Dados de sensores são lidos corretamente e respondem aos comandos do código.</w:t>
            </w:r>
          </w:p>
          <w:p w14:paraId="0831FABC" w14:textId="77777777" w:rsidR="00CB609E" w:rsidRPr="00CB609E" w:rsidRDefault="00BC6D4E"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 xml:space="preserve">Atuadores executam funções previstas de acordo </w:t>
            </w:r>
            <w:r w:rsidRPr="00A20779">
              <w:rPr>
                <w:rFonts w:eastAsia="Times New Roman"/>
                <w:color w:val="000000"/>
                <w:sz w:val="22"/>
                <w:szCs w:val="22"/>
                <w:lang w:val="pt-BR"/>
              </w:rPr>
              <w:lastRenderedPageBreak/>
              <w:t>com a lógica implementada.</w:t>
            </w:r>
          </w:p>
          <w:p w14:paraId="314B8FFD" w14:textId="0070F349" w:rsidR="00080987" w:rsidRPr="00A20779" w:rsidRDefault="00BC6D4E"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Testes práticos validam a integração hardware-software.</w:t>
            </w:r>
          </w:p>
        </w:tc>
      </w:tr>
      <w:tr w:rsidR="00FB3F92" w:rsidRPr="00A20779" w14:paraId="3EC4DB0E" w14:textId="77777777" w:rsidTr="003A0887">
        <w:trPr>
          <w:trHeight w:val="248"/>
          <w:jc w:val="center"/>
        </w:trPr>
        <w:tc>
          <w:tcPr>
            <w:tcW w:w="4673" w:type="dxa"/>
            <w:vAlign w:val="center"/>
          </w:tcPr>
          <w:p w14:paraId="30D2F518" w14:textId="0E92EDB4" w:rsidR="00FB3F92" w:rsidRPr="00A20779" w:rsidRDefault="000119A6" w:rsidP="006F1831">
            <w:pPr>
              <w:spacing w:line="276" w:lineRule="auto"/>
              <w:rPr>
                <w:color w:val="000000"/>
                <w:sz w:val="22"/>
                <w:szCs w:val="22"/>
              </w:rPr>
            </w:pPr>
            <w:r w:rsidRPr="00A20779">
              <w:rPr>
                <w:color w:val="000000"/>
                <w:sz w:val="22"/>
                <w:szCs w:val="22"/>
              </w:rPr>
              <w:lastRenderedPageBreak/>
              <w:t>Configurar Driver Station, ambiente de desenvolvimento e ferramentas de versionamento</w:t>
            </w:r>
          </w:p>
        </w:tc>
        <w:tc>
          <w:tcPr>
            <w:tcW w:w="5255" w:type="dxa"/>
          </w:tcPr>
          <w:p w14:paraId="3455FCB5" w14:textId="77777777" w:rsidR="00CB609E" w:rsidRPr="00CB609E"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Driver Station é configurado e testado para garantir comunicação eficiente com o robô.</w:t>
            </w:r>
          </w:p>
          <w:p w14:paraId="7C58BF63" w14:textId="77777777" w:rsidR="00CB609E" w:rsidRPr="00CB609E"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Ferramentas de programação (IDE, bibliotecas) são atualizadas e organizadas.</w:t>
            </w:r>
          </w:p>
          <w:p w14:paraId="281167B9" w14:textId="06BF84DD" w:rsidR="00FB3F92" w:rsidRPr="00A20779"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Controle de versão é mantido com backups periódicos.</w:t>
            </w:r>
          </w:p>
        </w:tc>
      </w:tr>
      <w:tr w:rsidR="00C4755F" w:rsidRPr="00A20779" w14:paraId="2C638EEF" w14:textId="77777777" w:rsidTr="003A0887">
        <w:trPr>
          <w:trHeight w:val="248"/>
          <w:jc w:val="center"/>
        </w:trPr>
        <w:tc>
          <w:tcPr>
            <w:tcW w:w="4673" w:type="dxa"/>
            <w:vAlign w:val="center"/>
          </w:tcPr>
          <w:p w14:paraId="4767D5BB" w14:textId="6F80EB30" w:rsidR="00C4755F" w:rsidRPr="00A20779" w:rsidRDefault="00BC6D4E" w:rsidP="006F1831">
            <w:pPr>
              <w:spacing w:line="276" w:lineRule="auto"/>
              <w:rPr>
                <w:color w:val="000000"/>
                <w:sz w:val="22"/>
                <w:szCs w:val="22"/>
              </w:rPr>
            </w:pPr>
            <w:r w:rsidRPr="00A20779">
              <w:rPr>
                <w:color w:val="000000"/>
                <w:sz w:val="22"/>
                <w:szCs w:val="22"/>
              </w:rPr>
              <w:t>Documentar todas as etapas de desenvolvimento no Engineering Notebook</w:t>
            </w:r>
          </w:p>
        </w:tc>
        <w:tc>
          <w:tcPr>
            <w:tcW w:w="5255" w:type="dxa"/>
          </w:tcPr>
          <w:p w14:paraId="01EEC195" w14:textId="77777777" w:rsidR="00CB609E" w:rsidRPr="00CB609E"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Fluxogramas, trechos de código e decisões de programação são registrados.</w:t>
            </w:r>
          </w:p>
          <w:p w14:paraId="15FE59D3" w14:textId="77777777" w:rsidR="00CB609E" w:rsidRPr="00CB609E"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Resultados de testes, erros identificados e soluções são descritos.</w:t>
            </w:r>
          </w:p>
          <w:p w14:paraId="757F36BB" w14:textId="3C6BFE0F" w:rsidR="00C4755F" w:rsidRPr="00A20779" w:rsidRDefault="00BC6D4E" w:rsidP="00D40B49">
            <w:pPr>
              <w:pStyle w:val="PargrafodaLista"/>
              <w:numPr>
                <w:ilvl w:val="0"/>
                <w:numId w:val="11"/>
              </w:numPr>
              <w:spacing w:line="276" w:lineRule="auto"/>
              <w:rPr>
                <w:rFonts w:eastAsia="Times New Roman"/>
                <w:color w:val="000000"/>
                <w:sz w:val="22"/>
                <w:szCs w:val="22"/>
              </w:rPr>
            </w:pPr>
            <w:r w:rsidRPr="00A20779">
              <w:rPr>
                <w:rFonts w:eastAsia="Times New Roman"/>
                <w:color w:val="000000"/>
                <w:sz w:val="22"/>
                <w:szCs w:val="22"/>
                <w:lang w:val="pt-BR"/>
              </w:rPr>
              <w:t>O Notebook é atualizado continuamente e revisado pela equipe.</w:t>
            </w:r>
          </w:p>
        </w:tc>
      </w:tr>
    </w:tbl>
    <w:p w14:paraId="581A0894" w14:textId="77777777" w:rsidR="005A056E" w:rsidRPr="00A20779" w:rsidRDefault="005A056E" w:rsidP="006F1831">
      <w:pPr>
        <w:spacing w:after="0" w:line="276" w:lineRule="auto"/>
        <w:jc w:val="both"/>
        <w:rPr>
          <w:rFonts w:ascii="Times New Roman" w:eastAsia="Arial" w:hAnsi="Times New Roman" w:cs="Times New Roman"/>
        </w:rPr>
      </w:pPr>
    </w:p>
    <w:tbl>
      <w:tblPr>
        <w:tblStyle w:val="Tabelacomgrade"/>
        <w:tblW w:w="9928" w:type="dxa"/>
        <w:jc w:val="center"/>
        <w:tblLayout w:type="fixed"/>
        <w:tblLook w:val="04A0" w:firstRow="1" w:lastRow="0" w:firstColumn="1" w:lastColumn="0" w:noHBand="0" w:noVBand="1"/>
      </w:tblPr>
      <w:tblGrid>
        <w:gridCol w:w="4673"/>
        <w:gridCol w:w="5255"/>
      </w:tblGrid>
      <w:tr w:rsidR="00F0458D" w:rsidRPr="00A20779" w14:paraId="12498C44" w14:textId="77777777" w:rsidTr="006B5AB9">
        <w:trPr>
          <w:trHeight w:val="454"/>
          <w:jc w:val="center"/>
        </w:trPr>
        <w:tc>
          <w:tcPr>
            <w:tcW w:w="9928" w:type="dxa"/>
            <w:gridSpan w:val="2"/>
            <w:shd w:val="clear" w:color="auto" w:fill="DBE5F1" w:themeFill="accent1" w:themeFillTint="33"/>
            <w:vAlign w:val="center"/>
          </w:tcPr>
          <w:p w14:paraId="00C09A2D" w14:textId="77777777" w:rsidR="00F0458D" w:rsidRDefault="009A59F5" w:rsidP="006F1831">
            <w:pPr>
              <w:tabs>
                <w:tab w:val="center" w:pos="4706"/>
                <w:tab w:val="left" w:pos="5715"/>
              </w:tabs>
              <w:spacing w:line="276" w:lineRule="auto"/>
              <w:jc w:val="center"/>
              <w:rPr>
                <w:rFonts w:eastAsia="Arial"/>
                <w:b/>
                <w:sz w:val="22"/>
                <w:szCs w:val="22"/>
              </w:rPr>
            </w:pPr>
            <w:r w:rsidRPr="00A20779">
              <w:rPr>
                <w:rFonts w:eastAsia="Arial"/>
                <w:b/>
                <w:sz w:val="22"/>
                <w:szCs w:val="22"/>
              </w:rPr>
              <w:t>FUNÇÃO 4</w:t>
            </w:r>
          </w:p>
          <w:p w14:paraId="22578301" w14:textId="68E4FB3E" w:rsidR="00CB609E" w:rsidRPr="00A20779" w:rsidRDefault="00CB609E" w:rsidP="006F1831">
            <w:pPr>
              <w:tabs>
                <w:tab w:val="center" w:pos="4706"/>
                <w:tab w:val="left" w:pos="5715"/>
              </w:tabs>
              <w:spacing w:line="276" w:lineRule="auto"/>
              <w:jc w:val="center"/>
              <w:rPr>
                <w:rFonts w:eastAsia="Arial"/>
                <w:b/>
                <w:sz w:val="22"/>
                <w:szCs w:val="22"/>
              </w:rPr>
            </w:pPr>
          </w:p>
        </w:tc>
      </w:tr>
      <w:tr w:rsidR="001560FB" w:rsidRPr="00A20779" w14:paraId="75E144AA" w14:textId="77777777" w:rsidTr="006B5AB9">
        <w:trPr>
          <w:trHeight w:val="907"/>
          <w:jc w:val="center"/>
        </w:trPr>
        <w:tc>
          <w:tcPr>
            <w:tcW w:w="9928" w:type="dxa"/>
            <w:gridSpan w:val="2"/>
            <w:vAlign w:val="center"/>
          </w:tcPr>
          <w:p w14:paraId="2A96CA72" w14:textId="733F0BCB" w:rsidR="001560FB" w:rsidRPr="00A20779" w:rsidRDefault="008D68F4" w:rsidP="006F1831">
            <w:pPr>
              <w:spacing w:line="276" w:lineRule="auto"/>
              <w:rPr>
                <w:sz w:val="22"/>
                <w:szCs w:val="22"/>
              </w:rPr>
            </w:pPr>
            <w:r w:rsidRPr="00A20779">
              <w:rPr>
                <w:bCs/>
                <w:sz w:val="22"/>
                <w:szCs w:val="22"/>
              </w:rPr>
              <w:t>Apoiar o planejamento, a gestão de equipe e aplicar os princípios de Coopertition® e Gracious Professionalism®, seguindo cronograma de Season e Off Season, normas de qualidade, saúde, segurança e meio ambiente.</w:t>
            </w:r>
          </w:p>
        </w:tc>
      </w:tr>
      <w:tr w:rsidR="001560FB" w:rsidRPr="00A20779" w14:paraId="0592B78D" w14:textId="77777777" w:rsidTr="006B5AB9">
        <w:trPr>
          <w:trHeight w:val="454"/>
          <w:jc w:val="center"/>
        </w:trPr>
        <w:tc>
          <w:tcPr>
            <w:tcW w:w="4673" w:type="dxa"/>
            <w:shd w:val="clear" w:color="auto" w:fill="DBE5F1" w:themeFill="accent1" w:themeFillTint="33"/>
            <w:vAlign w:val="center"/>
          </w:tcPr>
          <w:p w14:paraId="5E141203" w14:textId="7CCA1A98" w:rsidR="001560FB" w:rsidRPr="00A20779" w:rsidRDefault="001560FB" w:rsidP="006F1831">
            <w:pPr>
              <w:spacing w:line="276" w:lineRule="auto"/>
              <w:jc w:val="center"/>
              <w:rPr>
                <w:rFonts w:eastAsia="Arial"/>
                <w:b/>
                <w:sz w:val="22"/>
                <w:szCs w:val="22"/>
              </w:rPr>
            </w:pPr>
            <w:r w:rsidRPr="00A20779">
              <w:rPr>
                <w:rFonts w:eastAsia="Arial"/>
                <w:b/>
                <w:sz w:val="22"/>
                <w:szCs w:val="22"/>
              </w:rPr>
              <w:t>SUBFUNÇÃO</w:t>
            </w:r>
          </w:p>
        </w:tc>
        <w:tc>
          <w:tcPr>
            <w:tcW w:w="5255" w:type="dxa"/>
            <w:shd w:val="clear" w:color="auto" w:fill="DBE5F1" w:themeFill="accent1" w:themeFillTint="33"/>
            <w:vAlign w:val="center"/>
          </w:tcPr>
          <w:p w14:paraId="4303D86D" w14:textId="214BE490" w:rsidR="001560FB" w:rsidRPr="00A20779" w:rsidRDefault="001560FB" w:rsidP="006F1831">
            <w:pPr>
              <w:spacing w:line="276" w:lineRule="auto"/>
              <w:jc w:val="center"/>
              <w:rPr>
                <w:rFonts w:eastAsia="Arial"/>
                <w:b/>
                <w:sz w:val="22"/>
                <w:szCs w:val="22"/>
              </w:rPr>
            </w:pPr>
            <w:r w:rsidRPr="00A20779">
              <w:rPr>
                <w:rFonts w:eastAsia="Arial"/>
                <w:b/>
                <w:sz w:val="22"/>
                <w:szCs w:val="22"/>
              </w:rPr>
              <w:t>PADRÃO DE DESEMPENHO</w:t>
            </w:r>
          </w:p>
        </w:tc>
      </w:tr>
      <w:tr w:rsidR="001560FB" w:rsidRPr="00A20779" w14:paraId="45196894" w14:textId="77777777" w:rsidTr="006B5AB9">
        <w:trPr>
          <w:trHeight w:val="248"/>
          <w:jc w:val="center"/>
        </w:trPr>
        <w:tc>
          <w:tcPr>
            <w:tcW w:w="4673" w:type="dxa"/>
            <w:vAlign w:val="center"/>
          </w:tcPr>
          <w:p w14:paraId="6898498D" w14:textId="37B4AC00" w:rsidR="001560FB" w:rsidRPr="00A20779" w:rsidRDefault="00062F80" w:rsidP="006F1831">
            <w:pPr>
              <w:spacing w:line="276" w:lineRule="auto"/>
              <w:rPr>
                <w:color w:val="000000"/>
                <w:sz w:val="22"/>
                <w:szCs w:val="22"/>
              </w:rPr>
            </w:pPr>
            <w:r w:rsidRPr="00A20779">
              <w:rPr>
                <w:color w:val="000000"/>
                <w:sz w:val="22"/>
                <w:szCs w:val="22"/>
              </w:rPr>
              <w:t>Participar da definição do cronograma e das metas do time</w:t>
            </w:r>
          </w:p>
        </w:tc>
        <w:tc>
          <w:tcPr>
            <w:tcW w:w="5255" w:type="dxa"/>
          </w:tcPr>
          <w:p w14:paraId="12C6882A" w14:textId="77777777" w:rsidR="00CB609E" w:rsidRPr="00CB609E" w:rsidRDefault="003B401E"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As tarefas são planejadas coletivamente com prazos e responsabilidades claras.</w:t>
            </w:r>
          </w:p>
          <w:p w14:paraId="248ABA01" w14:textId="77777777" w:rsidR="00CB609E" w:rsidRPr="00CB609E" w:rsidRDefault="003B401E"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As atividades são organizadas em ferramentas de gestão de tarefas (ex.: Kanban, cronograma).</w:t>
            </w:r>
          </w:p>
          <w:p w14:paraId="6581F178" w14:textId="5684179D" w:rsidR="001560FB" w:rsidRPr="00A20779" w:rsidRDefault="003B401E" w:rsidP="00D40B49">
            <w:pPr>
              <w:pStyle w:val="PargrafodaLista"/>
              <w:numPr>
                <w:ilvl w:val="0"/>
                <w:numId w:val="23"/>
              </w:numPr>
              <w:spacing w:line="276" w:lineRule="auto"/>
              <w:rPr>
                <w:rFonts w:eastAsia="Times New Roman"/>
                <w:color w:val="000000"/>
                <w:sz w:val="22"/>
                <w:szCs w:val="22"/>
              </w:rPr>
            </w:pPr>
            <w:r w:rsidRPr="00A20779">
              <w:rPr>
                <w:rFonts w:eastAsia="Times New Roman"/>
                <w:color w:val="000000"/>
                <w:sz w:val="22"/>
                <w:szCs w:val="22"/>
                <w:lang w:val="pt-BR"/>
              </w:rPr>
              <w:t>O cronograma é registrado no Engineering Notebook.</w:t>
            </w:r>
          </w:p>
        </w:tc>
      </w:tr>
      <w:tr w:rsidR="00FD11C4" w:rsidRPr="00A20779" w14:paraId="390621F3" w14:textId="77777777" w:rsidTr="006B5AB9">
        <w:trPr>
          <w:trHeight w:val="248"/>
          <w:jc w:val="center"/>
        </w:trPr>
        <w:tc>
          <w:tcPr>
            <w:tcW w:w="4673" w:type="dxa"/>
            <w:vAlign w:val="center"/>
          </w:tcPr>
          <w:p w14:paraId="1F12296F" w14:textId="03A69943" w:rsidR="00FD11C4" w:rsidRPr="00A20779" w:rsidRDefault="003B401E" w:rsidP="006F1831">
            <w:pPr>
              <w:spacing w:line="276" w:lineRule="auto"/>
              <w:rPr>
                <w:color w:val="000000"/>
                <w:sz w:val="22"/>
                <w:szCs w:val="22"/>
              </w:rPr>
            </w:pPr>
            <w:r w:rsidRPr="00A20779">
              <w:rPr>
                <w:color w:val="000000"/>
                <w:sz w:val="22"/>
                <w:szCs w:val="22"/>
              </w:rPr>
              <w:t>Apoiar a organização dos roles e funções na equipe (pit crew, scouting, driver station)</w:t>
            </w:r>
          </w:p>
        </w:tc>
        <w:tc>
          <w:tcPr>
            <w:tcW w:w="5255" w:type="dxa"/>
          </w:tcPr>
          <w:p w14:paraId="595AC07D" w14:textId="77777777" w:rsidR="003965C4" w:rsidRDefault="00FD11C4" w:rsidP="00D40B49">
            <w:pPr>
              <w:pStyle w:val="PargrafodaLista"/>
              <w:numPr>
                <w:ilvl w:val="0"/>
                <w:numId w:val="23"/>
              </w:numPr>
              <w:spacing w:line="276" w:lineRule="auto"/>
              <w:rPr>
                <w:rFonts w:eastAsia="Times New Roman"/>
                <w:color w:val="000000"/>
                <w:sz w:val="22"/>
                <w:szCs w:val="22"/>
                <w:lang w:val="pt-BR"/>
              </w:rPr>
            </w:pPr>
            <w:r w:rsidRPr="00A20779">
              <w:rPr>
                <w:rFonts w:eastAsia="Times New Roman"/>
                <w:color w:val="000000"/>
                <w:sz w:val="22"/>
                <w:szCs w:val="22"/>
                <w:lang w:val="pt-BR"/>
              </w:rPr>
              <w:t>As funções de cada membro são definidas e revisadas conforme as demandas da Season e Off Season.</w:t>
            </w:r>
          </w:p>
          <w:p w14:paraId="2DE02217" w14:textId="77777777" w:rsidR="003965C4" w:rsidRDefault="00FD11C4" w:rsidP="00D40B49">
            <w:pPr>
              <w:pStyle w:val="PargrafodaLista"/>
              <w:numPr>
                <w:ilvl w:val="0"/>
                <w:numId w:val="23"/>
              </w:numPr>
              <w:spacing w:line="276" w:lineRule="auto"/>
              <w:rPr>
                <w:rFonts w:eastAsia="Times New Roman"/>
                <w:color w:val="000000"/>
                <w:sz w:val="22"/>
                <w:szCs w:val="22"/>
                <w:lang w:val="pt-BR"/>
              </w:rPr>
            </w:pPr>
            <w:r w:rsidRPr="00A20779">
              <w:rPr>
                <w:rFonts w:eastAsia="Times New Roman"/>
                <w:color w:val="000000"/>
                <w:sz w:val="22"/>
                <w:szCs w:val="22"/>
                <w:lang w:val="pt-BR"/>
              </w:rPr>
              <w:t>Roles operacionais são desempenhados de acordo com estratégia de jogo.</w:t>
            </w:r>
          </w:p>
          <w:p w14:paraId="16CC5C85" w14:textId="4A5EB204" w:rsidR="00FD11C4" w:rsidRPr="00A20779" w:rsidRDefault="00FD11C4" w:rsidP="00D40B49">
            <w:pPr>
              <w:pStyle w:val="PargrafodaLista"/>
              <w:numPr>
                <w:ilvl w:val="0"/>
                <w:numId w:val="23"/>
              </w:numPr>
              <w:spacing w:line="276" w:lineRule="auto"/>
              <w:rPr>
                <w:rFonts w:eastAsia="Times New Roman"/>
                <w:color w:val="000000"/>
                <w:sz w:val="22"/>
                <w:szCs w:val="22"/>
                <w:lang w:val="pt-BR"/>
              </w:rPr>
            </w:pPr>
            <w:r w:rsidRPr="00A20779">
              <w:rPr>
                <w:rFonts w:eastAsia="Times New Roman"/>
                <w:color w:val="000000"/>
                <w:sz w:val="22"/>
                <w:szCs w:val="22"/>
                <w:lang w:val="pt-BR"/>
              </w:rPr>
              <w:t>Ajustes de papéis são comunicados de forma clara entre os membros.</w:t>
            </w:r>
          </w:p>
        </w:tc>
      </w:tr>
      <w:tr w:rsidR="001560FB" w:rsidRPr="00A20779" w14:paraId="2F9F71FD" w14:textId="77777777" w:rsidTr="006B5AB9">
        <w:trPr>
          <w:trHeight w:val="248"/>
          <w:jc w:val="center"/>
        </w:trPr>
        <w:tc>
          <w:tcPr>
            <w:tcW w:w="4673" w:type="dxa"/>
            <w:vAlign w:val="center"/>
          </w:tcPr>
          <w:p w14:paraId="7ACDC363" w14:textId="49270F2A" w:rsidR="001560FB" w:rsidRPr="00A20779" w:rsidRDefault="00062F80" w:rsidP="006F1831">
            <w:pPr>
              <w:spacing w:line="276" w:lineRule="auto"/>
              <w:rPr>
                <w:color w:val="000000"/>
                <w:sz w:val="22"/>
                <w:szCs w:val="22"/>
              </w:rPr>
            </w:pPr>
            <w:r w:rsidRPr="00A20779">
              <w:rPr>
                <w:color w:val="000000"/>
                <w:sz w:val="22"/>
                <w:szCs w:val="22"/>
              </w:rPr>
              <w:t>Contribuir para reuniões, brainstormings e apresentações técnicas</w:t>
            </w:r>
          </w:p>
        </w:tc>
        <w:tc>
          <w:tcPr>
            <w:tcW w:w="5255" w:type="dxa"/>
          </w:tcPr>
          <w:p w14:paraId="78E4E173" w14:textId="77777777" w:rsidR="003965C4" w:rsidRPr="003965C4" w:rsidRDefault="0031023F"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Participa ativamente de reuniões de alinhamento e planejamento.</w:t>
            </w:r>
          </w:p>
          <w:p w14:paraId="294E7A16" w14:textId="77777777" w:rsidR="003965C4" w:rsidRPr="003965C4" w:rsidRDefault="0031023F"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Apresenta ideias de forma clara, respeitando opiniões divergentes.</w:t>
            </w:r>
          </w:p>
          <w:p w14:paraId="4D903072" w14:textId="78A6927B" w:rsidR="001560FB" w:rsidRPr="00A20779" w:rsidRDefault="0031023F" w:rsidP="00D40B49">
            <w:pPr>
              <w:pStyle w:val="PargrafodaLista"/>
              <w:numPr>
                <w:ilvl w:val="0"/>
                <w:numId w:val="9"/>
              </w:numPr>
              <w:spacing w:line="276" w:lineRule="auto"/>
              <w:rPr>
                <w:rFonts w:eastAsia="Times New Roman"/>
                <w:color w:val="000000"/>
                <w:sz w:val="22"/>
                <w:szCs w:val="22"/>
              </w:rPr>
            </w:pPr>
            <w:r w:rsidRPr="00A20779">
              <w:rPr>
                <w:rFonts w:eastAsia="Times New Roman"/>
                <w:color w:val="000000"/>
                <w:sz w:val="22"/>
                <w:szCs w:val="22"/>
                <w:lang w:val="pt-BR"/>
              </w:rPr>
              <w:t>Prepara material para apresentações técnicas e feedback de banca avaliadora.</w:t>
            </w:r>
          </w:p>
        </w:tc>
      </w:tr>
      <w:tr w:rsidR="001560FB" w:rsidRPr="00A20779" w14:paraId="70E636CA" w14:textId="77777777" w:rsidTr="006B5AB9">
        <w:trPr>
          <w:trHeight w:val="248"/>
          <w:jc w:val="center"/>
        </w:trPr>
        <w:tc>
          <w:tcPr>
            <w:tcW w:w="4673" w:type="dxa"/>
            <w:vAlign w:val="center"/>
          </w:tcPr>
          <w:p w14:paraId="12E4B1F5" w14:textId="4791F463" w:rsidR="001560FB" w:rsidRPr="00A20779" w:rsidRDefault="00AC74FE" w:rsidP="006F1831">
            <w:pPr>
              <w:spacing w:line="276" w:lineRule="auto"/>
              <w:rPr>
                <w:color w:val="000000"/>
                <w:sz w:val="22"/>
                <w:szCs w:val="22"/>
              </w:rPr>
            </w:pPr>
            <w:r w:rsidRPr="00A20779">
              <w:rPr>
                <w:color w:val="000000"/>
                <w:sz w:val="22"/>
                <w:szCs w:val="22"/>
              </w:rPr>
              <w:t>Aplicar princípios de Coopertition® e Gracious Professionalism® na prática</w:t>
            </w:r>
          </w:p>
        </w:tc>
        <w:tc>
          <w:tcPr>
            <w:tcW w:w="5255" w:type="dxa"/>
          </w:tcPr>
          <w:p w14:paraId="16179908" w14:textId="77777777" w:rsidR="003965C4" w:rsidRPr="003965C4" w:rsidRDefault="0031023F"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Demonstra postura ética, colaboração e respeito em todas as atividades.</w:t>
            </w:r>
          </w:p>
          <w:p w14:paraId="6D6BB597" w14:textId="77777777" w:rsidR="003965C4" w:rsidRPr="003965C4" w:rsidRDefault="0031023F"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Promove a troca de conhecimento entre times e parceiros.</w:t>
            </w:r>
          </w:p>
          <w:p w14:paraId="3A768C04" w14:textId="2E50D0EC" w:rsidR="001560FB" w:rsidRPr="00A20779" w:rsidRDefault="0031023F" w:rsidP="00D40B49">
            <w:pPr>
              <w:pStyle w:val="PargrafodaLista"/>
              <w:numPr>
                <w:ilvl w:val="0"/>
                <w:numId w:val="10"/>
              </w:numPr>
              <w:spacing w:line="276" w:lineRule="auto"/>
              <w:rPr>
                <w:rFonts w:eastAsia="Times New Roman"/>
                <w:color w:val="000000"/>
                <w:sz w:val="22"/>
                <w:szCs w:val="22"/>
              </w:rPr>
            </w:pPr>
            <w:r w:rsidRPr="00A20779">
              <w:rPr>
                <w:rFonts w:eastAsia="Times New Roman"/>
                <w:color w:val="000000"/>
                <w:sz w:val="22"/>
                <w:szCs w:val="22"/>
                <w:lang w:val="pt-BR"/>
              </w:rPr>
              <w:t>Registra boas práticas e lições aprendidas no Engineering Notebook.</w:t>
            </w:r>
          </w:p>
        </w:tc>
      </w:tr>
      <w:tr w:rsidR="008578A6" w:rsidRPr="00A20779" w14:paraId="26C11C51" w14:textId="77777777" w:rsidTr="006B5AB9">
        <w:trPr>
          <w:trHeight w:val="248"/>
          <w:jc w:val="center"/>
        </w:trPr>
        <w:tc>
          <w:tcPr>
            <w:tcW w:w="4673" w:type="dxa"/>
            <w:vAlign w:val="center"/>
          </w:tcPr>
          <w:p w14:paraId="3B06881E" w14:textId="7433EAAC" w:rsidR="008578A6" w:rsidRPr="00A20779" w:rsidRDefault="00AC74FE" w:rsidP="006F1831">
            <w:pPr>
              <w:spacing w:line="276" w:lineRule="auto"/>
              <w:rPr>
                <w:color w:val="000000"/>
                <w:sz w:val="22"/>
                <w:szCs w:val="22"/>
              </w:rPr>
            </w:pPr>
            <w:r w:rsidRPr="00A20779">
              <w:rPr>
                <w:color w:val="000000"/>
                <w:sz w:val="22"/>
                <w:szCs w:val="22"/>
              </w:rPr>
              <w:t>Cumprir normas de qualidade, segurança, saúde e meio ambiente durante atividades do time</w:t>
            </w:r>
          </w:p>
        </w:tc>
        <w:tc>
          <w:tcPr>
            <w:tcW w:w="5255" w:type="dxa"/>
          </w:tcPr>
          <w:p w14:paraId="24E31F53" w14:textId="77777777" w:rsidR="003965C4" w:rsidRDefault="0031023F" w:rsidP="00D40B49">
            <w:pPr>
              <w:pStyle w:val="PargrafodaLista"/>
              <w:numPr>
                <w:ilvl w:val="0"/>
                <w:numId w:val="10"/>
              </w:numPr>
              <w:spacing w:line="276" w:lineRule="auto"/>
              <w:rPr>
                <w:rFonts w:eastAsia="Times New Roman"/>
                <w:color w:val="000000"/>
                <w:sz w:val="22"/>
                <w:szCs w:val="22"/>
                <w:lang w:val="pt-BR"/>
              </w:rPr>
            </w:pPr>
            <w:r w:rsidRPr="00A20779">
              <w:rPr>
                <w:rFonts w:eastAsia="Times New Roman"/>
                <w:color w:val="000000"/>
                <w:sz w:val="22"/>
                <w:szCs w:val="22"/>
                <w:lang w:val="pt-BR"/>
              </w:rPr>
              <w:t>As ações são realizadas seguindo procedimentos de segurança e housekeeping.</w:t>
            </w:r>
          </w:p>
          <w:p w14:paraId="5C15C4C1" w14:textId="77777777" w:rsidR="003965C4" w:rsidRDefault="0031023F" w:rsidP="00D40B49">
            <w:pPr>
              <w:pStyle w:val="PargrafodaLista"/>
              <w:numPr>
                <w:ilvl w:val="0"/>
                <w:numId w:val="10"/>
              </w:numPr>
              <w:spacing w:line="276" w:lineRule="auto"/>
              <w:rPr>
                <w:rFonts w:eastAsia="Times New Roman"/>
                <w:color w:val="000000"/>
                <w:sz w:val="22"/>
                <w:szCs w:val="22"/>
                <w:lang w:val="pt-BR"/>
              </w:rPr>
            </w:pPr>
            <w:r w:rsidRPr="00A20779">
              <w:rPr>
                <w:rFonts w:eastAsia="Times New Roman"/>
                <w:color w:val="000000"/>
                <w:sz w:val="22"/>
                <w:szCs w:val="22"/>
                <w:lang w:val="pt-BR"/>
              </w:rPr>
              <w:lastRenderedPageBreak/>
              <w:t>Materiais, ferramentas e equipamentos são organizados ao final de cada atividade.</w:t>
            </w:r>
          </w:p>
          <w:p w14:paraId="04A0C563" w14:textId="145D586B" w:rsidR="008578A6" w:rsidRPr="00A20779" w:rsidRDefault="0031023F" w:rsidP="00D40B49">
            <w:pPr>
              <w:pStyle w:val="PargrafodaLista"/>
              <w:numPr>
                <w:ilvl w:val="0"/>
                <w:numId w:val="10"/>
              </w:numPr>
              <w:spacing w:line="276" w:lineRule="auto"/>
              <w:rPr>
                <w:rFonts w:eastAsia="Times New Roman"/>
                <w:color w:val="000000"/>
                <w:sz w:val="22"/>
                <w:szCs w:val="22"/>
                <w:lang w:val="pt-BR"/>
              </w:rPr>
            </w:pPr>
            <w:r w:rsidRPr="00A20779">
              <w:rPr>
                <w:rFonts w:eastAsia="Times New Roman"/>
                <w:color w:val="000000"/>
                <w:sz w:val="22"/>
                <w:szCs w:val="22"/>
                <w:lang w:val="pt-BR"/>
              </w:rPr>
              <w:t>A equipe zela pela integridade dos espaços de trabalho e dos colegas.</w:t>
            </w:r>
          </w:p>
        </w:tc>
      </w:tr>
    </w:tbl>
    <w:p w14:paraId="0A1B8CF6" w14:textId="77777777" w:rsidR="003A0887" w:rsidRPr="00A20779" w:rsidRDefault="003A0887" w:rsidP="006F1831">
      <w:pPr>
        <w:spacing w:after="0" w:line="276" w:lineRule="auto"/>
        <w:jc w:val="both"/>
        <w:rPr>
          <w:rFonts w:ascii="Times New Roman" w:eastAsia="Arial" w:hAnsi="Times New Roman" w:cs="Times New Roman"/>
        </w:rPr>
      </w:pPr>
    </w:p>
    <w:p w14:paraId="20937B56" w14:textId="77777777" w:rsidR="004371CD" w:rsidRPr="00A20779" w:rsidRDefault="00DC4A26"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6" w:name="_Toc202828074"/>
      <w:r w:rsidRPr="00A20779">
        <w:rPr>
          <w:rFonts w:ascii="Times New Roman" w:hAnsi="Times New Roman" w:cs="Times New Roman"/>
          <w:sz w:val="22"/>
          <w:szCs w:val="22"/>
        </w:rPr>
        <w:t xml:space="preserve">CAPACIDADES </w:t>
      </w:r>
      <w:r w:rsidR="004371CD" w:rsidRPr="00A20779">
        <w:rPr>
          <w:rFonts w:ascii="Times New Roman" w:hAnsi="Times New Roman" w:cs="Times New Roman"/>
          <w:sz w:val="22"/>
          <w:szCs w:val="22"/>
        </w:rPr>
        <w:t>SOCIOEMOCIONAIS</w:t>
      </w:r>
      <w:bookmarkEnd w:id="16"/>
    </w:p>
    <w:tbl>
      <w:tblPr>
        <w:tblStyle w:val="Tabelacomgrade"/>
        <w:tblW w:w="9918" w:type="dxa"/>
        <w:jc w:val="center"/>
        <w:tblLook w:val="04A0" w:firstRow="1" w:lastRow="0" w:firstColumn="1" w:lastColumn="0" w:noHBand="0" w:noVBand="1"/>
      </w:tblPr>
      <w:tblGrid>
        <w:gridCol w:w="9918"/>
      </w:tblGrid>
      <w:tr w:rsidR="00DC4A26" w:rsidRPr="00A20779" w14:paraId="20937B59" w14:textId="77777777" w:rsidTr="00EA00C0">
        <w:trPr>
          <w:trHeight w:val="536"/>
          <w:jc w:val="center"/>
        </w:trPr>
        <w:tc>
          <w:tcPr>
            <w:tcW w:w="9918" w:type="dxa"/>
          </w:tcPr>
          <w:p w14:paraId="6FC3999D" w14:textId="4750CEA9" w:rsidR="00676AFA"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Apresentar comportamento ético na conduta pessoal e profissional, respeitando colegas de equipe, mentores, juízes e adversários, alinhado aos princípios de Coopertition® e Gracious Professionalism®.</w:t>
            </w:r>
          </w:p>
          <w:p w14:paraId="319FB0E9" w14:textId="7E1B0495" w:rsidR="00676AFA"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Demonstrar comprometimento, responsabilidade, engajamento, atenção, disciplina, organização, precisão e zelo no planejamento e no desenvolvimento das atividades, considerando prazos, cronogramas e etapas da Season e Off Season.</w:t>
            </w:r>
          </w:p>
          <w:p w14:paraId="3BC38329" w14:textId="25AB57E7" w:rsidR="00676AFA"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Atuar em equipe de forma colaborativa, cooperando com os integrantes, mantendo autocontrole sob pressão, postura crítica construtiva e comunicação clara em todas as situações da competição.</w:t>
            </w:r>
          </w:p>
          <w:p w14:paraId="45A86BB3" w14:textId="7F145957" w:rsidR="00676AFA"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Cumprir rigorosamente os princípios de higiene, saúde, qualidade, segurança e meio ambiente durante a montagem, operação e manutenção do robô e nos ambientes de laboratório, oficina e arenas de competição.</w:t>
            </w:r>
          </w:p>
          <w:p w14:paraId="3940B67C" w14:textId="03E285BE" w:rsidR="00676AFA"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Responsabilizar-se pela conservação de equipamentos, ferramentas, instrumentos e registros técnicos, mantendo o Engineering Notebook organizado e atualizado.</w:t>
            </w:r>
          </w:p>
          <w:p w14:paraId="20937B58" w14:textId="1C62E9C0" w:rsidR="006B7666" w:rsidRPr="00A20779" w:rsidRDefault="00676AFA" w:rsidP="00D40B49">
            <w:pPr>
              <w:pStyle w:val="PargrafodaLista"/>
              <w:numPr>
                <w:ilvl w:val="0"/>
                <w:numId w:val="12"/>
              </w:numPr>
              <w:spacing w:line="276" w:lineRule="auto"/>
              <w:rPr>
                <w:rFonts w:eastAsia="Times New Roman"/>
                <w:sz w:val="22"/>
                <w:szCs w:val="22"/>
                <w:lang w:val="pt-BR"/>
              </w:rPr>
            </w:pPr>
            <w:r w:rsidRPr="00A20779">
              <w:rPr>
                <w:rFonts w:eastAsia="Times New Roman"/>
                <w:sz w:val="22"/>
                <w:szCs w:val="22"/>
                <w:lang w:val="pt-BR"/>
              </w:rPr>
              <w:t>Ser flexível e adaptável às diretrizes, normas e procedimentos definidos pela equipe FRC e pelo SENAI-MT, garantindo a qualidade técnica do robô, o desempenho coletivo e a apresentação profissional do time.</w:t>
            </w:r>
          </w:p>
        </w:tc>
      </w:tr>
    </w:tbl>
    <w:p w14:paraId="74AC8C64" w14:textId="77777777" w:rsidR="00C21A87" w:rsidRPr="00A20779" w:rsidRDefault="00C21A87" w:rsidP="006F1831">
      <w:pPr>
        <w:spacing w:after="0" w:line="276" w:lineRule="auto"/>
        <w:jc w:val="both"/>
        <w:rPr>
          <w:rFonts w:ascii="Times New Roman" w:hAnsi="Times New Roman" w:cs="Times New Roman"/>
        </w:rPr>
      </w:pPr>
    </w:p>
    <w:p w14:paraId="20937B5C" w14:textId="77777777" w:rsidR="00C423D9" w:rsidRPr="00A20779" w:rsidRDefault="00C423D9"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7" w:name="_Toc202828075"/>
      <w:r w:rsidRPr="00A20779">
        <w:rPr>
          <w:rFonts w:ascii="Times New Roman" w:hAnsi="Times New Roman" w:cs="Times New Roman"/>
          <w:sz w:val="22"/>
          <w:szCs w:val="22"/>
        </w:rPr>
        <w:t>CONTEXTO DE TRABALHO DA OCUPAÇÃO</w:t>
      </w:r>
      <w:bookmarkEnd w:id="17"/>
    </w:p>
    <w:tbl>
      <w:tblPr>
        <w:tblStyle w:val="Tabelacomgrade"/>
        <w:tblW w:w="9923" w:type="dxa"/>
        <w:jc w:val="center"/>
        <w:tblLayout w:type="fixed"/>
        <w:tblLook w:val="04A0" w:firstRow="1" w:lastRow="0" w:firstColumn="1" w:lastColumn="0" w:noHBand="0" w:noVBand="1"/>
      </w:tblPr>
      <w:tblGrid>
        <w:gridCol w:w="9923"/>
      </w:tblGrid>
      <w:tr w:rsidR="00C423D9" w:rsidRPr="00A20779" w14:paraId="20937B5F" w14:textId="77777777" w:rsidTr="00EA00C0">
        <w:trPr>
          <w:jc w:val="center"/>
        </w:trPr>
        <w:tc>
          <w:tcPr>
            <w:tcW w:w="9923" w:type="dxa"/>
            <w:shd w:val="clear" w:color="auto" w:fill="DBE5F1" w:themeFill="accent1" w:themeFillTint="33"/>
            <w:vAlign w:val="center"/>
          </w:tcPr>
          <w:p w14:paraId="20937B5E" w14:textId="77777777" w:rsidR="00C423D9" w:rsidRPr="00A20779" w:rsidRDefault="00C423D9" w:rsidP="006F1831">
            <w:pPr>
              <w:tabs>
                <w:tab w:val="left" w:pos="3435"/>
                <w:tab w:val="center" w:pos="4706"/>
              </w:tabs>
              <w:spacing w:line="276" w:lineRule="auto"/>
              <w:jc w:val="both"/>
              <w:rPr>
                <w:b/>
                <w:sz w:val="22"/>
                <w:szCs w:val="22"/>
              </w:rPr>
            </w:pPr>
            <w:r w:rsidRPr="00A20779">
              <w:rPr>
                <w:b/>
                <w:sz w:val="22"/>
                <w:szCs w:val="22"/>
              </w:rPr>
              <w:t>Meios de Produção</w:t>
            </w:r>
          </w:p>
        </w:tc>
      </w:tr>
      <w:tr w:rsidR="003E386B" w:rsidRPr="00A20779" w14:paraId="20937B61" w14:textId="77777777" w:rsidTr="00EA00C0">
        <w:trPr>
          <w:jc w:val="center"/>
        </w:trPr>
        <w:tc>
          <w:tcPr>
            <w:tcW w:w="9923" w:type="dxa"/>
            <w:vAlign w:val="center"/>
          </w:tcPr>
          <w:p w14:paraId="03D2821D" w14:textId="23C79441"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Instrumentos de medição e verificação básicos, como trena, paquímetro simples, multímetro, régua de aço e calibradores.</w:t>
            </w:r>
          </w:p>
          <w:p w14:paraId="618AA447" w14:textId="23871E6F"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Robôs FRC em diferentes fases de construção, testes, ajustes e participação em arenas de competição.</w:t>
            </w:r>
          </w:p>
          <w:p w14:paraId="3BEB085F" w14:textId="17EE5387"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Comandos elétricos básicos, incluindo chaves, botões, disjuntores e relés.</w:t>
            </w:r>
          </w:p>
          <w:p w14:paraId="7DEC3F4D" w14:textId="2A97A527"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Dispositivos de segurança individual e coletiva, como óculos de proteção, luvas, protetor auricular e avental.</w:t>
            </w:r>
          </w:p>
          <w:p w14:paraId="5F7A801D" w14:textId="72C906C9"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Circuitos elétricos e eletrônicos básicos, com fiações, terminais, bornes, conexões de motores brushless, controladores e sensores.</w:t>
            </w:r>
          </w:p>
          <w:p w14:paraId="67240B25" w14:textId="31D45508"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Ferramentas manuais e elétricas portáteis, como chaves de fenda, alicates, furadeira, parafusadeira, soquetes e chaves Allen.</w:t>
            </w:r>
          </w:p>
          <w:p w14:paraId="7D37B5E3" w14:textId="7B909F9C"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Equipamentos de diagnóstico básico, como testes de continuidade, verificação de sinais elétricos e inspeções visuais de subsistemas.</w:t>
            </w:r>
          </w:p>
          <w:p w14:paraId="716D8BA9" w14:textId="4E287340" w:rsidR="006649E0" w:rsidRPr="006649E0" w:rsidRDefault="006649E0" w:rsidP="00D40B49">
            <w:pPr>
              <w:pStyle w:val="PargrafodaLista"/>
              <w:numPr>
                <w:ilvl w:val="0"/>
                <w:numId w:val="13"/>
              </w:numPr>
              <w:spacing w:line="276" w:lineRule="auto"/>
              <w:rPr>
                <w:sz w:val="22"/>
                <w:szCs w:val="22"/>
                <w:lang w:val="pt-BR"/>
              </w:rPr>
            </w:pPr>
            <w:r w:rsidRPr="006649E0">
              <w:rPr>
                <w:sz w:val="22"/>
                <w:szCs w:val="22"/>
                <w:lang w:val="pt-BR"/>
              </w:rPr>
              <w:t>Sensores e atuadores utilizados em robôs FRC, como motores DC, motores brushless, servomotores, sensores de proximidade, sensores óticos e encoders.</w:t>
            </w:r>
          </w:p>
          <w:p w14:paraId="20937B60" w14:textId="2956F2C2" w:rsidR="002D251B" w:rsidRPr="00A20779" w:rsidRDefault="006649E0" w:rsidP="00D40B49">
            <w:pPr>
              <w:pStyle w:val="PargrafodaLista"/>
              <w:numPr>
                <w:ilvl w:val="0"/>
                <w:numId w:val="13"/>
              </w:numPr>
              <w:spacing w:line="276" w:lineRule="auto"/>
              <w:rPr>
                <w:sz w:val="22"/>
                <w:szCs w:val="22"/>
                <w:lang w:val="pt-BR"/>
              </w:rPr>
            </w:pPr>
            <w:r w:rsidRPr="00A20779">
              <w:rPr>
                <w:sz w:val="22"/>
                <w:szCs w:val="22"/>
                <w:lang w:val="pt-BR"/>
              </w:rPr>
              <w:t>Computadores, notebooks e tablets para acesso a manuais técnicos, programação básica, configuração de Driver Station e registros no Engineering Notebook.</w:t>
            </w:r>
          </w:p>
        </w:tc>
      </w:tr>
      <w:tr w:rsidR="00C423D9" w:rsidRPr="00A20779" w14:paraId="20937B63" w14:textId="77777777" w:rsidTr="00EA00C0">
        <w:trPr>
          <w:jc w:val="center"/>
        </w:trPr>
        <w:tc>
          <w:tcPr>
            <w:tcW w:w="9923" w:type="dxa"/>
            <w:shd w:val="clear" w:color="auto" w:fill="DBE5F1" w:themeFill="accent1" w:themeFillTint="33"/>
            <w:vAlign w:val="center"/>
          </w:tcPr>
          <w:p w14:paraId="20937B62" w14:textId="77777777" w:rsidR="00C423D9" w:rsidRPr="00A20779" w:rsidRDefault="008F2349" w:rsidP="006F1831">
            <w:pPr>
              <w:spacing w:line="276" w:lineRule="auto"/>
              <w:jc w:val="both"/>
              <w:rPr>
                <w:b/>
                <w:sz w:val="22"/>
                <w:szCs w:val="22"/>
              </w:rPr>
            </w:pPr>
            <w:r w:rsidRPr="00A20779">
              <w:rPr>
                <w:b/>
                <w:sz w:val="22"/>
                <w:szCs w:val="22"/>
              </w:rPr>
              <w:t>Condições de Trabalho</w:t>
            </w:r>
          </w:p>
        </w:tc>
      </w:tr>
      <w:tr w:rsidR="00151249" w:rsidRPr="00A20779" w14:paraId="20937B65" w14:textId="77777777" w:rsidTr="00EA00C0">
        <w:trPr>
          <w:jc w:val="center"/>
        </w:trPr>
        <w:tc>
          <w:tcPr>
            <w:tcW w:w="9923" w:type="dxa"/>
            <w:vAlign w:val="center"/>
          </w:tcPr>
          <w:p w14:paraId="79919CE8" w14:textId="1DC1F172" w:rsidR="00062B16"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t>Atuação em ambientes variados: oficinas da equipe de robótica, áreas de pit crew e arenas de competição, que podem ser internas ou externas, exigindo organização e adaptação.</w:t>
            </w:r>
          </w:p>
          <w:p w14:paraId="66EC3B01" w14:textId="78B11207" w:rsidR="00062B16"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t>Locais de trabalho com condições variadas de iluminação, ventilação e circulação de pessoas, seguindo normas de segurança e housekeeping.</w:t>
            </w:r>
          </w:p>
          <w:p w14:paraId="1A43FF24" w14:textId="41E564A7" w:rsidR="00062B16"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t>Presença de ruídos moderados a intensos, decorrentes do uso de ferramentas elétricas, testes de robôs em operação e movimento de outros times.</w:t>
            </w:r>
          </w:p>
          <w:p w14:paraId="35E7D15E" w14:textId="298B6A66" w:rsidR="00062B16"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t>Trabalho em equipe com interação constante entre integrantes, mentores e equipes parceiras, exigindo comunicação clara, cooperação e postura ética.</w:t>
            </w:r>
          </w:p>
          <w:p w14:paraId="5AA04943" w14:textId="20F73525" w:rsidR="00062B16"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lastRenderedPageBreak/>
              <w:t>Cumprimento de prazos apertados durante a Season (temporada de construção) e competições regionais ou nacionais, com necessidade de flexibilidade e resiliência.</w:t>
            </w:r>
          </w:p>
          <w:p w14:paraId="20937B64" w14:textId="76B2611B" w:rsidR="002D251B" w:rsidRPr="00A20779" w:rsidRDefault="00062B16" w:rsidP="00D40B49">
            <w:pPr>
              <w:pStyle w:val="PargrafodaLista"/>
              <w:numPr>
                <w:ilvl w:val="0"/>
                <w:numId w:val="14"/>
              </w:numPr>
              <w:spacing w:line="276" w:lineRule="auto"/>
              <w:rPr>
                <w:sz w:val="22"/>
                <w:szCs w:val="22"/>
                <w:lang w:val="pt-BR"/>
              </w:rPr>
            </w:pPr>
            <w:r w:rsidRPr="00A20779">
              <w:rPr>
                <w:sz w:val="22"/>
                <w:szCs w:val="22"/>
                <w:lang w:val="pt-BR"/>
              </w:rPr>
              <w:t>Observância das normas de segurança específicas definidas pela FRC e pelas diretrizes internas do SENAI-MT, garantindo uso adequado de EPIs e cuidado com instalações elétricas, mecânicas e eletrônicas.</w:t>
            </w:r>
          </w:p>
        </w:tc>
      </w:tr>
      <w:tr w:rsidR="008F2349" w:rsidRPr="00A20779" w14:paraId="20937B67" w14:textId="77777777" w:rsidTr="00EA00C0">
        <w:trPr>
          <w:jc w:val="center"/>
        </w:trPr>
        <w:tc>
          <w:tcPr>
            <w:tcW w:w="9923" w:type="dxa"/>
            <w:shd w:val="clear" w:color="auto" w:fill="DBE5F1" w:themeFill="accent1" w:themeFillTint="33"/>
            <w:vAlign w:val="center"/>
          </w:tcPr>
          <w:p w14:paraId="20937B66" w14:textId="77777777" w:rsidR="008F2349" w:rsidRPr="00A20779" w:rsidRDefault="009D520F" w:rsidP="006F1831">
            <w:pPr>
              <w:spacing w:line="276" w:lineRule="auto"/>
              <w:jc w:val="both"/>
              <w:rPr>
                <w:b/>
                <w:sz w:val="22"/>
                <w:szCs w:val="22"/>
              </w:rPr>
            </w:pPr>
            <w:r w:rsidRPr="00A20779">
              <w:rPr>
                <w:b/>
                <w:sz w:val="22"/>
                <w:szCs w:val="22"/>
              </w:rPr>
              <w:lastRenderedPageBreak/>
              <w:t>Posições no Processo Produtivo</w:t>
            </w:r>
          </w:p>
        </w:tc>
      </w:tr>
      <w:tr w:rsidR="00151249" w:rsidRPr="00A20779" w14:paraId="20937B69" w14:textId="77777777" w:rsidTr="00EA00C0">
        <w:trPr>
          <w:jc w:val="center"/>
        </w:trPr>
        <w:tc>
          <w:tcPr>
            <w:tcW w:w="9923" w:type="dxa"/>
            <w:vAlign w:val="center"/>
          </w:tcPr>
          <w:p w14:paraId="3A403A67" w14:textId="38A50CBF" w:rsidR="00B81891" w:rsidRPr="00A20779" w:rsidRDefault="00B81891" w:rsidP="00D40B49">
            <w:pPr>
              <w:pStyle w:val="PargrafodaLista"/>
              <w:numPr>
                <w:ilvl w:val="0"/>
                <w:numId w:val="15"/>
              </w:numPr>
              <w:spacing w:line="276" w:lineRule="auto"/>
              <w:rPr>
                <w:rFonts w:eastAsia="Times New Roman"/>
                <w:sz w:val="22"/>
                <w:szCs w:val="22"/>
                <w:lang w:val="pt-BR"/>
              </w:rPr>
            </w:pPr>
            <w:r w:rsidRPr="00A20779">
              <w:rPr>
                <w:rFonts w:eastAsia="Times New Roman"/>
                <w:sz w:val="22"/>
                <w:szCs w:val="22"/>
                <w:lang w:val="pt-BR"/>
              </w:rPr>
              <w:t>Membro da equipe de construção e montagem do robô, atuando na integração de sistemas mecânicos, elétricos e eletrônicos.</w:t>
            </w:r>
          </w:p>
          <w:p w14:paraId="14E5BF7A" w14:textId="0CFD7E95" w:rsidR="00B81891" w:rsidRPr="00A20779" w:rsidRDefault="00B81891" w:rsidP="00D40B49">
            <w:pPr>
              <w:pStyle w:val="PargrafodaLista"/>
              <w:numPr>
                <w:ilvl w:val="0"/>
                <w:numId w:val="15"/>
              </w:numPr>
              <w:spacing w:line="276" w:lineRule="auto"/>
              <w:rPr>
                <w:rFonts w:eastAsia="Times New Roman"/>
                <w:sz w:val="22"/>
                <w:szCs w:val="22"/>
                <w:lang w:val="pt-BR"/>
              </w:rPr>
            </w:pPr>
            <w:r w:rsidRPr="00A20779">
              <w:rPr>
                <w:rFonts w:eastAsia="Times New Roman"/>
                <w:sz w:val="22"/>
                <w:szCs w:val="22"/>
                <w:lang w:val="pt-BR"/>
              </w:rPr>
              <w:t>Membro da equipe de manutenção, realizando inspeções, testes, ajustes e correções básicas nos sistemas robóticos durante a Season e nas arenas de competição.</w:t>
            </w:r>
          </w:p>
          <w:p w14:paraId="1A0E1C01" w14:textId="150A95D3" w:rsidR="00B81891" w:rsidRPr="00A20779" w:rsidRDefault="00B81891" w:rsidP="00D40B49">
            <w:pPr>
              <w:pStyle w:val="PargrafodaLista"/>
              <w:numPr>
                <w:ilvl w:val="0"/>
                <w:numId w:val="15"/>
              </w:numPr>
              <w:spacing w:line="276" w:lineRule="auto"/>
              <w:rPr>
                <w:rFonts w:eastAsia="Times New Roman"/>
                <w:sz w:val="22"/>
                <w:szCs w:val="22"/>
                <w:lang w:val="pt-BR"/>
              </w:rPr>
            </w:pPr>
            <w:r w:rsidRPr="00A20779">
              <w:rPr>
                <w:rFonts w:eastAsia="Times New Roman"/>
                <w:sz w:val="22"/>
                <w:szCs w:val="22"/>
                <w:lang w:val="pt-BR"/>
              </w:rPr>
              <w:t>Auxiliar nas atividades básicas das áreas de elétrica, eletrônica e programação, apoiando o desenvolvimento e a configuração de subsistemas.</w:t>
            </w:r>
          </w:p>
          <w:p w14:paraId="20937B68" w14:textId="5138B2A4" w:rsidR="002D251B" w:rsidRPr="00A20779" w:rsidRDefault="00B81891" w:rsidP="00D40B49">
            <w:pPr>
              <w:pStyle w:val="PargrafodaLista"/>
              <w:numPr>
                <w:ilvl w:val="0"/>
                <w:numId w:val="15"/>
              </w:numPr>
              <w:spacing w:line="276" w:lineRule="auto"/>
              <w:rPr>
                <w:rFonts w:eastAsia="Times New Roman"/>
                <w:sz w:val="22"/>
                <w:szCs w:val="22"/>
                <w:lang w:val="pt-BR"/>
              </w:rPr>
            </w:pPr>
            <w:r w:rsidRPr="00A20779">
              <w:rPr>
                <w:rFonts w:eastAsia="Times New Roman"/>
                <w:sz w:val="22"/>
                <w:szCs w:val="22"/>
                <w:lang w:val="pt-BR"/>
              </w:rPr>
              <w:t>Membro da equipe de pit crew durante as competições, responsável por monitorar o robô entre partidas, executar reparos emergenciais, colaborar com o driver station e manter registros no Engineering Notebook.</w:t>
            </w:r>
          </w:p>
        </w:tc>
      </w:tr>
      <w:tr w:rsidR="00AD7E35" w:rsidRPr="00A20779" w14:paraId="20937B6B" w14:textId="77777777" w:rsidTr="00EA00C0">
        <w:trPr>
          <w:jc w:val="center"/>
        </w:trPr>
        <w:tc>
          <w:tcPr>
            <w:tcW w:w="9923" w:type="dxa"/>
            <w:shd w:val="clear" w:color="auto" w:fill="DBE5F1" w:themeFill="accent1" w:themeFillTint="33"/>
            <w:vAlign w:val="center"/>
          </w:tcPr>
          <w:p w14:paraId="20937B6A" w14:textId="77777777" w:rsidR="00AD7E35" w:rsidRPr="00A20779" w:rsidRDefault="00AD7E35" w:rsidP="006F1831">
            <w:pPr>
              <w:autoSpaceDE w:val="0"/>
              <w:autoSpaceDN w:val="0"/>
              <w:adjustRightInd w:val="0"/>
              <w:spacing w:line="276" w:lineRule="auto"/>
              <w:rPr>
                <w:b/>
                <w:bCs/>
                <w:sz w:val="22"/>
                <w:szCs w:val="22"/>
              </w:rPr>
            </w:pPr>
            <w:r w:rsidRPr="00A20779">
              <w:rPr>
                <w:b/>
                <w:bCs/>
                <w:sz w:val="22"/>
                <w:szCs w:val="22"/>
              </w:rPr>
              <w:t>Evolução da Ocupação</w:t>
            </w:r>
          </w:p>
        </w:tc>
      </w:tr>
      <w:tr w:rsidR="00151249" w:rsidRPr="00A20779" w14:paraId="20937B6D" w14:textId="77777777" w:rsidTr="00EA00C0">
        <w:trPr>
          <w:jc w:val="center"/>
        </w:trPr>
        <w:tc>
          <w:tcPr>
            <w:tcW w:w="9923" w:type="dxa"/>
            <w:vAlign w:val="center"/>
          </w:tcPr>
          <w:p w14:paraId="1B0866E1" w14:textId="40BB40BC" w:rsidR="000904F0" w:rsidRPr="000904F0" w:rsidRDefault="000904F0" w:rsidP="00D40B49">
            <w:pPr>
              <w:pStyle w:val="PargrafodaLista"/>
              <w:numPr>
                <w:ilvl w:val="0"/>
                <w:numId w:val="16"/>
              </w:numPr>
              <w:spacing w:line="276" w:lineRule="auto"/>
              <w:rPr>
                <w:sz w:val="22"/>
                <w:szCs w:val="22"/>
                <w:lang w:val="pt-BR"/>
              </w:rPr>
            </w:pPr>
            <w:r w:rsidRPr="000904F0">
              <w:rPr>
                <w:sz w:val="22"/>
                <w:szCs w:val="22"/>
                <w:lang w:val="pt-BR"/>
              </w:rPr>
              <w:t>Avançar para funções mais especializadas dentro da equipe de robótica, como líder de programação, estratégia de jogo ou gestão de subsistemas.</w:t>
            </w:r>
          </w:p>
          <w:p w14:paraId="65C2A443" w14:textId="1EE656C9" w:rsidR="000904F0" w:rsidRPr="000904F0" w:rsidRDefault="000904F0" w:rsidP="00D40B49">
            <w:pPr>
              <w:pStyle w:val="PargrafodaLista"/>
              <w:numPr>
                <w:ilvl w:val="0"/>
                <w:numId w:val="16"/>
              </w:numPr>
              <w:spacing w:line="276" w:lineRule="auto"/>
              <w:rPr>
                <w:sz w:val="22"/>
                <w:szCs w:val="22"/>
                <w:lang w:val="pt-BR"/>
              </w:rPr>
            </w:pPr>
            <w:r w:rsidRPr="000904F0">
              <w:rPr>
                <w:sz w:val="22"/>
                <w:szCs w:val="22"/>
                <w:lang w:val="pt-BR"/>
              </w:rPr>
              <w:t>Assumir papéis de mentor para novos membros, apoiando a formação de equipes e a transferência de conhecimento técnico e organizacional.</w:t>
            </w:r>
          </w:p>
          <w:p w14:paraId="50F78248" w14:textId="4FD2A291" w:rsidR="000904F0" w:rsidRPr="000904F0" w:rsidRDefault="000904F0" w:rsidP="00D40B49">
            <w:pPr>
              <w:pStyle w:val="PargrafodaLista"/>
              <w:numPr>
                <w:ilvl w:val="0"/>
                <w:numId w:val="16"/>
              </w:numPr>
              <w:spacing w:line="276" w:lineRule="auto"/>
              <w:rPr>
                <w:sz w:val="22"/>
                <w:szCs w:val="22"/>
                <w:lang w:val="pt-BR"/>
              </w:rPr>
            </w:pPr>
            <w:r w:rsidRPr="000904F0">
              <w:rPr>
                <w:sz w:val="22"/>
                <w:szCs w:val="22"/>
                <w:lang w:val="pt-BR"/>
              </w:rPr>
              <w:t>Aplicar os conhecimentos adquiridos para atuação em carreiras futuras nas áreas de STEM (Ciência, Tecnologia, Engenharia e Matemática), com base em habilidades práticas de automação, robótica e gestão de projetos.</w:t>
            </w:r>
          </w:p>
          <w:p w14:paraId="20937B6C" w14:textId="20770604" w:rsidR="00393B25" w:rsidRPr="00A20779" w:rsidRDefault="000904F0" w:rsidP="00D40B49">
            <w:pPr>
              <w:pStyle w:val="PargrafodaLista"/>
              <w:numPr>
                <w:ilvl w:val="0"/>
                <w:numId w:val="16"/>
              </w:numPr>
              <w:spacing w:line="276" w:lineRule="auto"/>
              <w:rPr>
                <w:sz w:val="22"/>
                <w:szCs w:val="22"/>
                <w:lang w:val="pt-BR"/>
              </w:rPr>
            </w:pPr>
            <w:r w:rsidRPr="00A20779">
              <w:rPr>
                <w:sz w:val="22"/>
                <w:szCs w:val="22"/>
                <w:lang w:val="pt-BR"/>
              </w:rPr>
              <w:t>Acompanhar a evolução constante da FRC, que integra novas tecnologias, desafios e metodologias a cada temporada, exigindo atualização contínua e aprendizado ao longo da vida.</w:t>
            </w:r>
          </w:p>
        </w:tc>
      </w:tr>
      <w:tr w:rsidR="008F2349" w:rsidRPr="00A20779" w14:paraId="20937B6F" w14:textId="77777777" w:rsidTr="00EA00C0">
        <w:trPr>
          <w:jc w:val="center"/>
        </w:trPr>
        <w:tc>
          <w:tcPr>
            <w:tcW w:w="9923" w:type="dxa"/>
            <w:shd w:val="clear" w:color="auto" w:fill="DBE5F1" w:themeFill="accent1" w:themeFillTint="33"/>
            <w:vAlign w:val="center"/>
          </w:tcPr>
          <w:p w14:paraId="20937B6E" w14:textId="77777777" w:rsidR="008F2349" w:rsidRPr="00A20779" w:rsidRDefault="008F2349" w:rsidP="006F1831">
            <w:pPr>
              <w:spacing w:line="276" w:lineRule="auto"/>
              <w:jc w:val="both"/>
              <w:rPr>
                <w:b/>
                <w:sz w:val="22"/>
                <w:szCs w:val="22"/>
              </w:rPr>
            </w:pPr>
            <w:r w:rsidRPr="00A20779">
              <w:rPr>
                <w:b/>
                <w:sz w:val="22"/>
                <w:szCs w:val="22"/>
              </w:rPr>
              <w:t>Formação Profissional Relacionada a Ocupação</w:t>
            </w:r>
          </w:p>
        </w:tc>
      </w:tr>
      <w:tr w:rsidR="008F2349" w:rsidRPr="00A20779" w14:paraId="20937B71" w14:textId="77777777" w:rsidTr="00EA00C0">
        <w:trPr>
          <w:jc w:val="center"/>
        </w:trPr>
        <w:tc>
          <w:tcPr>
            <w:tcW w:w="9923" w:type="dxa"/>
            <w:vAlign w:val="center"/>
          </w:tcPr>
          <w:tbl>
            <w:tblPr>
              <w:tblW w:w="17543" w:type="dxa"/>
              <w:tblBorders>
                <w:top w:val="single" w:sz="6" w:space="0" w:color="D0D0D0"/>
                <w:left w:val="single" w:sz="6" w:space="0" w:color="D0D0D0"/>
                <w:bottom w:val="single" w:sz="6" w:space="0" w:color="D0D0D0"/>
                <w:right w:val="single" w:sz="6" w:space="0" w:color="D0D0D0"/>
              </w:tblBorders>
              <w:tblLayout w:type="fixed"/>
              <w:tblCellMar>
                <w:top w:w="15" w:type="dxa"/>
                <w:left w:w="15" w:type="dxa"/>
                <w:bottom w:w="15" w:type="dxa"/>
                <w:right w:w="15" w:type="dxa"/>
              </w:tblCellMar>
              <w:tblLook w:val="04A0" w:firstRow="1" w:lastRow="0" w:firstColumn="1" w:lastColumn="0" w:noHBand="0" w:noVBand="1"/>
            </w:tblPr>
            <w:tblGrid>
              <w:gridCol w:w="17543"/>
            </w:tblGrid>
            <w:tr w:rsidR="00291E1C" w:rsidRPr="00A20779" w14:paraId="0C406595" w14:textId="77777777" w:rsidTr="000A4C49">
              <w:tc>
                <w:tcPr>
                  <w:tcW w:w="17543" w:type="dxa"/>
                  <w:tcBorders>
                    <w:top w:val="nil"/>
                    <w:left w:val="nil"/>
                    <w:bottom w:val="nil"/>
                    <w:right w:val="single" w:sz="6" w:space="0" w:color="DADADA"/>
                  </w:tcBorders>
                  <w:tcMar>
                    <w:top w:w="45" w:type="dxa"/>
                    <w:left w:w="75" w:type="dxa"/>
                    <w:bottom w:w="45" w:type="dxa"/>
                    <w:right w:w="75" w:type="dxa"/>
                  </w:tcMar>
                </w:tcPr>
                <w:p w14:paraId="25B8CFE6" w14:textId="77777777" w:rsidR="000F0EBC" w:rsidRPr="00A20779" w:rsidRDefault="007E4617" w:rsidP="00D40B49">
                  <w:pPr>
                    <w:pStyle w:val="PargrafodaLista"/>
                    <w:numPr>
                      <w:ilvl w:val="0"/>
                      <w:numId w:val="17"/>
                    </w:numPr>
                    <w:spacing w:line="276" w:lineRule="auto"/>
                    <w:rPr>
                      <w:rFonts w:eastAsia="Times New Roman"/>
                      <w:sz w:val="22"/>
                      <w:szCs w:val="22"/>
                      <w:lang w:val="pt-BR"/>
                    </w:rPr>
                  </w:pPr>
                  <w:r w:rsidRPr="00A20779">
                    <w:rPr>
                      <w:rFonts w:eastAsia="Times New Roman"/>
                      <w:sz w:val="22"/>
                      <w:szCs w:val="22"/>
                      <w:lang w:val="pt-BR"/>
                    </w:rPr>
                    <w:t xml:space="preserve">Participar de workshops, treinamentos internos e mentorias oferecidos pela equipe de robótica ou </w:t>
                  </w:r>
                </w:p>
                <w:p w14:paraId="5E954693" w14:textId="4A43CA68" w:rsidR="007E4617" w:rsidRPr="00A20779" w:rsidRDefault="007E4617" w:rsidP="006F1831">
                  <w:pPr>
                    <w:pStyle w:val="PargrafodaLista"/>
                    <w:spacing w:line="276" w:lineRule="auto"/>
                    <w:ind w:left="720" w:firstLine="0"/>
                    <w:rPr>
                      <w:rFonts w:eastAsia="Times New Roman"/>
                      <w:sz w:val="22"/>
                      <w:szCs w:val="22"/>
                      <w:lang w:val="pt-BR"/>
                    </w:rPr>
                  </w:pPr>
                  <w:r w:rsidRPr="00A20779">
                    <w:rPr>
                      <w:rFonts w:eastAsia="Times New Roman"/>
                      <w:sz w:val="22"/>
                      <w:szCs w:val="22"/>
                    </w:rPr>
                    <w:t>pela comunidade FRC, com foco em temas práticos e atualizações de temporada.</w:t>
                  </w:r>
                </w:p>
                <w:p w14:paraId="7F01023A" w14:textId="77777777" w:rsidR="000F0EBC" w:rsidRPr="00A20779" w:rsidRDefault="007E4617" w:rsidP="00D40B49">
                  <w:pPr>
                    <w:pStyle w:val="PargrafodaLista"/>
                    <w:numPr>
                      <w:ilvl w:val="0"/>
                      <w:numId w:val="17"/>
                    </w:numPr>
                    <w:spacing w:line="276" w:lineRule="auto"/>
                    <w:rPr>
                      <w:rFonts w:eastAsia="Times New Roman"/>
                      <w:sz w:val="22"/>
                      <w:szCs w:val="22"/>
                      <w:lang w:val="pt-BR"/>
                    </w:rPr>
                  </w:pPr>
                  <w:r w:rsidRPr="00A20779">
                    <w:rPr>
                      <w:rFonts w:eastAsia="Times New Roman"/>
                      <w:sz w:val="22"/>
                      <w:szCs w:val="22"/>
                      <w:lang w:val="pt-BR"/>
                    </w:rPr>
                    <w:t xml:space="preserve">Realizar cursos introdutórios, online ou presenciais, nas áreas de mecânica, elétrica/eletrônica e </w:t>
                  </w:r>
                </w:p>
                <w:p w14:paraId="59B5C4E8" w14:textId="3E0C7569" w:rsidR="007E4617" w:rsidRPr="00A20779" w:rsidRDefault="007E4617" w:rsidP="006F1831">
                  <w:pPr>
                    <w:pStyle w:val="PargrafodaLista"/>
                    <w:spacing w:line="276" w:lineRule="auto"/>
                    <w:ind w:left="720" w:firstLine="0"/>
                    <w:rPr>
                      <w:rFonts w:eastAsia="Times New Roman"/>
                      <w:sz w:val="22"/>
                      <w:szCs w:val="22"/>
                      <w:lang w:val="pt-BR"/>
                    </w:rPr>
                  </w:pPr>
                  <w:r w:rsidRPr="00A20779">
                    <w:rPr>
                      <w:rFonts w:eastAsia="Times New Roman"/>
                      <w:sz w:val="22"/>
                      <w:szCs w:val="22"/>
                      <w:lang w:val="pt-BR"/>
                    </w:rPr>
                    <w:t>programação, reforçando os fundamentos técnicos da ocupação.</w:t>
                  </w:r>
                </w:p>
                <w:p w14:paraId="6970AA1D" w14:textId="6E7471D8" w:rsidR="007E4617" w:rsidRPr="00A20779" w:rsidRDefault="007E4617" w:rsidP="00A82444">
                  <w:pPr>
                    <w:pStyle w:val="PargrafodaLista"/>
                    <w:numPr>
                      <w:ilvl w:val="0"/>
                      <w:numId w:val="17"/>
                    </w:numPr>
                    <w:spacing w:line="276" w:lineRule="auto"/>
                    <w:rPr>
                      <w:rFonts w:eastAsia="Times New Roman"/>
                      <w:sz w:val="22"/>
                      <w:szCs w:val="22"/>
                      <w:lang w:val="pt-BR"/>
                    </w:rPr>
                  </w:pPr>
                  <w:r w:rsidRPr="00A20779">
                    <w:rPr>
                      <w:rFonts w:eastAsia="Times New Roman"/>
                      <w:sz w:val="22"/>
                      <w:szCs w:val="22"/>
                      <w:lang w:val="pt-BR"/>
                    </w:rPr>
                    <w:t>Concluir o curso de Qualificação Profissional “</w:t>
                  </w:r>
                  <w:r w:rsidR="00E46D6E" w:rsidRPr="00E46D6E">
                    <w:rPr>
                      <w:rFonts w:eastAsia="Times New Roman"/>
                      <w:sz w:val="22"/>
                      <w:szCs w:val="22"/>
                      <w:lang w:val="pt-BR"/>
                    </w:rPr>
                    <w:t>Operador de Robôs e Sistemas Especiais</w:t>
                  </w:r>
                  <w:r w:rsidRPr="00A20779">
                    <w:rPr>
                      <w:rFonts w:eastAsia="Times New Roman"/>
                      <w:sz w:val="22"/>
                      <w:szCs w:val="22"/>
                      <w:lang w:val="pt-BR"/>
                    </w:rPr>
                    <w:t>”, integrando conhecimentos aplicáveis em build season, arenas e pit crew.</w:t>
                  </w:r>
                </w:p>
                <w:p w14:paraId="0034D71E" w14:textId="77777777" w:rsidR="000F0EBC" w:rsidRPr="00A20779" w:rsidRDefault="007E4617" w:rsidP="00D40B49">
                  <w:pPr>
                    <w:pStyle w:val="PargrafodaLista"/>
                    <w:numPr>
                      <w:ilvl w:val="0"/>
                      <w:numId w:val="17"/>
                    </w:numPr>
                    <w:spacing w:line="276" w:lineRule="auto"/>
                    <w:rPr>
                      <w:rFonts w:eastAsia="Times New Roman"/>
                      <w:sz w:val="22"/>
                      <w:szCs w:val="22"/>
                      <w:lang w:val="pt-BR"/>
                    </w:rPr>
                  </w:pPr>
                  <w:r w:rsidRPr="00A20779">
                    <w:rPr>
                      <w:rFonts w:eastAsia="Times New Roman"/>
                      <w:sz w:val="22"/>
                      <w:szCs w:val="22"/>
                      <w:lang w:val="pt-BR"/>
                    </w:rPr>
                    <w:t xml:space="preserve">Aprofundar a formação por meio de cursos técnicos de nível médio ou de aperfeiçoamento, </w:t>
                  </w:r>
                </w:p>
                <w:p w14:paraId="115530DE" w14:textId="510E22DA" w:rsidR="00291E1C" w:rsidRPr="00A20779" w:rsidRDefault="007E4617" w:rsidP="006F1831">
                  <w:pPr>
                    <w:pStyle w:val="PargrafodaLista"/>
                    <w:spacing w:line="276" w:lineRule="auto"/>
                    <w:ind w:left="720" w:firstLine="0"/>
                    <w:rPr>
                      <w:rFonts w:eastAsia="Times New Roman"/>
                      <w:sz w:val="22"/>
                      <w:szCs w:val="22"/>
                      <w:lang w:val="pt-BR"/>
                    </w:rPr>
                  </w:pPr>
                  <w:r w:rsidRPr="00A20779">
                    <w:rPr>
                      <w:rFonts w:eastAsia="Times New Roman"/>
                      <w:sz w:val="22"/>
                      <w:szCs w:val="22"/>
                      <w:lang w:val="pt-BR"/>
                    </w:rPr>
                    <w:t>ampliando a atuação em áreas ligadas à robótica, automação industrial e projetos STEM.</w:t>
                  </w:r>
                </w:p>
              </w:tc>
            </w:tr>
          </w:tbl>
          <w:p w14:paraId="20937B70" w14:textId="3694D022" w:rsidR="00543200" w:rsidRPr="00A20779" w:rsidRDefault="00543200" w:rsidP="006F1831">
            <w:pPr>
              <w:spacing w:line="276" w:lineRule="auto"/>
              <w:rPr>
                <w:color w:val="000000"/>
                <w:sz w:val="22"/>
                <w:szCs w:val="22"/>
              </w:rPr>
            </w:pPr>
          </w:p>
        </w:tc>
      </w:tr>
    </w:tbl>
    <w:p w14:paraId="1321B7BE" w14:textId="77777777" w:rsidR="00C21A87" w:rsidRDefault="00C21A87" w:rsidP="006F1831">
      <w:pPr>
        <w:spacing w:after="0" w:line="276" w:lineRule="auto"/>
        <w:jc w:val="both"/>
        <w:rPr>
          <w:rFonts w:ascii="Times New Roman" w:hAnsi="Times New Roman" w:cs="Times New Roman"/>
        </w:rPr>
      </w:pPr>
    </w:p>
    <w:p w14:paraId="748AF691" w14:textId="77777777" w:rsidR="009175A1" w:rsidRDefault="009175A1" w:rsidP="006F1831">
      <w:pPr>
        <w:spacing w:after="0" w:line="276" w:lineRule="auto"/>
        <w:jc w:val="both"/>
        <w:rPr>
          <w:rFonts w:ascii="Times New Roman" w:hAnsi="Times New Roman" w:cs="Times New Roman"/>
        </w:rPr>
      </w:pPr>
    </w:p>
    <w:p w14:paraId="3EB45D6B" w14:textId="77777777" w:rsidR="009175A1" w:rsidRDefault="009175A1" w:rsidP="006F1831">
      <w:pPr>
        <w:spacing w:after="0" w:line="276" w:lineRule="auto"/>
        <w:jc w:val="both"/>
        <w:rPr>
          <w:rFonts w:ascii="Times New Roman" w:hAnsi="Times New Roman" w:cs="Times New Roman"/>
        </w:rPr>
      </w:pPr>
    </w:p>
    <w:p w14:paraId="71DD71A5" w14:textId="77777777" w:rsidR="009175A1" w:rsidRDefault="009175A1" w:rsidP="006F1831">
      <w:pPr>
        <w:spacing w:after="0" w:line="276" w:lineRule="auto"/>
        <w:jc w:val="both"/>
        <w:rPr>
          <w:rFonts w:ascii="Times New Roman" w:hAnsi="Times New Roman" w:cs="Times New Roman"/>
        </w:rPr>
      </w:pPr>
    </w:p>
    <w:p w14:paraId="163A6B8C" w14:textId="77777777" w:rsidR="009175A1" w:rsidRDefault="009175A1" w:rsidP="006F1831">
      <w:pPr>
        <w:spacing w:after="0" w:line="276" w:lineRule="auto"/>
        <w:jc w:val="both"/>
        <w:rPr>
          <w:rFonts w:ascii="Times New Roman" w:hAnsi="Times New Roman" w:cs="Times New Roman"/>
        </w:rPr>
      </w:pPr>
    </w:p>
    <w:p w14:paraId="65EB1332" w14:textId="77777777" w:rsidR="009175A1" w:rsidRDefault="009175A1" w:rsidP="006F1831">
      <w:pPr>
        <w:spacing w:after="0" w:line="276" w:lineRule="auto"/>
        <w:jc w:val="both"/>
        <w:rPr>
          <w:rFonts w:ascii="Times New Roman" w:hAnsi="Times New Roman" w:cs="Times New Roman"/>
        </w:rPr>
      </w:pPr>
    </w:p>
    <w:p w14:paraId="614A694D" w14:textId="77777777" w:rsidR="009175A1" w:rsidRDefault="009175A1" w:rsidP="006F1831">
      <w:pPr>
        <w:spacing w:after="0" w:line="276" w:lineRule="auto"/>
        <w:jc w:val="both"/>
        <w:rPr>
          <w:rFonts w:ascii="Times New Roman" w:hAnsi="Times New Roman" w:cs="Times New Roman"/>
        </w:rPr>
      </w:pPr>
    </w:p>
    <w:p w14:paraId="39BE57B3" w14:textId="77777777" w:rsidR="009175A1" w:rsidRDefault="009175A1" w:rsidP="006F1831">
      <w:pPr>
        <w:spacing w:after="0" w:line="276" w:lineRule="auto"/>
        <w:jc w:val="both"/>
        <w:rPr>
          <w:rFonts w:ascii="Times New Roman" w:hAnsi="Times New Roman" w:cs="Times New Roman"/>
        </w:rPr>
      </w:pPr>
    </w:p>
    <w:p w14:paraId="55E02294" w14:textId="77777777" w:rsidR="009175A1" w:rsidRDefault="009175A1" w:rsidP="006F1831">
      <w:pPr>
        <w:spacing w:after="0" w:line="276" w:lineRule="auto"/>
        <w:jc w:val="both"/>
        <w:rPr>
          <w:rFonts w:ascii="Times New Roman" w:hAnsi="Times New Roman" w:cs="Times New Roman"/>
        </w:rPr>
      </w:pPr>
    </w:p>
    <w:p w14:paraId="1C98AD44" w14:textId="77777777" w:rsidR="009175A1" w:rsidRDefault="009175A1" w:rsidP="006F1831">
      <w:pPr>
        <w:spacing w:after="0" w:line="276" w:lineRule="auto"/>
        <w:jc w:val="both"/>
        <w:rPr>
          <w:rFonts w:ascii="Times New Roman" w:hAnsi="Times New Roman" w:cs="Times New Roman"/>
        </w:rPr>
      </w:pPr>
    </w:p>
    <w:p w14:paraId="19431080" w14:textId="77777777" w:rsidR="009175A1" w:rsidRDefault="009175A1" w:rsidP="006F1831">
      <w:pPr>
        <w:spacing w:after="0" w:line="276" w:lineRule="auto"/>
        <w:jc w:val="both"/>
        <w:rPr>
          <w:rFonts w:ascii="Times New Roman" w:hAnsi="Times New Roman" w:cs="Times New Roman"/>
        </w:rPr>
      </w:pPr>
    </w:p>
    <w:p w14:paraId="13883098" w14:textId="77777777" w:rsidR="009175A1" w:rsidRDefault="009175A1" w:rsidP="006F1831">
      <w:pPr>
        <w:spacing w:after="0" w:line="276" w:lineRule="auto"/>
        <w:jc w:val="both"/>
        <w:rPr>
          <w:rFonts w:ascii="Times New Roman" w:hAnsi="Times New Roman" w:cs="Times New Roman"/>
        </w:rPr>
      </w:pPr>
    </w:p>
    <w:p w14:paraId="7523BA22" w14:textId="77777777" w:rsidR="009175A1" w:rsidRDefault="009175A1" w:rsidP="006F1831">
      <w:pPr>
        <w:spacing w:after="0" w:line="276" w:lineRule="auto"/>
        <w:jc w:val="both"/>
        <w:rPr>
          <w:rFonts w:ascii="Times New Roman" w:hAnsi="Times New Roman" w:cs="Times New Roman"/>
        </w:rPr>
      </w:pPr>
    </w:p>
    <w:p w14:paraId="0BC8D8A6" w14:textId="77777777" w:rsidR="009175A1" w:rsidRDefault="009175A1" w:rsidP="006F1831">
      <w:pPr>
        <w:spacing w:after="0" w:line="276" w:lineRule="auto"/>
        <w:jc w:val="both"/>
        <w:rPr>
          <w:rFonts w:ascii="Times New Roman" w:hAnsi="Times New Roman" w:cs="Times New Roman"/>
        </w:rPr>
      </w:pPr>
    </w:p>
    <w:p w14:paraId="19664E16" w14:textId="77777777" w:rsidR="009175A1" w:rsidRDefault="009175A1" w:rsidP="006F1831">
      <w:pPr>
        <w:spacing w:after="0" w:line="276" w:lineRule="auto"/>
        <w:jc w:val="both"/>
        <w:rPr>
          <w:rFonts w:ascii="Times New Roman" w:hAnsi="Times New Roman" w:cs="Times New Roman"/>
        </w:rPr>
      </w:pPr>
    </w:p>
    <w:p w14:paraId="2AD2DDC3" w14:textId="77777777" w:rsidR="009175A1" w:rsidRDefault="009175A1" w:rsidP="006F1831">
      <w:pPr>
        <w:spacing w:after="0" w:line="276" w:lineRule="auto"/>
        <w:jc w:val="both"/>
        <w:rPr>
          <w:rFonts w:ascii="Times New Roman" w:hAnsi="Times New Roman" w:cs="Times New Roman"/>
        </w:rPr>
      </w:pPr>
    </w:p>
    <w:p w14:paraId="445446F8" w14:textId="77777777" w:rsidR="009175A1" w:rsidRDefault="009175A1" w:rsidP="006F1831">
      <w:pPr>
        <w:spacing w:after="0" w:line="276" w:lineRule="auto"/>
        <w:jc w:val="both"/>
        <w:rPr>
          <w:rFonts w:ascii="Times New Roman" w:hAnsi="Times New Roman" w:cs="Times New Roman"/>
        </w:rPr>
      </w:pPr>
    </w:p>
    <w:p w14:paraId="51A4F89E" w14:textId="77777777" w:rsidR="009175A1" w:rsidRPr="00A20779" w:rsidRDefault="009175A1" w:rsidP="006F1831">
      <w:pPr>
        <w:spacing w:after="0" w:line="276" w:lineRule="auto"/>
        <w:jc w:val="both"/>
        <w:rPr>
          <w:rFonts w:ascii="Times New Roman" w:hAnsi="Times New Roman" w:cs="Times New Roman"/>
        </w:rPr>
      </w:pPr>
    </w:p>
    <w:p w14:paraId="20937B75" w14:textId="77777777" w:rsidR="008F2349" w:rsidRPr="00A20779" w:rsidRDefault="004F6D9A" w:rsidP="006F183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18" w:name="_Toc202828076"/>
      <w:r w:rsidRPr="00A20779">
        <w:rPr>
          <w:rFonts w:ascii="Times New Roman" w:hAnsi="Times New Roman" w:cs="Times New Roman"/>
          <w:sz w:val="22"/>
          <w:szCs w:val="22"/>
        </w:rPr>
        <w:t>ORGANIZAÇÃO CURRICULAR</w:t>
      </w:r>
      <w:bookmarkEnd w:id="18"/>
    </w:p>
    <w:p w14:paraId="5F6F8F6B" w14:textId="0F71D395" w:rsidR="00223526" w:rsidRPr="00A20779" w:rsidRDefault="008F2349" w:rsidP="006F1831">
      <w:pPr>
        <w:pStyle w:val="Corpodetexto"/>
        <w:spacing w:after="0" w:line="276" w:lineRule="auto"/>
        <w:ind w:firstLine="709"/>
        <w:jc w:val="both"/>
        <w:rPr>
          <w:rFonts w:ascii="Times New Roman" w:hAnsi="Times New Roman" w:cs="Times New Roman"/>
        </w:rPr>
      </w:pPr>
      <w:r w:rsidRPr="00A20779">
        <w:rPr>
          <w:rFonts w:ascii="Times New Roman" w:hAnsi="Times New Roman" w:cs="Times New Roman"/>
        </w:rPr>
        <w:t>A seguir são descritos na Organização Curricular os módulos e as unidades curriculares previstas e as respectivas cargas</w:t>
      </w:r>
      <w:r w:rsidRPr="00A20779">
        <w:rPr>
          <w:rFonts w:ascii="Times New Roman" w:hAnsi="Times New Roman" w:cs="Times New Roman"/>
          <w:spacing w:val="-18"/>
        </w:rPr>
        <w:t xml:space="preserve"> </w:t>
      </w:r>
      <w:r w:rsidR="00223526" w:rsidRPr="00A20779">
        <w:rPr>
          <w:rFonts w:ascii="Times New Roman" w:hAnsi="Times New Roman" w:cs="Times New Roman"/>
        </w:rPr>
        <w:t>horárias</w:t>
      </w:r>
    </w:p>
    <w:p w14:paraId="3253B01C" w14:textId="77777777" w:rsidR="00B15B54" w:rsidRPr="00A20779" w:rsidRDefault="00B15B54" w:rsidP="006F1831">
      <w:pPr>
        <w:pStyle w:val="Ttulo2"/>
        <w:spacing w:before="0" w:after="0" w:line="276" w:lineRule="auto"/>
        <w:jc w:val="both"/>
        <w:rPr>
          <w:rFonts w:ascii="Times New Roman" w:hAnsi="Times New Roman" w:cs="Times New Roman"/>
          <w:sz w:val="22"/>
          <w:szCs w:val="22"/>
        </w:rPr>
      </w:pPr>
    </w:p>
    <w:p w14:paraId="20937B78" w14:textId="18C4AA31" w:rsidR="00657759" w:rsidRPr="00A20779" w:rsidRDefault="000B4FDE" w:rsidP="00D40B49">
      <w:pPr>
        <w:pStyle w:val="Ttulo2"/>
        <w:numPr>
          <w:ilvl w:val="1"/>
          <w:numId w:val="20"/>
        </w:numPr>
        <w:spacing w:before="0" w:after="0" w:line="276" w:lineRule="auto"/>
        <w:jc w:val="both"/>
        <w:rPr>
          <w:rFonts w:ascii="Times New Roman" w:hAnsi="Times New Roman" w:cs="Times New Roman"/>
          <w:sz w:val="22"/>
          <w:szCs w:val="22"/>
        </w:rPr>
      </w:pPr>
      <w:bookmarkStart w:id="19" w:name="_Toc202828077"/>
      <w:r w:rsidRPr="00A20779">
        <w:rPr>
          <w:rFonts w:ascii="Times New Roman" w:hAnsi="Times New Roman" w:cs="Times New Roman"/>
          <w:sz w:val="22"/>
          <w:szCs w:val="22"/>
        </w:rPr>
        <w:t>DESENHO</w:t>
      </w:r>
      <w:r w:rsidR="004F6D9A" w:rsidRPr="00A20779">
        <w:rPr>
          <w:rFonts w:ascii="Times New Roman" w:hAnsi="Times New Roman" w:cs="Times New Roman"/>
          <w:sz w:val="22"/>
          <w:szCs w:val="22"/>
        </w:rPr>
        <w:t xml:space="preserve"> </w:t>
      </w:r>
      <w:r w:rsidR="002D231D" w:rsidRPr="00A20779">
        <w:rPr>
          <w:rFonts w:ascii="Times New Roman" w:hAnsi="Times New Roman" w:cs="Times New Roman"/>
          <w:sz w:val="22"/>
          <w:szCs w:val="22"/>
        </w:rPr>
        <w:t>CURRICULAR</w:t>
      </w:r>
      <w:bookmarkEnd w:id="19"/>
    </w:p>
    <w:p w14:paraId="20937B7A" w14:textId="77777777" w:rsidR="000B4FDE" w:rsidRPr="00A20779" w:rsidRDefault="000B4FDE" w:rsidP="006F1831">
      <w:pPr>
        <w:spacing w:after="0" w:line="276" w:lineRule="auto"/>
        <w:jc w:val="both"/>
        <w:rPr>
          <w:rFonts w:ascii="Times New Roman" w:hAnsi="Times New Roman" w:cs="Times New Roman"/>
          <w:b/>
          <w:bCs/>
        </w:rPr>
      </w:pPr>
      <w:r w:rsidRPr="00A20779">
        <w:rPr>
          <w:rFonts w:ascii="Times New Roman" w:hAnsi="Times New Roman" w:cs="Times New Roman"/>
          <w:b/>
          <w:bCs/>
        </w:rPr>
        <w:t>Resumo da Organização Curricular</w:t>
      </w:r>
    </w:p>
    <w:p w14:paraId="1C8F137F" w14:textId="77777777" w:rsidR="00EA00C0" w:rsidRPr="00A20779" w:rsidRDefault="00EA00C0" w:rsidP="006F1831">
      <w:pPr>
        <w:spacing w:after="0" w:line="276" w:lineRule="auto"/>
        <w:jc w:val="both"/>
        <w:rPr>
          <w:rFonts w:ascii="Times New Roman" w:eastAsia="Arial" w:hAnsi="Times New Roman" w:cs="Times New Roman"/>
        </w:rPr>
      </w:pPr>
    </w:p>
    <w:tbl>
      <w:tblPr>
        <w:tblStyle w:val="TabeladeGrade3-nfase1"/>
        <w:tblW w:w="9918" w:type="dxa"/>
        <w:jc w:val="center"/>
        <w:tblLayout w:type="fixed"/>
        <w:tblLook w:val="0400" w:firstRow="0" w:lastRow="0" w:firstColumn="0" w:lastColumn="0" w:noHBand="0" w:noVBand="1"/>
      </w:tblPr>
      <w:tblGrid>
        <w:gridCol w:w="2274"/>
        <w:gridCol w:w="5092"/>
        <w:gridCol w:w="1418"/>
        <w:gridCol w:w="1134"/>
      </w:tblGrid>
      <w:tr w:rsidR="00F254E6" w:rsidRPr="00A20779" w14:paraId="20937B80" w14:textId="77777777" w:rsidTr="00EA00C0">
        <w:trPr>
          <w:cnfStyle w:val="000000100000" w:firstRow="0" w:lastRow="0" w:firstColumn="0" w:lastColumn="0" w:oddVBand="0" w:evenVBand="0" w:oddHBand="1" w:evenHBand="0" w:firstRowFirstColumn="0" w:firstRowLastColumn="0" w:lastRowFirstColumn="0" w:lastRowLastColumn="0"/>
          <w:trHeight w:val="572"/>
          <w:jc w:val="center"/>
        </w:trPr>
        <w:tc>
          <w:tcPr>
            <w:tcW w:w="2274" w:type="dxa"/>
            <w:vAlign w:val="center"/>
          </w:tcPr>
          <w:p w14:paraId="20937B7C" w14:textId="55636922" w:rsidR="00FA6EC5" w:rsidRPr="00A20779" w:rsidRDefault="006A2065" w:rsidP="006F1831">
            <w:pPr>
              <w:spacing w:line="276" w:lineRule="auto"/>
              <w:jc w:val="center"/>
              <w:rPr>
                <w:rFonts w:ascii="Times New Roman" w:eastAsia="Arial" w:hAnsi="Times New Roman" w:cs="Times New Roman"/>
                <w:b/>
                <w:color w:val="FFFFFF"/>
              </w:rPr>
            </w:pPr>
            <w:r>
              <w:rPr>
                <w:rFonts w:ascii="Times New Roman" w:eastAsia="Arial" w:hAnsi="Times New Roman" w:cs="Times New Roman"/>
                <w:b/>
              </w:rPr>
              <w:t>Unidade Curricular SGE</w:t>
            </w:r>
          </w:p>
        </w:tc>
        <w:tc>
          <w:tcPr>
            <w:tcW w:w="5092" w:type="dxa"/>
            <w:vAlign w:val="center"/>
          </w:tcPr>
          <w:p w14:paraId="20937B7D" w14:textId="5FCB217B" w:rsidR="00FA6EC5" w:rsidRPr="00A20779" w:rsidRDefault="00936D0C" w:rsidP="006F1831">
            <w:pPr>
              <w:spacing w:line="276" w:lineRule="auto"/>
              <w:jc w:val="center"/>
              <w:rPr>
                <w:rFonts w:ascii="Times New Roman" w:eastAsia="Arial" w:hAnsi="Times New Roman" w:cs="Times New Roman"/>
                <w:b/>
                <w:color w:val="FFFFFF"/>
              </w:rPr>
            </w:pPr>
            <w:r>
              <w:rPr>
                <w:rFonts w:ascii="Times New Roman" w:eastAsia="Arial" w:hAnsi="Times New Roman" w:cs="Times New Roman"/>
                <w:b/>
              </w:rPr>
              <w:t xml:space="preserve">Unidades Curriculares para </w:t>
            </w:r>
            <w:r>
              <w:rPr>
                <w:rFonts w:ascii="Times New Roman" w:eastAsia="Arial" w:hAnsi="Times New Roman" w:cs="Times New Roman"/>
                <w:b/>
              </w:rPr>
              <w:br/>
              <w:t>execução da prática docente</w:t>
            </w:r>
          </w:p>
        </w:tc>
        <w:tc>
          <w:tcPr>
            <w:tcW w:w="1418" w:type="dxa"/>
            <w:vAlign w:val="center"/>
          </w:tcPr>
          <w:p w14:paraId="20937B7E" w14:textId="6BD1B582" w:rsidR="00FA6EC5" w:rsidRPr="00A20779" w:rsidRDefault="00FA6EC5" w:rsidP="006F1831">
            <w:pPr>
              <w:spacing w:line="276" w:lineRule="auto"/>
              <w:jc w:val="center"/>
              <w:rPr>
                <w:rFonts w:ascii="Times New Roman" w:eastAsia="Arial" w:hAnsi="Times New Roman" w:cs="Times New Roman"/>
                <w:b/>
                <w:color w:val="FFFFFF"/>
              </w:rPr>
            </w:pPr>
            <w:r w:rsidRPr="00A20779">
              <w:rPr>
                <w:rFonts w:ascii="Times New Roman" w:eastAsia="Arial" w:hAnsi="Times New Roman" w:cs="Times New Roman"/>
                <w:b/>
              </w:rPr>
              <w:t>C</w:t>
            </w:r>
            <w:r w:rsidR="00495AD3" w:rsidRPr="00A20779">
              <w:rPr>
                <w:rFonts w:ascii="Times New Roman" w:eastAsia="Arial" w:hAnsi="Times New Roman" w:cs="Times New Roman"/>
                <w:b/>
              </w:rPr>
              <w:t>H</w:t>
            </w:r>
          </w:p>
        </w:tc>
        <w:tc>
          <w:tcPr>
            <w:tcW w:w="1134" w:type="dxa"/>
            <w:vAlign w:val="center"/>
          </w:tcPr>
          <w:p w14:paraId="20937B7F" w14:textId="4E874F64" w:rsidR="00FA6EC5" w:rsidRPr="00A20779" w:rsidRDefault="00036A5E" w:rsidP="006F1831">
            <w:pPr>
              <w:spacing w:line="276" w:lineRule="auto"/>
              <w:jc w:val="center"/>
              <w:rPr>
                <w:rFonts w:ascii="Times New Roman" w:eastAsia="Arial" w:hAnsi="Times New Roman" w:cs="Times New Roman"/>
                <w:b/>
                <w:color w:val="FFFFFF"/>
              </w:rPr>
            </w:pPr>
            <w:r w:rsidRPr="00A20779">
              <w:rPr>
                <w:rFonts w:ascii="Times New Roman" w:eastAsia="Arial" w:hAnsi="Times New Roman" w:cs="Times New Roman"/>
                <w:b/>
              </w:rPr>
              <w:t>TOTAL</w:t>
            </w:r>
          </w:p>
        </w:tc>
      </w:tr>
      <w:tr w:rsidR="00036A5E" w:rsidRPr="00A20779" w14:paraId="20937B85" w14:textId="77777777" w:rsidTr="00A72516">
        <w:trPr>
          <w:trHeight w:val="898"/>
          <w:jc w:val="center"/>
        </w:trPr>
        <w:tc>
          <w:tcPr>
            <w:tcW w:w="2274" w:type="dxa"/>
            <w:vAlign w:val="center"/>
          </w:tcPr>
          <w:p w14:paraId="709B225C" w14:textId="77777777" w:rsidR="00A72516" w:rsidRPr="00A72516" w:rsidRDefault="00A72516" w:rsidP="00A72516">
            <w:pPr>
              <w:spacing w:line="276" w:lineRule="auto"/>
              <w:ind w:right="-96"/>
              <w:jc w:val="center"/>
              <w:rPr>
                <w:rFonts w:ascii="Times New Roman" w:hAnsi="Times New Roman" w:cs="Times New Roman"/>
              </w:rPr>
            </w:pPr>
            <w:r w:rsidRPr="00A72516">
              <w:rPr>
                <w:rFonts w:ascii="Times New Roman" w:hAnsi="Times New Roman" w:cs="Times New Roman"/>
              </w:rPr>
              <w:t>Desenvolvimento e Programação de Sistemas Robóticos</w:t>
            </w:r>
          </w:p>
          <w:p w14:paraId="20937B81" w14:textId="12D781CC" w:rsidR="005B5CFB" w:rsidRPr="00A20779" w:rsidRDefault="005B5CFB" w:rsidP="006F1831">
            <w:pPr>
              <w:spacing w:line="276" w:lineRule="auto"/>
              <w:jc w:val="center"/>
              <w:rPr>
                <w:rFonts w:ascii="Times New Roman" w:eastAsia="Arial" w:hAnsi="Times New Roman" w:cs="Times New Roman"/>
                <w:b/>
              </w:rPr>
            </w:pPr>
          </w:p>
        </w:tc>
        <w:tc>
          <w:tcPr>
            <w:tcW w:w="5092" w:type="dxa"/>
            <w:vAlign w:val="center"/>
          </w:tcPr>
          <w:p w14:paraId="7BB6DFA2" w14:textId="77777777" w:rsidR="00A72516" w:rsidRPr="00A72516" w:rsidRDefault="00A72516" w:rsidP="00A72516">
            <w:pPr>
              <w:spacing w:line="276" w:lineRule="auto"/>
              <w:jc w:val="center"/>
              <w:rPr>
                <w:rFonts w:ascii="Times New Roman" w:hAnsi="Times New Roman" w:cs="Times New Roman"/>
              </w:rPr>
            </w:pPr>
            <w:r w:rsidRPr="00A72516">
              <w:rPr>
                <w:rFonts w:ascii="Times New Roman" w:hAnsi="Times New Roman" w:cs="Times New Roman"/>
              </w:rPr>
              <w:t>Desenvolvimento e Programação de Sistemas Robóticos</w:t>
            </w:r>
          </w:p>
          <w:p w14:paraId="20937B82" w14:textId="4AFD8A7E" w:rsidR="005B5CFB" w:rsidRPr="00A20779" w:rsidRDefault="005B5CFB" w:rsidP="006F1831">
            <w:pPr>
              <w:spacing w:line="276" w:lineRule="auto"/>
              <w:rPr>
                <w:rFonts w:ascii="Times New Roman" w:eastAsia="Arial" w:hAnsi="Times New Roman" w:cs="Times New Roman"/>
              </w:rPr>
            </w:pPr>
          </w:p>
        </w:tc>
        <w:tc>
          <w:tcPr>
            <w:tcW w:w="1418" w:type="dxa"/>
            <w:vAlign w:val="center"/>
          </w:tcPr>
          <w:p w14:paraId="20937B83" w14:textId="71D628CD" w:rsidR="005B5CFB" w:rsidRPr="00A20779" w:rsidRDefault="00A72516" w:rsidP="006F1831">
            <w:pPr>
              <w:spacing w:line="276" w:lineRule="auto"/>
              <w:jc w:val="center"/>
              <w:rPr>
                <w:rFonts w:ascii="Times New Roman" w:eastAsia="Arial" w:hAnsi="Times New Roman" w:cs="Times New Roman"/>
              </w:rPr>
            </w:pPr>
            <w:r>
              <w:rPr>
                <w:rFonts w:ascii="Times New Roman" w:eastAsia="Arial" w:hAnsi="Times New Roman" w:cs="Times New Roman"/>
              </w:rPr>
              <w:t>16</w:t>
            </w:r>
            <w:r w:rsidR="00941194" w:rsidRPr="00A20779">
              <w:rPr>
                <w:rFonts w:ascii="Times New Roman" w:eastAsia="Arial" w:hAnsi="Times New Roman" w:cs="Times New Roman"/>
              </w:rPr>
              <w:t>0</w:t>
            </w:r>
            <w:r w:rsidR="005B5CFB" w:rsidRPr="00A20779">
              <w:rPr>
                <w:rFonts w:ascii="Times New Roman" w:eastAsia="Arial" w:hAnsi="Times New Roman" w:cs="Times New Roman"/>
              </w:rPr>
              <w:t xml:space="preserve"> horas</w:t>
            </w:r>
          </w:p>
        </w:tc>
        <w:tc>
          <w:tcPr>
            <w:tcW w:w="1134" w:type="dxa"/>
            <w:vAlign w:val="center"/>
          </w:tcPr>
          <w:p w14:paraId="20937B84" w14:textId="1F62178B" w:rsidR="005B5CFB" w:rsidRPr="00A20779" w:rsidRDefault="00A72516" w:rsidP="006F1831">
            <w:pPr>
              <w:spacing w:line="276" w:lineRule="auto"/>
              <w:jc w:val="center"/>
              <w:rPr>
                <w:rFonts w:ascii="Times New Roman" w:eastAsia="Arial" w:hAnsi="Times New Roman" w:cs="Times New Roman"/>
              </w:rPr>
            </w:pPr>
            <w:r>
              <w:rPr>
                <w:rFonts w:ascii="Times New Roman" w:eastAsia="Arial" w:hAnsi="Times New Roman" w:cs="Times New Roman"/>
              </w:rPr>
              <w:t>160</w:t>
            </w:r>
            <w:r w:rsidR="005B5CFB" w:rsidRPr="00A20779">
              <w:rPr>
                <w:rFonts w:ascii="Times New Roman" w:eastAsia="Arial" w:hAnsi="Times New Roman" w:cs="Times New Roman"/>
              </w:rPr>
              <w:t xml:space="preserve"> horas</w:t>
            </w:r>
          </w:p>
        </w:tc>
      </w:tr>
    </w:tbl>
    <w:p w14:paraId="43598DCF" w14:textId="77777777" w:rsidR="009F7006" w:rsidRPr="00A20779" w:rsidRDefault="009F7006" w:rsidP="006F1831">
      <w:pPr>
        <w:tabs>
          <w:tab w:val="left" w:pos="4050"/>
        </w:tabs>
        <w:spacing w:after="0" w:line="276" w:lineRule="auto"/>
        <w:rPr>
          <w:rFonts w:ascii="Times New Roman" w:eastAsia="Arial" w:hAnsi="Times New Roman" w:cs="Times New Roman"/>
        </w:rPr>
      </w:pPr>
    </w:p>
    <w:p w14:paraId="7CB02441" w14:textId="5968CB55" w:rsidR="00A72516" w:rsidRDefault="002D231D" w:rsidP="00A72516">
      <w:pPr>
        <w:pStyle w:val="Ttulo2"/>
        <w:numPr>
          <w:ilvl w:val="2"/>
          <w:numId w:val="20"/>
        </w:numPr>
        <w:spacing w:before="0" w:after="0" w:line="276" w:lineRule="auto"/>
        <w:jc w:val="both"/>
        <w:rPr>
          <w:rFonts w:ascii="Times New Roman" w:eastAsia="Arial" w:hAnsi="Times New Roman" w:cs="Times New Roman"/>
          <w:b w:val="0"/>
          <w:bCs/>
          <w:sz w:val="22"/>
          <w:szCs w:val="22"/>
        </w:rPr>
      </w:pPr>
      <w:bookmarkStart w:id="20" w:name="_Toc202828078"/>
      <w:r w:rsidRPr="00A72516">
        <w:rPr>
          <w:rFonts w:ascii="Times New Roman" w:eastAsia="Arial" w:hAnsi="Times New Roman" w:cs="Times New Roman"/>
          <w:b w:val="0"/>
          <w:bCs/>
          <w:sz w:val="22"/>
          <w:szCs w:val="22"/>
        </w:rPr>
        <w:t>MÓDULO BÁSICO</w:t>
      </w:r>
      <w:bookmarkEnd w:id="20"/>
    </w:p>
    <w:p w14:paraId="49539DAF" w14:textId="77777777" w:rsidR="00A72516" w:rsidRPr="00A72516" w:rsidRDefault="00A72516" w:rsidP="00A72516"/>
    <w:tbl>
      <w:tblPr>
        <w:tblStyle w:val="a5"/>
        <w:tblW w:w="9923" w:type="dxa"/>
        <w:jc w:val="center"/>
        <w:tblInd w:w="0" w:type="dxa"/>
        <w:tblBorders>
          <w:top w:val="single" w:sz="4" w:space="0" w:color="AEAAAA"/>
          <w:left w:val="single" w:sz="4" w:space="0" w:color="AEAAAA"/>
          <w:bottom w:val="single" w:sz="4" w:space="0" w:color="AEAAAA"/>
          <w:right w:val="single" w:sz="4" w:space="0" w:color="AEAAAA"/>
          <w:insideH w:val="single" w:sz="4" w:space="0" w:color="AEAAAA"/>
          <w:insideV w:val="single" w:sz="4" w:space="0" w:color="AEAAAA"/>
        </w:tblBorders>
        <w:tblLayout w:type="fixed"/>
        <w:tblLook w:val="0400" w:firstRow="0" w:lastRow="0" w:firstColumn="0" w:lastColumn="0" w:noHBand="0" w:noVBand="1"/>
      </w:tblPr>
      <w:tblGrid>
        <w:gridCol w:w="2263"/>
        <w:gridCol w:w="7660"/>
      </w:tblGrid>
      <w:tr w:rsidR="00CD6502" w:rsidRPr="00EB2011" w14:paraId="79603F68" w14:textId="77777777" w:rsidTr="00BB2E49">
        <w:trPr>
          <w:trHeight w:val="485"/>
          <w:jc w:val="center"/>
        </w:trPr>
        <w:tc>
          <w:tcPr>
            <w:tcW w:w="2263" w:type="dxa"/>
            <w:shd w:val="clear" w:color="auto" w:fill="171717"/>
            <w:vAlign w:val="center"/>
          </w:tcPr>
          <w:p w14:paraId="1F10813B" w14:textId="77777777" w:rsidR="00CD6502" w:rsidRPr="00EB2011" w:rsidRDefault="00CD6502"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rPr>
              <w:t>Perfil Profissional:</w:t>
            </w:r>
          </w:p>
        </w:tc>
        <w:tc>
          <w:tcPr>
            <w:tcW w:w="7660" w:type="dxa"/>
            <w:vAlign w:val="center"/>
          </w:tcPr>
          <w:p w14:paraId="573A79D2" w14:textId="776E094A" w:rsidR="00CD6502" w:rsidRPr="00850BA3" w:rsidRDefault="00E46D6E" w:rsidP="006F1831">
            <w:pPr>
              <w:spacing w:line="276" w:lineRule="auto"/>
              <w:jc w:val="both"/>
              <w:rPr>
                <w:rFonts w:ascii="Times New Roman" w:eastAsia="Arial" w:hAnsi="Times New Roman" w:cs="Times New Roman"/>
                <w:color w:val="EE0000"/>
              </w:rPr>
            </w:pPr>
            <w:r w:rsidRPr="00E46D6E">
              <w:rPr>
                <w:rFonts w:ascii="Times New Roman" w:eastAsia="Arial" w:hAnsi="Times New Roman" w:cs="Times New Roman"/>
              </w:rPr>
              <w:t>Operador de Robôs e Sistemas Especiais</w:t>
            </w:r>
          </w:p>
        </w:tc>
      </w:tr>
    </w:tbl>
    <w:p w14:paraId="751F777B" w14:textId="77777777" w:rsidR="0063753C" w:rsidRPr="00EB2011" w:rsidRDefault="0063753C" w:rsidP="006F1831">
      <w:pPr>
        <w:spacing w:after="0" w:line="276" w:lineRule="auto"/>
        <w:jc w:val="both"/>
        <w:rPr>
          <w:rFonts w:ascii="Times New Roman" w:hAnsi="Times New Roman" w:cs="Times New Roman"/>
        </w:rPr>
      </w:pPr>
    </w:p>
    <w:tbl>
      <w:tblPr>
        <w:tblStyle w:val="a6"/>
        <w:tblW w:w="9918" w:type="dxa"/>
        <w:jc w:val="center"/>
        <w:tblInd w:w="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00" w:firstRow="0" w:lastRow="0" w:firstColumn="0" w:lastColumn="0" w:noHBand="0" w:noVBand="1"/>
      </w:tblPr>
      <w:tblGrid>
        <w:gridCol w:w="2263"/>
        <w:gridCol w:w="709"/>
        <w:gridCol w:w="1843"/>
        <w:gridCol w:w="2268"/>
        <w:gridCol w:w="1701"/>
        <w:gridCol w:w="1134"/>
      </w:tblGrid>
      <w:tr w:rsidR="00BB2E49" w:rsidRPr="00EB2011" w14:paraId="3A7E1EB8" w14:textId="77777777" w:rsidTr="00BB2E49">
        <w:trPr>
          <w:trHeight w:val="595"/>
          <w:jc w:val="center"/>
        </w:trPr>
        <w:tc>
          <w:tcPr>
            <w:tcW w:w="2263" w:type="dxa"/>
            <w:shd w:val="clear" w:color="auto" w:fill="385623"/>
            <w:vAlign w:val="center"/>
          </w:tcPr>
          <w:p w14:paraId="3BFBBC34" w14:textId="77777777" w:rsidR="00304F1E" w:rsidRPr="00EB2011" w:rsidRDefault="00304F1E" w:rsidP="006F1831">
            <w:pPr>
              <w:spacing w:line="276" w:lineRule="auto"/>
              <w:jc w:val="both"/>
              <w:rPr>
                <w:rFonts w:ascii="Times New Roman" w:eastAsia="Arial" w:hAnsi="Times New Roman" w:cs="Times New Roman"/>
                <w:b/>
                <w:color w:val="FFFFFF"/>
              </w:rPr>
            </w:pPr>
            <w:r w:rsidRPr="00EB2011">
              <w:rPr>
                <w:rFonts w:ascii="Times New Roman" w:eastAsia="Arial" w:hAnsi="Times New Roman" w:cs="Times New Roman"/>
                <w:b/>
                <w:color w:val="FFFFFF"/>
              </w:rPr>
              <w:t>Unidade Curricular:</w:t>
            </w:r>
          </w:p>
        </w:tc>
        <w:tc>
          <w:tcPr>
            <w:tcW w:w="4820" w:type="dxa"/>
            <w:gridSpan w:val="3"/>
            <w:vAlign w:val="center"/>
          </w:tcPr>
          <w:p w14:paraId="436FE7AA" w14:textId="59FFEF88" w:rsidR="00304F1E" w:rsidRPr="00A72516" w:rsidRDefault="00A72516" w:rsidP="00A72516">
            <w:pPr>
              <w:spacing w:line="276" w:lineRule="auto"/>
              <w:jc w:val="center"/>
              <w:rPr>
                <w:rFonts w:ascii="Times New Roman" w:hAnsi="Times New Roman" w:cs="Times New Roman"/>
              </w:rPr>
            </w:pPr>
            <w:r w:rsidRPr="00A72516">
              <w:rPr>
                <w:rFonts w:ascii="Times New Roman" w:hAnsi="Times New Roman" w:cs="Times New Roman"/>
              </w:rPr>
              <w:t>Desenvolvimento e Programação de Sistemas Robóticos</w:t>
            </w:r>
          </w:p>
        </w:tc>
        <w:tc>
          <w:tcPr>
            <w:tcW w:w="1701" w:type="dxa"/>
            <w:shd w:val="clear" w:color="auto" w:fill="385623"/>
            <w:vAlign w:val="center"/>
          </w:tcPr>
          <w:p w14:paraId="37173741" w14:textId="77777777" w:rsidR="00304F1E" w:rsidRPr="00EB2011" w:rsidRDefault="00304F1E"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color w:val="FFFFFF"/>
              </w:rPr>
              <w:t>Carga Horária:</w:t>
            </w:r>
          </w:p>
        </w:tc>
        <w:tc>
          <w:tcPr>
            <w:tcW w:w="1134" w:type="dxa"/>
            <w:vAlign w:val="center"/>
          </w:tcPr>
          <w:p w14:paraId="10AF91EE" w14:textId="18319CDE" w:rsidR="00304F1E" w:rsidRPr="00EB2011" w:rsidRDefault="00BB2E49"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rPr>
              <w:t>1</w:t>
            </w:r>
            <w:r w:rsidR="00A358CF" w:rsidRPr="00EB2011">
              <w:rPr>
                <w:rFonts w:ascii="Times New Roman" w:eastAsia="Arial" w:hAnsi="Times New Roman" w:cs="Times New Roman"/>
                <w:b/>
              </w:rPr>
              <w:t>6</w:t>
            </w:r>
            <w:r w:rsidRPr="00EB2011">
              <w:rPr>
                <w:rFonts w:ascii="Times New Roman" w:eastAsia="Arial" w:hAnsi="Times New Roman" w:cs="Times New Roman"/>
                <w:b/>
              </w:rPr>
              <w:t>0</w:t>
            </w:r>
            <w:r w:rsidR="00304F1E" w:rsidRPr="00EB2011">
              <w:rPr>
                <w:rFonts w:ascii="Times New Roman" w:eastAsia="Arial" w:hAnsi="Times New Roman" w:cs="Times New Roman"/>
                <w:b/>
              </w:rPr>
              <w:t xml:space="preserve"> horas</w:t>
            </w:r>
          </w:p>
        </w:tc>
      </w:tr>
      <w:tr w:rsidR="00304F1E" w:rsidRPr="00EB2011" w14:paraId="1DB1A7D2" w14:textId="77777777" w:rsidTr="00BB2E49">
        <w:trPr>
          <w:trHeight w:val="422"/>
          <w:jc w:val="center"/>
        </w:trPr>
        <w:tc>
          <w:tcPr>
            <w:tcW w:w="2263" w:type="dxa"/>
            <w:shd w:val="clear" w:color="auto" w:fill="538135"/>
            <w:vAlign w:val="center"/>
          </w:tcPr>
          <w:p w14:paraId="136D48B8" w14:textId="77777777" w:rsidR="00304F1E" w:rsidRPr="00EB2011" w:rsidRDefault="00304F1E" w:rsidP="006F1831">
            <w:pPr>
              <w:spacing w:line="276" w:lineRule="auto"/>
              <w:jc w:val="both"/>
              <w:rPr>
                <w:rFonts w:ascii="Times New Roman" w:eastAsia="Arial" w:hAnsi="Times New Roman" w:cs="Times New Roman"/>
                <w:b/>
                <w:color w:val="FFFFFF"/>
              </w:rPr>
            </w:pPr>
            <w:r w:rsidRPr="00EB2011">
              <w:rPr>
                <w:rFonts w:ascii="Times New Roman" w:eastAsia="Arial" w:hAnsi="Times New Roman" w:cs="Times New Roman"/>
                <w:b/>
                <w:color w:val="FFFFFF"/>
              </w:rPr>
              <w:t>Funções:</w:t>
            </w:r>
          </w:p>
        </w:tc>
        <w:tc>
          <w:tcPr>
            <w:tcW w:w="7655" w:type="dxa"/>
            <w:gridSpan w:val="5"/>
            <w:vAlign w:val="center"/>
          </w:tcPr>
          <w:p w14:paraId="07DA954A" w14:textId="77777777" w:rsidR="00512F3A" w:rsidRPr="00EB2011" w:rsidRDefault="00512F3A" w:rsidP="006F1831">
            <w:pPr>
              <w:spacing w:line="276" w:lineRule="auto"/>
              <w:jc w:val="both"/>
              <w:rPr>
                <w:rFonts w:ascii="Times New Roman" w:eastAsia="Arial" w:hAnsi="Times New Roman" w:cs="Times New Roman"/>
              </w:rPr>
            </w:pPr>
            <w:r w:rsidRPr="00512F3A">
              <w:rPr>
                <w:rFonts w:ascii="Times New Roman" w:eastAsia="Arial" w:hAnsi="Times New Roman" w:cs="Times New Roman"/>
              </w:rPr>
              <w:t>F</w:t>
            </w:r>
            <w:r w:rsidRPr="00EB2011">
              <w:rPr>
                <w:rFonts w:ascii="Times New Roman" w:eastAsia="Arial" w:hAnsi="Times New Roman" w:cs="Times New Roman"/>
              </w:rPr>
              <w:t>.</w:t>
            </w:r>
            <w:r w:rsidRPr="00512F3A">
              <w:rPr>
                <w:rFonts w:ascii="Times New Roman" w:eastAsia="Arial" w:hAnsi="Times New Roman" w:cs="Times New Roman"/>
              </w:rPr>
              <w:t>1: Montar, instalar e integrar sistemas robóticos especiais, envolvendo componentes mecânicos, elétricos e eletrônicos, conforme especificações técnicas, normas de qualidade, saúde, segurança e meio ambiente.</w:t>
            </w:r>
          </w:p>
          <w:p w14:paraId="7D19FF93" w14:textId="6CC3EE30" w:rsidR="00512F3A" w:rsidRPr="00512F3A" w:rsidRDefault="00512F3A" w:rsidP="006F1831">
            <w:pPr>
              <w:spacing w:line="276" w:lineRule="auto"/>
              <w:jc w:val="both"/>
              <w:rPr>
                <w:rFonts w:ascii="Times New Roman" w:eastAsia="Arial" w:hAnsi="Times New Roman" w:cs="Times New Roman"/>
              </w:rPr>
            </w:pPr>
            <w:r w:rsidRPr="00512F3A">
              <w:rPr>
                <w:rFonts w:ascii="Times New Roman" w:eastAsia="Arial" w:hAnsi="Times New Roman" w:cs="Times New Roman"/>
              </w:rPr>
              <w:t>F</w:t>
            </w:r>
            <w:r w:rsidRPr="00EB2011">
              <w:rPr>
                <w:rFonts w:ascii="Times New Roman" w:eastAsia="Arial" w:hAnsi="Times New Roman" w:cs="Times New Roman"/>
              </w:rPr>
              <w:t>.</w:t>
            </w:r>
            <w:r w:rsidRPr="00512F3A">
              <w:rPr>
                <w:rFonts w:ascii="Times New Roman" w:eastAsia="Arial" w:hAnsi="Times New Roman" w:cs="Times New Roman"/>
              </w:rPr>
              <w:t>2: Instalar e configurar circuitos, sensores e controladores de robôs, conforme especificações técnicas.</w:t>
            </w:r>
          </w:p>
          <w:p w14:paraId="628B8672" w14:textId="4C3FA4CF" w:rsidR="00304F1E" w:rsidRPr="00EB2011" w:rsidRDefault="00512F3A" w:rsidP="006F1831">
            <w:pPr>
              <w:spacing w:line="276" w:lineRule="auto"/>
              <w:jc w:val="both"/>
              <w:rPr>
                <w:rFonts w:ascii="Times New Roman" w:eastAsia="Arial" w:hAnsi="Times New Roman" w:cs="Times New Roman"/>
                <w:b/>
              </w:rPr>
            </w:pPr>
            <w:r w:rsidRPr="00512F3A">
              <w:rPr>
                <w:rFonts w:ascii="Times New Roman" w:eastAsia="Arial" w:hAnsi="Times New Roman" w:cs="Times New Roman"/>
              </w:rPr>
              <w:t>F</w:t>
            </w:r>
            <w:r w:rsidRPr="00EB2011">
              <w:rPr>
                <w:rFonts w:ascii="Times New Roman" w:eastAsia="Arial" w:hAnsi="Times New Roman" w:cs="Times New Roman"/>
              </w:rPr>
              <w:t>.</w:t>
            </w:r>
            <w:r w:rsidRPr="00512F3A">
              <w:rPr>
                <w:rFonts w:ascii="Times New Roman" w:eastAsia="Arial" w:hAnsi="Times New Roman" w:cs="Times New Roman"/>
              </w:rPr>
              <w:t>4: Executar programação básica para controle de movimentos e funções específicas do robô.</w:t>
            </w:r>
          </w:p>
        </w:tc>
      </w:tr>
      <w:tr w:rsidR="00304F1E" w:rsidRPr="00EB2011" w14:paraId="271B4276" w14:textId="77777777" w:rsidTr="00BB2E49">
        <w:trPr>
          <w:trHeight w:val="679"/>
          <w:jc w:val="center"/>
        </w:trPr>
        <w:tc>
          <w:tcPr>
            <w:tcW w:w="2263" w:type="dxa"/>
            <w:shd w:val="clear" w:color="auto" w:fill="A8D08D"/>
            <w:vAlign w:val="center"/>
          </w:tcPr>
          <w:p w14:paraId="437FE60D" w14:textId="77777777" w:rsidR="00304F1E" w:rsidRPr="00EB2011" w:rsidRDefault="00304F1E" w:rsidP="006F1831">
            <w:pPr>
              <w:spacing w:line="276" w:lineRule="auto"/>
              <w:rPr>
                <w:rFonts w:ascii="Times New Roman" w:eastAsia="Arial" w:hAnsi="Times New Roman" w:cs="Times New Roman"/>
                <w:b/>
              </w:rPr>
            </w:pPr>
            <w:r w:rsidRPr="00EB2011">
              <w:rPr>
                <w:rFonts w:ascii="Times New Roman" w:eastAsia="Arial" w:hAnsi="Times New Roman" w:cs="Times New Roman"/>
                <w:b/>
              </w:rPr>
              <w:t>Objetivo Geral da Unidade Curricular:</w:t>
            </w:r>
            <w:r w:rsidRPr="00EB2011">
              <w:rPr>
                <w:rFonts w:ascii="Times New Roman" w:eastAsia="Arial" w:hAnsi="Times New Roman" w:cs="Times New Roman"/>
              </w:rPr>
              <w:t xml:space="preserve"> </w:t>
            </w:r>
          </w:p>
        </w:tc>
        <w:tc>
          <w:tcPr>
            <w:tcW w:w="7655" w:type="dxa"/>
            <w:gridSpan w:val="5"/>
            <w:vAlign w:val="center"/>
          </w:tcPr>
          <w:p w14:paraId="1CA9547F" w14:textId="362C5D1F" w:rsidR="00304F1E" w:rsidRPr="00EB2011" w:rsidRDefault="003C7DA8" w:rsidP="006F1831">
            <w:pPr>
              <w:autoSpaceDE w:val="0"/>
              <w:autoSpaceDN w:val="0"/>
              <w:adjustRightInd w:val="0"/>
              <w:spacing w:line="276" w:lineRule="auto"/>
              <w:rPr>
                <w:rFonts w:ascii="Times New Roman" w:hAnsi="Times New Roman" w:cs="Times New Roman"/>
              </w:rPr>
            </w:pPr>
            <w:r w:rsidRPr="00EB2011">
              <w:rPr>
                <w:rFonts w:ascii="Times New Roman" w:hAnsi="Times New Roman" w:cs="Times New Roman"/>
              </w:rPr>
              <w:t>Desenvolver rotinas de programação para controle de sistemas robóticos FRC, integrando sensores, atuadores e controladores, configurando ambientes de desenvolvimento e testando a comunicação entre hardware e software, de acordo com requisitos técnicos e normas de qualidade e segurança.</w:t>
            </w:r>
          </w:p>
        </w:tc>
      </w:tr>
      <w:tr w:rsidR="00304F1E" w:rsidRPr="00EB2011" w14:paraId="6D3113CB" w14:textId="77777777" w:rsidTr="004F0EBB">
        <w:trPr>
          <w:trHeight w:val="443"/>
          <w:jc w:val="center"/>
        </w:trPr>
        <w:tc>
          <w:tcPr>
            <w:tcW w:w="4815" w:type="dxa"/>
            <w:gridSpan w:val="3"/>
            <w:shd w:val="clear" w:color="auto" w:fill="E2EFD9"/>
            <w:vAlign w:val="center"/>
          </w:tcPr>
          <w:p w14:paraId="5BD176CB"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b/>
              </w:rPr>
              <w:t>CAPACIDADE BÁSICA</w:t>
            </w:r>
          </w:p>
          <w:p w14:paraId="0DC71FFE"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rPr>
              <w:t>(Conhecimentos Técnicos Científicos)</w:t>
            </w:r>
          </w:p>
        </w:tc>
        <w:tc>
          <w:tcPr>
            <w:tcW w:w="5103" w:type="dxa"/>
            <w:gridSpan w:val="3"/>
            <w:shd w:val="clear" w:color="auto" w:fill="E2EFD9"/>
            <w:vAlign w:val="center"/>
          </w:tcPr>
          <w:p w14:paraId="2B230960"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b/>
              </w:rPr>
              <w:t>CONHECIMENTOS</w:t>
            </w:r>
          </w:p>
          <w:p w14:paraId="7A2B60E4"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rPr>
              <w:t>(Conteúdos Formativos)</w:t>
            </w:r>
          </w:p>
        </w:tc>
      </w:tr>
      <w:tr w:rsidR="00304F1E" w:rsidRPr="00EB2011" w14:paraId="7F2D5CF8" w14:textId="77777777" w:rsidTr="004F0EBB">
        <w:trPr>
          <w:trHeight w:val="521"/>
          <w:jc w:val="center"/>
        </w:trPr>
        <w:tc>
          <w:tcPr>
            <w:tcW w:w="4815" w:type="dxa"/>
            <w:gridSpan w:val="3"/>
            <w:vAlign w:val="center"/>
          </w:tcPr>
          <w:p w14:paraId="061CAD3F" w14:textId="77777777" w:rsidR="00193B63"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Analisar o Game Manual para interpretar requisitos de programação do robô.</w:t>
            </w:r>
          </w:p>
          <w:p w14:paraId="405310C6" w14:textId="77777777" w:rsidR="00193B63"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Desenvolver códigos para controle de movimentos autônomos e teleoperados.</w:t>
            </w:r>
          </w:p>
          <w:p w14:paraId="6531D48C" w14:textId="77777777" w:rsidR="00193B63"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Integrar sensores, atuadores e controladores na lógica de programação.</w:t>
            </w:r>
          </w:p>
          <w:p w14:paraId="085B8361" w14:textId="77777777" w:rsidR="00193B63"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Configurar ambiente de desenvolvimento, Driver Station e ferramentas de versionamento.</w:t>
            </w:r>
          </w:p>
          <w:p w14:paraId="3DDAAC2D" w14:textId="77777777" w:rsidR="00193B63"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Realizar testes práticos, ajustes e depuração de código.</w:t>
            </w:r>
          </w:p>
          <w:p w14:paraId="0ED15473" w14:textId="7F0A0124" w:rsidR="002F0D58" w:rsidRPr="00EB2011" w:rsidRDefault="003C7DA8" w:rsidP="00D40B49">
            <w:pPr>
              <w:pStyle w:val="PargrafodaLista"/>
              <w:numPr>
                <w:ilvl w:val="0"/>
                <w:numId w:val="19"/>
              </w:numPr>
              <w:adjustRightInd w:val="0"/>
              <w:spacing w:line="276" w:lineRule="auto"/>
              <w:rPr>
                <w:sz w:val="22"/>
                <w:szCs w:val="22"/>
              </w:rPr>
            </w:pPr>
            <w:r w:rsidRPr="00EB2011">
              <w:rPr>
                <w:sz w:val="22"/>
                <w:szCs w:val="22"/>
                <w:lang w:val="pt-BR"/>
              </w:rPr>
              <w:t>Documentar todas as etapas de programação no Engineering Notebook.</w:t>
            </w:r>
          </w:p>
        </w:tc>
        <w:tc>
          <w:tcPr>
            <w:tcW w:w="5103" w:type="dxa"/>
            <w:gridSpan w:val="3"/>
            <w:vAlign w:val="center"/>
          </w:tcPr>
          <w:p w14:paraId="2720EF61"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Requisitos de Programação FRC:</w:t>
            </w:r>
          </w:p>
          <w:p w14:paraId="2EA79843"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Análise detalhada do Game Manual para extração de requisitos funcionais e não funcionais.</w:t>
            </w:r>
          </w:p>
          <w:p w14:paraId="76A22B72"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Tradução de estratégias de jogo em fluxogramas e pseudocódigos.</w:t>
            </w:r>
          </w:p>
          <w:p w14:paraId="358C1569" w14:textId="0A1C3176"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Regras de interação entre subsistemas programáveis.</w:t>
            </w:r>
          </w:p>
          <w:p w14:paraId="51D76E3F"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Lógica de Programação:</w:t>
            </w:r>
          </w:p>
          <w:p w14:paraId="23E972BF"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Fundamentos de lógica para robôs móveis.</w:t>
            </w:r>
          </w:p>
          <w:p w14:paraId="36A4F536"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Estruturas de controle de fluxo (condicionais, loops, estados).</w:t>
            </w:r>
          </w:p>
          <w:p w14:paraId="241FB425" w14:textId="57AD83C5"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Modularização e boas práticas de escrita de código.</w:t>
            </w:r>
          </w:p>
          <w:p w14:paraId="6F4EC24F"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Integração Hardware-Software:</w:t>
            </w:r>
          </w:p>
          <w:p w14:paraId="7FF3A1AA"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Comunicação com sensores: leitura de sinais.</w:t>
            </w:r>
          </w:p>
          <w:p w14:paraId="7323D178"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lastRenderedPageBreak/>
              <w:t>Controle de atuadores: motores DC, brushless, servos.</w:t>
            </w:r>
          </w:p>
          <w:p w14:paraId="3B814CDB" w14:textId="39B51643"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Mapeamento de entradas e saídas no Driver Station.</w:t>
            </w:r>
          </w:p>
          <w:p w14:paraId="23992706"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Configuração de Ambiente:</w:t>
            </w:r>
          </w:p>
          <w:p w14:paraId="2B2A29A9"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Instalação e atualização de IDEs, bibliotecas e plugins específicos para FRC.</w:t>
            </w:r>
          </w:p>
          <w:p w14:paraId="45FF1722"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Ferramentas de versionamento de código (ex.: Git).</w:t>
            </w:r>
          </w:p>
          <w:p w14:paraId="457AC70E" w14:textId="5C01A40B"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Testes em bancada e simulações.</w:t>
            </w:r>
          </w:p>
          <w:p w14:paraId="508E3948"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Depuração e Testes:</w:t>
            </w:r>
          </w:p>
          <w:p w14:paraId="4019FA15"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Identificação de falhas em rotinas de controle.</w:t>
            </w:r>
          </w:p>
          <w:p w14:paraId="7F00F627"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Ajustes de parâmetros de velocidade, trajetória e resposta.</w:t>
            </w:r>
          </w:p>
          <w:p w14:paraId="7B38595E" w14:textId="63D860A8"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Documentação de testes e versões.</w:t>
            </w:r>
          </w:p>
          <w:p w14:paraId="3767C19E" w14:textId="77777777" w:rsidR="00193B63" w:rsidRPr="00EB2011" w:rsidRDefault="00193B63" w:rsidP="006F1831">
            <w:pPr>
              <w:spacing w:line="276" w:lineRule="auto"/>
              <w:rPr>
                <w:rFonts w:ascii="Times New Roman" w:hAnsi="Times New Roman" w:cs="Times New Roman"/>
                <w:b/>
                <w:bCs/>
                <w:color w:val="000000"/>
              </w:rPr>
            </w:pPr>
            <w:r w:rsidRPr="00EB2011">
              <w:rPr>
                <w:rFonts w:ascii="Times New Roman" w:hAnsi="Times New Roman" w:cs="Times New Roman"/>
                <w:b/>
                <w:bCs/>
                <w:color w:val="000000"/>
              </w:rPr>
              <w:t>Engineering Notebook:</w:t>
            </w:r>
          </w:p>
          <w:p w14:paraId="3A346227"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Estruturação de registros de desenvolvimento de software.</w:t>
            </w:r>
          </w:p>
          <w:p w14:paraId="72C27A5B" w14:textId="77777777" w:rsidR="00193B63"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Anexação de fluxogramas, trechos de código e resultados de testes.</w:t>
            </w:r>
          </w:p>
          <w:p w14:paraId="4B61BA1A" w14:textId="0AF4F75E" w:rsidR="00AD346B" w:rsidRPr="00EB2011" w:rsidRDefault="00193B63" w:rsidP="00D40B49">
            <w:pPr>
              <w:pStyle w:val="PargrafodaLista"/>
              <w:numPr>
                <w:ilvl w:val="0"/>
                <w:numId w:val="32"/>
              </w:numPr>
              <w:spacing w:line="276" w:lineRule="auto"/>
              <w:rPr>
                <w:color w:val="000000"/>
                <w:sz w:val="22"/>
                <w:szCs w:val="22"/>
              </w:rPr>
            </w:pPr>
            <w:r w:rsidRPr="00EB2011">
              <w:rPr>
                <w:color w:val="000000"/>
                <w:sz w:val="22"/>
                <w:szCs w:val="22"/>
              </w:rPr>
              <w:t>Versionamento de alterações e backups.</w:t>
            </w:r>
          </w:p>
        </w:tc>
      </w:tr>
      <w:tr w:rsidR="00304F1E" w:rsidRPr="00EB2011" w14:paraId="6ACBCB48" w14:textId="77777777" w:rsidTr="0063753C">
        <w:trPr>
          <w:trHeight w:val="521"/>
          <w:jc w:val="center"/>
        </w:trPr>
        <w:tc>
          <w:tcPr>
            <w:tcW w:w="9918" w:type="dxa"/>
            <w:gridSpan w:val="6"/>
            <w:vAlign w:val="center"/>
          </w:tcPr>
          <w:p w14:paraId="0A549B05" w14:textId="62C7B0E6" w:rsidR="00304F1E" w:rsidRPr="00EB2011" w:rsidRDefault="00304F1E" w:rsidP="006F1831">
            <w:pPr>
              <w:spacing w:line="276" w:lineRule="auto"/>
              <w:ind w:left="-23"/>
              <w:jc w:val="both"/>
              <w:rPr>
                <w:rFonts w:ascii="Times New Roman" w:eastAsia="Arial" w:hAnsi="Times New Roman" w:cs="Times New Roman"/>
              </w:rPr>
            </w:pPr>
            <w:r w:rsidRPr="00EB2011">
              <w:rPr>
                <w:rFonts w:ascii="Times New Roman" w:hAnsi="Times New Roman" w:cs="Times New Roman"/>
                <w:b/>
              </w:rPr>
              <w:lastRenderedPageBreak/>
              <w:t>Acessibilidade</w:t>
            </w:r>
            <w:r w:rsidRPr="00EB2011">
              <w:rPr>
                <w:rFonts w:ascii="Times New Roman" w:hAnsi="Times New Roman" w:cs="Times New Roman"/>
              </w:rPr>
              <w:t>: Serão asseguradas as condições de acessibilidade, reconhecendo a especificidade e a peculiaridade do estudante com deficiência, levando-se em conta a(s) Norma(s) Regulamentadora(s) da ocupação, Lei nº 13.146/2015, o Decreto nº 3298/2009, a LDB nº 9394/96 e a legislação específica em vigência da deficiência em questão, quando for o caso. Portanto, no planejamento e na prática docente, deverão ser indicadas as condições e os pré-requisitos para o desenvolvimento das capacidades que envolvam risco, asseguradas as adequações de grande e pequeno porte.</w:t>
            </w:r>
          </w:p>
        </w:tc>
      </w:tr>
      <w:tr w:rsidR="00304F1E" w:rsidRPr="00EB2011" w14:paraId="3AABE2FD" w14:textId="77777777" w:rsidTr="004F0EBB">
        <w:trPr>
          <w:trHeight w:val="443"/>
          <w:jc w:val="center"/>
        </w:trPr>
        <w:tc>
          <w:tcPr>
            <w:tcW w:w="4815" w:type="dxa"/>
            <w:gridSpan w:val="3"/>
            <w:shd w:val="clear" w:color="auto" w:fill="E2EFD9"/>
            <w:vAlign w:val="center"/>
          </w:tcPr>
          <w:p w14:paraId="27427967"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b/>
              </w:rPr>
              <w:t>CAPACIDADES SOCIOEMOCIONAIS</w:t>
            </w:r>
          </w:p>
        </w:tc>
        <w:tc>
          <w:tcPr>
            <w:tcW w:w="5103" w:type="dxa"/>
            <w:gridSpan w:val="3"/>
            <w:shd w:val="clear" w:color="auto" w:fill="E2EFD9"/>
            <w:vAlign w:val="center"/>
          </w:tcPr>
          <w:p w14:paraId="3C381BCA"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b/>
              </w:rPr>
              <w:t>CONHECIMENTOS</w:t>
            </w:r>
          </w:p>
          <w:p w14:paraId="4F8EF723" w14:textId="77777777" w:rsidR="00304F1E" w:rsidRPr="00EB2011" w:rsidRDefault="00304F1E" w:rsidP="006F1831">
            <w:pPr>
              <w:spacing w:line="276" w:lineRule="auto"/>
              <w:jc w:val="center"/>
              <w:rPr>
                <w:rFonts w:ascii="Times New Roman" w:eastAsia="Arial" w:hAnsi="Times New Roman" w:cs="Times New Roman"/>
                <w:b/>
              </w:rPr>
            </w:pPr>
            <w:r w:rsidRPr="00EB2011">
              <w:rPr>
                <w:rFonts w:ascii="Times New Roman" w:eastAsia="Arial" w:hAnsi="Times New Roman" w:cs="Times New Roman"/>
              </w:rPr>
              <w:t>(Conteúdos Formativos)</w:t>
            </w:r>
          </w:p>
        </w:tc>
      </w:tr>
      <w:tr w:rsidR="00304F1E" w:rsidRPr="00EB2011" w14:paraId="6641D737" w14:textId="77777777" w:rsidTr="004F0EBB">
        <w:trPr>
          <w:trHeight w:val="521"/>
          <w:jc w:val="center"/>
        </w:trPr>
        <w:tc>
          <w:tcPr>
            <w:tcW w:w="4815" w:type="dxa"/>
            <w:gridSpan w:val="3"/>
            <w:vAlign w:val="center"/>
          </w:tcPr>
          <w:p w14:paraId="7CB04DF9" w14:textId="77777777" w:rsidR="001129C8" w:rsidRPr="00EB2011" w:rsidRDefault="001129C8" w:rsidP="006F1831">
            <w:pPr>
              <w:pBdr>
                <w:top w:val="nil"/>
                <w:left w:val="nil"/>
                <w:bottom w:val="nil"/>
                <w:right w:val="nil"/>
                <w:between w:val="nil"/>
              </w:pBdr>
              <w:spacing w:line="276" w:lineRule="auto"/>
              <w:rPr>
                <w:rFonts w:ascii="Times New Roman" w:hAnsi="Times New Roman" w:cs="Times New Roman"/>
                <w:b/>
                <w:bCs/>
                <w:color w:val="000000"/>
              </w:rPr>
            </w:pPr>
            <w:r w:rsidRPr="00EB2011">
              <w:rPr>
                <w:rFonts w:ascii="Times New Roman" w:hAnsi="Times New Roman" w:cs="Times New Roman"/>
                <w:b/>
                <w:bCs/>
                <w:color w:val="000000"/>
              </w:rPr>
              <w:t>Trabalho em Equipe e Colaboração:</w:t>
            </w:r>
          </w:p>
          <w:p w14:paraId="415F0843" w14:textId="77777777" w:rsidR="00C6116C"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Cooperar com subequipes de mecânica, elétrica e estratégia durante o desenvolvimento da lógica de programação.</w:t>
            </w:r>
          </w:p>
          <w:p w14:paraId="12AC4757" w14:textId="280E22F0" w:rsidR="001129C8"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Compartilhar problemas e soluções de forma colaborativa.</w:t>
            </w:r>
          </w:p>
          <w:p w14:paraId="190C54F5" w14:textId="77777777" w:rsidR="001129C8" w:rsidRPr="00EB2011" w:rsidRDefault="001129C8" w:rsidP="006F1831">
            <w:pPr>
              <w:pBdr>
                <w:top w:val="nil"/>
                <w:left w:val="nil"/>
                <w:bottom w:val="nil"/>
                <w:right w:val="nil"/>
                <w:between w:val="nil"/>
              </w:pBdr>
              <w:spacing w:line="276" w:lineRule="auto"/>
              <w:rPr>
                <w:rFonts w:ascii="Times New Roman" w:hAnsi="Times New Roman" w:cs="Times New Roman"/>
                <w:b/>
                <w:bCs/>
                <w:color w:val="000000"/>
              </w:rPr>
            </w:pPr>
            <w:r w:rsidRPr="00EB2011">
              <w:rPr>
                <w:rFonts w:ascii="Times New Roman" w:hAnsi="Times New Roman" w:cs="Times New Roman"/>
                <w:b/>
                <w:bCs/>
                <w:color w:val="000000"/>
              </w:rPr>
              <w:t>Comunicação:</w:t>
            </w:r>
          </w:p>
          <w:p w14:paraId="00BF13CB" w14:textId="77777777" w:rsidR="00C6116C"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Documentar decisões de programação de forma clara no Engineering Notebook.</w:t>
            </w:r>
          </w:p>
          <w:p w14:paraId="0923FDC5" w14:textId="5232C512" w:rsidR="001129C8"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Comunicar necessidades de ajuste ou problemas técnicos ao restante da equipe.</w:t>
            </w:r>
          </w:p>
          <w:p w14:paraId="3EFCFC25" w14:textId="77777777" w:rsidR="001129C8" w:rsidRPr="00EB2011" w:rsidRDefault="001129C8" w:rsidP="006F1831">
            <w:pPr>
              <w:pBdr>
                <w:top w:val="nil"/>
                <w:left w:val="nil"/>
                <w:bottom w:val="nil"/>
                <w:right w:val="nil"/>
                <w:between w:val="nil"/>
              </w:pBdr>
              <w:spacing w:line="276" w:lineRule="auto"/>
              <w:rPr>
                <w:rFonts w:ascii="Times New Roman" w:hAnsi="Times New Roman" w:cs="Times New Roman"/>
                <w:b/>
                <w:bCs/>
                <w:color w:val="000000"/>
              </w:rPr>
            </w:pPr>
            <w:r w:rsidRPr="00EB2011">
              <w:rPr>
                <w:rFonts w:ascii="Times New Roman" w:hAnsi="Times New Roman" w:cs="Times New Roman"/>
                <w:b/>
                <w:bCs/>
                <w:color w:val="000000"/>
              </w:rPr>
              <w:t>Responsabilidade e Aprendizado Contínuo:</w:t>
            </w:r>
          </w:p>
          <w:p w14:paraId="6ED44F5C" w14:textId="77777777" w:rsidR="00C6116C"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Manter versões atualizadas do código com backup em repositórios.</w:t>
            </w:r>
          </w:p>
          <w:p w14:paraId="40629DEF" w14:textId="77777777" w:rsidR="00C6116C"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Buscar aperfeiçoamento constante na lógica de programação e novas bibliotecas FRC.</w:t>
            </w:r>
          </w:p>
          <w:p w14:paraId="0A61E55F" w14:textId="409572D1" w:rsidR="001129C8"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Ser resiliente em ajustes repetitivos durante testes.</w:t>
            </w:r>
          </w:p>
          <w:p w14:paraId="3AD961CA" w14:textId="77777777" w:rsidR="001129C8" w:rsidRPr="00EB2011" w:rsidRDefault="001129C8" w:rsidP="006F1831">
            <w:pPr>
              <w:pBdr>
                <w:top w:val="nil"/>
                <w:left w:val="nil"/>
                <w:bottom w:val="nil"/>
                <w:right w:val="nil"/>
                <w:between w:val="nil"/>
              </w:pBdr>
              <w:spacing w:line="276" w:lineRule="auto"/>
              <w:rPr>
                <w:rFonts w:ascii="Times New Roman" w:hAnsi="Times New Roman" w:cs="Times New Roman"/>
                <w:b/>
                <w:bCs/>
                <w:color w:val="000000"/>
              </w:rPr>
            </w:pPr>
            <w:r w:rsidRPr="00EB2011">
              <w:rPr>
                <w:rFonts w:ascii="Times New Roman" w:hAnsi="Times New Roman" w:cs="Times New Roman"/>
                <w:b/>
                <w:bCs/>
                <w:color w:val="000000"/>
              </w:rPr>
              <w:t>Ética e Integridade:</w:t>
            </w:r>
          </w:p>
          <w:p w14:paraId="09B1625C" w14:textId="77777777" w:rsidR="006A3807"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Respeitar direitos autorais de trechos de código reutilizados.</w:t>
            </w:r>
          </w:p>
          <w:p w14:paraId="6E84A267" w14:textId="77777777" w:rsidR="006A3807"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 xml:space="preserve">Agir com transparência na comunicação de </w:t>
            </w:r>
            <w:r w:rsidRPr="00EB2011">
              <w:rPr>
                <w:color w:val="000000"/>
                <w:sz w:val="22"/>
                <w:szCs w:val="22"/>
              </w:rPr>
              <w:lastRenderedPageBreak/>
              <w:t>erros e soluções.</w:t>
            </w:r>
          </w:p>
          <w:p w14:paraId="6F2FE59D" w14:textId="591AA6FA" w:rsidR="00304F1E" w:rsidRPr="00EB2011" w:rsidRDefault="001129C8" w:rsidP="00D40B49">
            <w:pPr>
              <w:pStyle w:val="PargrafodaLista"/>
              <w:numPr>
                <w:ilvl w:val="0"/>
                <w:numId w:val="33"/>
              </w:numPr>
              <w:pBdr>
                <w:top w:val="nil"/>
                <w:left w:val="nil"/>
                <w:bottom w:val="nil"/>
                <w:right w:val="nil"/>
                <w:between w:val="nil"/>
              </w:pBdr>
              <w:spacing w:line="276" w:lineRule="auto"/>
              <w:rPr>
                <w:color w:val="000000"/>
                <w:sz w:val="22"/>
                <w:szCs w:val="22"/>
              </w:rPr>
            </w:pPr>
            <w:r w:rsidRPr="00EB2011">
              <w:rPr>
                <w:color w:val="000000"/>
                <w:sz w:val="22"/>
                <w:szCs w:val="22"/>
              </w:rPr>
              <w:t>Praticar Coopertition® e Gracious Professionalism® ao compartilhar conhecimento.</w:t>
            </w:r>
          </w:p>
        </w:tc>
        <w:tc>
          <w:tcPr>
            <w:tcW w:w="5103" w:type="dxa"/>
            <w:gridSpan w:val="3"/>
            <w:vAlign w:val="center"/>
          </w:tcPr>
          <w:p w14:paraId="3823B8F7" w14:textId="77777777" w:rsidR="001129C8" w:rsidRPr="001129C8" w:rsidRDefault="001129C8" w:rsidP="006F1831">
            <w:pPr>
              <w:pBdr>
                <w:top w:val="nil"/>
                <w:left w:val="nil"/>
                <w:bottom w:val="nil"/>
                <w:right w:val="nil"/>
                <w:between w:val="nil"/>
              </w:pBdr>
              <w:spacing w:line="276" w:lineRule="auto"/>
              <w:jc w:val="both"/>
              <w:rPr>
                <w:rFonts w:ascii="Times New Roman" w:hAnsi="Times New Roman" w:cs="Times New Roman"/>
                <w:b/>
                <w:bCs/>
                <w:color w:val="000000"/>
              </w:rPr>
            </w:pPr>
            <w:r w:rsidRPr="001129C8">
              <w:rPr>
                <w:rFonts w:ascii="Times New Roman" w:hAnsi="Times New Roman" w:cs="Times New Roman"/>
                <w:b/>
                <w:bCs/>
                <w:color w:val="000000"/>
              </w:rPr>
              <w:lastRenderedPageBreak/>
              <w:t>Dinâmica Técnica em Programação:</w:t>
            </w:r>
          </w:p>
          <w:p w14:paraId="05820C6D" w14:textId="77777777" w:rsidR="00C6116C" w:rsidRPr="00EB2011" w:rsidRDefault="001129C8" w:rsidP="00D40B49">
            <w:pPr>
              <w:pStyle w:val="PargrafodaLista"/>
              <w:numPr>
                <w:ilvl w:val="0"/>
                <w:numId w:val="34"/>
              </w:numPr>
              <w:pBdr>
                <w:top w:val="nil"/>
                <w:left w:val="nil"/>
                <w:bottom w:val="nil"/>
                <w:right w:val="nil"/>
                <w:between w:val="nil"/>
              </w:pBdr>
              <w:spacing w:line="276" w:lineRule="auto"/>
              <w:rPr>
                <w:color w:val="000000"/>
                <w:sz w:val="22"/>
                <w:szCs w:val="22"/>
              </w:rPr>
            </w:pPr>
            <w:r w:rsidRPr="00EB2011">
              <w:rPr>
                <w:color w:val="000000"/>
                <w:sz w:val="22"/>
                <w:szCs w:val="22"/>
              </w:rPr>
              <w:t>Brainstorming em equipe técnica.</w:t>
            </w:r>
          </w:p>
          <w:p w14:paraId="4D7BB891" w14:textId="7A1B5468" w:rsidR="001129C8" w:rsidRPr="00EB2011" w:rsidRDefault="001129C8" w:rsidP="00D40B49">
            <w:pPr>
              <w:pStyle w:val="PargrafodaLista"/>
              <w:numPr>
                <w:ilvl w:val="0"/>
                <w:numId w:val="34"/>
              </w:numPr>
              <w:pBdr>
                <w:top w:val="nil"/>
                <w:left w:val="nil"/>
                <w:bottom w:val="nil"/>
                <w:right w:val="nil"/>
                <w:between w:val="nil"/>
              </w:pBdr>
              <w:spacing w:line="276" w:lineRule="auto"/>
              <w:rPr>
                <w:color w:val="000000"/>
                <w:sz w:val="22"/>
                <w:szCs w:val="22"/>
              </w:rPr>
            </w:pPr>
            <w:r w:rsidRPr="00EB2011">
              <w:rPr>
                <w:color w:val="000000"/>
                <w:sz w:val="22"/>
                <w:szCs w:val="22"/>
              </w:rPr>
              <w:t>Resolução colaborativa de bugs e melhorias.</w:t>
            </w:r>
          </w:p>
          <w:p w14:paraId="0DF17223" w14:textId="77777777" w:rsidR="001129C8" w:rsidRPr="001129C8" w:rsidRDefault="001129C8" w:rsidP="006F1831">
            <w:pPr>
              <w:pBdr>
                <w:top w:val="nil"/>
                <w:left w:val="nil"/>
                <w:bottom w:val="nil"/>
                <w:right w:val="nil"/>
                <w:between w:val="nil"/>
              </w:pBdr>
              <w:spacing w:line="276" w:lineRule="auto"/>
              <w:jc w:val="both"/>
              <w:rPr>
                <w:rFonts w:ascii="Times New Roman" w:hAnsi="Times New Roman" w:cs="Times New Roman"/>
                <w:b/>
                <w:bCs/>
                <w:color w:val="000000"/>
              </w:rPr>
            </w:pPr>
            <w:r w:rsidRPr="001129C8">
              <w:rPr>
                <w:rFonts w:ascii="Times New Roman" w:hAnsi="Times New Roman" w:cs="Times New Roman"/>
                <w:b/>
                <w:bCs/>
                <w:color w:val="000000"/>
              </w:rPr>
              <w:t>Segurança da Informação:</w:t>
            </w:r>
          </w:p>
          <w:p w14:paraId="463AEC59" w14:textId="77777777" w:rsidR="00C6116C" w:rsidRPr="00EB2011" w:rsidRDefault="001129C8" w:rsidP="00D40B49">
            <w:pPr>
              <w:pStyle w:val="PargrafodaLista"/>
              <w:numPr>
                <w:ilvl w:val="0"/>
                <w:numId w:val="35"/>
              </w:numPr>
              <w:pBdr>
                <w:top w:val="nil"/>
                <w:left w:val="nil"/>
                <w:bottom w:val="nil"/>
                <w:right w:val="nil"/>
                <w:between w:val="nil"/>
              </w:pBdr>
              <w:spacing w:line="276" w:lineRule="auto"/>
              <w:rPr>
                <w:color w:val="000000"/>
                <w:sz w:val="22"/>
                <w:szCs w:val="22"/>
              </w:rPr>
            </w:pPr>
            <w:r w:rsidRPr="00EB2011">
              <w:rPr>
                <w:color w:val="000000"/>
                <w:sz w:val="22"/>
                <w:szCs w:val="22"/>
              </w:rPr>
              <w:t>Cuidados no versionamento e compartilhamento de arquivos.</w:t>
            </w:r>
          </w:p>
          <w:p w14:paraId="02B45F91" w14:textId="684BFD22" w:rsidR="001129C8" w:rsidRPr="00EB2011" w:rsidRDefault="001129C8" w:rsidP="00D40B49">
            <w:pPr>
              <w:pStyle w:val="PargrafodaLista"/>
              <w:numPr>
                <w:ilvl w:val="0"/>
                <w:numId w:val="35"/>
              </w:numPr>
              <w:pBdr>
                <w:top w:val="nil"/>
                <w:left w:val="nil"/>
                <w:bottom w:val="nil"/>
                <w:right w:val="nil"/>
                <w:between w:val="nil"/>
              </w:pBdr>
              <w:spacing w:line="276" w:lineRule="auto"/>
              <w:rPr>
                <w:color w:val="000000"/>
                <w:sz w:val="22"/>
                <w:szCs w:val="22"/>
              </w:rPr>
            </w:pPr>
            <w:r w:rsidRPr="00EB2011">
              <w:rPr>
                <w:color w:val="000000"/>
                <w:sz w:val="22"/>
                <w:szCs w:val="22"/>
              </w:rPr>
              <w:t>Backup seguro dos códigos.</w:t>
            </w:r>
          </w:p>
          <w:p w14:paraId="3D70B96E" w14:textId="77777777" w:rsidR="001129C8" w:rsidRPr="001129C8" w:rsidRDefault="001129C8" w:rsidP="006F1831">
            <w:pPr>
              <w:pBdr>
                <w:top w:val="nil"/>
                <w:left w:val="nil"/>
                <w:bottom w:val="nil"/>
                <w:right w:val="nil"/>
                <w:between w:val="nil"/>
              </w:pBdr>
              <w:spacing w:line="276" w:lineRule="auto"/>
              <w:jc w:val="both"/>
              <w:rPr>
                <w:rFonts w:ascii="Times New Roman" w:hAnsi="Times New Roman" w:cs="Times New Roman"/>
                <w:b/>
                <w:bCs/>
                <w:color w:val="000000"/>
              </w:rPr>
            </w:pPr>
            <w:r w:rsidRPr="001129C8">
              <w:rPr>
                <w:rFonts w:ascii="Times New Roman" w:hAnsi="Times New Roman" w:cs="Times New Roman"/>
                <w:b/>
                <w:bCs/>
                <w:color w:val="000000"/>
              </w:rPr>
              <w:t>Valores FIRST:</w:t>
            </w:r>
          </w:p>
          <w:p w14:paraId="524D7C55" w14:textId="77777777" w:rsidR="00C6116C" w:rsidRPr="00EB2011" w:rsidRDefault="001129C8" w:rsidP="00D40B49">
            <w:pPr>
              <w:pStyle w:val="PargrafodaLista"/>
              <w:numPr>
                <w:ilvl w:val="0"/>
                <w:numId w:val="36"/>
              </w:numPr>
              <w:pBdr>
                <w:top w:val="nil"/>
                <w:left w:val="nil"/>
                <w:bottom w:val="nil"/>
                <w:right w:val="nil"/>
                <w:between w:val="nil"/>
              </w:pBdr>
              <w:tabs>
                <w:tab w:val="num" w:pos="720"/>
              </w:tabs>
              <w:spacing w:line="276" w:lineRule="auto"/>
              <w:rPr>
                <w:color w:val="000000"/>
                <w:sz w:val="22"/>
                <w:szCs w:val="22"/>
              </w:rPr>
            </w:pPr>
            <w:r w:rsidRPr="00EB2011">
              <w:rPr>
                <w:color w:val="000000"/>
                <w:sz w:val="22"/>
                <w:szCs w:val="22"/>
              </w:rPr>
              <w:t>Exemplos de Coopertition® na colaboração entre equipes.</w:t>
            </w:r>
          </w:p>
          <w:p w14:paraId="1B88B2D8" w14:textId="561081B9" w:rsidR="00304F1E" w:rsidRPr="00EB2011" w:rsidRDefault="001129C8" w:rsidP="00D40B49">
            <w:pPr>
              <w:pStyle w:val="PargrafodaLista"/>
              <w:numPr>
                <w:ilvl w:val="0"/>
                <w:numId w:val="36"/>
              </w:numPr>
              <w:pBdr>
                <w:top w:val="nil"/>
                <w:left w:val="nil"/>
                <w:bottom w:val="nil"/>
                <w:right w:val="nil"/>
                <w:between w:val="nil"/>
              </w:pBdr>
              <w:tabs>
                <w:tab w:val="num" w:pos="720"/>
              </w:tabs>
              <w:spacing w:line="276" w:lineRule="auto"/>
              <w:rPr>
                <w:color w:val="000000"/>
                <w:sz w:val="22"/>
                <w:szCs w:val="22"/>
              </w:rPr>
            </w:pPr>
            <w:r w:rsidRPr="00EB2011">
              <w:rPr>
                <w:color w:val="000000"/>
                <w:sz w:val="22"/>
                <w:szCs w:val="22"/>
              </w:rPr>
              <w:t>Aplicação de Gracious Professionalism® em revisões de código.</w:t>
            </w:r>
          </w:p>
        </w:tc>
      </w:tr>
      <w:tr w:rsidR="00304F1E" w:rsidRPr="00EB2011" w14:paraId="66DF5815" w14:textId="77777777" w:rsidTr="0063753C">
        <w:trPr>
          <w:trHeight w:val="443"/>
          <w:jc w:val="center"/>
        </w:trPr>
        <w:tc>
          <w:tcPr>
            <w:tcW w:w="9918" w:type="dxa"/>
            <w:gridSpan w:val="6"/>
            <w:shd w:val="clear" w:color="auto" w:fill="E2EFD9"/>
            <w:vAlign w:val="center"/>
          </w:tcPr>
          <w:p w14:paraId="06EA5584" w14:textId="77777777" w:rsidR="00304F1E" w:rsidRPr="00EB2011" w:rsidRDefault="00304F1E"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rPr>
              <w:t>AMBIENTES PEDAGÓGICOS COM RELAÇÃO DE EQUIPAMENTOS, MÁQUINAS, FERRAMENTAS, INSTRUMENTOS E MATERIAIS</w:t>
            </w:r>
          </w:p>
        </w:tc>
      </w:tr>
      <w:tr w:rsidR="00304F1E" w:rsidRPr="00EB2011" w14:paraId="701FCDFC" w14:textId="77777777" w:rsidTr="001A1F57">
        <w:trPr>
          <w:trHeight w:val="679"/>
          <w:jc w:val="center"/>
        </w:trPr>
        <w:tc>
          <w:tcPr>
            <w:tcW w:w="2972" w:type="dxa"/>
            <w:gridSpan w:val="2"/>
            <w:shd w:val="clear" w:color="auto" w:fill="E2EFD9"/>
            <w:vAlign w:val="center"/>
          </w:tcPr>
          <w:p w14:paraId="21430123" w14:textId="77777777" w:rsidR="00304F1E" w:rsidRPr="00EB2011" w:rsidRDefault="00304F1E"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rPr>
              <w:t>Ambientes Pedagógicos:</w:t>
            </w:r>
          </w:p>
        </w:tc>
        <w:tc>
          <w:tcPr>
            <w:tcW w:w="6946" w:type="dxa"/>
            <w:gridSpan w:val="4"/>
            <w:vAlign w:val="center"/>
          </w:tcPr>
          <w:p w14:paraId="17F72082" w14:textId="77777777" w:rsidR="005E357A" w:rsidRPr="00EB2011" w:rsidRDefault="002D38F0" w:rsidP="00D40B49">
            <w:pPr>
              <w:pStyle w:val="PargrafodaLista"/>
              <w:numPr>
                <w:ilvl w:val="0"/>
                <w:numId w:val="44"/>
              </w:numPr>
              <w:adjustRightInd w:val="0"/>
              <w:spacing w:line="276" w:lineRule="auto"/>
              <w:rPr>
                <w:sz w:val="22"/>
                <w:szCs w:val="22"/>
              </w:rPr>
            </w:pPr>
            <w:r w:rsidRPr="00EB2011">
              <w:rPr>
                <w:sz w:val="22"/>
                <w:szCs w:val="22"/>
              </w:rPr>
              <w:t>Laboratório de informática com computadores configurados para ambientes FRC.</w:t>
            </w:r>
          </w:p>
          <w:p w14:paraId="7C8AF317" w14:textId="77777777" w:rsidR="005E357A" w:rsidRPr="00EB2011" w:rsidRDefault="002D38F0" w:rsidP="00D40B49">
            <w:pPr>
              <w:pStyle w:val="PargrafodaLista"/>
              <w:numPr>
                <w:ilvl w:val="0"/>
                <w:numId w:val="44"/>
              </w:numPr>
              <w:adjustRightInd w:val="0"/>
              <w:spacing w:line="276" w:lineRule="auto"/>
              <w:rPr>
                <w:sz w:val="22"/>
                <w:szCs w:val="22"/>
              </w:rPr>
            </w:pPr>
            <w:r w:rsidRPr="00EB2011">
              <w:rPr>
                <w:sz w:val="22"/>
                <w:szCs w:val="22"/>
              </w:rPr>
              <w:t>Espaço integrado para testes práticos com robôs.</w:t>
            </w:r>
          </w:p>
          <w:p w14:paraId="228F5796" w14:textId="213B5725" w:rsidR="00304F1E" w:rsidRPr="00EB2011" w:rsidRDefault="002D38F0" w:rsidP="00D40B49">
            <w:pPr>
              <w:pStyle w:val="PargrafodaLista"/>
              <w:numPr>
                <w:ilvl w:val="0"/>
                <w:numId w:val="44"/>
              </w:numPr>
              <w:adjustRightInd w:val="0"/>
              <w:spacing w:line="276" w:lineRule="auto"/>
              <w:rPr>
                <w:sz w:val="22"/>
                <w:szCs w:val="22"/>
              </w:rPr>
            </w:pPr>
            <w:r w:rsidRPr="00EB2011">
              <w:rPr>
                <w:sz w:val="22"/>
                <w:szCs w:val="22"/>
              </w:rPr>
              <w:t>Sala de reuniões para análise de requisitos e revisões de código.</w:t>
            </w:r>
          </w:p>
        </w:tc>
      </w:tr>
      <w:tr w:rsidR="00304F1E" w:rsidRPr="00EB2011" w14:paraId="7D31C5E6" w14:textId="77777777" w:rsidTr="001A1F57">
        <w:trPr>
          <w:trHeight w:val="679"/>
          <w:jc w:val="center"/>
        </w:trPr>
        <w:tc>
          <w:tcPr>
            <w:tcW w:w="2972" w:type="dxa"/>
            <w:gridSpan w:val="2"/>
            <w:shd w:val="clear" w:color="auto" w:fill="E2EFD9"/>
            <w:vAlign w:val="center"/>
          </w:tcPr>
          <w:p w14:paraId="0F2E3B1B" w14:textId="77777777" w:rsidR="00304F1E" w:rsidRPr="00EB2011" w:rsidRDefault="00304F1E" w:rsidP="006F1831">
            <w:pPr>
              <w:spacing w:line="276" w:lineRule="auto"/>
              <w:rPr>
                <w:rFonts w:ascii="Times New Roman" w:eastAsia="Arial" w:hAnsi="Times New Roman" w:cs="Times New Roman"/>
                <w:b/>
              </w:rPr>
            </w:pPr>
            <w:r w:rsidRPr="00EB2011">
              <w:rPr>
                <w:rFonts w:ascii="Times New Roman" w:eastAsia="Arial" w:hAnsi="Times New Roman" w:cs="Times New Roman"/>
                <w:b/>
              </w:rPr>
              <w:t>Máquinas, Equipamentos, Instrumentos e Ferramentas:</w:t>
            </w:r>
          </w:p>
        </w:tc>
        <w:tc>
          <w:tcPr>
            <w:tcW w:w="6946" w:type="dxa"/>
            <w:gridSpan w:val="4"/>
            <w:vAlign w:val="center"/>
          </w:tcPr>
          <w:p w14:paraId="65C1226C" w14:textId="77777777" w:rsidR="005E357A" w:rsidRPr="00EB2011" w:rsidRDefault="002D38F0" w:rsidP="00D40B49">
            <w:pPr>
              <w:pStyle w:val="PargrafodaLista"/>
              <w:numPr>
                <w:ilvl w:val="0"/>
                <w:numId w:val="44"/>
              </w:numPr>
              <w:adjustRightInd w:val="0"/>
              <w:spacing w:line="276" w:lineRule="auto"/>
              <w:rPr>
                <w:sz w:val="22"/>
                <w:szCs w:val="22"/>
              </w:rPr>
            </w:pPr>
            <w:r w:rsidRPr="00EB2011">
              <w:rPr>
                <w:sz w:val="22"/>
                <w:szCs w:val="22"/>
              </w:rPr>
              <w:t>Computadores/notebooks com IDEs, bibliotecas e drivers atualizados.</w:t>
            </w:r>
          </w:p>
          <w:p w14:paraId="14C7DF2D" w14:textId="77777777" w:rsidR="005E357A" w:rsidRPr="00EB2011" w:rsidRDefault="002D38F0" w:rsidP="00D40B49">
            <w:pPr>
              <w:pStyle w:val="PargrafodaLista"/>
              <w:numPr>
                <w:ilvl w:val="0"/>
                <w:numId w:val="44"/>
              </w:numPr>
              <w:adjustRightInd w:val="0"/>
              <w:spacing w:line="276" w:lineRule="auto"/>
              <w:rPr>
                <w:sz w:val="22"/>
                <w:szCs w:val="22"/>
              </w:rPr>
            </w:pPr>
            <w:r w:rsidRPr="00EB2011">
              <w:rPr>
                <w:sz w:val="22"/>
                <w:szCs w:val="22"/>
              </w:rPr>
              <w:t>Driver Station configurado para testes de comunicação.</w:t>
            </w:r>
          </w:p>
          <w:p w14:paraId="1EB6341C" w14:textId="4EF9EAB1" w:rsidR="005E357A" w:rsidRPr="00EB2011" w:rsidRDefault="002D38F0" w:rsidP="00D40B49">
            <w:pPr>
              <w:pStyle w:val="PargrafodaLista"/>
              <w:numPr>
                <w:ilvl w:val="0"/>
                <w:numId w:val="44"/>
              </w:numPr>
              <w:adjustRightInd w:val="0"/>
              <w:spacing w:line="276" w:lineRule="auto"/>
              <w:rPr>
                <w:sz w:val="22"/>
                <w:szCs w:val="22"/>
              </w:rPr>
            </w:pPr>
            <w:r w:rsidRPr="00EB2011">
              <w:rPr>
                <w:sz w:val="22"/>
                <w:szCs w:val="22"/>
              </w:rPr>
              <w:t>Kits de robótica com sensores, atuadores e controladores reais.</w:t>
            </w:r>
          </w:p>
          <w:p w14:paraId="7B9E2657" w14:textId="21DFB883" w:rsidR="00304F1E" w:rsidRPr="00EB2011" w:rsidRDefault="002D38F0" w:rsidP="00D40B49">
            <w:pPr>
              <w:pStyle w:val="PargrafodaLista"/>
              <w:numPr>
                <w:ilvl w:val="0"/>
                <w:numId w:val="44"/>
              </w:numPr>
              <w:adjustRightInd w:val="0"/>
              <w:spacing w:line="276" w:lineRule="auto"/>
              <w:rPr>
                <w:sz w:val="22"/>
                <w:szCs w:val="22"/>
              </w:rPr>
            </w:pPr>
            <w:r w:rsidRPr="00EB2011">
              <w:rPr>
                <w:sz w:val="22"/>
                <w:szCs w:val="22"/>
              </w:rPr>
              <w:t>Softwares de versionamento (ex.: Git, GitHub).</w:t>
            </w:r>
          </w:p>
        </w:tc>
      </w:tr>
      <w:tr w:rsidR="00304F1E" w:rsidRPr="00EB2011" w14:paraId="38212A21" w14:textId="77777777" w:rsidTr="001A1F57">
        <w:trPr>
          <w:trHeight w:val="679"/>
          <w:jc w:val="center"/>
        </w:trPr>
        <w:tc>
          <w:tcPr>
            <w:tcW w:w="2972" w:type="dxa"/>
            <w:gridSpan w:val="2"/>
            <w:shd w:val="clear" w:color="auto" w:fill="E2EFD9"/>
            <w:vAlign w:val="center"/>
          </w:tcPr>
          <w:p w14:paraId="7981F0C7" w14:textId="663B24DE" w:rsidR="00304F1E" w:rsidRPr="00EB2011" w:rsidRDefault="00304F1E" w:rsidP="006F1831">
            <w:pPr>
              <w:spacing w:line="276" w:lineRule="auto"/>
              <w:jc w:val="both"/>
              <w:rPr>
                <w:rFonts w:ascii="Times New Roman" w:eastAsia="Arial" w:hAnsi="Times New Roman" w:cs="Times New Roman"/>
                <w:b/>
              </w:rPr>
            </w:pPr>
            <w:r w:rsidRPr="00EB2011">
              <w:rPr>
                <w:rFonts w:ascii="Times New Roman" w:eastAsia="Arial" w:hAnsi="Times New Roman" w:cs="Times New Roman"/>
                <w:b/>
              </w:rPr>
              <w:t>Materiais de Apoio:</w:t>
            </w:r>
          </w:p>
        </w:tc>
        <w:tc>
          <w:tcPr>
            <w:tcW w:w="6946" w:type="dxa"/>
            <w:gridSpan w:val="4"/>
            <w:vAlign w:val="center"/>
          </w:tcPr>
          <w:p w14:paraId="57AECD6C" w14:textId="77777777" w:rsidR="005E357A" w:rsidRPr="00EB2011" w:rsidRDefault="002D38F0" w:rsidP="00D40B49">
            <w:pPr>
              <w:pStyle w:val="PargrafodaLista"/>
              <w:numPr>
                <w:ilvl w:val="0"/>
                <w:numId w:val="44"/>
              </w:numPr>
              <w:pBdr>
                <w:top w:val="nil"/>
                <w:left w:val="nil"/>
                <w:bottom w:val="nil"/>
                <w:right w:val="nil"/>
                <w:between w:val="nil"/>
              </w:pBdr>
              <w:spacing w:line="276" w:lineRule="auto"/>
              <w:rPr>
                <w:color w:val="000000"/>
                <w:sz w:val="22"/>
                <w:szCs w:val="22"/>
              </w:rPr>
            </w:pPr>
            <w:r w:rsidRPr="00EB2011">
              <w:rPr>
                <w:color w:val="000000"/>
                <w:sz w:val="22"/>
                <w:szCs w:val="22"/>
              </w:rPr>
              <w:t>Game Manual atualizado da temporada.</w:t>
            </w:r>
          </w:p>
          <w:p w14:paraId="4783E5A1" w14:textId="77777777" w:rsidR="005E357A" w:rsidRPr="00EB2011" w:rsidRDefault="002D38F0" w:rsidP="00D40B49">
            <w:pPr>
              <w:pStyle w:val="PargrafodaLista"/>
              <w:numPr>
                <w:ilvl w:val="0"/>
                <w:numId w:val="44"/>
              </w:numPr>
              <w:pBdr>
                <w:top w:val="nil"/>
                <w:left w:val="nil"/>
                <w:bottom w:val="nil"/>
                <w:right w:val="nil"/>
                <w:between w:val="nil"/>
              </w:pBdr>
              <w:spacing w:line="276" w:lineRule="auto"/>
              <w:rPr>
                <w:color w:val="000000"/>
                <w:sz w:val="22"/>
                <w:szCs w:val="22"/>
              </w:rPr>
            </w:pPr>
            <w:r w:rsidRPr="00EB2011">
              <w:rPr>
                <w:color w:val="000000"/>
                <w:sz w:val="22"/>
                <w:szCs w:val="22"/>
              </w:rPr>
              <w:t>Guias REE para rotinas de programação e integração.</w:t>
            </w:r>
          </w:p>
          <w:p w14:paraId="1923426E" w14:textId="77777777" w:rsidR="005E357A" w:rsidRPr="00EB2011" w:rsidRDefault="002D38F0" w:rsidP="00D40B49">
            <w:pPr>
              <w:pStyle w:val="PargrafodaLista"/>
              <w:numPr>
                <w:ilvl w:val="0"/>
                <w:numId w:val="44"/>
              </w:numPr>
              <w:pBdr>
                <w:top w:val="nil"/>
                <w:left w:val="nil"/>
                <w:bottom w:val="nil"/>
                <w:right w:val="nil"/>
                <w:between w:val="nil"/>
              </w:pBdr>
              <w:spacing w:line="276" w:lineRule="auto"/>
              <w:rPr>
                <w:color w:val="000000"/>
                <w:sz w:val="22"/>
                <w:szCs w:val="22"/>
              </w:rPr>
            </w:pPr>
            <w:r w:rsidRPr="00EB2011">
              <w:rPr>
                <w:color w:val="000000"/>
                <w:sz w:val="22"/>
                <w:szCs w:val="22"/>
              </w:rPr>
              <w:t>Templates de Engineering Notebook.</w:t>
            </w:r>
          </w:p>
          <w:p w14:paraId="488B3D31" w14:textId="77777777" w:rsidR="005E357A" w:rsidRPr="00EB2011" w:rsidRDefault="002D38F0" w:rsidP="00D40B49">
            <w:pPr>
              <w:pStyle w:val="PargrafodaLista"/>
              <w:numPr>
                <w:ilvl w:val="0"/>
                <w:numId w:val="44"/>
              </w:numPr>
              <w:pBdr>
                <w:top w:val="nil"/>
                <w:left w:val="nil"/>
                <w:bottom w:val="nil"/>
                <w:right w:val="nil"/>
                <w:between w:val="nil"/>
              </w:pBdr>
              <w:spacing w:line="276" w:lineRule="auto"/>
              <w:rPr>
                <w:color w:val="000000"/>
                <w:sz w:val="22"/>
                <w:szCs w:val="22"/>
              </w:rPr>
            </w:pPr>
            <w:r w:rsidRPr="00EB2011">
              <w:rPr>
                <w:color w:val="000000"/>
                <w:sz w:val="22"/>
                <w:szCs w:val="22"/>
              </w:rPr>
              <w:t>Slides de boas práticas de lógica e versionamento.</w:t>
            </w:r>
          </w:p>
          <w:p w14:paraId="08FEF59C" w14:textId="099F8A59" w:rsidR="00304F1E" w:rsidRPr="00EB2011" w:rsidRDefault="002D38F0" w:rsidP="00D40B49">
            <w:pPr>
              <w:pStyle w:val="PargrafodaLista"/>
              <w:numPr>
                <w:ilvl w:val="0"/>
                <w:numId w:val="44"/>
              </w:numPr>
              <w:pBdr>
                <w:top w:val="nil"/>
                <w:left w:val="nil"/>
                <w:bottom w:val="nil"/>
                <w:right w:val="nil"/>
                <w:between w:val="nil"/>
              </w:pBdr>
              <w:spacing w:line="276" w:lineRule="auto"/>
              <w:rPr>
                <w:color w:val="000000"/>
                <w:sz w:val="22"/>
                <w:szCs w:val="22"/>
              </w:rPr>
            </w:pPr>
            <w:r w:rsidRPr="00EB2011">
              <w:rPr>
                <w:color w:val="000000"/>
                <w:sz w:val="22"/>
                <w:szCs w:val="22"/>
              </w:rPr>
              <w:t>Checklists de testes de software e simulações.</w:t>
            </w:r>
          </w:p>
        </w:tc>
      </w:tr>
      <w:tr w:rsidR="00304F1E" w:rsidRPr="00EB2011" w14:paraId="76C90718" w14:textId="77777777" w:rsidTr="0063753C">
        <w:trPr>
          <w:trHeight w:val="60"/>
          <w:jc w:val="center"/>
        </w:trPr>
        <w:tc>
          <w:tcPr>
            <w:tcW w:w="9918" w:type="dxa"/>
            <w:gridSpan w:val="6"/>
            <w:shd w:val="clear" w:color="auto" w:fill="F2F2F2"/>
            <w:vAlign w:val="center"/>
          </w:tcPr>
          <w:p w14:paraId="6B5A0043" w14:textId="77777777" w:rsidR="00304F1E" w:rsidRPr="00EB2011" w:rsidRDefault="00304F1E" w:rsidP="006F1831">
            <w:pPr>
              <w:spacing w:line="276" w:lineRule="auto"/>
              <w:ind w:left="-23"/>
              <w:jc w:val="both"/>
              <w:rPr>
                <w:rFonts w:ascii="Times New Roman" w:eastAsia="Arial" w:hAnsi="Times New Roman" w:cs="Times New Roman"/>
              </w:rPr>
            </w:pPr>
          </w:p>
        </w:tc>
      </w:tr>
    </w:tbl>
    <w:p w14:paraId="6542572F" w14:textId="77777777" w:rsidR="00231D17" w:rsidRPr="00EB2011" w:rsidRDefault="00231D17" w:rsidP="006F1831">
      <w:pPr>
        <w:tabs>
          <w:tab w:val="left" w:pos="4050"/>
        </w:tabs>
        <w:spacing w:after="0" w:line="276" w:lineRule="auto"/>
        <w:rPr>
          <w:rFonts w:ascii="Times New Roman" w:eastAsia="Arial" w:hAnsi="Times New Roman" w:cs="Times New Roman"/>
        </w:rPr>
      </w:pPr>
    </w:p>
    <w:p w14:paraId="493BF186" w14:textId="77777777" w:rsidR="00014305" w:rsidRDefault="00014305" w:rsidP="006F1831">
      <w:pPr>
        <w:spacing w:after="0" w:line="276" w:lineRule="auto"/>
        <w:jc w:val="both"/>
        <w:rPr>
          <w:rFonts w:ascii="Times New Roman" w:hAnsi="Times New Roman" w:cs="Times New Roman"/>
        </w:rPr>
      </w:pPr>
      <w:bookmarkStart w:id="21" w:name="_Toc85532489"/>
      <w:bookmarkStart w:id="22" w:name="_Toc62628837"/>
    </w:p>
    <w:p w14:paraId="20937C3C" w14:textId="4FB0A4BF" w:rsidR="00D74B90" w:rsidRPr="00DC6A83" w:rsidRDefault="00D74B90" w:rsidP="00DC6A83">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23" w:name="_Toc202828082"/>
      <w:r w:rsidRPr="00DC6A83">
        <w:rPr>
          <w:rFonts w:ascii="Times New Roman" w:hAnsi="Times New Roman" w:cs="Times New Roman"/>
          <w:sz w:val="22"/>
          <w:szCs w:val="22"/>
        </w:rPr>
        <w:t>DESENVOLVIMENTO METODOLÓGICO</w:t>
      </w:r>
      <w:bookmarkEnd w:id="21"/>
      <w:bookmarkEnd w:id="23"/>
    </w:p>
    <w:p w14:paraId="751B5638" w14:textId="77777777" w:rsidR="00431A62"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 proposta de organização curricular contida neste Plano de Curso se traduz em um referencial a ser trabalhado pelo docente. A partir das informações contidas neste Plano de Curso, o docente deve planejar estratégias pedagógicas e atividades de avaliação a serem implementadas, visando ao alcance do objetivo e ao desenvolvimento das competências previstas no contexto da First Robotics Competition (FRC).</w:t>
      </w:r>
    </w:p>
    <w:p w14:paraId="2DF38F70" w14:textId="77777777" w:rsidR="00F01C18"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 xml:space="preserve">Embora o curso contemple diversas unidades curriculares, a concepção de fundo do desenho curricular é a de uma abordagem integradora, que parte do enfoque específico das competências necessárias para atuar </w:t>
      </w:r>
    </w:p>
    <w:p w14:paraId="70F00B83" w14:textId="77777777" w:rsidR="00F01C18" w:rsidRDefault="00F01C18" w:rsidP="006F1831">
      <w:pPr>
        <w:pStyle w:val="Corpodetexto"/>
        <w:spacing w:after="0" w:line="276" w:lineRule="auto"/>
        <w:jc w:val="both"/>
        <w:rPr>
          <w:rFonts w:ascii="Times New Roman" w:hAnsi="Times New Roman" w:cs="Times New Roman"/>
        </w:rPr>
      </w:pPr>
    </w:p>
    <w:p w14:paraId="106342CB" w14:textId="73D296CC" w:rsidR="00431A62"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em uma equipe FRC. Assim, o curso deve ser visto como um todo pelo docente, especialmente no momento da realização do planejamento de ensino, de modo que as finalidades de cada unidade curricular sejam observadas, sem acarretar uma fragmentação do currículo.</w:t>
      </w:r>
    </w:p>
    <w:p w14:paraId="3C607C7D" w14:textId="77777777" w:rsidR="00431A62"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Para tanto, é necessário que o docente tenha um claro entendimento da expressão competência profissional, definida como a capacidade de mobilizar, articular e colocar em ação, conhecimentos, habilidades e atitudes necessários para o desempenho eficiente e eficaz de atividades requeridas pela natureza do trabalho em uma equipe FRC. Essa definição traz uma questão-chave: a mobilização pressupondo que saberes - conhecimentos, habilidades e atitudes têm sentido, se mobilizados e articulados, permitindo enfrentar diferentes problemas no ambiente da competição.</w:t>
      </w:r>
    </w:p>
    <w:p w14:paraId="60CC146D" w14:textId="77777777" w:rsidR="00431A62"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Recomenda-se, assim, que as atividades a serem propostas aos estudantes devam propiciar a experiência de situações reais variadas, de diferentes complexidades, vivenciadas em uma equipe FRC, favorecendo o desenvolvimento da capacidade de lidar com situações desafiadoras (como a montagem sob pressão, a resolução rápida de problemas durante um evento), e exercitando o desenvolvimento da iniciativa, tomada de decisão, criatividade, relacionamento e liderança dentro do contexto da equipe multidisciplinar da FRC (mecânica, elétrica, programação, estratégia).</w:t>
      </w:r>
    </w:p>
    <w:p w14:paraId="3D286134" w14:textId="77777777" w:rsidR="00B300C9"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 xml:space="preserve">Preconiza-se para o desenvolvimento dos trabalhos didáticos, o relato por parte dos estudantes sobre as suas vivências em situação real na FRC, sempre de forma planejada e integrada ao desenvolvimento curricular. Não deve haver dissociação entre teoria e prática. A prática deve ser vista como metodologia de ensino que contextualiza e põe em ação o aprendizado. Nesse sentido, os conteúdos teóricos serão ministrados coletivamente, por meio de estratégias diversificadas que facilitem sua apreensão, possibilitando ao estudante perceber a aplicabilidade dos conceitos em situações reais da FRC, contextualizando os </w:t>
      </w:r>
      <w:r w:rsidRPr="00A20779">
        <w:rPr>
          <w:rFonts w:ascii="Times New Roman" w:hAnsi="Times New Roman" w:cs="Times New Roman"/>
        </w:rPr>
        <w:lastRenderedPageBreak/>
        <w:t>conhecimentos aprendidos. Os conteúdos práticos serão desenvolvidos por meio de estratégias que possibilitem a realização individual ou coletiva de atividades ao longo de todo o curso, como montagens básicas, testes de circuitos simples e programação elementar.</w:t>
      </w:r>
    </w:p>
    <w:p w14:paraId="54DADA41" w14:textId="2A39FBF4" w:rsidR="00431A62" w:rsidRPr="00A20779" w:rsidRDefault="00431A62"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Ressalte-se que o docente deve atentar para a coerência entre competências, conteúdos, estratégias e atividades de avaliação, bem como para a necessidade de caminhar de experiências e avaliações mais estruturadas para experiências a serem desenvolvidas sob o controle do estudante, visando construir sua autonomia e independência no desempenho das competências necessárias para contribuir com uma equipe FRC.</w:t>
      </w:r>
    </w:p>
    <w:p w14:paraId="5C10337C" w14:textId="77777777" w:rsidR="00964C0C" w:rsidRPr="00A20779" w:rsidRDefault="00964C0C" w:rsidP="006F1831">
      <w:pPr>
        <w:spacing w:after="0" w:line="276" w:lineRule="auto"/>
        <w:jc w:val="both"/>
        <w:rPr>
          <w:rFonts w:ascii="Times New Roman" w:hAnsi="Times New Roman" w:cs="Times New Roman"/>
        </w:rPr>
      </w:pPr>
    </w:p>
    <w:p w14:paraId="20937C46" w14:textId="6298AF6E" w:rsidR="00D74B90" w:rsidRDefault="00D74B90" w:rsidP="006142C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24" w:name="_Toc232240345"/>
      <w:bookmarkStart w:id="25" w:name="_Toc232240616"/>
      <w:bookmarkStart w:id="26" w:name="_Toc287425291"/>
      <w:bookmarkStart w:id="27" w:name="_Toc287425349"/>
      <w:bookmarkStart w:id="28" w:name="_Toc292443188"/>
      <w:bookmarkStart w:id="29" w:name="_Toc306086280"/>
      <w:bookmarkStart w:id="30" w:name="_Toc383073998"/>
      <w:bookmarkStart w:id="31" w:name="_Toc383178436"/>
      <w:bookmarkStart w:id="32" w:name="_Toc85532493"/>
      <w:bookmarkStart w:id="33" w:name="_Toc202828083"/>
      <w:r w:rsidRPr="00A20779">
        <w:rPr>
          <w:rFonts w:ascii="Times New Roman" w:hAnsi="Times New Roman" w:cs="Times New Roman"/>
          <w:sz w:val="22"/>
          <w:szCs w:val="22"/>
        </w:rPr>
        <w:t>CRITÉRIOS DE APROVEITAMENTO DE ANTERIORES PARA O INGRESSO NO PROCESSO FORMATIVO</w:t>
      </w:r>
      <w:bookmarkEnd w:id="24"/>
      <w:bookmarkEnd w:id="25"/>
      <w:bookmarkEnd w:id="26"/>
      <w:bookmarkEnd w:id="27"/>
      <w:bookmarkEnd w:id="28"/>
      <w:bookmarkEnd w:id="29"/>
      <w:bookmarkEnd w:id="30"/>
      <w:bookmarkEnd w:id="31"/>
      <w:bookmarkEnd w:id="32"/>
      <w:bookmarkEnd w:id="33"/>
    </w:p>
    <w:p w14:paraId="26F31162" w14:textId="77777777" w:rsidR="008643F3" w:rsidRPr="00A20779" w:rsidRDefault="008643F3"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O aproveitamento de conhecimentos e experiências anteriores do aluno devem estar diretamente relacionados com o perfil profissional de conclusão desta qualificação, adquiridas:</w:t>
      </w:r>
    </w:p>
    <w:p w14:paraId="7E7F4888" w14:textId="740E730D" w:rsidR="00464448" w:rsidRPr="00A20779" w:rsidRDefault="008643F3" w:rsidP="00D40B49">
      <w:pPr>
        <w:pStyle w:val="Corpodetexto"/>
        <w:numPr>
          <w:ilvl w:val="0"/>
          <w:numId w:val="21"/>
        </w:numPr>
        <w:spacing w:after="0" w:line="276" w:lineRule="auto"/>
        <w:jc w:val="both"/>
        <w:rPr>
          <w:rFonts w:ascii="Times New Roman" w:hAnsi="Times New Roman" w:cs="Times New Roman"/>
        </w:rPr>
      </w:pPr>
      <w:r w:rsidRPr="00A20779">
        <w:rPr>
          <w:rFonts w:ascii="Times New Roman" w:hAnsi="Times New Roman" w:cs="Times New Roman"/>
        </w:rPr>
        <w:t xml:space="preserve">em qualificações profissionais técnicas e etapas ou módulos de nível técnico regularmente concluídos em outros cursos de educação profissional técnica de nível médio relevantes para a robótica e automação, incluindo experiências relacionadas à FRC. </w:t>
      </w:r>
    </w:p>
    <w:p w14:paraId="0A75E7CD" w14:textId="77777777" w:rsidR="00464448" w:rsidRPr="00A20779" w:rsidRDefault="008643F3" w:rsidP="00D40B49">
      <w:pPr>
        <w:pStyle w:val="Corpodetexto"/>
        <w:numPr>
          <w:ilvl w:val="0"/>
          <w:numId w:val="21"/>
        </w:numPr>
        <w:spacing w:after="0" w:line="276" w:lineRule="auto"/>
        <w:jc w:val="both"/>
        <w:rPr>
          <w:rFonts w:ascii="Times New Roman" w:hAnsi="Times New Roman" w:cs="Times New Roman"/>
        </w:rPr>
      </w:pPr>
      <w:r w:rsidRPr="00A20779">
        <w:rPr>
          <w:rFonts w:ascii="Times New Roman" w:hAnsi="Times New Roman" w:cs="Times New Roman"/>
        </w:rPr>
        <w:t xml:space="preserve">II. em cursos de qualificação profissional de, no mínimo, 160 (cento e sessenta) horas de duração, com conteúdo relacionado à robótica, eletrônica, mecânica ou programação, mediante avaliação do estudante. Isso pode incluir workshops ou cursos específicos sobre aspectos da FRC. </w:t>
      </w:r>
    </w:p>
    <w:p w14:paraId="108B26F4" w14:textId="77777777" w:rsidR="00865C9A" w:rsidRPr="00A20779" w:rsidRDefault="008643F3" w:rsidP="00D40B49">
      <w:pPr>
        <w:pStyle w:val="Corpodetexto"/>
        <w:numPr>
          <w:ilvl w:val="0"/>
          <w:numId w:val="21"/>
        </w:numPr>
        <w:spacing w:after="0" w:line="276" w:lineRule="auto"/>
        <w:jc w:val="both"/>
        <w:rPr>
          <w:rFonts w:ascii="Times New Roman" w:hAnsi="Times New Roman" w:cs="Times New Roman"/>
        </w:rPr>
      </w:pPr>
      <w:r w:rsidRPr="00A20779">
        <w:rPr>
          <w:rFonts w:ascii="Times New Roman" w:hAnsi="Times New Roman" w:cs="Times New Roman"/>
        </w:rPr>
        <w:t xml:space="preserve">III. em outros cursos de educação profissional e tecnológica, inclusive no trabalho (em equipes FRC anteriores ou projetos pessoais), por outros meios informais ou até mesmo em cursos superiores de graduação em áreas afins, mediante avaliação do estudante. </w:t>
      </w:r>
    </w:p>
    <w:p w14:paraId="55EE9C24" w14:textId="5C8C61A7" w:rsidR="008643F3" w:rsidRPr="00A20779" w:rsidRDefault="008643F3" w:rsidP="00D40B49">
      <w:pPr>
        <w:pStyle w:val="Corpodetexto"/>
        <w:numPr>
          <w:ilvl w:val="0"/>
          <w:numId w:val="21"/>
        </w:numPr>
        <w:spacing w:after="0" w:line="276" w:lineRule="auto"/>
        <w:jc w:val="both"/>
        <w:rPr>
          <w:rFonts w:ascii="Times New Roman" w:hAnsi="Times New Roman" w:cs="Times New Roman"/>
        </w:rPr>
      </w:pPr>
      <w:r w:rsidRPr="00A20779">
        <w:rPr>
          <w:rFonts w:ascii="Times New Roman" w:hAnsi="Times New Roman" w:cs="Times New Roman"/>
        </w:rPr>
        <w:t>IV. por reconhecimento, em processos formais de certificação profissional em áreas relevantes para a robótica e automação.</w:t>
      </w:r>
    </w:p>
    <w:p w14:paraId="22176F9F" w14:textId="77777777" w:rsidR="00AF1C5D" w:rsidRPr="00A20779" w:rsidRDefault="00AF1C5D" w:rsidP="006F1831">
      <w:pPr>
        <w:spacing w:after="0" w:line="276" w:lineRule="auto"/>
        <w:jc w:val="both"/>
        <w:rPr>
          <w:rFonts w:ascii="Times New Roman" w:hAnsi="Times New Roman" w:cs="Times New Roman"/>
        </w:rPr>
      </w:pPr>
    </w:p>
    <w:p w14:paraId="20937C4D" w14:textId="6F960BB6" w:rsidR="00D74B90" w:rsidRPr="00A20779" w:rsidRDefault="00D74B90" w:rsidP="006142C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34" w:name="_Toc287425292"/>
      <w:bookmarkStart w:id="35" w:name="_Toc287425350"/>
      <w:bookmarkStart w:id="36" w:name="_Toc292443189"/>
      <w:bookmarkStart w:id="37" w:name="_Toc306086281"/>
      <w:bookmarkStart w:id="38" w:name="_Toc383073999"/>
      <w:bookmarkStart w:id="39" w:name="_Toc383178437"/>
      <w:bookmarkStart w:id="40" w:name="_Toc85532494"/>
      <w:bookmarkStart w:id="41" w:name="_Toc202828084"/>
      <w:r w:rsidRPr="00A20779">
        <w:rPr>
          <w:rFonts w:ascii="Times New Roman" w:hAnsi="Times New Roman" w:cs="Times New Roman"/>
          <w:sz w:val="22"/>
          <w:szCs w:val="22"/>
        </w:rPr>
        <w:t xml:space="preserve">CRITÉRIOS </w:t>
      </w:r>
      <w:r w:rsidR="00E65AF9" w:rsidRPr="00A20779">
        <w:rPr>
          <w:rFonts w:ascii="Times New Roman" w:hAnsi="Times New Roman" w:cs="Times New Roman"/>
          <w:sz w:val="22"/>
          <w:szCs w:val="22"/>
        </w:rPr>
        <w:t xml:space="preserve">E PROCEDIMENTOS </w:t>
      </w:r>
      <w:r w:rsidRPr="00A20779">
        <w:rPr>
          <w:rFonts w:ascii="Times New Roman" w:hAnsi="Times New Roman" w:cs="Times New Roman"/>
          <w:sz w:val="22"/>
          <w:szCs w:val="22"/>
        </w:rPr>
        <w:t>DE AVALIAÇÃO DA APRENDIZAGEM</w:t>
      </w:r>
      <w:bookmarkEnd w:id="34"/>
      <w:bookmarkEnd w:id="35"/>
      <w:bookmarkEnd w:id="36"/>
      <w:bookmarkEnd w:id="37"/>
      <w:bookmarkEnd w:id="38"/>
      <w:bookmarkEnd w:id="39"/>
      <w:bookmarkEnd w:id="40"/>
      <w:bookmarkEnd w:id="41"/>
    </w:p>
    <w:p w14:paraId="6B02B58A" w14:textId="77777777" w:rsidR="00294294" w:rsidRPr="00A20779" w:rsidRDefault="00294294" w:rsidP="006F1831">
      <w:pPr>
        <w:pStyle w:val="Corpodetexto"/>
        <w:spacing w:after="0" w:line="276" w:lineRule="auto"/>
        <w:jc w:val="both"/>
        <w:rPr>
          <w:rFonts w:ascii="Times New Roman" w:hAnsi="Times New Roman" w:cs="Times New Roman"/>
        </w:rPr>
      </w:pPr>
      <w:bookmarkStart w:id="42" w:name="_Toc232240617"/>
      <w:bookmarkStart w:id="43" w:name="_Toc287425294"/>
      <w:bookmarkStart w:id="44" w:name="_Toc287425352"/>
      <w:bookmarkStart w:id="45" w:name="_Toc292443191"/>
      <w:bookmarkStart w:id="46" w:name="_Toc306086283"/>
      <w:bookmarkStart w:id="47" w:name="_Toc383074001"/>
      <w:bookmarkStart w:id="48" w:name="_Toc383178439"/>
      <w:r w:rsidRPr="00A20779">
        <w:rPr>
          <w:rFonts w:ascii="Times New Roman" w:hAnsi="Times New Roman" w:cs="Times New Roman"/>
        </w:rPr>
        <w:t>A avaliação com base em competências se desenvolve como um processo contínuo para coletar evidências a partir de indicadores e critérios de desempenho relativos à(s) competência(s) profissional(is) definida(s) no perfil profissional de conclusão do curso no contexto da FRC.</w:t>
      </w:r>
    </w:p>
    <w:p w14:paraId="6DA8F016" w14:textId="77777777" w:rsidR="00F01C18" w:rsidRDefault="00F01C18" w:rsidP="006F1831">
      <w:pPr>
        <w:pStyle w:val="Corpodetexto"/>
        <w:spacing w:after="0" w:line="276" w:lineRule="auto"/>
        <w:jc w:val="both"/>
        <w:rPr>
          <w:rFonts w:ascii="Times New Roman" w:hAnsi="Times New Roman" w:cs="Times New Roman"/>
        </w:rPr>
      </w:pPr>
    </w:p>
    <w:p w14:paraId="3DAF20D3" w14:textId="77777777" w:rsidR="00F01C18" w:rsidRDefault="00F01C18" w:rsidP="006F1831">
      <w:pPr>
        <w:pStyle w:val="Corpodetexto"/>
        <w:spacing w:after="0" w:line="276" w:lineRule="auto"/>
        <w:jc w:val="both"/>
        <w:rPr>
          <w:rFonts w:ascii="Times New Roman" w:hAnsi="Times New Roman" w:cs="Times New Roman"/>
        </w:rPr>
      </w:pPr>
    </w:p>
    <w:p w14:paraId="61FB6DAF" w14:textId="050F795A" w:rsidR="00294294" w:rsidRPr="00A20779" w:rsidRDefault="00294294"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 avaliação deve centrar-se no estudante e na qualidade do desempenho requerido pelo trabalho em uma equipe FRC, utilizando-se de:</w:t>
      </w:r>
    </w:p>
    <w:p w14:paraId="582879B4" w14:textId="77777777" w:rsidR="00294294" w:rsidRPr="00A20779" w:rsidRDefault="00294294" w:rsidP="00D40B49">
      <w:pPr>
        <w:pStyle w:val="Corpodetexto"/>
        <w:numPr>
          <w:ilvl w:val="0"/>
          <w:numId w:val="22"/>
        </w:numPr>
        <w:spacing w:after="0" w:line="276" w:lineRule="auto"/>
        <w:jc w:val="both"/>
        <w:rPr>
          <w:rFonts w:ascii="Times New Roman" w:hAnsi="Times New Roman" w:cs="Times New Roman"/>
        </w:rPr>
      </w:pPr>
      <w:r w:rsidRPr="00A20779">
        <w:rPr>
          <w:rFonts w:ascii="Times New Roman" w:hAnsi="Times New Roman" w:cs="Times New Roman"/>
        </w:rPr>
        <w:t>Estratégias, como a simulação de tarefas de montagem e manutenção do robô, o trabalho em grupo para resolver desafios técnicos da FRC, o desenvolvimento de projetos simples de melhoria do robô ou de ferramentas para a equipe.</w:t>
      </w:r>
    </w:p>
    <w:p w14:paraId="25FE5CBE" w14:textId="77777777" w:rsidR="00294294" w:rsidRPr="00A20779" w:rsidRDefault="00294294" w:rsidP="00D40B49">
      <w:pPr>
        <w:pStyle w:val="Corpodetexto"/>
        <w:numPr>
          <w:ilvl w:val="0"/>
          <w:numId w:val="22"/>
        </w:numPr>
        <w:spacing w:after="0" w:line="276" w:lineRule="auto"/>
        <w:jc w:val="both"/>
        <w:rPr>
          <w:rFonts w:ascii="Times New Roman" w:hAnsi="Times New Roman" w:cs="Times New Roman"/>
        </w:rPr>
      </w:pPr>
      <w:r w:rsidRPr="00A20779">
        <w:rPr>
          <w:rFonts w:ascii="Times New Roman" w:hAnsi="Times New Roman" w:cs="Times New Roman"/>
        </w:rPr>
        <w:t xml:space="preserve">Técnicas, como a observação do desempenho do aluno durante atividades práticas (montagem, testes básicos), a entrevista para verificar o entendimento de conceitos, a análise de relatórios de atividades e projetos. </w:t>
      </w:r>
    </w:p>
    <w:p w14:paraId="05ABCAD7" w14:textId="0DAFA29F" w:rsidR="00294294" w:rsidRPr="00A20779" w:rsidRDefault="00294294" w:rsidP="00D40B49">
      <w:pPr>
        <w:pStyle w:val="Corpodetexto"/>
        <w:numPr>
          <w:ilvl w:val="0"/>
          <w:numId w:val="22"/>
        </w:numPr>
        <w:spacing w:after="0" w:line="276" w:lineRule="auto"/>
        <w:jc w:val="both"/>
        <w:rPr>
          <w:rFonts w:ascii="Times New Roman" w:hAnsi="Times New Roman" w:cs="Times New Roman"/>
        </w:rPr>
      </w:pPr>
      <w:r w:rsidRPr="00A20779">
        <w:rPr>
          <w:rFonts w:ascii="Times New Roman" w:hAnsi="Times New Roman" w:cs="Times New Roman"/>
        </w:rPr>
        <w:t>Instrumentos, como provas práticas de montagem e testes elétricos/de programação básicos, relatórios de projetos, listas de verificação (check-lists) de inspeção do robô, autoavaliação da participação e contribuição na equipe.</w:t>
      </w:r>
    </w:p>
    <w:p w14:paraId="2A913BAD" w14:textId="77777777" w:rsidR="00294294" w:rsidRPr="00A20779" w:rsidRDefault="00294294"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As evidências são demonstrações ou comprovações (manifestação, expressão, comportamento) de que o padrão de desempenho estabelecido foi alcançado. Nesse sentido, evidência significa informação sobre o desempenho que, coletada, reunida e interpretada, propicia um juízo de valor sobre uma competência profissional no contexto da FRC.</w:t>
      </w:r>
    </w:p>
    <w:p w14:paraId="20AB1DB6" w14:textId="77777777" w:rsidR="00294294" w:rsidRPr="00A20779" w:rsidRDefault="00294294"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As evidências podem ser de execução (montagem, manutenção), de conhecimento (compreensão dos princípios) e de atitudes (colaboração, segurança) e se referem aos saberes: aprender a aprender, aprender a fazer, aprender a conviver e aprender a ser, devendo ser observadas de forma integrada.</w:t>
      </w:r>
    </w:p>
    <w:p w14:paraId="5F9F9BFE" w14:textId="77777777" w:rsidR="00294294" w:rsidRPr="00A20779" w:rsidRDefault="00294294"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t>Será considerado aprovado o estudante que obtiver nota final (NF), igual ou superior a 6,0 (seis) e frequência igual ou superior a 75% (setenta e cinco por cento) em cada unidade curricular.</w:t>
      </w:r>
    </w:p>
    <w:p w14:paraId="0930470E" w14:textId="77777777" w:rsidR="00294294" w:rsidRPr="00A20779" w:rsidRDefault="00294294" w:rsidP="006F1831">
      <w:pPr>
        <w:pStyle w:val="Corpodetexto"/>
        <w:spacing w:after="0" w:line="276" w:lineRule="auto"/>
        <w:jc w:val="both"/>
        <w:rPr>
          <w:rFonts w:ascii="Times New Roman" w:hAnsi="Times New Roman" w:cs="Times New Roman"/>
        </w:rPr>
      </w:pPr>
      <w:r w:rsidRPr="00A20779">
        <w:rPr>
          <w:rFonts w:ascii="Times New Roman" w:hAnsi="Times New Roman" w:cs="Times New Roman"/>
        </w:rPr>
        <w:lastRenderedPageBreak/>
        <w:t>Para cada Unidade Curricular, o docente deverá registrar a avaliação final do estudante e as respectivas frequências.</w:t>
      </w:r>
    </w:p>
    <w:p w14:paraId="4009F253" w14:textId="77777777" w:rsidR="006013CB" w:rsidRPr="00A20779" w:rsidRDefault="006013CB" w:rsidP="006F1831">
      <w:pPr>
        <w:spacing w:after="0" w:line="276" w:lineRule="auto"/>
        <w:jc w:val="both"/>
        <w:rPr>
          <w:rFonts w:ascii="Times New Roman" w:hAnsi="Times New Roman" w:cs="Times New Roman"/>
        </w:rPr>
      </w:pPr>
    </w:p>
    <w:p w14:paraId="20937C5D" w14:textId="240B3CDD" w:rsidR="00B97B35" w:rsidRPr="00A20779" w:rsidRDefault="00B97B35" w:rsidP="006142C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49" w:name="_Toc202828085"/>
      <w:bookmarkStart w:id="50" w:name="_Toc85532496"/>
      <w:r w:rsidRPr="00A20779">
        <w:rPr>
          <w:rFonts w:ascii="Times New Roman" w:hAnsi="Times New Roman" w:cs="Times New Roman"/>
          <w:sz w:val="22"/>
          <w:szCs w:val="22"/>
        </w:rPr>
        <w:t>DOCÊNCIA</w:t>
      </w:r>
      <w:bookmarkEnd w:id="49"/>
    </w:p>
    <w:p w14:paraId="5DC1CB9B" w14:textId="75F62A49" w:rsidR="006F1831" w:rsidRDefault="00E32678" w:rsidP="006F1831">
      <w:pPr>
        <w:spacing w:after="0" w:line="276" w:lineRule="auto"/>
        <w:jc w:val="both"/>
        <w:rPr>
          <w:rFonts w:ascii="Times New Roman" w:hAnsi="Times New Roman" w:cs="Times New Roman"/>
          <w:snapToGrid w:val="0"/>
        </w:rPr>
      </w:pPr>
      <w:r w:rsidRPr="00A20779">
        <w:rPr>
          <w:rFonts w:ascii="Times New Roman" w:hAnsi="Times New Roman" w:cs="Times New Roman"/>
          <w:snapToGrid w:val="0"/>
        </w:rPr>
        <w:t xml:space="preserve">O docente que atuará no curso de Qualificação Profissional Básica </w:t>
      </w:r>
      <w:r w:rsidRPr="00304573">
        <w:rPr>
          <w:rFonts w:ascii="Times New Roman" w:hAnsi="Times New Roman" w:cs="Times New Roman"/>
          <w:snapToGrid w:val="0"/>
        </w:rPr>
        <w:t xml:space="preserve">– </w:t>
      </w:r>
      <w:r w:rsidR="00304573" w:rsidRPr="00304573">
        <w:rPr>
          <w:rFonts w:ascii="Times New Roman" w:hAnsi="Times New Roman" w:cs="Times New Roman"/>
          <w:snapToGrid w:val="0"/>
        </w:rPr>
        <w:t xml:space="preserve">Operador de Robôs e Sistemas Especiais </w:t>
      </w:r>
      <w:r w:rsidRPr="00304573">
        <w:rPr>
          <w:rFonts w:ascii="Times New Roman" w:hAnsi="Times New Roman" w:cs="Times New Roman"/>
          <w:snapToGrid w:val="0"/>
        </w:rPr>
        <w:t>é o profissional técnico com formação e/ou experiência profis</w:t>
      </w:r>
      <w:r w:rsidRPr="00A20779">
        <w:rPr>
          <w:rFonts w:ascii="Times New Roman" w:hAnsi="Times New Roman" w:cs="Times New Roman"/>
          <w:snapToGrid w:val="0"/>
        </w:rPr>
        <w:t>sional condizentes</w:t>
      </w:r>
    </w:p>
    <w:p w14:paraId="7DD64549" w14:textId="56DC5550" w:rsidR="00EE6553" w:rsidRPr="00A20779" w:rsidRDefault="00E32678" w:rsidP="006F1831">
      <w:pPr>
        <w:spacing w:after="0" w:line="276" w:lineRule="auto"/>
        <w:jc w:val="both"/>
        <w:rPr>
          <w:rFonts w:ascii="Times New Roman" w:hAnsi="Times New Roman" w:cs="Times New Roman"/>
          <w:snapToGrid w:val="0"/>
        </w:rPr>
      </w:pPr>
      <w:r w:rsidRPr="00A20779">
        <w:rPr>
          <w:rFonts w:ascii="Times New Roman" w:hAnsi="Times New Roman" w:cs="Times New Roman"/>
          <w:snapToGrid w:val="0"/>
        </w:rPr>
        <w:t>com a organização curricular do curso, incluindo familiaridade com os fundamentos da mecânica, eletricidade, eletrônica, programação e, idealmente, experiência com a First Robotics Competition.</w:t>
      </w:r>
    </w:p>
    <w:p w14:paraId="3D8E156A" w14:textId="77777777" w:rsidR="00E32678" w:rsidRDefault="00E32678" w:rsidP="006F1831">
      <w:pPr>
        <w:spacing w:after="0" w:line="276" w:lineRule="auto"/>
        <w:jc w:val="both"/>
        <w:rPr>
          <w:rFonts w:ascii="Times New Roman" w:hAnsi="Times New Roman" w:cs="Times New Roman"/>
        </w:rPr>
      </w:pPr>
    </w:p>
    <w:p w14:paraId="0FC7CF68" w14:textId="77777777" w:rsidR="009175A1" w:rsidRDefault="009175A1" w:rsidP="006F1831">
      <w:pPr>
        <w:spacing w:after="0" w:line="276" w:lineRule="auto"/>
        <w:jc w:val="both"/>
        <w:rPr>
          <w:rFonts w:ascii="Times New Roman" w:hAnsi="Times New Roman" w:cs="Times New Roman"/>
        </w:rPr>
      </w:pPr>
    </w:p>
    <w:p w14:paraId="665D664F" w14:textId="77777777" w:rsidR="009175A1" w:rsidRDefault="009175A1" w:rsidP="006F1831">
      <w:pPr>
        <w:spacing w:after="0" w:line="276" w:lineRule="auto"/>
        <w:jc w:val="both"/>
        <w:rPr>
          <w:rFonts w:ascii="Times New Roman" w:hAnsi="Times New Roman" w:cs="Times New Roman"/>
        </w:rPr>
      </w:pPr>
    </w:p>
    <w:p w14:paraId="3F9A9464" w14:textId="77777777" w:rsidR="009175A1" w:rsidRPr="00A20779" w:rsidRDefault="009175A1" w:rsidP="006F1831">
      <w:pPr>
        <w:spacing w:after="0" w:line="276" w:lineRule="auto"/>
        <w:jc w:val="both"/>
        <w:rPr>
          <w:rFonts w:ascii="Times New Roman" w:hAnsi="Times New Roman" w:cs="Times New Roman"/>
        </w:rPr>
      </w:pPr>
    </w:p>
    <w:p w14:paraId="20937C61" w14:textId="587E610C" w:rsidR="00D74B90" w:rsidRPr="00A20779" w:rsidRDefault="00D74B90" w:rsidP="006142C1">
      <w:pPr>
        <w:pStyle w:val="Ttulo2"/>
        <w:keepNext w:val="0"/>
        <w:keepLines w:val="0"/>
        <w:widowControl w:val="0"/>
        <w:numPr>
          <w:ilvl w:val="0"/>
          <w:numId w:val="2"/>
        </w:numPr>
        <w:autoSpaceDE w:val="0"/>
        <w:autoSpaceDN w:val="0"/>
        <w:spacing w:before="0" w:after="0" w:line="276" w:lineRule="auto"/>
        <w:jc w:val="both"/>
        <w:rPr>
          <w:rFonts w:ascii="Times New Roman" w:hAnsi="Times New Roman" w:cs="Times New Roman"/>
          <w:sz w:val="22"/>
          <w:szCs w:val="22"/>
        </w:rPr>
      </w:pPr>
      <w:bookmarkStart w:id="51" w:name="_Toc202828086"/>
      <w:r w:rsidRPr="00A20779">
        <w:rPr>
          <w:rFonts w:ascii="Times New Roman" w:hAnsi="Times New Roman" w:cs="Times New Roman"/>
          <w:sz w:val="22"/>
          <w:szCs w:val="22"/>
        </w:rPr>
        <w:t>CERTIFICADOS E DIPLOMAS</w:t>
      </w:r>
      <w:bookmarkEnd w:id="42"/>
      <w:bookmarkEnd w:id="43"/>
      <w:bookmarkEnd w:id="44"/>
      <w:bookmarkEnd w:id="45"/>
      <w:bookmarkEnd w:id="46"/>
      <w:bookmarkEnd w:id="47"/>
      <w:bookmarkEnd w:id="48"/>
      <w:bookmarkEnd w:id="50"/>
      <w:bookmarkEnd w:id="51"/>
    </w:p>
    <w:p w14:paraId="20937C63" w14:textId="2D8343A4" w:rsidR="00F1758A" w:rsidRPr="00A20779" w:rsidRDefault="00283763" w:rsidP="006F1831">
      <w:pPr>
        <w:spacing w:after="0" w:line="276" w:lineRule="auto"/>
        <w:jc w:val="both"/>
        <w:rPr>
          <w:rFonts w:ascii="Times New Roman" w:hAnsi="Times New Roman" w:cs="Times New Roman"/>
        </w:rPr>
      </w:pPr>
      <w:r w:rsidRPr="00A20779">
        <w:rPr>
          <w:rFonts w:ascii="Times New Roman" w:hAnsi="Times New Roman" w:cs="Times New Roman"/>
        </w:rPr>
        <w:t>O estudante que, nos termos do Regimento Escolar Unificado das Unidades de Ensino, concluir o curso com desempenho satisfatório e igual ou superior a 7,0 (</w:t>
      </w:r>
      <w:r w:rsidR="002E6A7B" w:rsidRPr="00A20779">
        <w:rPr>
          <w:rFonts w:ascii="Times New Roman" w:hAnsi="Times New Roman" w:cs="Times New Roman"/>
        </w:rPr>
        <w:t>sete</w:t>
      </w:r>
      <w:r w:rsidRPr="00A20779">
        <w:rPr>
          <w:rFonts w:ascii="Times New Roman" w:hAnsi="Times New Roman" w:cs="Times New Roman"/>
        </w:rPr>
        <w:t xml:space="preserve">) e frequência igual ou superior a 75% (setenta e cinco por cento) em cada unidade curricular, fará jus ao Certificado de Qualificação Profissional Básica – </w:t>
      </w:r>
      <w:r w:rsidR="00304573" w:rsidRPr="00304573">
        <w:rPr>
          <w:rFonts w:ascii="Times New Roman" w:hAnsi="Times New Roman" w:cs="Times New Roman"/>
        </w:rPr>
        <w:t>Operador de Robôs e Sistemas Especiais</w:t>
      </w:r>
    </w:p>
    <w:bookmarkEnd w:id="22"/>
    <w:p w14:paraId="3BFD2157" w14:textId="19568339" w:rsidR="0008331A" w:rsidRDefault="0008331A">
      <w:pPr>
        <w:rPr>
          <w:rFonts w:ascii="Times New Roman" w:hAnsi="Times New Roman" w:cs="Times New Roman"/>
          <w:b/>
        </w:rPr>
      </w:pPr>
      <w:r>
        <w:rPr>
          <w:rFonts w:ascii="Times New Roman" w:hAnsi="Times New Roman" w:cs="Times New Roman"/>
          <w:b/>
        </w:rPr>
        <w:br w:type="page"/>
      </w:r>
    </w:p>
    <w:p w14:paraId="26F4D9D5" w14:textId="77777777" w:rsidR="00BC1723" w:rsidRPr="00A20779" w:rsidRDefault="00BC1723" w:rsidP="006F1831">
      <w:pPr>
        <w:spacing w:after="0" w:line="276" w:lineRule="auto"/>
        <w:rPr>
          <w:rFonts w:ascii="Times New Roman" w:hAnsi="Times New Roman" w:cs="Times New Roman"/>
          <w:b/>
        </w:rPr>
      </w:pPr>
    </w:p>
    <w:p w14:paraId="0FE6C1C6" w14:textId="77777777" w:rsidR="00BC1723" w:rsidRPr="00A20779" w:rsidRDefault="00BC1723" w:rsidP="006F1831">
      <w:pPr>
        <w:spacing w:after="0" w:line="276" w:lineRule="auto"/>
        <w:rPr>
          <w:rFonts w:ascii="Times New Roman" w:hAnsi="Times New Roman" w:cs="Times New Roman"/>
          <w:b/>
        </w:rPr>
      </w:pPr>
    </w:p>
    <w:p w14:paraId="1CAFA329" w14:textId="77777777" w:rsidR="00BC1723" w:rsidRPr="00A20779" w:rsidRDefault="00BC1723" w:rsidP="006F1831">
      <w:pPr>
        <w:spacing w:after="0" w:line="276" w:lineRule="auto"/>
        <w:rPr>
          <w:rFonts w:ascii="Times New Roman" w:hAnsi="Times New Roman" w:cs="Times New Roman"/>
          <w:b/>
        </w:rPr>
      </w:pPr>
    </w:p>
    <w:p w14:paraId="144DAF92" w14:textId="77777777" w:rsidR="00580D99" w:rsidRPr="00A20779" w:rsidRDefault="00580D99" w:rsidP="006F1831">
      <w:pPr>
        <w:spacing w:after="0" w:line="276" w:lineRule="auto"/>
        <w:rPr>
          <w:rFonts w:ascii="Times New Roman" w:hAnsi="Times New Roman" w:cs="Times New Roman"/>
          <w:b/>
        </w:rPr>
      </w:pPr>
    </w:p>
    <w:p w14:paraId="2CE44777" w14:textId="77777777" w:rsidR="003B2179" w:rsidRDefault="003B2179" w:rsidP="003B2179">
      <w:pPr>
        <w:jc w:val="center"/>
        <w:rPr>
          <w:rFonts w:ascii="Arial" w:hAnsi="Arial" w:cs="Arial"/>
          <w:b/>
        </w:rPr>
      </w:pPr>
    </w:p>
    <w:p w14:paraId="4C966E3B" w14:textId="77777777" w:rsidR="003B2179" w:rsidRPr="00991EF4" w:rsidRDefault="003B2179" w:rsidP="003B2179">
      <w:pPr>
        <w:jc w:val="center"/>
        <w:rPr>
          <w:rFonts w:ascii="Arial" w:hAnsi="Arial" w:cs="Arial"/>
          <w:b/>
        </w:rPr>
      </w:pPr>
      <w:r w:rsidRPr="00991EF4">
        <w:rPr>
          <w:rFonts w:ascii="Arial" w:hAnsi="Arial" w:cs="Arial"/>
          <w:b/>
        </w:rPr>
        <w:t>DEPARTAMENTO REGIONAL DO SENAI DE MATO GROSSO</w:t>
      </w:r>
    </w:p>
    <w:p w14:paraId="420FAAA5" w14:textId="2D9E4AE6" w:rsidR="003B2179" w:rsidRPr="00991EF4" w:rsidRDefault="00687E27" w:rsidP="003B2179">
      <w:pPr>
        <w:jc w:val="center"/>
        <w:rPr>
          <w:rFonts w:ascii="Arial" w:hAnsi="Arial" w:cs="Arial"/>
        </w:rPr>
      </w:pPr>
      <w:r>
        <w:rPr>
          <w:rFonts w:ascii="Arial" w:hAnsi="Arial" w:cs="Arial"/>
        </w:rPr>
        <w:t>Fernanda Campos</w:t>
      </w:r>
    </w:p>
    <w:p w14:paraId="6E125448" w14:textId="77777777" w:rsidR="003B2179" w:rsidRPr="00991EF4" w:rsidRDefault="003B2179" w:rsidP="003B2179">
      <w:pPr>
        <w:jc w:val="center"/>
        <w:rPr>
          <w:rFonts w:ascii="Arial" w:hAnsi="Arial" w:cs="Arial"/>
        </w:rPr>
      </w:pPr>
      <w:r w:rsidRPr="00991EF4">
        <w:rPr>
          <w:rFonts w:ascii="Arial" w:hAnsi="Arial" w:cs="Arial"/>
        </w:rPr>
        <w:t>Diretor Regional do SENAI MT</w:t>
      </w:r>
    </w:p>
    <w:p w14:paraId="0DA932C5" w14:textId="77777777" w:rsidR="001453A5" w:rsidRDefault="001453A5" w:rsidP="006F1831">
      <w:pPr>
        <w:spacing w:after="0" w:line="276" w:lineRule="auto"/>
        <w:jc w:val="center"/>
        <w:rPr>
          <w:rFonts w:ascii="Times New Roman" w:hAnsi="Times New Roman" w:cs="Times New Roman"/>
        </w:rPr>
      </w:pPr>
    </w:p>
    <w:p w14:paraId="31DC54CE" w14:textId="77777777" w:rsidR="001453A5" w:rsidRDefault="001453A5" w:rsidP="006F1831">
      <w:pPr>
        <w:spacing w:after="0" w:line="276" w:lineRule="auto"/>
        <w:jc w:val="center"/>
        <w:rPr>
          <w:rFonts w:ascii="Times New Roman" w:hAnsi="Times New Roman" w:cs="Times New Roman"/>
        </w:rPr>
      </w:pPr>
    </w:p>
    <w:p w14:paraId="453C410E" w14:textId="77777777" w:rsidR="00D06B1C" w:rsidRPr="00991EF4" w:rsidRDefault="00D06B1C" w:rsidP="00D06B1C">
      <w:pPr>
        <w:jc w:val="center"/>
        <w:rPr>
          <w:rFonts w:ascii="Arial" w:hAnsi="Arial" w:cs="Arial"/>
          <w:b/>
        </w:rPr>
      </w:pPr>
      <w:r w:rsidRPr="00991EF4">
        <w:rPr>
          <w:rFonts w:ascii="Arial" w:hAnsi="Arial" w:cs="Arial"/>
          <w:b/>
        </w:rPr>
        <w:t>GERÊNCIA DE EDUCAÇÃO</w:t>
      </w:r>
    </w:p>
    <w:p w14:paraId="33988390" w14:textId="69EA8342" w:rsidR="00D06B1C" w:rsidRPr="00991EF4" w:rsidRDefault="00D06B1C" w:rsidP="00D06B1C">
      <w:pPr>
        <w:jc w:val="center"/>
        <w:rPr>
          <w:rFonts w:ascii="Arial" w:hAnsi="Arial" w:cs="Arial"/>
        </w:rPr>
      </w:pPr>
      <w:r>
        <w:rPr>
          <w:rFonts w:ascii="Arial" w:hAnsi="Arial" w:cs="Arial"/>
        </w:rPr>
        <w:t>Jocely</w:t>
      </w:r>
      <w:r w:rsidR="00C53A67">
        <w:rPr>
          <w:rFonts w:ascii="Arial" w:hAnsi="Arial" w:cs="Arial"/>
        </w:rPr>
        <w:t xml:space="preserve"> Rosan</w:t>
      </w:r>
      <w:r w:rsidR="00ED0A99">
        <w:rPr>
          <w:rFonts w:ascii="Arial" w:hAnsi="Arial" w:cs="Arial"/>
        </w:rPr>
        <w:t>a</w:t>
      </w:r>
      <w:r>
        <w:rPr>
          <w:rFonts w:ascii="Arial" w:hAnsi="Arial" w:cs="Arial"/>
        </w:rPr>
        <w:t xml:space="preserve"> Nogueira</w:t>
      </w:r>
    </w:p>
    <w:p w14:paraId="7CFBFE1B" w14:textId="77777777" w:rsidR="00D06B1C" w:rsidRDefault="00D06B1C" w:rsidP="00D06B1C">
      <w:pPr>
        <w:jc w:val="center"/>
        <w:rPr>
          <w:rFonts w:ascii="Arial" w:hAnsi="Arial" w:cs="Arial"/>
        </w:rPr>
      </w:pPr>
      <w:r w:rsidRPr="00991EF4">
        <w:rPr>
          <w:rFonts w:ascii="Arial" w:hAnsi="Arial" w:cs="Arial"/>
        </w:rPr>
        <w:t>Gerente</w:t>
      </w:r>
      <w:r>
        <w:rPr>
          <w:rFonts w:ascii="Arial" w:hAnsi="Arial" w:cs="Arial"/>
        </w:rPr>
        <w:t xml:space="preserve"> Executiva</w:t>
      </w:r>
      <w:r w:rsidRPr="00991EF4">
        <w:rPr>
          <w:rFonts w:ascii="Arial" w:hAnsi="Arial" w:cs="Arial"/>
        </w:rPr>
        <w:t xml:space="preserve"> de Educação Profissional e </w:t>
      </w:r>
      <w:r>
        <w:rPr>
          <w:rFonts w:ascii="Arial" w:hAnsi="Arial" w:cs="Arial"/>
        </w:rPr>
        <w:t>Superior</w:t>
      </w:r>
    </w:p>
    <w:p w14:paraId="6A5046FF" w14:textId="77777777" w:rsidR="00D06B1C" w:rsidRPr="00991EF4" w:rsidRDefault="00D06B1C" w:rsidP="00D06B1C">
      <w:pPr>
        <w:jc w:val="center"/>
        <w:rPr>
          <w:rFonts w:ascii="Arial" w:hAnsi="Arial" w:cs="Arial"/>
        </w:rPr>
      </w:pPr>
    </w:p>
    <w:p w14:paraId="50F860DD" w14:textId="77777777" w:rsidR="006901F6" w:rsidRPr="00991EF4" w:rsidRDefault="006901F6" w:rsidP="006901F6">
      <w:pPr>
        <w:jc w:val="center"/>
        <w:rPr>
          <w:rFonts w:ascii="Arial" w:hAnsi="Arial" w:cs="Arial"/>
        </w:rPr>
      </w:pPr>
      <w:r w:rsidRPr="00991EF4">
        <w:rPr>
          <w:rFonts w:ascii="Arial" w:hAnsi="Arial" w:cs="Arial"/>
        </w:rPr>
        <w:t xml:space="preserve">Paullyanne Leal de Araújo </w:t>
      </w:r>
    </w:p>
    <w:p w14:paraId="083F5A4E" w14:textId="77777777" w:rsidR="00D06B1C" w:rsidRDefault="00D06B1C" w:rsidP="00D06B1C">
      <w:pPr>
        <w:jc w:val="center"/>
        <w:rPr>
          <w:rFonts w:ascii="Arial" w:hAnsi="Arial" w:cs="Arial"/>
        </w:rPr>
      </w:pPr>
      <w:r w:rsidRPr="00991EF4">
        <w:rPr>
          <w:rFonts w:ascii="Arial" w:hAnsi="Arial" w:cs="Arial"/>
        </w:rPr>
        <w:t xml:space="preserve">Gerente de Educação Profissional e </w:t>
      </w:r>
      <w:r>
        <w:rPr>
          <w:rFonts w:ascii="Arial" w:hAnsi="Arial" w:cs="Arial"/>
        </w:rPr>
        <w:t>Superior</w:t>
      </w:r>
    </w:p>
    <w:p w14:paraId="22F22F73" w14:textId="77777777" w:rsidR="00D06B1C" w:rsidRPr="00991EF4" w:rsidRDefault="00D06B1C" w:rsidP="004E1E1F">
      <w:pPr>
        <w:rPr>
          <w:rFonts w:ascii="Arial" w:hAnsi="Arial" w:cs="Arial"/>
        </w:rPr>
      </w:pPr>
    </w:p>
    <w:p w14:paraId="401314E9" w14:textId="70247B3A" w:rsidR="00D06B1C" w:rsidRPr="00991EF4" w:rsidRDefault="00687E27" w:rsidP="00D06B1C">
      <w:pPr>
        <w:jc w:val="center"/>
        <w:rPr>
          <w:rFonts w:ascii="Arial" w:hAnsi="Arial" w:cs="Arial"/>
        </w:rPr>
      </w:pPr>
      <w:r>
        <w:rPr>
          <w:rFonts w:ascii="Arial" w:hAnsi="Arial" w:cs="Arial"/>
        </w:rPr>
        <w:t>Elissandra Vaz Santos</w:t>
      </w:r>
    </w:p>
    <w:p w14:paraId="37160915" w14:textId="77777777" w:rsidR="00D06B1C" w:rsidRDefault="00D06B1C" w:rsidP="00D06B1C">
      <w:pPr>
        <w:jc w:val="center"/>
        <w:rPr>
          <w:rFonts w:ascii="Arial" w:hAnsi="Arial" w:cs="Arial"/>
        </w:rPr>
      </w:pPr>
      <w:r w:rsidRPr="00991EF4">
        <w:rPr>
          <w:rFonts w:ascii="Arial" w:hAnsi="Arial" w:cs="Arial"/>
        </w:rPr>
        <w:t xml:space="preserve">Coordenadora de Educação Profissional e </w:t>
      </w:r>
      <w:r>
        <w:rPr>
          <w:rFonts w:ascii="Arial" w:hAnsi="Arial" w:cs="Arial"/>
        </w:rPr>
        <w:t>Superior</w:t>
      </w:r>
    </w:p>
    <w:p w14:paraId="588C36BC" w14:textId="77777777" w:rsidR="00C53A67" w:rsidRDefault="00C53A67" w:rsidP="00D06B1C">
      <w:pPr>
        <w:jc w:val="center"/>
        <w:rPr>
          <w:rFonts w:ascii="Arial" w:hAnsi="Arial" w:cs="Arial"/>
        </w:rPr>
      </w:pPr>
    </w:p>
    <w:p w14:paraId="63D48441" w14:textId="43B3B346" w:rsidR="00C53A67" w:rsidRDefault="00C53A67" w:rsidP="00D06B1C">
      <w:pPr>
        <w:jc w:val="center"/>
        <w:rPr>
          <w:rFonts w:ascii="Arial" w:hAnsi="Arial" w:cs="Arial"/>
        </w:rPr>
      </w:pPr>
      <w:r>
        <w:rPr>
          <w:rFonts w:ascii="Arial" w:hAnsi="Arial" w:cs="Arial"/>
        </w:rPr>
        <w:t>Diego Henrique de Adrade Santos Siqueri</w:t>
      </w:r>
    </w:p>
    <w:p w14:paraId="48729D7B" w14:textId="684CF497" w:rsidR="00C53A67" w:rsidRPr="00991EF4" w:rsidRDefault="00C53A67" w:rsidP="00D06B1C">
      <w:pPr>
        <w:jc w:val="center"/>
        <w:rPr>
          <w:rFonts w:ascii="Arial" w:hAnsi="Arial" w:cs="Arial"/>
        </w:rPr>
      </w:pPr>
      <w:r>
        <w:rPr>
          <w:rFonts w:ascii="Arial" w:hAnsi="Arial" w:cs="Arial"/>
        </w:rPr>
        <w:t>Gerência de Competições Educacionais</w:t>
      </w:r>
    </w:p>
    <w:p w14:paraId="26A28E5D" w14:textId="77777777" w:rsidR="00D06B1C" w:rsidRPr="00A20779" w:rsidRDefault="00D06B1C" w:rsidP="006F1831">
      <w:pPr>
        <w:spacing w:after="0" w:line="276" w:lineRule="auto"/>
        <w:jc w:val="center"/>
        <w:rPr>
          <w:rFonts w:ascii="Times New Roman" w:hAnsi="Times New Roman" w:cs="Times New Roman"/>
        </w:rPr>
      </w:pPr>
    </w:p>
    <w:p w14:paraId="20937C7E" w14:textId="77777777" w:rsidR="00CF1797" w:rsidRPr="00A20779" w:rsidRDefault="00CF1797" w:rsidP="006F1831">
      <w:pPr>
        <w:spacing w:after="0" w:line="276" w:lineRule="auto"/>
        <w:jc w:val="center"/>
        <w:rPr>
          <w:rFonts w:ascii="Times New Roman" w:hAnsi="Times New Roman" w:cs="Times New Roman"/>
          <w:b/>
        </w:rPr>
      </w:pPr>
    </w:p>
    <w:p w14:paraId="206927D7" w14:textId="77777777" w:rsidR="00787E2F" w:rsidRPr="00991EF4" w:rsidRDefault="00787E2F" w:rsidP="00787E2F">
      <w:pPr>
        <w:jc w:val="center"/>
        <w:rPr>
          <w:rFonts w:ascii="Arial" w:hAnsi="Arial" w:cs="Arial"/>
          <w:b/>
          <w:sz w:val="24"/>
          <w:szCs w:val="24"/>
        </w:rPr>
      </w:pPr>
      <w:r w:rsidRPr="00991EF4">
        <w:rPr>
          <w:rFonts w:ascii="Arial" w:hAnsi="Arial" w:cs="Arial"/>
          <w:b/>
          <w:sz w:val="24"/>
          <w:szCs w:val="24"/>
        </w:rPr>
        <w:t>EQUIPE TÉCNICA DE ELABORAÇÃO</w:t>
      </w:r>
    </w:p>
    <w:p w14:paraId="7D2A36F2" w14:textId="77777777" w:rsidR="00787E2F" w:rsidRDefault="00787E2F" w:rsidP="00787E2F">
      <w:pPr>
        <w:jc w:val="center"/>
        <w:rPr>
          <w:rFonts w:ascii="Arial" w:hAnsi="Arial" w:cs="Arial"/>
          <w:sz w:val="24"/>
          <w:szCs w:val="24"/>
        </w:rPr>
      </w:pPr>
      <w:r w:rsidRPr="00991EF4">
        <w:rPr>
          <w:rFonts w:ascii="Arial" w:hAnsi="Arial" w:cs="Arial"/>
          <w:sz w:val="24"/>
          <w:szCs w:val="24"/>
        </w:rPr>
        <w:t>Especialista:</w:t>
      </w:r>
    </w:p>
    <w:p w14:paraId="578AEBEE" w14:textId="77777777" w:rsidR="00787E2F" w:rsidRPr="00991EF4" w:rsidRDefault="00787E2F" w:rsidP="00787E2F">
      <w:pPr>
        <w:jc w:val="center"/>
        <w:rPr>
          <w:rFonts w:ascii="Arial" w:hAnsi="Arial" w:cs="Arial"/>
          <w:sz w:val="24"/>
          <w:szCs w:val="24"/>
        </w:rPr>
      </w:pPr>
      <w:r>
        <w:rPr>
          <w:rFonts w:ascii="Arial" w:hAnsi="Arial" w:cs="Arial"/>
          <w:sz w:val="24"/>
          <w:szCs w:val="24"/>
        </w:rPr>
        <w:t>José Eduardo Silva Valério</w:t>
      </w:r>
    </w:p>
    <w:p w14:paraId="0789F9C8" w14:textId="334FC1F6" w:rsidR="00787E2F" w:rsidRPr="00991EF4" w:rsidRDefault="00787E2F" w:rsidP="00787E2F">
      <w:pPr>
        <w:jc w:val="center"/>
        <w:rPr>
          <w:rFonts w:ascii="Arial" w:eastAsia="Arial" w:hAnsi="Arial" w:cs="Arial"/>
          <w:sz w:val="24"/>
          <w:szCs w:val="24"/>
        </w:rPr>
      </w:pPr>
      <w:r>
        <w:rPr>
          <w:rFonts w:ascii="Arial" w:hAnsi="Arial" w:cs="Arial"/>
          <w:sz w:val="24"/>
          <w:szCs w:val="24"/>
        </w:rPr>
        <w:t>Instrutor</w:t>
      </w:r>
    </w:p>
    <w:p w14:paraId="20937C81" w14:textId="5A6CF112" w:rsidR="00BD7949" w:rsidRPr="00A20779" w:rsidRDefault="00BD7949" w:rsidP="00787E2F">
      <w:pPr>
        <w:spacing w:after="0" w:line="276" w:lineRule="auto"/>
        <w:jc w:val="center"/>
        <w:rPr>
          <w:rFonts w:ascii="Times New Roman" w:eastAsia="Arial" w:hAnsi="Times New Roman" w:cs="Times New Roman"/>
        </w:rPr>
      </w:pPr>
    </w:p>
    <w:sectPr w:rsidR="00BD7949" w:rsidRPr="00A20779" w:rsidSect="00937A44">
      <w:headerReference w:type="default" r:id="rId10"/>
      <w:pgSz w:w="11906" w:h="16838"/>
      <w:pgMar w:top="851" w:right="1133" w:bottom="851" w:left="1418" w:header="49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0ACB" w14:textId="77777777" w:rsidR="00C70BA4" w:rsidRDefault="00C70BA4">
      <w:pPr>
        <w:spacing w:after="0" w:line="240" w:lineRule="auto"/>
      </w:pPr>
      <w:r>
        <w:separator/>
      </w:r>
    </w:p>
  </w:endnote>
  <w:endnote w:type="continuationSeparator" w:id="0">
    <w:p w14:paraId="3B219991" w14:textId="77777777" w:rsidR="00C70BA4" w:rsidRDefault="00C70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99C8" w14:textId="77777777" w:rsidR="00C70BA4" w:rsidRDefault="00C70BA4">
      <w:pPr>
        <w:spacing w:after="0" w:line="240" w:lineRule="auto"/>
      </w:pPr>
      <w:r>
        <w:separator/>
      </w:r>
    </w:p>
  </w:footnote>
  <w:footnote w:type="continuationSeparator" w:id="0">
    <w:p w14:paraId="4D01D1CE" w14:textId="77777777" w:rsidR="00C70BA4" w:rsidRDefault="00C70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7C88" w14:textId="77777777" w:rsidR="00C625D9" w:rsidRDefault="00C625D9">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anchor distT="0" distB="0" distL="114300" distR="114300" simplePos="0" relativeHeight="251658240" behindDoc="0" locked="0" layoutInCell="1" allowOverlap="1" wp14:anchorId="20937C89" wp14:editId="6EA9A0A4">
          <wp:simplePos x="0" y="0"/>
          <wp:positionH relativeFrom="margin">
            <wp:align>center</wp:align>
          </wp:positionH>
          <wp:positionV relativeFrom="margin">
            <wp:posOffset>-438785</wp:posOffset>
          </wp:positionV>
          <wp:extent cx="1797464" cy="555916"/>
          <wp:effectExtent l="0" t="0" r="0" b="0"/>
          <wp:wrapSquare wrapText="bothSides"/>
          <wp:docPr id="734046043" name="image1.png" descr="Logotip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Logotipo&#10;&#10;Descrição gerada automaticamente com confiança média"/>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797464" cy="55591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1"/>
    <w:multiLevelType w:val="multilevel"/>
    <w:tmpl w:val="00000021"/>
    <w:name w:val="WW8Num43"/>
    <w:lvl w:ilvl="0">
      <w:start w:val="1"/>
      <w:numFmt w:val="upperRoman"/>
      <w:pStyle w:val="TtuloPC"/>
      <w:lvlText w:val="%1."/>
      <w:lvlJc w:val="left"/>
      <w:pPr>
        <w:tabs>
          <w:tab w:val="num" w:pos="567"/>
        </w:tabs>
        <w:ind w:left="567" w:hanging="567"/>
      </w:pPr>
    </w:lvl>
    <w:lvl w:ilvl="1">
      <w:start w:val="1"/>
      <w:numFmt w:val="bullet"/>
      <w:lvlText w:val=""/>
      <w:lvlJc w:val="left"/>
      <w:pPr>
        <w:tabs>
          <w:tab w:val="num" w:pos="340"/>
        </w:tabs>
        <w:ind w:left="340" w:hanging="340"/>
      </w:pPr>
      <w:rPr>
        <w:rFonts w:ascii="Symbol" w:hAnsi="Symbol" w:cs="Courier New"/>
      </w:rPr>
    </w:lvl>
    <w:lvl w:ilvl="2">
      <w:start w:val="1"/>
      <w:numFmt w:val="bullet"/>
      <w:lvlText w:val=""/>
      <w:lvlJc w:val="left"/>
      <w:pPr>
        <w:tabs>
          <w:tab w:val="num" w:pos="2320"/>
        </w:tabs>
        <w:ind w:left="2320" w:hanging="340"/>
      </w:pPr>
      <w:rPr>
        <w:rFonts w:ascii="Symbol" w:hAnsi="Symbol" w:cs="Courier New"/>
      </w:rPr>
    </w:lvl>
    <w:lvl w:ilvl="3">
      <w:start w:val="1"/>
      <w:numFmt w:val="decimal"/>
      <w:lvlText w:val="%4."/>
      <w:lvlJc w:val="left"/>
      <w:pPr>
        <w:tabs>
          <w:tab w:val="num" w:pos="2880"/>
        </w:tabs>
        <w:ind w:left="2880" w:hanging="360"/>
      </w:pPr>
    </w:lvl>
    <w:lvl w:ilvl="4">
      <w:start w:val="1"/>
      <w:numFmt w:val="lowerLetter"/>
      <w:lvlText w:val="%5)"/>
      <w:lvlJc w:val="left"/>
      <w:pPr>
        <w:tabs>
          <w:tab w:val="num" w:pos="3780"/>
        </w:tabs>
        <w:ind w:left="3780" w:hanging="54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EC468B"/>
    <w:multiLevelType w:val="hybridMultilevel"/>
    <w:tmpl w:val="25F0F496"/>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3E47151"/>
    <w:multiLevelType w:val="hybridMultilevel"/>
    <w:tmpl w:val="E646B820"/>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EB2701"/>
    <w:multiLevelType w:val="hybridMultilevel"/>
    <w:tmpl w:val="882458A2"/>
    <w:lvl w:ilvl="0" w:tplc="6D6A056A">
      <w:numFmt w:val="bullet"/>
      <w:lvlText w:val="–"/>
      <w:lvlJc w:val="left"/>
      <w:pPr>
        <w:ind w:left="463" w:hanging="360"/>
      </w:pPr>
      <w:rPr>
        <w:rFonts w:hint="default"/>
        <w:w w:val="100"/>
        <w:lang w:val="pt-PT" w:eastAsia="en-US" w:bidi="ar-SA"/>
      </w:rPr>
    </w:lvl>
    <w:lvl w:ilvl="1" w:tplc="F77E49B0">
      <w:numFmt w:val="bullet"/>
      <w:lvlText w:val="•"/>
      <w:lvlJc w:val="left"/>
      <w:pPr>
        <w:ind w:left="1079" w:hanging="360"/>
      </w:pPr>
      <w:rPr>
        <w:rFonts w:hint="default"/>
        <w:lang w:val="pt-PT" w:eastAsia="en-US" w:bidi="ar-SA"/>
      </w:rPr>
    </w:lvl>
    <w:lvl w:ilvl="2" w:tplc="3F3419E0">
      <w:numFmt w:val="bullet"/>
      <w:lvlText w:val="•"/>
      <w:lvlJc w:val="left"/>
      <w:pPr>
        <w:ind w:left="1699" w:hanging="360"/>
      </w:pPr>
      <w:rPr>
        <w:rFonts w:hint="default"/>
        <w:lang w:val="pt-PT" w:eastAsia="en-US" w:bidi="ar-SA"/>
      </w:rPr>
    </w:lvl>
    <w:lvl w:ilvl="3" w:tplc="176CF7BA">
      <w:numFmt w:val="bullet"/>
      <w:lvlText w:val="•"/>
      <w:lvlJc w:val="left"/>
      <w:pPr>
        <w:ind w:left="2319" w:hanging="360"/>
      </w:pPr>
      <w:rPr>
        <w:rFonts w:hint="default"/>
        <w:lang w:val="pt-PT" w:eastAsia="en-US" w:bidi="ar-SA"/>
      </w:rPr>
    </w:lvl>
    <w:lvl w:ilvl="4" w:tplc="425E9C6E">
      <w:numFmt w:val="bullet"/>
      <w:lvlText w:val="•"/>
      <w:lvlJc w:val="left"/>
      <w:pPr>
        <w:ind w:left="2938" w:hanging="360"/>
      </w:pPr>
      <w:rPr>
        <w:rFonts w:hint="default"/>
        <w:lang w:val="pt-PT" w:eastAsia="en-US" w:bidi="ar-SA"/>
      </w:rPr>
    </w:lvl>
    <w:lvl w:ilvl="5" w:tplc="98B8414E">
      <w:numFmt w:val="bullet"/>
      <w:lvlText w:val="•"/>
      <w:lvlJc w:val="left"/>
      <w:pPr>
        <w:ind w:left="3558" w:hanging="360"/>
      </w:pPr>
      <w:rPr>
        <w:rFonts w:hint="default"/>
        <w:lang w:val="pt-PT" w:eastAsia="en-US" w:bidi="ar-SA"/>
      </w:rPr>
    </w:lvl>
    <w:lvl w:ilvl="6" w:tplc="D1786084">
      <w:numFmt w:val="bullet"/>
      <w:lvlText w:val="•"/>
      <w:lvlJc w:val="left"/>
      <w:pPr>
        <w:ind w:left="4178" w:hanging="360"/>
      </w:pPr>
      <w:rPr>
        <w:rFonts w:hint="default"/>
        <w:lang w:val="pt-PT" w:eastAsia="en-US" w:bidi="ar-SA"/>
      </w:rPr>
    </w:lvl>
    <w:lvl w:ilvl="7" w:tplc="3F2CD11E">
      <w:numFmt w:val="bullet"/>
      <w:lvlText w:val="•"/>
      <w:lvlJc w:val="left"/>
      <w:pPr>
        <w:ind w:left="4797" w:hanging="360"/>
      </w:pPr>
      <w:rPr>
        <w:rFonts w:hint="default"/>
        <w:lang w:val="pt-PT" w:eastAsia="en-US" w:bidi="ar-SA"/>
      </w:rPr>
    </w:lvl>
    <w:lvl w:ilvl="8" w:tplc="FBB60C2E">
      <w:numFmt w:val="bullet"/>
      <w:lvlText w:val="•"/>
      <w:lvlJc w:val="left"/>
      <w:pPr>
        <w:ind w:left="5417" w:hanging="360"/>
      </w:pPr>
      <w:rPr>
        <w:rFonts w:hint="default"/>
        <w:lang w:val="pt-PT" w:eastAsia="en-US" w:bidi="ar-SA"/>
      </w:rPr>
    </w:lvl>
  </w:abstractNum>
  <w:abstractNum w:abstractNumId="4" w15:restartNumberingAfterBreak="0">
    <w:nsid w:val="09291754"/>
    <w:multiLevelType w:val="hybridMultilevel"/>
    <w:tmpl w:val="7C82F7D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 w15:restartNumberingAfterBreak="0">
    <w:nsid w:val="0A366F99"/>
    <w:multiLevelType w:val="hybridMultilevel"/>
    <w:tmpl w:val="3092B6E0"/>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BB193A"/>
    <w:multiLevelType w:val="hybridMultilevel"/>
    <w:tmpl w:val="0A94127C"/>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E3A041A"/>
    <w:multiLevelType w:val="hybridMultilevel"/>
    <w:tmpl w:val="EC60D9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EEF1F01"/>
    <w:multiLevelType w:val="hybridMultilevel"/>
    <w:tmpl w:val="451EF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0165BCB"/>
    <w:multiLevelType w:val="hybridMultilevel"/>
    <w:tmpl w:val="A7A62D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282574"/>
    <w:multiLevelType w:val="hybridMultilevel"/>
    <w:tmpl w:val="280846A4"/>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4176DE0"/>
    <w:multiLevelType w:val="hybridMultilevel"/>
    <w:tmpl w:val="DE920DBE"/>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6C36111"/>
    <w:multiLevelType w:val="hybridMultilevel"/>
    <w:tmpl w:val="AC3E55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7CD5B92"/>
    <w:multiLevelType w:val="hybridMultilevel"/>
    <w:tmpl w:val="7B944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7FE2CDC"/>
    <w:multiLevelType w:val="hybridMultilevel"/>
    <w:tmpl w:val="3B8CB3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941169E"/>
    <w:multiLevelType w:val="hybridMultilevel"/>
    <w:tmpl w:val="B59826D8"/>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1A706693"/>
    <w:multiLevelType w:val="hybridMultilevel"/>
    <w:tmpl w:val="CC94F0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BE43F2E"/>
    <w:multiLevelType w:val="hybridMultilevel"/>
    <w:tmpl w:val="8C5066C0"/>
    <w:lvl w:ilvl="0" w:tplc="F77E49B0">
      <w:numFmt w:val="bullet"/>
      <w:lvlText w:val="•"/>
      <w:lvlJc w:val="left"/>
      <w:pPr>
        <w:ind w:left="360" w:hanging="360"/>
      </w:pPr>
      <w:rPr>
        <w:rFonts w:hint="default"/>
        <w:lang w:val="pt-PT"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E211301"/>
    <w:multiLevelType w:val="hybridMultilevel"/>
    <w:tmpl w:val="5A2EFE94"/>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43F3156"/>
    <w:multiLevelType w:val="hybridMultilevel"/>
    <w:tmpl w:val="B7E66E1A"/>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596352A"/>
    <w:multiLevelType w:val="hybridMultilevel"/>
    <w:tmpl w:val="67F23526"/>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5B67200"/>
    <w:multiLevelType w:val="hybridMultilevel"/>
    <w:tmpl w:val="5350AD04"/>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271178AC"/>
    <w:multiLevelType w:val="hybridMultilevel"/>
    <w:tmpl w:val="4D6821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88C35AA"/>
    <w:multiLevelType w:val="hybridMultilevel"/>
    <w:tmpl w:val="FEBE525C"/>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B0D4FD4"/>
    <w:multiLevelType w:val="hybridMultilevel"/>
    <w:tmpl w:val="79D421D6"/>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B22023B"/>
    <w:multiLevelType w:val="hybridMultilevel"/>
    <w:tmpl w:val="9E6C0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C1D1754"/>
    <w:multiLevelType w:val="hybridMultilevel"/>
    <w:tmpl w:val="2898BDFC"/>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EF93CAF"/>
    <w:multiLevelType w:val="hybridMultilevel"/>
    <w:tmpl w:val="6658AF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21F0A97"/>
    <w:multiLevelType w:val="hybridMultilevel"/>
    <w:tmpl w:val="01A6A4B2"/>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24B2818"/>
    <w:multiLevelType w:val="hybridMultilevel"/>
    <w:tmpl w:val="97BA49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4851109"/>
    <w:multiLevelType w:val="hybridMultilevel"/>
    <w:tmpl w:val="7B26EB36"/>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5715D03"/>
    <w:multiLevelType w:val="hybridMultilevel"/>
    <w:tmpl w:val="14BA8936"/>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6FD3726"/>
    <w:multiLevelType w:val="hybridMultilevel"/>
    <w:tmpl w:val="DDA0F90C"/>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B8D5400"/>
    <w:multiLevelType w:val="hybridMultilevel"/>
    <w:tmpl w:val="85E07064"/>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E0E5308"/>
    <w:multiLevelType w:val="hybridMultilevel"/>
    <w:tmpl w:val="252A2CCE"/>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3FE56811"/>
    <w:multiLevelType w:val="hybridMultilevel"/>
    <w:tmpl w:val="448C1DCE"/>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15645B1"/>
    <w:multiLevelType w:val="hybridMultilevel"/>
    <w:tmpl w:val="D5304F1E"/>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4B496481"/>
    <w:multiLevelType w:val="hybridMultilevel"/>
    <w:tmpl w:val="CAC80B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DCB3568"/>
    <w:multiLevelType w:val="multilevel"/>
    <w:tmpl w:val="17BAC23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EAC5743"/>
    <w:multiLevelType w:val="hybridMultilevel"/>
    <w:tmpl w:val="CAF6D8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4EF847B8"/>
    <w:multiLevelType w:val="hybridMultilevel"/>
    <w:tmpl w:val="362A75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4FA360B1"/>
    <w:multiLevelType w:val="hybridMultilevel"/>
    <w:tmpl w:val="6DB8B3FA"/>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4881CF8"/>
    <w:multiLevelType w:val="hybridMultilevel"/>
    <w:tmpl w:val="226E2E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5663544B"/>
    <w:multiLevelType w:val="hybridMultilevel"/>
    <w:tmpl w:val="EE5CCA4A"/>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56E961CC"/>
    <w:multiLevelType w:val="hybridMultilevel"/>
    <w:tmpl w:val="18528974"/>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72A2024"/>
    <w:multiLevelType w:val="hybridMultilevel"/>
    <w:tmpl w:val="816C97F0"/>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576E7157"/>
    <w:multiLevelType w:val="multilevel"/>
    <w:tmpl w:val="ED2AEAF6"/>
    <w:lvl w:ilvl="0">
      <w:start w:val="1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5D76509C"/>
    <w:multiLevelType w:val="hybridMultilevel"/>
    <w:tmpl w:val="5588C82E"/>
    <w:lvl w:ilvl="0" w:tplc="92D456D4">
      <w:start w:val="1"/>
      <w:numFmt w:val="upp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8" w15:restartNumberingAfterBreak="0">
    <w:nsid w:val="5E7D35B0"/>
    <w:multiLevelType w:val="hybridMultilevel"/>
    <w:tmpl w:val="F68CEC4A"/>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9911A7F"/>
    <w:multiLevelType w:val="hybridMultilevel"/>
    <w:tmpl w:val="7F928134"/>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B9463E8"/>
    <w:multiLevelType w:val="hybridMultilevel"/>
    <w:tmpl w:val="EEDE64CA"/>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C554059"/>
    <w:multiLevelType w:val="hybridMultilevel"/>
    <w:tmpl w:val="D1AC58E2"/>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740C50BA"/>
    <w:multiLevelType w:val="hybridMultilevel"/>
    <w:tmpl w:val="74544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4A662F3"/>
    <w:multiLevelType w:val="hybridMultilevel"/>
    <w:tmpl w:val="B7D4EA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4E8485E"/>
    <w:multiLevelType w:val="hybridMultilevel"/>
    <w:tmpl w:val="769218F6"/>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5A87B35"/>
    <w:multiLevelType w:val="hybridMultilevel"/>
    <w:tmpl w:val="C60E8850"/>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776C2B85"/>
    <w:multiLevelType w:val="hybridMultilevel"/>
    <w:tmpl w:val="8AD0BE4E"/>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88838F9"/>
    <w:multiLevelType w:val="hybridMultilevel"/>
    <w:tmpl w:val="DC44B9B0"/>
    <w:lvl w:ilvl="0" w:tplc="F77E49B0">
      <w:numFmt w:val="bullet"/>
      <w:lvlText w:val="•"/>
      <w:lvlJc w:val="left"/>
      <w:pPr>
        <w:ind w:left="720" w:hanging="360"/>
      </w:pPr>
      <w:rPr>
        <w:rFonts w:hint="default"/>
        <w:lang w:val="pt-PT" w:eastAsia="en-US" w:bidi="ar-SA"/>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79C67C99"/>
    <w:multiLevelType w:val="hybridMultilevel"/>
    <w:tmpl w:val="851E5D12"/>
    <w:lvl w:ilvl="0" w:tplc="85E2A55C">
      <w:start w:val="1"/>
      <w:numFmt w:val="decimal"/>
      <w:lvlText w:val="%1."/>
      <w:lvlJc w:val="righ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9" w15:restartNumberingAfterBreak="0">
    <w:nsid w:val="7D6D1432"/>
    <w:multiLevelType w:val="hybridMultilevel"/>
    <w:tmpl w:val="F0546524"/>
    <w:lvl w:ilvl="0" w:tplc="F77E49B0">
      <w:numFmt w:val="bullet"/>
      <w:lvlText w:val="•"/>
      <w:lvlJc w:val="left"/>
      <w:pPr>
        <w:ind w:left="360" w:hanging="360"/>
      </w:pPr>
      <w:rPr>
        <w:rFonts w:hint="default"/>
        <w:lang w:val="pt-PT" w:eastAsia="en-US" w:bidi="ar-SA"/>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245338140">
    <w:abstractNumId w:val="4"/>
  </w:num>
  <w:num w:numId="2" w16cid:durableId="516236378">
    <w:abstractNumId w:val="58"/>
  </w:num>
  <w:num w:numId="3" w16cid:durableId="1566455379">
    <w:abstractNumId w:val="3"/>
  </w:num>
  <w:num w:numId="4" w16cid:durableId="2140419183">
    <w:abstractNumId w:val="0"/>
  </w:num>
  <w:num w:numId="5" w16cid:durableId="596720094">
    <w:abstractNumId w:val="42"/>
  </w:num>
  <w:num w:numId="6" w16cid:durableId="684942748">
    <w:abstractNumId w:val="16"/>
  </w:num>
  <w:num w:numId="7" w16cid:durableId="1202090706">
    <w:abstractNumId w:val="40"/>
  </w:num>
  <w:num w:numId="8" w16cid:durableId="1990087439">
    <w:abstractNumId w:val="37"/>
  </w:num>
  <w:num w:numId="9" w16cid:durableId="1979408874">
    <w:abstractNumId w:val="7"/>
  </w:num>
  <w:num w:numId="10" w16cid:durableId="1102720293">
    <w:abstractNumId w:val="9"/>
  </w:num>
  <w:num w:numId="11" w16cid:durableId="1813788821">
    <w:abstractNumId w:val="14"/>
  </w:num>
  <w:num w:numId="12" w16cid:durableId="226571150">
    <w:abstractNumId w:val="22"/>
  </w:num>
  <w:num w:numId="13" w16cid:durableId="380133008">
    <w:abstractNumId w:val="13"/>
  </w:num>
  <w:num w:numId="14" w16cid:durableId="745565940">
    <w:abstractNumId w:val="29"/>
  </w:num>
  <w:num w:numId="15" w16cid:durableId="967668415">
    <w:abstractNumId w:val="25"/>
  </w:num>
  <w:num w:numId="16" w16cid:durableId="1625499097">
    <w:abstractNumId w:val="52"/>
  </w:num>
  <w:num w:numId="17" w16cid:durableId="140003349">
    <w:abstractNumId w:val="39"/>
  </w:num>
  <w:num w:numId="18" w16cid:durableId="862592590">
    <w:abstractNumId w:val="12"/>
  </w:num>
  <w:num w:numId="19" w16cid:durableId="1922131926">
    <w:abstractNumId w:val="8"/>
  </w:num>
  <w:num w:numId="20" w16cid:durableId="896085808">
    <w:abstractNumId w:val="46"/>
  </w:num>
  <w:num w:numId="21" w16cid:durableId="1664815763">
    <w:abstractNumId w:val="47"/>
  </w:num>
  <w:num w:numId="22" w16cid:durableId="1034842768">
    <w:abstractNumId w:val="38"/>
  </w:num>
  <w:num w:numId="23" w16cid:durableId="316421217">
    <w:abstractNumId w:val="27"/>
  </w:num>
  <w:num w:numId="24" w16cid:durableId="679164008">
    <w:abstractNumId w:val="20"/>
  </w:num>
  <w:num w:numId="25" w16cid:durableId="459299696">
    <w:abstractNumId w:val="23"/>
  </w:num>
  <w:num w:numId="26" w16cid:durableId="787235360">
    <w:abstractNumId w:val="54"/>
  </w:num>
  <w:num w:numId="27" w16cid:durableId="1046489880">
    <w:abstractNumId w:val="50"/>
  </w:num>
  <w:num w:numId="28" w16cid:durableId="340351334">
    <w:abstractNumId w:val="49"/>
  </w:num>
  <w:num w:numId="29" w16cid:durableId="122116183">
    <w:abstractNumId w:val="43"/>
  </w:num>
  <w:num w:numId="30" w16cid:durableId="103574476">
    <w:abstractNumId w:val="30"/>
  </w:num>
  <w:num w:numId="31" w16cid:durableId="664165239">
    <w:abstractNumId w:val="26"/>
  </w:num>
  <w:num w:numId="32" w16cid:durableId="1151170701">
    <w:abstractNumId w:val="18"/>
  </w:num>
  <w:num w:numId="33" w16cid:durableId="1879858814">
    <w:abstractNumId w:val="48"/>
  </w:num>
  <w:num w:numId="34" w16cid:durableId="1892838173">
    <w:abstractNumId w:val="56"/>
  </w:num>
  <w:num w:numId="35" w16cid:durableId="1453985359">
    <w:abstractNumId w:val="24"/>
  </w:num>
  <w:num w:numId="36" w16cid:durableId="1882941880">
    <w:abstractNumId w:val="2"/>
  </w:num>
  <w:num w:numId="37" w16cid:durableId="1756585169">
    <w:abstractNumId w:val="5"/>
  </w:num>
  <w:num w:numId="38" w16cid:durableId="984820686">
    <w:abstractNumId w:val="34"/>
  </w:num>
  <w:num w:numId="39" w16cid:durableId="1082264462">
    <w:abstractNumId w:val="1"/>
  </w:num>
  <w:num w:numId="40" w16cid:durableId="452094411">
    <w:abstractNumId w:val="51"/>
  </w:num>
  <w:num w:numId="41" w16cid:durableId="666857826">
    <w:abstractNumId w:val="15"/>
  </w:num>
  <w:num w:numId="42" w16cid:durableId="1439450434">
    <w:abstractNumId w:val="36"/>
  </w:num>
  <w:num w:numId="43" w16cid:durableId="414864046">
    <w:abstractNumId w:val="11"/>
  </w:num>
  <w:num w:numId="44" w16cid:durableId="647707034">
    <w:abstractNumId w:val="59"/>
  </w:num>
  <w:num w:numId="45" w16cid:durableId="293371121">
    <w:abstractNumId w:val="53"/>
  </w:num>
  <w:num w:numId="46" w16cid:durableId="543057100">
    <w:abstractNumId w:val="28"/>
  </w:num>
  <w:num w:numId="47" w16cid:durableId="730814114">
    <w:abstractNumId w:val="33"/>
  </w:num>
  <w:num w:numId="48" w16cid:durableId="532427166">
    <w:abstractNumId w:val="35"/>
  </w:num>
  <w:num w:numId="49" w16cid:durableId="2007703349">
    <w:abstractNumId w:val="55"/>
  </w:num>
  <w:num w:numId="50" w16cid:durableId="417479575">
    <w:abstractNumId w:val="41"/>
  </w:num>
  <w:num w:numId="51" w16cid:durableId="327750683">
    <w:abstractNumId w:val="57"/>
  </w:num>
  <w:num w:numId="52" w16cid:durableId="1373845047">
    <w:abstractNumId w:val="19"/>
  </w:num>
  <w:num w:numId="53" w16cid:durableId="1839811842">
    <w:abstractNumId w:val="6"/>
  </w:num>
  <w:num w:numId="54" w16cid:durableId="1366980914">
    <w:abstractNumId w:val="32"/>
  </w:num>
  <w:num w:numId="55" w16cid:durableId="144130484">
    <w:abstractNumId w:val="44"/>
  </w:num>
  <w:num w:numId="56" w16cid:durableId="1396470712">
    <w:abstractNumId w:val="31"/>
  </w:num>
  <w:num w:numId="57" w16cid:durableId="1502697362">
    <w:abstractNumId w:val="45"/>
  </w:num>
  <w:num w:numId="58" w16cid:durableId="414516805">
    <w:abstractNumId w:val="17"/>
  </w:num>
  <w:num w:numId="59" w16cid:durableId="947542629">
    <w:abstractNumId w:val="21"/>
  </w:num>
  <w:num w:numId="60" w16cid:durableId="24328038">
    <w:abstractNumId w:val="1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59"/>
    <w:rsid w:val="00001CA0"/>
    <w:rsid w:val="00002A2E"/>
    <w:rsid w:val="00003461"/>
    <w:rsid w:val="0000612E"/>
    <w:rsid w:val="00010016"/>
    <w:rsid w:val="00010AFF"/>
    <w:rsid w:val="000119A6"/>
    <w:rsid w:val="000124BA"/>
    <w:rsid w:val="00014305"/>
    <w:rsid w:val="00015A26"/>
    <w:rsid w:val="000167EC"/>
    <w:rsid w:val="000255E3"/>
    <w:rsid w:val="00036A5E"/>
    <w:rsid w:val="0004173C"/>
    <w:rsid w:val="00042DBC"/>
    <w:rsid w:val="00043800"/>
    <w:rsid w:val="000455C5"/>
    <w:rsid w:val="000461FF"/>
    <w:rsid w:val="00047EC6"/>
    <w:rsid w:val="00053556"/>
    <w:rsid w:val="00053B5F"/>
    <w:rsid w:val="000573A9"/>
    <w:rsid w:val="00057A3C"/>
    <w:rsid w:val="00062B16"/>
    <w:rsid w:val="00062F80"/>
    <w:rsid w:val="00071222"/>
    <w:rsid w:val="00071A37"/>
    <w:rsid w:val="00073AD4"/>
    <w:rsid w:val="00076B96"/>
    <w:rsid w:val="00080987"/>
    <w:rsid w:val="0008331A"/>
    <w:rsid w:val="0008334D"/>
    <w:rsid w:val="00086D54"/>
    <w:rsid w:val="000870CF"/>
    <w:rsid w:val="000904F0"/>
    <w:rsid w:val="000A23E9"/>
    <w:rsid w:val="000A4C49"/>
    <w:rsid w:val="000A4E4F"/>
    <w:rsid w:val="000A7900"/>
    <w:rsid w:val="000B1B6B"/>
    <w:rsid w:val="000B3041"/>
    <w:rsid w:val="000B4FDE"/>
    <w:rsid w:val="000B7AF0"/>
    <w:rsid w:val="000C25A0"/>
    <w:rsid w:val="000D71A7"/>
    <w:rsid w:val="000E326B"/>
    <w:rsid w:val="000F0EBC"/>
    <w:rsid w:val="000F59F5"/>
    <w:rsid w:val="000F6221"/>
    <w:rsid w:val="00100CA7"/>
    <w:rsid w:val="00100EDB"/>
    <w:rsid w:val="001013B6"/>
    <w:rsid w:val="0011185E"/>
    <w:rsid w:val="001129C8"/>
    <w:rsid w:val="00113EB4"/>
    <w:rsid w:val="00114E2B"/>
    <w:rsid w:val="0011656F"/>
    <w:rsid w:val="001172FC"/>
    <w:rsid w:val="0012380D"/>
    <w:rsid w:val="001244C8"/>
    <w:rsid w:val="00133AA2"/>
    <w:rsid w:val="00136AFA"/>
    <w:rsid w:val="0014333C"/>
    <w:rsid w:val="001453A5"/>
    <w:rsid w:val="00150CDE"/>
    <w:rsid w:val="00150D43"/>
    <w:rsid w:val="00151249"/>
    <w:rsid w:val="00152063"/>
    <w:rsid w:val="001560FB"/>
    <w:rsid w:val="00157BC4"/>
    <w:rsid w:val="001642A1"/>
    <w:rsid w:val="0016450D"/>
    <w:rsid w:val="0016467B"/>
    <w:rsid w:val="00170434"/>
    <w:rsid w:val="00170580"/>
    <w:rsid w:val="00173110"/>
    <w:rsid w:val="0017495C"/>
    <w:rsid w:val="00174BE1"/>
    <w:rsid w:val="001769F9"/>
    <w:rsid w:val="001829DF"/>
    <w:rsid w:val="0018355E"/>
    <w:rsid w:val="00186B4E"/>
    <w:rsid w:val="00187506"/>
    <w:rsid w:val="00192220"/>
    <w:rsid w:val="00193B63"/>
    <w:rsid w:val="001955A6"/>
    <w:rsid w:val="00196200"/>
    <w:rsid w:val="001A19FC"/>
    <w:rsid w:val="001A1F57"/>
    <w:rsid w:val="001A2AF6"/>
    <w:rsid w:val="001A30BE"/>
    <w:rsid w:val="001A497C"/>
    <w:rsid w:val="001C2EA9"/>
    <w:rsid w:val="001C441D"/>
    <w:rsid w:val="001D03E4"/>
    <w:rsid w:val="001D0F8C"/>
    <w:rsid w:val="001D2D14"/>
    <w:rsid w:val="001D684B"/>
    <w:rsid w:val="001D72B5"/>
    <w:rsid w:val="001E0D1C"/>
    <w:rsid w:val="001E3098"/>
    <w:rsid w:val="001F037F"/>
    <w:rsid w:val="001F1150"/>
    <w:rsid w:val="0020168C"/>
    <w:rsid w:val="00202AD0"/>
    <w:rsid w:val="00202CE3"/>
    <w:rsid w:val="002036C4"/>
    <w:rsid w:val="00203722"/>
    <w:rsid w:val="002052DA"/>
    <w:rsid w:val="00212F90"/>
    <w:rsid w:val="00213B86"/>
    <w:rsid w:val="00220698"/>
    <w:rsid w:val="00223526"/>
    <w:rsid w:val="00223CF5"/>
    <w:rsid w:val="00226537"/>
    <w:rsid w:val="0022783C"/>
    <w:rsid w:val="00231D17"/>
    <w:rsid w:val="00235D7E"/>
    <w:rsid w:val="00236FFD"/>
    <w:rsid w:val="00241324"/>
    <w:rsid w:val="002443F2"/>
    <w:rsid w:val="002478B0"/>
    <w:rsid w:val="00247E27"/>
    <w:rsid w:val="00254256"/>
    <w:rsid w:val="00261B82"/>
    <w:rsid w:val="00266F09"/>
    <w:rsid w:val="00267846"/>
    <w:rsid w:val="002767A1"/>
    <w:rsid w:val="002801FA"/>
    <w:rsid w:val="00283763"/>
    <w:rsid w:val="00283D88"/>
    <w:rsid w:val="00290A6D"/>
    <w:rsid w:val="00291E1C"/>
    <w:rsid w:val="00294294"/>
    <w:rsid w:val="002947B1"/>
    <w:rsid w:val="00294C0A"/>
    <w:rsid w:val="00296878"/>
    <w:rsid w:val="002A1484"/>
    <w:rsid w:val="002B14C1"/>
    <w:rsid w:val="002B2560"/>
    <w:rsid w:val="002C659B"/>
    <w:rsid w:val="002C7D8B"/>
    <w:rsid w:val="002D231D"/>
    <w:rsid w:val="002D251B"/>
    <w:rsid w:val="002D38F0"/>
    <w:rsid w:val="002D6EB7"/>
    <w:rsid w:val="002E34FC"/>
    <w:rsid w:val="002E4953"/>
    <w:rsid w:val="002E6A7B"/>
    <w:rsid w:val="002E7C04"/>
    <w:rsid w:val="002F06A3"/>
    <w:rsid w:val="002F0D58"/>
    <w:rsid w:val="002F2DF4"/>
    <w:rsid w:val="002F5FB1"/>
    <w:rsid w:val="002F7087"/>
    <w:rsid w:val="003002C0"/>
    <w:rsid w:val="003018D4"/>
    <w:rsid w:val="00304573"/>
    <w:rsid w:val="003049B9"/>
    <w:rsid w:val="00304F1E"/>
    <w:rsid w:val="00306403"/>
    <w:rsid w:val="0031023F"/>
    <w:rsid w:val="003110CD"/>
    <w:rsid w:val="003122FD"/>
    <w:rsid w:val="003133E6"/>
    <w:rsid w:val="0031529C"/>
    <w:rsid w:val="00317D16"/>
    <w:rsid w:val="0032103C"/>
    <w:rsid w:val="0033268C"/>
    <w:rsid w:val="003369A8"/>
    <w:rsid w:val="00341B93"/>
    <w:rsid w:val="003465B2"/>
    <w:rsid w:val="003501D3"/>
    <w:rsid w:val="00351C6F"/>
    <w:rsid w:val="00360CEC"/>
    <w:rsid w:val="003622DA"/>
    <w:rsid w:val="00362618"/>
    <w:rsid w:val="00362B29"/>
    <w:rsid w:val="0036445B"/>
    <w:rsid w:val="003717E1"/>
    <w:rsid w:val="003723B7"/>
    <w:rsid w:val="00373403"/>
    <w:rsid w:val="00375D03"/>
    <w:rsid w:val="00376FCA"/>
    <w:rsid w:val="00377273"/>
    <w:rsid w:val="00380592"/>
    <w:rsid w:val="003813F4"/>
    <w:rsid w:val="00386B71"/>
    <w:rsid w:val="00390812"/>
    <w:rsid w:val="00391E13"/>
    <w:rsid w:val="00392D00"/>
    <w:rsid w:val="00393B25"/>
    <w:rsid w:val="00393F00"/>
    <w:rsid w:val="003965C4"/>
    <w:rsid w:val="00396788"/>
    <w:rsid w:val="0039683F"/>
    <w:rsid w:val="003A0887"/>
    <w:rsid w:val="003A3118"/>
    <w:rsid w:val="003A3DED"/>
    <w:rsid w:val="003A4C77"/>
    <w:rsid w:val="003A4C86"/>
    <w:rsid w:val="003A7CDE"/>
    <w:rsid w:val="003B094A"/>
    <w:rsid w:val="003B2179"/>
    <w:rsid w:val="003B2794"/>
    <w:rsid w:val="003B401E"/>
    <w:rsid w:val="003C1ED1"/>
    <w:rsid w:val="003C53C8"/>
    <w:rsid w:val="003C7DA8"/>
    <w:rsid w:val="003D07FF"/>
    <w:rsid w:val="003D19A8"/>
    <w:rsid w:val="003D4BF1"/>
    <w:rsid w:val="003D53A3"/>
    <w:rsid w:val="003D5FD0"/>
    <w:rsid w:val="003E0EC6"/>
    <w:rsid w:val="003E24D5"/>
    <w:rsid w:val="003E386B"/>
    <w:rsid w:val="003E4E9C"/>
    <w:rsid w:val="003E5252"/>
    <w:rsid w:val="003F02E3"/>
    <w:rsid w:val="003F46C5"/>
    <w:rsid w:val="003F46D1"/>
    <w:rsid w:val="003F6097"/>
    <w:rsid w:val="003F76D5"/>
    <w:rsid w:val="003F76E1"/>
    <w:rsid w:val="00400979"/>
    <w:rsid w:val="00400D60"/>
    <w:rsid w:val="00403F85"/>
    <w:rsid w:val="004049F8"/>
    <w:rsid w:val="004051EE"/>
    <w:rsid w:val="0041755B"/>
    <w:rsid w:val="00423844"/>
    <w:rsid w:val="00423AE7"/>
    <w:rsid w:val="004264D6"/>
    <w:rsid w:val="00426C58"/>
    <w:rsid w:val="00427069"/>
    <w:rsid w:val="004316C6"/>
    <w:rsid w:val="00431A62"/>
    <w:rsid w:val="00431ABF"/>
    <w:rsid w:val="00433EBD"/>
    <w:rsid w:val="0043445E"/>
    <w:rsid w:val="00435108"/>
    <w:rsid w:val="004354E2"/>
    <w:rsid w:val="0043589B"/>
    <w:rsid w:val="004371CD"/>
    <w:rsid w:val="00437F96"/>
    <w:rsid w:val="00440C76"/>
    <w:rsid w:val="00441315"/>
    <w:rsid w:val="00441555"/>
    <w:rsid w:val="00442D72"/>
    <w:rsid w:val="00444437"/>
    <w:rsid w:val="004446F2"/>
    <w:rsid w:val="0045135D"/>
    <w:rsid w:val="0045261E"/>
    <w:rsid w:val="00453E6E"/>
    <w:rsid w:val="00464448"/>
    <w:rsid w:val="00464906"/>
    <w:rsid w:val="00465548"/>
    <w:rsid w:val="004664E2"/>
    <w:rsid w:val="00466639"/>
    <w:rsid w:val="004669A3"/>
    <w:rsid w:val="00466B65"/>
    <w:rsid w:val="00471BCB"/>
    <w:rsid w:val="00474382"/>
    <w:rsid w:val="00476B26"/>
    <w:rsid w:val="004864A3"/>
    <w:rsid w:val="00487F2A"/>
    <w:rsid w:val="0049089B"/>
    <w:rsid w:val="00492066"/>
    <w:rsid w:val="00494C4E"/>
    <w:rsid w:val="004953DF"/>
    <w:rsid w:val="00495AD3"/>
    <w:rsid w:val="004B2301"/>
    <w:rsid w:val="004B2D97"/>
    <w:rsid w:val="004D5E95"/>
    <w:rsid w:val="004D656F"/>
    <w:rsid w:val="004D6727"/>
    <w:rsid w:val="004E064C"/>
    <w:rsid w:val="004E1E1F"/>
    <w:rsid w:val="004E2125"/>
    <w:rsid w:val="004E5099"/>
    <w:rsid w:val="004E5F2A"/>
    <w:rsid w:val="004E7C92"/>
    <w:rsid w:val="004F0EBB"/>
    <w:rsid w:val="004F6D9A"/>
    <w:rsid w:val="005052B7"/>
    <w:rsid w:val="0050786A"/>
    <w:rsid w:val="00510CFD"/>
    <w:rsid w:val="00512F3A"/>
    <w:rsid w:val="00516535"/>
    <w:rsid w:val="0052170E"/>
    <w:rsid w:val="00537A33"/>
    <w:rsid w:val="00543200"/>
    <w:rsid w:val="00547F5D"/>
    <w:rsid w:val="00550055"/>
    <w:rsid w:val="0055058E"/>
    <w:rsid w:val="00550B3F"/>
    <w:rsid w:val="00550C93"/>
    <w:rsid w:val="00551F8C"/>
    <w:rsid w:val="00555B30"/>
    <w:rsid w:val="005604F1"/>
    <w:rsid w:val="0056085B"/>
    <w:rsid w:val="00564BAC"/>
    <w:rsid w:val="00565C4D"/>
    <w:rsid w:val="00576698"/>
    <w:rsid w:val="00580D99"/>
    <w:rsid w:val="005825C7"/>
    <w:rsid w:val="00590C92"/>
    <w:rsid w:val="00590D9B"/>
    <w:rsid w:val="00591A24"/>
    <w:rsid w:val="00596663"/>
    <w:rsid w:val="005A056E"/>
    <w:rsid w:val="005A4A8D"/>
    <w:rsid w:val="005B369B"/>
    <w:rsid w:val="005B4768"/>
    <w:rsid w:val="005B4A93"/>
    <w:rsid w:val="005B4DA1"/>
    <w:rsid w:val="005B5CFB"/>
    <w:rsid w:val="005B6186"/>
    <w:rsid w:val="005C2292"/>
    <w:rsid w:val="005C6093"/>
    <w:rsid w:val="005C7A6E"/>
    <w:rsid w:val="005C7EF0"/>
    <w:rsid w:val="005E1490"/>
    <w:rsid w:val="005E357A"/>
    <w:rsid w:val="005E7B04"/>
    <w:rsid w:val="005E7B42"/>
    <w:rsid w:val="005E7EE6"/>
    <w:rsid w:val="005F66FC"/>
    <w:rsid w:val="00600252"/>
    <w:rsid w:val="006013CB"/>
    <w:rsid w:val="00602976"/>
    <w:rsid w:val="006107FB"/>
    <w:rsid w:val="006142C1"/>
    <w:rsid w:val="00616F77"/>
    <w:rsid w:val="006212AE"/>
    <w:rsid w:val="006266BB"/>
    <w:rsid w:val="0062790C"/>
    <w:rsid w:val="00631F12"/>
    <w:rsid w:val="006330D3"/>
    <w:rsid w:val="00637377"/>
    <w:rsid w:val="0063753C"/>
    <w:rsid w:val="00643FA7"/>
    <w:rsid w:val="00646B8A"/>
    <w:rsid w:val="0065648D"/>
    <w:rsid w:val="0065691A"/>
    <w:rsid w:val="00657759"/>
    <w:rsid w:val="00662180"/>
    <w:rsid w:val="0066476D"/>
    <w:rsid w:val="006649E0"/>
    <w:rsid w:val="00666CBB"/>
    <w:rsid w:val="00670756"/>
    <w:rsid w:val="00673232"/>
    <w:rsid w:val="00673BF4"/>
    <w:rsid w:val="00676AFA"/>
    <w:rsid w:val="0068185A"/>
    <w:rsid w:val="006868AE"/>
    <w:rsid w:val="00687E27"/>
    <w:rsid w:val="006901F6"/>
    <w:rsid w:val="006A2065"/>
    <w:rsid w:val="006A3807"/>
    <w:rsid w:val="006A7F7D"/>
    <w:rsid w:val="006B3096"/>
    <w:rsid w:val="006B7081"/>
    <w:rsid w:val="006B7666"/>
    <w:rsid w:val="006C3A6B"/>
    <w:rsid w:val="006C3D5B"/>
    <w:rsid w:val="006C4F31"/>
    <w:rsid w:val="006D12C4"/>
    <w:rsid w:val="006D19CE"/>
    <w:rsid w:val="006D6231"/>
    <w:rsid w:val="006D7063"/>
    <w:rsid w:val="006E4D7D"/>
    <w:rsid w:val="006E5165"/>
    <w:rsid w:val="006E67EE"/>
    <w:rsid w:val="006F1831"/>
    <w:rsid w:val="006F1FA3"/>
    <w:rsid w:val="006F1FE8"/>
    <w:rsid w:val="006F2F54"/>
    <w:rsid w:val="006F3903"/>
    <w:rsid w:val="006F4C45"/>
    <w:rsid w:val="006F5AA3"/>
    <w:rsid w:val="00702CC6"/>
    <w:rsid w:val="00704246"/>
    <w:rsid w:val="007067C2"/>
    <w:rsid w:val="007150F8"/>
    <w:rsid w:val="007163CB"/>
    <w:rsid w:val="00716B10"/>
    <w:rsid w:val="00717B75"/>
    <w:rsid w:val="007229AD"/>
    <w:rsid w:val="007300C4"/>
    <w:rsid w:val="00736A44"/>
    <w:rsid w:val="00737827"/>
    <w:rsid w:val="00737FF1"/>
    <w:rsid w:val="007417A6"/>
    <w:rsid w:val="0074391B"/>
    <w:rsid w:val="0074507F"/>
    <w:rsid w:val="00745A7E"/>
    <w:rsid w:val="00746854"/>
    <w:rsid w:val="00746BF4"/>
    <w:rsid w:val="00755E1F"/>
    <w:rsid w:val="007573C1"/>
    <w:rsid w:val="007635AC"/>
    <w:rsid w:val="007647FD"/>
    <w:rsid w:val="007725F7"/>
    <w:rsid w:val="00774D62"/>
    <w:rsid w:val="007759A6"/>
    <w:rsid w:val="00777733"/>
    <w:rsid w:val="00781E03"/>
    <w:rsid w:val="00787E2F"/>
    <w:rsid w:val="00790464"/>
    <w:rsid w:val="00790ACF"/>
    <w:rsid w:val="007956EF"/>
    <w:rsid w:val="00797EBA"/>
    <w:rsid w:val="007A05D0"/>
    <w:rsid w:val="007A0F18"/>
    <w:rsid w:val="007B2617"/>
    <w:rsid w:val="007B35A5"/>
    <w:rsid w:val="007B7731"/>
    <w:rsid w:val="007D08BD"/>
    <w:rsid w:val="007D0B60"/>
    <w:rsid w:val="007D642C"/>
    <w:rsid w:val="007E11E6"/>
    <w:rsid w:val="007E3552"/>
    <w:rsid w:val="007E3979"/>
    <w:rsid w:val="007E4617"/>
    <w:rsid w:val="007E563D"/>
    <w:rsid w:val="007E5BD5"/>
    <w:rsid w:val="007E7F3C"/>
    <w:rsid w:val="007F03BE"/>
    <w:rsid w:val="007F13FA"/>
    <w:rsid w:val="007F6E26"/>
    <w:rsid w:val="008004FE"/>
    <w:rsid w:val="008005F9"/>
    <w:rsid w:val="00802CC7"/>
    <w:rsid w:val="00804A73"/>
    <w:rsid w:val="00812A64"/>
    <w:rsid w:val="00815BF9"/>
    <w:rsid w:val="0081769B"/>
    <w:rsid w:val="00817768"/>
    <w:rsid w:val="00817F74"/>
    <w:rsid w:val="00820B44"/>
    <w:rsid w:val="0083552E"/>
    <w:rsid w:val="00837207"/>
    <w:rsid w:val="00846311"/>
    <w:rsid w:val="0084646A"/>
    <w:rsid w:val="00850BA3"/>
    <w:rsid w:val="00851586"/>
    <w:rsid w:val="00853478"/>
    <w:rsid w:val="00855AB0"/>
    <w:rsid w:val="00855DC4"/>
    <w:rsid w:val="008578A6"/>
    <w:rsid w:val="0086207E"/>
    <w:rsid w:val="008643F3"/>
    <w:rsid w:val="00864FE6"/>
    <w:rsid w:val="0086589A"/>
    <w:rsid w:val="00865C9A"/>
    <w:rsid w:val="00870D0F"/>
    <w:rsid w:val="00871F44"/>
    <w:rsid w:val="00872216"/>
    <w:rsid w:val="0087399B"/>
    <w:rsid w:val="00874117"/>
    <w:rsid w:val="00874780"/>
    <w:rsid w:val="008832FB"/>
    <w:rsid w:val="00883587"/>
    <w:rsid w:val="00884BF9"/>
    <w:rsid w:val="008859D2"/>
    <w:rsid w:val="00886CD4"/>
    <w:rsid w:val="008903E4"/>
    <w:rsid w:val="008A0820"/>
    <w:rsid w:val="008B0B25"/>
    <w:rsid w:val="008B115A"/>
    <w:rsid w:val="008B1AF9"/>
    <w:rsid w:val="008B26E8"/>
    <w:rsid w:val="008B443A"/>
    <w:rsid w:val="008B4757"/>
    <w:rsid w:val="008B52FD"/>
    <w:rsid w:val="008B6508"/>
    <w:rsid w:val="008B7F6A"/>
    <w:rsid w:val="008C0EEF"/>
    <w:rsid w:val="008C3641"/>
    <w:rsid w:val="008C7D32"/>
    <w:rsid w:val="008D5A6C"/>
    <w:rsid w:val="008D68F4"/>
    <w:rsid w:val="008F2349"/>
    <w:rsid w:val="008F3440"/>
    <w:rsid w:val="008F5408"/>
    <w:rsid w:val="008F7D23"/>
    <w:rsid w:val="00901C0C"/>
    <w:rsid w:val="00913124"/>
    <w:rsid w:val="00913489"/>
    <w:rsid w:val="009137B4"/>
    <w:rsid w:val="009175A1"/>
    <w:rsid w:val="00921CC4"/>
    <w:rsid w:val="0092398C"/>
    <w:rsid w:val="0092599C"/>
    <w:rsid w:val="00930AB3"/>
    <w:rsid w:val="00934AB0"/>
    <w:rsid w:val="00935034"/>
    <w:rsid w:val="009351B9"/>
    <w:rsid w:val="009359FE"/>
    <w:rsid w:val="00936D0C"/>
    <w:rsid w:val="00937610"/>
    <w:rsid w:val="009379C8"/>
    <w:rsid w:val="00937A44"/>
    <w:rsid w:val="00941194"/>
    <w:rsid w:val="009415E4"/>
    <w:rsid w:val="00945376"/>
    <w:rsid w:val="00950CC5"/>
    <w:rsid w:val="00952A40"/>
    <w:rsid w:val="00954515"/>
    <w:rsid w:val="00955DCE"/>
    <w:rsid w:val="0096045B"/>
    <w:rsid w:val="00961ADF"/>
    <w:rsid w:val="00964C0C"/>
    <w:rsid w:val="00965947"/>
    <w:rsid w:val="009714AE"/>
    <w:rsid w:val="009773CB"/>
    <w:rsid w:val="009813C6"/>
    <w:rsid w:val="00991C4A"/>
    <w:rsid w:val="00991EF4"/>
    <w:rsid w:val="00992A02"/>
    <w:rsid w:val="00993437"/>
    <w:rsid w:val="00994947"/>
    <w:rsid w:val="009963E2"/>
    <w:rsid w:val="00996D08"/>
    <w:rsid w:val="00997F9C"/>
    <w:rsid w:val="00997FD4"/>
    <w:rsid w:val="009A042C"/>
    <w:rsid w:val="009A3928"/>
    <w:rsid w:val="009A52AD"/>
    <w:rsid w:val="009A59F5"/>
    <w:rsid w:val="009B0F97"/>
    <w:rsid w:val="009B1633"/>
    <w:rsid w:val="009B3268"/>
    <w:rsid w:val="009B58BC"/>
    <w:rsid w:val="009B694C"/>
    <w:rsid w:val="009C3A39"/>
    <w:rsid w:val="009C3A86"/>
    <w:rsid w:val="009C430B"/>
    <w:rsid w:val="009C6E05"/>
    <w:rsid w:val="009C6E0D"/>
    <w:rsid w:val="009D520F"/>
    <w:rsid w:val="009D64E9"/>
    <w:rsid w:val="009D65DF"/>
    <w:rsid w:val="009D7FED"/>
    <w:rsid w:val="009E0D72"/>
    <w:rsid w:val="009E1E80"/>
    <w:rsid w:val="009E4D09"/>
    <w:rsid w:val="009E5035"/>
    <w:rsid w:val="009E66CB"/>
    <w:rsid w:val="009F1D3E"/>
    <w:rsid w:val="009F6AA0"/>
    <w:rsid w:val="009F7006"/>
    <w:rsid w:val="00A00A22"/>
    <w:rsid w:val="00A04BBF"/>
    <w:rsid w:val="00A20779"/>
    <w:rsid w:val="00A24AA2"/>
    <w:rsid w:val="00A25587"/>
    <w:rsid w:val="00A30184"/>
    <w:rsid w:val="00A3043A"/>
    <w:rsid w:val="00A32ECD"/>
    <w:rsid w:val="00A332F0"/>
    <w:rsid w:val="00A343E8"/>
    <w:rsid w:val="00A35861"/>
    <w:rsid w:val="00A358CF"/>
    <w:rsid w:val="00A36B30"/>
    <w:rsid w:val="00A4167E"/>
    <w:rsid w:val="00A420ED"/>
    <w:rsid w:val="00A427FD"/>
    <w:rsid w:val="00A443A7"/>
    <w:rsid w:val="00A52977"/>
    <w:rsid w:val="00A53477"/>
    <w:rsid w:val="00A5625B"/>
    <w:rsid w:val="00A56F18"/>
    <w:rsid w:val="00A61EC5"/>
    <w:rsid w:val="00A66B8D"/>
    <w:rsid w:val="00A70B81"/>
    <w:rsid w:val="00A71775"/>
    <w:rsid w:val="00A72516"/>
    <w:rsid w:val="00A73DFF"/>
    <w:rsid w:val="00A7543C"/>
    <w:rsid w:val="00A82170"/>
    <w:rsid w:val="00A82444"/>
    <w:rsid w:val="00A90179"/>
    <w:rsid w:val="00A91BC8"/>
    <w:rsid w:val="00A966C6"/>
    <w:rsid w:val="00AA1DFC"/>
    <w:rsid w:val="00AC26DE"/>
    <w:rsid w:val="00AC2ECC"/>
    <w:rsid w:val="00AC74FE"/>
    <w:rsid w:val="00AD0F0E"/>
    <w:rsid w:val="00AD346B"/>
    <w:rsid w:val="00AD5C35"/>
    <w:rsid w:val="00AD7E35"/>
    <w:rsid w:val="00AE27E8"/>
    <w:rsid w:val="00AE5153"/>
    <w:rsid w:val="00AE588A"/>
    <w:rsid w:val="00AF1157"/>
    <w:rsid w:val="00AF1C5D"/>
    <w:rsid w:val="00B01598"/>
    <w:rsid w:val="00B044E2"/>
    <w:rsid w:val="00B04547"/>
    <w:rsid w:val="00B054CB"/>
    <w:rsid w:val="00B112FF"/>
    <w:rsid w:val="00B11C0C"/>
    <w:rsid w:val="00B145A4"/>
    <w:rsid w:val="00B15B54"/>
    <w:rsid w:val="00B17770"/>
    <w:rsid w:val="00B223AB"/>
    <w:rsid w:val="00B22654"/>
    <w:rsid w:val="00B22CF1"/>
    <w:rsid w:val="00B277FF"/>
    <w:rsid w:val="00B300C9"/>
    <w:rsid w:val="00B32A14"/>
    <w:rsid w:val="00B352CA"/>
    <w:rsid w:val="00B40F7D"/>
    <w:rsid w:val="00B44FB0"/>
    <w:rsid w:val="00B52AB1"/>
    <w:rsid w:val="00B557ED"/>
    <w:rsid w:val="00B613E0"/>
    <w:rsid w:val="00B61839"/>
    <w:rsid w:val="00B67590"/>
    <w:rsid w:val="00B67FCF"/>
    <w:rsid w:val="00B751A7"/>
    <w:rsid w:val="00B75DDA"/>
    <w:rsid w:val="00B80D8A"/>
    <w:rsid w:val="00B81891"/>
    <w:rsid w:val="00B82F49"/>
    <w:rsid w:val="00B91706"/>
    <w:rsid w:val="00B92E24"/>
    <w:rsid w:val="00B936FD"/>
    <w:rsid w:val="00B9531E"/>
    <w:rsid w:val="00B97B35"/>
    <w:rsid w:val="00BA185F"/>
    <w:rsid w:val="00BA2DA9"/>
    <w:rsid w:val="00BA2F64"/>
    <w:rsid w:val="00BA41AD"/>
    <w:rsid w:val="00BA43E2"/>
    <w:rsid w:val="00BA56B6"/>
    <w:rsid w:val="00BA625B"/>
    <w:rsid w:val="00BA762D"/>
    <w:rsid w:val="00BB1EFA"/>
    <w:rsid w:val="00BB2E49"/>
    <w:rsid w:val="00BB61A2"/>
    <w:rsid w:val="00BC1723"/>
    <w:rsid w:val="00BC3212"/>
    <w:rsid w:val="00BC6D4E"/>
    <w:rsid w:val="00BD2F89"/>
    <w:rsid w:val="00BD552E"/>
    <w:rsid w:val="00BD7949"/>
    <w:rsid w:val="00BE0B30"/>
    <w:rsid w:val="00BE5083"/>
    <w:rsid w:val="00BF208E"/>
    <w:rsid w:val="00BF3232"/>
    <w:rsid w:val="00BF7AC2"/>
    <w:rsid w:val="00C001F0"/>
    <w:rsid w:val="00C0213A"/>
    <w:rsid w:val="00C057A4"/>
    <w:rsid w:val="00C17E90"/>
    <w:rsid w:val="00C20277"/>
    <w:rsid w:val="00C21A87"/>
    <w:rsid w:val="00C248C0"/>
    <w:rsid w:val="00C271E7"/>
    <w:rsid w:val="00C313DE"/>
    <w:rsid w:val="00C32853"/>
    <w:rsid w:val="00C363FC"/>
    <w:rsid w:val="00C367D5"/>
    <w:rsid w:val="00C37344"/>
    <w:rsid w:val="00C41788"/>
    <w:rsid w:val="00C423D9"/>
    <w:rsid w:val="00C4294D"/>
    <w:rsid w:val="00C42BD3"/>
    <w:rsid w:val="00C468F8"/>
    <w:rsid w:val="00C4755F"/>
    <w:rsid w:val="00C506A7"/>
    <w:rsid w:val="00C50E1C"/>
    <w:rsid w:val="00C51C56"/>
    <w:rsid w:val="00C53A67"/>
    <w:rsid w:val="00C553D3"/>
    <w:rsid w:val="00C6116C"/>
    <w:rsid w:val="00C625D9"/>
    <w:rsid w:val="00C66CE2"/>
    <w:rsid w:val="00C70BA4"/>
    <w:rsid w:val="00C75F56"/>
    <w:rsid w:val="00C773D0"/>
    <w:rsid w:val="00C77489"/>
    <w:rsid w:val="00C77537"/>
    <w:rsid w:val="00C77C1C"/>
    <w:rsid w:val="00C84E31"/>
    <w:rsid w:val="00C90214"/>
    <w:rsid w:val="00C929AC"/>
    <w:rsid w:val="00C955DE"/>
    <w:rsid w:val="00C9756D"/>
    <w:rsid w:val="00CA3CBF"/>
    <w:rsid w:val="00CA71CF"/>
    <w:rsid w:val="00CA747C"/>
    <w:rsid w:val="00CA7E34"/>
    <w:rsid w:val="00CB2797"/>
    <w:rsid w:val="00CB609E"/>
    <w:rsid w:val="00CB6528"/>
    <w:rsid w:val="00CB7068"/>
    <w:rsid w:val="00CC3EA0"/>
    <w:rsid w:val="00CC418B"/>
    <w:rsid w:val="00CD0761"/>
    <w:rsid w:val="00CD17DF"/>
    <w:rsid w:val="00CD1F70"/>
    <w:rsid w:val="00CD38EA"/>
    <w:rsid w:val="00CD6502"/>
    <w:rsid w:val="00CD69B3"/>
    <w:rsid w:val="00CD6F58"/>
    <w:rsid w:val="00CE2CC9"/>
    <w:rsid w:val="00CF0D6E"/>
    <w:rsid w:val="00CF1797"/>
    <w:rsid w:val="00CF3D8B"/>
    <w:rsid w:val="00D01167"/>
    <w:rsid w:val="00D01E3B"/>
    <w:rsid w:val="00D06B1C"/>
    <w:rsid w:val="00D106F2"/>
    <w:rsid w:val="00D12CB6"/>
    <w:rsid w:val="00D1349F"/>
    <w:rsid w:val="00D1482C"/>
    <w:rsid w:val="00D1579E"/>
    <w:rsid w:val="00D210BF"/>
    <w:rsid w:val="00D23F19"/>
    <w:rsid w:val="00D25106"/>
    <w:rsid w:val="00D262BB"/>
    <w:rsid w:val="00D2636F"/>
    <w:rsid w:val="00D27921"/>
    <w:rsid w:val="00D30908"/>
    <w:rsid w:val="00D3241D"/>
    <w:rsid w:val="00D3552A"/>
    <w:rsid w:val="00D40B49"/>
    <w:rsid w:val="00D509BC"/>
    <w:rsid w:val="00D5100E"/>
    <w:rsid w:val="00D52B43"/>
    <w:rsid w:val="00D52FBD"/>
    <w:rsid w:val="00D53107"/>
    <w:rsid w:val="00D543FF"/>
    <w:rsid w:val="00D566ED"/>
    <w:rsid w:val="00D6211B"/>
    <w:rsid w:val="00D63E61"/>
    <w:rsid w:val="00D64296"/>
    <w:rsid w:val="00D70F59"/>
    <w:rsid w:val="00D74B90"/>
    <w:rsid w:val="00D760A3"/>
    <w:rsid w:val="00D76B3A"/>
    <w:rsid w:val="00D77AD9"/>
    <w:rsid w:val="00D8158E"/>
    <w:rsid w:val="00D8222F"/>
    <w:rsid w:val="00D91442"/>
    <w:rsid w:val="00D920F5"/>
    <w:rsid w:val="00DA16DD"/>
    <w:rsid w:val="00DA181C"/>
    <w:rsid w:val="00DA1854"/>
    <w:rsid w:val="00DA467C"/>
    <w:rsid w:val="00DA4ACB"/>
    <w:rsid w:val="00DA7560"/>
    <w:rsid w:val="00DB05CB"/>
    <w:rsid w:val="00DB087E"/>
    <w:rsid w:val="00DB21CB"/>
    <w:rsid w:val="00DC2026"/>
    <w:rsid w:val="00DC4A26"/>
    <w:rsid w:val="00DC6339"/>
    <w:rsid w:val="00DC6A83"/>
    <w:rsid w:val="00DD4078"/>
    <w:rsid w:val="00DD588B"/>
    <w:rsid w:val="00DD6CF1"/>
    <w:rsid w:val="00DE2983"/>
    <w:rsid w:val="00DE506B"/>
    <w:rsid w:val="00DE68F6"/>
    <w:rsid w:val="00DE702C"/>
    <w:rsid w:val="00DF15EA"/>
    <w:rsid w:val="00DF3902"/>
    <w:rsid w:val="00DF49FF"/>
    <w:rsid w:val="00DF67C2"/>
    <w:rsid w:val="00E04E9F"/>
    <w:rsid w:val="00E05851"/>
    <w:rsid w:val="00E10D30"/>
    <w:rsid w:val="00E12EB3"/>
    <w:rsid w:val="00E1573E"/>
    <w:rsid w:val="00E214D6"/>
    <w:rsid w:val="00E243C5"/>
    <w:rsid w:val="00E2597D"/>
    <w:rsid w:val="00E303F7"/>
    <w:rsid w:val="00E304C9"/>
    <w:rsid w:val="00E30560"/>
    <w:rsid w:val="00E30F22"/>
    <w:rsid w:val="00E32678"/>
    <w:rsid w:val="00E37008"/>
    <w:rsid w:val="00E40A60"/>
    <w:rsid w:val="00E438B7"/>
    <w:rsid w:val="00E45FBF"/>
    <w:rsid w:val="00E46D6E"/>
    <w:rsid w:val="00E524B3"/>
    <w:rsid w:val="00E574D9"/>
    <w:rsid w:val="00E57885"/>
    <w:rsid w:val="00E62426"/>
    <w:rsid w:val="00E63D54"/>
    <w:rsid w:val="00E65AF9"/>
    <w:rsid w:val="00E667E5"/>
    <w:rsid w:val="00E668B3"/>
    <w:rsid w:val="00E739AB"/>
    <w:rsid w:val="00E74564"/>
    <w:rsid w:val="00E74E52"/>
    <w:rsid w:val="00E75CBA"/>
    <w:rsid w:val="00E76671"/>
    <w:rsid w:val="00E800AD"/>
    <w:rsid w:val="00E83C87"/>
    <w:rsid w:val="00E854EA"/>
    <w:rsid w:val="00E85CCB"/>
    <w:rsid w:val="00E878DE"/>
    <w:rsid w:val="00E90CC0"/>
    <w:rsid w:val="00E94E3B"/>
    <w:rsid w:val="00E9634C"/>
    <w:rsid w:val="00EA00C0"/>
    <w:rsid w:val="00EA0C24"/>
    <w:rsid w:val="00EA0E3C"/>
    <w:rsid w:val="00EA1344"/>
    <w:rsid w:val="00EA2C47"/>
    <w:rsid w:val="00EA498F"/>
    <w:rsid w:val="00EA67FD"/>
    <w:rsid w:val="00EB1255"/>
    <w:rsid w:val="00EB2011"/>
    <w:rsid w:val="00EC417E"/>
    <w:rsid w:val="00EC50D4"/>
    <w:rsid w:val="00EC7EBB"/>
    <w:rsid w:val="00ED0A99"/>
    <w:rsid w:val="00ED2800"/>
    <w:rsid w:val="00ED4CBA"/>
    <w:rsid w:val="00ED5DA6"/>
    <w:rsid w:val="00ED5F7B"/>
    <w:rsid w:val="00ED60FE"/>
    <w:rsid w:val="00ED7473"/>
    <w:rsid w:val="00EE2FEB"/>
    <w:rsid w:val="00EE6553"/>
    <w:rsid w:val="00EF00ED"/>
    <w:rsid w:val="00EF5215"/>
    <w:rsid w:val="00F019CD"/>
    <w:rsid w:val="00F01C18"/>
    <w:rsid w:val="00F02654"/>
    <w:rsid w:val="00F03215"/>
    <w:rsid w:val="00F0458D"/>
    <w:rsid w:val="00F07054"/>
    <w:rsid w:val="00F104AD"/>
    <w:rsid w:val="00F14D28"/>
    <w:rsid w:val="00F15E17"/>
    <w:rsid w:val="00F1758A"/>
    <w:rsid w:val="00F254E6"/>
    <w:rsid w:val="00F2705D"/>
    <w:rsid w:val="00F3185D"/>
    <w:rsid w:val="00F32FC7"/>
    <w:rsid w:val="00F34959"/>
    <w:rsid w:val="00F4000D"/>
    <w:rsid w:val="00F40C45"/>
    <w:rsid w:val="00F41C1F"/>
    <w:rsid w:val="00F43B92"/>
    <w:rsid w:val="00F53E6B"/>
    <w:rsid w:val="00F54A27"/>
    <w:rsid w:val="00F556FC"/>
    <w:rsid w:val="00F56797"/>
    <w:rsid w:val="00F64970"/>
    <w:rsid w:val="00F6773B"/>
    <w:rsid w:val="00F713BA"/>
    <w:rsid w:val="00F7274B"/>
    <w:rsid w:val="00F74D39"/>
    <w:rsid w:val="00F757D2"/>
    <w:rsid w:val="00F75B20"/>
    <w:rsid w:val="00F76715"/>
    <w:rsid w:val="00F8080C"/>
    <w:rsid w:val="00F8327E"/>
    <w:rsid w:val="00F85DE3"/>
    <w:rsid w:val="00F929BB"/>
    <w:rsid w:val="00FA0D70"/>
    <w:rsid w:val="00FA2837"/>
    <w:rsid w:val="00FA3EAE"/>
    <w:rsid w:val="00FA4965"/>
    <w:rsid w:val="00FA6EC5"/>
    <w:rsid w:val="00FB298C"/>
    <w:rsid w:val="00FB3F92"/>
    <w:rsid w:val="00FB79C4"/>
    <w:rsid w:val="00FC09E9"/>
    <w:rsid w:val="00FD09D5"/>
    <w:rsid w:val="00FD11C4"/>
    <w:rsid w:val="00FD134B"/>
    <w:rsid w:val="00FD458B"/>
    <w:rsid w:val="00FE192E"/>
    <w:rsid w:val="00FE2F17"/>
    <w:rsid w:val="00FE4383"/>
    <w:rsid w:val="00FE5C05"/>
    <w:rsid w:val="00FE6579"/>
    <w:rsid w:val="00FF059A"/>
    <w:rsid w:val="00FF0AD6"/>
    <w:rsid w:val="00FF0D9E"/>
    <w:rsid w:val="00FF56BB"/>
    <w:rsid w:val="00FF67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37A66"/>
  <w15:docId w15:val="{A3EDAA8E-7CB4-4C34-9D59-7B6F0CEB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har"/>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
    <w:qFormat/>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paragraph" w:styleId="Corpodetexto2">
    <w:name w:val="Body Text 2"/>
    <w:basedOn w:val="Normal"/>
    <w:link w:val="Corpodetexto2Char"/>
    <w:rsid w:val="002D231D"/>
    <w:pPr>
      <w:autoSpaceDE w:val="0"/>
      <w:autoSpaceDN w:val="0"/>
      <w:spacing w:after="120" w:line="480" w:lineRule="auto"/>
      <w:jc w:val="both"/>
    </w:pPr>
    <w:rPr>
      <w:rFonts w:ascii="Times New Roman" w:eastAsia="Times New Roman" w:hAnsi="Times New Roman" w:cs="Times New Roman"/>
      <w:sz w:val="24"/>
      <w:szCs w:val="24"/>
    </w:rPr>
  </w:style>
  <w:style w:type="character" w:customStyle="1" w:styleId="Corpodetexto2Char">
    <w:name w:val="Corpo de texto 2 Char"/>
    <w:basedOn w:val="Fontepargpadro"/>
    <w:link w:val="Corpodetexto2"/>
    <w:rsid w:val="002D231D"/>
    <w:rPr>
      <w:rFonts w:ascii="Times New Roman" w:eastAsia="Times New Roman" w:hAnsi="Times New Roman" w:cs="Times New Roman"/>
      <w:sz w:val="24"/>
      <w:szCs w:val="24"/>
    </w:rPr>
  </w:style>
  <w:style w:type="paragraph" w:styleId="Corpodetexto">
    <w:name w:val="Body Text"/>
    <w:basedOn w:val="Normal"/>
    <w:link w:val="CorpodetextoChar"/>
    <w:uiPriority w:val="99"/>
    <w:unhideWhenUsed/>
    <w:rsid w:val="002D231D"/>
    <w:pPr>
      <w:spacing w:after="120"/>
    </w:pPr>
  </w:style>
  <w:style w:type="character" w:customStyle="1" w:styleId="CorpodetextoChar">
    <w:name w:val="Corpo de texto Char"/>
    <w:basedOn w:val="Fontepargpadro"/>
    <w:link w:val="Corpodetexto"/>
    <w:uiPriority w:val="99"/>
    <w:rsid w:val="002D231D"/>
  </w:style>
  <w:style w:type="table" w:customStyle="1" w:styleId="NormalTable0">
    <w:name w:val="Normal Table0"/>
    <w:uiPriority w:val="2"/>
    <w:semiHidden/>
    <w:unhideWhenUsed/>
    <w:qFormat/>
    <w:rsid w:val="002D231D"/>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Sumrio1">
    <w:name w:val="toc 1"/>
    <w:basedOn w:val="Normal"/>
    <w:uiPriority w:val="39"/>
    <w:qFormat/>
    <w:rsid w:val="002D231D"/>
    <w:pPr>
      <w:widowControl w:val="0"/>
      <w:autoSpaceDE w:val="0"/>
      <w:autoSpaceDN w:val="0"/>
      <w:spacing w:before="102" w:after="0" w:line="240" w:lineRule="auto"/>
      <w:ind w:left="1610" w:right="682" w:hanging="1610"/>
      <w:jc w:val="right"/>
    </w:pPr>
    <w:rPr>
      <w:rFonts w:ascii="Times New Roman" w:eastAsia="Verdana" w:hAnsi="Times New Roman" w:cs="Times New Roman"/>
      <w:sz w:val="20"/>
      <w:szCs w:val="20"/>
      <w:lang w:val="pt-PT" w:eastAsia="pt-PT" w:bidi="pt-PT"/>
    </w:rPr>
  </w:style>
  <w:style w:type="paragraph" w:styleId="Sumrio2">
    <w:name w:val="toc 2"/>
    <w:basedOn w:val="Normal"/>
    <w:uiPriority w:val="39"/>
    <w:qFormat/>
    <w:rsid w:val="002D231D"/>
    <w:pPr>
      <w:widowControl w:val="0"/>
      <w:autoSpaceDE w:val="0"/>
      <w:autoSpaceDN w:val="0"/>
      <w:spacing w:before="105" w:after="0" w:line="240" w:lineRule="auto"/>
      <w:ind w:left="1283" w:hanging="385"/>
      <w:jc w:val="both"/>
    </w:pPr>
    <w:rPr>
      <w:rFonts w:ascii="Times New Roman" w:eastAsia="Verdana" w:hAnsi="Times New Roman" w:cs="Times New Roman"/>
      <w:sz w:val="20"/>
      <w:szCs w:val="20"/>
      <w:lang w:val="pt-PT" w:eastAsia="pt-PT" w:bidi="pt-PT"/>
    </w:rPr>
  </w:style>
  <w:style w:type="paragraph" w:styleId="Sumrio3">
    <w:name w:val="toc 3"/>
    <w:basedOn w:val="Normal"/>
    <w:uiPriority w:val="39"/>
    <w:qFormat/>
    <w:rsid w:val="002D231D"/>
    <w:pPr>
      <w:widowControl w:val="0"/>
      <w:autoSpaceDE w:val="0"/>
      <w:autoSpaceDN w:val="0"/>
      <w:spacing w:before="106" w:after="0" w:line="240" w:lineRule="auto"/>
      <w:ind w:left="1610" w:hanging="384"/>
      <w:jc w:val="both"/>
    </w:pPr>
    <w:rPr>
      <w:rFonts w:ascii="Times New Roman" w:eastAsia="Verdana" w:hAnsi="Times New Roman" w:cs="Times New Roman"/>
      <w:sz w:val="20"/>
      <w:szCs w:val="20"/>
      <w:lang w:val="pt-PT" w:eastAsia="pt-PT" w:bidi="pt-PT"/>
    </w:rPr>
  </w:style>
  <w:style w:type="paragraph" w:styleId="PargrafodaLista">
    <w:name w:val="List Paragraph"/>
    <w:basedOn w:val="Normal"/>
    <w:uiPriority w:val="1"/>
    <w:qFormat/>
    <w:rsid w:val="002D231D"/>
    <w:pPr>
      <w:widowControl w:val="0"/>
      <w:autoSpaceDE w:val="0"/>
      <w:autoSpaceDN w:val="0"/>
      <w:spacing w:after="0" w:line="240" w:lineRule="auto"/>
      <w:ind w:left="1446" w:hanging="361"/>
      <w:jc w:val="both"/>
    </w:pPr>
    <w:rPr>
      <w:rFonts w:ascii="Times New Roman" w:eastAsia="Verdana" w:hAnsi="Times New Roman" w:cs="Times New Roman"/>
      <w:sz w:val="24"/>
      <w:szCs w:val="24"/>
      <w:lang w:val="pt-PT" w:eastAsia="pt-PT" w:bidi="pt-PT"/>
    </w:rPr>
  </w:style>
  <w:style w:type="paragraph" w:customStyle="1" w:styleId="TableParagraph">
    <w:name w:val="Table Paragraph"/>
    <w:basedOn w:val="Normal"/>
    <w:uiPriority w:val="1"/>
    <w:qFormat/>
    <w:rsid w:val="002D231D"/>
    <w:pPr>
      <w:widowControl w:val="0"/>
      <w:autoSpaceDE w:val="0"/>
      <w:autoSpaceDN w:val="0"/>
      <w:spacing w:after="0" w:line="240" w:lineRule="auto"/>
      <w:ind w:left="770"/>
      <w:jc w:val="both"/>
    </w:pPr>
    <w:rPr>
      <w:rFonts w:ascii="Times New Roman" w:eastAsia="Verdana" w:hAnsi="Times New Roman" w:cs="Times New Roman"/>
      <w:sz w:val="24"/>
      <w:szCs w:val="24"/>
      <w:lang w:val="pt-PT" w:eastAsia="pt-PT" w:bidi="pt-PT"/>
    </w:rPr>
  </w:style>
  <w:style w:type="character" w:customStyle="1" w:styleId="TtuloChar">
    <w:name w:val="Título Char"/>
    <w:basedOn w:val="Fontepargpadro"/>
    <w:link w:val="Ttulo"/>
    <w:rsid w:val="002D231D"/>
    <w:rPr>
      <w:b/>
      <w:sz w:val="72"/>
      <w:szCs w:val="72"/>
    </w:rPr>
  </w:style>
  <w:style w:type="paragraph" w:styleId="Rodap">
    <w:name w:val="footer"/>
    <w:basedOn w:val="Normal"/>
    <w:link w:val="RodapChar"/>
    <w:uiPriority w:val="99"/>
    <w:unhideWhenUsed/>
    <w:rsid w:val="002D231D"/>
    <w:pPr>
      <w:widowControl w:val="0"/>
      <w:tabs>
        <w:tab w:val="center" w:pos="4252"/>
        <w:tab w:val="right" w:pos="8504"/>
      </w:tabs>
      <w:autoSpaceDE w:val="0"/>
      <w:autoSpaceDN w:val="0"/>
      <w:spacing w:after="0" w:line="240" w:lineRule="auto"/>
      <w:jc w:val="both"/>
    </w:pPr>
    <w:rPr>
      <w:rFonts w:ascii="Times New Roman" w:eastAsia="Verdana" w:hAnsi="Times New Roman" w:cs="Times New Roman"/>
      <w:sz w:val="24"/>
      <w:szCs w:val="24"/>
      <w:lang w:val="pt-PT" w:eastAsia="pt-PT" w:bidi="pt-PT"/>
    </w:rPr>
  </w:style>
  <w:style w:type="character" w:customStyle="1" w:styleId="RodapChar">
    <w:name w:val="Rodapé Char"/>
    <w:basedOn w:val="Fontepargpadro"/>
    <w:link w:val="Rodap"/>
    <w:uiPriority w:val="99"/>
    <w:rsid w:val="002D231D"/>
    <w:rPr>
      <w:rFonts w:ascii="Times New Roman" w:eastAsia="Verdana" w:hAnsi="Times New Roman" w:cs="Times New Roman"/>
      <w:sz w:val="24"/>
      <w:szCs w:val="24"/>
      <w:lang w:val="pt-PT" w:eastAsia="pt-PT" w:bidi="pt-PT"/>
    </w:rPr>
  </w:style>
  <w:style w:type="character" w:styleId="Hyperlink">
    <w:name w:val="Hyperlink"/>
    <w:basedOn w:val="Fontepargpadro"/>
    <w:uiPriority w:val="99"/>
    <w:rsid w:val="002D231D"/>
    <w:rPr>
      <w:color w:val="0000FF"/>
      <w:u w:val="single"/>
    </w:rPr>
  </w:style>
  <w:style w:type="table" w:styleId="Tabelacomgrade">
    <w:name w:val="Table Grid"/>
    <w:basedOn w:val="Tabelanormal"/>
    <w:rsid w:val="002D23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423D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23D9"/>
  </w:style>
  <w:style w:type="paragraph" w:styleId="CabealhodoSumrio">
    <w:name w:val="TOC Heading"/>
    <w:basedOn w:val="Ttulo1"/>
    <w:next w:val="Normal"/>
    <w:uiPriority w:val="39"/>
    <w:unhideWhenUsed/>
    <w:qFormat/>
    <w:rsid w:val="00C423D9"/>
    <w:pPr>
      <w:spacing w:before="240" w:after="0"/>
      <w:outlineLvl w:val="9"/>
    </w:pPr>
    <w:rPr>
      <w:rFonts w:asciiTheme="majorHAnsi" w:eastAsiaTheme="majorEastAsia" w:hAnsiTheme="majorHAnsi" w:cstheme="majorBidi"/>
      <w:b w:val="0"/>
      <w:color w:val="365F91" w:themeColor="accent1" w:themeShade="BF"/>
      <w:sz w:val="32"/>
      <w:szCs w:val="32"/>
    </w:rPr>
  </w:style>
  <w:style w:type="table" w:customStyle="1" w:styleId="TableNormal1">
    <w:name w:val="Table Normal1"/>
    <w:uiPriority w:val="2"/>
    <w:semiHidden/>
    <w:unhideWhenUsed/>
    <w:qFormat/>
    <w:rsid w:val="00F40C45"/>
    <w:pPr>
      <w:widowControl w:val="0"/>
      <w:autoSpaceDE w:val="0"/>
      <w:autoSpaceDN w:val="0"/>
      <w:spacing w:after="0" w:line="240" w:lineRule="auto"/>
    </w:pPr>
    <w:rPr>
      <w:rFonts w:cs="Times New Roman"/>
      <w:lang w:val="en-US" w:eastAsia="en-US"/>
    </w:rPr>
    <w:tblPr>
      <w:tblInd w:w="0" w:type="dxa"/>
      <w:tblCellMar>
        <w:top w:w="0" w:type="dxa"/>
        <w:left w:w="0" w:type="dxa"/>
        <w:bottom w:w="0" w:type="dxa"/>
        <w:right w:w="0" w:type="dxa"/>
      </w:tblCellMar>
    </w:tblPr>
  </w:style>
  <w:style w:type="paragraph" w:customStyle="1" w:styleId="TtuloPC">
    <w:name w:val="Título PC"/>
    <w:basedOn w:val="Normal"/>
    <w:rsid w:val="00AD0F0E"/>
    <w:pPr>
      <w:numPr>
        <w:numId w:val="4"/>
      </w:numPr>
      <w:suppressAutoHyphens/>
      <w:spacing w:after="720" w:line="240" w:lineRule="auto"/>
    </w:pPr>
    <w:rPr>
      <w:rFonts w:ascii="Arial" w:eastAsia="Times New Roman" w:hAnsi="Arial" w:cs="Arial"/>
      <w:b/>
      <w:sz w:val="24"/>
      <w:szCs w:val="24"/>
      <w:lang w:eastAsia="ar-SA"/>
    </w:rPr>
  </w:style>
  <w:style w:type="paragraph" w:customStyle="1" w:styleId="paragraph">
    <w:name w:val="paragraph"/>
    <w:basedOn w:val="Normal"/>
    <w:rsid w:val="00E63D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E63D54"/>
  </w:style>
  <w:style w:type="character" w:customStyle="1" w:styleId="eop">
    <w:name w:val="eop"/>
    <w:basedOn w:val="Fontepargpadro"/>
    <w:rsid w:val="00E63D54"/>
  </w:style>
  <w:style w:type="table" w:customStyle="1" w:styleId="tabela">
    <w:name w:val="tabela"/>
    <w:uiPriority w:val="99"/>
    <w:rsid w:val="007067C2"/>
    <w:rPr>
      <w:rFonts w:ascii="Liberation Sans" w:eastAsia="Liberation Sans" w:hAnsi="Liberation Sans" w:cs="Liberation Sans"/>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0" w:type="dxa"/>
        <w:left w:w="80" w:type="dxa"/>
        <w:bottom w:w="80" w:type="dxa"/>
        <w:right w:w="0" w:type="dxa"/>
      </w:tblCellMar>
    </w:tblPr>
  </w:style>
  <w:style w:type="table" w:customStyle="1" w:styleId="tabelaSlim">
    <w:name w:val="tabelaSlim"/>
    <w:uiPriority w:val="99"/>
    <w:rsid w:val="008B0B25"/>
    <w:rPr>
      <w:rFonts w:ascii="Liberation Sans" w:eastAsia="Liberation Sans" w:hAnsi="Liberation Sans" w:cs="Liberation Sans"/>
      <w:sz w:val="20"/>
      <w:szCs w:val="20"/>
    </w:rPr>
    <w:tblP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210" w:type="dxa"/>
        <w:left w:w="50" w:type="dxa"/>
        <w:bottom w:w="30" w:type="dxa"/>
        <w:right w:w="50" w:type="dxa"/>
      </w:tblCellMar>
    </w:tblPr>
  </w:style>
  <w:style w:type="table" w:customStyle="1" w:styleId="tabelaSlim1">
    <w:name w:val="tabelaSlim1"/>
    <w:uiPriority w:val="99"/>
    <w:rsid w:val="003B2794"/>
    <w:rPr>
      <w:rFonts w:ascii="Liberation Sans" w:eastAsia="Liberation Sans" w:hAnsi="Liberation Sans" w:cs="Liberation Sans"/>
      <w:sz w:val="20"/>
      <w:szCs w:val="20"/>
    </w:rPr>
    <w:tblP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210" w:type="dxa"/>
        <w:left w:w="50" w:type="dxa"/>
        <w:bottom w:w="30" w:type="dxa"/>
        <w:right w:w="50" w:type="dxa"/>
      </w:tblCellMar>
    </w:tblPr>
  </w:style>
  <w:style w:type="table" w:styleId="TabeladeGrade3-nfase1">
    <w:name w:val="Grid Table 3 Accent 1"/>
    <w:basedOn w:val="Tabelanormal"/>
    <w:uiPriority w:val="48"/>
    <w:rsid w:val="005B5CF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SemEspaamento">
    <w:name w:val="No Spacing"/>
    <w:uiPriority w:val="1"/>
    <w:qFormat/>
    <w:rsid w:val="00042DBC"/>
    <w:pPr>
      <w:spacing w:after="0" w:line="240" w:lineRule="auto"/>
    </w:pPr>
  </w:style>
  <w:style w:type="paragraph" w:styleId="NormalWeb">
    <w:name w:val="Normal (Web)"/>
    <w:basedOn w:val="Normal"/>
    <w:uiPriority w:val="99"/>
    <w:semiHidden/>
    <w:unhideWhenUsed/>
    <w:rsid w:val="004316C6"/>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4316C6"/>
    <w:rPr>
      <w:b/>
      <w:bCs/>
    </w:rPr>
  </w:style>
  <w:style w:type="character" w:customStyle="1" w:styleId="Ttulo2Char">
    <w:name w:val="Título 2 Char"/>
    <w:basedOn w:val="Fontepargpadro"/>
    <w:link w:val="Ttulo2"/>
    <w:rsid w:val="006013CB"/>
    <w:rPr>
      <w:b/>
      <w:sz w:val="36"/>
      <w:szCs w:val="36"/>
    </w:rPr>
  </w:style>
  <w:style w:type="character" w:customStyle="1" w:styleId="citation-14">
    <w:name w:val="citation-14"/>
    <w:basedOn w:val="Fontepargpadro"/>
    <w:rsid w:val="00431A62"/>
  </w:style>
  <w:style w:type="character" w:customStyle="1" w:styleId="citation-13">
    <w:name w:val="citation-13"/>
    <w:basedOn w:val="Fontepargpadro"/>
    <w:rsid w:val="00431A62"/>
  </w:style>
  <w:style w:type="character" w:customStyle="1" w:styleId="citation-12">
    <w:name w:val="citation-12"/>
    <w:basedOn w:val="Fontepargpadro"/>
    <w:rsid w:val="00431A62"/>
  </w:style>
  <w:style w:type="character" w:customStyle="1" w:styleId="citation-11">
    <w:name w:val="citation-11"/>
    <w:basedOn w:val="Fontepargpadro"/>
    <w:rsid w:val="00864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9004">
      <w:bodyDiv w:val="1"/>
      <w:marLeft w:val="0"/>
      <w:marRight w:val="0"/>
      <w:marTop w:val="0"/>
      <w:marBottom w:val="0"/>
      <w:divBdr>
        <w:top w:val="none" w:sz="0" w:space="0" w:color="auto"/>
        <w:left w:val="none" w:sz="0" w:space="0" w:color="auto"/>
        <w:bottom w:val="none" w:sz="0" w:space="0" w:color="auto"/>
        <w:right w:val="none" w:sz="0" w:space="0" w:color="auto"/>
      </w:divBdr>
    </w:div>
    <w:div w:id="17318782">
      <w:bodyDiv w:val="1"/>
      <w:marLeft w:val="0"/>
      <w:marRight w:val="0"/>
      <w:marTop w:val="0"/>
      <w:marBottom w:val="0"/>
      <w:divBdr>
        <w:top w:val="none" w:sz="0" w:space="0" w:color="auto"/>
        <w:left w:val="none" w:sz="0" w:space="0" w:color="auto"/>
        <w:bottom w:val="none" w:sz="0" w:space="0" w:color="auto"/>
        <w:right w:val="none" w:sz="0" w:space="0" w:color="auto"/>
      </w:divBdr>
    </w:div>
    <w:div w:id="19278838">
      <w:bodyDiv w:val="1"/>
      <w:marLeft w:val="0"/>
      <w:marRight w:val="0"/>
      <w:marTop w:val="0"/>
      <w:marBottom w:val="0"/>
      <w:divBdr>
        <w:top w:val="none" w:sz="0" w:space="0" w:color="auto"/>
        <w:left w:val="none" w:sz="0" w:space="0" w:color="auto"/>
        <w:bottom w:val="none" w:sz="0" w:space="0" w:color="auto"/>
        <w:right w:val="none" w:sz="0" w:space="0" w:color="auto"/>
      </w:divBdr>
    </w:div>
    <w:div w:id="22825672">
      <w:bodyDiv w:val="1"/>
      <w:marLeft w:val="0"/>
      <w:marRight w:val="0"/>
      <w:marTop w:val="0"/>
      <w:marBottom w:val="0"/>
      <w:divBdr>
        <w:top w:val="none" w:sz="0" w:space="0" w:color="auto"/>
        <w:left w:val="none" w:sz="0" w:space="0" w:color="auto"/>
        <w:bottom w:val="none" w:sz="0" w:space="0" w:color="auto"/>
        <w:right w:val="none" w:sz="0" w:space="0" w:color="auto"/>
      </w:divBdr>
    </w:div>
    <w:div w:id="23790084">
      <w:bodyDiv w:val="1"/>
      <w:marLeft w:val="0"/>
      <w:marRight w:val="0"/>
      <w:marTop w:val="0"/>
      <w:marBottom w:val="0"/>
      <w:divBdr>
        <w:top w:val="none" w:sz="0" w:space="0" w:color="auto"/>
        <w:left w:val="none" w:sz="0" w:space="0" w:color="auto"/>
        <w:bottom w:val="none" w:sz="0" w:space="0" w:color="auto"/>
        <w:right w:val="none" w:sz="0" w:space="0" w:color="auto"/>
      </w:divBdr>
    </w:div>
    <w:div w:id="34546695">
      <w:bodyDiv w:val="1"/>
      <w:marLeft w:val="0"/>
      <w:marRight w:val="0"/>
      <w:marTop w:val="0"/>
      <w:marBottom w:val="0"/>
      <w:divBdr>
        <w:top w:val="none" w:sz="0" w:space="0" w:color="auto"/>
        <w:left w:val="none" w:sz="0" w:space="0" w:color="auto"/>
        <w:bottom w:val="none" w:sz="0" w:space="0" w:color="auto"/>
        <w:right w:val="none" w:sz="0" w:space="0" w:color="auto"/>
      </w:divBdr>
    </w:div>
    <w:div w:id="73088881">
      <w:bodyDiv w:val="1"/>
      <w:marLeft w:val="0"/>
      <w:marRight w:val="0"/>
      <w:marTop w:val="0"/>
      <w:marBottom w:val="0"/>
      <w:divBdr>
        <w:top w:val="none" w:sz="0" w:space="0" w:color="auto"/>
        <w:left w:val="none" w:sz="0" w:space="0" w:color="auto"/>
        <w:bottom w:val="none" w:sz="0" w:space="0" w:color="auto"/>
        <w:right w:val="none" w:sz="0" w:space="0" w:color="auto"/>
      </w:divBdr>
    </w:div>
    <w:div w:id="79957441">
      <w:bodyDiv w:val="1"/>
      <w:marLeft w:val="0"/>
      <w:marRight w:val="0"/>
      <w:marTop w:val="0"/>
      <w:marBottom w:val="0"/>
      <w:divBdr>
        <w:top w:val="none" w:sz="0" w:space="0" w:color="auto"/>
        <w:left w:val="none" w:sz="0" w:space="0" w:color="auto"/>
        <w:bottom w:val="none" w:sz="0" w:space="0" w:color="auto"/>
        <w:right w:val="none" w:sz="0" w:space="0" w:color="auto"/>
      </w:divBdr>
    </w:div>
    <w:div w:id="81998891">
      <w:bodyDiv w:val="1"/>
      <w:marLeft w:val="0"/>
      <w:marRight w:val="0"/>
      <w:marTop w:val="0"/>
      <w:marBottom w:val="0"/>
      <w:divBdr>
        <w:top w:val="none" w:sz="0" w:space="0" w:color="auto"/>
        <w:left w:val="none" w:sz="0" w:space="0" w:color="auto"/>
        <w:bottom w:val="none" w:sz="0" w:space="0" w:color="auto"/>
        <w:right w:val="none" w:sz="0" w:space="0" w:color="auto"/>
      </w:divBdr>
    </w:div>
    <w:div w:id="82537318">
      <w:bodyDiv w:val="1"/>
      <w:marLeft w:val="0"/>
      <w:marRight w:val="0"/>
      <w:marTop w:val="0"/>
      <w:marBottom w:val="0"/>
      <w:divBdr>
        <w:top w:val="none" w:sz="0" w:space="0" w:color="auto"/>
        <w:left w:val="none" w:sz="0" w:space="0" w:color="auto"/>
        <w:bottom w:val="none" w:sz="0" w:space="0" w:color="auto"/>
        <w:right w:val="none" w:sz="0" w:space="0" w:color="auto"/>
      </w:divBdr>
    </w:div>
    <w:div w:id="93290041">
      <w:bodyDiv w:val="1"/>
      <w:marLeft w:val="0"/>
      <w:marRight w:val="0"/>
      <w:marTop w:val="0"/>
      <w:marBottom w:val="0"/>
      <w:divBdr>
        <w:top w:val="none" w:sz="0" w:space="0" w:color="auto"/>
        <w:left w:val="none" w:sz="0" w:space="0" w:color="auto"/>
        <w:bottom w:val="none" w:sz="0" w:space="0" w:color="auto"/>
        <w:right w:val="none" w:sz="0" w:space="0" w:color="auto"/>
      </w:divBdr>
    </w:div>
    <w:div w:id="95254845">
      <w:bodyDiv w:val="1"/>
      <w:marLeft w:val="0"/>
      <w:marRight w:val="0"/>
      <w:marTop w:val="0"/>
      <w:marBottom w:val="0"/>
      <w:divBdr>
        <w:top w:val="none" w:sz="0" w:space="0" w:color="auto"/>
        <w:left w:val="none" w:sz="0" w:space="0" w:color="auto"/>
        <w:bottom w:val="none" w:sz="0" w:space="0" w:color="auto"/>
        <w:right w:val="none" w:sz="0" w:space="0" w:color="auto"/>
      </w:divBdr>
    </w:div>
    <w:div w:id="104887344">
      <w:bodyDiv w:val="1"/>
      <w:marLeft w:val="0"/>
      <w:marRight w:val="0"/>
      <w:marTop w:val="0"/>
      <w:marBottom w:val="0"/>
      <w:divBdr>
        <w:top w:val="none" w:sz="0" w:space="0" w:color="auto"/>
        <w:left w:val="none" w:sz="0" w:space="0" w:color="auto"/>
        <w:bottom w:val="none" w:sz="0" w:space="0" w:color="auto"/>
        <w:right w:val="none" w:sz="0" w:space="0" w:color="auto"/>
      </w:divBdr>
    </w:div>
    <w:div w:id="128208000">
      <w:bodyDiv w:val="1"/>
      <w:marLeft w:val="0"/>
      <w:marRight w:val="0"/>
      <w:marTop w:val="0"/>
      <w:marBottom w:val="0"/>
      <w:divBdr>
        <w:top w:val="none" w:sz="0" w:space="0" w:color="auto"/>
        <w:left w:val="none" w:sz="0" w:space="0" w:color="auto"/>
        <w:bottom w:val="none" w:sz="0" w:space="0" w:color="auto"/>
        <w:right w:val="none" w:sz="0" w:space="0" w:color="auto"/>
      </w:divBdr>
    </w:div>
    <w:div w:id="130632266">
      <w:bodyDiv w:val="1"/>
      <w:marLeft w:val="0"/>
      <w:marRight w:val="0"/>
      <w:marTop w:val="0"/>
      <w:marBottom w:val="0"/>
      <w:divBdr>
        <w:top w:val="none" w:sz="0" w:space="0" w:color="auto"/>
        <w:left w:val="none" w:sz="0" w:space="0" w:color="auto"/>
        <w:bottom w:val="none" w:sz="0" w:space="0" w:color="auto"/>
        <w:right w:val="none" w:sz="0" w:space="0" w:color="auto"/>
      </w:divBdr>
    </w:div>
    <w:div w:id="141390965">
      <w:bodyDiv w:val="1"/>
      <w:marLeft w:val="0"/>
      <w:marRight w:val="0"/>
      <w:marTop w:val="0"/>
      <w:marBottom w:val="0"/>
      <w:divBdr>
        <w:top w:val="none" w:sz="0" w:space="0" w:color="auto"/>
        <w:left w:val="none" w:sz="0" w:space="0" w:color="auto"/>
        <w:bottom w:val="none" w:sz="0" w:space="0" w:color="auto"/>
        <w:right w:val="none" w:sz="0" w:space="0" w:color="auto"/>
      </w:divBdr>
    </w:div>
    <w:div w:id="146940558">
      <w:bodyDiv w:val="1"/>
      <w:marLeft w:val="0"/>
      <w:marRight w:val="0"/>
      <w:marTop w:val="0"/>
      <w:marBottom w:val="0"/>
      <w:divBdr>
        <w:top w:val="none" w:sz="0" w:space="0" w:color="auto"/>
        <w:left w:val="none" w:sz="0" w:space="0" w:color="auto"/>
        <w:bottom w:val="none" w:sz="0" w:space="0" w:color="auto"/>
        <w:right w:val="none" w:sz="0" w:space="0" w:color="auto"/>
      </w:divBdr>
    </w:div>
    <w:div w:id="163980826">
      <w:bodyDiv w:val="1"/>
      <w:marLeft w:val="0"/>
      <w:marRight w:val="0"/>
      <w:marTop w:val="0"/>
      <w:marBottom w:val="0"/>
      <w:divBdr>
        <w:top w:val="none" w:sz="0" w:space="0" w:color="auto"/>
        <w:left w:val="none" w:sz="0" w:space="0" w:color="auto"/>
        <w:bottom w:val="none" w:sz="0" w:space="0" w:color="auto"/>
        <w:right w:val="none" w:sz="0" w:space="0" w:color="auto"/>
      </w:divBdr>
    </w:div>
    <w:div w:id="189733361">
      <w:bodyDiv w:val="1"/>
      <w:marLeft w:val="0"/>
      <w:marRight w:val="0"/>
      <w:marTop w:val="0"/>
      <w:marBottom w:val="0"/>
      <w:divBdr>
        <w:top w:val="none" w:sz="0" w:space="0" w:color="auto"/>
        <w:left w:val="none" w:sz="0" w:space="0" w:color="auto"/>
        <w:bottom w:val="none" w:sz="0" w:space="0" w:color="auto"/>
        <w:right w:val="none" w:sz="0" w:space="0" w:color="auto"/>
      </w:divBdr>
    </w:div>
    <w:div w:id="214435541">
      <w:bodyDiv w:val="1"/>
      <w:marLeft w:val="0"/>
      <w:marRight w:val="0"/>
      <w:marTop w:val="0"/>
      <w:marBottom w:val="0"/>
      <w:divBdr>
        <w:top w:val="none" w:sz="0" w:space="0" w:color="auto"/>
        <w:left w:val="none" w:sz="0" w:space="0" w:color="auto"/>
        <w:bottom w:val="none" w:sz="0" w:space="0" w:color="auto"/>
        <w:right w:val="none" w:sz="0" w:space="0" w:color="auto"/>
      </w:divBdr>
    </w:div>
    <w:div w:id="238296189">
      <w:bodyDiv w:val="1"/>
      <w:marLeft w:val="0"/>
      <w:marRight w:val="0"/>
      <w:marTop w:val="0"/>
      <w:marBottom w:val="0"/>
      <w:divBdr>
        <w:top w:val="none" w:sz="0" w:space="0" w:color="auto"/>
        <w:left w:val="none" w:sz="0" w:space="0" w:color="auto"/>
        <w:bottom w:val="none" w:sz="0" w:space="0" w:color="auto"/>
        <w:right w:val="none" w:sz="0" w:space="0" w:color="auto"/>
      </w:divBdr>
    </w:div>
    <w:div w:id="256060347">
      <w:bodyDiv w:val="1"/>
      <w:marLeft w:val="0"/>
      <w:marRight w:val="0"/>
      <w:marTop w:val="0"/>
      <w:marBottom w:val="0"/>
      <w:divBdr>
        <w:top w:val="none" w:sz="0" w:space="0" w:color="auto"/>
        <w:left w:val="none" w:sz="0" w:space="0" w:color="auto"/>
        <w:bottom w:val="none" w:sz="0" w:space="0" w:color="auto"/>
        <w:right w:val="none" w:sz="0" w:space="0" w:color="auto"/>
      </w:divBdr>
    </w:div>
    <w:div w:id="273367204">
      <w:bodyDiv w:val="1"/>
      <w:marLeft w:val="0"/>
      <w:marRight w:val="0"/>
      <w:marTop w:val="0"/>
      <w:marBottom w:val="0"/>
      <w:divBdr>
        <w:top w:val="none" w:sz="0" w:space="0" w:color="auto"/>
        <w:left w:val="none" w:sz="0" w:space="0" w:color="auto"/>
        <w:bottom w:val="none" w:sz="0" w:space="0" w:color="auto"/>
        <w:right w:val="none" w:sz="0" w:space="0" w:color="auto"/>
      </w:divBdr>
    </w:div>
    <w:div w:id="294213313">
      <w:bodyDiv w:val="1"/>
      <w:marLeft w:val="0"/>
      <w:marRight w:val="0"/>
      <w:marTop w:val="0"/>
      <w:marBottom w:val="0"/>
      <w:divBdr>
        <w:top w:val="none" w:sz="0" w:space="0" w:color="auto"/>
        <w:left w:val="none" w:sz="0" w:space="0" w:color="auto"/>
        <w:bottom w:val="none" w:sz="0" w:space="0" w:color="auto"/>
        <w:right w:val="none" w:sz="0" w:space="0" w:color="auto"/>
      </w:divBdr>
    </w:div>
    <w:div w:id="295718533">
      <w:bodyDiv w:val="1"/>
      <w:marLeft w:val="0"/>
      <w:marRight w:val="0"/>
      <w:marTop w:val="0"/>
      <w:marBottom w:val="0"/>
      <w:divBdr>
        <w:top w:val="none" w:sz="0" w:space="0" w:color="auto"/>
        <w:left w:val="none" w:sz="0" w:space="0" w:color="auto"/>
        <w:bottom w:val="none" w:sz="0" w:space="0" w:color="auto"/>
        <w:right w:val="none" w:sz="0" w:space="0" w:color="auto"/>
      </w:divBdr>
    </w:div>
    <w:div w:id="318534461">
      <w:bodyDiv w:val="1"/>
      <w:marLeft w:val="0"/>
      <w:marRight w:val="0"/>
      <w:marTop w:val="0"/>
      <w:marBottom w:val="0"/>
      <w:divBdr>
        <w:top w:val="none" w:sz="0" w:space="0" w:color="auto"/>
        <w:left w:val="none" w:sz="0" w:space="0" w:color="auto"/>
        <w:bottom w:val="none" w:sz="0" w:space="0" w:color="auto"/>
        <w:right w:val="none" w:sz="0" w:space="0" w:color="auto"/>
      </w:divBdr>
    </w:div>
    <w:div w:id="322785352">
      <w:bodyDiv w:val="1"/>
      <w:marLeft w:val="0"/>
      <w:marRight w:val="0"/>
      <w:marTop w:val="0"/>
      <w:marBottom w:val="0"/>
      <w:divBdr>
        <w:top w:val="none" w:sz="0" w:space="0" w:color="auto"/>
        <w:left w:val="none" w:sz="0" w:space="0" w:color="auto"/>
        <w:bottom w:val="none" w:sz="0" w:space="0" w:color="auto"/>
        <w:right w:val="none" w:sz="0" w:space="0" w:color="auto"/>
      </w:divBdr>
    </w:div>
    <w:div w:id="336201046">
      <w:bodyDiv w:val="1"/>
      <w:marLeft w:val="0"/>
      <w:marRight w:val="0"/>
      <w:marTop w:val="0"/>
      <w:marBottom w:val="0"/>
      <w:divBdr>
        <w:top w:val="none" w:sz="0" w:space="0" w:color="auto"/>
        <w:left w:val="none" w:sz="0" w:space="0" w:color="auto"/>
        <w:bottom w:val="none" w:sz="0" w:space="0" w:color="auto"/>
        <w:right w:val="none" w:sz="0" w:space="0" w:color="auto"/>
      </w:divBdr>
    </w:div>
    <w:div w:id="340010269">
      <w:bodyDiv w:val="1"/>
      <w:marLeft w:val="0"/>
      <w:marRight w:val="0"/>
      <w:marTop w:val="0"/>
      <w:marBottom w:val="0"/>
      <w:divBdr>
        <w:top w:val="none" w:sz="0" w:space="0" w:color="auto"/>
        <w:left w:val="none" w:sz="0" w:space="0" w:color="auto"/>
        <w:bottom w:val="none" w:sz="0" w:space="0" w:color="auto"/>
        <w:right w:val="none" w:sz="0" w:space="0" w:color="auto"/>
      </w:divBdr>
    </w:div>
    <w:div w:id="345837092">
      <w:bodyDiv w:val="1"/>
      <w:marLeft w:val="0"/>
      <w:marRight w:val="0"/>
      <w:marTop w:val="0"/>
      <w:marBottom w:val="0"/>
      <w:divBdr>
        <w:top w:val="none" w:sz="0" w:space="0" w:color="auto"/>
        <w:left w:val="none" w:sz="0" w:space="0" w:color="auto"/>
        <w:bottom w:val="none" w:sz="0" w:space="0" w:color="auto"/>
        <w:right w:val="none" w:sz="0" w:space="0" w:color="auto"/>
      </w:divBdr>
    </w:div>
    <w:div w:id="353188471">
      <w:bodyDiv w:val="1"/>
      <w:marLeft w:val="0"/>
      <w:marRight w:val="0"/>
      <w:marTop w:val="0"/>
      <w:marBottom w:val="0"/>
      <w:divBdr>
        <w:top w:val="none" w:sz="0" w:space="0" w:color="auto"/>
        <w:left w:val="none" w:sz="0" w:space="0" w:color="auto"/>
        <w:bottom w:val="none" w:sz="0" w:space="0" w:color="auto"/>
        <w:right w:val="none" w:sz="0" w:space="0" w:color="auto"/>
      </w:divBdr>
    </w:div>
    <w:div w:id="370613286">
      <w:bodyDiv w:val="1"/>
      <w:marLeft w:val="0"/>
      <w:marRight w:val="0"/>
      <w:marTop w:val="0"/>
      <w:marBottom w:val="0"/>
      <w:divBdr>
        <w:top w:val="none" w:sz="0" w:space="0" w:color="auto"/>
        <w:left w:val="none" w:sz="0" w:space="0" w:color="auto"/>
        <w:bottom w:val="none" w:sz="0" w:space="0" w:color="auto"/>
        <w:right w:val="none" w:sz="0" w:space="0" w:color="auto"/>
      </w:divBdr>
    </w:div>
    <w:div w:id="383526997">
      <w:bodyDiv w:val="1"/>
      <w:marLeft w:val="0"/>
      <w:marRight w:val="0"/>
      <w:marTop w:val="0"/>
      <w:marBottom w:val="0"/>
      <w:divBdr>
        <w:top w:val="none" w:sz="0" w:space="0" w:color="auto"/>
        <w:left w:val="none" w:sz="0" w:space="0" w:color="auto"/>
        <w:bottom w:val="none" w:sz="0" w:space="0" w:color="auto"/>
        <w:right w:val="none" w:sz="0" w:space="0" w:color="auto"/>
      </w:divBdr>
    </w:div>
    <w:div w:id="408700480">
      <w:bodyDiv w:val="1"/>
      <w:marLeft w:val="0"/>
      <w:marRight w:val="0"/>
      <w:marTop w:val="0"/>
      <w:marBottom w:val="0"/>
      <w:divBdr>
        <w:top w:val="none" w:sz="0" w:space="0" w:color="auto"/>
        <w:left w:val="none" w:sz="0" w:space="0" w:color="auto"/>
        <w:bottom w:val="none" w:sz="0" w:space="0" w:color="auto"/>
        <w:right w:val="none" w:sz="0" w:space="0" w:color="auto"/>
      </w:divBdr>
    </w:div>
    <w:div w:id="408891019">
      <w:bodyDiv w:val="1"/>
      <w:marLeft w:val="0"/>
      <w:marRight w:val="0"/>
      <w:marTop w:val="0"/>
      <w:marBottom w:val="0"/>
      <w:divBdr>
        <w:top w:val="none" w:sz="0" w:space="0" w:color="auto"/>
        <w:left w:val="none" w:sz="0" w:space="0" w:color="auto"/>
        <w:bottom w:val="none" w:sz="0" w:space="0" w:color="auto"/>
        <w:right w:val="none" w:sz="0" w:space="0" w:color="auto"/>
      </w:divBdr>
    </w:div>
    <w:div w:id="422531042">
      <w:bodyDiv w:val="1"/>
      <w:marLeft w:val="0"/>
      <w:marRight w:val="0"/>
      <w:marTop w:val="0"/>
      <w:marBottom w:val="0"/>
      <w:divBdr>
        <w:top w:val="none" w:sz="0" w:space="0" w:color="auto"/>
        <w:left w:val="none" w:sz="0" w:space="0" w:color="auto"/>
        <w:bottom w:val="none" w:sz="0" w:space="0" w:color="auto"/>
        <w:right w:val="none" w:sz="0" w:space="0" w:color="auto"/>
      </w:divBdr>
    </w:div>
    <w:div w:id="422918847">
      <w:bodyDiv w:val="1"/>
      <w:marLeft w:val="0"/>
      <w:marRight w:val="0"/>
      <w:marTop w:val="0"/>
      <w:marBottom w:val="0"/>
      <w:divBdr>
        <w:top w:val="none" w:sz="0" w:space="0" w:color="auto"/>
        <w:left w:val="none" w:sz="0" w:space="0" w:color="auto"/>
        <w:bottom w:val="none" w:sz="0" w:space="0" w:color="auto"/>
        <w:right w:val="none" w:sz="0" w:space="0" w:color="auto"/>
      </w:divBdr>
    </w:div>
    <w:div w:id="448398548">
      <w:bodyDiv w:val="1"/>
      <w:marLeft w:val="0"/>
      <w:marRight w:val="0"/>
      <w:marTop w:val="0"/>
      <w:marBottom w:val="0"/>
      <w:divBdr>
        <w:top w:val="none" w:sz="0" w:space="0" w:color="auto"/>
        <w:left w:val="none" w:sz="0" w:space="0" w:color="auto"/>
        <w:bottom w:val="none" w:sz="0" w:space="0" w:color="auto"/>
        <w:right w:val="none" w:sz="0" w:space="0" w:color="auto"/>
      </w:divBdr>
    </w:div>
    <w:div w:id="462768134">
      <w:bodyDiv w:val="1"/>
      <w:marLeft w:val="0"/>
      <w:marRight w:val="0"/>
      <w:marTop w:val="0"/>
      <w:marBottom w:val="0"/>
      <w:divBdr>
        <w:top w:val="none" w:sz="0" w:space="0" w:color="auto"/>
        <w:left w:val="none" w:sz="0" w:space="0" w:color="auto"/>
        <w:bottom w:val="none" w:sz="0" w:space="0" w:color="auto"/>
        <w:right w:val="none" w:sz="0" w:space="0" w:color="auto"/>
      </w:divBdr>
      <w:divsChild>
        <w:div w:id="198326637">
          <w:marLeft w:val="0"/>
          <w:marRight w:val="0"/>
          <w:marTop w:val="0"/>
          <w:marBottom w:val="0"/>
          <w:divBdr>
            <w:top w:val="none" w:sz="0" w:space="0" w:color="auto"/>
            <w:left w:val="none" w:sz="0" w:space="0" w:color="auto"/>
            <w:bottom w:val="none" w:sz="0" w:space="0" w:color="auto"/>
            <w:right w:val="none" w:sz="0" w:space="0" w:color="auto"/>
          </w:divBdr>
        </w:div>
      </w:divsChild>
    </w:div>
    <w:div w:id="481119496">
      <w:bodyDiv w:val="1"/>
      <w:marLeft w:val="0"/>
      <w:marRight w:val="0"/>
      <w:marTop w:val="0"/>
      <w:marBottom w:val="0"/>
      <w:divBdr>
        <w:top w:val="none" w:sz="0" w:space="0" w:color="auto"/>
        <w:left w:val="none" w:sz="0" w:space="0" w:color="auto"/>
        <w:bottom w:val="none" w:sz="0" w:space="0" w:color="auto"/>
        <w:right w:val="none" w:sz="0" w:space="0" w:color="auto"/>
      </w:divBdr>
    </w:div>
    <w:div w:id="485897536">
      <w:bodyDiv w:val="1"/>
      <w:marLeft w:val="0"/>
      <w:marRight w:val="0"/>
      <w:marTop w:val="0"/>
      <w:marBottom w:val="0"/>
      <w:divBdr>
        <w:top w:val="none" w:sz="0" w:space="0" w:color="auto"/>
        <w:left w:val="none" w:sz="0" w:space="0" w:color="auto"/>
        <w:bottom w:val="none" w:sz="0" w:space="0" w:color="auto"/>
        <w:right w:val="none" w:sz="0" w:space="0" w:color="auto"/>
      </w:divBdr>
    </w:div>
    <w:div w:id="492183526">
      <w:bodyDiv w:val="1"/>
      <w:marLeft w:val="0"/>
      <w:marRight w:val="0"/>
      <w:marTop w:val="0"/>
      <w:marBottom w:val="0"/>
      <w:divBdr>
        <w:top w:val="none" w:sz="0" w:space="0" w:color="auto"/>
        <w:left w:val="none" w:sz="0" w:space="0" w:color="auto"/>
        <w:bottom w:val="none" w:sz="0" w:space="0" w:color="auto"/>
        <w:right w:val="none" w:sz="0" w:space="0" w:color="auto"/>
      </w:divBdr>
    </w:div>
    <w:div w:id="494758375">
      <w:bodyDiv w:val="1"/>
      <w:marLeft w:val="0"/>
      <w:marRight w:val="0"/>
      <w:marTop w:val="0"/>
      <w:marBottom w:val="0"/>
      <w:divBdr>
        <w:top w:val="none" w:sz="0" w:space="0" w:color="auto"/>
        <w:left w:val="none" w:sz="0" w:space="0" w:color="auto"/>
        <w:bottom w:val="none" w:sz="0" w:space="0" w:color="auto"/>
        <w:right w:val="none" w:sz="0" w:space="0" w:color="auto"/>
      </w:divBdr>
    </w:div>
    <w:div w:id="496458424">
      <w:bodyDiv w:val="1"/>
      <w:marLeft w:val="0"/>
      <w:marRight w:val="0"/>
      <w:marTop w:val="0"/>
      <w:marBottom w:val="0"/>
      <w:divBdr>
        <w:top w:val="none" w:sz="0" w:space="0" w:color="auto"/>
        <w:left w:val="none" w:sz="0" w:space="0" w:color="auto"/>
        <w:bottom w:val="none" w:sz="0" w:space="0" w:color="auto"/>
        <w:right w:val="none" w:sz="0" w:space="0" w:color="auto"/>
      </w:divBdr>
    </w:div>
    <w:div w:id="507789581">
      <w:bodyDiv w:val="1"/>
      <w:marLeft w:val="0"/>
      <w:marRight w:val="0"/>
      <w:marTop w:val="0"/>
      <w:marBottom w:val="0"/>
      <w:divBdr>
        <w:top w:val="none" w:sz="0" w:space="0" w:color="auto"/>
        <w:left w:val="none" w:sz="0" w:space="0" w:color="auto"/>
        <w:bottom w:val="none" w:sz="0" w:space="0" w:color="auto"/>
        <w:right w:val="none" w:sz="0" w:space="0" w:color="auto"/>
      </w:divBdr>
    </w:div>
    <w:div w:id="516313535">
      <w:bodyDiv w:val="1"/>
      <w:marLeft w:val="0"/>
      <w:marRight w:val="0"/>
      <w:marTop w:val="0"/>
      <w:marBottom w:val="0"/>
      <w:divBdr>
        <w:top w:val="none" w:sz="0" w:space="0" w:color="auto"/>
        <w:left w:val="none" w:sz="0" w:space="0" w:color="auto"/>
        <w:bottom w:val="none" w:sz="0" w:space="0" w:color="auto"/>
        <w:right w:val="none" w:sz="0" w:space="0" w:color="auto"/>
      </w:divBdr>
    </w:div>
    <w:div w:id="517500203">
      <w:bodyDiv w:val="1"/>
      <w:marLeft w:val="0"/>
      <w:marRight w:val="0"/>
      <w:marTop w:val="0"/>
      <w:marBottom w:val="0"/>
      <w:divBdr>
        <w:top w:val="none" w:sz="0" w:space="0" w:color="auto"/>
        <w:left w:val="none" w:sz="0" w:space="0" w:color="auto"/>
        <w:bottom w:val="none" w:sz="0" w:space="0" w:color="auto"/>
        <w:right w:val="none" w:sz="0" w:space="0" w:color="auto"/>
      </w:divBdr>
    </w:div>
    <w:div w:id="536236250">
      <w:bodyDiv w:val="1"/>
      <w:marLeft w:val="0"/>
      <w:marRight w:val="0"/>
      <w:marTop w:val="0"/>
      <w:marBottom w:val="0"/>
      <w:divBdr>
        <w:top w:val="none" w:sz="0" w:space="0" w:color="auto"/>
        <w:left w:val="none" w:sz="0" w:space="0" w:color="auto"/>
        <w:bottom w:val="none" w:sz="0" w:space="0" w:color="auto"/>
        <w:right w:val="none" w:sz="0" w:space="0" w:color="auto"/>
      </w:divBdr>
    </w:div>
    <w:div w:id="550270085">
      <w:bodyDiv w:val="1"/>
      <w:marLeft w:val="0"/>
      <w:marRight w:val="0"/>
      <w:marTop w:val="0"/>
      <w:marBottom w:val="0"/>
      <w:divBdr>
        <w:top w:val="none" w:sz="0" w:space="0" w:color="auto"/>
        <w:left w:val="none" w:sz="0" w:space="0" w:color="auto"/>
        <w:bottom w:val="none" w:sz="0" w:space="0" w:color="auto"/>
        <w:right w:val="none" w:sz="0" w:space="0" w:color="auto"/>
      </w:divBdr>
    </w:div>
    <w:div w:id="560362528">
      <w:bodyDiv w:val="1"/>
      <w:marLeft w:val="0"/>
      <w:marRight w:val="0"/>
      <w:marTop w:val="0"/>
      <w:marBottom w:val="0"/>
      <w:divBdr>
        <w:top w:val="none" w:sz="0" w:space="0" w:color="auto"/>
        <w:left w:val="none" w:sz="0" w:space="0" w:color="auto"/>
        <w:bottom w:val="none" w:sz="0" w:space="0" w:color="auto"/>
        <w:right w:val="none" w:sz="0" w:space="0" w:color="auto"/>
      </w:divBdr>
    </w:div>
    <w:div w:id="567497897">
      <w:bodyDiv w:val="1"/>
      <w:marLeft w:val="0"/>
      <w:marRight w:val="0"/>
      <w:marTop w:val="0"/>
      <w:marBottom w:val="0"/>
      <w:divBdr>
        <w:top w:val="none" w:sz="0" w:space="0" w:color="auto"/>
        <w:left w:val="none" w:sz="0" w:space="0" w:color="auto"/>
        <w:bottom w:val="none" w:sz="0" w:space="0" w:color="auto"/>
        <w:right w:val="none" w:sz="0" w:space="0" w:color="auto"/>
      </w:divBdr>
    </w:div>
    <w:div w:id="569343581">
      <w:bodyDiv w:val="1"/>
      <w:marLeft w:val="0"/>
      <w:marRight w:val="0"/>
      <w:marTop w:val="0"/>
      <w:marBottom w:val="0"/>
      <w:divBdr>
        <w:top w:val="none" w:sz="0" w:space="0" w:color="auto"/>
        <w:left w:val="none" w:sz="0" w:space="0" w:color="auto"/>
        <w:bottom w:val="none" w:sz="0" w:space="0" w:color="auto"/>
        <w:right w:val="none" w:sz="0" w:space="0" w:color="auto"/>
      </w:divBdr>
    </w:div>
    <w:div w:id="579632021">
      <w:bodyDiv w:val="1"/>
      <w:marLeft w:val="0"/>
      <w:marRight w:val="0"/>
      <w:marTop w:val="0"/>
      <w:marBottom w:val="0"/>
      <w:divBdr>
        <w:top w:val="none" w:sz="0" w:space="0" w:color="auto"/>
        <w:left w:val="none" w:sz="0" w:space="0" w:color="auto"/>
        <w:bottom w:val="none" w:sz="0" w:space="0" w:color="auto"/>
        <w:right w:val="none" w:sz="0" w:space="0" w:color="auto"/>
      </w:divBdr>
    </w:div>
    <w:div w:id="581380367">
      <w:bodyDiv w:val="1"/>
      <w:marLeft w:val="0"/>
      <w:marRight w:val="0"/>
      <w:marTop w:val="0"/>
      <w:marBottom w:val="0"/>
      <w:divBdr>
        <w:top w:val="none" w:sz="0" w:space="0" w:color="auto"/>
        <w:left w:val="none" w:sz="0" w:space="0" w:color="auto"/>
        <w:bottom w:val="none" w:sz="0" w:space="0" w:color="auto"/>
        <w:right w:val="none" w:sz="0" w:space="0" w:color="auto"/>
      </w:divBdr>
    </w:div>
    <w:div w:id="584455596">
      <w:bodyDiv w:val="1"/>
      <w:marLeft w:val="0"/>
      <w:marRight w:val="0"/>
      <w:marTop w:val="0"/>
      <w:marBottom w:val="0"/>
      <w:divBdr>
        <w:top w:val="none" w:sz="0" w:space="0" w:color="auto"/>
        <w:left w:val="none" w:sz="0" w:space="0" w:color="auto"/>
        <w:bottom w:val="none" w:sz="0" w:space="0" w:color="auto"/>
        <w:right w:val="none" w:sz="0" w:space="0" w:color="auto"/>
      </w:divBdr>
    </w:div>
    <w:div w:id="609243624">
      <w:bodyDiv w:val="1"/>
      <w:marLeft w:val="0"/>
      <w:marRight w:val="0"/>
      <w:marTop w:val="0"/>
      <w:marBottom w:val="0"/>
      <w:divBdr>
        <w:top w:val="none" w:sz="0" w:space="0" w:color="auto"/>
        <w:left w:val="none" w:sz="0" w:space="0" w:color="auto"/>
        <w:bottom w:val="none" w:sz="0" w:space="0" w:color="auto"/>
        <w:right w:val="none" w:sz="0" w:space="0" w:color="auto"/>
      </w:divBdr>
    </w:div>
    <w:div w:id="621346943">
      <w:bodyDiv w:val="1"/>
      <w:marLeft w:val="0"/>
      <w:marRight w:val="0"/>
      <w:marTop w:val="0"/>
      <w:marBottom w:val="0"/>
      <w:divBdr>
        <w:top w:val="none" w:sz="0" w:space="0" w:color="auto"/>
        <w:left w:val="none" w:sz="0" w:space="0" w:color="auto"/>
        <w:bottom w:val="none" w:sz="0" w:space="0" w:color="auto"/>
        <w:right w:val="none" w:sz="0" w:space="0" w:color="auto"/>
      </w:divBdr>
    </w:div>
    <w:div w:id="623194071">
      <w:bodyDiv w:val="1"/>
      <w:marLeft w:val="0"/>
      <w:marRight w:val="0"/>
      <w:marTop w:val="0"/>
      <w:marBottom w:val="0"/>
      <w:divBdr>
        <w:top w:val="none" w:sz="0" w:space="0" w:color="auto"/>
        <w:left w:val="none" w:sz="0" w:space="0" w:color="auto"/>
        <w:bottom w:val="none" w:sz="0" w:space="0" w:color="auto"/>
        <w:right w:val="none" w:sz="0" w:space="0" w:color="auto"/>
      </w:divBdr>
    </w:div>
    <w:div w:id="628364686">
      <w:bodyDiv w:val="1"/>
      <w:marLeft w:val="0"/>
      <w:marRight w:val="0"/>
      <w:marTop w:val="0"/>
      <w:marBottom w:val="0"/>
      <w:divBdr>
        <w:top w:val="none" w:sz="0" w:space="0" w:color="auto"/>
        <w:left w:val="none" w:sz="0" w:space="0" w:color="auto"/>
        <w:bottom w:val="none" w:sz="0" w:space="0" w:color="auto"/>
        <w:right w:val="none" w:sz="0" w:space="0" w:color="auto"/>
      </w:divBdr>
    </w:div>
    <w:div w:id="637302638">
      <w:bodyDiv w:val="1"/>
      <w:marLeft w:val="0"/>
      <w:marRight w:val="0"/>
      <w:marTop w:val="0"/>
      <w:marBottom w:val="0"/>
      <w:divBdr>
        <w:top w:val="none" w:sz="0" w:space="0" w:color="auto"/>
        <w:left w:val="none" w:sz="0" w:space="0" w:color="auto"/>
        <w:bottom w:val="none" w:sz="0" w:space="0" w:color="auto"/>
        <w:right w:val="none" w:sz="0" w:space="0" w:color="auto"/>
      </w:divBdr>
    </w:div>
    <w:div w:id="643966575">
      <w:bodyDiv w:val="1"/>
      <w:marLeft w:val="0"/>
      <w:marRight w:val="0"/>
      <w:marTop w:val="0"/>
      <w:marBottom w:val="0"/>
      <w:divBdr>
        <w:top w:val="none" w:sz="0" w:space="0" w:color="auto"/>
        <w:left w:val="none" w:sz="0" w:space="0" w:color="auto"/>
        <w:bottom w:val="none" w:sz="0" w:space="0" w:color="auto"/>
        <w:right w:val="none" w:sz="0" w:space="0" w:color="auto"/>
      </w:divBdr>
    </w:div>
    <w:div w:id="654264955">
      <w:bodyDiv w:val="1"/>
      <w:marLeft w:val="0"/>
      <w:marRight w:val="0"/>
      <w:marTop w:val="0"/>
      <w:marBottom w:val="0"/>
      <w:divBdr>
        <w:top w:val="none" w:sz="0" w:space="0" w:color="auto"/>
        <w:left w:val="none" w:sz="0" w:space="0" w:color="auto"/>
        <w:bottom w:val="none" w:sz="0" w:space="0" w:color="auto"/>
        <w:right w:val="none" w:sz="0" w:space="0" w:color="auto"/>
      </w:divBdr>
    </w:div>
    <w:div w:id="665132713">
      <w:bodyDiv w:val="1"/>
      <w:marLeft w:val="0"/>
      <w:marRight w:val="0"/>
      <w:marTop w:val="0"/>
      <w:marBottom w:val="0"/>
      <w:divBdr>
        <w:top w:val="none" w:sz="0" w:space="0" w:color="auto"/>
        <w:left w:val="none" w:sz="0" w:space="0" w:color="auto"/>
        <w:bottom w:val="none" w:sz="0" w:space="0" w:color="auto"/>
        <w:right w:val="none" w:sz="0" w:space="0" w:color="auto"/>
      </w:divBdr>
    </w:div>
    <w:div w:id="667755839">
      <w:bodyDiv w:val="1"/>
      <w:marLeft w:val="0"/>
      <w:marRight w:val="0"/>
      <w:marTop w:val="0"/>
      <w:marBottom w:val="0"/>
      <w:divBdr>
        <w:top w:val="none" w:sz="0" w:space="0" w:color="auto"/>
        <w:left w:val="none" w:sz="0" w:space="0" w:color="auto"/>
        <w:bottom w:val="none" w:sz="0" w:space="0" w:color="auto"/>
        <w:right w:val="none" w:sz="0" w:space="0" w:color="auto"/>
      </w:divBdr>
    </w:div>
    <w:div w:id="692416953">
      <w:bodyDiv w:val="1"/>
      <w:marLeft w:val="0"/>
      <w:marRight w:val="0"/>
      <w:marTop w:val="0"/>
      <w:marBottom w:val="0"/>
      <w:divBdr>
        <w:top w:val="none" w:sz="0" w:space="0" w:color="auto"/>
        <w:left w:val="none" w:sz="0" w:space="0" w:color="auto"/>
        <w:bottom w:val="none" w:sz="0" w:space="0" w:color="auto"/>
        <w:right w:val="none" w:sz="0" w:space="0" w:color="auto"/>
      </w:divBdr>
    </w:div>
    <w:div w:id="734166687">
      <w:bodyDiv w:val="1"/>
      <w:marLeft w:val="0"/>
      <w:marRight w:val="0"/>
      <w:marTop w:val="0"/>
      <w:marBottom w:val="0"/>
      <w:divBdr>
        <w:top w:val="none" w:sz="0" w:space="0" w:color="auto"/>
        <w:left w:val="none" w:sz="0" w:space="0" w:color="auto"/>
        <w:bottom w:val="none" w:sz="0" w:space="0" w:color="auto"/>
        <w:right w:val="none" w:sz="0" w:space="0" w:color="auto"/>
      </w:divBdr>
    </w:div>
    <w:div w:id="740181641">
      <w:bodyDiv w:val="1"/>
      <w:marLeft w:val="0"/>
      <w:marRight w:val="0"/>
      <w:marTop w:val="0"/>
      <w:marBottom w:val="0"/>
      <w:divBdr>
        <w:top w:val="none" w:sz="0" w:space="0" w:color="auto"/>
        <w:left w:val="none" w:sz="0" w:space="0" w:color="auto"/>
        <w:bottom w:val="none" w:sz="0" w:space="0" w:color="auto"/>
        <w:right w:val="none" w:sz="0" w:space="0" w:color="auto"/>
      </w:divBdr>
    </w:div>
    <w:div w:id="770121805">
      <w:bodyDiv w:val="1"/>
      <w:marLeft w:val="0"/>
      <w:marRight w:val="0"/>
      <w:marTop w:val="0"/>
      <w:marBottom w:val="0"/>
      <w:divBdr>
        <w:top w:val="none" w:sz="0" w:space="0" w:color="auto"/>
        <w:left w:val="none" w:sz="0" w:space="0" w:color="auto"/>
        <w:bottom w:val="none" w:sz="0" w:space="0" w:color="auto"/>
        <w:right w:val="none" w:sz="0" w:space="0" w:color="auto"/>
      </w:divBdr>
    </w:div>
    <w:div w:id="777876055">
      <w:bodyDiv w:val="1"/>
      <w:marLeft w:val="0"/>
      <w:marRight w:val="0"/>
      <w:marTop w:val="0"/>
      <w:marBottom w:val="0"/>
      <w:divBdr>
        <w:top w:val="none" w:sz="0" w:space="0" w:color="auto"/>
        <w:left w:val="none" w:sz="0" w:space="0" w:color="auto"/>
        <w:bottom w:val="none" w:sz="0" w:space="0" w:color="auto"/>
        <w:right w:val="none" w:sz="0" w:space="0" w:color="auto"/>
      </w:divBdr>
    </w:div>
    <w:div w:id="779497136">
      <w:bodyDiv w:val="1"/>
      <w:marLeft w:val="0"/>
      <w:marRight w:val="0"/>
      <w:marTop w:val="0"/>
      <w:marBottom w:val="0"/>
      <w:divBdr>
        <w:top w:val="none" w:sz="0" w:space="0" w:color="auto"/>
        <w:left w:val="none" w:sz="0" w:space="0" w:color="auto"/>
        <w:bottom w:val="none" w:sz="0" w:space="0" w:color="auto"/>
        <w:right w:val="none" w:sz="0" w:space="0" w:color="auto"/>
      </w:divBdr>
    </w:div>
    <w:div w:id="786119557">
      <w:bodyDiv w:val="1"/>
      <w:marLeft w:val="0"/>
      <w:marRight w:val="0"/>
      <w:marTop w:val="0"/>
      <w:marBottom w:val="0"/>
      <w:divBdr>
        <w:top w:val="none" w:sz="0" w:space="0" w:color="auto"/>
        <w:left w:val="none" w:sz="0" w:space="0" w:color="auto"/>
        <w:bottom w:val="none" w:sz="0" w:space="0" w:color="auto"/>
        <w:right w:val="none" w:sz="0" w:space="0" w:color="auto"/>
      </w:divBdr>
    </w:div>
    <w:div w:id="794833996">
      <w:bodyDiv w:val="1"/>
      <w:marLeft w:val="0"/>
      <w:marRight w:val="0"/>
      <w:marTop w:val="0"/>
      <w:marBottom w:val="0"/>
      <w:divBdr>
        <w:top w:val="none" w:sz="0" w:space="0" w:color="auto"/>
        <w:left w:val="none" w:sz="0" w:space="0" w:color="auto"/>
        <w:bottom w:val="none" w:sz="0" w:space="0" w:color="auto"/>
        <w:right w:val="none" w:sz="0" w:space="0" w:color="auto"/>
      </w:divBdr>
    </w:div>
    <w:div w:id="834343395">
      <w:bodyDiv w:val="1"/>
      <w:marLeft w:val="0"/>
      <w:marRight w:val="0"/>
      <w:marTop w:val="0"/>
      <w:marBottom w:val="0"/>
      <w:divBdr>
        <w:top w:val="none" w:sz="0" w:space="0" w:color="auto"/>
        <w:left w:val="none" w:sz="0" w:space="0" w:color="auto"/>
        <w:bottom w:val="none" w:sz="0" w:space="0" w:color="auto"/>
        <w:right w:val="none" w:sz="0" w:space="0" w:color="auto"/>
      </w:divBdr>
    </w:div>
    <w:div w:id="848175127">
      <w:bodyDiv w:val="1"/>
      <w:marLeft w:val="0"/>
      <w:marRight w:val="0"/>
      <w:marTop w:val="0"/>
      <w:marBottom w:val="0"/>
      <w:divBdr>
        <w:top w:val="none" w:sz="0" w:space="0" w:color="auto"/>
        <w:left w:val="none" w:sz="0" w:space="0" w:color="auto"/>
        <w:bottom w:val="none" w:sz="0" w:space="0" w:color="auto"/>
        <w:right w:val="none" w:sz="0" w:space="0" w:color="auto"/>
      </w:divBdr>
    </w:div>
    <w:div w:id="862667263">
      <w:bodyDiv w:val="1"/>
      <w:marLeft w:val="0"/>
      <w:marRight w:val="0"/>
      <w:marTop w:val="0"/>
      <w:marBottom w:val="0"/>
      <w:divBdr>
        <w:top w:val="none" w:sz="0" w:space="0" w:color="auto"/>
        <w:left w:val="none" w:sz="0" w:space="0" w:color="auto"/>
        <w:bottom w:val="none" w:sz="0" w:space="0" w:color="auto"/>
        <w:right w:val="none" w:sz="0" w:space="0" w:color="auto"/>
      </w:divBdr>
    </w:div>
    <w:div w:id="865213185">
      <w:bodyDiv w:val="1"/>
      <w:marLeft w:val="0"/>
      <w:marRight w:val="0"/>
      <w:marTop w:val="0"/>
      <w:marBottom w:val="0"/>
      <w:divBdr>
        <w:top w:val="none" w:sz="0" w:space="0" w:color="auto"/>
        <w:left w:val="none" w:sz="0" w:space="0" w:color="auto"/>
        <w:bottom w:val="none" w:sz="0" w:space="0" w:color="auto"/>
        <w:right w:val="none" w:sz="0" w:space="0" w:color="auto"/>
      </w:divBdr>
    </w:div>
    <w:div w:id="867640607">
      <w:bodyDiv w:val="1"/>
      <w:marLeft w:val="0"/>
      <w:marRight w:val="0"/>
      <w:marTop w:val="0"/>
      <w:marBottom w:val="0"/>
      <w:divBdr>
        <w:top w:val="none" w:sz="0" w:space="0" w:color="auto"/>
        <w:left w:val="none" w:sz="0" w:space="0" w:color="auto"/>
        <w:bottom w:val="none" w:sz="0" w:space="0" w:color="auto"/>
        <w:right w:val="none" w:sz="0" w:space="0" w:color="auto"/>
      </w:divBdr>
    </w:div>
    <w:div w:id="887111192">
      <w:bodyDiv w:val="1"/>
      <w:marLeft w:val="0"/>
      <w:marRight w:val="0"/>
      <w:marTop w:val="0"/>
      <w:marBottom w:val="0"/>
      <w:divBdr>
        <w:top w:val="none" w:sz="0" w:space="0" w:color="auto"/>
        <w:left w:val="none" w:sz="0" w:space="0" w:color="auto"/>
        <w:bottom w:val="none" w:sz="0" w:space="0" w:color="auto"/>
        <w:right w:val="none" w:sz="0" w:space="0" w:color="auto"/>
      </w:divBdr>
    </w:div>
    <w:div w:id="894973974">
      <w:bodyDiv w:val="1"/>
      <w:marLeft w:val="0"/>
      <w:marRight w:val="0"/>
      <w:marTop w:val="0"/>
      <w:marBottom w:val="0"/>
      <w:divBdr>
        <w:top w:val="none" w:sz="0" w:space="0" w:color="auto"/>
        <w:left w:val="none" w:sz="0" w:space="0" w:color="auto"/>
        <w:bottom w:val="none" w:sz="0" w:space="0" w:color="auto"/>
        <w:right w:val="none" w:sz="0" w:space="0" w:color="auto"/>
      </w:divBdr>
    </w:div>
    <w:div w:id="898174680">
      <w:bodyDiv w:val="1"/>
      <w:marLeft w:val="0"/>
      <w:marRight w:val="0"/>
      <w:marTop w:val="0"/>
      <w:marBottom w:val="0"/>
      <w:divBdr>
        <w:top w:val="none" w:sz="0" w:space="0" w:color="auto"/>
        <w:left w:val="none" w:sz="0" w:space="0" w:color="auto"/>
        <w:bottom w:val="none" w:sz="0" w:space="0" w:color="auto"/>
        <w:right w:val="none" w:sz="0" w:space="0" w:color="auto"/>
      </w:divBdr>
    </w:div>
    <w:div w:id="928972893">
      <w:bodyDiv w:val="1"/>
      <w:marLeft w:val="0"/>
      <w:marRight w:val="0"/>
      <w:marTop w:val="0"/>
      <w:marBottom w:val="0"/>
      <w:divBdr>
        <w:top w:val="none" w:sz="0" w:space="0" w:color="auto"/>
        <w:left w:val="none" w:sz="0" w:space="0" w:color="auto"/>
        <w:bottom w:val="none" w:sz="0" w:space="0" w:color="auto"/>
        <w:right w:val="none" w:sz="0" w:space="0" w:color="auto"/>
      </w:divBdr>
    </w:div>
    <w:div w:id="934434624">
      <w:bodyDiv w:val="1"/>
      <w:marLeft w:val="0"/>
      <w:marRight w:val="0"/>
      <w:marTop w:val="0"/>
      <w:marBottom w:val="0"/>
      <w:divBdr>
        <w:top w:val="none" w:sz="0" w:space="0" w:color="auto"/>
        <w:left w:val="none" w:sz="0" w:space="0" w:color="auto"/>
        <w:bottom w:val="none" w:sz="0" w:space="0" w:color="auto"/>
        <w:right w:val="none" w:sz="0" w:space="0" w:color="auto"/>
      </w:divBdr>
    </w:div>
    <w:div w:id="974456297">
      <w:bodyDiv w:val="1"/>
      <w:marLeft w:val="0"/>
      <w:marRight w:val="0"/>
      <w:marTop w:val="0"/>
      <w:marBottom w:val="0"/>
      <w:divBdr>
        <w:top w:val="none" w:sz="0" w:space="0" w:color="auto"/>
        <w:left w:val="none" w:sz="0" w:space="0" w:color="auto"/>
        <w:bottom w:val="none" w:sz="0" w:space="0" w:color="auto"/>
        <w:right w:val="none" w:sz="0" w:space="0" w:color="auto"/>
      </w:divBdr>
    </w:div>
    <w:div w:id="978799397">
      <w:bodyDiv w:val="1"/>
      <w:marLeft w:val="0"/>
      <w:marRight w:val="0"/>
      <w:marTop w:val="0"/>
      <w:marBottom w:val="0"/>
      <w:divBdr>
        <w:top w:val="none" w:sz="0" w:space="0" w:color="auto"/>
        <w:left w:val="none" w:sz="0" w:space="0" w:color="auto"/>
        <w:bottom w:val="none" w:sz="0" w:space="0" w:color="auto"/>
        <w:right w:val="none" w:sz="0" w:space="0" w:color="auto"/>
      </w:divBdr>
    </w:div>
    <w:div w:id="979576751">
      <w:bodyDiv w:val="1"/>
      <w:marLeft w:val="0"/>
      <w:marRight w:val="0"/>
      <w:marTop w:val="0"/>
      <w:marBottom w:val="0"/>
      <w:divBdr>
        <w:top w:val="none" w:sz="0" w:space="0" w:color="auto"/>
        <w:left w:val="none" w:sz="0" w:space="0" w:color="auto"/>
        <w:bottom w:val="none" w:sz="0" w:space="0" w:color="auto"/>
        <w:right w:val="none" w:sz="0" w:space="0" w:color="auto"/>
      </w:divBdr>
    </w:div>
    <w:div w:id="984428751">
      <w:bodyDiv w:val="1"/>
      <w:marLeft w:val="0"/>
      <w:marRight w:val="0"/>
      <w:marTop w:val="0"/>
      <w:marBottom w:val="0"/>
      <w:divBdr>
        <w:top w:val="none" w:sz="0" w:space="0" w:color="auto"/>
        <w:left w:val="none" w:sz="0" w:space="0" w:color="auto"/>
        <w:bottom w:val="none" w:sz="0" w:space="0" w:color="auto"/>
        <w:right w:val="none" w:sz="0" w:space="0" w:color="auto"/>
      </w:divBdr>
    </w:div>
    <w:div w:id="988095290">
      <w:bodyDiv w:val="1"/>
      <w:marLeft w:val="0"/>
      <w:marRight w:val="0"/>
      <w:marTop w:val="0"/>
      <w:marBottom w:val="0"/>
      <w:divBdr>
        <w:top w:val="none" w:sz="0" w:space="0" w:color="auto"/>
        <w:left w:val="none" w:sz="0" w:space="0" w:color="auto"/>
        <w:bottom w:val="none" w:sz="0" w:space="0" w:color="auto"/>
        <w:right w:val="none" w:sz="0" w:space="0" w:color="auto"/>
      </w:divBdr>
    </w:div>
    <w:div w:id="993877060">
      <w:bodyDiv w:val="1"/>
      <w:marLeft w:val="0"/>
      <w:marRight w:val="0"/>
      <w:marTop w:val="0"/>
      <w:marBottom w:val="0"/>
      <w:divBdr>
        <w:top w:val="none" w:sz="0" w:space="0" w:color="auto"/>
        <w:left w:val="none" w:sz="0" w:space="0" w:color="auto"/>
        <w:bottom w:val="none" w:sz="0" w:space="0" w:color="auto"/>
        <w:right w:val="none" w:sz="0" w:space="0" w:color="auto"/>
      </w:divBdr>
    </w:div>
    <w:div w:id="1018391177">
      <w:bodyDiv w:val="1"/>
      <w:marLeft w:val="0"/>
      <w:marRight w:val="0"/>
      <w:marTop w:val="0"/>
      <w:marBottom w:val="0"/>
      <w:divBdr>
        <w:top w:val="none" w:sz="0" w:space="0" w:color="auto"/>
        <w:left w:val="none" w:sz="0" w:space="0" w:color="auto"/>
        <w:bottom w:val="none" w:sz="0" w:space="0" w:color="auto"/>
        <w:right w:val="none" w:sz="0" w:space="0" w:color="auto"/>
      </w:divBdr>
    </w:div>
    <w:div w:id="1028408761">
      <w:bodyDiv w:val="1"/>
      <w:marLeft w:val="0"/>
      <w:marRight w:val="0"/>
      <w:marTop w:val="0"/>
      <w:marBottom w:val="0"/>
      <w:divBdr>
        <w:top w:val="none" w:sz="0" w:space="0" w:color="auto"/>
        <w:left w:val="none" w:sz="0" w:space="0" w:color="auto"/>
        <w:bottom w:val="none" w:sz="0" w:space="0" w:color="auto"/>
        <w:right w:val="none" w:sz="0" w:space="0" w:color="auto"/>
      </w:divBdr>
    </w:div>
    <w:div w:id="1047334885">
      <w:bodyDiv w:val="1"/>
      <w:marLeft w:val="0"/>
      <w:marRight w:val="0"/>
      <w:marTop w:val="0"/>
      <w:marBottom w:val="0"/>
      <w:divBdr>
        <w:top w:val="none" w:sz="0" w:space="0" w:color="auto"/>
        <w:left w:val="none" w:sz="0" w:space="0" w:color="auto"/>
        <w:bottom w:val="none" w:sz="0" w:space="0" w:color="auto"/>
        <w:right w:val="none" w:sz="0" w:space="0" w:color="auto"/>
      </w:divBdr>
    </w:div>
    <w:div w:id="1061440478">
      <w:bodyDiv w:val="1"/>
      <w:marLeft w:val="0"/>
      <w:marRight w:val="0"/>
      <w:marTop w:val="0"/>
      <w:marBottom w:val="0"/>
      <w:divBdr>
        <w:top w:val="none" w:sz="0" w:space="0" w:color="auto"/>
        <w:left w:val="none" w:sz="0" w:space="0" w:color="auto"/>
        <w:bottom w:val="none" w:sz="0" w:space="0" w:color="auto"/>
        <w:right w:val="none" w:sz="0" w:space="0" w:color="auto"/>
      </w:divBdr>
    </w:div>
    <w:div w:id="1066369022">
      <w:bodyDiv w:val="1"/>
      <w:marLeft w:val="0"/>
      <w:marRight w:val="0"/>
      <w:marTop w:val="0"/>
      <w:marBottom w:val="0"/>
      <w:divBdr>
        <w:top w:val="none" w:sz="0" w:space="0" w:color="auto"/>
        <w:left w:val="none" w:sz="0" w:space="0" w:color="auto"/>
        <w:bottom w:val="none" w:sz="0" w:space="0" w:color="auto"/>
        <w:right w:val="none" w:sz="0" w:space="0" w:color="auto"/>
      </w:divBdr>
    </w:div>
    <w:div w:id="1099715566">
      <w:bodyDiv w:val="1"/>
      <w:marLeft w:val="0"/>
      <w:marRight w:val="0"/>
      <w:marTop w:val="0"/>
      <w:marBottom w:val="0"/>
      <w:divBdr>
        <w:top w:val="none" w:sz="0" w:space="0" w:color="auto"/>
        <w:left w:val="none" w:sz="0" w:space="0" w:color="auto"/>
        <w:bottom w:val="none" w:sz="0" w:space="0" w:color="auto"/>
        <w:right w:val="none" w:sz="0" w:space="0" w:color="auto"/>
      </w:divBdr>
    </w:div>
    <w:div w:id="1100100176">
      <w:bodyDiv w:val="1"/>
      <w:marLeft w:val="0"/>
      <w:marRight w:val="0"/>
      <w:marTop w:val="0"/>
      <w:marBottom w:val="0"/>
      <w:divBdr>
        <w:top w:val="none" w:sz="0" w:space="0" w:color="auto"/>
        <w:left w:val="none" w:sz="0" w:space="0" w:color="auto"/>
        <w:bottom w:val="none" w:sz="0" w:space="0" w:color="auto"/>
        <w:right w:val="none" w:sz="0" w:space="0" w:color="auto"/>
      </w:divBdr>
    </w:div>
    <w:div w:id="1102410603">
      <w:bodyDiv w:val="1"/>
      <w:marLeft w:val="0"/>
      <w:marRight w:val="0"/>
      <w:marTop w:val="0"/>
      <w:marBottom w:val="0"/>
      <w:divBdr>
        <w:top w:val="none" w:sz="0" w:space="0" w:color="auto"/>
        <w:left w:val="none" w:sz="0" w:space="0" w:color="auto"/>
        <w:bottom w:val="none" w:sz="0" w:space="0" w:color="auto"/>
        <w:right w:val="none" w:sz="0" w:space="0" w:color="auto"/>
      </w:divBdr>
    </w:div>
    <w:div w:id="1113094401">
      <w:bodyDiv w:val="1"/>
      <w:marLeft w:val="0"/>
      <w:marRight w:val="0"/>
      <w:marTop w:val="0"/>
      <w:marBottom w:val="0"/>
      <w:divBdr>
        <w:top w:val="none" w:sz="0" w:space="0" w:color="auto"/>
        <w:left w:val="none" w:sz="0" w:space="0" w:color="auto"/>
        <w:bottom w:val="none" w:sz="0" w:space="0" w:color="auto"/>
        <w:right w:val="none" w:sz="0" w:space="0" w:color="auto"/>
      </w:divBdr>
    </w:div>
    <w:div w:id="1113670927">
      <w:bodyDiv w:val="1"/>
      <w:marLeft w:val="0"/>
      <w:marRight w:val="0"/>
      <w:marTop w:val="0"/>
      <w:marBottom w:val="0"/>
      <w:divBdr>
        <w:top w:val="none" w:sz="0" w:space="0" w:color="auto"/>
        <w:left w:val="none" w:sz="0" w:space="0" w:color="auto"/>
        <w:bottom w:val="none" w:sz="0" w:space="0" w:color="auto"/>
        <w:right w:val="none" w:sz="0" w:space="0" w:color="auto"/>
      </w:divBdr>
    </w:div>
    <w:div w:id="1113791623">
      <w:bodyDiv w:val="1"/>
      <w:marLeft w:val="0"/>
      <w:marRight w:val="0"/>
      <w:marTop w:val="0"/>
      <w:marBottom w:val="0"/>
      <w:divBdr>
        <w:top w:val="none" w:sz="0" w:space="0" w:color="auto"/>
        <w:left w:val="none" w:sz="0" w:space="0" w:color="auto"/>
        <w:bottom w:val="none" w:sz="0" w:space="0" w:color="auto"/>
        <w:right w:val="none" w:sz="0" w:space="0" w:color="auto"/>
      </w:divBdr>
    </w:div>
    <w:div w:id="1127550165">
      <w:bodyDiv w:val="1"/>
      <w:marLeft w:val="0"/>
      <w:marRight w:val="0"/>
      <w:marTop w:val="0"/>
      <w:marBottom w:val="0"/>
      <w:divBdr>
        <w:top w:val="none" w:sz="0" w:space="0" w:color="auto"/>
        <w:left w:val="none" w:sz="0" w:space="0" w:color="auto"/>
        <w:bottom w:val="none" w:sz="0" w:space="0" w:color="auto"/>
        <w:right w:val="none" w:sz="0" w:space="0" w:color="auto"/>
      </w:divBdr>
    </w:div>
    <w:div w:id="1132165917">
      <w:bodyDiv w:val="1"/>
      <w:marLeft w:val="0"/>
      <w:marRight w:val="0"/>
      <w:marTop w:val="0"/>
      <w:marBottom w:val="0"/>
      <w:divBdr>
        <w:top w:val="none" w:sz="0" w:space="0" w:color="auto"/>
        <w:left w:val="none" w:sz="0" w:space="0" w:color="auto"/>
        <w:bottom w:val="none" w:sz="0" w:space="0" w:color="auto"/>
        <w:right w:val="none" w:sz="0" w:space="0" w:color="auto"/>
      </w:divBdr>
    </w:div>
    <w:div w:id="1136338457">
      <w:bodyDiv w:val="1"/>
      <w:marLeft w:val="0"/>
      <w:marRight w:val="0"/>
      <w:marTop w:val="0"/>
      <w:marBottom w:val="0"/>
      <w:divBdr>
        <w:top w:val="none" w:sz="0" w:space="0" w:color="auto"/>
        <w:left w:val="none" w:sz="0" w:space="0" w:color="auto"/>
        <w:bottom w:val="none" w:sz="0" w:space="0" w:color="auto"/>
        <w:right w:val="none" w:sz="0" w:space="0" w:color="auto"/>
      </w:divBdr>
    </w:div>
    <w:div w:id="1142190529">
      <w:bodyDiv w:val="1"/>
      <w:marLeft w:val="0"/>
      <w:marRight w:val="0"/>
      <w:marTop w:val="0"/>
      <w:marBottom w:val="0"/>
      <w:divBdr>
        <w:top w:val="none" w:sz="0" w:space="0" w:color="auto"/>
        <w:left w:val="none" w:sz="0" w:space="0" w:color="auto"/>
        <w:bottom w:val="none" w:sz="0" w:space="0" w:color="auto"/>
        <w:right w:val="none" w:sz="0" w:space="0" w:color="auto"/>
      </w:divBdr>
    </w:div>
    <w:div w:id="1148521043">
      <w:bodyDiv w:val="1"/>
      <w:marLeft w:val="0"/>
      <w:marRight w:val="0"/>
      <w:marTop w:val="0"/>
      <w:marBottom w:val="0"/>
      <w:divBdr>
        <w:top w:val="none" w:sz="0" w:space="0" w:color="auto"/>
        <w:left w:val="none" w:sz="0" w:space="0" w:color="auto"/>
        <w:bottom w:val="none" w:sz="0" w:space="0" w:color="auto"/>
        <w:right w:val="none" w:sz="0" w:space="0" w:color="auto"/>
      </w:divBdr>
    </w:div>
    <w:div w:id="1172836530">
      <w:bodyDiv w:val="1"/>
      <w:marLeft w:val="0"/>
      <w:marRight w:val="0"/>
      <w:marTop w:val="0"/>
      <w:marBottom w:val="0"/>
      <w:divBdr>
        <w:top w:val="none" w:sz="0" w:space="0" w:color="auto"/>
        <w:left w:val="none" w:sz="0" w:space="0" w:color="auto"/>
        <w:bottom w:val="none" w:sz="0" w:space="0" w:color="auto"/>
        <w:right w:val="none" w:sz="0" w:space="0" w:color="auto"/>
      </w:divBdr>
    </w:div>
    <w:div w:id="1194150472">
      <w:bodyDiv w:val="1"/>
      <w:marLeft w:val="0"/>
      <w:marRight w:val="0"/>
      <w:marTop w:val="0"/>
      <w:marBottom w:val="0"/>
      <w:divBdr>
        <w:top w:val="none" w:sz="0" w:space="0" w:color="auto"/>
        <w:left w:val="none" w:sz="0" w:space="0" w:color="auto"/>
        <w:bottom w:val="none" w:sz="0" w:space="0" w:color="auto"/>
        <w:right w:val="none" w:sz="0" w:space="0" w:color="auto"/>
      </w:divBdr>
    </w:div>
    <w:div w:id="1195342137">
      <w:bodyDiv w:val="1"/>
      <w:marLeft w:val="0"/>
      <w:marRight w:val="0"/>
      <w:marTop w:val="0"/>
      <w:marBottom w:val="0"/>
      <w:divBdr>
        <w:top w:val="none" w:sz="0" w:space="0" w:color="auto"/>
        <w:left w:val="none" w:sz="0" w:space="0" w:color="auto"/>
        <w:bottom w:val="none" w:sz="0" w:space="0" w:color="auto"/>
        <w:right w:val="none" w:sz="0" w:space="0" w:color="auto"/>
      </w:divBdr>
    </w:div>
    <w:div w:id="1199052232">
      <w:bodyDiv w:val="1"/>
      <w:marLeft w:val="0"/>
      <w:marRight w:val="0"/>
      <w:marTop w:val="0"/>
      <w:marBottom w:val="0"/>
      <w:divBdr>
        <w:top w:val="none" w:sz="0" w:space="0" w:color="auto"/>
        <w:left w:val="none" w:sz="0" w:space="0" w:color="auto"/>
        <w:bottom w:val="none" w:sz="0" w:space="0" w:color="auto"/>
        <w:right w:val="none" w:sz="0" w:space="0" w:color="auto"/>
      </w:divBdr>
    </w:div>
    <w:div w:id="1202741200">
      <w:bodyDiv w:val="1"/>
      <w:marLeft w:val="0"/>
      <w:marRight w:val="0"/>
      <w:marTop w:val="0"/>
      <w:marBottom w:val="0"/>
      <w:divBdr>
        <w:top w:val="none" w:sz="0" w:space="0" w:color="auto"/>
        <w:left w:val="none" w:sz="0" w:space="0" w:color="auto"/>
        <w:bottom w:val="none" w:sz="0" w:space="0" w:color="auto"/>
        <w:right w:val="none" w:sz="0" w:space="0" w:color="auto"/>
      </w:divBdr>
    </w:div>
    <w:div w:id="1217815104">
      <w:bodyDiv w:val="1"/>
      <w:marLeft w:val="0"/>
      <w:marRight w:val="0"/>
      <w:marTop w:val="0"/>
      <w:marBottom w:val="0"/>
      <w:divBdr>
        <w:top w:val="none" w:sz="0" w:space="0" w:color="auto"/>
        <w:left w:val="none" w:sz="0" w:space="0" w:color="auto"/>
        <w:bottom w:val="none" w:sz="0" w:space="0" w:color="auto"/>
        <w:right w:val="none" w:sz="0" w:space="0" w:color="auto"/>
      </w:divBdr>
    </w:div>
    <w:div w:id="1219316438">
      <w:bodyDiv w:val="1"/>
      <w:marLeft w:val="0"/>
      <w:marRight w:val="0"/>
      <w:marTop w:val="0"/>
      <w:marBottom w:val="0"/>
      <w:divBdr>
        <w:top w:val="none" w:sz="0" w:space="0" w:color="auto"/>
        <w:left w:val="none" w:sz="0" w:space="0" w:color="auto"/>
        <w:bottom w:val="none" w:sz="0" w:space="0" w:color="auto"/>
        <w:right w:val="none" w:sz="0" w:space="0" w:color="auto"/>
      </w:divBdr>
    </w:div>
    <w:div w:id="1233001598">
      <w:bodyDiv w:val="1"/>
      <w:marLeft w:val="0"/>
      <w:marRight w:val="0"/>
      <w:marTop w:val="0"/>
      <w:marBottom w:val="0"/>
      <w:divBdr>
        <w:top w:val="none" w:sz="0" w:space="0" w:color="auto"/>
        <w:left w:val="none" w:sz="0" w:space="0" w:color="auto"/>
        <w:bottom w:val="none" w:sz="0" w:space="0" w:color="auto"/>
        <w:right w:val="none" w:sz="0" w:space="0" w:color="auto"/>
      </w:divBdr>
    </w:div>
    <w:div w:id="1247694146">
      <w:bodyDiv w:val="1"/>
      <w:marLeft w:val="0"/>
      <w:marRight w:val="0"/>
      <w:marTop w:val="0"/>
      <w:marBottom w:val="0"/>
      <w:divBdr>
        <w:top w:val="none" w:sz="0" w:space="0" w:color="auto"/>
        <w:left w:val="none" w:sz="0" w:space="0" w:color="auto"/>
        <w:bottom w:val="none" w:sz="0" w:space="0" w:color="auto"/>
        <w:right w:val="none" w:sz="0" w:space="0" w:color="auto"/>
      </w:divBdr>
    </w:div>
    <w:div w:id="1252856122">
      <w:bodyDiv w:val="1"/>
      <w:marLeft w:val="0"/>
      <w:marRight w:val="0"/>
      <w:marTop w:val="0"/>
      <w:marBottom w:val="0"/>
      <w:divBdr>
        <w:top w:val="none" w:sz="0" w:space="0" w:color="auto"/>
        <w:left w:val="none" w:sz="0" w:space="0" w:color="auto"/>
        <w:bottom w:val="none" w:sz="0" w:space="0" w:color="auto"/>
        <w:right w:val="none" w:sz="0" w:space="0" w:color="auto"/>
      </w:divBdr>
    </w:div>
    <w:div w:id="1254780876">
      <w:bodyDiv w:val="1"/>
      <w:marLeft w:val="0"/>
      <w:marRight w:val="0"/>
      <w:marTop w:val="0"/>
      <w:marBottom w:val="0"/>
      <w:divBdr>
        <w:top w:val="none" w:sz="0" w:space="0" w:color="auto"/>
        <w:left w:val="none" w:sz="0" w:space="0" w:color="auto"/>
        <w:bottom w:val="none" w:sz="0" w:space="0" w:color="auto"/>
        <w:right w:val="none" w:sz="0" w:space="0" w:color="auto"/>
      </w:divBdr>
    </w:div>
    <w:div w:id="1276643871">
      <w:bodyDiv w:val="1"/>
      <w:marLeft w:val="0"/>
      <w:marRight w:val="0"/>
      <w:marTop w:val="0"/>
      <w:marBottom w:val="0"/>
      <w:divBdr>
        <w:top w:val="none" w:sz="0" w:space="0" w:color="auto"/>
        <w:left w:val="none" w:sz="0" w:space="0" w:color="auto"/>
        <w:bottom w:val="none" w:sz="0" w:space="0" w:color="auto"/>
        <w:right w:val="none" w:sz="0" w:space="0" w:color="auto"/>
      </w:divBdr>
    </w:div>
    <w:div w:id="1282111699">
      <w:bodyDiv w:val="1"/>
      <w:marLeft w:val="0"/>
      <w:marRight w:val="0"/>
      <w:marTop w:val="0"/>
      <w:marBottom w:val="0"/>
      <w:divBdr>
        <w:top w:val="none" w:sz="0" w:space="0" w:color="auto"/>
        <w:left w:val="none" w:sz="0" w:space="0" w:color="auto"/>
        <w:bottom w:val="none" w:sz="0" w:space="0" w:color="auto"/>
        <w:right w:val="none" w:sz="0" w:space="0" w:color="auto"/>
      </w:divBdr>
    </w:div>
    <w:div w:id="1290161526">
      <w:bodyDiv w:val="1"/>
      <w:marLeft w:val="0"/>
      <w:marRight w:val="0"/>
      <w:marTop w:val="0"/>
      <w:marBottom w:val="0"/>
      <w:divBdr>
        <w:top w:val="none" w:sz="0" w:space="0" w:color="auto"/>
        <w:left w:val="none" w:sz="0" w:space="0" w:color="auto"/>
        <w:bottom w:val="none" w:sz="0" w:space="0" w:color="auto"/>
        <w:right w:val="none" w:sz="0" w:space="0" w:color="auto"/>
      </w:divBdr>
    </w:div>
    <w:div w:id="1302031086">
      <w:bodyDiv w:val="1"/>
      <w:marLeft w:val="0"/>
      <w:marRight w:val="0"/>
      <w:marTop w:val="0"/>
      <w:marBottom w:val="0"/>
      <w:divBdr>
        <w:top w:val="none" w:sz="0" w:space="0" w:color="auto"/>
        <w:left w:val="none" w:sz="0" w:space="0" w:color="auto"/>
        <w:bottom w:val="none" w:sz="0" w:space="0" w:color="auto"/>
        <w:right w:val="none" w:sz="0" w:space="0" w:color="auto"/>
      </w:divBdr>
    </w:div>
    <w:div w:id="1311517275">
      <w:bodyDiv w:val="1"/>
      <w:marLeft w:val="0"/>
      <w:marRight w:val="0"/>
      <w:marTop w:val="0"/>
      <w:marBottom w:val="0"/>
      <w:divBdr>
        <w:top w:val="none" w:sz="0" w:space="0" w:color="auto"/>
        <w:left w:val="none" w:sz="0" w:space="0" w:color="auto"/>
        <w:bottom w:val="none" w:sz="0" w:space="0" w:color="auto"/>
        <w:right w:val="none" w:sz="0" w:space="0" w:color="auto"/>
      </w:divBdr>
    </w:div>
    <w:div w:id="1328631706">
      <w:bodyDiv w:val="1"/>
      <w:marLeft w:val="0"/>
      <w:marRight w:val="0"/>
      <w:marTop w:val="0"/>
      <w:marBottom w:val="0"/>
      <w:divBdr>
        <w:top w:val="none" w:sz="0" w:space="0" w:color="auto"/>
        <w:left w:val="none" w:sz="0" w:space="0" w:color="auto"/>
        <w:bottom w:val="none" w:sz="0" w:space="0" w:color="auto"/>
        <w:right w:val="none" w:sz="0" w:space="0" w:color="auto"/>
      </w:divBdr>
    </w:div>
    <w:div w:id="1329597017">
      <w:bodyDiv w:val="1"/>
      <w:marLeft w:val="0"/>
      <w:marRight w:val="0"/>
      <w:marTop w:val="0"/>
      <w:marBottom w:val="0"/>
      <w:divBdr>
        <w:top w:val="none" w:sz="0" w:space="0" w:color="auto"/>
        <w:left w:val="none" w:sz="0" w:space="0" w:color="auto"/>
        <w:bottom w:val="none" w:sz="0" w:space="0" w:color="auto"/>
        <w:right w:val="none" w:sz="0" w:space="0" w:color="auto"/>
      </w:divBdr>
    </w:div>
    <w:div w:id="1335457507">
      <w:bodyDiv w:val="1"/>
      <w:marLeft w:val="0"/>
      <w:marRight w:val="0"/>
      <w:marTop w:val="0"/>
      <w:marBottom w:val="0"/>
      <w:divBdr>
        <w:top w:val="none" w:sz="0" w:space="0" w:color="auto"/>
        <w:left w:val="none" w:sz="0" w:space="0" w:color="auto"/>
        <w:bottom w:val="none" w:sz="0" w:space="0" w:color="auto"/>
        <w:right w:val="none" w:sz="0" w:space="0" w:color="auto"/>
      </w:divBdr>
    </w:div>
    <w:div w:id="1338196421">
      <w:bodyDiv w:val="1"/>
      <w:marLeft w:val="0"/>
      <w:marRight w:val="0"/>
      <w:marTop w:val="0"/>
      <w:marBottom w:val="0"/>
      <w:divBdr>
        <w:top w:val="none" w:sz="0" w:space="0" w:color="auto"/>
        <w:left w:val="none" w:sz="0" w:space="0" w:color="auto"/>
        <w:bottom w:val="none" w:sz="0" w:space="0" w:color="auto"/>
        <w:right w:val="none" w:sz="0" w:space="0" w:color="auto"/>
      </w:divBdr>
    </w:div>
    <w:div w:id="1344631697">
      <w:bodyDiv w:val="1"/>
      <w:marLeft w:val="0"/>
      <w:marRight w:val="0"/>
      <w:marTop w:val="0"/>
      <w:marBottom w:val="0"/>
      <w:divBdr>
        <w:top w:val="none" w:sz="0" w:space="0" w:color="auto"/>
        <w:left w:val="none" w:sz="0" w:space="0" w:color="auto"/>
        <w:bottom w:val="none" w:sz="0" w:space="0" w:color="auto"/>
        <w:right w:val="none" w:sz="0" w:space="0" w:color="auto"/>
      </w:divBdr>
    </w:div>
    <w:div w:id="1373194711">
      <w:bodyDiv w:val="1"/>
      <w:marLeft w:val="0"/>
      <w:marRight w:val="0"/>
      <w:marTop w:val="0"/>
      <w:marBottom w:val="0"/>
      <w:divBdr>
        <w:top w:val="none" w:sz="0" w:space="0" w:color="auto"/>
        <w:left w:val="none" w:sz="0" w:space="0" w:color="auto"/>
        <w:bottom w:val="none" w:sz="0" w:space="0" w:color="auto"/>
        <w:right w:val="none" w:sz="0" w:space="0" w:color="auto"/>
      </w:divBdr>
    </w:div>
    <w:div w:id="1383939457">
      <w:bodyDiv w:val="1"/>
      <w:marLeft w:val="0"/>
      <w:marRight w:val="0"/>
      <w:marTop w:val="0"/>
      <w:marBottom w:val="0"/>
      <w:divBdr>
        <w:top w:val="none" w:sz="0" w:space="0" w:color="auto"/>
        <w:left w:val="none" w:sz="0" w:space="0" w:color="auto"/>
        <w:bottom w:val="none" w:sz="0" w:space="0" w:color="auto"/>
        <w:right w:val="none" w:sz="0" w:space="0" w:color="auto"/>
      </w:divBdr>
    </w:div>
    <w:div w:id="1399943019">
      <w:bodyDiv w:val="1"/>
      <w:marLeft w:val="0"/>
      <w:marRight w:val="0"/>
      <w:marTop w:val="0"/>
      <w:marBottom w:val="0"/>
      <w:divBdr>
        <w:top w:val="none" w:sz="0" w:space="0" w:color="auto"/>
        <w:left w:val="none" w:sz="0" w:space="0" w:color="auto"/>
        <w:bottom w:val="none" w:sz="0" w:space="0" w:color="auto"/>
        <w:right w:val="none" w:sz="0" w:space="0" w:color="auto"/>
      </w:divBdr>
    </w:div>
    <w:div w:id="1411197326">
      <w:bodyDiv w:val="1"/>
      <w:marLeft w:val="0"/>
      <w:marRight w:val="0"/>
      <w:marTop w:val="0"/>
      <w:marBottom w:val="0"/>
      <w:divBdr>
        <w:top w:val="none" w:sz="0" w:space="0" w:color="auto"/>
        <w:left w:val="none" w:sz="0" w:space="0" w:color="auto"/>
        <w:bottom w:val="none" w:sz="0" w:space="0" w:color="auto"/>
        <w:right w:val="none" w:sz="0" w:space="0" w:color="auto"/>
      </w:divBdr>
    </w:div>
    <w:div w:id="1413505705">
      <w:bodyDiv w:val="1"/>
      <w:marLeft w:val="0"/>
      <w:marRight w:val="0"/>
      <w:marTop w:val="0"/>
      <w:marBottom w:val="0"/>
      <w:divBdr>
        <w:top w:val="none" w:sz="0" w:space="0" w:color="auto"/>
        <w:left w:val="none" w:sz="0" w:space="0" w:color="auto"/>
        <w:bottom w:val="none" w:sz="0" w:space="0" w:color="auto"/>
        <w:right w:val="none" w:sz="0" w:space="0" w:color="auto"/>
      </w:divBdr>
    </w:div>
    <w:div w:id="1436637306">
      <w:bodyDiv w:val="1"/>
      <w:marLeft w:val="0"/>
      <w:marRight w:val="0"/>
      <w:marTop w:val="0"/>
      <w:marBottom w:val="0"/>
      <w:divBdr>
        <w:top w:val="none" w:sz="0" w:space="0" w:color="auto"/>
        <w:left w:val="none" w:sz="0" w:space="0" w:color="auto"/>
        <w:bottom w:val="none" w:sz="0" w:space="0" w:color="auto"/>
        <w:right w:val="none" w:sz="0" w:space="0" w:color="auto"/>
      </w:divBdr>
    </w:div>
    <w:div w:id="1437603237">
      <w:bodyDiv w:val="1"/>
      <w:marLeft w:val="0"/>
      <w:marRight w:val="0"/>
      <w:marTop w:val="0"/>
      <w:marBottom w:val="0"/>
      <w:divBdr>
        <w:top w:val="none" w:sz="0" w:space="0" w:color="auto"/>
        <w:left w:val="none" w:sz="0" w:space="0" w:color="auto"/>
        <w:bottom w:val="none" w:sz="0" w:space="0" w:color="auto"/>
        <w:right w:val="none" w:sz="0" w:space="0" w:color="auto"/>
      </w:divBdr>
    </w:div>
    <w:div w:id="1463384595">
      <w:bodyDiv w:val="1"/>
      <w:marLeft w:val="0"/>
      <w:marRight w:val="0"/>
      <w:marTop w:val="0"/>
      <w:marBottom w:val="0"/>
      <w:divBdr>
        <w:top w:val="none" w:sz="0" w:space="0" w:color="auto"/>
        <w:left w:val="none" w:sz="0" w:space="0" w:color="auto"/>
        <w:bottom w:val="none" w:sz="0" w:space="0" w:color="auto"/>
        <w:right w:val="none" w:sz="0" w:space="0" w:color="auto"/>
      </w:divBdr>
    </w:div>
    <w:div w:id="1465276764">
      <w:bodyDiv w:val="1"/>
      <w:marLeft w:val="0"/>
      <w:marRight w:val="0"/>
      <w:marTop w:val="0"/>
      <w:marBottom w:val="0"/>
      <w:divBdr>
        <w:top w:val="none" w:sz="0" w:space="0" w:color="auto"/>
        <w:left w:val="none" w:sz="0" w:space="0" w:color="auto"/>
        <w:bottom w:val="none" w:sz="0" w:space="0" w:color="auto"/>
        <w:right w:val="none" w:sz="0" w:space="0" w:color="auto"/>
      </w:divBdr>
    </w:div>
    <w:div w:id="1471746645">
      <w:bodyDiv w:val="1"/>
      <w:marLeft w:val="0"/>
      <w:marRight w:val="0"/>
      <w:marTop w:val="0"/>
      <w:marBottom w:val="0"/>
      <w:divBdr>
        <w:top w:val="none" w:sz="0" w:space="0" w:color="auto"/>
        <w:left w:val="none" w:sz="0" w:space="0" w:color="auto"/>
        <w:bottom w:val="none" w:sz="0" w:space="0" w:color="auto"/>
        <w:right w:val="none" w:sz="0" w:space="0" w:color="auto"/>
      </w:divBdr>
    </w:div>
    <w:div w:id="1477185005">
      <w:bodyDiv w:val="1"/>
      <w:marLeft w:val="0"/>
      <w:marRight w:val="0"/>
      <w:marTop w:val="0"/>
      <w:marBottom w:val="0"/>
      <w:divBdr>
        <w:top w:val="none" w:sz="0" w:space="0" w:color="auto"/>
        <w:left w:val="none" w:sz="0" w:space="0" w:color="auto"/>
        <w:bottom w:val="none" w:sz="0" w:space="0" w:color="auto"/>
        <w:right w:val="none" w:sz="0" w:space="0" w:color="auto"/>
      </w:divBdr>
    </w:div>
    <w:div w:id="1482112705">
      <w:bodyDiv w:val="1"/>
      <w:marLeft w:val="0"/>
      <w:marRight w:val="0"/>
      <w:marTop w:val="0"/>
      <w:marBottom w:val="0"/>
      <w:divBdr>
        <w:top w:val="none" w:sz="0" w:space="0" w:color="auto"/>
        <w:left w:val="none" w:sz="0" w:space="0" w:color="auto"/>
        <w:bottom w:val="none" w:sz="0" w:space="0" w:color="auto"/>
        <w:right w:val="none" w:sz="0" w:space="0" w:color="auto"/>
      </w:divBdr>
    </w:div>
    <w:div w:id="1488748265">
      <w:bodyDiv w:val="1"/>
      <w:marLeft w:val="0"/>
      <w:marRight w:val="0"/>
      <w:marTop w:val="0"/>
      <w:marBottom w:val="0"/>
      <w:divBdr>
        <w:top w:val="none" w:sz="0" w:space="0" w:color="auto"/>
        <w:left w:val="none" w:sz="0" w:space="0" w:color="auto"/>
        <w:bottom w:val="none" w:sz="0" w:space="0" w:color="auto"/>
        <w:right w:val="none" w:sz="0" w:space="0" w:color="auto"/>
      </w:divBdr>
    </w:div>
    <w:div w:id="1489636872">
      <w:bodyDiv w:val="1"/>
      <w:marLeft w:val="0"/>
      <w:marRight w:val="0"/>
      <w:marTop w:val="0"/>
      <w:marBottom w:val="0"/>
      <w:divBdr>
        <w:top w:val="none" w:sz="0" w:space="0" w:color="auto"/>
        <w:left w:val="none" w:sz="0" w:space="0" w:color="auto"/>
        <w:bottom w:val="none" w:sz="0" w:space="0" w:color="auto"/>
        <w:right w:val="none" w:sz="0" w:space="0" w:color="auto"/>
      </w:divBdr>
    </w:div>
    <w:div w:id="1490050518">
      <w:bodyDiv w:val="1"/>
      <w:marLeft w:val="0"/>
      <w:marRight w:val="0"/>
      <w:marTop w:val="0"/>
      <w:marBottom w:val="0"/>
      <w:divBdr>
        <w:top w:val="none" w:sz="0" w:space="0" w:color="auto"/>
        <w:left w:val="none" w:sz="0" w:space="0" w:color="auto"/>
        <w:bottom w:val="none" w:sz="0" w:space="0" w:color="auto"/>
        <w:right w:val="none" w:sz="0" w:space="0" w:color="auto"/>
      </w:divBdr>
    </w:div>
    <w:div w:id="1496526683">
      <w:bodyDiv w:val="1"/>
      <w:marLeft w:val="0"/>
      <w:marRight w:val="0"/>
      <w:marTop w:val="0"/>
      <w:marBottom w:val="0"/>
      <w:divBdr>
        <w:top w:val="none" w:sz="0" w:space="0" w:color="auto"/>
        <w:left w:val="none" w:sz="0" w:space="0" w:color="auto"/>
        <w:bottom w:val="none" w:sz="0" w:space="0" w:color="auto"/>
        <w:right w:val="none" w:sz="0" w:space="0" w:color="auto"/>
      </w:divBdr>
    </w:div>
    <w:div w:id="1499804794">
      <w:bodyDiv w:val="1"/>
      <w:marLeft w:val="0"/>
      <w:marRight w:val="0"/>
      <w:marTop w:val="0"/>
      <w:marBottom w:val="0"/>
      <w:divBdr>
        <w:top w:val="none" w:sz="0" w:space="0" w:color="auto"/>
        <w:left w:val="none" w:sz="0" w:space="0" w:color="auto"/>
        <w:bottom w:val="none" w:sz="0" w:space="0" w:color="auto"/>
        <w:right w:val="none" w:sz="0" w:space="0" w:color="auto"/>
      </w:divBdr>
    </w:div>
    <w:div w:id="1511338905">
      <w:bodyDiv w:val="1"/>
      <w:marLeft w:val="0"/>
      <w:marRight w:val="0"/>
      <w:marTop w:val="0"/>
      <w:marBottom w:val="0"/>
      <w:divBdr>
        <w:top w:val="none" w:sz="0" w:space="0" w:color="auto"/>
        <w:left w:val="none" w:sz="0" w:space="0" w:color="auto"/>
        <w:bottom w:val="none" w:sz="0" w:space="0" w:color="auto"/>
        <w:right w:val="none" w:sz="0" w:space="0" w:color="auto"/>
      </w:divBdr>
    </w:div>
    <w:div w:id="1511482355">
      <w:bodyDiv w:val="1"/>
      <w:marLeft w:val="0"/>
      <w:marRight w:val="0"/>
      <w:marTop w:val="0"/>
      <w:marBottom w:val="0"/>
      <w:divBdr>
        <w:top w:val="none" w:sz="0" w:space="0" w:color="auto"/>
        <w:left w:val="none" w:sz="0" w:space="0" w:color="auto"/>
        <w:bottom w:val="none" w:sz="0" w:space="0" w:color="auto"/>
        <w:right w:val="none" w:sz="0" w:space="0" w:color="auto"/>
      </w:divBdr>
    </w:div>
    <w:div w:id="1525481968">
      <w:bodyDiv w:val="1"/>
      <w:marLeft w:val="0"/>
      <w:marRight w:val="0"/>
      <w:marTop w:val="0"/>
      <w:marBottom w:val="0"/>
      <w:divBdr>
        <w:top w:val="none" w:sz="0" w:space="0" w:color="auto"/>
        <w:left w:val="none" w:sz="0" w:space="0" w:color="auto"/>
        <w:bottom w:val="none" w:sz="0" w:space="0" w:color="auto"/>
        <w:right w:val="none" w:sz="0" w:space="0" w:color="auto"/>
      </w:divBdr>
    </w:div>
    <w:div w:id="1546140433">
      <w:bodyDiv w:val="1"/>
      <w:marLeft w:val="0"/>
      <w:marRight w:val="0"/>
      <w:marTop w:val="0"/>
      <w:marBottom w:val="0"/>
      <w:divBdr>
        <w:top w:val="none" w:sz="0" w:space="0" w:color="auto"/>
        <w:left w:val="none" w:sz="0" w:space="0" w:color="auto"/>
        <w:bottom w:val="none" w:sz="0" w:space="0" w:color="auto"/>
        <w:right w:val="none" w:sz="0" w:space="0" w:color="auto"/>
      </w:divBdr>
    </w:div>
    <w:div w:id="1546721967">
      <w:bodyDiv w:val="1"/>
      <w:marLeft w:val="0"/>
      <w:marRight w:val="0"/>
      <w:marTop w:val="0"/>
      <w:marBottom w:val="0"/>
      <w:divBdr>
        <w:top w:val="none" w:sz="0" w:space="0" w:color="auto"/>
        <w:left w:val="none" w:sz="0" w:space="0" w:color="auto"/>
        <w:bottom w:val="none" w:sz="0" w:space="0" w:color="auto"/>
        <w:right w:val="none" w:sz="0" w:space="0" w:color="auto"/>
      </w:divBdr>
    </w:div>
    <w:div w:id="1572081569">
      <w:bodyDiv w:val="1"/>
      <w:marLeft w:val="0"/>
      <w:marRight w:val="0"/>
      <w:marTop w:val="0"/>
      <w:marBottom w:val="0"/>
      <w:divBdr>
        <w:top w:val="none" w:sz="0" w:space="0" w:color="auto"/>
        <w:left w:val="none" w:sz="0" w:space="0" w:color="auto"/>
        <w:bottom w:val="none" w:sz="0" w:space="0" w:color="auto"/>
        <w:right w:val="none" w:sz="0" w:space="0" w:color="auto"/>
      </w:divBdr>
    </w:div>
    <w:div w:id="1578438623">
      <w:bodyDiv w:val="1"/>
      <w:marLeft w:val="0"/>
      <w:marRight w:val="0"/>
      <w:marTop w:val="0"/>
      <w:marBottom w:val="0"/>
      <w:divBdr>
        <w:top w:val="none" w:sz="0" w:space="0" w:color="auto"/>
        <w:left w:val="none" w:sz="0" w:space="0" w:color="auto"/>
        <w:bottom w:val="none" w:sz="0" w:space="0" w:color="auto"/>
        <w:right w:val="none" w:sz="0" w:space="0" w:color="auto"/>
      </w:divBdr>
    </w:div>
    <w:div w:id="1619919562">
      <w:bodyDiv w:val="1"/>
      <w:marLeft w:val="0"/>
      <w:marRight w:val="0"/>
      <w:marTop w:val="0"/>
      <w:marBottom w:val="0"/>
      <w:divBdr>
        <w:top w:val="none" w:sz="0" w:space="0" w:color="auto"/>
        <w:left w:val="none" w:sz="0" w:space="0" w:color="auto"/>
        <w:bottom w:val="none" w:sz="0" w:space="0" w:color="auto"/>
        <w:right w:val="none" w:sz="0" w:space="0" w:color="auto"/>
      </w:divBdr>
    </w:div>
    <w:div w:id="1641106471">
      <w:bodyDiv w:val="1"/>
      <w:marLeft w:val="0"/>
      <w:marRight w:val="0"/>
      <w:marTop w:val="0"/>
      <w:marBottom w:val="0"/>
      <w:divBdr>
        <w:top w:val="none" w:sz="0" w:space="0" w:color="auto"/>
        <w:left w:val="none" w:sz="0" w:space="0" w:color="auto"/>
        <w:bottom w:val="none" w:sz="0" w:space="0" w:color="auto"/>
        <w:right w:val="none" w:sz="0" w:space="0" w:color="auto"/>
      </w:divBdr>
    </w:div>
    <w:div w:id="1664234449">
      <w:bodyDiv w:val="1"/>
      <w:marLeft w:val="0"/>
      <w:marRight w:val="0"/>
      <w:marTop w:val="0"/>
      <w:marBottom w:val="0"/>
      <w:divBdr>
        <w:top w:val="none" w:sz="0" w:space="0" w:color="auto"/>
        <w:left w:val="none" w:sz="0" w:space="0" w:color="auto"/>
        <w:bottom w:val="none" w:sz="0" w:space="0" w:color="auto"/>
        <w:right w:val="none" w:sz="0" w:space="0" w:color="auto"/>
      </w:divBdr>
    </w:div>
    <w:div w:id="1677002573">
      <w:bodyDiv w:val="1"/>
      <w:marLeft w:val="0"/>
      <w:marRight w:val="0"/>
      <w:marTop w:val="0"/>
      <w:marBottom w:val="0"/>
      <w:divBdr>
        <w:top w:val="none" w:sz="0" w:space="0" w:color="auto"/>
        <w:left w:val="none" w:sz="0" w:space="0" w:color="auto"/>
        <w:bottom w:val="none" w:sz="0" w:space="0" w:color="auto"/>
        <w:right w:val="none" w:sz="0" w:space="0" w:color="auto"/>
      </w:divBdr>
    </w:div>
    <w:div w:id="1678731869">
      <w:bodyDiv w:val="1"/>
      <w:marLeft w:val="0"/>
      <w:marRight w:val="0"/>
      <w:marTop w:val="0"/>
      <w:marBottom w:val="0"/>
      <w:divBdr>
        <w:top w:val="none" w:sz="0" w:space="0" w:color="auto"/>
        <w:left w:val="none" w:sz="0" w:space="0" w:color="auto"/>
        <w:bottom w:val="none" w:sz="0" w:space="0" w:color="auto"/>
        <w:right w:val="none" w:sz="0" w:space="0" w:color="auto"/>
      </w:divBdr>
    </w:div>
    <w:div w:id="1695695325">
      <w:bodyDiv w:val="1"/>
      <w:marLeft w:val="0"/>
      <w:marRight w:val="0"/>
      <w:marTop w:val="0"/>
      <w:marBottom w:val="0"/>
      <w:divBdr>
        <w:top w:val="none" w:sz="0" w:space="0" w:color="auto"/>
        <w:left w:val="none" w:sz="0" w:space="0" w:color="auto"/>
        <w:bottom w:val="none" w:sz="0" w:space="0" w:color="auto"/>
        <w:right w:val="none" w:sz="0" w:space="0" w:color="auto"/>
      </w:divBdr>
    </w:div>
    <w:div w:id="1727293892">
      <w:bodyDiv w:val="1"/>
      <w:marLeft w:val="0"/>
      <w:marRight w:val="0"/>
      <w:marTop w:val="0"/>
      <w:marBottom w:val="0"/>
      <w:divBdr>
        <w:top w:val="none" w:sz="0" w:space="0" w:color="auto"/>
        <w:left w:val="none" w:sz="0" w:space="0" w:color="auto"/>
        <w:bottom w:val="none" w:sz="0" w:space="0" w:color="auto"/>
        <w:right w:val="none" w:sz="0" w:space="0" w:color="auto"/>
      </w:divBdr>
    </w:div>
    <w:div w:id="1728454657">
      <w:bodyDiv w:val="1"/>
      <w:marLeft w:val="0"/>
      <w:marRight w:val="0"/>
      <w:marTop w:val="0"/>
      <w:marBottom w:val="0"/>
      <w:divBdr>
        <w:top w:val="none" w:sz="0" w:space="0" w:color="auto"/>
        <w:left w:val="none" w:sz="0" w:space="0" w:color="auto"/>
        <w:bottom w:val="none" w:sz="0" w:space="0" w:color="auto"/>
        <w:right w:val="none" w:sz="0" w:space="0" w:color="auto"/>
      </w:divBdr>
    </w:div>
    <w:div w:id="1732581776">
      <w:bodyDiv w:val="1"/>
      <w:marLeft w:val="0"/>
      <w:marRight w:val="0"/>
      <w:marTop w:val="0"/>
      <w:marBottom w:val="0"/>
      <w:divBdr>
        <w:top w:val="none" w:sz="0" w:space="0" w:color="auto"/>
        <w:left w:val="none" w:sz="0" w:space="0" w:color="auto"/>
        <w:bottom w:val="none" w:sz="0" w:space="0" w:color="auto"/>
        <w:right w:val="none" w:sz="0" w:space="0" w:color="auto"/>
      </w:divBdr>
    </w:div>
    <w:div w:id="1751122252">
      <w:bodyDiv w:val="1"/>
      <w:marLeft w:val="0"/>
      <w:marRight w:val="0"/>
      <w:marTop w:val="0"/>
      <w:marBottom w:val="0"/>
      <w:divBdr>
        <w:top w:val="none" w:sz="0" w:space="0" w:color="auto"/>
        <w:left w:val="none" w:sz="0" w:space="0" w:color="auto"/>
        <w:bottom w:val="none" w:sz="0" w:space="0" w:color="auto"/>
        <w:right w:val="none" w:sz="0" w:space="0" w:color="auto"/>
      </w:divBdr>
    </w:div>
    <w:div w:id="1754470065">
      <w:bodyDiv w:val="1"/>
      <w:marLeft w:val="0"/>
      <w:marRight w:val="0"/>
      <w:marTop w:val="0"/>
      <w:marBottom w:val="0"/>
      <w:divBdr>
        <w:top w:val="none" w:sz="0" w:space="0" w:color="auto"/>
        <w:left w:val="none" w:sz="0" w:space="0" w:color="auto"/>
        <w:bottom w:val="none" w:sz="0" w:space="0" w:color="auto"/>
        <w:right w:val="none" w:sz="0" w:space="0" w:color="auto"/>
      </w:divBdr>
    </w:div>
    <w:div w:id="1756125270">
      <w:bodyDiv w:val="1"/>
      <w:marLeft w:val="0"/>
      <w:marRight w:val="0"/>
      <w:marTop w:val="0"/>
      <w:marBottom w:val="0"/>
      <w:divBdr>
        <w:top w:val="none" w:sz="0" w:space="0" w:color="auto"/>
        <w:left w:val="none" w:sz="0" w:space="0" w:color="auto"/>
        <w:bottom w:val="none" w:sz="0" w:space="0" w:color="auto"/>
        <w:right w:val="none" w:sz="0" w:space="0" w:color="auto"/>
      </w:divBdr>
    </w:div>
    <w:div w:id="1761489665">
      <w:bodyDiv w:val="1"/>
      <w:marLeft w:val="0"/>
      <w:marRight w:val="0"/>
      <w:marTop w:val="0"/>
      <w:marBottom w:val="0"/>
      <w:divBdr>
        <w:top w:val="none" w:sz="0" w:space="0" w:color="auto"/>
        <w:left w:val="none" w:sz="0" w:space="0" w:color="auto"/>
        <w:bottom w:val="none" w:sz="0" w:space="0" w:color="auto"/>
        <w:right w:val="none" w:sz="0" w:space="0" w:color="auto"/>
      </w:divBdr>
    </w:div>
    <w:div w:id="1764109429">
      <w:bodyDiv w:val="1"/>
      <w:marLeft w:val="0"/>
      <w:marRight w:val="0"/>
      <w:marTop w:val="0"/>
      <w:marBottom w:val="0"/>
      <w:divBdr>
        <w:top w:val="none" w:sz="0" w:space="0" w:color="auto"/>
        <w:left w:val="none" w:sz="0" w:space="0" w:color="auto"/>
        <w:bottom w:val="none" w:sz="0" w:space="0" w:color="auto"/>
        <w:right w:val="none" w:sz="0" w:space="0" w:color="auto"/>
      </w:divBdr>
    </w:div>
    <w:div w:id="1769303775">
      <w:bodyDiv w:val="1"/>
      <w:marLeft w:val="0"/>
      <w:marRight w:val="0"/>
      <w:marTop w:val="0"/>
      <w:marBottom w:val="0"/>
      <w:divBdr>
        <w:top w:val="none" w:sz="0" w:space="0" w:color="auto"/>
        <w:left w:val="none" w:sz="0" w:space="0" w:color="auto"/>
        <w:bottom w:val="none" w:sz="0" w:space="0" w:color="auto"/>
        <w:right w:val="none" w:sz="0" w:space="0" w:color="auto"/>
      </w:divBdr>
    </w:div>
    <w:div w:id="1778940184">
      <w:bodyDiv w:val="1"/>
      <w:marLeft w:val="0"/>
      <w:marRight w:val="0"/>
      <w:marTop w:val="0"/>
      <w:marBottom w:val="0"/>
      <w:divBdr>
        <w:top w:val="none" w:sz="0" w:space="0" w:color="auto"/>
        <w:left w:val="none" w:sz="0" w:space="0" w:color="auto"/>
        <w:bottom w:val="none" w:sz="0" w:space="0" w:color="auto"/>
        <w:right w:val="none" w:sz="0" w:space="0" w:color="auto"/>
      </w:divBdr>
    </w:div>
    <w:div w:id="1782606321">
      <w:bodyDiv w:val="1"/>
      <w:marLeft w:val="0"/>
      <w:marRight w:val="0"/>
      <w:marTop w:val="0"/>
      <w:marBottom w:val="0"/>
      <w:divBdr>
        <w:top w:val="none" w:sz="0" w:space="0" w:color="auto"/>
        <w:left w:val="none" w:sz="0" w:space="0" w:color="auto"/>
        <w:bottom w:val="none" w:sz="0" w:space="0" w:color="auto"/>
        <w:right w:val="none" w:sz="0" w:space="0" w:color="auto"/>
      </w:divBdr>
    </w:div>
    <w:div w:id="1796215831">
      <w:bodyDiv w:val="1"/>
      <w:marLeft w:val="0"/>
      <w:marRight w:val="0"/>
      <w:marTop w:val="0"/>
      <w:marBottom w:val="0"/>
      <w:divBdr>
        <w:top w:val="none" w:sz="0" w:space="0" w:color="auto"/>
        <w:left w:val="none" w:sz="0" w:space="0" w:color="auto"/>
        <w:bottom w:val="none" w:sz="0" w:space="0" w:color="auto"/>
        <w:right w:val="none" w:sz="0" w:space="0" w:color="auto"/>
      </w:divBdr>
    </w:div>
    <w:div w:id="1796367387">
      <w:bodyDiv w:val="1"/>
      <w:marLeft w:val="0"/>
      <w:marRight w:val="0"/>
      <w:marTop w:val="0"/>
      <w:marBottom w:val="0"/>
      <w:divBdr>
        <w:top w:val="none" w:sz="0" w:space="0" w:color="auto"/>
        <w:left w:val="none" w:sz="0" w:space="0" w:color="auto"/>
        <w:bottom w:val="none" w:sz="0" w:space="0" w:color="auto"/>
        <w:right w:val="none" w:sz="0" w:space="0" w:color="auto"/>
      </w:divBdr>
    </w:div>
    <w:div w:id="1801729363">
      <w:bodyDiv w:val="1"/>
      <w:marLeft w:val="0"/>
      <w:marRight w:val="0"/>
      <w:marTop w:val="0"/>
      <w:marBottom w:val="0"/>
      <w:divBdr>
        <w:top w:val="none" w:sz="0" w:space="0" w:color="auto"/>
        <w:left w:val="none" w:sz="0" w:space="0" w:color="auto"/>
        <w:bottom w:val="none" w:sz="0" w:space="0" w:color="auto"/>
        <w:right w:val="none" w:sz="0" w:space="0" w:color="auto"/>
      </w:divBdr>
    </w:div>
    <w:div w:id="1802727840">
      <w:bodyDiv w:val="1"/>
      <w:marLeft w:val="0"/>
      <w:marRight w:val="0"/>
      <w:marTop w:val="0"/>
      <w:marBottom w:val="0"/>
      <w:divBdr>
        <w:top w:val="none" w:sz="0" w:space="0" w:color="auto"/>
        <w:left w:val="none" w:sz="0" w:space="0" w:color="auto"/>
        <w:bottom w:val="none" w:sz="0" w:space="0" w:color="auto"/>
        <w:right w:val="none" w:sz="0" w:space="0" w:color="auto"/>
      </w:divBdr>
    </w:div>
    <w:div w:id="1819304429">
      <w:bodyDiv w:val="1"/>
      <w:marLeft w:val="0"/>
      <w:marRight w:val="0"/>
      <w:marTop w:val="0"/>
      <w:marBottom w:val="0"/>
      <w:divBdr>
        <w:top w:val="none" w:sz="0" w:space="0" w:color="auto"/>
        <w:left w:val="none" w:sz="0" w:space="0" w:color="auto"/>
        <w:bottom w:val="none" w:sz="0" w:space="0" w:color="auto"/>
        <w:right w:val="none" w:sz="0" w:space="0" w:color="auto"/>
      </w:divBdr>
      <w:divsChild>
        <w:div w:id="790707977">
          <w:marLeft w:val="0"/>
          <w:marRight w:val="0"/>
          <w:marTop w:val="0"/>
          <w:marBottom w:val="0"/>
          <w:divBdr>
            <w:top w:val="none" w:sz="0" w:space="0" w:color="auto"/>
            <w:left w:val="none" w:sz="0" w:space="0" w:color="auto"/>
            <w:bottom w:val="none" w:sz="0" w:space="0" w:color="auto"/>
            <w:right w:val="none" w:sz="0" w:space="0" w:color="auto"/>
          </w:divBdr>
        </w:div>
        <w:div w:id="254215356">
          <w:marLeft w:val="0"/>
          <w:marRight w:val="0"/>
          <w:marTop w:val="0"/>
          <w:marBottom w:val="0"/>
          <w:divBdr>
            <w:top w:val="none" w:sz="0" w:space="0" w:color="auto"/>
            <w:left w:val="none" w:sz="0" w:space="0" w:color="auto"/>
            <w:bottom w:val="none" w:sz="0" w:space="0" w:color="auto"/>
            <w:right w:val="none" w:sz="0" w:space="0" w:color="auto"/>
          </w:divBdr>
        </w:div>
        <w:div w:id="591738465">
          <w:marLeft w:val="0"/>
          <w:marRight w:val="0"/>
          <w:marTop w:val="0"/>
          <w:marBottom w:val="0"/>
          <w:divBdr>
            <w:top w:val="none" w:sz="0" w:space="0" w:color="auto"/>
            <w:left w:val="none" w:sz="0" w:space="0" w:color="auto"/>
            <w:bottom w:val="none" w:sz="0" w:space="0" w:color="auto"/>
            <w:right w:val="none" w:sz="0" w:space="0" w:color="auto"/>
          </w:divBdr>
        </w:div>
        <w:div w:id="620501723">
          <w:marLeft w:val="0"/>
          <w:marRight w:val="0"/>
          <w:marTop w:val="0"/>
          <w:marBottom w:val="0"/>
          <w:divBdr>
            <w:top w:val="none" w:sz="0" w:space="0" w:color="auto"/>
            <w:left w:val="none" w:sz="0" w:space="0" w:color="auto"/>
            <w:bottom w:val="none" w:sz="0" w:space="0" w:color="auto"/>
            <w:right w:val="none" w:sz="0" w:space="0" w:color="auto"/>
          </w:divBdr>
        </w:div>
        <w:div w:id="8879145">
          <w:marLeft w:val="0"/>
          <w:marRight w:val="0"/>
          <w:marTop w:val="0"/>
          <w:marBottom w:val="0"/>
          <w:divBdr>
            <w:top w:val="none" w:sz="0" w:space="0" w:color="auto"/>
            <w:left w:val="none" w:sz="0" w:space="0" w:color="auto"/>
            <w:bottom w:val="none" w:sz="0" w:space="0" w:color="auto"/>
            <w:right w:val="none" w:sz="0" w:space="0" w:color="auto"/>
          </w:divBdr>
        </w:div>
        <w:div w:id="1486243308">
          <w:marLeft w:val="0"/>
          <w:marRight w:val="0"/>
          <w:marTop w:val="0"/>
          <w:marBottom w:val="0"/>
          <w:divBdr>
            <w:top w:val="none" w:sz="0" w:space="0" w:color="auto"/>
            <w:left w:val="none" w:sz="0" w:space="0" w:color="auto"/>
            <w:bottom w:val="none" w:sz="0" w:space="0" w:color="auto"/>
            <w:right w:val="none" w:sz="0" w:space="0" w:color="auto"/>
          </w:divBdr>
        </w:div>
        <w:div w:id="796945667">
          <w:marLeft w:val="0"/>
          <w:marRight w:val="0"/>
          <w:marTop w:val="0"/>
          <w:marBottom w:val="0"/>
          <w:divBdr>
            <w:top w:val="none" w:sz="0" w:space="0" w:color="auto"/>
            <w:left w:val="none" w:sz="0" w:space="0" w:color="auto"/>
            <w:bottom w:val="none" w:sz="0" w:space="0" w:color="auto"/>
            <w:right w:val="none" w:sz="0" w:space="0" w:color="auto"/>
          </w:divBdr>
        </w:div>
        <w:div w:id="476654826">
          <w:marLeft w:val="0"/>
          <w:marRight w:val="0"/>
          <w:marTop w:val="0"/>
          <w:marBottom w:val="0"/>
          <w:divBdr>
            <w:top w:val="none" w:sz="0" w:space="0" w:color="auto"/>
            <w:left w:val="none" w:sz="0" w:space="0" w:color="auto"/>
            <w:bottom w:val="none" w:sz="0" w:space="0" w:color="auto"/>
            <w:right w:val="none" w:sz="0" w:space="0" w:color="auto"/>
          </w:divBdr>
        </w:div>
        <w:div w:id="1873227607">
          <w:marLeft w:val="0"/>
          <w:marRight w:val="0"/>
          <w:marTop w:val="0"/>
          <w:marBottom w:val="0"/>
          <w:divBdr>
            <w:top w:val="none" w:sz="0" w:space="0" w:color="auto"/>
            <w:left w:val="none" w:sz="0" w:space="0" w:color="auto"/>
            <w:bottom w:val="none" w:sz="0" w:space="0" w:color="auto"/>
            <w:right w:val="none" w:sz="0" w:space="0" w:color="auto"/>
          </w:divBdr>
        </w:div>
        <w:div w:id="921109125">
          <w:marLeft w:val="0"/>
          <w:marRight w:val="0"/>
          <w:marTop w:val="0"/>
          <w:marBottom w:val="0"/>
          <w:divBdr>
            <w:top w:val="none" w:sz="0" w:space="0" w:color="auto"/>
            <w:left w:val="none" w:sz="0" w:space="0" w:color="auto"/>
            <w:bottom w:val="none" w:sz="0" w:space="0" w:color="auto"/>
            <w:right w:val="none" w:sz="0" w:space="0" w:color="auto"/>
          </w:divBdr>
        </w:div>
        <w:div w:id="498499156">
          <w:marLeft w:val="0"/>
          <w:marRight w:val="0"/>
          <w:marTop w:val="0"/>
          <w:marBottom w:val="0"/>
          <w:divBdr>
            <w:top w:val="none" w:sz="0" w:space="0" w:color="auto"/>
            <w:left w:val="none" w:sz="0" w:space="0" w:color="auto"/>
            <w:bottom w:val="none" w:sz="0" w:space="0" w:color="auto"/>
            <w:right w:val="none" w:sz="0" w:space="0" w:color="auto"/>
          </w:divBdr>
        </w:div>
        <w:div w:id="260182003">
          <w:marLeft w:val="0"/>
          <w:marRight w:val="0"/>
          <w:marTop w:val="0"/>
          <w:marBottom w:val="0"/>
          <w:divBdr>
            <w:top w:val="none" w:sz="0" w:space="0" w:color="auto"/>
            <w:left w:val="none" w:sz="0" w:space="0" w:color="auto"/>
            <w:bottom w:val="none" w:sz="0" w:space="0" w:color="auto"/>
            <w:right w:val="none" w:sz="0" w:space="0" w:color="auto"/>
          </w:divBdr>
        </w:div>
        <w:div w:id="310981365">
          <w:marLeft w:val="0"/>
          <w:marRight w:val="0"/>
          <w:marTop w:val="0"/>
          <w:marBottom w:val="0"/>
          <w:divBdr>
            <w:top w:val="none" w:sz="0" w:space="0" w:color="auto"/>
            <w:left w:val="none" w:sz="0" w:space="0" w:color="auto"/>
            <w:bottom w:val="none" w:sz="0" w:space="0" w:color="auto"/>
            <w:right w:val="none" w:sz="0" w:space="0" w:color="auto"/>
          </w:divBdr>
        </w:div>
        <w:div w:id="478495598">
          <w:marLeft w:val="0"/>
          <w:marRight w:val="0"/>
          <w:marTop w:val="0"/>
          <w:marBottom w:val="0"/>
          <w:divBdr>
            <w:top w:val="none" w:sz="0" w:space="0" w:color="auto"/>
            <w:left w:val="none" w:sz="0" w:space="0" w:color="auto"/>
            <w:bottom w:val="none" w:sz="0" w:space="0" w:color="auto"/>
            <w:right w:val="none" w:sz="0" w:space="0" w:color="auto"/>
          </w:divBdr>
        </w:div>
      </w:divsChild>
    </w:div>
    <w:div w:id="1833446289">
      <w:bodyDiv w:val="1"/>
      <w:marLeft w:val="0"/>
      <w:marRight w:val="0"/>
      <w:marTop w:val="0"/>
      <w:marBottom w:val="0"/>
      <w:divBdr>
        <w:top w:val="none" w:sz="0" w:space="0" w:color="auto"/>
        <w:left w:val="none" w:sz="0" w:space="0" w:color="auto"/>
        <w:bottom w:val="none" w:sz="0" w:space="0" w:color="auto"/>
        <w:right w:val="none" w:sz="0" w:space="0" w:color="auto"/>
      </w:divBdr>
    </w:div>
    <w:div w:id="1864587795">
      <w:bodyDiv w:val="1"/>
      <w:marLeft w:val="0"/>
      <w:marRight w:val="0"/>
      <w:marTop w:val="0"/>
      <w:marBottom w:val="0"/>
      <w:divBdr>
        <w:top w:val="none" w:sz="0" w:space="0" w:color="auto"/>
        <w:left w:val="none" w:sz="0" w:space="0" w:color="auto"/>
        <w:bottom w:val="none" w:sz="0" w:space="0" w:color="auto"/>
        <w:right w:val="none" w:sz="0" w:space="0" w:color="auto"/>
      </w:divBdr>
    </w:div>
    <w:div w:id="1881474806">
      <w:bodyDiv w:val="1"/>
      <w:marLeft w:val="0"/>
      <w:marRight w:val="0"/>
      <w:marTop w:val="0"/>
      <w:marBottom w:val="0"/>
      <w:divBdr>
        <w:top w:val="none" w:sz="0" w:space="0" w:color="auto"/>
        <w:left w:val="none" w:sz="0" w:space="0" w:color="auto"/>
        <w:bottom w:val="none" w:sz="0" w:space="0" w:color="auto"/>
        <w:right w:val="none" w:sz="0" w:space="0" w:color="auto"/>
      </w:divBdr>
    </w:div>
    <w:div w:id="1889802702">
      <w:bodyDiv w:val="1"/>
      <w:marLeft w:val="0"/>
      <w:marRight w:val="0"/>
      <w:marTop w:val="0"/>
      <w:marBottom w:val="0"/>
      <w:divBdr>
        <w:top w:val="none" w:sz="0" w:space="0" w:color="auto"/>
        <w:left w:val="none" w:sz="0" w:space="0" w:color="auto"/>
        <w:bottom w:val="none" w:sz="0" w:space="0" w:color="auto"/>
        <w:right w:val="none" w:sz="0" w:space="0" w:color="auto"/>
      </w:divBdr>
    </w:div>
    <w:div w:id="1890797456">
      <w:bodyDiv w:val="1"/>
      <w:marLeft w:val="0"/>
      <w:marRight w:val="0"/>
      <w:marTop w:val="0"/>
      <w:marBottom w:val="0"/>
      <w:divBdr>
        <w:top w:val="none" w:sz="0" w:space="0" w:color="auto"/>
        <w:left w:val="none" w:sz="0" w:space="0" w:color="auto"/>
        <w:bottom w:val="none" w:sz="0" w:space="0" w:color="auto"/>
        <w:right w:val="none" w:sz="0" w:space="0" w:color="auto"/>
      </w:divBdr>
    </w:div>
    <w:div w:id="1892112872">
      <w:bodyDiv w:val="1"/>
      <w:marLeft w:val="0"/>
      <w:marRight w:val="0"/>
      <w:marTop w:val="0"/>
      <w:marBottom w:val="0"/>
      <w:divBdr>
        <w:top w:val="none" w:sz="0" w:space="0" w:color="auto"/>
        <w:left w:val="none" w:sz="0" w:space="0" w:color="auto"/>
        <w:bottom w:val="none" w:sz="0" w:space="0" w:color="auto"/>
        <w:right w:val="none" w:sz="0" w:space="0" w:color="auto"/>
      </w:divBdr>
    </w:div>
    <w:div w:id="1893154820">
      <w:bodyDiv w:val="1"/>
      <w:marLeft w:val="0"/>
      <w:marRight w:val="0"/>
      <w:marTop w:val="0"/>
      <w:marBottom w:val="0"/>
      <w:divBdr>
        <w:top w:val="none" w:sz="0" w:space="0" w:color="auto"/>
        <w:left w:val="none" w:sz="0" w:space="0" w:color="auto"/>
        <w:bottom w:val="none" w:sz="0" w:space="0" w:color="auto"/>
        <w:right w:val="none" w:sz="0" w:space="0" w:color="auto"/>
      </w:divBdr>
    </w:div>
    <w:div w:id="1897351669">
      <w:bodyDiv w:val="1"/>
      <w:marLeft w:val="0"/>
      <w:marRight w:val="0"/>
      <w:marTop w:val="0"/>
      <w:marBottom w:val="0"/>
      <w:divBdr>
        <w:top w:val="none" w:sz="0" w:space="0" w:color="auto"/>
        <w:left w:val="none" w:sz="0" w:space="0" w:color="auto"/>
        <w:bottom w:val="none" w:sz="0" w:space="0" w:color="auto"/>
        <w:right w:val="none" w:sz="0" w:space="0" w:color="auto"/>
      </w:divBdr>
    </w:div>
    <w:div w:id="1905335976">
      <w:bodyDiv w:val="1"/>
      <w:marLeft w:val="0"/>
      <w:marRight w:val="0"/>
      <w:marTop w:val="0"/>
      <w:marBottom w:val="0"/>
      <w:divBdr>
        <w:top w:val="none" w:sz="0" w:space="0" w:color="auto"/>
        <w:left w:val="none" w:sz="0" w:space="0" w:color="auto"/>
        <w:bottom w:val="none" w:sz="0" w:space="0" w:color="auto"/>
        <w:right w:val="none" w:sz="0" w:space="0" w:color="auto"/>
      </w:divBdr>
    </w:div>
    <w:div w:id="1914700828">
      <w:bodyDiv w:val="1"/>
      <w:marLeft w:val="0"/>
      <w:marRight w:val="0"/>
      <w:marTop w:val="0"/>
      <w:marBottom w:val="0"/>
      <w:divBdr>
        <w:top w:val="none" w:sz="0" w:space="0" w:color="auto"/>
        <w:left w:val="none" w:sz="0" w:space="0" w:color="auto"/>
        <w:bottom w:val="none" w:sz="0" w:space="0" w:color="auto"/>
        <w:right w:val="none" w:sz="0" w:space="0" w:color="auto"/>
      </w:divBdr>
    </w:div>
    <w:div w:id="1933856329">
      <w:bodyDiv w:val="1"/>
      <w:marLeft w:val="0"/>
      <w:marRight w:val="0"/>
      <w:marTop w:val="0"/>
      <w:marBottom w:val="0"/>
      <w:divBdr>
        <w:top w:val="none" w:sz="0" w:space="0" w:color="auto"/>
        <w:left w:val="none" w:sz="0" w:space="0" w:color="auto"/>
        <w:bottom w:val="none" w:sz="0" w:space="0" w:color="auto"/>
        <w:right w:val="none" w:sz="0" w:space="0" w:color="auto"/>
      </w:divBdr>
    </w:div>
    <w:div w:id="1937709507">
      <w:bodyDiv w:val="1"/>
      <w:marLeft w:val="0"/>
      <w:marRight w:val="0"/>
      <w:marTop w:val="0"/>
      <w:marBottom w:val="0"/>
      <w:divBdr>
        <w:top w:val="none" w:sz="0" w:space="0" w:color="auto"/>
        <w:left w:val="none" w:sz="0" w:space="0" w:color="auto"/>
        <w:bottom w:val="none" w:sz="0" w:space="0" w:color="auto"/>
        <w:right w:val="none" w:sz="0" w:space="0" w:color="auto"/>
      </w:divBdr>
    </w:div>
    <w:div w:id="1950896011">
      <w:bodyDiv w:val="1"/>
      <w:marLeft w:val="0"/>
      <w:marRight w:val="0"/>
      <w:marTop w:val="0"/>
      <w:marBottom w:val="0"/>
      <w:divBdr>
        <w:top w:val="none" w:sz="0" w:space="0" w:color="auto"/>
        <w:left w:val="none" w:sz="0" w:space="0" w:color="auto"/>
        <w:bottom w:val="none" w:sz="0" w:space="0" w:color="auto"/>
        <w:right w:val="none" w:sz="0" w:space="0" w:color="auto"/>
      </w:divBdr>
    </w:div>
    <w:div w:id="1968318051">
      <w:bodyDiv w:val="1"/>
      <w:marLeft w:val="0"/>
      <w:marRight w:val="0"/>
      <w:marTop w:val="0"/>
      <w:marBottom w:val="0"/>
      <w:divBdr>
        <w:top w:val="none" w:sz="0" w:space="0" w:color="auto"/>
        <w:left w:val="none" w:sz="0" w:space="0" w:color="auto"/>
        <w:bottom w:val="none" w:sz="0" w:space="0" w:color="auto"/>
        <w:right w:val="none" w:sz="0" w:space="0" w:color="auto"/>
      </w:divBdr>
    </w:div>
    <w:div w:id="1974435463">
      <w:bodyDiv w:val="1"/>
      <w:marLeft w:val="0"/>
      <w:marRight w:val="0"/>
      <w:marTop w:val="0"/>
      <w:marBottom w:val="0"/>
      <w:divBdr>
        <w:top w:val="none" w:sz="0" w:space="0" w:color="auto"/>
        <w:left w:val="none" w:sz="0" w:space="0" w:color="auto"/>
        <w:bottom w:val="none" w:sz="0" w:space="0" w:color="auto"/>
        <w:right w:val="none" w:sz="0" w:space="0" w:color="auto"/>
      </w:divBdr>
    </w:div>
    <w:div w:id="2003392085">
      <w:bodyDiv w:val="1"/>
      <w:marLeft w:val="0"/>
      <w:marRight w:val="0"/>
      <w:marTop w:val="0"/>
      <w:marBottom w:val="0"/>
      <w:divBdr>
        <w:top w:val="none" w:sz="0" w:space="0" w:color="auto"/>
        <w:left w:val="none" w:sz="0" w:space="0" w:color="auto"/>
        <w:bottom w:val="none" w:sz="0" w:space="0" w:color="auto"/>
        <w:right w:val="none" w:sz="0" w:space="0" w:color="auto"/>
      </w:divBdr>
    </w:div>
    <w:div w:id="2004233452">
      <w:bodyDiv w:val="1"/>
      <w:marLeft w:val="0"/>
      <w:marRight w:val="0"/>
      <w:marTop w:val="0"/>
      <w:marBottom w:val="0"/>
      <w:divBdr>
        <w:top w:val="none" w:sz="0" w:space="0" w:color="auto"/>
        <w:left w:val="none" w:sz="0" w:space="0" w:color="auto"/>
        <w:bottom w:val="none" w:sz="0" w:space="0" w:color="auto"/>
        <w:right w:val="none" w:sz="0" w:space="0" w:color="auto"/>
      </w:divBdr>
    </w:div>
    <w:div w:id="2017226578">
      <w:bodyDiv w:val="1"/>
      <w:marLeft w:val="0"/>
      <w:marRight w:val="0"/>
      <w:marTop w:val="0"/>
      <w:marBottom w:val="0"/>
      <w:divBdr>
        <w:top w:val="none" w:sz="0" w:space="0" w:color="auto"/>
        <w:left w:val="none" w:sz="0" w:space="0" w:color="auto"/>
        <w:bottom w:val="none" w:sz="0" w:space="0" w:color="auto"/>
        <w:right w:val="none" w:sz="0" w:space="0" w:color="auto"/>
      </w:divBdr>
    </w:div>
    <w:div w:id="2024432896">
      <w:bodyDiv w:val="1"/>
      <w:marLeft w:val="0"/>
      <w:marRight w:val="0"/>
      <w:marTop w:val="0"/>
      <w:marBottom w:val="0"/>
      <w:divBdr>
        <w:top w:val="none" w:sz="0" w:space="0" w:color="auto"/>
        <w:left w:val="none" w:sz="0" w:space="0" w:color="auto"/>
        <w:bottom w:val="none" w:sz="0" w:space="0" w:color="auto"/>
        <w:right w:val="none" w:sz="0" w:space="0" w:color="auto"/>
      </w:divBdr>
    </w:div>
    <w:div w:id="2045522675">
      <w:bodyDiv w:val="1"/>
      <w:marLeft w:val="0"/>
      <w:marRight w:val="0"/>
      <w:marTop w:val="0"/>
      <w:marBottom w:val="0"/>
      <w:divBdr>
        <w:top w:val="none" w:sz="0" w:space="0" w:color="auto"/>
        <w:left w:val="none" w:sz="0" w:space="0" w:color="auto"/>
        <w:bottom w:val="none" w:sz="0" w:space="0" w:color="auto"/>
        <w:right w:val="none" w:sz="0" w:space="0" w:color="auto"/>
      </w:divBdr>
    </w:div>
    <w:div w:id="2057855644">
      <w:bodyDiv w:val="1"/>
      <w:marLeft w:val="0"/>
      <w:marRight w:val="0"/>
      <w:marTop w:val="0"/>
      <w:marBottom w:val="0"/>
      <w:divBdr>
        <w:top w:val="none" w:sz="0" w:space="0" w:color="auto"/>
        <w:left w:val="none" w:sz="0" w:space="0" w:color="auto"/>
        <w:bottom w:val="none" w:sz="0" w:space="0" w:color="auto"/>
        <w:right w:val="none" w:sz="0" w:space="0" w:color="auto"/>
      </w:divBdr>
    </w:div>
    <w:div w:id="2074622536">
      <w:bodyDiv w:val="1"/>
      <w:marLeft w:val="0"/>
      <w:marRight w:val="0"/>
      <w:marTop w:val="0"/>
      <w:marBottom w:val="0"/>
      <w:divBdr>
        <w:top w:val="none" w:sz="0" w:space="0" w:color="auto"/>
        <w:left w:val="none" w:sz="0" w:space="0" w:color="auto"/>
        <w:bottom w:val="none" w:sz="0" w:space="0" w:color="auto"/>
        <w:right w:val="none" w:sz="0" w:space="0" w:color="auto"/>
      </w:divBdr>
    </w:div>
    <w:div w:id="2075616997">
      <w:bodyDiv w:val="1"/>
      <w:marLeft w:val="0"/>
      <w:marRight w:val="0"/>
      <w:marTop w:val="0"/>
      <w:marBottom w:val="0"/>
      <w:divBdr>
        <w:top w:val="none" w:sz="0" w:space="0" w:color="auto"/>
        <w:left w:val="none" w:sz="0" w:space="0" w:color="auto"/>
        <w:bottom w:val="none" w:sz="0" w:space="0" w:color="auto"/>
        <w:right w:val="none" w:sz="0" w:space="0" w:color="auto"/>
      </w:divBdr>
    </w:div>
    <w:div w:id="2082557087">
      <w:bodyDiv w:val="1"/>
      <w:marLeft w:val="0"/>
      <w:marRight w:val="0"/>
      <w:marTop w:val="0"/>
      <w:marBottom w:val="0"/>
      <w:divBdr>
        <w:top w:val="none" w:sz="0" w:space="0" w:color="auto"/>
        <w:left w:val="none" w:sz="0" w:space="0" w:color="auto"/>
        <w:bottom w:val="none" w:sz="0" w:space="0" w:color="auto"/>
        <w:right w:val="none" w:sz="0" w:space="0" w:color="auto"/>
      </w:divBdr>
    </w:div>
    <w:div w:id="2091997730">
      <w:bodyDiv w:val="1"/>
      <w:marLeft w:val="0"/>
      <w:marRight w:val="0"/>
      <w:marTop w:val="0"/>
      <w:marBottom w:val="0"/>
      <w:divBdr>
        <w:top w:val="none" w:sz="0" w:space="0" w:color="auto"/>
        <w:left w:val="none" w:sz="0" w:space="0" w:color="auto"/>
        <w:bottom w:val="none" w:sz="0" w:space="0" w:color="auto"/>
        <w:right w:val="none" w:sz="0" w:space="0" w:color="auto"/>
      </w:divBdr>
    </w:div>
    <w:div w:id="2111970030">
      <w:bodyDiv w:val="1"/>
      <w:marLeft w:val="0"/>
      <w:marRight w:val="0"/>
      <w:marTop w:val="0"/>
      <w:marBottom w:val="0"/>
      <w:divBdr>
        <w:top w:val="none" w:sz="0" w:space="0" w:color="auto"/>
        <w:left w:val="none" w:sz="0" w:space="0" w:color="auto"/>
        <w:bottom w:val="none" w:sz="0" w:space="0" w:color="auto"/>
        <w:right w:val="none" w:sz="0" w:space="0" w:color="auto"/>
      </w:divBdr>
    </w:div>
    <w:div w:id="2135326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76749296D7B0D41BC6C76D491233E92" ma:contentTypeVersion="" ma:contentTypeDescription="Crie um novo documento." ma:contentTypeScope="" ma:versionID="464a27002aa63be0439fa57eaf7782ea">
  <xsd:schema xmlns:xsd="http://www.w3.org/2001/XMLSchema" xmlns:xs="http://www.w3.org/2001/XMLSchema" xmlns:p="http://schemas.microsoft.com/office/2006/metadata/properties" xmlns:ns2="09950bdf-4efe-48f8-9720-1c52f0bbb371" xmlns:ns3="5f7ea03e-fca8-40fb-87f8-2893286fa48d" xmlns:ns4="8652b284-58f4-4e9f-b143-e826b79b45c6" targetNamespace="http://schemas.microsoft.com/office/2006/metadata/properties" ma:root="true" ma:fieldsID="2b6afcd77bee2e3da70460b1ed8e8e7f" ns2:_="" ns3:_="" ns4:_="">
    <xsd:import namespace="09950bdf-4efe-48f8-9720-1c52f0bbb371"/>
    <xsd:import namespace="5f7ea03e-fca8-40fb-87f8-2893286fa48d"/>
    <xsd:import namespace="8652b284-58f4-4e9f-b143-e826b79b45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950bdf-4efe-48f8-9720-1c52f0bbb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a6a1e614-b9a3-42af-9056-9c81558d63f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f7ea03e-fca8-40fb-87f8-2893286fa48d"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52b284-58f4-4e9f-b143-e826b79b45c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E40B8A6-1B9F-4543-889D-064403CDF130}" ma:internalName="TaxCatchAll" ma:showField="CatchAllData" ma:web="{5f7ea03e-fca8-40fb-87f8-2893286fa4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D1EBF5-F5D5-4D0C-BE75-85DEFF39C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950bdf-4efe-48f8-9720-1c52f0bbb371"/>
    <ds:schemaRef ds:uri="5f7ea03e-fca8-40fb-87f8-2893286fa48d"/>
    <ds:schemaRef ds:uri="8652b284-58f4-4e9f-b143-e826b79b4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F8A8B6-B3F3-44EB-AC86-3CA9DF2493B8}">
  <ds:schemaRefs>
    <ds:schemaRef ds:uri="http://schemas.openxmlformats.org/officeDocument/2006/bibliography"/>
  </ds:schemaRefs>
</ds:datastoreItem>
</file>

<file path=customXml/itemProps3.xml><?xml version="1.0" encoding="utf-8"?>
<ds:datastoreItem xmlns:ds="http://schemas.openxmlformats.org/officeDocument/2006/customXml" ds:itemID="{1BF17F32-4B37-4729-A00B-98BE98745E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5877</Words>
  <Characters>31741</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Elissandra Vaz Santos - Educação SESI/SENAI MT</dc:creator>
  <cp:keywords/>
  <cp:lastModifiedBy>Joao Carvalho - GERENCIA DE EDUCACAO PROF E SUPERIOR</cp:lastModifiedBy>
  <cp:revision>3</cp:revision>
  <dcterms:created xsi:type="dcterms:W3CDTF">2026-09-10T21:04:00Z</dcterms:created>
  <dcterms:modified xsi:type="dcterms:W3CDTF">2026-09-10T21:16:00Z</dcterms:modified>
</cp:coreProperties>
</file>