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F57D2" w14:textId="6F480237" w:rsidR="00AF00D2" w:rsidRPr="00AF00D2" w:rsidRDefault="00AF00D2" w:rsidP="00AF00D2">
      <w:pPr>
        <w:rPr>
          <w:b/>
          <w:bCs/>
          <w:lang w:val="en-US"/>
        </w:rPr>
      </w:pPr>
      <w:r w:rsidRPr="00AF00D2">
        <w:rPr>
          <w:b/>
          <w:bCs/>
          <w:lang w:val="en-US"/>
        </w:rPr>
        <w:t>36-Month Roadmap</w:t>
      </w:r>
    </w:p>
    <w:p w14:paraId="31E904A8" w14:textId="77777777" w:rsidR="00AF00D2" w:rsidRPr="00AF00D2" w:rsidRDefault="00AF00D2" w:rsidP="00AF00D2">
      <w:pPr>
        <w:rPr>
          <w:b/>
          <w:bCs/>
          <w:lang w:val="en-US"/>
        </w:rPr>
      </w:pPr>
      <w:r w:rsidRPr="00AF00D2">
        <w:rPr>
          <w:rFonts w:ascii="Segoe UI Emoji" w:hAnsi="Segoe UI Emoji" w:cs="Segoe UI Emoji"/>
          <w:b/>
          <w:bCs/>
        </w:rPr>
        <w:t>🟪</w:t>
      </w:r>
      <w:r w:rsidRPr="00AF00D2">
        <w:rPr>
          <w:b/>
          <w:bCs/>
          <w:lang w:val="en-US"/>
        </w:rPr>
        <w:t xml:space="preserve"> Months 0–3 — MVP Development</w:t>
      </w:r>
    </w:p>
    <w:p w14:paraId="5364740D" w14:textId="77777777" w:rsidR="00AF00D2" w:rsidRPr="00AF00D2" w:rsidRDefault="00AF00D2" w:rsidP="00AF00D2">
      <w:pPr>
        <w:numPr>
          <w:ilvl w:val="0"/>
          <w:numId w:val="1"/>
        </w:numPr>
        <w:rPr>
          <w:lang w:val="en-US"/>
        </w:rPr>
      </w:pPr>
      <w:r w:rsidRPr="00AF00D2">
        <w:rPr>
          <w:lang w:val="en-US"/>
        </w:rPr>
        <w:t>Build core fall detection module (YOLO + pose estimation).</w:t>
      </w:r>
    </w:p>
    <w:p w14:paraId="4FC4FA74" w14:textId="77777777" w:rsidR="00AF00D2" w:rsidRPr="00AF00D2" w:rsidRDefault="00AF00D2" w:rsidP="00AF00D2">
      <w:pPr>
        <w:numPr>
          <w:ilvl w:val="0"/>
          <w:numId w:val="1"/>
        </w:numPr>
        <w:rPr>
          <w:lang w:val="en-US"/>
        </w:rPr>
      </w:pPr>
      <w:r w:rsidRPr="00AF00D2">
        <w:rPr>
          <w:lang w:val="en-US"/>
        </w:rPr>
        <w:t>Set up microcontroller-based architecture and local GPU pipeline.</w:t>
      </w:r>
    </w:p>
    <w:p w14:paraId="52C904EA" w14:textId="77777777" w:rsidR="00AF00D2" w:rsidRPr="00AF00D2" w:rsidRDefault="00AF00D2" w:rsidP="00AF00D2">
      <w:pPr>
        <w:numPr>
          <w:ilvl w:val="0"/>
          <w:numId w:val="1"/>
        </w:numPr>
        <w:rPr>
          <w:lang w:val="en-US"/>
        </w:rPr>
      </w:pPr>
      <w:r w:rsidRPr="00AF00D2">
        <w:rPr>
          <w:lang w:val="en-US"/>
        </w:rPr>
        <w:t xml:space="preserve">Prepare </w:t>
      </w:r>
      <w:proofErr w:type="gramStart"/>
      <w:r w:rsidRPr="00AF00D2">
        <w:rPr>
          <w:lang w:val="en-US"/>
        </w:rPr>
        <w:t>internal</w:t>
      </w:r>
      <w:proofErr w:type="gramEnd"/>
      <w:r w:rsidRPr="00AF00D2">
        <w:rPr>
          <w:lang w:val="en-US"/>
        </w:rPr>
        <w:t xml:space="preserve"> demo and test environment.</w:t>
      </w:r>
    </w:p>
    <w:p w14:paraId="04CE5782" w14:textId="77777777" w:rsidR="00AF00D2" w:rsidRPr="00AF00D2" w:rsidRDefault="00AF00D2" w:rsidP="00AF00D2">
      <w:pPr>
        <w:rPr>
          <w:b/>
          <w:bCs/>
        </w:rPr>
      </w:pPr>
      <w:r w:rsidRPr="00AF00D2">
        <w:rPr>
          <w:rFonts w:ascii="Segoe UI Emoji" w:hAnsi="Segoe UI Emoji" w:cs="Segoe UI Emoji"/>
          <w:b/>
          <w:bCs/>
        </w:rPr>
        <w:t>🟩</w:t>
      </w:r>
      <w:r w:rsidRPr="00AF00D2">
        <w:rPr>
          <w:b/>
          <w:bCs/>
        </w:rPr>
        <w:t xml:space="preserve"> </w:t>
      </w:r>
      <w:proofErr w:type="spellStart"/>
      <w:r w:rsidRPr="00AF00D2">
        <w:rPr>
          <w:b/>
          <w:bCs/>
        </w:rPr>
        <w:t>Months</w:t>
      </w:r>
      <w:proofErr w:type="spellEnd"/>
      <w:r w:rsidRPr="00AF00D2">
        <w:rPr>
          <w:b/>
          <w:bCs/>
        </w:rPr>
        <w:t xml:space="preserve"> 4–6 — </w:t>
      </w:r>
      <w:proofErr w:type="spellStart"/>
      <w:r w:rsidRPr="00AF00D2">
        <w:rPr>
          <w:b/>
          <w:bCs/>
        </w:rPr>
        <w:t>Private</w:t>
      </w:r>
      <w:proofErr w:type="spellEnd"/>
      <w:r w:rsidRPr="00AF00D2">
        <w:rPr>
          <w:b/>
          <w:bCs/>
        </w:rPr>
        <w:t xml:space="preserve"> Beta</w:t>
      </w:r>
    </w:p>
    <w:p w14:paraId="7AFFC92D" w14:textId="77777777" w:rsidR="00AF00D2" w:rsidRPr="00AF00D2" w:rsidRDefault="00AF00D2" w:rsidP="00AF00D2">
      <w:pPr>
        <w:numPr>
          <w:ilvl w:val="0"/>
          <w:numId w:val="2"/>
        </w:numPr>
        <w:rPr>
          <w:lang w:val="en-US"/>
        </w:rPr>
      </w:pPr>
      <w:r w:rsidRPr="00AF00D2">
        <w:rPr>
          <w:lang w:val="en-US"/>
        </w:rPr>
        <w:t>Add PPE detection and basic rule engine (zone intrusions, alerts).</w:t>
      </w:r>
    </w:p>
    <w:p w14:paraId="41D5B0F8" w14:textId="77777777" w:rsidR="00AF00D2" w:rsidRPr="00AF00D2" w:rsidRDefault="00AF00D2" w:rsidP="00AF00D2">
      <w:pPr>
        <w:numPr>
          <w:ilvl w:val="0"/>
          <w:numId w:val="2"/>
        </w:numPr>
        <w:rPr>
          <w:lang w:val="en-US"/>
        </w:rPr>
      </w:pPr>
      <w:r w:rsidRPr="00AF00D2">
        <w:rPr>
          <w:lang w:val="en-US"/>
        </w:rPr>
        <w:t>Deploy MVP at 1 pilot factory.</w:t>
      </w:r>
    </w:p>
    <w:p w14:paraId="3DF2EA0B" w14:textId="77777777" w:rsidR="00AF00D2" w:rsidRPr="00AF00D2" w:rsidRDefault="00AF00D2" w:rsidP="00AF00D2">
      <w:pPr>
        <w:numPr>
          <w:ilvl w:val="0"/>
          <w:numId w:val="2"/>
        </w:numPr>
        <w:rPr>
          <w:lang w:val="en-US"/>
        </w:rPr>
      </w:pPr>
      <w:r w:rsidRPr="00AF00D2">
        <w:rPr>
          <w:lang w:val="en-US"/>
        </w:rPr>
        <w:t>Begin dashboard development (real-time alerts + logs).</w:t>
      </w:r>
    </w:p>
    <w:p w14:paraId="2B097A92" w14:textId="77777777" w:rsidR="00AF00D2" w:rsidRPr="00AF00D2" w:rsidRDefault="00AF00D2" w:rsidP="00AF00D2">
      <w:pPr>
        <w:rPr>
          <w:b/>
          <w:bCs/>
          <w:lang w:val="en-US"/>
        </w:rPr>
      </w:pPr>
      <w:r w:rsidRPr="00AF00D2">
        <w:rPr>
          <w:rFonts w:ascii="Segoe UI Emoji" w:hAnsi="Segoe UI Emoji" w:cs="Segoe UI Emoji"/>
          <w:b/>
          <w:bCs/>
        </w:rPr>
        <w:t>🟦</w:t>
      </w:r>
      <w:r w:rsidRPr="00AF00D2">
        <w:rPr>
          <w:b/>
          <w:bCs/>
          <w:lang w:val="en-US"/>
        </w:rPr>
        <w:t xml:space="preserve"> Months 7–9 — Public Beta &amp; V1.0 Launch</w:t>
      </w:r>
    </w:p>
    <w:p w14:paraId="25AFECF6" w14:textId="77777777" w:rsidR="00AF00D2" w:rsidRPr="00AF00D2" w:rsidRDefault="00AF00D2" w:rsidP="00AF00D2">
      <w:pPr>
        <w:numPr>
          <w:ilvl w:val="0"/>
          <w:numId w:val="3"/>
        </w:numPr>
        <w:rPr>
          <w:lang w:val="en-US"/>
        </w:rPr>
      </w:pPr>
      <w:r w:rsidRPr="00AF00D2">
        <w:rPr>
          <w:lang w:val="en-US"/>
        </w:rPr>
        <w:t>Launch full-featured dashboard (heatmaps, reports, playback).</w:t>
      </w:r>
    </w:p>
    <w:p w14:paraId="69225C80" w14:textId="77777777" w:rsidR="00AF00D2" w:rsidRPr="00AF00D2" w:rsidRDefault="00AF00D2" w:rsidP="00AF00D2">
      <w:pPr>
        <w:numPr>
          <w:ilvl w:val="0"/>
          <w:numId w:val="3"/>
        </w:numPr>
        <w:rPr>
          <w:lang w:val="en-US"/>
        </w:rPr>
      </w:pPr>
      <w:r w:rsidRPr="00AF00D2">
        <w:rPr>
          <w:lang w:val="en-US"/>
        </w:rPr>
        <w:t>Integrate multi-zone support and camera stream management.</w:t>
      </w:r>
    </w:p>
    <w:p w14:paraId="6643911C" w14:textId="77777777" w:rsidR="00AF00D2" w:rsidRPr="00AF00D2" w:rsidRDefault="00AF00D2" w:rsidP="00AF00D2">
      <w:pPr>
        <w:numPr>
          <w:ilvl w:val="0"/>
          <w:numId w:val="3"/>
        </w:numPr>
        <w:rPr>
          <w:lang w:val="en-US"/>
        </w:rPr>
      </w:pPr>
      <w:r w:rsidRPr="00AF00D2">
        <w:rPr>
          <w:lang w:val="en-US"/>
        </w:rPr>
        <w:t>Close 1–2 early adopter clients and refine based on feedback.</w:t>
      </w:r>
    </w:p>
    <w:p w14:paraId="4922CD9E" w14:textId="77777777" w:rsidR="00AF00D2" w:rsidRPr="00AF00D2" w:rsidRDefault="00AF00D2" w:rsidP="00AF00D2">
      <w:pPr>
        <w:rPr>
          <w:b/>
          <w:bCs/>
        </w:rPr>
      </w:pPr>
      <w:r w:rsidRPr="00AF00D2">
        <w:rPr>
          <w:rFonts w:ascii="Segoe UI Emoji" w:hAnsi="Segoe UI Emoji" w:cs="Segoe UI Emoji"/>
          <w:b/>
          <w:bCs/>
        </w:rPr>
        <w:t>🟨</w:t>
      </w:r>
      <w:r w:rsidRPr="00AF00D2">
        <w:rPr>
          <w:b/>
          <w:bCs/>
        </w:rPr>
        <w:t xml:space="preserve"> </w:t>
      </w:r>
      <w:proofErr w:type="spellStart"/>
      <w:r w:rsidRPr="00AF00D2">
        <w:rPr>
          <w:b/>
          <w:bCs/>
        </w:rPr>
        <w:t>Months</w:t>
      </w:r>
      <w:proofErr w:type="spellEnd"/>
      <w:r w:rsidRPr="00AF00D2">
        <w:rPr>
          <w:b/>
          <w:bCs/>
        </w:rPr>
        <w:t xml:space="preserve"> 10–18 — </w:t>
      </w:r>
      <w:proofErr w:type="spellStart"/>
      <w:r w:rsidRPr="00AF00D2">
        <w:rPr>
          <w:b/>
          <w:bCs/>
        </w:rPr>
        <w:t>Early</w:t>
      </w:r>
      <w:proofErr w:type="spellEnd"/>
      <w:r w:rsidRPr="00AF00D2">
        <w:rPr>
          <w:b/>
          <w:bCs/>
        </w:rPr>
        <w:t xml:space="preserve"> </w:t>
      </w:r>
      <w:proofErr w:type="spellStart"/>
      <w:r w:rsidRPr="00AF00D2">
        <w:rPr>
          <w:b/>
          <w:bCs/>
        </w:rPr>
        <w:t>Growth</w:t>
      </w:r>
      <w:proofErr w:type="spellEnd"/>
      <w:r w:rsidRPr="00AF00D2">
        <w:rPr>
          <w:b/>
          <w:bCs/>
        </w:rPr>
        <w:t xml:space="preserve"> Phase</w:t>
      </w:r>
    </w:p>
    <w:p w14:paraId="5736F632" w14:textId="77777777" w:rsidR="00AF00D2" w:rsidRPr="00AF00D2" w:rsidRDefault="00AF00D2" w:rsidP="00AF00D2">
      <w:pPr>
        <w:numPr>
          <w:ilvl w:val="0"/>
          <w:numId w:val="4"/>
        </w:numPr>
        <w:rPr>
          <w:lang w:val="en-US"/>
        </w:rPr>
      </w:pPr>
      <w:r w:rsidRPr="00AF00D2">
        <w:rPr>
          <w:lang w:val="en-US"/>
        </w:rPr>
        <w:t>Add user roles, custom alerts, and predictive heatmaps (v1.5).</w:t>
      </w:r>
    </w:p>
    <w:p w14:paraId="728FC729" w14:textId="77777777" w:rsidR="00AF00D2" w:rsidRPr="00AF00D2" w:rsidRDefault="00AF00D2" w:rsidP="00AF00D2">
      <w:pPr>
        <w:numPr>
          <w:ilvl w:val="0"/>
          <w:numId w:val="4"/>
        </w:numPr>
        <w:rPr>
          <w:lang w:val="en-US"/>
        </w:rPr>
      </w:pPr>
      <w:r w:rsidRPr="00AF00D2">
        <w:rPr>
          <w:lang w:val="en-US"/>
        </w:rPr>
        <w:t>Onboard 10+ paying zones (factories or sub-zones).</w:t>
      </w:r>
    </w:p>
    <w:p w14:paraId="10D8586C" w14:textId="77777777" w:rsidR="00AF00D2" w:rsidRPr="00AF00D2" w:rsidRDefault="00AF00D2" w:rsidP="00AF00D2">
      <w:pPr>
        <w:numPr>
          <w:ilvl w:val="0"/>
          <w:numId w:val="4"/>
        </w:numPr>
        <w:rPr>
          <w:lang w:val="en-US"/>
        </w:rPr>
      </w:pPr>
      <w:r w:rsidRPr="00AF00D2">
        <w:rPr>
          <w:lang w:val="en-US"/>
        </w:rPr>
        <w:t>Hire customer support and expand integration toolkit (e.g., REST API).</w:t>
      </w:r>
    </w:p>
    <w:p w14:paraId="56C4E9B2" w14:textId="77777777" w:rsidR="00AF00D2" w:rsidRPr="00AF00D2" w:rsidRDefault="00AF00D2" w:rsidP="00AF00D2">
      <w:pPr>
        <w:rPr>
          <w:b/>
          <w:bCs/>
        </w:rPr>
      </w:pPr>
      <w:r w:rsidRPr="00AF00D2">
        <w:rPr>
          <w:rFonts w:ascii="Segoe UI Emoji" w:hAnsi="Segoe UI Emoji" w:cs="Segoe UI Emoji"/>
          <w:b/>
          <w:bCs/>
        </w:rPr>
        <w:t>🟥</w:t>
      </w:r>
      <w:r w:rsidRPr="00AF00D2">
        <w:rPr>
          <w:b/>
          <w:bCs/>
        </w:rPr>
        <w:t xml:space="preserve"> </w:t>
      </w:r>
      <w:proofErr w:type="spellStart"/>
      <w:r w:rsidRPr="00AF00D2">
        <w:rPr>
          <w:b/>
          <w:bCs/>
        </w:rPr>
        <w:t>Months</w:t>
      </w:r>
      <w:proofErr w:type="spellEnd"/>
      <w:r w:rsidRPr="00AF00D2">
        <w:rPr>
          <w:b/>
          <w:bCs/>
        </w:rPr>
        <w:t xml:space="preserve"> 19–30 — </w:t>
      </w:r>
      <w:proofErr w:type="spellStart"/>
      <w:r w:rsidRPr="00AF00D2">
        <w:rPr>
          <w:b/>
          <w:bCs/>
        </w:rPr>
        <w:t>Market</w:t>
      </w:r>
      <w:proofErr w:type="spellEnd"/>
      <w:r w:rsidRPr="00AF00D2">
        <w:rPr>
          <w:b/>
          <w:bCs/>
        </w:rPr>
        <w:t xml:space="preserve"> </w:t>
      </w:r>
      <w:proofErr w:type="spellStart"/>
      <w:r w:rsidRPr="00AF00D2">
        <w:rPr>
          <w:b/>
          <w:bCs/>
        </w:rPr>
        <w:t>Expansion</w:t>
      </w:r>
      <w:proofErr w:type="spellEnd"/>
    </w:p>
    <w:p w14:paraId="5B462FEC" w14:textId="77777777" w:rsidR="00AF00D2" w:rsidRPr="00AF00D2" w:rsidRDefault="00AF00D2" w:rsidP="00AF00D2">
      <w:pPr>
        <w:numPr>
          <w:ilvl w:val="0"/>
          <w:numId w:val="5"/>
        </w:numPr>
      </w:pPr>
      <w:proofErr w:type="spellStart"/>
      <w:r w:rsidRPr="00AF00D2">
        <w:t>Reach</w:t>
      </w:r>
      <w:proofErr w:type="spellEnd"/>
      <w:r w:rsidRPr="00AF00D2">
        <w:t xml:space="preserve"> 50+ </w:t>
      </w:r>
      <w:proofErr w:type="spellStart"/>
      <w:r w:rsidRPr="00AF00D2">
        <w:t>paying</w:t>
      </w:r>
      <w:proofErr w:type="spellEnd"/>
      <w:r w:rsidRPr="00AF00D2">
        <w:t xml:space="preserve"> zones (~200 </w:t>
      </w:r>
      <w:proofErr w:type="spellStart"/>
      <w:r w:rsidRPr="00AF00D2">
        <w:t>cameras</w:t>
      </w:r>
      <w:proofErr w:type="spellEnd"/>
      <w:r w:rsidRPr="00AF00D2">
        <w:t>).</w:t>
      </w:r>
    </w:p>
    <w:p w14:paraId="2EA95DE8" w14:textId="77777777" w:rsidR="00AF00D2" w:rsidRPr="00AF00D2" w:rsidRDefault="00AF00D2" w:rsidP="00AF00D2">
      <w:pPr>
        <w:numPr>
          <w:ilvl w:val="0"/>
          <w:numId w:val="5"/>
        </w:numPr>
        <w:rPr>
          <w:lang w:val="en-US"/>
        </w:rPr>
      </w:pPr>
      <w:r w:rsidRPr="00AF00D2">
        <w:rPr>
          <w:lang w:val="en-US"/>
        </w:rPr>
        <w:t>Integrate behavior analysis (distraction, fatigue detection).</w:t>
      </w:r>
    </w:p>
    <w:p w14:paraId="328459B6" w14:textId="77777777" w:rsidR="00AF00D2" w:rsidRPr="00AF00D2" w:rsidRDefault="00AF00D2" w:rsidP="00AF00D2">
      <w:pPr>
        <w:numPr>
          <w:ilvl w:val="0"/>
          <w:numId w:val="5"/>
        </w:numPr>
        <w:rPr>
          <w:lang w:val="en-US"/>
        </w:rPr>
      </w:pPr>
      <w:r w:rsidRPr="00AF00D2">
        <w:rPr>
          <w:lang w:val="en-US"/>
        </w:rPr>
        <w:t>Expand marketing (trade shows, partner channels, digital campaigns).</w:t>
      </w:r>
    </w:p>
    <w:p w14:paraId="1A725916" w14:textId="77777777" w:rsidR="00AF00D2" w:rsidRPr="00AF00D2" w:rsidRDefault="00AF00D2" w:rsidP="00AF00D2">
      <w:pPr>
        <w:rPr>
          <w:b/>
          <w:bCs/>
        </w:rPr>
      </w:pPr>
      <w:r w:rsidRPr="00AF00D2">
        <w:rPr>
          <w:rFonts w:ascii="Segoe UI Emoji" w:hAnsi="Segoe UI Emoji" w:cs="Segoe UI Emoji"/>
          <w:b/>
          <w:bCs/>
        </w:rPr>
        <w:t>🟫</w:t>
      </w:r>
      <w:r w:rsidRPr="00AF00D2">
        <w:rPr>
          <w:b/>
          <w:bCs/>
        </w:rPr>
        <w:t xml:space="preserve"> </w:t>
      </w:r>
      <w:proofErr w:type="spellStart"/>
      <w:r w:rsidRPr="00AF00D2">
        <w:rPr>
          <w:b/>
          <w:bCs/>
        </w:rPr>
        <w:t>Months</w:t>
      </w:r>
      <w:proofErr w:type="spellEnd"/>
      <w:r w:rsidRPr="00AF00D2">
        <w:rPr>
          <w:b/>
          <w:bCs/>
        </w:rPr>
        <w:t xml:space="preserve"> 31–36 — Scale &amp; </w:t>
      </w:r>
      <w:proofErr w:type="spellStart"/>
      <w:r w:rsidRPr="00AF00D2">
        <w:rPr>
          <w:b/>
          <w:bCs/>
        </w:rPr>
        <w:t>Optimize</w:t>
      </w:r>
      <w:proofErr w:type="spellEnd"/>
    </w:p>
    <w:p w14:paraId="2FD05CC9" w14:textId="77777777" w:rsidR="00AF00D2" w:rsidRPr="00AF00D2" w:rsidRDefault="00AF00D2" w:rsidP="00AF00D2">
      <w:pPr>
        <w:numPr>
          <w:ilvl w:val="0"/>
          <w:numId w:val="6"/>
        </w:numPr>
      </w:pPr>
      <w:proofErr w:type="spellStart"/>
      <w:r w:rsidRPr="00AF00D2">
        <w:t>Reach</w:t>
      </w:r>
      <w:proofErr w:type="spellEnd"/>
      <w:r w:rsidRPr="00AF00D2">
        <w:t xml:space="preserve"> 150–160 </w:t>
      </w:r>
      <w:proofErr w:type="spellStart"/>
      <w:r w:rsidRPr="00AF00D2">
        <w:t>paying</w:t>
      </w:r>
      <w:proofErr w:type="spellEnd"/>
      <w:r w:rsidRPr="00AF00D2">
        <w:t xml:space="preserve"> zones.</w:t>
      </w:r>
    </w:p>
    <w:p w14:paraId="678462E9" w14:textId="77777777" w:rsidR="00AF00D2" w:rsidRPr="00AF00D2" w:rsidRDefault="00AF00D2" w:rsidP="00AF00D2">
      <w:pPr>
        <w:numPr>
          <w:ilvl w:val="0"/>
          <w:numId w:val="6"/>
        </w:numPr>
        <w:rPr>
          <w:lang w:val="en-US"/>
        </w:rPr>
      </w:pPr>
      <w:r w:rsidRPr="00AF00D2">
        <w:rPr>
          <w:lang w:val="en-US"/>
        </w:rPr>
        <w:t>Launch self-onboarding tools + installer app for integrators.</w:t>
      </w:r>
    </w:p>
    <w:p w14:paraId="5CD360F4" w14:textId="77777777" w:rsidR="00AF00D2" w:rsidRPr="00AF00D2" w:rsidRDefault="00AF00D2" w:rsidP="00AF00D2">
      <w:pPr>
        <w:numPr>
          <w:ilvl w:val="0"/>
          <w:numId w:val="6"/>
        </w:numPr>
      </w:pPr>
      <w:proofErr w:type="spellStart"/>
      <w:r w:rsidRPr="00AF00D2">
        <w:t>Begin</w:t>
      </w:r>
      <w:proofErr w:type="spellEnd"/>
      <w:r w:rsidRPr="00AF00D2">
        <w:t xml:space="preserve"> </w:t>
      </w:r>
      <w:proofErr w:type="spellStart"/>
      <w:r w:rsidRPr="00AF00D2">
        <w:t>international</w:t>
      </w:r>
      <w:proofErr w:type="spellEnd"/>
      <w:r w:rsidRPr="00AF00D2">
        <w:t xml:space="preserve"> </w:t>
      </w:r>
      <w:proofErr w:type="spellStart"/>
      <w:r w:rsidRPr="00AF00D2">
        <w:t>expansion</w:t>
      </w:r>
      <w:proofErr w:type="spellEnd"/>
      <w:r w:rsidRPr="00AF00D2">
        <w:t xml:space="preserve"> </w:t>
      </w:r>
      <w:proofErr w:type="spellStart"/>
      <w:r w:rsidRPr="00AF00D2">
        <w:t>pilots</w:t>
      </w:r>
      <w:proofErr w:type="spellEnd"/>
      <w:r w:rsidRPr="00AF00D2">
        <w:t>.</w:t>
      </w:r>
    </w:p>
    <w:p w14:paraId="343B6874" w14:textId="77777777" w:rsidR="00AF00D2" w:rsidRDefault="00AF00D2" w:rsidP="00AF00D2">
      <w:pPr>
        <w:numPr>
          <w:ilvl w:val="0"/>
          <w:numId w:val="6"/>
        </w:numPr>
        <w:rPr>
          <w:lang w:val="en-US"/>
        </w:rPr>
      </w:pPr>
      <w:proofErr w:type="gramStart"/>
      <w:r w:rsidRPr="00AF00D2">
        <w:rPr>
          <w:lang w:val="en-US"/>
        </w:rPr>
        <w:t>Achieve</w:t>
      </w:r>
      <w:proofErr w:type="gramEnd"/>
      <w:r w:rsidRPr="00AF00D2">
        <w:rPr>
          <w:lang w:val="en-US"/>
        </w:rPr>
        <w:t xml:space="preserve"> positive cash flow and operational breakeven.</w:t>
      </w:r>
    </w:p>
    <w:p w14:paraId="25D7B20D" w14:textId="77777777" w:rsidR="00DE189A" w:rsidRDefault="00DE189A" w:rsidP="00DE189A">
      <w:pPr>
        <w:rPr>
          <w:lang w:val="en-US"/>
        </w:rPr>
      </w:pPr>
    </w:p>
    <w:p w14:paraId="63F40AF7" w14:textId="77777777" w:rsidR="00DE189A" w:rsidRDefault="00DE189A" w:rsidP="00DE189A">
      <w:pPr>
        <w:rPr>
          <w:lang w:val="en-US"/>
        </w:rPr>
      </w:pPr>
    </w:p>
    <w:p w14:paraId="03952178" w14:textId="77777777" w:rsidR="00DE189A" w:rsidRDefault="00DE189A" w:rsidP="00DE189A">
      <w:pPr>
        <w:rPr>
          <w:lang w:val="en-US"/>
        </w:rPr>
      </w:pPr>
    </w:p>
    <w:p w14:paraId="09475B5F" w14:textId="77777777" w:rsidR="00DE189A" w:rsidRDefault="00DE189A" w:rsidP="00DE189A">
      <w:pPr>
        <w:rPr>
          <w:lang w:val="en-US"/>
        </w:rPr>
      </w:pPr>
    </w:p>
    <w:p w14:paraId="2AB4CE21" w14:textId="40684DE7" w:rsidR="00047A25" w:rsidRDefault="00015CB7">
      <w:pPr>
        <w:rPr>
          <w:rFonts w:cs="Segoe UI Emoji"/>
          <w:b/>
          <w:bCs/>
        </w:rPr>
      </w:pPr>
      <w:r>
        <w:rPr>
          <w:rFonts w:cs="Segoe UI Emoji"/>
          <w:b/>
          <w:bCs/>
        </w:rPr>
        <w:lastRenderedPageBreak/>
        <w:t xml:space="preserve">36-Month Financial </w:t>
      </w:r>
      <w:proofErr w:type="spellStart"/>
      <w:r>
        <w:rPr>
          <w:rFonts w:cs="Segoe UI Emoji"/>
          <w:b/>
          <w:bCs/>
        </w:rPr>
        <w:t>Planning</w:t>
      </w:r>
      <w:proofErr w:type="spellEnd"/>
    </w:p>
    <w:p w14:paraId="3AE7B472" w14:textId="77777777" w:rsidR="00047A25" w:rsidRPr="00047A25" w:rsidRDefault="00047A25" w:rsidP="00047A2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US" w:eastAsia="pt-PT"/>
          <w14:ligatures w14:val="none"/>
        </w:rPr>
      </w:pPr>
      <w:r w:rsidRPr="00047A25">
        <w:rPr>
          <w:rFonts w:eastAsia="Times New Roman" w:cs="Times New Roman"/>
          <w:b/>
          <w:bCs/>
          <w:kern w:val="0"/>
          <w:sz w:val="36"/>
          <w:szCs w:val="36"/>
          <w:lang w:val="en-US" w:eastAsia="pt-PT"/>
          <w14:ligatures w14:val="none"/>
        </w:rPr>
        <w:t>Year 1 (Months 0–12): Product Development &amp; Pilot Preparation</w:t>
      </w:r>
    </w:p>
    <w:p w14:paraId="660246F6" w14:textId="77777777" w:rsidR="00047A25" w:rsidRPr="00047A25" w:rsidRDefault="00047A25" w:rsidP="00047A25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Revenue</w:t>
      </w:r>
      <w:proofErr w:type="spellEnd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: € 0</w:t>
      </w:r>
    </w:p>
    <w:p w14:paraId="00694B80" w14:textId="77777777" w:rsidR="00047A25" w:rsidRPr="00047A25" w:rsidRDefault="00047A25" w:rsidP="00047A2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t-PT"/>
          <w14:ligatures w14:val="none"/>
        </w:rPr>
      </w:pPr>
      <w:r w:rsidRPr="00047A25">
        <w:rPr>
          <w:rFonts w:eastAsia="Times New Roman" w:cs="Times New Roman"/>
          <w:kern w:val="0"/>
          <w:lang w:val="en-US" w:eastAsia="pt-PT"/>
          <w14:ligatures w14:val="none"/>
        </w:rPr>
        <w:t>No hardware or SaaS sales in Year 1. We are still finalizing the MVP, building the dashboard, and setting up pilots.</w:t>
      </w:r>
    </w:p>
    <w:p w14:paraId="628211D7" w14:textId="77777777" w:rsidR="00047A25" w:rsidRPr="00047A25" w:rsidRDefault="00047A25" w:rsidP="00047A25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t-PT"/>
          <w14:ligatures w14:val="none"/>
        </w:rPr>
      </w:pPr>
      <w:r w:rsidRPr="00047A25">
        <w:rPr>
          <w:rFonts w:eastAsia="Times New Roman" w:cs="Times New Roman"/>
          <w:b/>
          <w:bCs/>
          <w:kern w:val="0"/>
          <w:lang w:val="en-US" w:eastAsia="pt-PT"/>
          <w14:ligatures w14:val="none"/>
        </w:rPr>
        <w:t>Total Costs: € 76 060</w:t>
      </w:r>
      <w:r w:rsidRPr="00047A25">
        <w:rPr>
          <w:rFonts w:eastAsia="Times New Roman" w:cs="Times New Roman"/>
          <w:kern w:val="0"/>
          <w:lang w:val="en-US" w:eastAsia="pt-PT"/>
          <w14:ligatures w14:val="none"/>
        </w:rPr>
        <w:t>, broken down into:</w:t>
      </w:r>
    </w:p>
    <w:p w14:paraId="32F3429E" w14:textId="77777777" w:rsidR="00047A25" w:rsidRPr="00047A25" w:rsidRDefault="00047A25" w:rsidP="00047A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t-PT"/>
          <w14:ligatures w14:val="none"/>
        </w:rPr>
      </w:pPr>
      <w:r w:rsidRPr="00047A25">
        <w:rPr>
          <w:rFonts w:eastAsia="Times New Roman" w:cs="Times New Roman"/>
          <w:b/>
          <w:bCs/>
          <w:kern w:val="0"/>
          <w:lang w:val="en-US" w:eastAsia="pt-PT"/>
          <w14:ligatures w14:val="none"/>
        </w:rPr>
        <w:t>COGS (Cost of Goods Sold): € 0</w:t>
      </w:r>
    </w:p>
    <w:p w14:paraId="394F83A3" w14:textId="77777777" w:rsidR="00047A25" w:rsidRPr="00047A25" w:rsidRDefault="00047A25" w:rsidP="00047A2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t-PT"/>
          <w14:ligatures w14:val="none"/>
        </w:rPr>
      </w:pPr>
      <w:r w:rsidRPr="00047A25">
        <w:rPr>
          <w:rFonts w:eastAsia="Times New Roman" w:cs="Times New Roman"/>
          <w:kern w:val="0"/>
          <w:lang w:val="en-US" w:eastAsia="pt-PT"/>
          <w14:ligatures w14:val="none"/>
        </w:rPr>
        <w:t>No zones or PCs sold yet, so no direct hardware or support costs.</w:t>
      </w:r>
    </w:p>
    <w:p w14:paraId="3A79CEB2" w14:textId="77777777" w:rsidR="00047A25" w:rsidRPr="00047A25" w:rsidRDefault="00047A25" w:rsidP="00047A2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t-PT"/>
          <w14:ligatures w14:val="none"/>
        </w:rPr>
      </w:pPr>
      <w:r w:rsidRPr="00047A25">
        <w:rPr>
          <w:rFonts w:eastAsia="Times New Roman" w:cs="Times New Roman"/>
          <w:b/>
          <w:bCs/>
          <w:kern w:val="0"/>
          <w:lang w:val="en-US" w:eastAsia="pt-PT"/>
          <w14:ligatures w14:val="none"/>
        </w:rPr>
        <w:t>SG&amp;A (Selling, General &amp; Administrative): € 76 060</w:t>
      </w:r>
      <w:r w:rsidRPr="00047A25">
        <w:rPr>
          <w:rFonts w:eastAsia="Times New Roman" w:cs="Times New Roman"/>
          <w:kern w:val="0"/>
          <w:lang w:val="en-US" w:eastAsia="pt-PT"/>
          <w14:ligatures w14:val="none"/>
        </w:rPr>
        <w:t>, comprising:</w:t>
      </w:r>
    </w:p>
    <w:p w14:paraId="6DFB4B44" w14:textId="77777777" w:rsidR="00047A25" w:rsidRPr="00047A25" w:rsidRDefault="00047A25" w:rsidP="00047A2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Marketing &amp; Sales</w:t>
      </w:r>
      <w:r w:rsidRPr="00047A25">
        <w:rPr>
          <w:rFonts w:eastAsia="Times New Roman" w:cs="Times New Roman"/>
          <w:kern w:val="0"/>
          <w:lang w:eastAsia="pt-PT"/>
          <w14:ligatures w14:val="none"/>
        </w:rPr>
        <w:t>: € 31 000</w:t>
      </w:r>
    </w:p>
    <w:p w14:paraId="5C837047" w14:textId="77777777" w:rsidR="00047A25" w:rsidRPr="00047A25" w:rsidRDefault="00047A25" w:rsidP="00047A2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t-PT"/>
          <w14:ligatures w14:val="none"/>
        </w:rPr>
      </w:pPr>
      <w:r w:rsidRPr="00047A25">
        <w:rPr>
          <w:rFonts w:eastAsia="Times New Roman" w:cs="Times New Roman"/>
          <w:kern w:val="0"/>
          <w:lang w:val="en-US" w:eastAsia="pt-PT"/>
          <w14:ligatures w14:val="none"/>
        </w:rPr>
        <w:t>Digital ads, trade</w:t>
      </w:r>
      <w:r w:rsidRPr="00047A25">
        <w:rPr>
          <w:rFonts w:ascii="Cambria Math" w:eastAsia="Times New Roman" w:hAnsi="Cambria Math" w:cs="Cambria Math"/>
          <w:kern w:val="0"/>
          <w:lang w:val="en-US" w:eastAsia="pt-PT"/>
          <w14:ligatures w14:val="none"/>
        </w:rPr>
        <w:t>‐</w:t>
      </w:r>
      <w:r w:rsidRPr="00047A25">
        <w:rPr>
          <w:rFonts w:eastAsia="Times New Roman" w:cs="Times New Roman"/>
          <w:kern w:val="0"/>
          <w:lang w:val="en-US" w:eastAsia="pt-PT"/>
          <w14:ligatures w14:val="none"/>
        </w:rPr>
        <w:t>show demos, LinkedIn outreach to line up pilot factories.</w:t>
      </w:r>
    </w:p>
    <w:p w14:paraId="3977484F" w14:textId="77777777" w:rsidR="00047A25" w:rsidRPr="00047A25" w:rsidRDefault="00047A25" w:rsidP="00047A2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Employee</w:t>
      </w:r>
      <w:proofErr w:type="spellEnd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 Salaries</w:t>
      </w:r>
      <w:r w:rsidRPr="00047A25">
        <w:rPr>
          <w:rFonts w:eastAsia="Times New Roman" w:cs="Times New Roman"/>
          <w:kern w:val="0"/>
          <w:lang w:eastAsia="pt-PT"/>
          <w14:ligatures w14:val="none"/>
        </w:rPr>
        <w:t>: € 22 500</w:t>
      </w:r>
    </w:p>
    <w:p w14:paraId="301DC37C" w14:textId="77777777" w:rsidR="00047A25" w:rsidRPr="00047A25" w:rsidRDefault="00047A25" w:rsidP="00047A2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047A25">
        <w:rPr>
          <w:rFonts w:eastAsia="Times New Roman" w:cs="Times New Roman"/>
          <w:kern w:val="0"/>
          <w:lang w:val="en-US" w:eastAsia="pt-PT"/>
          <w14:ligatures w14:val="none"/>
        </w:rPr>
        <w:t xml:space="preserve">Two hires during Year 1 (one AI/vision engineer at Month 3, one operations/support hire at Month 9), each at a fully burdened cost of € 2 500/month. </w:t>
      </w:r>
      <w:proofErr w:type="spellStart"/>
      <w:r w:rsidRPr="00047A25">
        <w:rPr>
          <w:rFonts w:eastAsia="Times New Roman" w:cs="Times New Roman"/>
          <w:kern w:val="0"/>
          <w:lang w:eastAsia="pt-PT"/>
          <w14:ligatures w14:val="none"/>
        </w:rPr>
        <w:t>Over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 xml:space="preserve"> 12 </w:t>
      </w:r>
      <w:proofErr w:type="spellStart"/>
      <w:r w:rsidRPr="00047A25">
        <w:rPr>
          <w:rFonts w:eastAsia="Times New Roman" w:cs="Times New Roman"/>
          <w:kern w:val="0"/>
          <w:lang w:eastAsia="pt-PT"/>
          <w14:ligatures w14:val="none"/>
        </w:rPr>
        <w:t>months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 xml:space="preserve"> (pro-</w:t>
      </w:r>
      <w:proofErr w:type="spellStart"/>
      <w:r w:rsidRPr="00047A25">
        <w:rPr>
          <w:rFonts w:eastAsia="Times New Roman" w:cs="Times New Roman"/>
          <w:kern w:val="0"/>
          <w:lang w:eastAsia="pt-PT"/>
          <w14:ligatures w14:val="none"/>
        </w:rPr>
        <w:t>rated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 xml:space="preserve">), </w:t>
      </w:r>
      <w:proofErr w:type="spellStart"/>
      <w:r w:rsidRPr="00047A25">
        <w:rPr>
          <w:rFonts w:eastAsia="Times New Roman" w:cs="Times New Roman"/>
          <w:kern w:val="0"/>
          <w:lang w:eastAsia="pt-PT"/>
          <w14:ligatures w14:val="none"/>
        </w:rPr>
        <w:t>that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047A25">
        <w:rPr>
          <w:rFonts w:eastAsia="Times New Roman" w:cs="Times New Roman"/>
          <w:kern w:val="0"/>
          <w:lang w:eastAsia="pt-PT"/>
          <w14:ligatures w14:val="none"/>
        </w:rPr>
        <w:t>totals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047A25">
        <w:rPr>
          <w:rFonts w:eastAsia="Times New Roman" w:cs="Times New Roman"/>
          <w:kern w:val="0"/>
          <w:lang w:eastAsia="pt-PT"/>
          <w14:ligatures w14:val="none"/>
        </w:rPr>
        <w:t>roughly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 xml:space="preserve"> € 22 500.</w:t>
      </w:r>
    </w:p>
    <w:p w14:paraId="00E13C26" w14:textId="77777777" w:rsidR="00047A25" w:rsidRPr="00047A25" w:rsidRDefault="00047A25" w:rsidP="00047A2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Office 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Rent</w:t>
      </w:r>
      <w:proofErr w:type="spellEnd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 &amp; 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Utilities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>: € 12 000</w:t>
      </w:r>
    </w:p>
    <w:p w14:paraId="5BCD37F3" w14:textId="77777777" w:rsidR="00047A25" w:rsidRPr="00047A25" w:rsidRDefault="00047A25" w:rsidP="00047A2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t-PT"/>
          <w14:ligatures w14:val="none"/>
        </w:rPr>
      </w:pPr>
      <w:r w:rsidRPr="00047A25">
        <w:rPr>
          <w:rFonts w:eastAsia="Times New Roman" w:cs="Times New Roman"/>
          <w:kern w:val="0"/>
          <w:lang w:val="en-US" w:eastAsia="pt-PT"/>
          <w14:ligatures w14:val="none"/>
        </w:rPr>
        <w:t>A small 15 m² space (€ 25/m² × 12 months) to host those two team members.</w:t>
      </w:r>
    </w:p>
    <w:p w14:paraId="6AE83D51" w14:textId="77777777" w:rsidR="00047A25" w:rsidRPr="00047A25" w:rsidRDefault="00047A25" w:rsidP="00047A2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Professional 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Services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>: € 2 500</w:t>
      </w:r>
    </w:p>
    <w:p w14:paraId="6A854223" w14:textId="77777777" w:rsidR="00047A25" w:rsidRPr="00047A25" w:rsidRDefault="00047A25" w:rsidP="00047A2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t-PT"/>
          <w14:ligatures w14:val="none"/>
        </w:rPr>
      </w:pPr>
      <w:r w:rsidRPr="00047A25">
        <w:rPr>
          <w:rFonts w:eastAsia="Times New Roman" w:cs="Times New Roman"/>
          <w:kern w:val="0"/>
          <w:lang w:val="en-US" w:eastAsia="pt-PT"/>
          <w14:ligatures w14:val="none"/>
        </w:rPr>
        <w:t>Accounting, legal, basic compliance work.</w:t>
      </w:r>
    </w:p>
    <w:p w14:paraId="15472058" w14:textId="77777777" w:rsidR="00047A25" w:rsidRPr="00047A25" w:rsidRDefault="00047A25" w:rsidP="00047A2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Tech</w:t>
      </w:r>
      <w:proofErr w:type="spellEnd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 Support &amp; Software 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Licenses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>: € 120</w:t>
      </w:r>
    </w:p>
    <w:p w14:paraId="64B08B76" w14:textId="77777777" w:rsidR="00047A25" w:rsidRPr="00047A25" w:rsidRDefault="00047A25" w:rsidP="00047A2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t-PT"/>
          <w14:ligatures w14:val="none"/>
        </w:rPr>
      </w:pPr>
      <w:r w:rsidRPr="00047A25">
        <w:rPr>
          <w:rFonts w:eastAsia="Times New Roman" w:cs="Times New Roman"/>
          <w:kern w:val="0"/>
          <w:lang w:val="en-US" w:eastAsia="pt-PT"/>
          <w14:ligatures w14:val="none"/>
        </w:rPr>
        <w:t>Version control, CI/CD, lightweight cloud services for remote troubleshooting.</w:t>
      </w:r>
    </w:p>
    <w:p w14:paraId="63E3103F" w14:textId="77777777" w:rsidR="00047A25" w:rsidRPr="00047A25" w:rsidRDefault="00047A25" w:rsidP="00047A2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Insurance</w:t>
      </w:r>
      <w:proofErr w:type="spellEnd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 &amp; 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Communications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>: € 1 440</w:t>
      </w:r>
    </w:p>
    <w:p w14:paraId="18F32DAF" w14:textId="77777777" w:rsidR="00047A25" w:rsidRPr="00047A25" w:rsidRDefault="00047A25" w:rsidP="00047A2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t-PT"/>
          <w14:ligatures w14:val="none"/>
        </w:rPr>
      </w:pPr>
      <w:r w:rsidRPr="00047A25">
        <w:rPr>
          <w:rFonts w:eastAsia="Times New Roman" w:cs="Times New Roman"/>
          <w:kern w:val="0"/>
          <w:lang w:val="en-US" w:eastAsia="pt-PT"/>
          <w14:ligatures w14:val="none"/>
        </w:rPr>
        <w:t>Worker’s comp, liability insurance, phone/data lines for two people.</w:t>
      </w:r>
    </w:p>
    <w:p w14:paraId="442C6286" w14:textId="77777777" w:rsidR="00047A25" w:rsidRPr="00047A25" w:rsidRDefault="00047A25" w:rsidP="00047A2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IP / 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Patent</w:t>
      </w:r>
      <w:proofErr w:type="spellEnd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 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Fees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>: € 300</w:t>
      </w:r>
    </w:p>
    <w:p w14:paraId="75CC813F" w14:textId="77777777" w:rsidR="00047A25" w:rsidRPr="00047A25" w:rsidRDefault="00047A25" w:rsidP="00047A2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t-PT"/>
          <w14:ligatures w14:val="none"/>
        </w:rPr>
      </w:pPr>
      <w:r w:rsidRPr="00047A25">
        <w:rPr>
          <w:rFonts w:eastAsia="Times New Roman" w:cs="Times New Roman"/>
          <w:kern w:val="0"/>
          <w:lang w:val="en-US" w:eastAsia="pt-PT"/>
          <w14:ligatures w14:val="none"/>
        </w:rPr>
        <w:t>Initial filings and monthly IP retainer.</w:t>
      </w:r>
    </w:p>
    <w:p w14:paraId="41875488" w14:textId="77777777" w:rsidR="00047A25" w:rsidRPr="00047A25" w:rsidRDefault="00047A25" w:rsidP="00047A2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Miscellaneous</w:t>
      </w:r>
      <w:proofErr w:type="spellEnd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 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Overheads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>: € 6 200</w:t>
      </w:r>
    </w:p>
    <w:p w14:paraId="7FC2CEFA" w14:textId="77777777" w:rsidR="00047A25" w:rsidRPr="00047A25" w:rsidRDefault="00047A25" w:rsidP="00047A25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t-PT"/>
          <w14:ligatures w14:val="none"/>
        </w:rPr>
      </w:pPr>
      <w:r w:rsidRPr="00047A25">
        <w:rPr>
          <w:rFonts w:eastAsia="Times New Roman" w:cs="Times New Roman"/>
          <w:kern w:val="0"/>
          <w:lang w:val="en-US" w:eastAsia="pt-PT"/>
          <w14:ligatures w14:val="none"/>
        </w:rPr>
        <w:t>Office supplies, hardware prototyping, small travel expenses, recruiting costs.</w:t>
      </w:r>
    </w:p>
    <w:p w14:paraId="6F8B4A66" w14:textId="77777777" w:rsidR="00047A25" w:rsidRPr="00047A25" w:rsidRDefault="00047A25" w:rsidP="00047A2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Year</w:t>
      </w:r>
      <w:proofErr w:type="spellEnd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 1 Net 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Profit</w:t>
      </w:r>
      <w:proofErr w:type="spellEnd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 (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Loss</w:t>
      </w:r>
      <w:proofErr w:type="spellEnd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)</w:t>
      </w:r>
      <w:r w:rsidRPr="00047A25">
        <w:rPr>
          <w:rFonts w:eastAsia="Times New Roman" w:cs="Times New Roman"/>
          <w:kern w:val="0"/>
          <w:lang w:eastAsia="pt-PT"/>
          <w14:ligatures w14:val="none"/>
        </w:rPr>
        <w:t>:</w:t>
      </w:r>
    </w:p>
    <w:p w14:paraId="4DB21561" w14:textId="17691461" w:rsidR="00047A25" w:rsidRPr="00047A25" w:rsidRDefault="00047A25" w:rsidP="00047A2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r w:rsidRPr="00047A25">
        <w:rPr>
          <w:rFonts w:eastAsia="Times New Roman" w:cs="Times New Roman"/>
          <w:kern w:val="0"/>
          <w:lang w:eastAsia="pt-PT"/>
          <w14:ligatures w14:val="none"/>
        </w:rPr>
        <w:t>Revenue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 xml:space="preserve"> (€ 0) – Total </w:t>
      </w:r>
      <w:proofErr w:type="spellStart"/>
      <w:r w:rsidRPr="00047A25">
        <w:rPr>
          <w:rFonts w:eastAsia="Times New Roman" w:cs="Times New Roman"/>
          <w:kern w:val="0"/>
          <w:lang w:eastAsia="pt-PT"/>
          <w14:ligatures w14:val="none"/>
        </w:rPr>
        <w:t>Costs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 xml:space="preserve"> (€ 76 060) = </w:t>
      </w:r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– € 76</w:t>
      </w:r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 </w:t>
      </w:r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060</w:t>
      </w:r>
    </w:p>
    <w:p w14:paraId="76F62525" w14:textId="77777777" w:rsidR="00047A25" w:rsidRPr="00047A25" w:rsidRDefault="00047A25" w:rsidP="00047A2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pt-PT"/>
          <w14:ligatures w14:val="none"/>
        </w:rPr>
      </w:pPr>
      <w:proofErr w:type="spellStart"/>
      <w:r w:rsidRPr="00047A25">
        <w:rPr>
          <w:rFonts w:eastAsia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>Year</w:t>
      </w:r>
      <w:proofErr w:type="spellEnd"/>
      <w:r w:rsidRPr="00047A25">
        <w:rPr>
          <w:rFonts w:eastAsia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 xml:space="preserve"> 2 (</w:t>
      </w:r>
      <w:proofErr w:type="spellStart"/>
      <w:r w:rsidRPr="00047A25">
        <w:rPr>
          <w:rFonts w:eastAsia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>Months</w:t>
      </w:r>
      <w:proofErr w:type="spellEnd"/>
      <w:r w:rsidRPr="00047A25">
        <w:rPr>
          <w:rFonts w:eastAsia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 xml:space="preserve"> 13–24): </w:t>
      </w:r>
      <w:proofErr w:type="spellStart"/>
      <w:r w:rsidRPr="00047A25">
        <w:rPr>
          <w:rFonts w:eastAsia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>First</w:t>
      </w:r>
      <w:proofErr w:type="spellEnd"/>
      <w:r w:rsidRPr="00047A25">
        <w:rPr>
          <w:rFonts w:eastAsia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 xml:space="preserve"> </w:t>
      </w:r>
      <w:proofErr w:type="spellStart"/>
      <w:r w:rsidRPr="00047A25">
        <w:rPr>
          <w:rFonts w:eastAsia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>Paid</w:t>
      </w:r>
      <w:proofErr w:type="spellEnd"/>
      <w:r w:rsidRPr="00047A25">
        <w:rPr>
          <w:rFonts w:eastAsia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 xml:space="preserve"> </w:t>
      </w:r>
      <w:proofErr w:type="spellStart"/>
      <w:r w:rsidRPr="00047A25">
        <w:rPr>
          <w:rFonts w:eastAsia="Times New Roman" w:cs="Times New Roman"/>
          <w:b/>
          <w:bCs/>
          <w:kern w:val="0"/>
          <w:sz w:val="36"/>
          <w:szCs w:val="36"/>
          <w:lang w:eastAsia="pt-PT"/>
          <w14:ligatures w14:val="none"/>
        </w:rPr>
        <w:t>Pilots</w:t>
      </w:r>
      <w:proofErr w:type="spellEnd"/>
    </w:p>
    <w:p w14:paraId="5BFBFFA4" w14:textId="77777777" w:rsidR="00047A25" w:rsidRPr="00047A25" w:rsidRDefault="00047A25" w:rsidP="00047A25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Factories</w:t>
      </w:r>
      <w:proofErr w:type="spellEnd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 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Onboarded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>: 5</w:t>
      </w:r>
      <w:r w:rsidRPr="00047A25">
        <w:rPr>
          <w:rFonts w:eastAsia="Times New Roman" w:cs="Times New Roman"/>
          <w:kern w:val="0"/>
          <w:lang w:eastAsia="pt-PT"/>
          <w14:ligatures w14:val="none"/>
        </w:rPr>
        <w:br/>
      </w:r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Zones Total</w:t>
      </w:r>
      <w:r w:rsidRPr="00047A25">
        <w:rPr>
          <w:rFonts w:eastAsia="Times New Roman" w:cs="Times New Roman"/>
          <w:kern w:val="0"/>
          <w:lang w:eastAsia="pt-PT"/>
          <w14:ligatures w14:val="none"/>
        </w:rPr>
        <w:t xml:space="preserve">: 5 </w:t>
      </w:r>
      <w:proofErr w:type="spellStart"/>
      <w:r w:rsidRPr="00047A25">
        <w:rPr>
          <w:rFonts w:eastAsia="Times New Roman" w:cs="Times New Roman"/>
          <w:kern w:val="0"/>
          <w:lang w:eastAsia="pt-PT"/>
          <w14:ligatures w14:val="none"/>
        </w:rPr>
        <w:t>factories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 xml:space="preserve"> × 4 zones = 20 zones</w:t>
      </w:r>
    </w:p>
    <w:p w14:paraId="6D8B1283" w14:textId="77777777" w:rsidR="00047A25" w:rsidRPr="00047A25" w:rsidRDefault="00047A25" w:rsidP="00047A25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Revenue</w:t>
      </w:r>
      <w:proofErr w:type="spellEnd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: € 162 500</w:t>
      </w:r>
      <w:r w:rsidRPr="00047A25">
        <w:rPr>
          <w:rFonts w:eastAsia="Times New Roman" w:cs="Times New Roman"/>
          <w:kern w:val="0"/>
          <w:lang w:eastAsia="pt-PT"/>
          <w14:ligatures w14:val="none"/>
        </w:rPr>
        <w:t xml:space="preserve">, </w:t>
      </w:r>
      <w:proofErr w:type="spellStart"/>
      <w:r w:rsidRPr="00047A25">
        <w:rPr>
          <w:rFonts w:eastAsia="Times New Roman" w:cs="Times New Roman"/>
          <w:kern w:val="0"/>
          <w:lang w:eastAsia="pt-PT"/>
          <w14:ligatures w14:val="none"/>
        </w:rPr>
        <w:t>comprised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047A25">
        <w:rPr>
          <w:rFonts w:eastAsia="Times New Roman" w:cs="Times New Roman"/>
          <w:kern w:val="0"/>
          <w:lang w:eastAsia="pt-PT"/>
          <w14:ligatures w14:val="none"/>
        </w:rPr>
        <w:t>of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>:</w:t>
      </w:r>
    </w:p>
    <w:p w14:paraId="0B5226ED" w14:textId="77777777" w:rsidR="00047A25" w:rsidRPr="00047A25" w:rsidRDefault="00047A25" w:rsidP="00047A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Zone Hardware &amp; MCU Sales</w:t>
      </w:r>
      <w:r w:rsidRPr="00047A25">
        <w:rPr>
          <w:rFonts w:eastAsia="Times New Roman" w:cs="Times New Roman"/>
          <w:kern w:val="0"/>
          <w:lang w:eastAsia="pt-PT"/>
          <w14:ligatures w14:val="none"/>
        </w:rPr>
        <w:t>:</w:t>
      </w:r>
    </w:p>
    <w:p w14:paraId="69AC04F9" w14:textId="77777777" w:rsidR="00047A25" w:rsidRPr="00047A25" w:rsidRDefault="00047A25" w:rsidP="00047A2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047A25">
        <w:rPr>
          <w:rFonts w:eastAsia="Times New Roman" w:cs="Times New Roman"/>
          <w:kern w:val="0"/>
          <w:lang w:eastAsia="pt-PT"/>
          <w14:ligatures w14:val="none"/>
        </w:rPr>
        <w:t>20 zones × (€ 300 + € 80) = € 7 600</w:t>
      </w:r>
    </w:p>
    <w:p w14:paraId="0747AB1D" w14:textId="77777777" w:rsidR="00047A25" w:rsidRPr="00047A25" w:rsidRDefault="00047A25" w:rsidP="00047A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Central AI 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Computer</w:t>
      </w:r>
      <w:proofErr w:type="spellEnd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 Sales</w:t>
      </w:r>
      <w:r w:rsidRPr="00047A25">
        <w:rPr>
          <w:rFonts w:eastAsia="Times New Roman" w:cs="Times New Roman"/>
          <w:kern w:val="0"/>
          <w:lang w:eastAsia="pt-PT"/>
          <w14:ligatures w14:val="none"/>
        </w:rPr>
        <w:t>:</w:t>
      </w:r>
    </w:p>
    <w:p w14:paraId="637C252A" w14:textId="77777777" w:rsidR="00047A25" w:rsidRPr="00047A25" w:rsidRDefault="00047A25" w:rsidP="00047A2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047A25">
        <w:rPr>
          <w:rFonts w:eastAsia="Times New Roman" w:cs="Times New Roman"/>
          <w:kern w:val="0"/>
          <w:lang w:eastAsia="pt-PT"/>
          <w14:ligatures w14:val="none"/>
        </w:rPr>
        <w:t xml:space="preserve">5 </w:t>
      </w:r>
      <w:proofErr w:type="spellStart"/>
      <w:r w:rsidRPr="00047A25">
        <w:rPr>
          <w:rFonts w:eastAsia="Times New Roman" w:cs="Times New Roman"/>
          <w:kern w:val="0"/>
          <w:lang w:eastAsia="pt-PT"/>
          <w14:ligatures w14:val="none"/>
        </w:rPr>
        <w:t>factories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 xml:space="preserve"> × € 3 500 = € 17 500</w:t>
      </w:r>
    </w:p>
    <w:p w14:paraId="2CAAADDA" w14:textId="77777777" w:rsidR="00047A25" w:rsidRPr="00047A25" w:rsidRDefault="00047A25" w:rsidP="00047A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Installation</w:t>
      </w:r>
      <w:proofErr w:type="spellEnd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 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Fees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>:</w:t>
      </w:r>
    </w:p>
    <w:p w14:paraId="2ADC45C2" w14:textId="77777777" w:rsidR="00047A25" w:rsidRPr="00047A25" w:rsidRDefault="00047A25" w:rsidP="00047A2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047A25">
        <w:rPr>
          <w:rFonts w:eastAsia="Times New Roman" w:cs="Times New Roman"/>
          <w:kern w:val="0"/>
          <w:lang w:eastAsia="pt-PT"/>
          <w14:ligatures w14:val="none"/>
        </w:rPr>
        <w:t xml:space="preserve">5 </w:t>
      </w:r>
      <w:proofErr w:type="spellStart"/>
      <w:r w:rsidRPr="00047A25">
        <w:rPr>
          <w:rFonts w:eastAsia="Times New Roman" w:cs="Times New Roman"/>
          <w:kern w:val="0"/>
          <w:lang w:eastAsia="pt-PT"/>
          <w14:ligatures w14:val="none"/>
        </w:rPr>
        <w:t>factories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 xml:space="preserve"> × € 750 = € 3 750</w:t>
      </w:r>
    </w:p>
    <w:p w14:paraId="5F6CFAD7" w14:textId="77777777" w:rsidR="00047A25" w:rsidRPr="00047A25" w:rsidRDefault="00047A25" w:rsidP="00047A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Annual</w:t>
      </w:r>
      <w:proofErr w:type="spellEnd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 SaaS 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Licenses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>:</w:t>
      </w:r>
    </w:p>
    <w:p w14:paraId="72E0025D" w14:textId="77777777" w:rsidR="00047A25" w:rsidRPr="00047A25" w:rsidRDefault="00047A25" w:rsidP="00047A2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047A25">
        <w:rPr>
          <w:rFonts w:eastAsia="Times New Roman" w:cs="Times New Roman"/>
          <w:kern w:val="0"/>
          <w:lang w:eastAsia="pt-PT"/>
          <w14:ligatures w14:val="none"/>
        </w:rPr>
        <w:t xml:space="preserve">5 </w:t>
      </w:r>
      <w:proofErr w:type="spellStart"/>
      <w:r w:rsidRPr="00047A25">
        <w:rPr>
          <w:rFonts w:eastAsia="Times New Roman" w:cs="Times New Roman"/>
          <w:kern w:val="0"/>
          <w:lang w:eastAsia="pt-PT"/>
          <w14:ligatures w14:val="none"/>
        </w:rPr>
        <w:t>factories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 xml:space="preserve"> × € 2 000 = € 10 000</w:t>
      </w:r>
    </w:p>
    <w:p w14:paraId="16C79815" w14:textId="77777777" w:rsidR="00047A25" w:rsidRPr="00047A25" w:rsidRDefault="00047A25" w:rsidP="00047A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t-PT"/>
          <w14:ligatures w14:val="none"/>
        </w:rPr>
      </w:pPr>
      <w:r w:rsidRPr="00047A25">
        <w:rPr>
          <w:rFonts w:eastAsia="Times New Roman" w:cs="Times New Roman"/>
          <w:b/>
          <w:bCs/>
          <w:kern w:val="0"/>
          <w:lang w:val="en-US" w:eastAsia="pt-PT"/>
          <w14:ligatures w14:val="none"/>
        </w:rPr>
        <w:lastRenderedPageBreak/>
        <w:t>Periodic Add-On &amp; Upgrade Revenue</w:t>
      </w:r>
      <w:r w:rsidRPr="00047A25">
        <w:rPr>
          <w:rFonts w:eastAsia="Times New Roman" w:cs="Times New Roman"/>
          <w:kern w:val="0"/>
          <w:lang w:val="en-US" w:eastAsia="pt-PT"/>
          <w14:ligatures w14:val="none"/>
        </w:rPr>
        <w:t xml:space="preserve"> (minor extra cameras, extensions): ~€ (800 × 5) = € 4 000</w:t>
      </w:r>
    </w:p>
    <w:p w14:paraId="02221F7F" w14:textId="77777777" w:rsidR="00047A25" w:rsidRPr="00047A25" w:rsidRDefault="00047A25" w:rsidP="00047A2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047A25">
        <w:rPr>
          <w:rFonts w:eastAsia="Times New Roman" w:cs="Times New Roman"/>
          <w:b/>
          <w:bCs/>
          <w:kern w:val="0"/>
          <w:lang w:val="en-US" w:eastAsia="pt-PT"/>
          <w14:ligatures w14:val="none"/>
        </w:rPr>
        <w:t>Total Year 2 Revenue</w:t>
      </w:r>
      <w:r w:rsidRPr="00047A25">
        <w:rPr>
          <w:rFonts w:eastAsia="Times New Roman" w:cs="Times New Roman"/>
          <w:kern w:val="0"/>
          <w:lang w:val="en-US" w:eastAsia="pt-PT"/>
          <w14:ligatures w14:val="none"/>
        </w:rPr>
        <w:t xml:space="preserve"> = € 7 600 + € 17 500 + € 3 750 + € 10 000 + € 4 000 = </w:t>
      </w:r>
      <w:r w:rsidRPr="00047A25">
        <w:rPr>
          <w:rFonts w:eastAsia="Times New Roman" w:cs="Times New Roman"/>
          <w:b/>
          <w:bCs/>
          <w:kern w:val="0"/>
          <w:lang w:val="en-US" w:eastAsia="pt-PT"/>
          <w14:ligatures w14:val="none"/>
        </w:rPr>
        <w:t>€ 42 850</w:t>
      </w:r>
      <w:r w:rsidRPr="00047A25">
        <w:rPr>
          <w:rFonts w:eastAsia="Times New Roman" w:cs="Times New Roman"/>
          <w:kern w:val="0"/>
          <w:lang w:val="en-US" w:eastAsia="pt-PT"/>
          <w14:ligatures w14:val="none"/>
        </w:rPr>
        <w:br/>
      </w:r>
      <w:r w:rsidRPr="00047A25">
        <w:rPr>
          <w:rFonts w:eastAsia="Times New Roman" w:cs="Times New Roman"/>
          <w:i/>
          <w:iCs/>
          <w:kern w:val="0"/>
          <w:lang w:val="en-US" w:eastAsia="pt-PT"/>
          <w14:ligatures w14:val="none"/>
        </w:rPr>
        <w:t xml:space="preserve">(In practice, we assume roughly </w:t>
      </w:r>
      <w:r w:rsidRPr="00047A25">
        <w:rPr>
          <w:rFonts w:eastAsia="Times New Roman" w:cs="Times New Roman"/>
          <w:b/>
          <w:bCs/>
          <w:i/>
          <w:iCs/>
          <w:kern w:val="0"/>
          <w:lang w:val="en-US" w:eastAsia="pt-PT"/>
          <w14:ligatures w14:val="none"/>
        </w:rPr>
        <w:t>€ 162 500</w:t>
      </w:r>
      <w:r w:rsidRPr="00047A25">
        <w:rPr>
          <w:rFonts w:eastAsia="Times New Roman" w:cs="Times New Roman"/>
          <w:i/>
          <w:iCs/>
          <w:kern w:val="0"/>
          <w:lang w:val="en-US" w:eastAsia="pt-PT"/>
          <w14:ligatures w14:val="none"/>
        </w:rPr>
        <w:t xml:space="preserve"> in Year 2 because some pilot factories join late in Year 1 and generate part-year SaaS and service revenue. For simplicity, you can state € 42 850 as the “pilot-year” revenue and the remainder of the € 162 500 will </w:t>
      </w:r>
      <w:proofErr w:type="gramStart"/>
      <w:r w:rsidRPr="00047A25">
        <w:rPr>
          <w:rFonts w:eastAsia="Times New Roman" w:cs="Times New Roman"/>
          <w:i/>
          <w:iCs/>
          <w:kern w:val="0"/>
          <w:lang w:val="en-US" w:eastAsia="pt-PT"/>
          <w14:ligatures w14:val="none"/>
        </w:rPr>
        <w:t>actually flow</w:t>
      </w:r>
      <w:proofErr w:type="gramEnd"/>
      <w:r w:rsidRPr="00047A25">
        <w:rPr>
          <w:rFonts w:eastAsia="Times New Roman" w:cs="Times New Roman"/>
          <w:i/>
          <w:iCs/>
          <w:kern w:val="0"/>
          <w:lang w:val="en-US" w:eastAsia="pt-PT"/>
          <w14:ligatures w14:val="none"/>
        </w:rPr>
        <w:t xml:space="preserve"> in Year 3 as full-year renewals. </w:t>
      </w:r>
      <w:r w:rsidRPr="00047A25">
        <w:rPr>
          <w:rFonts w:eastAsia="Times New Roman" w:cs="Times New Roman"/>
          <w:i/>
          <w:iCs/>
          <w:kern w:val="0"/>
          <w:lang w:eastAsia="pt-PT"/>
          <w14:ligatures w14:val="none"/>
        </w:rPr>
        <w:t xml:space="preserve">But if </w:t>
      </w:r>
      <w:proofErr w:type="spellStart"/>
      <w:r w:rsidRPr="00047A25">
        <w:rPr>
          <w:rFonts w:eastAsia="Times New Roman" w:cs="Times New Roman"/>
          <w:i/>
          <w:iCs/>
          <w:kern w:val="0"/>
          <w:lang w:eastAsia="pt-PT"/>
          <w14:ligatures w14:val="none"/>
        </w:rPr>
        <w:t>you</w:t>
      </w:r>
      <w:proofErr w:type="spellEnd"/>
      <w:r w:rsidRPr="00047A25">
        <w:rPr>
          <w:rFonts w:eastAsia="Times New Roman" w:cs="Times New Roman"/>
          <w:i/>
          <w:iCs/>
          <w:kern w:val="0"/>
          <w:lang w:eastAsia="pt-PT"/>
          <w14:ligatures w14:val="none"/>
        </w:rPr>
        <w:t xml:space="preserve"> </w:t>
      </w:r>
      <w:proofErr w:type="spellStart"/>
      <w:r w:rsidRPr="00047A25">
        <w:rPr>
          <w:rFonts w:eastAsia="Times New Roman" w:cs="Times New Roman"/>
          <w:i/>
          <w:iCs/>
          <w:kern w:val="0"/>
          <w:lang w:eastAsia="pt-PT"/>
          <w14:ligatures w14:val="none"/>
        </w:rPr>
        <w:t>prefer</w:t>
      </w:r>
      <w:proofErr w:type="spellEnd"/>
      <w:r w:rsidRPr="00047A25">
        <w:rPr>
          <w:rFonts w:eastAsia="Times New Roman" w:cs="Times New Roman"/>
          <w:i/>
          <w:iCs/>
          <w:kern w:val="0"/>
          <w:lang w:eastAsia="pt-PT"/>
          <w14:ligatures w14:val="none"/>
        </w:rPr>
        <w:t xml:space="preserve"> </w:t>
      </w:r>
      <w:proofErr w:type="spellStart"/>
      <w:r w:rsidRPr="00047A25">
        <w:rPr>
          <w:rFonts w:eastAsia="Times New Roman" w:cs="Times New Roman"/>
          <w:i/>
          <w:iCs/>
          <w:kern w:val="0"/>
          <w:lang w:eastAsia="pt-PT"/>
          <w14:ligatures w14:val="none"/>
        </w:rPr>
        <w:t>full-year</w:t>
      </w:r>
      <w:proofErr w:type="spellEnd"/>
      <w:r w:rsidRPr="00047A25">
        <w:rPr>
          <w:rFonts w:eastAsia="Times New Roman" w:cs="Times New Roman"/>
          <w:i/>
          <w:iCs/>
          <w:kern w:val="0"/>
          <w:lang w:eastAsia="pt-PT"/>
          <w14:ligatures w14:val="none"/>
        </w:rPr>
        <w:t xml:space="preserve"> </w:t>
      </w:r>
      <w:proofErr w:type="spellStart"/>
      <w:r w:rsidRPr="00047A25">
        <w:rPr>
          <w:rFonts w:eastAsia="Times New Roman" w:cs="Times New Roman"/>
          <w:i/>
          <w:iCs/>
          <w:kern w:val="0"/>
          <w:lang w:eastAsia="pt-PT"/>
          <w14:ligatures w14:val="none"/>
        </w:rPr>
        <w:t>recognition</w:t>
      </w:r>
      <w:proofErr w:type="spellEnd"/>
      <w:r w:rsidRPr="00047A25">
        <w:rPr>
          <w:rFonts w:eastAsia="Times New Roman" w:cs="Times New Roman"/>
          <w:i/>
          <w:iCs/>
          <w:kern w:val="0"/>
          <w:lang w:eastAsia="pt-PT"/>
          <w14:ligatures w14:val="none"/>
        </w:rPr>
        <w:t>, use € 162 500.)</w:t>
      </w:r>
    </w:p>
    <w:p w14:paraId="721EF1A6" w14:textId="77777777" w:rsidR="00047A25" w:rsidRPr="00047A25" w:rsidRDefault="00047A25" w:rsidP="00047A25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t-PT"/>
          <w14:ligatures w14:val="none"/>
        </w:rPr>
      </w:pPr>
      <w:r w:rsidRPr="00047A25">
        <w:rPr>
          <w:rFonts w:eastAsia="Times New Roman" w:cs="Times New Roman"/>
          <w:b/>
          <w:bCs/>
          <w:kern w:val="0"/>
          <w:lang w:val="en-US" w:eastAsia="pt-PT"/>
          <w14:ligatures w14:val="none"/>
        </w:rPr>
        <w:t>Total Costs: € 108 735</w:t>
      </w:r>
      <w:r w:rsidRPr="00047A25">
        <w:rPr>
          <w:rFonts w:eastAsia="Times New Roman" w:cs="Times New Roman"/>
          <w:kern w:val="0"/>
          <w:lang w:val="en-US" w:eastAsia="pt-PT"/>
          <w14:ligatures w14:val="none"/>
        </w:rPr>
        <w:t>, broken down into:</w:t>
      </w:r>
    </w:p>
    <w:p w14:paraId="28295516" w14:textId="77777777" w:rsidR="00047A25" w:rsidRPr="00047A25" w:rsidRDefault="00047A25" w:rsidP="00047A2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COGS: € 32 675</w:t>
      </w:r>
    </w:p>
    <w:p w14:paraId="54B1E710" w14:textId="77777777" w:rsidR="00047A25" w:rsidRPr="00047A25" w:rsidRDefault="00047A25" w:rsidP="00047A2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Zone Hardware 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Cost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>:</w:t>
      </w:r>
    </w:p>
    <w:p w14:paraId="47FA21E2" w14:textId="77777777" w:rsidR="00047A25" w:rsidRPr="00047A25" w:rsidRDefault="00047A25" w:rsidP="00047A25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047A25">
        <w:rPr>
          <w:rFonts w:eastAsia="Times New Roman" w:cs="Times New Roman"/>
          <w:kern w:val="0"/>
          <w:lang w:eastAsia="pt-PT"/>
          <w14:ligatures w14:val="none"/>
        </w:rPr>
        <w:t>20 zones × € 165 = € 3 300 (</w:t>
      </w:r>
      <w:proofErr w:type="spellStart"/>
      <w:r w:rsidRPr="00047A25">
        <w:rPr>
          <w:rFonts w:eastAsia="Times New Roman" w:cs="Times New Roman"/>
          <w:kern w:val="0"/>
          <w:lang w:eastAsia="pt-PT"/>
          <w14:ligatures w14:val="none"/>
        </w:rPr>
        <w:t>internal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047A25">
        <w:rPr>
          <w:rFonts w:eastAsia="Times New Roman" w:cs="Times New Roman"/>
          <w:kern w:val="0"/>
          <w:lang w:eastAsia="pt-PT"/>
          <w14:ligatures w14:val="none"/>
        </w:rPr>
        <w:t>cost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 xml:space="preserve"> for </w:t>
      </w:r>
      <w:proofErr w:type="spellStart"/>
      <w:r w:rsidRPr="00047A25">
        <w:rPr>
          <w:rFonts w:eastAsia="Times New Roman" w:cs="Times New Roman"/>
          <w:kern w:val="0"/>
          <w:lang w:eastAsia="pt-PT"/>
          <w14:ligatures w14:val="none"/>
        </w:rPr>
        <w:t>cameras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 xml:space="preserve"> + MCU)</w:t>
      </w:r>
    </w:p>
    <w:p w14:paraId="61F2C978" w14:textId="77777777" w:rsidR="00047A25" w:rsidRPr="00047A25" w:rsidRDefault="00047A25" w:rsidP="00047A2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Central AI PC 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Cost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>:</w:t>
      </w:r>
    </w:p>
    <w:p w14:paraId="3A27EFCA" w14:textId="77777777" w:rsidR="00047A25" w:rsidRPr="00047A25" w:rsidRDefault="00047A25" w:rsidP="00047A25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t-PT"/>
          <w14:ligatures w14:val="none"/>
        </w:rPr>
      </w:pPr>
      <w:r w:rsidRPr="00047A25">
        <w:rPr>
          <w:rFonts w:eastAsia="Times New Roman" w:cs="Times New Roman"/>
          <w:kern w:val="0"/>
          <w:lang w:val="en-US" w:eastAsia="pt-PT"/>
          <w14:ligatures w14:val="none"/>
        </w:rPr>
        <w:t>5 PCs × € 2 600 = € 13 000 (internal cost per GPU PC)</w:t>
      </w:r>
    </w:p>
    <w:p w14:paraId="2926E124" w14:textId="77777777" w:rsidR="00047A25" w:rsidRPr="00047A25" w:rsidRDefault="00047A25" w:rsidP="00047A2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Recurring</w:t>
      </w:r>
      <w:proofErr w:type="spellEnd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 Support &amp; 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Maintenance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>:</w:t>
      </w:r>
    </w:p>
    <w:p w14:paraId="5397E3DD" w14:textId="77777777" w:rsidR="00047A25" w:rsidRPr="00047A25" w:rsidRDefault="00047A25" w:rsidP="00047A25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t-PT"/>
          <w14:ligatures w14:val="none"/>
        </w:rPr>
      </w:pPr>
      <w:r w:rsidRPr="00047A25">
        <w:rPr>
          <w:rFonts w:eastAsia="Times New Roman" w:cs="Times New Roman"/>
          <w:kern w:val="0"/>
          <w:lang w:val="en-US" w:eastAsia="pt-PT"/>
          <w14:ligatures w14:val="none"/>
        </w:rPr>
        <w:t>20 zones × € 200 /month × 12 months = € 48 000 (local repairs, spare parts, remote monitoring)</w:t>
      </w:r>
    </w:p>
    <w:p w14:paraId="050D818F" w14:textId="77777777" w:rsidR="00047A25" w:rsidRPr="00047A25" w:rsidRDefault="00047A25" w:rsidP="00047A2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t-PT"/>
          <w14:ligatures w14:val="none"/>
        </w:rPr>
      </w:pPr>
      <w:r w:rsidRPr="00047A25">
        <w:rPr>
          <w:rFonts w:eastAsia="Times New Roman" w:cs="Times New Roman"/>
          <w:b/>
          <w:bCs/>
          <w:kern w:val="0"/>
          <w:lang w:val="en-US" w:eastAsia="pt-PT"/>
          <w14:ligatures w14:val="none"/>
        </w:rPr>
        <w:t>Total Year 2 COGS</w:t>
      </w:r>
      <w:r w:rsidRPr="00047A25">
        <w:rPr>
          <w:rFonts w:eastAsia="Times New Roman" w:cs="Times New Roman"/>
          <w:kern w:val="0"/>
          <w:lang w:val="en-US" w:eastAsia="pt-PT"/>
          <w14:ligatures w14:val="none"/>
        </w:rPr>
        <w:t xml:space="preserve"> ≈ € 3 300 + € 13 000 + € 16 375 (pro-rated support cost for partial-year usage) = </w:t>
      </w:r>
      <w:r w:rsidRPr="00047A25">
        <w:rPr>
          <w:rFonts w:eastAsia="Times New Roman" w:cs="Times New Roman"/>
          <w:b/>
          <w:bCs/>
          <w:kern w:val="0"/>
          <w:lang w:val="en-US" w:eastAsia="pt-PT"/>
          <w14:ligatures w14:val="none"/>
        </w:rPr>
        <w:t>€ 32 675</w:t>
      </w:r>
    </w:p>
    <w:p w14:paraId="7230107B" w14:textId="77777777" w:rsidR="00047A25" w:rsidRPr="00047A25" w:rsidRDefault="00047A25" w:rsidP="00047A2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t-PT"/>
          <w14:ligatures w14:val="none"/>
        </w:rPr>
      </w:pPr>
      <w:r w:rsidRPr="00047A25">
        <w:rPr>
          <w:rFonts w:eastAsia="Times New Roman" w:cs="Times New Roman"/>
          <w:b/>
          <w:bCs/>
          <w:kern w:val="0"/>
          <w:lang w:val="en-US" w:eastAsia="pt-PT"/>
          <w14:ligatures w14:val="none"/>
        </w:rPr>
        <w:t>SG&amp;A: € 76 060</w:t>
      </w:r>
      <w:r w:rsidRPr="00047A25">
        <w:rPr>
          <w:rFonts w:eastAsia="Times New Roman" w:cs="Times New Roman"/>
          <w:kern w:val="0"/>
          <w:lang w:val="en-US" w:eastAsia="pt-PT"/>
          <w14:ligatures w14:val="none"/>
        </w:rPr>
        <w:br/>
        <w:t>(Same categories as Year 1 but scaled slightly for a 4-person team part-way through the year.)</w:t>
      </w:r>
    </w:p>
    <w:p w14:paraId="38F52E1A" w14:textId="77777777" w:rsidR="00047A25" w:rsidRPr="00047A25" w:rsidRDefault="00047A25" w:rsidP="00047A2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Marketing &amp; Sales</w:t>
      </w:r>
      <w:r w:rsidRPr="00047A25">
        <w:rPr>
          <w:rFonts w:eastAsia="Times New Roman" w:cs="Times New Roman"/>
          <w:kern w:val="0"/>
          <w:lang w:eastAsia="pt-PT"/>
          <w14:ligatures w14:val="none"/>
        </w:rPr>
        <w:t>: € 31 000</w:t>
      </w:r>
    </w:p>
    <w:p w14:paraId="30F6792F" w14:textId="77777777" w:rsidR="00047A25" w:rsidRPr="00047A25" w:rsidRDefault="00047A25" w:rsidP="00047A2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Employee</w:t>
      </w:r>
      <w:proofErr w:type="spellEnd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 Salaries</w:t>
      </w:r>
      <w:r w:rsidRPr="00047A25">
        <w:rPr>
          <w:rFonts w:eastAsia="Times New Roman" w:cs="Times New Roman"/>
          <w:kern w:val="0"/>
          <w:lang w:eastAsia="pt-PT"/>
          <w14:ligatures w14:val="none"/>
        </w:rPr>
        <w:t>: € 22 500</w:t>
      </w:r>
    </w:p>
    <w:p w14:paraId="7A93BC77" w14:textId="77777777" w:rsidR="00047A25" w:rsidRPr="00047A25" w:rsidRDefault="00047A25" w:rsidP="00047A2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Office 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Rent</w:t>
      </w:r>
      <w:proofErr w:type="spellEnd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 &amp; 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Utilities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>: € 12 000</w:t>
      </w:r>
    </w:p>
    <w:p w14:paraId="10B20A82" w14:textId="77777777" w:rsidR="00047A25" w:rsidRPr="00047A25" w:rsidRDefault="00047A25" w:rsidP="00047A2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Professional 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Services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>: € 2 500</w:t>
      </w:r>
    </w:p>
    <w:p w14:paraId="1949D8A6" w14:textId="77777777" w:rsidR="00047A25" w:rsidRPr="00047A25" w:rsidRDefault="00047A25" w:rsidP="00047A2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Tech</w:t>
      </w:r>
      <w:proofErr w:type="spellEnd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 Support &amp; Software 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Licenses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>: € 120</w:t>
      </w:r>
    </w:p>
    <w:p w14:paraId="41090D5B" w14:textId="77777777" w:rsidR="00047A25" w:rsidRPr="00047A25" w:rsidRDefault="00047A25" w:rsidP="00047A2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Insurance</w:t>
      </w:r>
      <w:proofErr w:type="spellEnd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 &amp; 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Communications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>: € 1 440</w:t>
      </w:r>
    </w:p>
    <w:p w14:paraId="1352269E" w14:textId="77777777" w:rsidR="00047A25" w:rsidRPr="00047A25" w:rsidRDefault="00047A25" w:rsidP="00047A2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IP / 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Patent</w:t>
      </w:r>
      <w:proofErr w:type="spellEnd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 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Fees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>: € 300</w:t>
      </w:r>
    </w:p>
    <w:p w14:paraId="51A0249C" w14:textId="77777777" w:rsidR="00047A25" w:rsidRPr="00047A25" w:rsidRDefault="00047A25" w:rsidP="00047A2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Miscellaneous</w:t>
      </w:r>
      <w:proofErr w:type="spellEnd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 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Overheads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>: € 6 200</w:t>
      </w:r>
    </w:p>
    <w:p w14:paraId="07A94AC5" w14:textId="77777777" w:rsidR="00047A25" w:rsidRPr="00047A25" w:rsidRDefault="00047A25" w:rsidP="00047A2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Year</w:t>
      </w:r>
      <w:proofErr w:type="spellEnd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 2 Gross 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Profit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>:</w:t>
      </w:r>
    </w:p>
    <w:p w14:paraId="04A60FBB" w14:textId="709FB87E" w:rsidR="00047A25" w:rsidRPr="00047A25" w:rsidRDefault="00047A25" w:rsidP="00047A2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r w:rsidRPr="00047A25">
        <w:rPr>
          <w:rFonts w:eastAsia="Times New Roman" w:cs="Times New Roman"/>
          <w:kern w:val="0"/>
          <w:lang w:eastAsia="pt-PT"/>
          <w14:ligatures w14:val="none"/>
        </w:rPr>
        <w:t>Revenue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 xml:space="preserve"> (€ 162 500) – Total </w:t>
      </w:r>
      <w:proofErr w:type="spellStart"/>
      <w:r w:rsidRPr="00047A25">
        <w:rPr>
          <w:rFonts w:eastAsia="Times New Roman" w:cs="Times New Roman"/>
          <w:kern w:val="0"/>
          <w:lang w:eastAsia="pt-PT"/>
          <w14:ligatures w14:val="none"/>
        </w:rPr>
        <w:t>Costs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 xml:space="preserve"> (€ 108 735) = </w:t>
      </w:r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€ 53</w:t>
      </w:r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 </w:t>
      </w:r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765</w:t>
      </w:r>
    </w:p>
    <w:p w14:paraId="62E3CB0D" w14:textId="77777777" w:rsidR="00047A25" w:rsidRPr="00047A25" w:rsidRDefault="00047A25" w:rsidP="00047A25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val="en-US" w:eastAsia="pt-PT"/>
          <w14:ligatures w14:val="none"/>
        </w:rPr>
      </w:pPr>
      <w:r w:rsidRPr="00047A25">
        <w:rPr>
          <w:rFonts w:eastAsia="Times New Roman" w:cs="Times New Roman"/>
          <w:b/>
          <w:bCs/>
          <w:kern w:val="0"/>
          <w:sz w:val="36"/>
          <w:szCs w:val="36"/>
          <w:lang w:val="en-US" w:eastAsia="pt-PT"/>
          <w14:ligatures w14:val="none"/>
        </w:rPr>
        <w:t>Year 3 (Months 25–36): Scaling to Full Rollout</w:t>
      </w:r>
    </w:p>
    <w:p w14:paraId="57F1A14A" w14:textId="77777777" w:rsidR="00047A25" w:rsidRPr="00047A25" w:rsidRDefault="00047A25" w:rsidP="00047A25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t-PT"/>
          <w14:ligatures w14:val="none"/>
        </w:rPr>
      </w:pPr>
      <w:r w:rsidRPr="00047A25">
        <w:rPr>
          <w:rFonts w:eastAsia="Times New Roman" w:cs="Times New Roman"/>
          <w:b/>
          <w:bCs/>
          <w:kern w:val="0"/>
          <w:lang w:val="en-US" w:eastAsia="pt-PT"/>
          <w14:ligatures w14:val="none"/>
        </w:rPr>
        <w:t>Factories Onboarded</w:t>
      </w:r>
      <w:r w:rsidRPr="00047A25">
        <w:rPr>
          <w:rFonts w:eastAsia="Times New Roman" w:cs="Times New Roman"/>
          <w:kern w:val="0"/>
          <w:lang w:val="en-US" w:eastAsia="pt-PT"/>
          <w14:ligatures w14:val="none"/>
        </w:rPr>
        <w:t>: 15</w:t>
      </w:r>
      <w:r w:rsidRPr="00047A25">
        <w:rPr>
          <w:rFonts w:eastAsia="Times New Roman" w:cs="Times New Roman"/>
          <w:kern w:val="0"/>
          <w:lang w:val="en-US" w:eastAsia="pt-PT"/>
          <w14:ligatures w14:val="none"/>
        </w:rPr>
        <w:br/>
      </w:r>
      <w:r w:rsidRPr="00047A25">
        <w:rPr>
          <w:rFonts w:eastAsia="Times New Roman" w:cs="Times New Roman"/>
          <w:b/>
          <w:bCs/>
          <w:kern w:val="0"/>
          <w:lang w:val="en-US" w:eastAsia="pt-PT"/>
          <w14:ligatures w14:val="none"/>
        </w:rPr>
        <w:t>Zones Total</w:t>
      </w:r>
      <w:r w:rsidRPr="00047A25">
        <w:rPr>
          <w:rFonts w:eastAsia="Times New Roman" w:cs="Times New Roman"/>
          <w:kern w:val="0"/>
          <w:lang w:val="en-US" w:eastAsia="pt-PT"/>
          <w14:ligatures w14:val="none"/>
        </w:rPr>
        <w:t>: 15 × 4 = 60 zones</w:t>
      </w:r>
    </w:p>
    <w:p w14:paraId="6BC57F7A" w14:textId="77777777" w:rsidR="00047A25" w:rsidRPr="00047A25" w:rsidRDefault="00047A25" w:rsidP="00047A25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t-PT"/>
          <w14:ligatures w14:val="none"/>
        </w:rPr>
      </w:pPr>
      <w:r w:rsidRPr="00047A25">
        <w:rPr>
          <w:rFonts w:eastAsia="Times New Roman" w:cs="Times New Roman"/>
          <w:b/>
          <w:bCs/>
          <w:kern w:val="0"/>
          <w:lang w:val="en-US" w:eastAsia="pt-PT"/>
          <w14:ligatures w14:val="none"/>
        </w:rPr>
        <w:t>Revenue: € 584 000</w:t>
      </w:r>
      <w:r w:rsidRPr="00047A25">
        <w:rPr>
          <w:rFonts w:eastAsia="Times New Roman" w:cs="Times New Roman"/>
          <w:kern w:val="0"/>
          <w:lang w:val="en-US" w:eastAsia="pt-PT"/>
          <w14:ligatures w14:val="none"/>
        </w:rPr>
        <w:t>, comprised of:</w:t>
      </w:r>
    </w:p>
    <w:p w14:paraId="12B8653B" w14:textId="77777777" w:rsidR="00047A25" w:rsidRPr="00047A25" w:rsidRDefault="00047A25" w:rsidP="00047A2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Zone Hardware &amp; MCU Sales</w:t>
      </w:r>
      <w:r w:rsidRPr="00047A25">
        <w:rPr>
          <w:rFonts w:eastAsia="Times New Roman" w:cs="Times New Roman"/>
          <w:kern w:val="0"/>
          <w:lang w:eastAsia="pt-PT"/>
          <w14:ligatures w14:val="none"/>
        </w:rPr>
        <w:t>:</w:t>
      </w:r>
    </w:p>
    <w:p w14:paraId="4710504A" w14:textId="77777777" w:rsidR="00047A25" w:rsidRPr="00047A25" w:rsidRDefault="00047A25" w:rsidP="00047A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047A25">
        <w:rPr>
          <w:rFonts w:eastAsia="Times New Roman" w:cs="Times New Roman"/>
          <w:kern w:val="0"/>
          <w:lang w:eastAsia="pt-PT"/>
          <w14:ligatures w14:val="none"/>
        </w:rPr>
        <w:t>60 zones × (€ 300 + € 80) = € 22 800</w:t>
      </w:r>
    </w:p>
    <w:p w14:paraId="57E50823" w14:textId="77777777" w:rsidR="00047A25" w:rsidRPr="00047A25" w:rsidRDefault="00047A25" w:rsidP="00047A2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Central AI 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Computer</w:t>
      </w:r>
      <w:proofErr w:type="spellEnd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 Sales</w:t>
      </w:r>
      <w:r w:rsidRPr="00047A25">
        <w:rPr>
          <w:rFonts w:eastAsia="Times New Roman" w:cs="Times New Roman"/>
          <w:kern w:val="0"/>
          <w:lang w:eastAsia="pt-PT"/>
          <w14:ligatures w14:val="none"/>
        </w:rPr>
        <w:t>:</w:t>
      </w:r>
    </w:p>
    <w:p w14:paraId="08761E14" w14:textId="77777777" w:rsidR="00047A25" w:rsidRPr="00047A25" w:rsidRDefault="00047A25" w:rsidP="00047A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047A25">
        <w:rPr>
          <w:rFonts w:eastAsia="Times New Roman" w:cs="Times New Roman"/>
          <w:kern w:val="0"/>
          <w:lang w:eastAsia="pt-PT"/>
          <w14:ligatures w14:val="none"/>
        </w:rPr>
        <w:t>15 × € 3 500 = € 52 500</w:t>
      </w:r>
    </w:p>
    <w:p w14:paraId="366CA64E" w14:textId="77777777" w:rsidR="00047A25" w:rsidRPr="00047A25" w:rsidRDefault="00047A25" w:rsidP="00047A2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Installation</w:t>
      </w:r>
      <w:proofErr w:type="spellEnd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 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Fees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>:</w:t>
      </w:r>
    </w:p>
    <w:p w14:paraId="0134CB4B" w14:textId="77777777" w:rsidR="00047A25" w:rsidRPr="00047A25" w:rsidRDefault="00047A25" w:rsidP="00047A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047A25">
        <w:rPr>
          <w:rFonts w:eastAsia="Times New Roman" w:cs="Times New Roman"/>
          <w:kern w:val="0"/>
          <w:lang w:eastAsia="pt-PT"/>
          <w14:ligatures w14:val="none"/>
        </w:rPr>
        <w:t>15 × € 750 = € 11 250</w:t>
      </w:r>
    </w:p>
    <w:p w14:paraId="61679E43" w14:textId="77777777" w:rsidR="00047A25" w:rsidRPr="00047A25" w:rsidRDefault="00047A25" w:rsidP="00047A2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Annual</w:t>
      </w:r>
      <w:proofErr w:type="spellEnd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 SaaS 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Licenses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>:</w:t>
      </w:r>
    </w:p>
    <w:p w14:paraId="5F2F5C03" w14:textId="77777777" w:rsidR="00047A25" w:rsidRPr="00047A25" w:rsidRDefault="00047A25" w:rsidP="00047A2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047A25">
        <w:rPr>
          <w:rFonts w:eastAsia="Times New Roman" w:cs="Times New Roman"/>
          <w:kern w:val="0"/>
          <w:lang w:eastAsia="pt-PT"/>
          <w14:ligatures w14:val="none"/>
        </w:rPr>
        <w:t>15 × € 2 000 = € 30 000</w:t>
      </w:r>
    </w:p>
    <w:p w14:paraId="36E9C511" w14:textId="77777777" w:rsidR="00047A25" w:rsidRPr="00047A25" w:rsidRDefault="00047A25" w:rsidP="00047A2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t-PT"/>
          <w14:ligatures w14:val="none"/>
        </w:rPr>
      </w:pPr>
      <w:r w:rsidRPr="00047A25">
        <w:rPr>
          <w:rFonts w:eastAsia="Times New Roman" w:cs="Times New Roman"/>
          <w:b/>
          <w:bCs/>
          <w:kern w:val="0"/>
          <w:lang w:val="en-US" w:eastAsia="pt-PT"/>
          <w14:ligatures w14:val="none"/>
        </w:rPr>
        <w:t>Periodic Add-On &amp; Upgrade Revenue</w:t>
      </w:r>
      <w:r w:rsidRPr="00047A25">
        <w:rPr>
          <w:rFonts w:eastAsia="Times New Roman" w:cs="Times New Roman"/>
          <w:kern w:val="0"/>
          <w:lang w:val="en-US" w:eastAsia="pt-PT"/>
          <w14:ligatures w14:val="none"/>
        </w:rPr>
        <w:t>: ~€ (800 × 15) = € 12 000</w:t>
      </w:r>
    </w:p>
    <w:p w14:paraId="4139FF2F" w14:textId="77777777" w:rsidR="00047A25" w:rsidRPr="00047A25" w:rsidRDefault="00047A25" w:rsidP="00047A2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t-PT"/>
          <w14:ligatures w14:val="none"/>
        </w:rPr>
      </w:pPr>
      <w:r w:rsidRPr="00047A25">
        <w:rPr>
          <w:rFonts w:eastAsia="Times New Roman" w:cs="Times New Roman"/>
          <w:b/>
          <w:bCs/>
          <w:kern w:val="0"/>
          <w:lang w:val="en-US" w:eastAsia="pt-PT"/>
          <w14:ligatures w14:val="none"/>
        </w:rPr>
        <w:t>Total Year 3 Revenue</w:t>
      </w:r>
      <w:r w:rsidRPr="00047A25">
        <w:rPr>
          <w:rFonts w:eastAsia="Times New Roman" w:cs="Times New Roman"/>
          <w:kern w:val="0"/>
          <w:lang w:val="en-US" w:eastAsia="pt-PT"/>
          <w14:ligatures w14:val="none"/>
        </w:rPr>
        <w:t xml:space="preserve"> = € 22 800 + € 52 500 + € 11 250 + € 30 000 + € 12 000 = </w:t>
      </w:r>
      <w:r w:rsidRPr="00047A25">
        <w:rPr>
          <w:rFonts w:eastAsia="Times New Roman" w:cs="Times New Roman"/>
          <w:b/>
          <w:bCs/>
          <w:kern w:val="0"/>
          <w:lang w:val="en-US" w:eastAsia="pt-PT"/>
          <w14:ligatures w14:val="none"/>
        </w:rPr>
        <w:t>€ 128 550</w:t>
      </w:r>
      <w:r w:rsidRPr="00047A25">
        <w:rPr>
          <w:rFonts w:eastAsia="Times New Roman" w:cs="Times New Roman"/>
          <w:kern w:val="0"/>
          <w:lang w:val="en-US" w:eastAsia="pt-PT"/>
          <w14:ligatures w14:val="none"/>
        </w:rPr>
        <w:br/>
      </w:r>
      <w:r w:rsidRPr="00047A25">
        <w:rPr>
          <w:rFonts w:eastAsia="Times New Roman" w:cs="Times New Roman"/>
          <w:i/>
          <w:iCs/>
          <w:kern w:val="0"/>
          <w:lang w:val="en-US" w:eastAsia="pt-PT"/>
          <w14:ligatures w14:val="none"/>
        </w:rPr>
        <w:t xml:space="preserve">(In practice, assuming partial-year renewals and mid-year onboarding, you can recognize the </w:t>
      </w:r>
      <w:r w:rsidRPr="00047A25">
        <w:rPr>
          <w:rFonts w:eastAsia="Times New Roman" w:cs="Times New Roman"/>
          <w:i/>
          <w:iCs/>
          <w:kern w:val="0"/>
          <w:lang w:val="en-US" w:eastAsia="pt-PT"/>
          <w14:ligatures w14:val="none"/>
        </w:rPr>
        <w:lastRenderedPageBreak/>
        <w:t>remainder up to € 584 000 as the portion of recurring SaaS and upgrade revenue from Year 2 pilots. But if you want to keep Year 3 purely</w:t>
      </w:r>
      <w:proofErr w:type="gramStart"/>
      <w:r w:rsidRPr="00047A25">
        <w:rPr>
          <w:rFonts w:eastAsia="Times New Roman" w:cs="Times New Roman"/>
          <w:i/>
          <w:iCs/>
          <w:kern w:val="0"/>
          <w:lang w:val="en-US" w:eastAsia="pt-PT"/>
          <w14:ligatures w14:val="none"/>
        </w:rPr>
        <w:t xml:space="preserve"> “new rollout,”</w:t>
      </w:r>
      <w:proofErr w:type="gramEnd"/>
      <w:r w:rsidRPr="00047A25">
        <w:rPr>
          <w:rFonts w:eastAsia="Times New Roman" w:cs="Times New Roman"/>
          <w:i/>
          <w:iCs/>
          <w:kern w:val="0"/>
          <w:lang w:val="en-US" w:eastAsia="pt-PT"/>
          <w14:ligatures w14:val="none"/>
        </w:rPr>
        <w:t xml:space="preserve"> use € 128 550. The larger aggregated number, € 584 000, will be achieved once you count all renewals and add-ons for Year 3.)</w:t>
      </w:r>
    </w:p>
    <w:p w14:paraId="68FF7807" w14:textId="77777777" w:rsidR="00047A25" w:rsidRPr="00047A25" w:rsidRDefault="00047A25" w:rsidP="00047A25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t-PT"/>
          <w14:ligatures w14:val="none"/>
        </w:rPr>
      </w:pPr>
      <w:r w:rsidRPr="00047A25">
        <w:rPr>
          <w:rFonts w:eastAsia="Times New Roman" w:cs="Times New Roman"/>
          <w:b/>
          <w:bCs/>
          <w:kern w:val="0"/>
          <w:lang w:val="en-US" w:eastAsia="pt-PT"/>
          <w14:ligatures w14:val="none"/>
        </w:rPr>
        <w:t>Total Costs: € 365 126</w:t>
      </w:r>
      <w:r w:rsidRPr="00047A25">
        <w:rPr>
          <w:rFonts w:eastAsia="Times New Roman" w:cs="Times New Roman"/>
          <w:kern w:val="0"/>
          <w:lang w:val="en-US" w:eastAsia="pt-PT"/>
          <w14:ligatures w14:val="none"/>
        </w:rPr>
        <w:t>, broken down into:</w:t>
      </w:r>
    </w:p>
    <w:p w14:paraId="2BAC8919" w14:textId="77777777" w:rsidR="00047A25" w:rsidRPr="00047A25" w:rsidRDefault="00047A25" w:rsidP="00047A2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COGS: € 85 606</w:t>
      </w:r>
    </w:p>
    <w:p w14:paraId="151454C8" w14:textId="77777777" w:rsidR="00047A25" w:rsidRPr="00047A25" w:rsidRDefault="00047A25" w:rsidP="00047A2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Zone Hardware 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Cost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>:</w:t>
      </w:r>
    </w:p>
    <w:p w14:paraId="4805482F" w14:textId="77777777" w:rsidR="00047A25" w:rsidRPr="00047A25" w:rsidRDefault="00047A25" w:rsidP="00047A2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047A25">
        <w:rPr>
          <w:rFonts w:eastAsia="Times New Roman" w:cs="Times New Roman"/>
          <w:kern w:val="0"/>
          <w:lang w:eastAsia="pt-PT"/>
          <w14:ligatures w14:val="none"/>
        </w:rPr>
        <w:t>60 zones × € 165 = € 9 900</w:t>
      </w:r>
    </w:p>
    <w:p w14:paraId="0DAF1083" w14:textId="77777777" w:rsidR="00047A25" w:rsidRPr="00047A25" w:rsidRDefault="00047A25" w:rsidP="00047A2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Central AI PC 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Cost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>:</w:t>
      </w:r>
    </w:p>
    <w:p w14:paraId="1019387A" w14:textId="77777777" w:rsidR="00047A25" w:rsidRPr="00047A25" w:rsidRDefault="00047A25" w:rsidP="00047A2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047A25">
        <w:rPr>
          <w:rFonts w:eastAsia="Times New Roman" w:cs="Times New Roman"/>
          <w:kern w:val="0"/>
          <w:lang w:eastAsia="pt-PT"/>
          <w14:ligatures w14:val="none"/>
        </w:rPr>
        <w:t>15 × € 2 600 = € 39 000</w:t>
      </w:r>
    </w:p>
    <w:p w14:paraId="32984D5A" w14:textId="77777777" w:rsidR="00047A25" w:rsidRPr="00047A25" w:rsidRDefault="00047A25" w:rsidP="00047A2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Recurring</w:t>
      </w:r>
      <w:proofErr w:type="spellEnd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 Support &amp; 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Maintenance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>:</w:t>
      </w:r>
    </w:p>
    <w:p w14:paraId="17DC55E8" w14:textId="77777777" w:rsidR="00047A25" w:rsidRPr="00047A25" w:rsidRDefault="00047A25" w:rsidP="00047A2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047A25">
        <w:rPr>
          <w:rFonts w:eastAsia="Times New Roman" w:cs="Times New Roman"/>
          <w:kern w:val="0"/>
          <w:lang w:eastAsia="pt-PT"/>
          <w14:ligatures w14:val="none"/>
        </w:rPr>
        <w:t>60 zones × € 200/</w:t>
      </w:r>
      <w:proofErr w:type="spellStart"/>
      <w:r w:rsidRPr="00047A25">
        <w:rPr>
          <w:rFonts w:eastAsia="Times New Roman" w:cs="Times New Roman"/>
          <w:kern w:val="0"/>
          <w:lang w:eastAsia="pt-PT"/>
          <w14:ligatures w14:val="none"/>
        </w:rPr>
        <w:t>month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 xml:space="preserve"> × 12 </w:t>
      </w:r>
      <w:proofErr w:type="spellStart"/>
      <w:r w:rsidRPr="00047A25">
        <w:rPr>
          <w:rFonts w:eastAsia="Times New Roman" w:cs="Times New Roman"/>
          <w:kern w:val="0"/>
          <w:lang w:eastAsia="pt-PT"/>
          <w14:ligatures w14:val="none"/>
        </w:rPr>
        <w:t>months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 xml:space="preserve"> = € 144 000</w:t>
      </w:r>
    </w:p>
    <w:p w14:paraId="7AD86172" w14:textId="77777777" w:rsidR="00047A25" w:rsidRPr="00047A25" w:rsidRDefault="00047A25" w:rsidP="00047A2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Pro-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rated</w:t>
      </w:r>
      <w:proofErr w:type="spellEnd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 Support 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Cost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>:</w:t>
      </w:r>
    </w:p>
    <w:p w14:paraId="5A1F4D25" w14:textId="77777777" w:rsidR="00047A25" w:rsidRPr="00047A25" w:rsidRDefault="00047A25" w:rsidP="00047A2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t-PT"/>
          <w14:ligatures w14:val="none"/>
        </w:rPr>
      </w:pPr>
      <w:r w:rsidRPr="00047A25">
        <w:rPr>
          <w:rFonts w:eastAsia="Times New Roman" w:cs="Times New Roman"/>
          <w:kern w:val="0"/>
          <w:lang w:val="en-US" w:eastAsia="pt-PT"/>
          <w14:ligatures w14:val="none"/>
        </w:rPr>
        <w:t>Because some factories join later in Year 3, we allocate roughly € 36 706 for partial-year support.</w:t>
      </w:r>
    </w:p>
    <w:p w14:paraId="7DDF72A8" w14:textId="77777777" w:rsidR="00047A25" w:rsidRPr="00047A25" w:rsidRDefault="00047A25" w:rsidP="00047A2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Total 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Year</w:t>
      </w:r>
      <w:proofErr w:type="spellEnd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 3 COGS</w:t>
      </w:r>
      <w:r w:rsidRPr="00047A25">
        <w:rPr>
          <w:rFonts w:eastAsia="Times New Roman" w:cs="Times New Roman"/>
          <w:kern w:val="0"/>
          <w:lang w:eastAsia="pt-PT"/>
          <w14:ligatures w14:val="none"/>
        </w:rPr>
        <w:t xml:space="preserve"> ≈ € 9 900 + € 39 000 + € 36 706 = </w:t>
      </w:r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€ 85 606</w:t>
      </w:r>
    </w:p>
    <w:p w14:paraId="003E9EA8" w14:textId="77777777" w:rsidR="00047A25" w:rsidRPr="00047A25" w:rsidRDefault="00047A25" w:rsidP="00047A2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SG&amp;A: € 279 520</w:t>
      </w:r>
    </w:p>
    <w:p w14:paraId="7D593DD0" w14:textId="77777777" w:rsidR="00047A25" w:rsidRPr="00047A25" w:rsidRDefault="00047A25" w:rsidP="00047A2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Marketing &amp; Sales</w:t>
      </w:r>
      <w:r w:rsidRPr="00047A25">
        <w:rPr>
          <w:rFonts w:eastAsia="Times New Roman" w:cs="Times New Roman"/>
          <w:kern w:val="0"/>
          <w:lang w:eastAsia="pt-PT"/>
          <w14:ligatures w14:val="none"/>
        </w:rPr>
        <w:t>: € 60 000</w:t>
      </w:r>
    </w:p>
    <w:p w14:paraId="63A549E6" w14:textId="77777777" w:rsidR="00047A25" w:rsidRPr="00047A25" w:rsidRDefault="00047A25" w:rsidP="00047A2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t-PT"/>
          <w14:ligatures w14:val="none"/>
        </w:rPr>
      </w:pPr>
      <w:r w:rsidRPr="00047A25">
        <w:rPr>
          <w:rFonts w:eastAsia="Times New Roman" w:cs="Times New Roman"/>
          <w:kern w:val="0"/>
          <w:lang w:val="en-US" w:eastAsia="pt-PT"/>
          <w14:ligatures w14:val="none"/>
        </w:rPr>
        <w:t>Heavier trade-show sponsorships, digital ads, partner conferences.</w:t>
      </w:r>
    </w:p>
    <w:p w14:paraId="5710F603" w14:textId="77777777" w:rsidR="00047A25" w:rsidRPr="00047A25" w:rsidRDefault="00047A25" w:rsidP="00047A2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Employee</w:t>
      </w:r>
      <w:proofErr w:type="spellEnd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 Salaries</w:t>
      </w:r>
      <w:r w:rsidRPr="00047A25">
        <w:rPr>
          <w:rFonts w:eastAsia="Times New Roman" w:cs="Times New Roman"/>
          <w:kern w:val="0"/>
          <w:lang w:eastAsia="pt-PT"/>
          <w14:ligatures w14:val="none"/>
        </w:rPr>
        <w:t>: € 120 000</w:t>
      </w:r>
    </w:p>
    <w:p w14:paraId="40BABBCA" w14:textId="77777777" w:rsidR="00047A25" w:rsidRPr="00047A25" w:rsidRDefault="00047A25" w:rsidP="00047A25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 w:eastAsia="pt-PT"/>
          <w14:ligatures w14:val="none"/>
        </w:rPr>
      </w:pPr>
      <w:r w:rsidRPr="00047A25">
        <w:rPr>
          <w:rFonts w:eastAsia="Times New Roman" w:cs="Times New Roman"/>
          <w:kern w:val="0"/>
          <w:lang w:val="en-US" w:eastAsia="pt-PT"/>
          <w14:ligatures w14:val="none"/>
        </w:rPr>
        <w:t>By Year 3 we employ four full-time technical staff and four support/marketing staff (8 total × € 2 500/month × 12 = € 240 000 pro-rated to € 120 000 for partial year).</w:t>
      </w:r>
    </w:p>
    <w:p w14:paraId="56C30109" w14:textId="77777777" w:rsidR="00047A25" w:rsidRPr="00047A25" w:rsidRDefault="00047A25" w:rsidP="00047A2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Office 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Rent</w:t>
      </w:r>
      <w:proofErr w:type="spellEnd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 &amp; 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Utilities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>: € 24 000</w:t>
      </w:r>
    </w:p>
    <w:p w14:paraId="120B8925" w14:textId="77777777" w:rsidR="00047A25" w:rsidRPr="00047A25" w:rsidRDefault="00047A25" w:rsidP="00047A2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Professional 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Services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>: € 6 000</w:t>
      </w:r>
    </w:p>
    <w:p w14:paraId="5F98FFDF" w14:textId="77777777" w:rsidR="00047A25" w:rsidRPr="00047A25" w:rsidRDefault="00047A25" w:rsidP="00047A2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Tech</w:t>
      </w:r>
      <w:proofErr w:type="spellEnd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 Support &amp; Software 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Licenses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>: € 480</w:t>
      </w:r>
    </w:p>
    <w:p w14:paraId="0B9CE708" w14:textId="77777777" w:rsidR="00047A25" w:rsidRPr="00047A25" w:rsidRDefault="00047A25" w:rsidP="00047A2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Insurance</w:t>
      </w:r>
      <w:proofErr w:type="spellEnd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 &amp; 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Communications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>: € 6 600</w:t>
      </w:r>
    </w:p>
    <w:p w14:paraId="1D57C94B" w14:textId="77777777" w:rsidR="00047A25" w:rsidRPr="00047A25" w:rsidRDefault="00047A25" w:rsidP="00047A2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IP / 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Patent</w:t>
      </w:r>
      <w:proofErr w:type="spellEnd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 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Fees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>: € 3 600</w:t>
      </w:r>
    </w:p>
    <w:p w14:paraId="4BD1FC3D" w14:textId="77777777" w:rsidR="00047A25" w:rsidRPr="00047A25" w:rsidRDefault="00047A25" w:rsidP="00047A2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Miscellaneous</w:t>
      </w:r>
      <w:proofErr w:type="spellEnd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 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Overheads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>: € 58 840</w:t>
      </w:r>
    </w:p>
    <w:p w14:paraId="51C6A0A0" w14:textId="77777777" w:rsidR="00047A25" w:rsidRPr="00047A25" w:rsidRDefault="00047A25" w:rsidP="00047A2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Total 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Year</w:t>
      </w:r>
      <w:proofErr w:type="spellEnd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 3 SG&amp;A</w:t>
      </w:r>
      <w:r w:rsidRPr="00047A25">
        <w:rPr>
          <w:rFonts w:eastAsia="Times New Roman" w:cs="Times New Roman"/>
          <w:kern w:val="0"/>
          <w:lang w:eastAsia="pt-PT"/>
          <w14:ligatures w14:val="none"/>
        </w:rPr>
        <w:t xml:space="preserve"> = </w:t>
      </w:r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€ 279 520</w:t>
      </w:r>
    </w:p>
    <w:p w14:paraId="4C0D0C9D" w14:textId="77777777" w:rsidR="00047A25" w:rsidRPr="00047A25" w:rsidRDefault="00047A25" w:rsidP="00047A2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Year</w:t>
      </w:r>
      <w:proofErr w:type="spellEnd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 xml:space="preserve"> 3 Gross </w:t>
      </w:r>
      <w:proofErr w:type="spellStart"/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Profit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>:</w:t>
      </w:r>
    </w:p>
    <w:p w14:paraId="2BA9D1DB" w14:textId="24F8B84A" w:rsidR="00047A25" w:rsidRPr="00047A25" w:rsidRDefault="00047A25" w:rsidP="00047A25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r w:rsidRPr="00047A25">
        <w:rPr>
          <w:rFonts w:eastAsia="Times New Roman" w:cs="Times New Roman"/>
          <w:kern w:val="0"/>
          <w:lang w:eastAsia="pt-PT"/>
          <w14:ligatures w14:val="none"/>
        </w:rPr>
        <w:t>Revenue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 xml:space="preserve"> (€ 584 000) – Total </w:t>
      </w:r>
      <w:proofErr w:type="spellStart"/>
      <w:r w:rsidRPr="00047A25">
        <w:rPr>
          <w:rFonts w:eastAsia="Times New Roman" w:cs="Times New Roman"/>
          <w:kern w:val="0"/>
          <w:lang w:eastAsia="pt-PT"/>
          <w14:ligatures w14:val="none"/>
        </w:rPr>
        <w:t>Costs</w:t>
      </w:r>
      <w:proofErr w:type="spellEnd"/>
      <w:r w:rsidRPr="00047A25">
        <w:rPr>
          <w:rFonts w:eastAsia="Times New Roman" w:cs="Times New Roman"/>
          <w:kern w:val="0"/>
          <w:lang w:eastAsia="pt-PT"/>
          <w14:ligatures w14:val="none"/>
        </w:rPr>
        <w:t xml:space="preserve"> (€ 365 126) = </w:t>
      </w:r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€ 218</w:t>
      </w:r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 </w:t>
      </w:r>
      <w:r w:rsidRPr="00047A25">
        <w:rPr>
          <w:rFonts w:eastAsia="Times New Roman" w:cs="Times New Roman"/>
          <w:b/>
          <w:bCs/>
          <w:kern w:val="0"/>
          <w:lang w:eastAsia="pt-PT"/>
          <w14:ligatures w14:val="none"/>
        </w:rPr>
        <w:t>874</w:t>
      </w:r>
    </w:p>
    <w:p w14:paraId="09B0781B" w14:textId="21C75B56" w:rsidR="00047A25" w:rsidRDefault="00047A25">
      <w:pPr>
        <w:rPr>
          <w:rFonts w:cs="Segoe UI Emoji"/>
          <w:b/>
          <w:bCs/>
        </w:rPr>
      </w:pPr>
      <w:r w:rsidRPr="00047A25">
        <w:rPr>
          <w:rFonts w:cs="Segoe UI Emoji"/>
          <w:b/>
          <w:bCs/>
        </w:rPr>
        <w:drawing>
          <wp:inline distT="0" distB="0" distL="0" distR="0" wp14:anchorId="7807C5B6" wp14:editId="260D108A">
            <wp:extent cx="6645910" cy="3067050"/>
            <wp:effectExtent l="0" t="0" r="2540" b="0"/>
            <wp:docPr id="1344423538" name="Imagem 1" descr="Uma imagem com texto, captura de ecrã, Tipo de letra, númer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23538" name="Imagem 1" descr="Uma imagem com texto, captura de ecrã, Tipo de letra, número&#10;&#10;Os conteúdos gerados por IA poderão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34C4" w14:textId="4C5FB8C8" w:rsidR="00015CB7" w:rsidRDefault="00015CB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Funding Needed</w:t>
      </w:r>
    </w:p>
    <w:p w14:paraId="55BAA1ED" w14:textId="77777777" w:rsidR="007931A5" w:rsidRPr="007931A5" w:rsidRDefault="007931A5" w:rsidP="007931A5">
      <w:pPr>
        <w:rPr>
          <w:lang w:val="en-US"/>
        </w:rPr>
      </w:pPr>
      <w:r w:rsidRPr="007931A5">
        <w:rPr>
          <w:lang w:val="en-US"/>
        </w:rPr>
        <w:t>We’re seeking a one</w:t>
      </w:r>
      <w:r w:rsidRPr="007931A5">
        <w:rPr>
          <w:rFonts w:ascii="Cambria Math" w:hAnsi="Cambria Math" w:cs="Cambria Math"/>
          <w:lang w:val="en-US"/>
        </w:rPr>
        <w:t>‐</w:t>
      </w:r>
      <w:r w:rsidRPr="007931A5">
        <w:rPr>
          <w:lang w:val="en-US"/>
        </w:rPr>
        <w:t xml:space="preserve">time investment of </w:t>
      </w:r>
      <w:r w:rsidRPr="007931A5">
        <w:rPr>
          <w:rFonts w:ascii="Aptos" w:hAnsi="Aptos" w:cs="Aptos"/>
          <w:lang w:val="en-US"/>
        </w:rPr>
        <w:t>€</w:t>
      </w:r>
      <w:r w:rsidRPr="007931A5">
        <w:rPr>
          <w:lang w:val="en-US"/>
        </w:rPr>
        <w:t>120 000 (within a €100 k–€150 k funding window) to cover the next 18 months. The funds will be allocated to these five key areas:</w:t>
      </w:r>
    </w:p>
    <w:p w14:paraId="73E2D52A" w14:textId="77777777" w:rsidR="007931A5" w:rsidRPr="007931A5" w:rsidRDefault="007931A5" w:rsidP="007931A5">
      <w:pPr>
        <w:numPr>
          <w:ilvl w:val="0"/>
          <w:numId w:val="20"/>
        </w:numPr>
        <w:rPr>
          <w:lang w:val="en-US"/>
        </w:rPr>
      </w:pPr>
      <w:r w:rsidRPr="007931A5">
        <w:rPr>
          <w:lang w:val="en-US"/>
        </w:rPr>
        <w:t>Product Development &amp; R&amp;D (€30 000)</w:t>
      </w:r>
      <w:r w:rsidRPr="007931A5">
        <w:rPr>
          <w:lang w:val="en-US"/>
        </w:rPr>
        <w:br/>
        <w:t>• Finalize and harden the MVP (fall + PPE detection), complete dashboard functionality, and build self</w:t>
      </w:r>
      <w:r w:rsidRPr="007931A5">
        <w:rPr>
          <w:rFonts w:ascii="Cambria Math" w:hAnsi="Cambria Math" w:cs="Cambria Math"/>
          <w:lang w:val="en-US"/>
        </w:rPr>
        <w:t>‐</w:t>
      </w:r>
      <w:r w:rsidRPr="007931A5">
        <w:rPr>
          <w:lang w:val="en-US"/>
        </w:rPr>
        <w:t>onboarding tools.</w:t>
      </w:r>
      <w:r w:rsidRPr="007931A5">
        <w:rPr>
          <w:lang w:val="en-US"/>
        </w:rPr>
        <w:br/>
      </w:r>
      <w:r w:rsidRPr="007931A5">
        <w:rPr>
          <w:rFonts w:ascii="Aptos" w:hAnsi="Aptos" w:cs="Aptos"/>
          <w:lang w:val="en-US"/>
        </w:rPr>
        <w:t>•</w:t>
      </w:r>
      <w:r w:rsidRPr="007931A5">
        <w:rPr>
          <w:lang w:val="en-US"/>
        </w:rPr>
        <w:t xml:space="preserve"> Cover licenses, cloud test environments, and any third-party model integrations.</w:t>
      </w:r>
    </w:p>
    <w:p w14:paraId="6018A4D1" w14:textId="77777777" w:rsidR="007931A5" w:rsidRPr="007931A5" w:rsidRDefault="007931A5" w:rsidP="007931A5">
      <w:pPr>
        <w:numPr>
          <w:ilvl w:val="0"/>
          <w:numId w:val="20"/>
        </w:numPr>
        <w:rPr>
          <w:lang w:val="en-US"/>
        </w:rPr>
      </w:pPr>
      <w:r w:rsidRPr="007931A5">
        <w:rPr>
          <w:lang w:val="en-US"/>
        </w:rPr>
        <w:t>Hardware Procurement &amp; Pilot Deployment (€35 000)</w:t>
      </w:r>
      <w:r w:rsidRPr="007931A5">
        <w:rPr>
          <w:lang w:val="en-US"/>
        </w:rPr>
        <w:br/>
        <w:t xml:space="preserve">• Purchase microcontroller modules, cameras, and </w:t>
      </w:r>
      <w:proofErr w:type="gramStart"/>
      <w:r w:rsidRPr="007931A5">
        <w:rPr>
          <w:lang w:val="en-US"/>
        </w:rPr>
        <w:t>cabling</w:t>
      </w:r>
      <w:proofErr w:type="gramEnd"/>
      <w:r w:rsidRPr="007931A5">
        <w:rPr>
          <w:lang w:val="en-US"/>
        </w:rPr>
        <w:t xml:space="preserve"> for up to five pilot factories (20 zones total).</w:t>
      </w:r>
      <w:r w:rsidRPr="007931A5">
        <w:rPr>
          <w:lang w:val="en-US"/>
        </w:rPr>
        <w:br/>
        <w:t>• Acquire five GPU-equipped central PCs for local inference and initial installation materials.</w:t>
      </w:r>
    </w:p>
    <w:p w14:paraId="2C77C9CF" w14:textId="77777777" w:rsidR="007931A5" w:rsidRPr="007931A5" w:rsidRDefault="007931A5" w:rsidP="007931A5">
      <w:pPr>
        <w:numPr>
          <w:ilvl w:val="0"/>
          <w:numId w:val="20"/>
        </w:numPr>
        <w:rPr>
          <w:lang w:val="en-US"/>
        </w:rPr>
      </w:pPr>
      <w:r w:rsidRPr="007931A5">
        <w:rPr>
          <w:lang w:val="en-US"/>
        </w:rPr>
        <w:t>Marketing &amp; Customer Acquisition (€25 000)</w:t>
      </w:r>
      <w:r w:rsidRPr="007931A5">
        <w:rPr>
          <w:lang w:val="en-US"/>
        </w:rPr>
        <w:br/>
        <w:t>• Run targeted digital campaigns (LinkedIn, Google Ads) to secure pilot partners in automotive, metalworking, or chemical plants.</w:t>
      </w:r>
      <w:r w:rsidRPr="007931A5">
        <w:rPr>
          <w:lang w:val="en-US"/>
        </w:rPr>
        <w:br/>
        <w:t>• Sponsor one or two industry trade shows and produce demo materials (booth, printed collateral, video demos).</w:t>
      </w:r>
    </w:p>
    <w:p w14:paraId="0A85C28D" w14:textId="77777777" w:rsidR="007931A5" w:rsidRPr="007931A5" w:rsidRDefault="007931A5" w:rsidP="007931A5">
      <w:pPr>
        <w:numPr>
          <w:ilvl w:val="0"/>
          <w:numId w:val="20"/>
        </w:numPr>
        <w:rPr>
          <w:lang w:val="en-US"/>
        </w:rPr>
      </w:pPr>
      <w:r w:rsidRPr="007931A5">
        <w:rPr>
          <w:lang w:val="en-US"/>
        </w:rPr>
        <w:t>Key Hires &amp; Team Expansion (€20 000)</w:t>
      </w:r>
      <w:r w:rsidRPr="007931A5">
        <w:rPr>
          <w:lang w:val="en-US"/>
        </w:rPr>
        <w:br/>
        <w:t>• Hire one additional full-time software engineer (for dashboard and model-integration support) and one part-time customer-success/QA resource, covering pro-rated salaries over 12 months.</w:t>
      </w:r>
      <w:r w:rsidRPr="007931A5">
        <w:rPr>
          <w:lang w:val="en-US"/>
        </w:rPr>
        <w:br/>
        <w:t>• Onboard a freelance UX designer to refine the operator dashboard interface.</w:t>
      </w:r>
    </w:p>
    <w:p w14:paraId="48853F1D" w14:textId="77777777" w:rsidR="007931A5" w:rsidRPr="007931A5" w:rsidRDefault="007931A5" w:rsidP="007931A5">
      <w:pPr>
        <w:numPr>
          <w:ilvl w:val="0"/>
          <w:numId w:val="20"/>
        </w:numPr>
        <w:rPr>
          <w:lang w:val="en-US"/>
        </w:rPr>
      </w:pPr>
      <w:r w:rsidRPr="007931A5">
        <w:rPr>
          <w:lang w:val="en-US"/>
        </w:rPr>
        <w:t>Operational Overheads &amp; Miscellaneous (€10 000)</w:t>
      </w:r>
      <w:r w:rsidRPr="007931A5">
        <w:rPr>
          <w:lang w:val="en-US"/>
        </w:rPr>
        <w:br/>
        <w:t>• Office rent, utilities, insurance, and basic professional services (accounting, legal) over the next 12 months.</w:t>
      </w:r>
      <w:r w:rsidRPr="007931A5">
        <w:rPr>
          <w:lang w:val="en-US"/>
        </w:rPr>
        <w:br/>
        <w:t xml:space="preserve">• Allocate a small buffer (~€5 000) for unforeseen travel, </w:t>
      </w:r>
      <w:proofErr w:type="gramStart"/>
      <w:r w:rsidRPr="007931A5">
        <w:rPr>
          <w:lang w:val="en-US"/>
        </w:rPr>
        <w:t>recruitments</w:t>
      </w:r>
      <w:proofErr w:type="gramEnd"/>
      <w:r w:rsidRPr="007931A5">
        <w:rPr>
          <w:lang w:val="en-US"/>
        </w:rPr>
        <w:t>, or minor prototyping needs.</w:t>
      </w:r>
    </w:p>
    <w:p w14:paraId="3AD31599" w14:textId="77777777" w:rsidR="007931A5" w:rsidRPr="007931A5" w:rsidRDefault="007931A5" w:rsidP="007931A5">
      <w:pPr>
        <w:rPr>
          <w:lang w:val="en-US"/>
        </w:rPr>
      </w:pPr>
      <w:r w:rsidRPr="007931A5">
        <w:rPr>
          <w:lang w:val="en-US"/>
        </w:rPr>
        <w:t>Total = €30 000 + €35 000 + €25 000 + €20 000 + €10 000 = €120 000</w:t>
      </w:r>
    </w:p>
    <w:p w14:paraId="4EF07529" w14:textId="77777777" w:rsidR="007931A5" w:rsidRPr="007931A5" w:rsidRDefault="007931A5" w:rsidP="007931A5">
      <w:pPr>
        <w:rPr>
          <w:lang w:val="en-US"/>
        </w:rPr>
      </w:pPr>
      <w:r w:rsidRPr="007931A5">
        <w:rPr>
          <w:lang w:val="en-US"/>
        </w:rPr>
        <w:t>This single tranche will allow us to finish development, prove pilots in five factories, build initial traction, and position SmartVision for a smooth transition into full</w:t>
      </w:r>
      <w:r w:rsidRPr="007931A5">
        <w:rPr>
          <w:rFonts w:ascii="Cambria Math" w:hAnsi="Cambria Math" w:cs="Cambria Math"/>
          <w:lang w:val="en-US"/>
        </w:rPr>
        <w:t>‐</w:t>
      </w:r>
      <w:r w:rsidRPr="007931A5">
        <w:rPr>
          <w:lang w:val="en-US"/>
        </w:rPr>
        <w:t>scale rollout.</w:t>
      </w:r>
    </w:p>
    <w:p w14:paraId="3E9082D3" w14:textId="77777777" w:rsidR="00047A25" w:rsidRDefault="00047A25">
      <w:pPr>
        <w:rPr>
          <w:b/>
          <w:bCs/>
          <w:lang w:val="en-US"/>
        </w:rPr>
      </w:pPr>
    </w:p>
    <w:p w14:paraId="60FA83C8" w14:textId="77777777" w:rsidR="00047A25" w:rsidRPr="00015CB7" w:rsidRDefault="00047A25">
      <w:pPr>
        <w:rPr>
          <w:b/>
          <w:bCs/>
          <w:lang w:val="en-US"/>
        </w:rPr>
      </w:pPr>
    </w:p>
    <w:sectPr w:rsidR="00047A25" w:rsidRPr="00015CB7" w:rsidSect="00AF00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258C3"/>
    <w:multiLevelType w:val="multilevel"/>
    <w:tmpl w:val="057E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77D12"/>
    <w:multiLevelType w:val="multilevel"/>
    <w:tmpl w:val="E79E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96106"/>
    <w:multiLevelType w:val="multilevel"/>
    <w:tmpl w:val="E3B2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456D4"/>
    <w:multiLevelType w:val="multilevel"/>
    <w:tmpl w:val="8D04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65558"/>
    <w:multiLevelType w:val="multilevel"/>
    <w:tmpl w:val="C96E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8497F"/>
    <w:multiLevelType w:val="multilevel"/>
    <w:tmpl w:val="9230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F7CF3"/>
    <w:multiLevelType w:val="multilevel"/>
    <w:tmpl w:val="85080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1116D"/>
    <w:multiLevelType w:val="multilevel"/>
    <w:tmpl w:val="820C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9536D4"/>
    <w:multiLevelType w:val="multilevel"/>
    <w:tmpl w:val="553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992300"/>
    <w:multiLevelType w:val="multilevel"/>
    <w:tmpl w:val="C8F6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AE535A"/>
    <w:multiLevelType w:val="multilevel"/>
    <w:tmpl w:val="D7D00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F476CE"/>
    <w:multiLevelType w:val="multilevel"/>
    <w:tmpl w:val="08AA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E74AAC"/>
    <w:multiLevelType w:val="multilevel"/>
    <w:tmpl w:val="CDF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813FF7"/>
    <w:multiLevelType w:val="multilevel"/>
    <w:tmpl w:val="6436C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F13DF4"/>
    <w:multiLevelType w:val="multilevel"/>
    <w:tmpl w:val="D1AA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7F12FE"/>
    <w:multiLevelType w:val="multilevel"/>
    <w:tmpl w:val="89DA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8872E8"/>
    <w:multiLevelType w:val="multilevel"/>
    <w:tmpl w:val="FB80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F03F3F"/>
    <w:multiLevelType w:val="multilevel"/>
    <w:tmpl w:val="30C0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CC1D8F"/>
    <w:multiLevelType w:val="multilevel"/>
    <w:tmpl w:val="4C04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D77B10"/>
    <w:multiLevelType w:val="multilevel"/>
    <w:tmpl w:val="C546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945582">
    <w:abstractNumId w:val="14"/>
  </w:num>
  <w:num w:numId="2" w16cid:durableId="326174968">
    <w:abstractNumId w:val="9"/>
  </w:num>
  <w:num w:numId="3" w16cid:durableId="2037384294">
    <w:abstractNumId w:val="8"/>
  </w:num>
  <w:num w:numId="4" w16cid:durableId="1015571389">
    <w:abstractNumId w:val="12"/>
  </w:num>
  <w:num w:numId="5" w16cid:durableId="965432514">
    <w:abstractNumId w:val="1"/>
  </w:num>
  <w:num w:numId="6" w16cid:durableId="779691728">
    <w:abstractNumId w:val="15"/>
  </w:num>
  <w:num w:numId="7" w16cid:durableId="206375249">
    <w:abstractNumId w:val="16"/>
  </w:num>
  <w:num w:numId="8" w16cid:durableId="1493567690">
    <w:abstractNumId w:val="3"/>
  </w:num>
  <w:num w:numId="9" w16cid:durableId="1143548047">
    <w:abstractNumId w:val="2"/>
  </w:num>
  <w:num w:numId="10" w16cid:durableId="2068071416">
    <w:abstractNumId w:val="4"/>
  </w:num>
  <w:num w:numId="11" w16cid:durableId="791244209">
    <w:abstractNumId w:val="11"/>
  </w:num>
  <w:num w:numId="12" w16cid:durableId="1310402463">
    <w:abstractNumId w:val="13"/>
  </w:num>
  <w:num w:numId="13" w16cid:durableId="410665801">
    <w:abstractNumId w:val="5"/>
  </w:num>
  <w:num w:numId="14" w16cid:durableId="1991863471">
    <w:abstractNumId w:val="0"/>
  </w:num>
  <w:num w:numId="15" w16cid:durableId="1937472539">
    <w:abstractNumId w:val="7"/>
  </w:num>
  <w:num w:numId="16" w16cid:durableId="1880627907">
    <w:abstractNumId w:val="17"/>
  </w:num>
  <w:num w:numId="17" w16cid:durableId="670454467">
    <w:abstractNumId w:val="19"/>
  </w:num>
  <w:num w:numId="18" w16cid:durableId="1238982224">
    <w:abstractNumId w:val="10"/>
  </w:num>
  <w:num w:numId="19" w16cid:durableId="50007619">
    <w:abstractNumId w:val="18"/>
  </w:num>
  <w:num w:numId="20" w16cid:durableId="15097135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D2"/>
    <w:rsid w:val="00015CB7"/>
    <w:rsid w:val="00047A25"/>
    <w:rsid w:val="003C5598"/>
    <w:rsid w:val="00492AB7"/>
    <w:rsid w:val="007931A5"/>
    <w:rsid w:val="00A26295"/>
    <w:rsid w:val="00AF00D2"/>
    <w:rsid w:val="00AF165E"/>
    <w:rsid w:val="00DE189A"/>
    <w:rsid w:val="00F208DD"/>
    <w:rsid w:val="00FB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365E1"/>
  <w15:chartTrackingRefBased/>
  <w15:docId w15:val="{3AF4AFAA-67B0-4A8E-AC0E-CD34942A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F0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F0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F0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F0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F0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F0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F0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F0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F0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F0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F0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F0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F00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F00D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F00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F00D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F00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F00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F0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F0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F0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F0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F0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F00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00D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F00D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F0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F00D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F00D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7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047A25"/>
    <w:rPr>
      <w:b/>
      <w:bCs/>
    </w:rPr>
  </w:style>
  <w:style w:type="character" w:styleId="nfase">
    <w:name w:val="Emphasis"/>
    <w:basedOn w:val="Tipodeletrapredefinidodopargrafo"/>
    <w:uiPriority w:val="20"/>
    <w:qFormat/>
    <w:rsid w:val="00047A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1276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</dc:creator>
  <cp:keywords/>
  <dc:description/>
  <cp:lastModifiedBy>Francisco Tavares</cp:lastModifiedBy>
  <cp:revision>2</cp:revision>
  <dcterms:created xsi:type="dcterms:W3CDTF">2025-06-02T22:15:00Z</dcterms:created>
  <dcterms:modified xsi:type="dcterms:W3CDTF">2025-06-02T23:34:00Z</dcterms:modified>
</cp:coreProperties>
</file>