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326C7" w14:textId="6E1A05E4" w:rsidR="00A26295" w:rsidRDefault="005904A5" w:rsidP="005904A5">
      <w:pPr>
        <w:jc w:val="both"/>
        <w:rPr>
          <w:b/>
          <w:bCs/>
          <w:lang w:val="en-US"/>
        </w:rPr>
      </w:pPr>
      <w:r w:rsidRPr="005904A5">
        <w:rPr>
          <w:b/>
          <w:bCs/>
          <w:lang w:val="en-US"/>
        </w:rPr>
        <w:t xml:space="preserve">3. a) </w:t>
      </w:r>
      <w:r w:rsidRPr="005904A5">
        <w:rPr>
          <w:b/>
          <w:bCs/>
          <w:lang w:val="en-US"/>
        </w:rPr>
        <w:t xml:space="preserve">Connect the binary output </w:t>
      </w:r>
      <w:r w:rsidRPr="005904A5">
        <w:rPr>
          <w:b/>
          <w:bCs/>
        </w:rPr>
        <w:t>γ</w:t>
      </w:r>
      <w:r w:rsidRPr="005904A5">
        <w:rPr>
          <w:b/>
          <w:bCs/>
          <w:lang w:val="en-US"/>
        </w:rPr>
        <w:t xml:space="preserve"> of the linear PI current and voltage block to the MOSFET Gate. Disconnect and short-circuit current sources Ios and Iop. Run the simulation and  correct simulation issues.</w:t>
      </w:r>
    </w:p>
    <w:p w14:paraId="21DF3BCA" w14:textId="25701ED1" w:rsidR="005904A5" w:rsidRPr="007E7E83" w:rsidRDefault="007E7E83" w:rsidP="005904A5">
      <w:pPr>
        <w:jc w:val="both"/>
        <w:rPr>
          <w:b/>
          <w:bCs/>
        </w:rPr>
      </w:pPr>
      <w:r w:rsidRPr="007E7E83">
        <w:rPr>
          <w:b/>
          <w:bCs/>
        </w:rPr>
        <w:t>Perguntas ao Professor:</w:t>
      </w:r>
    </w:p>
    <w:p w14:paraId="126CC46B" w14:textId="7DE37423" w:rsidR="007E7E83" w:rsidRDefault="007E7E83" w:rsidP="007E7E83">
      <w:pPr>
        <w:pStyle w:val="PargrafodaLista"/>
        <w:numPr>
          <w:ilvl w:val="0"/>
          <w:numId w:val="1"/>
        </w:numPr>
        <w:jc w:val="both"/>
      </w:pPr>
      <w:r w:rsidRPr="007E7E83">
        <w:t xml:space="preserve">Em </w:t>
      </w:r>
      <w:r w:rsidRPr="007E7E83">
        <w:rPr>
          <w:i/>
          <w:iCs/>
        </w:rPr>
        <w:t xml:space="preserve">Rmax </w:t>
      </w:r>
      <w:r w:rsidRPr="007E7E83">
        <w:t>o valor correto</w:t>
      </w:r>
      <w:r>
        <w:t xml:space="preserve"> deve ser os 23.04 Ohms ou outra coisa?</w:t>
      </w:r>
    </w:p>
    <w:p w14:paraId="784CAB86" w14:textId="172DCA25" w:rsidR="007E7E83" w:rsidRDefault="008C7616" w:rsidP="007E7E83">
      <w:pPr>
        <w:pStyle w:val="Pargrafoda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7D8A2F" wp14:editId="24C4DE10">
            <wp:simplePos x="0" y="0"/>
            <wp:positionH relativeFrom="margin">
              <wp:align>left</wp:align>
            </wp:positionH>
            <wp:positionV relativeFrom="paragraph">
              <wp:posOffset>494665</wp:posOffset>
            </wp:positionV>
            <wp:extent cx="6645910" cy="3084830"/>
            <wp:effectExtent l="0" t="0" r="2540" b="1270"/>
            <wp:wrapTopAndBottom/>
            <wp:docPr id="2060445329" name="Imagem 1" descr="Uma imagem com captura de ecrã, eletrónica, computador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5329" name="Imagem 1" descr="Uma imagem com captura de ecrã, eletrónica, computador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E83">
        <w:t xml:space="preserve">O valor de </w:t>
      </w:r>
      <w:proofErr w:type="spellStart"/>
      <w:r w:rsidR="007E7E83">
        <w:t>Rs</w:t>
      </w:r>
      <w:proofErr w:type="spellEnd"/>
      <w:r w:rsidR="007E7E83">
        <w:t xml:space="preserve"> deve ser: Rmax, 10*Rmax ou 100*Rmax, isto tem a ver </w:t>
      </w:r>
      <w:proofErr w:type="gramStart"/>
      <w:r w:rsidR="007E7E83">
        <w:t>com a dissipação</w:t>
      </w:r>
      <w:proofErr w:type="gramEnd"/>
      <w:r w:rsidR="007E7E83">
        <w:t xml:space="preserve"> não é? Quanto maior menos dissipação deverá haver?</w:t>
      </w:r>
    </w:p>
    <w:p w14:paraId="3FAE84CE" w14:textId="1970CB23" w:rsidR="008C7616" w:rsidRDefault="008C7616" w:rsidP="008C7616">
      <w:pPr>
        <w:jc w:val="both"/>
      </w:pPr>
    </w:p>
    <w:p w14:paraId="326F9578" w14:textId="761FDC73" w:rsidR="008C7616" w:rsidRDefault="008C7616" w:rsidP="008C7616">
      <w:pPr>
        <w:jc w:val="both"/>
        <w:rPr>
          <w:b/>
          <w:bCs/>
          <w:lang w:val="en-US"/>
        </w:rPr>
      </w:pPr>
      <w:r w:rsidRPr="008C7616">
        <w:rPr>
          <w:b/>
          <w:bCs/>
          <w:lang w:val="en-US"/>
        </w:rPr>
        <w:t>3.  b) Briefly describe the microgrid behavior, comparing to similar situation in lab 1 (2h). Register and compare the values of the Vo average value and Vo voltage dip.</w:t>
      </w:r>
    </w:p>
    <w:p w14:paraId="4BF78DBA" w14:textId="0605D3CF" w:rsidR="008C7616" w:rsidRDefault="008C7616" w:rsidP="008C7616">
      <w:pPr>
        <w:jc w:val="both"/>
        <w:rPr>
          <w:lang w:val="en-US"/>
        </w:rPr>
      </w:pPr>
      <w:r>
        <w:rPr>
          <w:lang w:val="en-US"/>
        </w:rPr>
        <w:t xml:space="preserve">Lab 3 -&gt; Vo (Average) = </w:t>
      </w:r>
      <w:r w:rsidRPr="008C7616">
        <w:rPr>
          <w:b/>
          <w:bCs/>
          <w:lang w:val="en-US"/>
        </w:rPr>
        <w:t xml:space="preserve">48 </w:t>
      </w:r>
      <w:r>
        <w:rPr>
          <w:lang w:val="en-US"/>
        </w:rPr>
        <w:t xml:space="preserve">V and Voltage dip = </w:t>
      </w:r>
      <w:r w:rsidRPr="008C7616">
        <w:rPr>
          <w:b/>
          <w:bCs/>
          <w:lang w:val="en-US"/>
        </w:rPr>
        <w:t>30.17</w:t>
      </w:r>
      <w:r>
        <w:rPr>
          <w:lang w:val="en-US"/>
        </w:rPr>
        <w:t xml:space="preserve"> V</w:t>
      </w:r>
    </w:p>
    <w:p w14:paraId="6D309051" w14:textId="71AAEF3F" w:rsidR="008C7616" w:rsidRPr="00AE72BB" w:rsidRDefault="008C7616" w:rsidP="008C7616">
      <w:pPr>
        <w:jc w:val="both"/>
      </w:pPr>
      <w:r w:rsidRPr="00AE72BB">
        <w:t xml:space="preserve">Lab 1 </w:t>
      </w:r>
      <w:r w:rsidR="001935E1" w:rsidRPr="00AE72BB">
        <w:t xml:space="preserve">(2h) </w:t>
      </w:r>
      <w:r w:rsidRPr="00AE72BB">
        <w:t xml:space="preserve">-&gt; </w:t>
      </w:r>
      <w:r w:rsidRPr="00AE72BB">
        <w:t>Vo (</w:t>
      </w:r>
      <w:proofErr w:type="spellStart"/>
      <w:r w:rsidRPr="00AE72BB">
        <w:t>Average</w:t>
      </w:r>
      <w:proofErr w:type="spellEnd"/>
      <w:r w:rsidRPr="00AE72BB">
        <w:t xml:space="preserve">) = </w:t>
      </w:r>
      <w:r w:rsidR="001935E1" w:rsidRPr="00AE72BB">
        <w:rPr>
          <w:b/>
          <w:bCs/>
        </w:rPr>
        <w:t>44.56</w:t>
      </w:r>
      <w:r w:rsidR="001935E1" w:rsidRPr="00AE72BB">
        <w:t xml:space="preserve"> </w:t>
      </w:r>
      <w:r w:rsidRPr="00AE72BB">
        <w:t xml:space="preserve">V and </w:t>
      </w:r>
      <w:proofErr w:type="spellStart"/>
      <w:r w:rsidRPr="00AE72BB">
        <w:t>Voltage</w:t>
      </w:r>
      <w:proofErr w:type="spellEnd"/>
      <w:r w:rsidRPr="00AE72BB">
        <w:t xml:space="preserve"> </w:t>
      </w:r>
      <w:proofErr w:type="spellStart"/>
      <w:r w:rsidRPr="00AE72BB">
        <w:t>dip</w:t>
      </w:r>
      <w:proofErr w:type="spellEnd"/>
      <w:r w:rsidRPr="00AE72BB">
        <w:t xml:space="preserve"> = </w:t>
      </w:r>
      <w:r w:rsidR="001935E1" w:rsidRPr="00AE72BB">
        <w:rPr>
          <w:b/>
          <w:bCs/>
        </w:rPr>
        <w:t>33.65</w:t>
      </w:r>
      <w:r w:rsidR="001935E1" w:rsidRPr="00AE72BB">
        <w:t xml:space="preserve"> </w:t>
      </w:r>
      <w:r w:rsidRPr="00AE72BB">
        <w:t>V</w:t>
      </w:r>
    </w:p>
    <w:p w14:paraId="0960FB36" w14:textId="77D56ED8" w:rsidR="001935E1" w:rsidRDefault="00AE72BB" w:rsidP="00AE72BB">
      <w:pPr>
        <w:jc w:val="both"/>
      </w:pPr>
      <w:r w:rsidRPr="00AE72BB">
        <w:t>No Laboratório 3, com controlo em malha fechada, a tensão média de saída Vo foi de 48</w:t>
      </w:r>
      <w:r w:rsidRPr="00AE72BB">
        <w:rPr>
          <w:rFonts w:ascii="Arial" w:hAnsi="Arial" w:cs="Arial"/>
        </w:rPr>
        <w:t> </w:t>
      </w:r>
      <w:r w:rsidRPr="00AE72BB">
        <w:t>V, com uma queda de tens</w:t>
      </w:r>
      <w:r w:rsidRPr="00AE72BB">
        <w:rPr>
          <w:rFonts w:ascii="Aptos" w:hAnsi="Aptos" w:cs="Aptos"/>
        </w:rPr>
        <w:t>ã</w:t>
      </w:r>
      <w:r w:rsidRPr="00AE72BB">
        <w:t>o de apenas 30,17</w:t>
      </w:r>
      <w:r w:rsidRPr="00AE72BB">
        <w:rPr>
          <w:rFonts w:ascii="Arial" w:hAnsi="Arial" w:cs="Arial"/>
        </w:rPr>
        <w:t> </w:t>
      </w:r>
      <w:r w:rsidRPr="00AE72BB">
        <w:t>V. Comparando com o Laborat</w:t>
      </w:r>
      <w:r w:rsidRPr="00AE72BB">
        <w:rPr>
          <w:rFonts w:ascii="Aptos" w:hAnsi="Aptos" w:cs="Aptos"/>
        </w:rPr>
        <w:t>ó</w:t>
      </w:r>
      <w:r w:rsidRPr="00AE72BB">
        <w:t>rio 1 (2h), onde n</w:t>
      </w:r>
      <w:r w:rsidRPr="00AE72BB">
        <w:rPr>
          <w:rFonts w:ascii="Aptos" w:hAnsi="Aptos" w:cs="Aptos"/>
        </w:rPr>
        <w:t>ã</w:t>
      </w:r>
      <w:r w:rsidRPr="00AE72BB">
        <w:t>o havia controlo, Vo teve uma m</w:t>
      </w:r>
      <w:r w:rsidRPr="00AE72BB">
        <w:rPr>
          <w:rFonts w:ascii="Aptos" w:hAnsi="Aptos" w:cs="Aptos"/>
        </w:rPr>
        <w:t>é</w:t>
      </w:r>
      <w:r w:rsidRPr="00AE72BB">
        <w:t>dia de 44,56</w:t>
      </w:r>
      <w:r w:rsidRPr="00AE72BB">
        <w:rPr>
          <w:rFonts w:ascii="Arial" w:hAnsi="Arial" w:cs="Arial"/>
        </w:rPr>
        <w:t> </w:t>
      </w:r>
      <w:r w:rsidRPr="00AE72BB">
        <w:t>V e uma queda de 33,65</w:t>
      </w:r>
      <w:r w:rsidRPr="00AE72BB">
        <w:rPr>
          <w:rFonts w:ascii="Arial" w:hAnsi="Arial" w:cs="Arial"/>
        </w:rPr>
        <w:t> </w:t>
      </w:r>
      <w:r w:rsidRPr="00AE72BB">
        <w:t>V. Isto demonstra que o sistema com controladores PI regula melhor a tens</w:t>
      </w:r>
      <w:r w:rsidRPr="00AE72BB">
        <w:rPr>
          <w:rFonts w:ascii="Aptos" w:hAnsi="Aptos" w:cs="Aptos"/>
        </w:rPr>
        <w:t>ã</w:t>
      </w:r>
      <w:r w:rsidRPr="00AE72BB">
        <w:t>o, reduz a queda ap</w:t>
      </w:r>
      <w:r w:rsidRPr="00AE72BB">
        <w:rPr>
          <w:rFonts w:ascii="Aptos" w:hAnsi="Aptos" w:cs="Aptos"/>
        </w:rPr>
        <w:t>ó</w:t>
      </w:r>
      <w:r w:rsidRPr="00AE72BB">
        <w:t>s varia</w:t>
      </w:r>
      <w:r w:rsidRPr="00AE72BB">
        <w:rPr>
          <w:rFonts w:ascii="Aptos" w:hAnsi="Aptos" w:cs="Aptos"/>
        </w:rPr>
        <w:t>çõ</w:t>
      </w:r>
      <w:r w:rsidRPr="00AE72BB">
        <w:t xml:space="preserve">es de carga e estabiliza mais rapidamente. O comportamento da </w:t>
      </w:r>
      <w:proofErr w:type="spellStart"/>
      <w:r w:rsidRPr="00AE72BB">
        <w:t>microrede</w:t>
      </w:r>
      <w:proofErr w:type="spellEnd"/>
      <w:r w:rsidRPr="00AE72BB">
        <w:t xml:space="preserve"> </w:t>
      </w:r>
      <w:r w:rsidRPr="00AE72BB">
        <w:rPr>
          <w:rFonts w:ascii="Aptos" w:hAnsi="Aptos" w:cs="Aptos"/>
        </w:rPr>
        <w:t>é</w:t>
      </w:r>
      <w:r w:rsidRPr="00AE72BB">
        <w:t xml:space="preserve"> claramente mais robusto e eficiente com controlo, garantindo maior estabilidade e melhor desempenho face a perturbações.</w:t>
      </w:r>
    </w:p>
    <w:p w14:paraId="5162BA32" w14:textId="77777777" w:rsidR="00C710BE" w:rsidRDefault="00C710BE" w:rsidP="00AE72BB">
      <w:pPr>
        <w:jc w:val="both"/>
      </w:pPr>
    </w:p>
    <w:p w14:paraId="0967B6BC" w14:textId="77777777" w:rsidR="00C710BE" w:rsidRDefault="00C710BE" w:rsidP="00AE72BB">
      <w:pPr>
        <w:jc w:val="both"/>
      </w:pPr>
    </w:p>
    <w:p w14:paraId="45F81CFA" w14:textId="77777777" w:rsidR="00C710BE" w:rsidRDefault="00C710BE" w:rsidP="00AE72BB">
      <w:pPr>
        <w:jc w:val="both"/>
      </w:pPr>
    </w:p>
    <w:p w14:paraId="72548D42" w14:textId="77777777" w:rsidR="00C710BE" w:rsidRDefault="00C710BE" w:rsidP="00AE72BB">
      <w:pPr>
        <w:jc w:val="both"/>
      </w:pPr>
    </w:p>
    <w:p w14:paraId="384E66C6" w14:textId="77777777" w:rsidR="00C710BE" w:rsidRDefault="00C710BE" w:rsidP="00AE72BB">
      <w:pPr>
        <w:jc w:val="both"/>
      </w:pPr>
    </w:p>
    <w:p w14:paraId="7936E9BF" w14:textId="77777777" w:rsidR="00C710BE" w:rsidRDefault="00C710BE" w:rsidP="00AE72BB">
      <w:pPr>
        <w:jc w:val="both"/>
      </w:pPr>
    </w:p>
    <w:p w14:paraId="64C960E9" w14:textId="7395947F" w:rsidR="00AE72BB" w:rsidRPr="00782B0B" w:rsidRDefault="00C710BE" w:rsidP="00AE72BB">
      <w:pPr>
        <w:jc w:val="both"/>
        <w:rPr>
          <w:b/>
          <w:bCs/>
          <w:lang w:val="en-US"/>
        </w:rPr>
      </w:pPr>
      <w:r w:rsidRPr="00782B0B">
        <w:rPr>
          <w:b/>
          <w:bCs/>
          <w:lang w:val="en-US"/>
        </w:rPr>
        <w:lastRenderedPageBreak/>
        <w:t>3</w:t>
      </w:r>
      <w:proofErr w:type="gramStart"/>
      <w:r w:rsidRPr="00782B0B">
        <w:rPr>
          <w:b/>
          <w:bCs/>
          <w:lang w:val="en-US"/>
        </w:rPr>
        <w:t>.  c</w:t>
      </w:r>
      <w:proofErr w:type="gramEnd"/>
      <w:r w:rsidRPr="00782B0B">
        <w:rPr>
          <w:b/>
          <w:bCs/>
          <w:lang w:val="en-US"/>
        </w:rPr>
        <w:t>) Disconnect Req. Change the resistor Rmax to Rmax/3. Connect Ios (Po/2) and the constant power source Iop to absorb Po/4.</w:t>
      </w:r>
    </w:p>
    <w:p w14:paraId="31662467" w14:textId="67ED83F3" w:rsidR="00C710BE" w:rsidRPr="0006273A" w:rsidRDefault="00782B0B" w:rsidP="00AE72BB">
      <w:pPr>
        <w:jc w:val="both"/>
      </w:pPr>
      <w:r w:rsidRPr="00782B0B">
        <w:drawing>
          <wp:anchor distT="0" distB="0" distL="114300" distR="114300" simplePos="0" relativeHeight="251659264" behindDoc="0" locked="0" layoutInCell="1" allowOverlap="1" wp14:anchorId="12B1ABD4" wp14:editId="1E2BE705">
            <wp:simplePos x="0" y="0"/>
            <wp:positionH relativeFrom="column">
              <wp:posOffset>0</wp:posOffset>
            </wp:positionH>
            <wp:positionV relativeFrom="paragraph">
              <wp:posOffset>-1368</wp:posOffset>
            </wp:positionV>
            <wp:extent cx="6645910" cy="3074670"/>
            <wp:effectExtent l="0" t="0" r="2540" b="0"/>
            <wp:wrapTopAndBottom/>
            <wp:docPr id="1270086097" name="Imagem 1" descr="Uma imagem com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86097" name="Imagem 1" descr="Uma imagem com captura de ecrã&#10;&#10;Os conteúdos gerados por IA poderão estar incorretos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F3D" w:rsidRPr="00284F3D">
        <w:rPr>
          <w:b/>
          <w:bCs/>
          <w:lang w:val="en-US"/>
        </w:rPr>
        <w:t>3</w:t>
      </w:r>
      <w:proofErr w:type="gramStart"/>
      <w:r w:rsidR="00284F3D" w:rsidRPr="00284F3D">
        <w:rPr>
          <w:b/>
          <w:bCs/>
          <w:lang w:val="en-US"/>
        </w:rPr>
        <w:t>.  d</w:t>
      </w:r>
      <w:proofErr w:type="gramEnd"/>
      <w:r w:rsidR="00284F3D" w:rsidRPr="00284F3D">
        <w:rPr>
          <w:b/>
          <w:bCs/>
          <w:lang w:val="en-US"/>
        </w:rPr>
        <w:t xml:space="preserve">) Briefly describe the microgrid behavior, measure Vo, Pi, Po and compare to similar results in </w:t>
      </w:r>
      <w:proofErr w:type="gramStart"/>
      <w:r w:rsidR="00284F3D" w:rsidRPr="00284F3D">
        <w:rPr>
          <w:b/>
          <w:bCs/>
          <w:lang w:val="en-US"/>
        </w:rPr>
        <w:t>open-loop</w:t>
      </w:r>
      <w:proofErr w:type="gramEnd"/>
      <w:r w:rsidR="00284F3D" w:rsidRPr="00284F3D">
        <w:rPr>
          <w:b/>
          <w:bCs/>
          <w:lang w:val="en-US"/>
        </w:rPr>
        <w:t xml:space="preserve"> (lab. 2).</w:t>
      </w:r>
    </w:p>
    <w:p w14:paraId="51E713D2" w14:textId="4D984F5B" w:rsidR="00E37F8D" w:rsidRDefault="00E37F8D" w:rsidP="00E37F8D">
      <w:pPr>
        <w:jc w:val="both"/>
        <w:rPr>
          <w:lang w:val="en-US"/>
        </w:rPr>
      </w:pPr>
      <w:r w:rsidRPr="00E37F8D">
        <w:rPr>
          <w:lang w:val="en-US"/>
        </w:rPr>
        <w:t xml:space="preserve">Vo = </w:t>
      </w:r>
      <w:r w:rsidRPr="00E37F8D">
        <w:rPr>
          <w:b/>
          <w:bCs/>
          <w:lang w:val="en-US"/>
        </w:rPr>
        <w:t>47.98</w:t>
      </w:r>
      <w:r w:rsidRPr="00E37F8D">
        <w:rPr>
          <w:lang w:val="en-US"/>
        </w:rPr>
        <w:t xml:space="preserve"> V | Pi = </w:t>
      </w:r>
      <w:r w:rsidRPr="00E37F8D">
        <w:rPr>
          <w:b/>
          <w:bCs/>
          <w:lang w:val="en-US"/>
        </w:rPr>
        <w:t>1526</w:t>
      </w:r>
      <w:r w:rsidRPr="00E37F8D">
        <w:rPr>
          <w:lang w:val="en-US"/>
        </w:rPr>
        <w:t xml:space="preserve"> W | Po = </w:t>
      </w:r>
      <w:r w:rsidRPr="00E37F8D">
        <w:rPr>
          <w:b/>
          <w:bCs/>
          <w:lang w:val="en-US"/>
        </w:rPr>
        <w:t xml:space="preserve">1426 </w:t>
      </w:r>
      <w:r w:rsidRPr="00E37F8D">
        <w:rPr>
          <w:lang w:val="en-US"/>
        </w:rPr>
        <w:t xml:space="preserve">W |  </w:t>
      </w:r>
      <w:r w:rsidRPr="00E37F8D">
        <w:rPr>
          <w:lang w:val="en-US"/>
        </w:rPr>
        <w:t>-&gt; L</w:t>
      </w:r>
      <w:r>
        <w:rPr>
          <w:lang w:val="en-US"/>
        </w:rPr>
        <w:t>ab 3</w:t>
      </w:r>
    </w:p>
    <w:p w14:paraId="1F43CDB4" w14:textId="760E2530" w:rsidR="00E37F8D" w:rsidRPr="00E37F8D" w:rsidRDefault="00E37F8D" w:rsidP="00E37F8D">
      <w:pPr>
        <w:jc w:val="both"/>
        <w:rPr>
          <w:lang w:val="en-US"/>
        </w:rPr>
      </w:pPr>
      <w:r w:rsidRPr="00E37F8D">
        <w:rPr>
          <w:lang w:val="en-US"/>
        </w:rPr>
        <w:t xml:space="preserve">Vo = </w:t>
      </w:r>
      <w:r>
        <w:rPr>
          <w:b/>
          <w:bCs/>
          <w:lang w:val="en-US"/>
        </w:rPr>
        <w:t>-26.55</w:t>
      </w:r>
      <w:r w:rsidRPr="00E37F8D">
        <w:rPr>
          <w:lang w:val="en-US"/>
        </w:rPr>
        <w:t xml:space="preserve"> V | Pi = </w:t>
      </w:r>
      <w:r>
        <w:rPr>
          <w:b/>
          <w:bCs/>
          <w:lang w:val="en-US"/>
        </w:rPr>
        <w:t>1571</w:t>
      </w:r>
      <w:r w:rsidRPr="00E37F8D">
        <w:rPr>
          <w:lang w:val="en-US"/>
        </w:rPr>
        <w:t xml:space="preserve"> W | Po = </w:t>
      </w:r>
      <w:r>
        <w:rPr>
          <w:b/>
          <w:bCs/>
          <w:lang w:val="en-US"/>
        </w:rPr>
        <w:t>2000</w:t>
      </w:r>
      <w:r w:rsidRPr="00E37F8D">
        <w:rPr>
          <w:b/>
          <w:bCs/>
          <w:lang w:val="en-US"/>
        </w:rPr>
        <w:t xml:space="preserve"> </w:t>
      </w:r>
      <w:r w:rsidRPr="00E37F8D">
        <w:rPr>
          <w:lang w:val="en-US"/>
        </w:rPr>
        <w:t xml:space="preserve">W |  </w:t>
      </w:r>
      <w:r w:rsidRPr="00E37F8D">
        <w:rPr>
          <w:lang w:val="en-US"/>
        </w:rPr>
        <w:t xml:space="preserve">-&gt; Lab </w:t>
      </w:r>
      <w:r>
        <w:rPr>
          <w:lang w:val="en-US"/>
        </w:rPr>
        <w:t>2</w:t>
      </w:r>
    </w:p>
    <w:p w14:paraId="33A36AC5" w14:textId="68CD9FF2" w:rsidR="00E37F8D" w:rsidRPr="00E37F8D" w:rsidRDefault="00E37F8D" w:rsidP="00E37F8D">
      <w:pPr>
        <w:jc w:val="both"/>
        <w:rPr>
          <w:lang w:val="en-US"/>
        </w:rPr>
      </w:pPr>
      <w:r w:rsidRPr="00E37F8D">
        <w:rPr>
          <w:lang w:val="en-US"/>
        </w:rPr>
        <w:drawing>
          <wp:inline distT="0" distB="0" distL="0" distR="0" wp14:anchorId="337DF309" wp14:editId="69141B40">
            <wp:extent cx="6645910" cy="3061335"/>
            <wp:effectExtent l="38100" t="38100" r="40640" b="43815"/>
            <wp:docPr id="1821731762" name="Imagem 1" descr="Uma imagem com captura de ecrã, tex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31762" name="Imagem 1" descr="Uma imagem com captura de ecrã, texto&#10;&#10;Os conteúdos gerados por IA poderão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335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0274B241" w14:textId="08E8F095" w:rsidR="00E37F8D" w:rsidRDefault="00346CE9" w:rsidP="00AE72BB">
      <w:pPr>
        <w:jc w:val="both"/>
      </w:pPr>
      <w:r w:rsidRPr="00346CE9">
        <w:t xml:space="preserve">No laboratório 2, em regime de malha aberta, a </w:t>
      </w:r>
      <w:proofErr w:type="spellStart"/>
      <w:r w:rsidRPr="00346CE9">
        <w:t>microrede</w:t>
      </w:r>
      <w:proofErr w:type="spellEnd"/>
      <w:r w:rsidRPr="00346CE9">
        <w:t xml:space="preserve"> apresentou instabilidade acentuada, evidenciada por uma tensão Vo negativa de -26.55 V e uma potência de saída Po de 2000 W, superior à entrada Pi, o que indica comportamento fisicamente incoerente. Em contraste, no laboratório 3 com controlo PI em malha fechada, a </w:t>
      </w:r>
      <w:proofErr w:type="spellStart"/>
      <w:r w:rsidRPr="00346CE9">
        <w:t>microrede</w:t>
      </w:r>
      <w:proofErr w:type="spellEnd"/>
      <w:r w:rsidRPr="00346CE9">
        <w:t xml:space="preserve"> estabilizou corretamente: Vo ≈ 47.98 V, Pi ≈ 1526 W e Po ≈ 1426 W, garantindo regulação de tensão e operação eficiente. A comparação entre os gráficos confirma que o controlo fechou o sistema com sucesso, reduzindo oscilação e assegurando estabilidade.</w:t>
      </w:r>
    </w:p>
    <w:p w14:paraId="475625C4" w14:textId="77777777" w:rsidR="001D744E" w:rsidRDefault="001D744E" w:rsidP="00AE72BB">
      <w:pPr>
        <w:jc w:val="both"/>
      </w:pPr>
    </w:p>
    <w:p w14:paraId="73F4C37E" w14:textId="4E47E151" w:rsidR="001D744E" w:rsidRDefault="001D744E" w:rsidP="00AE72BB">
      <w:pPr>
        <w:jc w:val="both"/>
        <w:rPr>
          <w:b/>
          <w:bCs/>
        </w:rPr>
      </w:pPr>
      <w:r w:rsidRPr="001D744E">
        <w:rPr>
          <w:b/>
          <w:bCs/>
          <w:lang w:val="en-US"/>
        </w:rPr>
        <w:lastRenderedPageBreak/>
        <w:t xml:space="preserve">3.  </w:t>
      </w:r>
      <w:proofErr w:type="spellStart"/>
      <w:r w:rsidRPr="001D744E">
        <w:rPr>
          <w:b/>
          <w:bCs/>
          <w:lang w:val="en-US"/>
        </w:rPr>
        <w:t>i</w:t>
      </w:r>
      <w:proofErr w:type="spellEnd"/>
      <w:r w:rsidRPr="001D744E">
        <w:rPr>
          <w:b/>
          <w:bCs/>
          <w:lang w:val="en-US"/>
        </w:rPr>
        <w:t xml:space="preserve">)  To maximize the capability of the converter to supply constant power loads, successively run several simulations. Change Rmax to Vo^2/(Po*pr), where pr </w:t>
      </w:r>
      <w:r w:rsidRPr="001D744E">
        <w:rPr>
          <w:b/>
          <w:bCs/>
        </w:rPr>
        <w:t>ϵ</w:t>
      </w:r>
      <w:r w:rsidRPr="001D744E">
        <w:rPr>
          <w:b/>
          <w:bCs/>
          <w:lang w:val="en-US"/>
        </w:rPr>
        <w:t xml:space="preserve"> [0,1</w:t>
      </w:r>
      <w:proofErr w:type="gramStart"/>
      <w:r w:rsidRPr="001D744E">
        <w:rPr>
          <w:b/>
          <w:bCs/>
          <w:lang w:val="en-US"/>
        </w:rPr>
        <w:t>], and</w:t>
      </w:r>
      <w:proofErr w:type="gramEnd"/>
      <w:r w:rsidRPr="001D744E">
        <w:rPr>
          <w:b/>
          <w:bCs/>
          <w:lang w:val="en-US"/>
        </w:rPr>
        <w:t xml:space="preserve"> change the power of the constant power source Iop to absorb Po*(1-pr). Start with an initial value of pr=0.75 and from there find the value of pr that maximizes the power of the Iop (constant power load) without causing instability.</w:t>
      </w:r>
      <w:r w:rsidRPr="001D744E">
        <w:rPr>
          <w:b/>
          <w:bCs/>
          <w:lang w:val="en-US"/>
        </w:rPr>
        <w:br/>
        <w:t xml:space="preserve">Do the same exercise for different values of Ios and </w:t>
      </w:r>
      <w:proofErr w:type="gramStart"/>
      <w:r w:rsidRPr="001D744E">
        <w:rPr>
          <w:b/>
          <w:bCs/>
          <w:lang w:val="en-US"/>
        </w:rPr>
        <w:t>take</w:t>
      </w:r>
      <w:proofErr w:type="gramEnd"/>
      <w:r w:rsidRPr="001D744E">
        <w:rPr>
          <w:b/>
          <w:bCs/>
          <w:lang w:val="en-US"/>
        </w:rPr>
        <w:t xml:space="preserve"> conclusions. </w:t>
      </w:r>
      <w:r w:rsidRPr="001D744E">
        <w:rPr>
          <w:b/>
          <w:bCs/>
        </w:rPr>
        <w:t>(</w:t>
      </w:r>
      <w:proofErr w:type="spellStart"/>
      <w:r w:rsidRPr="001D744E">
        <w:rPr>
          <w:b/>
          <w:bCs/>
        </w:rPr>
        <w:t>change</w:t>
      </w:r>
      <w:proofErr w:type="spellEnd"/>
      <w:r w:rsidRPr="001D744E">
        <w:rPr>
          <w:b/>
          <w:bCs/>
        </w:rPr>
        <w:t xml:space="preserve"> Ios to </w:t>
      </w:r>
      <w:proofErr w:type="spellStart"/>
      <w:r w:rsidRPr="001D744E">
        <w:rPr>
          <w:b/>
          <w:bCs/>
        </w:rPr>
        <w:t>absorb</w:t>
      </w:r>
      <w:proofErr w:type="spellEnd"/>
      <w:r w:rsidRPr="001D744E">
        <w:rPr>
          <w:b/>
          <w:bCs/>
        </w:rPr>
        <w:t xml:space="preserve"> 0W, 10%Po).</w:t>
      </w:r>
    </w:p>
    <w:p w14:paraId="4C452B39" w14:textId="609BD339" w:rsidR="00613FE4" w:rsidRPr="001F5971" w:rsidRDefault="001F5971" w:rsidP="00AE72BB">
      <w:pPr>
        <w:jc w:val="both"/>
        <w:rPr>
          <w:u w:val="single"/>
          <w:lang w:val="en-US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F348459" wp14:editId="73938C5C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6645910" cy="3097530"/>
            <wp:effectExtent l="0" t="0" r="2540" b="7620"/>
            <wp:wrapTopAndBottom/>
            <wp:docPr id="701003426" name="Imagem 2" descr="Uma imagem com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03426" name="Imagem 2" descr="Uma imagem com captura de ecrã, file&#10;&#10;Os conteúdos gerados por IA poderão estar incorretos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FE4" w:rsidRPr="001F5971">
        <w:rPr>
          <w:lang w:val="en-US"/>
        </w:rPr>
        <w:t xml:space="preserve">Para pr = </w:t>
      </w:r>
      <w:r w:rsidR="00613FE4" w:rsidRPr="001F5971">
        <w:rPr>
          <w:b/>
          <w:bCs/>
          <w:lang w:val="en-US"/>
        </w:rPr>
        <w:t>0.4</w:t>
      </w:r>
      <w:r>
        <w:rPr>
          <w:b/>
          <w:bCs/>
          <w:lang w:val="en-US"/>
        </w:rPr>
        <w:t xml:space="preserve">8 </w:t>
      </w:r>
      <w:r>
        <w:rPr>
          <w:lang w:val="en-US"/>
        </w:rPr>
        <w:t xml:space="preserve"> and Ios = </w:t>
      </w:r>
      <w:r w:rsidRPr="001F5971">
        <w:rPr>
          <w:b/>
          <w:bCs/>
          <w:lang w:val="en-US"/>
        </w:rPr>
        <w:t>0</w:t>
      </w:r>
      <w:r w:rsidR="00613FE4" w:rsidRPr="001F5971">
        <w:rPr>
          <w:lang w:val="en-US"/>
        </w:rPr>
        <w:t>:</w:t>
      </w:r>
    </w:p>
    <w:p w14:paraId="6CA872CA" w14:textId="239B37A1" w:rsidR="001F5971" w:rsidRPr="001F5971" w:rsidRDefault="001F5971" w:rsidP="001F5971">
      <w:pPr>
        <w:jc w:val="both"/>
        <w:rPr>
          <w:b/>
          <w:bCs/>
          <w:lang w:val="en-US"/>
        </w:rPr>
      </w:pPr>
      <w:r w:rsidRPr="001F5971">
        <w:rPr>
          <w:b/>
          <w:bCs/>
          <w:lang w:val="en-US"/>
        </w:rPr>
        <w:t>3</w:t>
      </w:r>
      <w:proofErr w:type="gramStart"/>
      <w:r w:rsidRPr="001F5971">
        <w:rPr>
          <w:b/>
          <w:bCs/>
          <w:lang w:val="en-US"/>
        </w:rPr>
        <w:t>.  f</w:t>
      </w:r>
      <w:proofErr w:type="gramEnd"/>
      <w:r w:rsidRPr="001F5971">
        <w:rPr>
          <w:b/>
          <w:bCs/>
          <w:lang w:val="en-US"/>
        </w:rPr>
        <w:t xml:space="preserve">) After obtaining the maximum constant power capability, write the values of Vo, </w:t>
      </w:r>
      <w:proofErr w:type="spellStart"/>
      <w:r w:rsidRPr="001F5971">
        <w:rPr>
          <w:b/>
          <w:bCs/>
          <w:lang w:val="en-US"/>
        </w:rPr>
        <w:t>iLf</w:t>
      </w:r>
      <w:proofErr w:type="spellEnd"/>
      <w:r w:rsidRPr="001F5971">
        <w:rPr>
          <w:b/>
          <w:bCs/>
          <w:lang w:val="en-US"/>
        </w:rPr>
        <w:t xml:space="preserve">, Ios, Iop, </w:t>
      </w:r>
      <w:proofErr w:type="spellStart"/>
      <w:r w:rsidRPr="001F5971">
        <w:rPr>
          <w:b/>
          <w:bCs/>
          <w:lang w:val="en-US"/>
        </w:rPr>
        <w:t>iload</w:t>
      </w:r>
      <w:proofErr w:type="spellEnd"/>
      <w:r w:rsidRPr="001F5971">
        <w:rPr>
          <w:b/>
          <w:bCs/>
          <w:lang w:val="en-US"/>
        </w:rPr>
        <w:t>, Po and describe your findings.  </w:t>
      </w:r>
    </w:p>
    <w:p w14:paraId="1548924B" w14:textId="15B93F05" w:rsidR="001F5971" w:rsidRPr="001F5971" w:rsidRDefault="003F53F4" w:rsidP="001F5971">
      <w:pPr>
        <w:jc w:val="both"/>
      </w:pPr>
      <w:r w:rsidRPr="003F53F4">
        <w:t xml:space="preserve">Com Ios desligado (Ios = 0) e carga 100% de potência constante, o sistema manteve estabilidade para pr = 0.48. A tensão de saída foi de 47.93 V, e a corrente no indutor </w:t>
      </w:r>
      <w:proofErr w:type="spellStart"/>
      <w:r w:rsidRPr="003F53F4">
        <w:t>iLf</w:t>
      </w:r>
      <w:proofErr w:type="spellEnd"/>
      <w:r w:rsidRPr="003F53F4">
        <w:t xml:space="preserve"> estabilizou próximo de 30 A. A corrente da carga total (</w:t>
      </w:r>
      <w:proofErr w:type="spellStart"/>
      <w:r w:rsidRPr="003F53F4">
        <w:t>iload</w:t>
      </w:r>
      <w:proofErr w:type="spellEnd"/>
      <w:r w:rsidRPr="003F53F4">
        <w:t>) é também de 31.3 A, igual à corrente absorvida pela carga de potência constante Iop. A potência de saída foi de 1501 W, com rendimento de 93.2%. Estes resultados mostram que o conversor consegue fornecer quase toda a potência nominal a uma carga 100% de potência constante se esta for ligada com um atraso apropriado (por exemplo, em t = 0.02 s), evitando instabilidades iniciais.</w:t>
      </w:r>
    </w:p>
    <w:p w14:paraId="1C20F1BC" w14:textId="76E8EDDE" w:rsidR="001F5971" w:rsidRPr="001F5971" w:rsidRDefault="001F5971" w:rsidP="001F5971">
      <w:pPr>
        <w:jc w:val="both"/>
        <w:rPr>
          <w:b/>
          <w:bCs/>
        </w:rPr>
      </w:pPr>
      <w:r w:rsidRPr="001F5971">
        <w:rPr>
          <w:b/>
          <w:bCs/>
          <w:lang w:val="en-US"/>
        </w:rPr>
        <w:t xml:space="preserve">Compare to the result obtained by increasing the Time </w:t>
      </w:r>
      <w:r w:rsidR="00F959C9" w:rsidRPr="001F5971">
        <w:rPr>
          <w:b/>
          <w:bCs/>
          <w:lang w:val="en-US"/>
        </w:rPr>
        <w:t>delay of</w:t>
      </w:r>
      <w:r w:rsidRPr="001F5971">
        <w:rPr>
          <w:b/>
          <w:bCs/>
          <w:lang w:val="en-US"/>
        </w:rPr>
        <w:t xml:space="preserve"> the constant power load to Td= 8/(2*</w:t>
      </w:r>
      <w:proofErr w:type="spellStart"/>
      <w:r w:rsidRPr="001F5971">
        <w:rPr>
          <w:b/>
          <w:bCs/>
          <w:lang w:val="en-US"/>
        </w:rPr>
        <w:t>fpwm</w:t>
      </w:r>
      <w:proofErr w:type="spellEnd"/>
      <w:r w:rsidRPr="001F5971">
        <w:rPr>
          <w:b/>
          <w:bCs/>
          <w:lang w:val="en-US"/>
        </w:rPr>
        <w:t>). </w:t>
      </w:r>
      <w:r w:rsidR="00F959C9" w:rsidRPr="001F5971">
        <w:rPr>
          <w:b/>
          <w:bCs/>
          <w:lang w:val="en-US"/>
        </w:rPr>
        <w:t>Comment on</w:t>
      </w:r>
      <w:r w:rsidRPr="001F5971">
        <w:rPr>
          <w:b/>
          <w:bCs/>
          <w:lang w:val="en-US"/>
        </w:rPr>
        <w:t xml:space="preserve"> the obtained value of pr in these conditions.</w:t>
      </w:r>
    </w:p>
    <w:p w14:paraId="118A3A41" w14:textId="2E3556DF" w:rsidR="001D744E" w:rsidRDefault="008903AF" w:rsidP="00AE72BB">
      <w:pPr>
        <w:jc w:val="both"/>
      </w:pPr>
      <w:r w:rsidRPr="008903AF">
        <w:t xml:space="preserve">Ao aumentar o atraso da carga de potência constante para </w:t>
      </w:r>
      <w:proofErr w:type="spellStart"/>
      <w:r w:rsidRPr="008903AF">
        <w:t>Td</w:t>
      </w:r>
      <w:proofErr w:type="spellEnd"/>
      <w:r w:rsidRPr="008903AF">
        <w:t xml:space="preserve"> = 8/(2·fpwm), esperava-se uma melhoria da estabilidade, mas observou-se o contrário. Com pr = 0.48, o sistema, que era estável com </w:t>
      </w:r>
      <w:proofErr w:type="spellStart"/>
      <w:r w:rsidRPr="008903AF">
        <w:t>Td</w:t>
      </w:r>
      <w:proofErr w:type="spellEnd"/>
      <w:r w:rsidRPr="008903AF">
        <w:t xml:space="preserve"> = 1/(2·fpwm), torna-se instável. A tensão de saída apresenta oscilações crescentes e a corrente entra em regime descontrolado. Isto sugere que o aumento do atraso, sem ajuste dos controladores PI, prejudica a resposta dinâmica do sistema. Conclui-se que, embora o atraso possa ter um efeito estabilizador em certos cenários, neste caso concreto reduziu a margem de estabilidade, exigindo </w:t>
      </w:r>
      <w:proofErr w:type="spellStart"/>
      <w:r w:rsidRPr="008903AF">
        <w:t>retuning</w:t>
      </w:r>
      <w:proofErr w:type="spellEnd"/>
      <w:r w:rsidRPr="008903AF">
        <w:t xml:space="preserve"> dos ganhos.</w:t>
      </w:r>
    </w:p>
    <w:p w14:paraId="7C998C6C" w14:textId="77777777" w:rsidR="00F959C9" w:rsidRDefault="00F959C9" w:rsidP="00AE72BB">
      <w:pPr>
        <w:jc w:val="both"/>
      </w:pPr>
    </w:p>
    <w:p w14:paraId="33866D40" w14:textId="4B7910F7" w:rsidR="00437EB9" w:rsidRDefault="00437EB9" w:rsidP="00AE72BB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F9DBA70" wp14:editId="7021C096">
            <wp:simplePos x="0" y="0"/>
            <wp:positionH relativeFrom="margin">
              <wp:align>right</wp:align>
            </wp:positionH>
            <wp:positionV relativeFrom="paragraph">
              <wp:posOffset>917575</wp:posOffset>
            </wp:positionV>
            <wp:extent cx="6645910" cy="3085465"/>
            <wp:effectExtent l="0" t="0" r="2540" b="635"/>
            <wp:wrapTopAndBottom/>
            <wp:docPr id="962060834" name="Imagem 3" descr="Uma imagem com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60834" name="Imagem 3" descr="Uma imagem com captura de ecrã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9C9" w:rsidRPr="00F959C9">
        <w:rPr>
          <w:b/>
          <w:bCs/>
          <w:lang w:val="en-US"/>
        </w:rPr>
        <w:t>4</w:t>
      </w:r>
      <w:proofErr w:type="gramStart"/>
      <w:r w:rsidR="00F959C9" w:rsidRPr="00F959C9">
        <w:rPr>
          <w:b/>
          <w:bCs/>
          <w:lang w:val="en-US"/>
        </w:rPr>
        <w:t>.  </w:t>
      </w:r>
      <w:r w:rsidRPr="00437EB9">
        <w:rPr>
          <w:b/>
          <w:bCs/>
          <w:lang w:val="en-US"/>
        </w:rPr>
        <w:t>b</w:t>
      </w:r>
      <w:proofErr w:type="gramEnd"/>
      <w:r w:rsidRPr="00437EB9">
        <w:rPr>
          <w:b/>
          <w:bCs/>
          <w:lang w:val="en-US"/>
        </w:rPr>
        <w:t xml:space="preserve">) </w:t>
      </w:r>
      <w:proofErr w:type="spellStart"/>
      <w:r w:rsidRPr="00437EB9">
        <w:rPr>
          <w:b/>
          <w:bCs/>
          <w:lang w:val="en-US"/>
        </w:rPr>
        <w:t>i</w:t>
      </w:r>
      <w:proofErr w:type="spellEnd"/>
      <w:r w:rsidRPr="00437EB9">
        <w:rPr>
          <w:b/>
          <w:bCs/>
          <w:lang w:val="en-US"/>
        </w:rPr>
        <w:t xml:space="preserve">) Connect the binary output </w:t>
      </w:r>
      <w:r w:rsidRPr="00437EB9">
        <w:rPr>
          <w:b/>
          <w:bCs/>
        </w:rPr>
        <w:t>γ</w:t>
      </w:r>
      <w:r w:rsidRPr="00437EB9">
        <w:rPr>
          <w:b/>
          <w:bCs/>
          <w:lang w:val="en-US"/>
        </w:rPr>
        <w:t xml:space="preserve"> of the "</w:t>
      </w:r>
      <w:proofErr w:type="spellStart"/>
      <w:r w:rsidRPr="00437EB9">
        <w:rPr>
          <w:b/>
          <w:bCs/>
          <w:lang w:val="en-US"/>
        </w:rPr>
        <w:t>buck_non_linear_controller</w:t>
      </w:r>
      <w:proofErr w:type="spellEnd"/>
      <w:r w:rsidRPr="00437EB9">
        <w:rPr>
          <w:b/>
          <w:bCs/>
          <w:lang w:val="en-US"/>
        </w:rPr>
        <w:t xml:space="preserve">" to the MOSFET Gate. ii) Connect the Req resistor and breaker and make sure resistor Rmax is Rmax=Rmax. iii) Disconnect and short-circuit current sources Ios and Iop. iv) Run the simulation correcting any simulation issue. </w:t>
      </w:r>
    </w:p>
    <w:p w14:paraId="46652756" w14:textId="7BA00D90" w:rsidR="00437EB9" w:rsidRDefault="00437EB9" w:rsidP="00AE72BB">
      <w:pPr>
        <w:jc w:val="both"/>
        <w:rPr>
          <w:b/>
          <w:bCs/>
          <w:lang w:val="en-US"/>
        </w:rPr>
      </w:pPr>
    </w:p>
    <w:p w14:paraId="1AFFF88D" w14:textId="44BC08A3" w:rsidR="00E847B0" w:rsidRPr="00E847B0" w:rsidRDefault="00E847B0" w:rsidP="00AE72BB">
      <w:pPr>
        <w:jc w:val="both"/>
        <w:rPr>
          <w:b/>
          <w:bCs/>
          <w:lang w:val="en-US"/>
        </w:rPr>
      </w:pPr>
      <w:r w:rsidRPr="00E847B0">
        <w:rPr>
          <w:b/>
          <w:bCs/>
          <w:lang w:val="en-US"/>
        </w:rPr>
        <w:t>4</w:t>
      </w:r>
      <w:proofErr w:type="gramStart"/>
      <w:r w:rsidRPr="00E847B0">
        <w:rPr>
          <w:b/>
          <w:bCs/>
          <w:lang w:val="en-US"/>
        </w:rPr>
        <w:t>.  c</w:t>
      </w:r>
      <w:proofErr w:type="gramEnd"/>
      <w:r w:rsidRPr="00E847B0">
        <w:rPr>
          <w:b/>
          <w:bCs/>
          <w:lang w:val="en-US"/>
        </w:rPr>
        <w:t>) Briefly describe the microgrid behavior, comparing to similar situation in lab 1 (2h) and in this lab (3a). Register and compare the values of the Vo voltage dip.</w:t>
      </w:r>
    </w:p>
    <w:p w14:paraId="0AF65999" w14:textId="5426D0B6" w:rsidR="00437EB9" w:rsidRDefault="00437EB9" w:rsidP="00437EB9">
      <w:pPr>
        <w:jc w:val="both"/>
        <w:rPr>
          <w:lang w:val="en-US"/>
        </w:rPr>
      </w:pPr>
      <w:r>
        <w:rPr>
          <w:lang w:val="en-US"/>
        </w:rPr>
        <w:t>Lab 3 (</w:t>
      </w:r>
      <w:r>
        <w:rPr>
          <w:lang w:val="en-US"/>
        </w:rPr>
        <w:t>4b</w:t>
      </w:r>
      <w:r>
        <w:rPr>
          <w:lang w:val="en-US"/>
        </w:rPr>
        <w:t xml:space="preserve">) -&gt; Vo (Average) = </w:t>
      </w:r>
      <w:r w:rsidRPr="008C7616">
        <w:rPr>
          <w:b/>
          <w:bCs/>
          <w:lang w:val="en-US"/>
        </w:rPr>
        <w:t xml:space="preserve"> </w:t>
      </w:r>
      <w:r w:rsidRPr="00437EB9">
        <w:rPr>
          <w:b/>
          <w:bCs/>
          <w:lang w:val="en-US"/>
        </w:rPr>
        <w:t>47.98</w:t>
      </w:r>
      <w:r>
        <w:rPr>
          <w:lang w:val="en-US"/>
        </w:rPr>
        <w:t xml:space="preserve"> </w:t>
      </w:r>
      <w:r>
        <w:rPr>
          <w:lang w:val="en-US"/>
        </w:rPr>
        <w:t xml:space="preserve">V and Voltage dip = </w:t>
      </w:r>
      <w:r>
        <w:rPr>
          <w:b/>
          <w:bCs/>
          <w:lang w:val="en-US"/>
        </w:rPr>
        <w:t>25.76</w:t>
      </w:r>
      <w:r>
        <w:rPr>
          <w:lang w:val="en-US"/>
        </w:rPr>
        <w:t xml:space="preserve"> V</w:t>
      </w:r>
    </w:p>
    <w:p w14:paraId="052769FA" w14:textId="38ED8439" w:rsidR="00437EB9" w:rsidRDefault="00437EB9" w:rsidP="00437EB9">
      <w:pPr>
        <w:jc w:val="both"/>
        <w:rPr>
          <w:lang w:val="en-US"/>
        </w:rPr>
      </w:pPr>
      <w:r>
        <w:rPr>
          <w:lang w:val="en-US"/>
        </w:rPr>
        <w:t>Lab 3</w:t>
      </w:r>
      <w:r>
        <w:rPr>
          <w:lang w:val="en-US"/>
        </w:rPr>
        <w:t xml:space="preserve"> (3a)</w:t>
      </w:r>
      <w:r>
        <w:rPr>
          <w:lang w:val="en-US"/>
        </w:rPr>
        <w:t xml:space="preserve"> -&gt; Vo (Average) = </w:t>
      </w:r>
      <w:r w:rsidRPr="008C7616">
        <w:rPr>
          <w:b/>
          <w:bCs/>
          <w:lang w:val="en-US"/>
        </w:rPr>
        <w:t xml:space="preserve">48 </w:t>
      </w:r>
      <w:r>
        <w:rPr>
          <w:lang w:val="en-US"/>
        </w:rPr>
        <w:t xml:space="preserve">V and Voltage dip = </w:t>
      </w:r>
      <w:r w:rsidRPr="008C7616">
        <w:rPr>
          <w:b/>
          <w:bCs/>
          <w:lang w:val="en-US"/>
        </w:rPr>
        <w:t>30.17</w:t>
      </w:r>
      <w:r>
        <w:rPr>
          <w:lang w:val="en-US"/>
        </w:rPr>
        <w:t xml:space="preserve"> V</w:t>
      </w:r>
    </w:p>
    <w:p w14:paraId="54195810" w14:textId="77777777" w:rsidR="00437EB9" w:rsidRDefault="00437EB9" w:rsidP="00437EB9">
      <w:pPr>
        <w:jc w:val="both"/>
      </w:pPr>
      <w:r w:rsidRPr="00AE72BB">
        <w:t>Lab 1 (2h) -&gt; Vo (</w:t>
      </w:r>
      <w:proofErr w:type="spellStart"/>
      <w:r w:rsidRPr="00AE72BB">
        <w:t>Average</w:t>
      </w:r>
      <w:proofErr w:type="spellEnd"/>
      <w:r w:rsidRPr="00AE72BB">
        <w:t xml:space="preserve">) = </w:t>
      </w:r>
      <w:r w:rsidRPr="00AE72BB">
        <w:rPr>
          <w:b/>
          <w:bCs/>
        </w:rPr>
        <w:t>44.56</w:t>
      </w:r>
      <w:r w:rsidRPr="00AE72BB">
        <w:t xml:space="preserve"> V and </w:t>
      </w:r>
      <w:proofErr w:type="spellStart"/>
      <w:r w:rsidRPr="00AE72BB">
        <w:t>Voltage</w:t>
      </w:r>
      <w:proofErr w:type="spellEnd"/>
      <w:r w:rsidRPr="00AE72BB">
        <w:t xml:space="preserve"> </w:t>
      </w:r>
      <w:proofErr w:type="spellStart"/>
      <w:r w:rsidRPr="00AE72BB">
        <w:t>dip</w:t>
      </w:r>
      <w:proofErr w:type="spellEnd"/>
      <w:r w:rsidRPr="00AE72BB">
        <w:t xml:space="preserve"> = </w:t>
      </w:r>
      <w:r w:rsidRPr="00AE72BB">
        <w:rPr>
          <w:b/>
          <w:bCs/>
        </w:rPr>
        <w:t>33.65</w:t>
      </w:r>
      <w:r w:rsidRPr="00AE72BB">
        <w:t xml:space="preserve"> V</w:t>
      </w:r>
    </w:p>
    <w:p w14:paraId="3CE7D962" w14:textId="6DF53A2C" w:rsidR="00437EB9" w:rsidRDefault="00E847B0" w:rsidP="00437EB9">
      <w:pPr>
        <w:jc w:val="both"/>
      </w:pPr>
      <w:r w:rsidRPr="00E847B0">
        <w:t xml:space="preserve">No Lab 3 (4b), com controlo </w:t>
      </w:r>
      <w:r w:rsidRPr="00E847B0">
        <w:rPr>
          <w:b/>
          <w:bCs/>
        </w:rPr>
        <w:t>não linear por histerese</w:t>
      </w:r>
      <w:r w:rsidRPr="00E847B0">
        <w:t xml:space="preserve">, a tensão média de saída foi de </w:t>
      </w:r>
      <w:r w:rsidRPr="00E847B0">
        <w:rPr>
          <w:b/>
          <w:bCs/>
        </w:rPr>
        <w:t>47.98</w:t>
      </w:r>
      <w:r w:rsidRPr="00E847B0">
        <w:rPr>
          <w:rFonts w:ascii="Arial" w:hAnsi="Arial" w:cs="Arial"/>
          <w:b/>
          <w:bCs/>
        </w:rPr>
        <w:t> </w:t>
      </w:r>
      <w:r w:rsidRPr="00E847B0">
        <w:rPr>
          <w:b/>
          <w:bCs/>
        </w:rPr>
        <w:t>V</w:t>
      </w:r>
      <w:r w:rsidRPr="00E847B0">
        <w:t xml:space="preserve">, com uma queda de apenas </w:t>
      </w:r>
      <w:r w:rsidRPr="00E847B0">
        <w:rPr>
          <w:b/>
          <w:bCs/>
        </w:rPr>
        <w:t>25.76</w:t>
      </w:r>
      <w:r w:rsidRPr="00E847B0">
        <w:rPr>
          <w:rFonts w:ascii="Arial" w:hAnsi="Arial" w:cs="Arial"/>
          <w:b/>
          <w:bCs/>
        </w:rPr>
        <w:t> </w:t>
      </w:r>
      <w:r w:rsidRPr="00E847B0">
        <w:rPr>
          <w:b/>
          <w:bCs/>
        </w:rPr>
        <w:t>V</w:t>
      </w:r>
      <w:r w:rsidRPr="00E847B0">
        <w:t xml:space="preserve">, o melhor desempenho observado. Comparando com o controlo linear (3a), que teve uma queda de </w:t>
      </w:r>
      <w:r w:rsidRPr="00E847B0">
        <w:rPr>
          <w:b/>
          <w:bCs/>
        </w:rPr>
        <w:t>30.17</w:t>
      </w:r>
      <w:r w:rsidRPr="00E847B0">
        <w:rPr>
          <w:rFonts w:ascii="Arial" w:hAnsi="Arial" w:cs="Arial"/>
          <w:b/>
          <w:bCs/>
        </w:rPr>
        <w:t> </w:t>
      </w:r>
      <w:r w:rsidRPr="00E847B0">
        <w:rPr>
          <w:b/>
          <w:bCs/>
        </w:rPr>
        <w:t>V</w:t>
      </w:r>
      <w:r w:rsidRPr="00E847B0">
        <w:t xml:space="preserve">, e com o sistema em malha aberta do Lab 1 (2h), com </w:t>
      </w:r>
      <w:r w:rsidRPr="00E847B0">
        <w:rPr>
          <w:b/>
          <w:bCs/>
        </w:rPr>
        <w:t>33.65</w:t>
      </w:r>
      <w:r w:rsidRPr="00E847B0">
        <w:rPr>
          <w:rFonts w:ascii="Arial" w:hAnsi="Arial" w:cs="Arial"/>
          <w:b/>
          <w:bCs/>
        </w:rPr>
        <w:t> </w:t>
      </w:r>
      <w:r w:rsidRPr="00E847B0">
        <w:rPr>
          <w:b/>
          <w:bCs/>
        </w:rPr>
        <w:t>V</w:t>
      </w:r>
      <w:r w:rsidRPr="00E847B0">
        <w:t xml:space="preserve">, conclui-se que o controlo não linear oferece resposta mais rápida e robusta à perturbação. A ação imediata da histerese sobre o sinal de PWM permite </w:t>
      </w:r>
      <w:r w:rsidRPr="00E847B0">
        <w:rPr>
          <w:b/>
          <w:bCs/>
        </w:rPr>
        <w:t>reduzir o sobressinal e melhorar a estabilidade dinâmica</w:t>
      </w:r>
      <w:r w:rsidRPr="00E847B0">
        <w:t xml:space="preserve">, garantindo </w:t>
      </w:r>
      <w:r w:rsidRPr="00E847B0">
        <w:rPr>
          <w:b/>
          <w:bCs/>
        </w:rPr>
        <w:t>melhor regulação da tensão</w:t>
      </w:r>
      <w:r w:rsidRPr="00E847B0">
        <w:t xml:space="preserve"> face a variações bruscas de carga.</w:t>
      </w:r>
    </w:p>
    <w:p w14:paraId="112DD275" w14:textId="77777777" w:rsidR="00E1425C" w:rsidRDefault="00E1425C" w:rsidP="00437EB9">
      <w:pPr>
        <w:jc w:val="both"/>
      </w:pPr>
    </w:p>
    <w:p w14:paraId="73410557" w14:textId="77777777" w:rsidR="00E1425C" w:rsidRDefault="00E1425C" w:rsidP="00437EB9">
      <w:pPr>
        <w:jc w:val="both"/>
      </w:pPr>
    </w:p>
    <w:p w14:paraId="0A842B39" w14:textId="77777777" w:rsidR="00E1425C" w:rsidRDefault="00E1425C" w:rsidP="00437EB9">
      <w:pPr>
        <w:jc w:val="both"/>
      </w:pPr>
    </w:p>
    <w:p w14:paraId="0489B9FB" w14:textId="77777777" w:rsidR="00E1425C" w:rsidRDefault="00E1425C" w:rsidP="00437EB9">
      <w:pPr>
        <w:jc w:val="both"/>
      </w:pPr>
    </w:p>
    <w:p w14:paraId="3A3DC7F8" w14:textId="77777777" w:rsidR="00E1425C" w:rsidRDefault="00E1425C" w:rsidP="00437EB9">
      <w:pPr>
        <w:jc w:val="both"/>
      </w:pPr>
    </w:p>
    <w:p w14:paraId="39D50601" w14:textId="77777777" w:rsidR="00E1425C" w:rsidRDefault="00E1425C" w:rsidP="00437EB9">
      <w:pPr>
        <w:jc w:val="both"/>
      </w:pPr>
    </w:p>
    <w:p w14:paraId="025B2B23" w14:textId="77777777" w:rsidR="00E1425C" w:rsidRDefault="00E1425C" w:rsidP="00437EB9">
      <w:pPr>
        <w:jc w:val="both"/>
      </w:pPr>
    </w:p>
    <w:p w14:paraId="5A233C17" w14:textId="77777777" w:rsidR="00E1425C" w:rsidRDefault="00E1425C" w:rsidP="00437EB9">
      <w:pPr>
        <w:jc w:val="both"/>
      </w:pPr>
    </w:p>
    <w:p w14:paraId="6C209B16" w14:textId="63AF215E" w:rsidR="00E1425C" w:rsidRPr="00E1425C" w:rsidRDefault="00E1425C" w:rsidP="00437EB9">
      <w:pPr>
        <w:jc w:val="both"/>
        <w:rPr>
          <w:b/>
          <w:bCs/>
          <w:lang w:val="en-US"/>
        </w:rPr>
      </w:pPr>
      <w:r w:rsidRPr="00E1425C">
        <w:rPr>
          <w:b/>
          <w:bCs/>
          <w:lang w:val="en-US"/>
        </w:rPr>
        <w:lastRenderedPageBreak/>
        <w:t>4</w:t>
      </w:r>
      <w:proofErr w:type="gramStart"/>
      <w:r w:rsidRPr="00E1425C">
        <w:rPr>
          <w:b/>
          <w:bCs/>
          <w:lang w:val="en-US"/>
        </w:rPr>
        <w:t>.  d</w:t>
      </w:r>
      <w:proofErr w:type="gramEnd"/>
      <w:r w:rsidRPr="00E1425C">
        <w:rPr>
          <w:b/>
          <w:bCs/>
          <w:lang w:val="en-US"/>
        </w:rPr>
        <w:t xml:space="preserve">) Disconnect Req. Change the resistor Rmax to Rmax/3. Connect Ios (Po/2) and the constant power source Iop to absorb Po/4. </w:t>
      </w:r>
    </w:p>
    <w:p w14:paraId="77482ACE" w14:textId="6E921331" w:rsidR="00E1425C" w:rsidRPr="00E1425C" w:rsidRDefault="00E1425C" w:rsidP="00437EB9">
      <w:pPr>
        <w:jc w:val="both"/>
        <w:rPr>
          <w:lang w:val="en-US"/>
        </w:rPr>
      </w:pPr>
      <w:r w:rsidRPr="00E1425C">
        <w:rPr>
          <w:noProof/>
        </w:rPr>
        <w:drawing>
          <wp:anchor distT="0" distB="0" distL="114300" distR="114300" simplePos="0" relativeHeight="251662336" behindDoc="0" locked="0" layoutInCell="1" allowOverlap="1" wp14:anchorId="51EFFA0D" wp14:editId="119F475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3061335"/>
            <wp:effectExtent l="0" t="0" r="2540" b="5715"/>
            <wp:wrapTopAndBottom/>
            <wp:docPr id="1465137246" name="Imagem 4" descr="Uma imagem com captura de ecrã, eletrónica, computador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37246" name="Imagem 4" descr="Uma imagem com captura de ecrã, eletrónica, computador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B5672B" w14:textId="4E97FB90" w:rsidR="00437EB9" w:rsidRDefault="00E1425C" w:rsidP="00AE72BB">
      <w:pPr>
        <w:jc w:val="both"/>
        <w:rPr>
          <w:b/>
          <w:bCs/>
        </w:rPr>
      </w:pPr>
      <w:r w:rsidRPr="00E1425C">
        <w:rPr>
          <w:b/>
          <w:bCs/>
          <w:lang w:val="en-US"/>
        </w:rPr>
        <w:t>4</w:t>
      </w:r>
      <w:proofErr w:type="gramStart"/>
      <w:r w:rsidRPr="00E1425C">
        <w:rPr>
          <w:b/>
          <w:bCs/>
          <w:lang w:val="en-US"/>
        </w:rPr>
        <w:t>.  e</w:t>
      </w:r>
      <w:proofErr w:type="gramEnd"/>
      <w:r w:rsidRPr="00E1425C">
        <w:rPr>
          <w:b/>
          <w:bCs/>
          <w:lang w:val="en-US"/>
        </w:rPr>
        <w:t xml:space="preserve">) Briefly describe the microgrid behavior, measure Vo, Pi, Po and </w:t>
      </w:r>
      <w:proofErr w:type="gramStart"/>
      <w:r w:rsidRPr="00E1425C">
        <w:rPr>
          <w:b/>
          <w:bCs/>
          <w:lang w:val="en-US"/>
        </w:rPr>
        <w:t>compare to</w:t>
      </w:r>
      <w:proofErr w:type="gramEnd"/>
      <w:r w:rsidRPr="00E1425C">
        <w:rPr>
          <w:b/>
          <w:bCs/>
          <w:lang w:val="en-US"/>
        </w:rPr>
        <w:t xml:space="preserve"> similar results in this lab 3c). </w:t>
      </w:r>
      <w:proofErr w:type="spellStart"/>
      <w:r w:rsidRPr="00E1425C">
        <w:rPr>
          <w:b/>
          <w:bCs/>
        </w:rPr>
        <w:t>Try</w:t>
      </w:r>
      <w:proofErr w:type="spellEnd"/>
      <w:r w:rsidRPr="00E1425C">
        <w:rPr>
          <w:b/>
          <w:bCs/>
        </w:rPr>
        <w:t xml:space="preserve"> </w:t>
      </w:r>
      <w:proofErr w:type="spellStart"/>
      <w:r w:rsidRPr="00E1425C">
        <w:rPr>
          <w:b/>
          <w:bCs/>
        </w:rPr>
        <w:t>lowering</w:t>
      </w:r>
      <w:proofErr w:type="spellEnd"/>
      <w:r w:rsidRPr="00E1425C">
        <w:rPr>
          <w:b/>
          <w:bCs/>
        </w:rPr>
        <w:t xml:space="preserve"> </w:t>
      </w:r>
      <w:proofErr w:type="spellStart"/>
      <w:r w:rsidRPr="00E1425C">
        <w:rPr>
          <w:b/>
          <w:bCs/>
        </w:rPr>
        <w:t>the</w:t>
      </w:r>
      <w:proofErr w:type="spellEnd"/>
      <w:r w:rsidRPr="00E1425C">
        <w:rPr>
          <w:b/>
          <w:bCs/>
        </w:rPr>
        <w:t xml:space="preserve"> </w:t>
      </w:r>
      <w:proofErr w:type="spellStart"/>
      <w:r w:rsidRPr="00E1425C">
        <w:rPr>
          <w:b/>
          <w:bCs/>
        </w:rPr>
        <w:t>gain</w:t>
      </w:r>
      <w:proofErr w:type="spellEnd"/>
      <w:r w:rsidRPr="00E1425C">
        <w:rPr>
          <w:b/>
          <w:bCs/>
        </w:rPr>
        <w:t xml:space="preserve"> Cf*kv.</w:t>
      </w:r>
    </w:p>
    <w:p w14:paraId="5828F3EB" w14:textId="61E6513A" w:rsidR="00E1425C" w:rsidRDefault="00E1425C" w:rsidP="00E1425C">
      <w:pPr>
        <w:jc w:val="both"/>
      </w:pPr>
      <w:r w:rsidRPr="00E1425C">
        <w:t xml:space="preserve">Vo = </w:t>
      </w:r>
      <w:r w:rsidRPr="00E1425C">
        <w:rPr>
          <w:b/>
          <w:bCs/>
        </w:rPr>
        <w:t>47.98</w:t>
      </w:r>
      <w:r w:rsidRPr="00E1425C">
        <w:t xml:space="preserve"> V | Pi = </w:t>
      </w:r>
      <w:r w:rsidRPr="00E1425C">
        <w:rPr>
          <w:b/>
          <w:bCs/>
        </w:rPr>
        <w:t>1526</w:t>
      </w:r>
      <w:r w:rsidRPr="00E1425C">
        <w:t xml:space="preserve"> W | Po = </w:t>
      </w:r>
      <w:r w:rsidRPr="00E1425C">
        <w:rPr>
          <w:b/>
          <w:bCs/>
        </w:rPr>
        <w:t xml:space="preserve">1426 </w:t>
      </w:r>
      <w:r w:rsidRPr="00E1425C">
        <w:t>W |  -&gt; Lab 3</w:t>
      </w:r>
      <w:r>
        <w:t xml:space="preserve"> (3c)</w:t>
      </w:r>
    </w:p>
    <w:p w14:paraId="724D7AE9" w14:textId="41D93D83" w:rsidR="00E1425C" w:rsidRDefault="00E1425C" w:rsidP="00E1425C">
      <w:pPr>
        <w:jc w:val="both"/>
      </w:pPr>
      <w:r>
        <w:t>Para Cf*kv = 5:</w:t>
      </w:r>
    </w:p>
    <w:p w14:paraId="7B3B5626" w14:textId="5F94C583" w:rsidR="00E1425C" w:rsidRDefault="00E1425C" w:rsidP="00E1425C">
      <w:pPr>
        <w:jc w:val="both"/>
      </w:pPr>
      <w:r w:rsidRPr="00E1425C">
        <w:t xml:space="preserve">Vo = </w:t>
      </w:r>
      <w:r w:rsidRPr="00E1425C">
        <w:rPr>
          <w:b/>
          <w:bCs/>
        </w:rPr>
        <w:t>4</w:t>
      </w:r>
      <w:r>
        <w:rPr>
          <w:b/>
          <w:bCs/>
        </w:rPr>
        <w:t>8</w:t>
      </w:r>
      <w:r w:rsidRPr="00E1425C">
        <w:rPr>
          <w:b/>
          <w:bCs/>
        </w:rPr>
        <w:t>.</w:t>
      </w:r>
      <w:r>
        <w:rPr>
          <w:b/>
          <w:bCs/>
        </w:rPr>
        <w:t>37</w:t>
      </w:r>
      <w:r w:rsidRPr="00E1425C">
        <w:t xml:space="preserve"> V | Pi = </w:t>
      </w:r>
      <w:r w:rsidRPr="00E1425C">
        <w:rPr>
          <w:b/>
          <w:bCs/>
        </w:rPr>
        <w:t>15</w:t>
      </w:r>
      <w:r>
        <w:rPr>
          <w:b/>
          <w:bCs/>
        </w:rPr>
        <w:t>50</w:t>
      </w:r>
      <w:r w:rsidRPr="00E1425C">
        <w:t xml:space="preserve"> W | Po = </w:t>
      </w:r>
      <w:r w:rsidRPr="00E1425C">
        <w:rPr>
          <w:b/>
          <w:bCs/>
        </w:rPr>
        <w:t>142</w:t>
      </w:r>
      <w:r>
        <w:rPr>
          <w:b/>
          <w:bCs/>
        </w:rPr>
        <w:t>5</w:t>
      </w:r>
      <w:r w:rsidRPr="00E1425C">
        <w:rPr>
          <w:b/>
          <w:bCs/>
        </w:rPr>
        <w:t xml:space="preserve"> </w:t>
      </w:r>
      <w:r w:rsidRPr="00E1425C">
        <w:t>W |  -&gt; Lab 3</w:t>
      </w:r>
      <w:r>
        <w:t xml:space="preserve"> (4d)</w:t>
      </w:r>
    </w:p>
    <w:p w14:paraId="6766B1D3" w14:textId="1873E647" w:rsidR="00E1425C" w:rsidRDefault="00E1425C" w:rsidP="00E1425C">
      <w:pPr>
        <w:jc w:val="both"/>
      </w:pPr>
      <w:r>
        <w:t xml:space="preserve">Para Cf*kv = </w:t>
      </w:r>
      <w:r>
        <w:t>2</w:t>
      </w:r>
      <w:r>
        <w:t>:</w:t>
      </w:r>
    </w:p>
    <w:p w14:paraId="69C0CB55" w14:textId="5AABF33D" w:rsidR="00E1425C" w:rsidRDefault="00E1425C" w:rsidP="00E1425C">
      <w:pPr>
        <w:jc w:val="both"/>
      </w:pPr>
      <w:r w:rsidRPr="00E1425C">
        <w:t xml:space="preserve">Vo = </w:t>
      </w:r>
      <w:r w:rsidRPr="00E1425C">
        <w:rPr>
          <w:b/>
          <w:bCs/>
        </w:rPr>
        <w:t>4</w:t>
      </w:r>
      <w:r>
        <w:rPr>
          <w:b/>
          <w:bCs/>
        </w:rPr>
        <w:t>8</w:t>
      </w:r>
      <w:r w:rsidRPr="00E1425C">
        <w:rPr>
          <w:b/>
          <w:bCs/>
        </w:rPr>
        <w:t>.</w:t>
      </w:r>
      <w:r>
        <w:rPr>
          <w:b/>
          <w:bCs/>
        </w:rPr>
        <w:t>24</w:t>
      </w:r>
      <w:r w:rsidRPr="00E1425C">
        <w:t xml:space="preserve"> V | Pi = </w:t>
      </w:r>
      <w:r w:rsidRPr="00E1425C">
        <w:rPr>
          <w:b/>
          <w:bCs/>
        </w:rPr>
        <w:t>15</w:t>
      </w:r>
      <w:r>
        <w:rPr>
          <w:b/>
          <w:bCs/>
        </w:rPr>
        <w:t>43</w:t>
      </w:r>
      <w:r w:rsidRPr="00E1425C">
        <w:t xml:space="preserve"> W | Po = </w:t>
      </w:r>
      <w:r w:rsidRPr="00E1425C">
        <w:rPr>
          <w:b/>
          <w:bCs/>
        </w:rPr>
        <w:t>142</w:t>
      </w:r>
      <w:r>
        <w:rPr>
          <w:b/>
          <w:bCs/>
        </w:rPr>
        <w:t>7</w:t>
      </w:r>
      <w:r w:rsidRPr="00E1425C">
        <w:rPr>
          <w:b/>
          <w:bCs/>
        </w:rPr>
        <w:t xml:space="preserve"> </w:t>
      </w:r>
      <w:r w:rsidRPr="00E1425C">
        <w:t>W |  -&gt; Lab 3</w:t>
      </w:r>
      <w:r>
        <w:t xml:space="preserve"> (4d)</w:t>
      </w:r>
    </w:p>
    <w:p w14:paraId="5C00F93E" w14:textId="09448375" w:rsidR="00F30931" w:rsidRDefault="00F30931" w:rsidP="00E1425C">
      <w:pPr>
        <w:jc w:val="both"/>
      </w:pPr>
      <w:r w:rsidRPr="00F30931">
        <w:t>Comparando os controladores, o sistema com controlo linear (3c) apresenta uma tensão de saída de 47.98</w:t>
      </w:r>
      <w:r w:rsidRPr="00F30931">
        <w:rPr>
          <w:rFonts w:ascii="Arial" w:hAnsi="Arial" w:cs="Arial"/>
        </w:rPr>
        <w:t> </w:t>
      </w:r>
      <w:r w:rsidRPr="00F30931">
        <w:t>V e uma efici</w:t>
      </w:r>
      <w:r w:rsidRPr="00F30931">
        <w:rPr>
          <w:rFonts w:ascii="Aptos" w:hAnsi="Aptos" w:cs="Aptos"/>
        </w:rPr>
        <w:t>ê</w:t>
      </w:r>
      <w:r w:rsidRPr="00F30931">
        <w:t>ncia de 93.4% (Po = 1426</w:t>
      </w:r>
      <w:r w:rsidRPr="00F30931">
        <w:rPr>
          <w:rFonts w:ascii="Arial" w:hAnsi="Arial" w:cs="Arial"/>
        </w:rPr>
        <w:t> </w:t>
      </w:r>
      <w:r w:rsidRPr="00F30931">
        <w:t>W; Pi = 1526</w:t>
      </w:r>
      <w:r w:rsidRPr="00F30931">
        <w:rPr>
          <w:rFonts w:ascii="Arial" w:hAnsi="Arial" w:cs="Arial"/>
        </w:rPr>
        <w:t> </w:t>
      </w:r>
      <w:r w:rsidRPr="00F30931">
        <w:t>W). Com o controlo n</w:t>
      </w:r>
      <w:r w:rsidRPr="00F30931">
        <w:rPr>
          <w:rFonts w:ascii="Aptos" w:hAnsi="Aptos" w:cs="Aptos"/>
        </w:rPr>
        <w:t>ã</w:t>
      </w:r>
      <w:r w:rsidRPr="00F30931">
        <w:t xml:space="preserve">o linear (4d) e ganho </w:t>
      </w:r>
      <w:proofErr w:type="spellStart"/>
      <w:r w:rsidRPr="00F30931">
        <w:t>Cf</w:t>
      </w:r>
      <w:r w:rsidRPr="00F30931">
        <w:rPr>
          <w:rFonts w:ascii="Aptos" w:hAnsi="Aptos" w:cs="Aptos"/>
        </w:rPr>
        <w:t>·</w:t>
      </w:r>
      <w:r w:rsidRPr="00F30931">
        <w:t>kv</w:t>
      </w:r>
      <w:proofErr w:type="spellEnd"/>
      <w:r w:rsidRPr="00F30931">
        <w:t xml:space="preserve"> = 5, Vo melhora para 48.37</w:t>
      </w:r>
      <w:r w:rsidRPr="00F30931">
        <w:rPr>
          <w:rFonts w:ascii="Arial" w:hAnsi="Arial" w:cs="Arial"/>
        </w:rPr>
        <w:t> </w:t>
      </w:r>
      <w:r w:rsidRPr="00F30931">
        <w:t>V, mas Pi aumenta para 1550</w:t>
      </w:r>
      <w:r w:rsidRPr="00F30931">
        <w:rPr>
          <w:rFonts w:ascii="Arial" w:hAnsi="Arial" w:cs="Arial"/>
        </w:rPr>
        <w:t> </w:t>
      </w:r>
      <w:r w:rsidRPr="00F30931">
        <w:t>W, reduzindo ligeiramente a efici</w:t>
      </w:r>
      <w:r w:rsidRPr="00F30931">
        <w:rPr>
          <w:rFonts w:ascii="Aptos" w:hAnsi="Aptos" w:cs="Aptos"/>
        </w:rPr>
        <w:t>ê</w:t>
      </w:r>
      <w:r w:rsidRPr="00F30931">
        <w:t xml:space="preserve">ncia. Ao reduzir o ganho para </w:t>
      </w:r>
      <w:proofErr w:type="spellStart"/>
      <w:r w:rsidRPr="00F30931">
        <w:t>Cf</w:t>
      </w:r>
      <w:r w:rsidRPr="00F30931">
        <w:rPr>
          <w:rFonts w:ascii="Aptos" w:hAnsi="Aptos" w:cs="Aptos"/>
        </w:rPr>
        <w:t>·</w:t>
      </w:r>
      <w:r w:rsidRPr="00F30931">
        <w:t>kv</w:t>
      </w:r>
      <w:proofErr w:type="spellEnd"/>
      <w:r w:rsidRPr="00F30931">
        <w:t xml:space="preserve"> = 2, Vo estabiliza em 48.24</w:t>
      </w:r>
      <w:r w:rsidRPr="00F30931">
        <w:rPr>
          <w:rFonts w:ascii="Arial" w:hAnsi="Arial" w:cs="Arial"/>
        </w:rPr>
        <w:t> </w:t>
      </w:r>
      <w:r w:rsidRPr="00F30931">
        <w:t>V, com menor esfor</w:t>
      </w:r>
      <w:r w:rsidRPr="00F30931">
        <w:rPr>
          <w:rFonts w:ascii="Aptos" w:hAnsi="Aptos" w:cs="Aptos"/>
        </w:rPr>
        <w:t>ç</w:t>
      </w:r>
      <w:r w:rsidRPr="00F30931">
        <w:t>o de controlo (Pi = 1543</w:t>
      </w:r>
      <w:r w:rsidRPr="00F30931">
        <w:rPr>
          <w:rFonts w:ascii="Arial" w:hAnsi="Arial" w:cs="Arial"/>
        </w:rPr>
        <w:t> </w:t>
      </w:r>
      <w:r w:rsidRPr="00F30931">
        <w:t>W) e ligeiro ganho de pot</w:t>
      </w:r>
      <w:r w:rsidRPr="00F30931">
        <w:rPr>
          <w:rFonts w:ascii="Aptos" w:hAnsi="Aptos" w:cs="Aptos"/>
        </w:rPr>
        <w:t>ê</w:t>
      </w:r>
      <w:r w:rsidRPr="00F30931">
        <w:t xml:space="preserve">ncia </w:t>
      </w:r>
      <w:r w:rsidRPr="00F30931">
        <w:rPr>
          <w:rFonts w:ascii="Aptos" w:hAnsi="Aptos" w:cs="Aptos"/>
        </w:rPr>
        <w:t>ú</w:t>
      </w:r>
      <w:r w:rsidRPr="00F30931">
        <w:t>til (Po = 1427</w:t>
      </w:r>
      <w:r w:rsidRPr="00F30931">
        <w:rPr>
          <w:rFonts w:ascii="Arial" w:hAnsi="Arial" w:cs="Arial"/>
        </w:rPr>
        <w:t> </w:t>
      </w:r>
      <w:r w:rsidRPr="00F30931">
        <w:t xml:space="preserve">W). Conclui-se que valores mais baixos de </w:t>
      </w:r>
      <w:proofErr w:type="spellStart"/>
      <w:r w:rsidRPr="00F30931">
        <w:t>Cf</w:t>
      </w:r>
      <w:r w:rsidRPr="00F30931">
        <w:rPr>
          <w:rFonts w:ascii="Aptos" w:hAnsi="Aptos" w:cs="Aptos"/>
        </w:rPr>
        <w:t>·</w:t>
      </w:r>
      <w:r w:rsidRPr="00F30931">
        <w:t>kv</w:t>
      </w:r>
      <w:proofErr w:type="spellEnd"/>
      <w:r w:rsidRPr="00F30931">
        <w:t xml:space="preserve"> podem melhorar o compromisso entre estabilidade, desempenho e eficiência.</w:t>
      </w:r>
    </w:p>
    <w:p w14:paraId="598F3EBD" w14:textId="77777777" w:rsidR="00E1425C" w:rsidRDefault="00E1425C" w:rsidP="00E1425C">
      <w:pPr>
        <w:jc w:val="both"/>
      </w:pPr>
    </w:p>
    <w:p w14:paraId="1379F7FE" w14:textId="77777777" w:rsidR="00E1425C" w:rsidRDefault="00E1425C" w:rsidP="00E1425C">
      <w:pPr>
        <w:jc w:val="both"/>
      </w:pPr>
    </w:p>
    <w:p w14:paraId="3D82AA4B" w14:textId="77777777" w:rsidR="00247CF2" w:rsidRDefault="00247CF2" w:rsidP="00E1425C">
      <w:pPr>
        <w:jc w:val="both"/>
      </w:pPr>
    </w:p>
    <w:p w14:paraId="216D7A7B" w14:textId="77777777" w:rsidR="00247CF2" w:rsidRDefault="00247CF2" w:rsidP="00E1425C">
      <w:pPr>
        <w:jc w:val="both"/>
      </w:pPr>
    </w:p>
    <w:p w14:paraId="31A23EF3" w14:textId="77777777" w:rsidR="00247CF2" w:rsidRDefault="00247CF2" w:rsidP="00E1425C">
      <w:pPr>
        <w:jc w:val="both"/>
      </w:pPr>
    </w:p>
    <w:p w14:paraId="4B2703AA" w14:textId="77777777" w:rsidR="00247CF2" w:rsidRDefault="00247CF2" w:rsidP="00E1425C">
      <w:pPr>
        <w:jc w:val="both"/>
      </w:pPr>
    </w:p>
    <w:p w14:paraId="12278D38" w14:textId="77777777" w:rsidR="00247CF2" w:rsidRDefault="00247CF2" w:rsidP="00E1425C">
      <w:pPr>
        <w:jc w:val="both"/>
      </w:pPr>
    </w:p>
    <w:p w14:paraId="40727E49" w14:textId="548F25BE" w:rsidR="00247CF2" w:rsidRPr="00247CF2" w:rsidRDefault="00247CF2" w:rsidP="00247CF2">
      <w:pPr>
        <w:jc w:val="both"/>
        <w:rPr>
          <w:b/>
          <w:bCs/>
          <w:lang w:val="en-US"/>
        </w:rPr>
      </w:pPr>
      <w:r w:rsidRPr="00247CF2">
        <w:rPr>
          <w:b/>
          <w:bCs/>
          <w:lang w:val="en-US"/>
        </w:rPr>
        <w:lastRenderedPageBreak/>
        <w:t xml:space="preserve">4.  f)  To maximize the capability of the converter to supply constant power loads, successively run several simulations. Change Rmax to Vo^2/(Po*pr), where pr </w:t>
      </w:r>
      <w:r w:rsidRPr="00247CF2">
        <w:rPr>
          <w:b/>
          <w:bCs/>
        </w:rPr>
        <w:t>ϵ</w:t>
      </w:r>
      <w:r w:rsidRPr="00247CF2">
        <w:rPr>
          <w:b/>
          <w:bCs/>
          <w:lang w:val="en-US"/>
        </w:rPr>
        <w:t xml:space="preserve"> [0,1</w:t>
      </w:r>
      <w:proofErr w:type="gramStart"/>
      <w:r w:rsidRPr="00247CF2">
        <w:rPr>
          <w:b/>
          <w:bCs/>
          <w:lang w:val="en-US"/>
        </w:rPr>
        <w:t>], and</w:t>
      </w:r>
      <w:proofErr w:type="gramEnd"/>
      <w:r w:rsidRPr="00247CF2">
        <w:rPr>
          <w:b/>
          <w:bCs/>
          <w:lang w:val="en-US"/>
        </w:rPr>
        <w:t xml:space="preserve"> change the power of the constant power source Iop to absorb Po*(1-pr). Start with an initial value of pr=0.75 and from there find the value of pr that maximizes the power of the Iop (constant power load) without causing instability.</w:t>
      </w:r>
      <w:r w:rsidRPr="00247CF2">
        <w:rPr>
          <w:b/>
          <w:bCs/>
          <w:lang w:val="en-US"/>
        </w:rPr>
        <w:br/>
        <w:t xml:space="preserve">Do the same exercise for different values of Ios and </w:t>
      </w:r>
      <w:proofErr w:type="gramStart"/>
      <w:r w:rsidRPr="00247CF2">
        <w:rPr>
          <w:b/>
          <w:bCs/>
          <w:lang w:val="en-US"/>
        </w:rPr>
        <w:t>take</w:t>
      </w:r>
      <w:proofErr w:type="gramEnd"/>
      <w:r w:rsidRPr="00247CF2">
        <w:rPr>
          <w:b/>
          <w:bCs/>
          <w:lang w:val="en-US"/>
        </w:rPr>
        <w:t xml:space="preserve"> conclusions. (change Ios to absorb 0W, 10%Po).</w:t>
      </w:r>
    </w:p>
    <w:p w14:paraId="036392FC" w14:textId="77777777" w:rsidR="00247CF2" w:rsidRDefault="00247CF2" w:rsidP="00247CF2">
      <w:pPr>
        <w:jc w:val="both"/>
        <w:rPr>
          <w:b/>
          <w:bCs/>
          <w:lang w:val="en-US"/>
        </w:rPr>
      </w:pPr>
      <w:r w:rsidRPr="00247CF2">
        <w:rPr>
          <w:b/>
          <w:bCs/>
          <w:lang w:val="en-US"/>
        </w:rPr>
        <w:t>Try also with a reduced gain Cf*kv.</w:t>
      </w:r>
    </w:p>
    <w:p w14:paraId="495C8398" w14:textId="6DCF5FBA" w:rsidR="00247CF2" w:rsidRPr="00247CF2" w:rsidRDefault="00247CF2" w:rsidP="00247CF2">
      <w:pPr>
        <w:jc w:val="both"/>
      </w:pPr>
      <w:r w:rsidRPr="00247CF2">
        <w:t xml:space="preserve">Para pr = </w:t>
      </w:r>
      <w:r w:rsidRPr="00247CF2">
        <w:rPr>
          <w:b/>
          <w:bCs/>
        </w:rPr>
        <w:t>0.48</w:t>
      </w:r>
      <w:r w:rsidRPr="00247CF2">
        <w:t xml:space="preserve"> | Ios = </w:t>
      </w:r>
      <w:r w:rsidRPr="00247CF2">
        <w:rPr>
          <w:b/>
          <w:bCs/>
        </w:rPr>
        <w:t>0</w:t>
      </w:r>
      <w:r w:rsidRPr="00247CF2">
        <w:t xml:space="preserve"> | Cf*</w:t>
      </w:r>
      <w:r>
        <w:t xml:space="preserve">kv = </w:t>
      </w:r>
      <w:r w:rsidRPr="00247CF2">
        <w:rPr>
          <w:b/>
          <w:bCs/>
        </w:rPr>
        <w:t>5</w:t>
      </w:r>
    </w:p>
    <w:p w14:paraId="653DD1CC" w14:textId="7E97B273" w:rsidR="00247CF2" w:rsidRPr="00247CF2" w:rsidRDefault="00247CF2" w:rsidP="00247CF2">
      <w:pPr>
        <w:jc w:val="both"/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CA5EC5A" wp14:editId="6E3A906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3061335"/>
            <wp:effectExtent l="0" t="0" r="2540" b="5715"/>
            <wp:wrapTopAndBottom/>
            <wp:docPr id="852248000" name="Imagem 5" descr="Uma imagem com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8000" name="Imagem 5" descr="Uma imagem com captura de ecrã&#10;&#10;Os conteúdos gerados por IA poderão estar incorretos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BB848" w14:textId="03B02AED" w:rsidR="00247CF2" w:rsidRPr="00247CF2" w:rsidRDefault="00247CF2" w:rsidP="00E1425C">
      <w:pPr>
        <w:jc w:val="both"/>
        <w:rPr>
          <w:b/>
          <w:bCs/>
          <w:lang w:val="en-US"/>
        </w:rPr>
      </w:pPr>
      <w:r w:rsidRPr="00247CF2">
        <w:rPr>
          <w:b/>
          <w:bCs/>
          <w:lang w:val="en-US"/>
        </w:rPr>
        <w:t xml:space="preserve">4.  g) Briefly describe the microgrid behavior, measure Vo, Pi, Po, write the values of Rmax, Iop, Cf*kv and </w:t>
      </w:r>
      <w:r w:rsidRPr="00247CF2">
        <w:rPr>
          <w:b/>
          <w:bCs/>
          <w:lang w:val="en-US"/>
        </w:rPr>
        <w:t>compare</w:t>
      </w:r>
      <w:r w:rsidRPr="00247CF2">
        <w:rPr>
          <w:b/>
          <w:bCs/>
          <w:lang w:val="en-US"/>
        </w:rPr>
        <w:t xml:space="preserve"> similar results in this lab 3e).</w:t>
      </w:r>
    </w:p>
    <w:p w14:paraId="6C4BEB84" w14:textId="7E7F8C79" w:rsidR="00247CF2" w:rsidRDefault="00247CF2" w:rsidP="00247CF2">
      <w:pPr>
        <w:jc w:val="both"/>
        <w:rPr>
          <w:lang w:val="en-US"/>
        </w:rPr>
      </w:pPr>
      <w:r w:rsidRPr="00247CF2">
        <w:rPr>
          <w:lang w:val="en-US"/>
        </w:rPr>
        <w:t xml:space="preserve">Vo = </w:t>
      </w:r>
      <w:r w:rsidRPr="00247CF2">
        <w:rPr>
          <w:b/>
          <w:bCs/>
          <w:lang w:val="en-US"/>
        </w:rPr>
        <w:t>47.8</w:t>
      </w:r>
      <w:r>
        <w:rPr>
          <w:b/>
          <w:bCs/>
          <w:lang w:val="en-US"/>
        </w:rPr>
        <w:t>3</w:t>
      </w:r>
      <w:r w:rsidRPr="00247CF2">
        <w:rPr>
          <w:lang w:val="en-US"/>
        </w:rPr>
        <w:t xml:space="preserve"> V | Pi = </w:t>
      </w:r>
      <w:r w:rsidRPr="00247CF2">
        <w:rPr>
          <w:b/>
          <w:bCs/>
          <w:lang w:val="en-US"/>
        </w:rPr>
        <w:t>15</w:t>
      </w:r>
      <w:r>
        <w:rPr>
          <w:b/>
          <w:bCs/>
          <w:lang w:val="en-US"/>
        </w:rPr>
        <w:t>67</w:t>
      </w:r>
      <w:r w:rsidRPr="00247CF2">
        <w:rPr>
          <w:lang w:val="en-US"/>
        </w:rPr>
        <w:t xml:space="preserve"> W | Po = </w:t>
      </w:r>
      <w:r w:rsidRPr="00247CF2">
        <w:rPr>
          <w:b/>
          <w:bCs/>
          <w:lang w:val="en-US"/>
        </w:rPr>
        <w:t>1</w:t>
      </w:r>
      <w:r>
        <w:rPr>
          <w:b/>
          <w:bCs/>
          <w:lang w:val="en-US"/>
        </w:rPr>
        <w:t>502</w:t>
      </w:r>
      <w:r w:rsidRPr="00247CF2">
        <w:rPr>
          <w:b/>
          <w:bCs/>
          <w:lang w:val="en-US"/>
        </w:rPr>
        <w:t xml:space="preserve"> </w:t>
      </w:r>
      <w:r w:rsidRPr="00247CF2">
        <w:rPr>
          <w:lang w:val="en-US"/>
        </w:rPr>
        <w:t xml:space="preserve">W |  </w:t>
      </w:r>
      <w:r>
        <w:rPr>
          <w:lang w:val="en-US"/>
        </w:rPr>
        <w:t xml:space="preserve">Rmax = </w:t>
      </w:r>
      <w:r w:rsidRPr="00247CF2">
        <w:rPr>
          <w:b/>
          <w:bCs/>
          <w:lang w:val="en-US"/>
        </w:rPr>
        <w:t>3.2</w:t>
      </w:r>
      <w:r>
        <w:rPr>
          <w:lang w:val="en-US"/>
        </w:rPr>
        <w:t xml:space="preserve"> Ohm | Iop = </w:t>
      </w:r>
      <w:r>
        <w:rPr>
          <w:b/>
          <w:bCs/>
          <w:lang w:val="en-US"/>
        </w:rPr>
        <w:t xml:space="preserve">31.5 A </w:t>
      </w:r>
      <w:r>
        <w:rPr>
          <w:lang w:val="en-US"/>
        </w:rPr>
        <w:t xml:space="preserve">| Cf*kv = </w:t>
      </w:r>
      <w:r>
        <w:rPr>
          <w:b/>
          <w:bCs/>
          <w:lang w:val="en-US"/>
        </w:rPr>
        <w:t xml:space="preserve">5 </w:t>
      </w:r>
      <w:r w:rsidRPr="00247CF2">
        <w:rPr>
          <w:lang w:val="en-US"/>
        </w:rPr>
        <w:t>-&gt; (</w:t>
      </w:r>
      <w:r>
        <w:rPr>
          <w:lang w:val="en-US"/>
        </w:rPr>
        <w:t>4f</w:t>
      </w:r>
      <w:r w:rsidRPr="00247CF2">
        <w:rPr>
          <w:lang w:val="en-US"/>
        </w:rPr>
        <w:t>)</w:t>
      </w:r>
    </w:p>
    <w:p w14:paraId="0127EB6A" w14:textId="5489967F" w:rsidR="00E1425C" w:rsidRDefault="00247CF2" w:rsidP="00AE72BB">
      <w:pPr>
        <w:jc w:val="both"/>
        <w:rPr>
          <w:b/>
          <w:bCs/>
        </w:rPr>
      </w:pPr>
      <w:r w:rsidRPr="00247CF2">
        <w:t xml:space="preserve">Vo = </w:t>
      </w:r>
      <w:r w:rsidRPr="00247CF2">
        <w:rPr>
          <w:b/>
          <w:bCs/>
        </w:rPr>
        <w:t>47.93</w:t>
      </w:r>
      <w:r w:rsidRPr="00247CF2">
        <w:t xml:space="preserve"> V | Pi =  </w:t>
      </w:r>
      <w:r w:rsidRPr="00247CF2">
        <w:rPr>
          <w:b/>
          <w:bCs/>
        </w:rPr>
        <w:t>1610</w:t>
      </w:r>
      <w:r>
        <w:t xml:space="preserve"> </w:t>
      </w:r>
      <w:r w:rsidRPr="00247CF2">
        <w:t xml:space="preserve">W | Po = </w:t>
      </w:r>
      <w:r w:rsidRPr="00247CF2">
        <w:rPr>
          <w:b/>
          <w:bCs/>
        </w:rPr>
        <w:t xml:space="preserve"> </w:t>
      </w:r>
      <w:r>
        <w:rPr>
          <w:b/>
          <w:bCs/>
        </w:rPr>
        <w:t xml:space="preserve">1501 </w:t>
      </w:r>
      <w:r w:rsidRPr="00247CF2">
        <w:t xml:space="preserve">W |  Rmax =  Ohm | Iop = </w:t>
      </w:r>
      <w:r w:rsidRPr="00247CF2">
        <w:t xml:space="preserve"> </w:t>
      </w:r>
      <w:r w:rsidRPr="00247CF2">
        <w:rPr>
          <w:b/>
          <w:bCs/>
        </w:rPr>
        <w:t>31.3 A</w:t>
      </w:r>
      <w:r w:rsidRPr="00247CF2">
        <w:t xml:space="preserve"> </w:t>
      </w:r>
      <w:r w:rsidRPr="00247CF2">
        <w:t>-&gt;</w:t>
      </w:r>
      <w:r>
        <w:t xml:space="preserve"> </w:t>
      </w:r>
      <w:r w:rsidRPr="00247CF2">
        <w:t>(3</w:t>
      </w:r>
      <w:r w:rsidRPr="00247CF2">
        <w:t>e</w:t>
      </w:r>
      <w:r w:rsidRPr="00247CF2">
        <w:t>)</w:t>
      </w:r>
      <w:r w:rsidRPr="00247CF2">
        <w:t xml:space="preserve"> </w:t>
      </w:r>
      <w:r>
        <w:t>-&gt;</w:t>
      </w:r>
      <w:r w:rsidRPr="00247CF2">
        <w:t xml:space="preserve"> pr = </w:t>
      </w:r>
      <w:r w:rsidRPr="00247CF2">
        <w:rPr>
          <w:b/>
          <w:bCs/>
        </w:rPr>
        <w:t xml:space="preserve">0.48 </w:t>
      </w:r>
      <w:r w:rsidRPr="00247CF2">
        <w:t xml:space="preserve"> </w:t>
      </w:r>
      <w:r>
        <w:t>e</w:t>
      </w:r>
      <w:r w:rsidRPr="00247CF2">
        <w:t xml:space="preserve"> Ios = </w:t>
      </w:r>
      <w:r w:rsidRPr="00247CF2">
        <w:rPr>
          <w:b/>
          <w:bCs/>
        </w:rPr>
        <w:t>0</w:t>
      </w:r>
    </w:p>
    <w:p w14:paraId="6FD5FB12" w14:textId="7987B07D" w:rsidR="00DC40FD" w:rsidRDefault="00DC40FD" w:rsidP="00AE72BB">
      <w:pPr>
        <w:jc w:val="both"/>
      </w:pPr>
      <w:r w:rsidRPr="00DC40FD">
        <w:t xml:space="preserve">Nesta simulação, com </w:t>
      </w:r>
      <w:proofErr w:type="spellStart"/>
      <w:r w:rsidRPr="00DC40FD">
        <w:rPr>
          <w:b/>
          <w:bCs/>
        </w:rPr>
        <w:t>Cf·kv</w:t>
      </w:r>
      <w:proofErr w:type="spellEnd"/>
      <w:r w:rsidRPr="00DC40FD">
        <w:rPr>
          <w:b/>
          <w:bCs/>
        </w:rPr>
        <w:t xml:space="preserve"> = 5</w:t>
      </w:r>
      <w:r w:rsidRPr="00DC40FD">
        <w:t xml:space="preserve">, </w:t>
      </w:r>
      <w:r w:rsidRPr="00DC40FD">
        <w:rPr>
          <w:b/>
          <w:bCs/>
        </w:rPr>
        <w:t>Iop = 31.5</w:t>
      </w:r>
      <w:r w:rsidRPr="00DC40FD">
        <w:rPr>
          <w:rFonts w:ascii="Arial" w:hAnsi="Arial" w:cs="Arial"/>
          <w:b/>
          <w:bCs/>
        </w:rPr>
        <w:t> </w:t>
      </w:r>
      <w:r w:rsidRPr="00DC40FD">
        <w:rPr>
          <w:b/>
          <w:bCs/>
        </w:rPr>
        <w:t>A</w:t>
      </w:r>
      <w:r w:rsidRPr="00DC40FD">
        <w:t xml:space="preserve">, e </w:t>
      </w:r>
      <w:r w:rsidRPr="00DC40FD">
        <w:rPr>
          <w:b/>
          <w:bCs/>
        </w:rPr>
        <w:t>Rmax = 3.2</w:t>
      </w:r>
      <w:r w:rsidRPr="00DC40FD">
        <w:rPr>
          <w:rFonts w:ascii="Arial" w:hAnsi="Arial" w:cs="Arial"/>
          <w:b/>
          <w:bCs/>
        </w:rPr>
        <w:t> </w:t>
      </w:r>
      <w:r w:rsidRPr="00DC40FD">
        <w:rPr>
          <w:rFonts w:ascii="Aptos" w:hAnsi="Aptos" w:cs="Aptos"/>
          <w:b/>
          <w:bCs/>
        </w:rPr>
        <w:t>Ω</w:t>
      </w:r>
      <w:r w:rsidRPr="00DC40FD">
        <w:t xml:space="preserve">, a </w:t>
      </w:r>
      <w:proofErr w:type="spellStart"/>
      <w:r w:rsidRPr="00DC40FD">
        <w:t>microrede</w:t>
      </w:r>
      <w:proofErr w:type="spellEnd"/>
      <w:r w:rsidRPr="00DC40FD">
        <w:t xml:space="preserve"> operou de forma estável sob uma carga de potência constante correspondente a </w:t>
      </w:r>
      <w:r w:rsidRPr="00DC40FD">
        <w:rPr>
          <w:b/>
          <w:bCs/>
        </w:rPr>
        <w:t>pr = 0.48</w:t>
      </w:r>
      <w:r w:rsidRPr="00DC40FD">
        <w:t xml:space="preserve">. A tensão de saída foi de </w:t>
      </w:r>
      <w:r w:rsidRPr="00DC40FD">
        <w:rPr>
          <w:b/>
          <w:bCs/>
        </w:rPr>
        <w:t>47.83</w:t>
      </w:r>
      <w:r w:rsidRPr="00DC40FD">
        <w:rPr>
          <w:rFonts w:ascii="Arial" w:hAnsi="Arial" w:cs="Arial"/>
          <w:b/>
          <w:bCs/>
        </w:rPr>
        <w:t> </w:t>
      </w:r>
      <w:r w:rsidRPr="00DC40FD">
        <w:rPr>
          <w:b/>
          <w:bCs/>
        </w:rPr>
        <w:t>V</w:t>
      </w:r>
      <w:r w:rsidRPr="00DC40FD">
        <w:t xml:space="preserve">, a potência de entrada </w:t>
      </w:r>
      <w:r w:rsidRPr="00DC40FD">
        <w:rPr>
          <w:b/>
          <w:bCs/>
        </w:rPr>
        <w:t>Pi = 1567</w:t>
      </w:r>
      <w:r w:rsidRPr="00DC40FD">
        <w:rPr>
          <w:rFonts w:ascii="Arial" w:hAnsi="Arial" w:cs="Arial"/>
          <w:b/>
          <w:bCs/>
        </w:rPr>
        <w:t> </w:t>
      </w:r>
      <w:r w:rsidRPr="00DC40FD">
        <w:rPr>
          <w:b/>
          <w:bCs/>
        </w:rPr>
        <w:t>W</w:t>
      </w:r>
      <w:r w:rsidRPr="00DC40FD">
        <w:t xml:space="preserve">, e a potência útil fornecida </w:t>
      </w:r>
      <w:r w:rsidRPr="00DC40FD">
        <w:rPr>
          <w:b/>
          <w:bCs/>
        </w:rPr>
        <w:t>Po = 1502</w:t>
      </w:r>
      <w:r w:rsidRPr="00DC40FD">
        <w:rPr>
          <w:rFonts w:ascii="Arial" w:hAnsi="Arial" w:cs="Arial"/>
          <w:b/>
          <w:bCs/>
        </w:rPr>
        <w:t> </w:t>
      </w:r>
      <w:r w:rsidRPr="00DC40FD">
        <w:rPr>
          <w:b/>
          <w:bCs/>
        </w:rPr>
        <w:t>W</w:t>
      </w:r>
      <w:r w:rsidRPr="00DC40FD">
        <w:t xml:space="preserve">, com um rendimento de aproximadamente </w:t>
      </w:r>
      <w:r w:rsidRPr="00DC40FD">
        <w:rPr>
          <w:b/>
          <w:bCs/>
        </w:rPr>
        <w:t>95.9%</w:t>
      </w:r>
      <w:r w:rsidRPr="00DC40FD">
        <w:t xml:space="preserve">. Comparando com os resultados da simulação anterior (3e), em que </w:t>
      </w:r>
      <w:r w:rsidRPr="00DC40FD">
        <w:rPr>
          <w:b/>
          <w:bCs/>
        </w:rPr>
        <w:t>Vo = 47.93</w:t>
      </w:r>
      <w:r w:rsidRPr="00DC40FD">
        <w:rPr>
          <w:rFonts w:ascii="Arial" w:hAnsi="Arial" w:cs="Arial"/>
          <w:b/>
          <w:bCs/>
        </w:rPr>
        <w:t> </w:t>
      </w:r>
      <w:r w:rsidRPr="00DC40FD">
        <w:rPr>
          <w:b/>
          <w:bCs/>
        </w:rPr>
        <w:t>V</w:t>
      </w:r>
      <w:r w:rsidRPr="00DC40FD">
        <w:t xml:space="preserve">, </w:t>
      </w:r>
      <w:r w:rsidRPr="00DC40FD">
        <w:rPr>
          <w:b/>
          <w:bCs/>
        </w:rPr>
        <w:t>Pi = 1610</w:t>
      </w:r>
      <w:r w:rsidRPr="00DC40FD">
        <w:rPr>
          <w:rFonts w:ascii="Arial" w:hAnsi="Arial" w:cs="Arial"/>
          <w:b/>
          <w:bCs/>
        </w:rPr>
        <w:t> </w:t>
      </w:r>
      <w:r w:rsidRPr="00DC40FD">
        <w:rPr>
          <w:b/>
          <w:bCs/>
        </w:rPr>
        <w:t>W</w:t>
      </w:r>
      <w:r w:rsidRPr="00DC40FD">
        <w:t xml:space="preserve"> e </w:t>
      </w:r>
      <w:r w:rsidRPr="00DC40FD">
        <w:rPr>
          <w:b/>
          <w:bCs/>
        </w:rPr>
        <w:t>Po = 1501</w:t>
      </w:r>
      <w:r w:rsidRPr="00DC40FD">
        <w:rPr>
          <w:rFonts w:ascii="Arial" w:hAnsi="Arial" w:cs="Arial"/>
          <w:b/>
          <w:bCs/>
        </w:rPr>
        <w:t> </w:t>
      </w:r>
      <w:r w:rsidRPr="00DC40FD">
        <w:rPr>
          <w:b/>
          <w:bCs/>
        </w:rPr>
        <w:t>W</w:t>
      </w:r>
      <w:r w:rsidRPr="00DC40FD">
        <w:t xml:space="preserve">, observa-se que o comportamento é semelhante em termos de estabilidade, mas o rendimento foi ligeiramente superior nesta simulação, devido a menor esforço de controlo e perdas internas. Isto confirma que a combinação correta de </w:t>
      </w:r>
      <w:r w:rsidRPr="00DC40FD">
        <w:rPr>
          <w:b/>
          <w:bCs/>
        </w:rPr>
        <w:t xml:space="preserve">pr, </w:t>
      </w:r>
      <w:proofErr w:type="spellStart"/>
      <w:r w:rsidRPr="00DC40FD">
        <w:rPr>
          <w:b/>
          <w:bCs/>
        </w:rPr>
        <w:t>Cf·kv</w:t>
      </w:r>
      <w:proofErr w:type="spellEnd"/>
      <w:r w:rsidRPr="00DC40FD">
        <w:rPr>
          <w:b/>
          <w:bCs/>
        </w:rPr>
        <w:t xml:space="preserve"> e atraso na ligação da carga</w:t>
      </w:r>
      <w:r w:rsidRPr="00DC40FD">
        <w:t xml:space="preserve"> permite ao conversor alimentar com segurança cargas eletrónicas exigentes.</w:t>
      </w:r>
    </w:p>
    <w:p w14:paraId="3EAA4287" w14:textId="77777777" w:rsidR="00DC40FD" w:rsidRDefault="00DC40FD" w:rsidP="00AE72BB">
      <w:pPr>
        <w:jc w:val="both"/>
      </w:pPr>
    </w:p>
    <w:p w14:paraId="027072D7" w14:textId="77777777" w:rsidR="00DC40FD" w:rsidRDefault="00DC40FD" w:rsidP="00AE72BB">
      <w:pPr>
        <w:jc w:val="both"/>
      </w:pPr>
    </w:p>
    <w:p w14:paraId="20DB718A" w14:textId="77777777" w:rsidR="00DC40FD" w:rsidRDefault="00DC40FD" w:rsidP="00AE72BB">
      <w:pPr>
        <w:jc w:val="both"/>
      </w:pPr>
    </w:p>
    <w:p w14:paraId="0B48C6FB" w14:textId="77777777" w:rsidR="00DC40FD" w:rsidRDefault="00DC40FD" w:rsidP="00AE72BB">
      <w:pPr>
        <w:jc w:val="both"/>
      </w:pPr>
    </w:p>
    <w:p w14:paraId="463118F6" w14:textId="577CF8CF" w:rsidR="00DC40FD" w:rsidRDefault="00DC40FD" w:rsidP="00AE72BB">
      <w:pPr>
        <w:jc w:val="both"/>
        <w:rPr>
          <w:b/>
          <w:bCs/>
          <w:lang w:val="en-US"/>
        </w:rPr>
      </w:pPr>
      <w:r w:rsidRPr="00DC40FD">
        <w:rPr>
          <w:b/>
          <w:bCs/>
          <w:lang w:val="en-US"/>
        </w:rPr>
        <w:lastRenderedPageBreak/>
        <w:t>5. a) WRITE A SUITABLE LAB TITTLE:</w:t>
      </w:r>
    </w:p>
    <w:p w14:paraId="5C1E2F8D" w14:textId="437245D2" w:rsidR="00DC40FD" w:rsidRDefault="00DC40FD" w:rsidP="00AE72BB">
      <w:pPr>
        <w:jc w:val="both"/>
      </w:pPr>
      <w:r w:rsidRPr="00DC40FD">
        <w:t xml:space="preserve">Controlo Linear e Não Linear de </w:t>
      </w:r>
      <w:proofErr w:type="spellStart"/>
      <w:r w:rsidRPr="00DC40FD">
        <w:t>Microredes</w:t>
      </w:r>
      <w:proofErr w:type="spellEnd"/>
      <w:r w:rsidRPr="00DC40FD">
        <w:t xml:space="preserve"> DC com Cargas de Potência Constante</w:t>
      </w:r>
    </w:p>
    <w:p w14:paraId="6800A988" w14:textId="19782420" w:rsidR="00DC40FD" w:rsidRDefault="00DC40FD" w:rsidP="00AE72BB">
      <w:pPr>
        <w:jc w:val="both"/>
        <w:rPr>
          <w:b/>
          <w:bCs/>
          <w:lang w:val="en-US"/>
        </w:rPr>
      </w:pPr>
      <w:r w:rsidRPr="00DC40FD">
        <w:rPr>
          <w:b/>
          <w:bCs/>
          <w:lang w:val="en-US"/>
        </w:rPr>
        <w:t>5. b) Executive Summary (meaningful work done, most important findings)</w:t>
      </w:r>
    </w:p>
    <w:p w14:paraId="3E3F529A" w14:textId="77777777" w:rsidR="00943E14" w:rsidRPr="00943E14" w:rsidRDefault="00943E14" w:rsidP="00943E14">
      <w:pPr>
        <w:jc w:val="both"/>
      </w:pPr>
      <w:r w:rsidRPr="00943E14">
        <w:t xml:space="preserve">Este laboratório analisou o comportamento de uma </w:t>
      </w:r>
      <w:proofErr w:type="spellStart"/>
      <w:r w:rsidRPr="00943E14">
        <w:t>microrede</w:t>
      </w:r>
      <w:proofErr w:type="spellEnd"/>
      <w:r w:rsidRPr="00943E14">
        <w:t xml:space="preserve"> DC com conversor </w:t>
      </w:r>
      <w:proofErr w:type="spellStart"/>
      <w:r w:rsidRPr="00943E14">
        <w:t>Buck</w:t>
      </w:r>
      <w:proofErr w:type="spellEnd"/>
      <w:r w:rsidRPr="00943E14">
        <w:t xml:space="preserve"> sob diferentes tipos de carga: resistiva, corrente constante (Ios) e potência constante (Iop). Implementou-se controlo linear com reguladores PI e controlo não linear por histerese.</w:t>
      </w:r>
    </w:p>
    <w:p w14:paraId="1E50C0C7" w14:textId="77777777" w:rsidR="00943E14" w:rsidRPr="00943E14" w:rsidRDefault="00943E14" w:rsidP="00943E14">
      <w:pPr>
        <w:jc w:val="both"/>
      </w:pPr>
      <w:r w:rsidRPr="00943E14">
        <w:t xml:space="preserve">Verificou-se que o controlo PI melhora significativamente a regulação da tensão face ao sistema em malha aberta (Lab 1), reduzindo a queda de tensão e estabilizando mais rapidamente após perturbações. Em cargas mistas, foi possível identificar o valor máximo de </w:t>
      </w:r>
      <w:r w:rsidRPr="00943E14">
        <w:rPr>
          <w:b/>
          <w:bCs/>
        </w:rPr>
        <w:t>pr</w:t>
      </w:r>
      <w:r w:rsidRPr="00943E14">
        <w:t xml:space="preserve"> que o sistema suporta sem instabilidade.</w:t>
      </w:r>
    </w:p>
    <w:p w14:paraId="1B005C2D" w14:textId="77777777" w:rsidR="00943E14" w:rsidRPr="00943E14" w:rsidRDefault="00943E14" w:rsidP="00943E14">
      <w:pPr>
        <w:jc w:val="both"/>
      </w:pPr>
      <w:r w:rsidRPr="00943E14">
        <w:t xml:space="preserve">O controlo não linear demonstrou resposta mais rápida e menor </w:t>
      </w:r>
      <w:proofErr w:type="spellStart"/>
      <w:r w:rsidRPr="00943E14">
        <w:t>overshoot</w:t>
      </w:r>
      <w:proofErr w:type="spellEnd"/>
      <w:r w:rsidRPr="00943E14">
        <w:t xml:space="preserve">. Analisou-se ainda o impacto do atraso na ligação das cargas e da redução do ganho </w:t>
      </w:r>
      <w:proofErr w:type="spellStart"/>
      <w:r w:rsidRPr="00943E14">
        <w:rPr>
          <w:b/>
          <w:bCs/>
        </w:rPr>
        <w:t>Cf</w:t>
      </w:r>
      <w:r w:rsidRPr="00943E14">
        <w:rPr>
          <w:rFonts w:ascii="Cambria Math" w:hAnsi="Cambria Math" w:cs="Cambria Math"/>
          <w:b/>
          <w:bCs/>
        </w:rPr>
        <w:t>⋅</w:t>
      </w:r>
      <w:r w:rsidRPr="00943E14">
        <w:rPr>
          <w:b/>
          <w:bCs/>
        </w:rPr>
        <w:t>kv</w:t>
      </w:r>
      <w:proofErr w:type="spellEnd"/>
      <w:r w:rsidRPr="00943E14">
        <w:t xml:space="preserve">, verificando-se que o atraso pode melhorar a estabilidade, mas exige </w:t>
      </w:r>
      <w:proofErr w:type="spellStart"/>
      <w:r w:rsidRPr="00943E14">
        <w:t>retuning</w:t>
      </w:r>
      <w:proofErr w:type="spellEnd"/>
      <w:r w:rsidRPr="00943E14">
        <w:t xml:space="preserve"> dos controladores.</w:t>
      </w:r>
    </w:p>
    <w:p w14:paraId="77DCE191" w14:textId="77777777" w:rsidR="00943E14" w:rsidRPr="00943E14" w:rsidRDefault="00943E14" w:rsidP="00943E14">
      <w:pPr>
        <w:jc w:val="both"/>
      </w:pPr>
      <w:r w:rsidRPr="00943E14">
        <w:t xml:space="preserve">No final, a </w:t>
      </w:r>
      <w:proofErr w:type="spellStart"/>
      <w:r w:rsidRPr="00943E14">
        <w:t>microrede</w:t>
      </w:r>
      <w:proofErr w:type="spellEnd"/>
      <w:r w:rsidRPr="00943E14">
        <w:t xml:space="preserve"> conseguiu alimentar até </w:t>
      </w:r>
      <w:r w:rsidRPr="00943E14">
        <w:rPr>
          <w:b/>
          <w:bCs/>
        </w:rPr>
        <w:t>52% da potência nominal</w:t>
      </w:r>
      <w:r w:rsidRPr="00943E14">
        <w:t xml:space="preserve"> em carga de potência constante com rendimento superior a 95%, validando a eficácia das estratégias de controlo testadas.</w:t>
      </w:r>
    </w:p>
    <w:p w14:paraId="0E62575D" w14:textId="4125F730" w:rsidR="00612A62" w:rsidRDefault="00612A62" w:rsidP="00DC40FD">
      <w:pPr>
        <w:jc w:val="both"/>
        <w:rPr>
          <w:b/>
          <w:bCs/>
          <w:lang w:val="en-US"/>
        </w:rPr>
      </w:pPr>
      <w:r w:rsidRPr="00612A62">
        <w:rPr>
          <w:b/>
          <w:bCs/>
          <w:lang w:val="en-US"/>
        </w:rPr>
        <w:t xml:space="preserve">5. c) Discussion of results (namely output voltage variation and </w:t>
      </w:r>
      <w:proofErr w:type="gramStart"/>
      <w:r w:rsidRPr="00612A62">
        <w:rPr>
          <w:b/>
          <w:bCs/>
          <w:lang w:val="en-US"/>
        </w:rPr>
        <w:t>ripple</w:t>
      </w:r>
      <w:proofErr w:type="gramEnd"/>
      <w:r w:rsidRPr="00612A62">
        <w:rPr>
          <w:b/>
          <w:bCs/>
          <w:lang w:val="en-US"/>
        </w:rPr>
        <w:t xml:space="preserve">, range of output power with resistive loads, range of output power with constant current and constant power loads and minimum resistive </w:t>
      </w:r>
      <w:proofErr w:type="gramStart"/>
      <w:r w:rsidRPr="00612A62">
        <w:rPr>
          <w:b/>
          <w:bCs/>
          <w:lang w:val="en-US"/>
        </w:rPr>
        <w:t>load</w:t>
      </w:r>
      <w:proofErr w:type="gramEnd"/>
      <w:r w:rsidRPr="00612A62">
        <w:rPr>
          <w:b/>
          <w:bCs/>
          <w:lang w:val="en-US"/>
        </w:rPr>
        <w:t xml:space="preserve">, conditions to obtain the maximum power, with </w:t>
      </w:r>
      <w:proofErr w:type="spellStart"/>
      <w:r w:rsidRPr="00612A62">
        <w:rPr>
          <w:b/>
          <w:bCs/>
          <w:lang w:val="en-US"/>
        </w:rPr>
        <w:t>with</w:t>
      </w:r>
      <w:proofErr w:type="spellEnd"/>
      <w:r w:rsidRPr="00612A62">
        <w:rPr>
          <w:b/>
          <w:bCs/>
          <w:lang w:val="en-US"/>
        </w:rPr>
        <w:t xml:space="preserve"> constant current and constant power </w:t>
      </w:r>
      <w:proofErr w:type="gramStart"/>
      <w:r w:rsidRPr="00612A62">
        <w:rPr>
          <w:b/>
          <w:bCs/>
          <w:lang w:val="en-US"/>
        </w:rPr>
        <w:t>loads,...</w:t>
      </w:r>
      <w:proofErr w:type="gramEnd"/>
      <w:r w:rsidRPr="00612A62">
        <w:rPr>
          <w:b/>
          <w:bCs/>
          <w:lang w:val="en-US"/>
        </w:rPr>
        <w:t>)</w:t>
      </w:r>
    </w:p>
    <w:p w14:paraId="5DC591C1" w14:textId="77777777" w:rsidR="00943E14" w:rsidRPr="00943E14" w:rsidRDefault="00943E14" w:rsidP="00943E14">
      <w:pPr>
        <w:jc w:val="both"/>
      </w:pPr>
      <w:r w:rsidRPr="00943E14">
        <w:t xml:space="preserve">Ao longo do laboratório, foi estudado o comportamento de uma </w:t>
      </w:r>
      <w:proofErr w:type="spellStart"/>
      <w:r w:rsidRPr="00943E14">
        <w:t>microrede</w:t>
      </w:r>
      <w:proofErr w:type="spellEnd"/>
      <w:r w:rsidRPr="00943E14">
        <w:t xml:space="preserve"> DC com diferentes tipos de carga e estratégias de controlo. As principais observações foram:</w:t>
      </w:r>
    </w:p>
    <w:p w14:paraId="7F757319" w14:textId="5216A6F8" w:rsidR="00943E14" w:rsidRPr="00943E14" w:rsidRDefault="00943E14" w:rsidP="00943E14">
      <w:pPr>
        <w:numPr>
          <w:ilvl w:val="0"/>
          <w:numId w:val="2"/>
        </w:numPr>
      </w:pPr>
      <w:r w:rsidRPr="00943E14">
        <w:rPr>
          <w:b/>
          <w:bCs/>
        </w:rPr>
        <w:t>Variação</w:t>
      </w:r>
      <w:r w:rsidRPr="00943E14">
        <w:rPr>
          <w:b/>
          <w:bCs/>
        </w:rPr>
        <w:t xml:space="preserve"> e </w:t>
      </w:r>
      <w:proofErr w:type="spellStart"/>
      <w:r w:rsidRPr="00943E14">
        <w:rPr>
          <w:b/>
          <w:bCs/>
        </w:rPr>
        <w:t>ripple</w:t>
      </w:r>
      <w:proofErr w:type="spellEnd"/>
      <w:r w:rsidRPr="00943E14">
        <w:rPr>
          <w:b/>
          <w:bCs/>
        </w:rPr>
        <w:t xml:space="preserve"> da tensão de saída (Vo)</w:t>
      </w:r>
      <w:r>
        <w:t>:</w:t>
      </w:r>
      <w:r w:rsidRPr="00943E14">
        <w:br/>
        <w:t xml:space="preserve">O controlo PI reduziu significativamente o </w:t>
      </w:r>
      <w:proofErr w:type="spellStart"/>
      <w:r w:rsidRPr="00943E14">
        <w:t>ripple</w:t>
      </w:r>
      <w:proofErr w:type="spellEnd"/>
      <w:r w:rsidRPr="00943E14">
        <w:t xml:space="preserve"> e melhorou a estabilidade após perturbações. No exercício 3a, Vo teve uma queda de 30.17</w:t>
      </w:r>
      <w:r w:rsidRPr="00943E14">
        <w:rPr>
          <w:rFonts w:ascii="Arial" w:hAnsi="Arial" w:cs="Arial"/>
        </w:rPr>
        <w:t> </w:t>
      </w:r>
      <w:r w:rsidRPr="00943E14">
        <w:t>V, enquanto com controlo n</w:t>
      </w:r>
      <w:r w:rsidRPr="00943E14">
        <w:rPr>
          <w:rFonts w:ascii="Aptos" w:hAnsi="Aptos" w:cs="Aptos"/>
        </w:rPr>
        <w:t>ã</w:t>
      </w:r>
      <w:r w:rsidRPr="00943E14">
        <w:t>o linear (4b) essa queda foi apenas 25.76</w:t>
      </w:r>
      <w:r w:rsidRPr="00943E14">
        <w:rPr>
          <w:rFonts w:ascii="Arial" w:hAnsi="Arial" w:cs="Arial"/>
        </w:rPr>
        <w:t> </w:t>
      </w:r>
      <w:r w:rsidRPr="00943E14">
        <w:t>V.</w:t>
      </w:r>
    </w:p>
    <w:p w14:paraId="72B61E3F" w14:textId="77777777" w:rsidR="00943E14" w:rsidRDefault="00943E14" w:rsidP="00C84A9A">
      <w:pPr>
        <w:numPr>
          <w:ilvl w:val="0"/>
          <w:numId w:val="2"/>
        </w:numPr>
      </w:pPr>
      <w:r w:rsidRPr="00943E14">
        <w:rPr>
          <w:b/>
          <w:bCs/>
        </w:rPr>
        <w:t>Faixa de potência de saída com cargas resistivas:</w:t>
      </w:r>
      <w:r w:rsidRPr="00943E14">
        <w:br/>
        <w:t>Rmax = 23.04</w:t>
      </w:r>
      <w:r w:rsidRPr="00943E14">
        <w:rPr>
          <w:rFonts w:ascii="Arial" w:hAnsi="Arial" w:cs="Arial"/>
        </w:rPr>
        <w:t> </w:t>
      </w:r>
      <w:r w:rsidRPr="00943E14">
        <w:rPr>
          <w:rFonts w:ascii="Aptos" w:hAnsi="Aptos" w:cs="Aptos"/>
        </w:rPr>
        <w:t>Ω</w:t>
      </w:r>
      <w:r w:rsidRPr="00943E14">
        <w:t xml:space="preserve"> permite operar a 100</w:t>
      </w:r>
      <w:r w:rsidRPr="00943E14">
        <w:rPr>
          <w:rFonts w:ascii="Arial" w:hAnsi="Arial" w:cs="Arial"/>
        </w:rPr>
        <w:t> </w:t>
      </w:r>
      <w:r w:rsidRPr="00943E14">
        <w:t xml:space="preserve">W. Com Rmax/3, a </w:t>
      </w:r>
      <w:proofErr w:type="spellStart"/>
      <w:r w:rsidRPr="00943E14">
        <w:t>microrede</w:t>
      </w:r>
      <w:proofErr w:type="spellEnd"/>
      <w:r w:rsidRPr="00943E14">
        <w:t xml:space="preserve"> lida com pot</w:t>
      </w:r>
      <w:r w:rsidRPr="00943E14">
        <w:rPr>
          <w:rFonts w:ascii="Aptos" w:hAnsi="Aptos" w:cs="Aptos"/>
        </w:rPr>
        <w:t>ê</w:t>
      </w:r>
      <w:r w:rsidRPr="00943E14">
        <w:t>ncias mais elevadas, especialmente quando combinada com Ios e Iop.</w:t>
      </w:r>
    </w:p>
    <w:p w14:paraId="0382C63D" w14:textId="2C190142" w:rsidR="00943E14" w:rsidRPr="00943E14" w:rsidRDefault="00943E14" w:rsidP="00C84A9A">
      <w:pPr>
        <w:numPr>
          <w:ilvl w:val="0"/>
          <w:numId w:val="2"/>
        </w:numPr>
      </w:pPr>
      <w:r w:rsidRPr="00943E14">
        <w:rPr>
          <w:b/>
          <w:bCs/>
        </w:rPr>
        <w:t>Faixa de potência de saída com Ios (corrente constante):</w:t>
      </w:r>
      <w:r w:rsidRPr="00943E14">
        <w:rPr>
          <w:b/>
          <w:bCs/>
        </w:rPr>
        <w:br/>
      </w:r>
      <w:r w:rsidRPr="00943E14">
        <w:t>Com Ios = 0 e atraso de 0.02 s na ligação de Iop, o sistema suporta pr = 0.48 de forma estável, com Vo ≈ 47.93</w:t>
      </w:r>
      <w:r w:rsidRPr="00943E14">
        <w:rPr>
          <w:rFonts w:ascii="Arial" w:hAnsi="Arial" w:cs="Arial"/>
        </w:rPr>
        <w:t> </w:t>
      </w:r>
      <w:r w:rsidRPr="00943E14">
        <w:t xml:space="preserve">V, Po </w:t>
      </w:r>
      <w:r w:rsidRPr="00943E14">
        <w:rPr>
          <w:rFonts w:ascii="Aptos" w:hAnsi="Aptos" w:cs="Aptos"/>
        </w:rPr>
        <w:t>≈</w:t>
      </w:r>
      <w:r w:rsidRPr="00943E14">
        <w:t xml:space="preserve"> 1501</w:t>
      </w:r>
      <w:r w:rsidRPr="00943E14">
        <w:rPr>
          <w:rFonts w:ascii="Arial" w:hAnsi="Arial" w:cs="Arial"/>
        </w:rPr>
        <w:t> </w:t>
      </w:r>
      <w:r w:rsidRPr="00943E14">
        <w:t>W e efici</w:t>
      </w:r>
      <w:r w:rsidRPr="00943E14">
        <w:rPr>
          <w:rFonts w:ascii="Aptos" w:hAnsi="Aptos" w:cs="Aptos"/>
        </w:rPr>
        <w:t>ê</w:t>
      </w:r>
      <w:r w:rsidRPr="00943E14">
        <w:t>ncia de 93.2%.</w:t>
      </w:r>
    </w:p>
    <w:p w14:paraId="4AFBBAC5" w14:textId="5F99A8F6" w:rsidR="00943E14" w:rsidRPr="00943E14" w:rsidRDefault="00943E14" w:rsidP="00943E14">
      <w:pPr>
        <w:numPr>
          <w:ilvl w:val="0"/>
          <w:numId w:val="2"/>
        </w:numPr>
      </w:pPr>
      <w:r w:rsidRPr="00943E14">
        <w:rPr>
          <w:b/>
          <w:bCs/>
        </w:rPr>
        <w:t>Faixa de potência de saída com Iop (potência constante):</w:t>
      </w:r>
      <w:r w:rsidRPr="00943E14">
        <w:br/>
        <w:t xml:space="preserve">A potência máxima em carga constante foi cerca de </w:t>
      </w:r>
      <w:r w:rsidRPr="00943E14">
        <w:rPr>
          <w:b/>
          <w:bCs/>
        </w:rPr>
        <w:t>52% da nominal</w:t>
      </w:r>
      <w:r w:rsidRPr="00943E14">
        <w:t>, mantendo estabilidade com os parâmetros certos.</w:t>
      </w:r>
    </w:p>
    <w:p w14:paraId="363902A4" w14:textId="75031FCE" w:rsidR="00943E14" w:rsidRPr="00943E14" w:rsidRDefault="00943E14" w:rsidP="00943E14">
      <w:pPr>
        <w:numPr>
          <w:ilvl w:val="0"/>
          <w:numId w:val="2"/>
        </w:numPr>
      </w:pPr>
      <w:r w:rsidRPr="00943E14">
        <w:rPr>
          <w:b/>
          <w:bCs/>
        </w:rPr>
        <w:t xml:space="preserve">Efeito da redução do ganho </w:t>
      </w:r>
      <w:proofErr w:type="spellStart"/>
      <w:r w:rsidRPr="00943E14">
        <w:rPr>
          <w:b/>
          <w:bCs/>
        </w:rPr>
        <w:t>Cf</w:t>
      </w:r>
      <w:r w:rsidRPr="00943E14">
        <w:rPr>
          <w:rFonts w:ascii="Cambria Math" w:hAnsi="Cambria Math" w:cs="Cambria Math"/>
          <w:b/>
          <w:bCs/>
        </w:rPr>
        <w:t>⋅</w:t>
      </w:r>
      <w:r w:rsidRPr="00943E14">
        <w:rPr>
          <w:b/>
          <w:bCs/>
        </w:rPr>
        <w:t>kv</w:t>
      </w:r>
      <w:proofErr w:type="spellEnd"/>
      <w:r w:rsidRPr="00943E14">
        <w:rPr>
          <w:b/>
          <w:bCs/>
        </w:rPr>
        <w:t>:</w:t>
      </w:r>
      <w:r w:rsidRPr="00943E14">
        <w:br/>
      </w:r>
      <w:r w:rsidR="008B2BD0" w:rsidRPr="008B2BD0">
        <w:t xml:space="preserve">Reduzir </w:t>
      </w:r>
      <w:proofErr w:type="spellStart"/>
      <w:r w:rsidR="008B2BD0" w:rsidRPr="008B2BD0">
        <w:rPr>
          <w:b/>
          <w:bCs/>
        </w:rPr>
        <w:t>Cf</w:t>
      </w:r>
      <w:r w:rsidR="008B2BD0" w:rsidRPr="008B2BD0">
        <w:rPr>
          <w:rFonts w:ascii="Cambria Math" w:hAnsi="Cambria Math" w:cs="Cambria Math"/>
          <w:b/>
          <w:bCs/>
        </w:rPr>
        <w:t>⋅</w:t>
      </w:r>
      <w:r w:rsidR="008B2BD0" w:rsidRPr="008B2BD0">
        <w:rPr>
          <w:b/>
          <w:bCs/>
        </w:rPr>
        <w:t>kv</w:t>
      </w:r>
      <w:proofErr w:type="spellEnd"/>
      <w:r w:rsidR="008B2BD0" w:rsidRPr="008B2BD0">
        <w:t xml:space="preserve"> de 5 para 2 melhorou ligeiramente a eficiência e reduziu o esforço de controlo, sem comprometer a estabilidade.</w:t>
      </w:r>
    </w:p>
    <w:p w14:paraId="442716B5" w14:textId="77777777" w:rsidR="00943E14" w:rsidRPr="00943E14" w:rsidRDefault="00943E14" w:rsidP="00943E14">
      <w:pPr>
        <w:numPr>
          <w:ilvl w:val="0"/>
          <w:numId w:val="2"/>
        </w:numPr>
      </w:pPr>
      <w:r w:rsidRPr="00943E14">
        <w:rPr>
          <w:b/>
          <w:bCs/>
        </w:rPr>
        <w:lastRenderedPageBreak/>
        <w:t>Condições para fornecer potência máxima a cargas exigentes:</w:t>
      </w:r>
      <w:r w:rsidRPr="00943E14">
        <w:br/>
        <w:t>A combinação ideal para alimentar cargas de potência constante foi:</w:t>
      </w:r>
    </w:p>
    <w:p w14:paraId="399D45E4" w14:textId="1D8FAE59" w:rsidR="008B2BD0" w:rsidRPr="008B2BD0" w:rsidRDefault="008B2BD0" w:rsidP="008B2BD0">
      <w:pPr>
        <w:pStyle w:val="NormalWeb"/>
        <w:numPr>
          <w:ilvl w:val="1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B2BD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pr = 0.48</w:t>
      </w:r>
      <w:r w:rsidRPr="008B2BD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</w:t>
      </w:r>
      <w:r w:rsidRPr="008B2BD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Ios = 0</w:t>
      </w:r>
      <w:r w:rsidRPr="008B2BD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</w:t>
      </w:r>
      <w:proofErr w:type="spellStart"/>
      <w:r w:rsidRPr="008B2BD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Cf</w:t>
      </w:r>
      <w:r w:rsidRPr="008B2BD0">
        <w:rPr>
          <w:rFonts w:ascii="Cambria Math" w:eastAsiaTheme="minorHAnsi" w:hAnsi="Cambria Math" w:cs="Cambria Math"/>
          <w:b/>
          <w:bCs/>
          <w:kern w:val="2"/>
          <w:lang w:eastAsia="en-US"/>
          <w14:ligatures w14:val="standardContextual"/>
        </w:rPr>
        <w:t>⋅</w:t>
      </w:r>
      <w:r w:rsidRPr="008B2BD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kv</w:t>
      </w:r>
      <w:proofErr w:type="spellEnd"/>
      <w:r w:rsidRPr="008B2BD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= 5</w:t>
      </w:r>
      <w:r w:rsidRPr="008B2BD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</w:t>
      </w:r>
      <w:r w:rsidRPr="008B2BD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Rmax ≈ 3.2</w:t>
      </w:r>
      <w:r w:rsidRPr="008B2BD0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 </w:t>
      </w:r>
      <w:r w:rsidRPr="008B2BD0">
        <w:rPr>
          <w:rFonts w:ascii="Aptos" w:eastAsiaTheme="minorHAnsi" w:hAnsi="Aptos" w:cs="Aptos"/>
          <w:b/>
          <w:bCs/>
          <w:kern w:val="2"/>
          <w:lang w:eastAsia="en-US"/>
          <w14:ligatures w14:val="standardContextual"/>
        </w:rPr>
        <w:t>Ω</w:t>
      </w:r>
    </w:p>
    <w:p w14:paraId="618F1AB0" w14:textId="2C2057F0" w:rsidR="008B2BD0" w:rsidRPr="008B2BD0" w:rsidRDefault="008B2BD0" w:rsidP="008B2BD0">
      <w:pPr>
        <w:pStyle w:val="NormalWeb"/>
        <w:numPr>
          <w:ilvl w:val="1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B2BD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Ligação de Iop com atraso (t = 0.02 s)</w:t>
      </w:r>
      <w:r w:rsidRPr="008B2BD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  <w:t>Resultando em Vo estável e eficiência &gt;</w:t>
      </w:r>
      <w:r w:rsidRPr="008B2BD0">
        <w:rPr>
          <w:rFonts w:ascii="Arial" w:eastAsiaTheme="minorHAnsi" w:hAnsi="Arial" w:cs="Arial"/>
          <w:kern w:val="2"/>
          <w:lang w:eastAsia="en-US"/>
          <w14:ligatures w14:val="standardContextual"/>
        </w:rPr>
        <w:t> </w:t>
      </w:r>
      <w:r w:rsidRPr="008B2BD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95%.</w:t>
      </w:r>
    </w:p>
    <w:p w14:paraId="23FADCFB" w14:textId="77207CC4" w:rsidR="00943E14" w:rsidRPr="00943E14" w:rsidRDefault="00943E14" w:rsidP="00943E14">
      <w:pPr>
        <w:jc w:val="both"/>
        <w:rPr>
          <w:b/>
          <w:bCs/>
          <w:lang w:val="en-US"/>
        </w:rPr>
      </w:pPr>
      <w:r w:rsidRPr="00943E14">
        <w:rPr>
          <w:b/>
          <w:bCs/>
          <w:lang w:val="en-US"/>
        </w:rPr>
        <w:t>5. d) Conclusions and recommendations (main conclusions and suggestions/recommendations)</w:t>
      </w:r>
    </w:p>
    <w:p w14:paraId="23A0C684" w14:textId="7DD8AC77" w:rsidR="00612A62" w:rsidRPr="00DC40FD" w:rsidRDefault="008B2BD0" w:rsidP="00DC40FD">
      <w:pPr>
        <w:jc w:val="both"/>
        <w:rPr>
          <w:b/>
          <w:bCs/>
        </w:rPr>
      </w:pPr>
      <w:r w:rsidRPr="008B2BD0">
        <w:t xml:space="preserve">O controlo PI permitiu uma regulação eficaz da tensão com estabilidade mesmo sob perturbações. O controlo não linear apresentou melhor desempenho dinâmico e resposta mais rápida. A alimentação estável de cargas exigentes até </w:t>
      </w:r>
      <w:r w:rsidRPr="008B2BD0">
        <w:rPr>
          <w:b/>
          <w:bCs/>
        </w:rPr>
        <w:t>52% da potência nominal</w:t>
      </w:r>
      <w:r w:rsidRPr="008B2BD0">
        <w:t xml:space="preserve"> foi possível com atraso na ligação e parâmetros otimizados. Recomenda-se utilizar controlo não linear ou PI bem </w:t>
      </w:r>
      <w:proofErr w:type="spellStart"/>
      <w:r w:rsidRPr="008B2BD0">
        <w:t>sintonado</w:t>
      </w:r>
      <w:proofErr w:type="spellEnd"/>
      <w:r w:rsidRPr="008B2BD0">
        <w:t xml:space="preserve">, com </w:t>
      </w:r>
      <w:r w:rsidRPr="008B2BD0">
        <w:rPr>
          <w:b/>
          <w:bCs/>
        </w:rPr>
        <w:t xml:space="preserve">atraso na ligação de Iop e </w:t>
      </w:r>
      <w:proofErr w:type="spellStart"/>
      <w:r w:rsidRPr="008B2BD0">
        <w:rPr>
          <w:b/>
          <w:bCs/>
        </w:rPr>
        <w:t>Cf</w:t>
      </w:r>
      <w:r w:rsidRPr="008B2BD0">
        <w:rPr>
          <w:rFonts w:ascii="Cambria Math" w:hAnsi="Cambria Math" w:cs="Cambria Math"/>
          <w:b/>
          <w:bCs/>
        </w:rPr>
        <w:t>⋅</w:t>
      </w:r>
      <w:r w:rsidRPr="008B2BD0">
        <w:rPr>
          <w:b/>
          <w:bCs/>
        </w:rPr>
        <w:t>kv</w:t>
      </w:r>
      <w:proofErr w:type="spellEnd"/>
      <w:r w:rsidRPr="008B2BD0">
        <w:rPr>
          <w:b/>
          <w:bCs/>
        </w:rPr>
        <w:t xml:space="preserve"> ajustado</w:t>
      </w:r>
      <w:r w:rsidRPr="008B2BD0">
        <w:t xml:space="preserve">, para garantir estabilidade, baixo </w:t>
      </w:r>
      <w:proofErr w:type="spellStart"/>
      <w:r w:rsidRPr="008B2BD0">
        <w:t>ripple</w:t>
      </w:r>
      <w:proofErr w:type="spellEnd"/>
      <w:r w:rsidRPr="008B2BD0">
        <w:t xml:space="preserve"> e alta eficiência.</w:t>
      </w:r>
    </w:p>
    <w:p w14:paraId="0369BA6A" w14:textId="77777777" w:rsidR="00DC40FD" w:rsidRPr="00943E14" w:rsidRDefault="00DC40FD" w:rsidP="00AE72BB">
      <w:pPr>
        <w:jc w:val="both"/>
        <w:rPr>
          <w:b/>
          <w:bCs/>
        </w:rPr>
      </w:pPr>
    </w:p>
    <w:sectPr w:rsidR="00DC40FD" w:rsidRPr="00943E14" w:rsidSect="005904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26E1C"/>
    <w:multiLevelType w:val="hybridMultilevel"/>
    <w:tmpl w:val="5B36B912"/>
    <w:lvl w:ilvl="0" w:tplc="EDC43BB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B2359"/>
    <w:multiLevelType w:val="multilevel"/>
    <w:tmpl w:val="78C2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988407">
    <w:abstractNumId w:val="0"/>
  </w:num>
  <w:num w:numId="2" w16cid:durableId="2089227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A5"/>
    <w:rsid w:val="0006273A"/>
    <w:rsid w:val="001935E1"/>
    <w:rsid w:val="001D744E"/>
    <w:rsid w:val="001F5971"/>
    <w:rsid w:val="00247CF2"/>
    <w:rsid w:val="00284F3D"/>
    <w:rsid w:val="00346CE9"/>
    <w:rsid w:val="003F53F4"/>
    <w:rsid w:val="00437EB9"/>
    <w:rsid w:val="00492AB7"/>
    <w:rsid w:val="005904A5"/>
    <w:rsid w:val="005A6D5A"/>
    <w:rsid w:val="00612A62"/>
    <w:rsid w:val="00613FE4"/>
    <w:rsid w:val="00782B0B"/>
    <w:rsid w:val="007E7E83"/>
    <w:rsid w:val="008903AF"/>
    <w:rsid w:val="008B2BD0"/>
    <w:rsid w:val="008C7616"/>
    <w:rsid w:val="00943E14"/>
    <w:rsid w:val="00A26295"/>
    <w:rsid w:val="00AE72BB"/>
    <w:rsid w:val="00C710BE"/>
    <w:rsid w:val="00DC40FD"/>
    <w:rsid w:val="00E1425C"/>
    <w:rsid w:val="00E37F8D"/>
    <w:rsid w:val="00E847B0"/>
    <w:rsid w:val="00EF3EA5"/>
    <w:rsid w:val="00F208DD"/>
    <w:rsid w:val="00F30931"/>
    <w:rsid w:val="00F959C9"/>
    <w:rsid w:val="00F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4A70"/>
  <w15:chartTrackingRefBased/>
  <w15:docId w15:val="{0D68983C-C7AD-427C-85D9-46EC9E86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3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F3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F3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F3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F3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F3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F3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F3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F3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F3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F3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F3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F3E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F3EA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F3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F3EA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F3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F3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F3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F3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F3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F3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F3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F3E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3EA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F3E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F3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F3EA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F3E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B2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8B2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8</Pages>
  <Words>1837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9</cp:revision>
  <dcterms:created xsi:type="dcterms:W3CDTF">2025-05-18T08:28:00Z</dcterms:created>
  <dcterms:modified xsi:type="dcterms:W3CDTF">2025-05-18T18:17:00Z</dcterms:modified>
</cp:coreProperties>
</file>