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1D8B4" w14:textId="77777777" w:rsidR="000E793D" w:rsidRDefault="00000000">
      <w:pPr>
        <w:ind w:left="426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418A5E1" wp14:editId="70A0B1A1">
            <wp:simplePos x="0" y="0"/>
            <wp:positionH relativeFrom="column">
              <wp:posOffset>-292099</wp:posOffset>
            </wp:positionH>
            <wp:positionV relativeFrom="paragraph">
              <wp:posOffset>57996</wp:posOffset>
            </wp:positionV>
            <wp:extent cx="5972175" cy="222345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23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93392B" w14:textId="77777777" w:rsidR="000E793D" w:rsidRDefault="000E793D">
      <w:pPr>
        <w:rPr>
          <w:rFonts w:ascii="Klavika Regular" w:eastAsia="Klavika Regular" w:hAnsi="Klavika Regular" w:cs="Klavika Regular"/>
          <w:b/>
          <w:color w:val="FFFFFF"/>
          <w:sz w:val="24"/>
          <w:szCs w:val="24"/>
        </w:rPr>
      </w:pPr>
    </w:p>
    <w:p w14:paraId="66052745" w14:textId="77777777" w:rsidR="000E793D" w:rsidRDefault="000E793D">
      <w:pPr>
        <w:rPr>
          <w:rFonts w:ascii="Klavika Regular" w:eastAsia="Klavika Regular" w:hAnsi="Klavika Regular" w:cs="Klavika Regular"/>
          <w:b/>
          <w:color w:val="FFFFFF"/>
          <w:sz w:val="24"/>
          <w:szCs w:val="24"/>
        </w:rPr>
      </w:pPr>
    </w:p>
    <w:p w14:paraId="6EC07D9F" w14:textId="77777777" w:rsidR="000E793D" w:rsidRDefault="00000000">
      <w:pPr>
        <w:ind w:left="-142"/>
        <w:rPr>
          <w:rFonts w:ascii="Klavika Regular" w:eastAsia="Klavika Regular" w:hAnsi="Klavika Regular" w:cs="Klavika Regular"/>
          <w:color w:val="FFFFFF"/>
          <w:sz w:val="48"/>
          <w:szCs w:val="48"/>
        </w:rPr>
      </w:pPr>
      <w:r>
        <w:rPr>
          <w:rFonts w:ascii="Klavika Regular" w:eastAsia="Klavika Regular" w:hAnsi="Klavika Regular" w:cs="Klavika Regular"/>
          <w:b/>
          <w:color w:val="FFFFFF"/>
          <w:sz w:val="48"/>
          <w:szCs w:val="48"/>
        </w:rPr>
        <w:br/>
      </w:r>
      <w:r>
        <w:rPr>
          <w:rFonts w:ascii="Klavika Regular" w:eastAsia="Klavika Regular" w:hAnsi="Klavika Regular" w:cs="Klavika Regular"/>
          <w:color w:val="FFFFFF"/>
          <w:sz w:val="48"/>
          <w:szCs w:val="48"/>
        </w:rPr>
        <w:t>Team Formation: Self-Evaluation</w:t>
      </w:r>
    </w:p>
    <w:p w14:paraId="69A02AC1" w14:textId="77777777" w:rsidR="000E793D" w:rsidRDefault="000E793D">
      <w:pPr>
        <w:ind w:left="-142"/>
        <w:rPr>
          <w:rFonts w:ascii="Klavika Regular" w:eastAsia="Klavika Regular" w:hAnsi="Klavika Regular" w:cs="Klavika Regular"/>
          <w:color w:val="FFFFFF"/>
          <w:sz w:val="18"/>
          <w:szCs w:val="18"/>
        </w:rPr>
      </w:pPr>
    </w:p>
    <w:tbl>
      <w:tblPr>
        <w:tblStyle w:val="a"/>
        <w:tblW w:w="9357" w:type="dxa"/>
        <w:tblInd w:w="-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33"/>
        <w:gridCol w:w="2175"/>
        <w:gridCol w:w="2373"/>
        <w:gridCol w:w="2076"/>
      </w:tblGrid>
      <w:tr w:rsidR="000E793D" w14:paraId="414A4768" w14:textId="77777777">
        <w:trPr>
          <w:trHeight w:val="637"/>
        </w:trPr>
        <w:tc>
          <w:tcPr>
            <w:tcW w:w="2733" w:type="dxa"/>
            <w:tcBorders>
              <w:top w:val="single" w:sz="4" w:space="0" w:color="404040"/>
              <w:left w:val="single" w:sz="4" w:space="0" w:color="404040"/>
              <w:bottom w:val="single" w:sz="4" w:space="0" w:color="BFBFBF"/>
              <w:right w:val="single" w:sz="4" w:space="0" w:color="404040"/>
            </w:tcBorders>
            <w:shd w:val="clear" w:color="auto" w:fill="404040"/>
          </w:tcPr>
          <w:p w14:paraId="409520D4" w14:textId="77777777" w:rsidR="000E793D" w:rsidRDefault="0000000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6624" w:type="dxa"/>
            <w:gridSpan w:val="3"/>
            <w:tcBorders>
              <w:top w:val="single" w:sz="4" w:space="0" w:color="000000"/>
              <w:left w:val="single" w:sz="4" w:space="0" w:color="404040"/>
              <w:bottom w:val="single" w:sz="4" w:space="0" w:color="3BAEBA"/>
              <w:right w:val="single" w:sz="4" w:space="0" w:color="000000"/>
            </w:tcBorders>
            <w:shd w:val="clear" w:color="auto" w:fill="auto"/>
          </w:tcPr>
          <w:p w14:paraId="34194261" w14:textId="77777777" w:rsidR="000E793D" w:rsidRDefault="000E793D">
            <w:pPr>
              <w:jc w:val="center"/>
              <w:rPr>
                <w:color w:val="000000"/>
                <w:sz w:val="28"/>
                <w:szCs w:val="28"/>
              </w:rPr>
            </w:pPr>
          </w:p>
          <w:p w14:paraId="48144327" w14:textId="62E1C884" w:rsidR="000E793D" w:rsidRDefault="00BA23D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Francisco Tavares</w:t>
            </w:r>
          </w:p>
          <w:p w14:paraId="4C6106AF" w14:textId="77777777" w:rsidR="000E793D" w:rsidRDefault="000E793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E793D" w14:paraId="1B837695" w14:textId="77777777">
        <w:trPr>
          <w:trHeight w:val="637"/>
        </w:trPr>
        <w:tc>
          <w:tcPr>
            <w:tcW w:w="2733" w:type="dxa"/>
            <w:tcBorders>
              <w:top w:val="single" w:sz="4" w:space="0" w:color="BFBFBF"/>
              <w:left w:val="single" w:sz="4" w:space="0" w:color="404040"/>
              <w:bottom w:val="single" w:sz="4" w:space="0" w:color="BFBFBF"/>
              <w:right w:val="single" w:sz="4" w:space="0" w:color="404040"/>
            </w:tcBorders>
            <w:shd w:val="clear" w:color="auto" w:fill="404040"/>
          </w:tcPr>
          <w:p w14:paraId="59A246D5" w14:textId="77777777" w:rsidR="000E793D" w:rsidRDefault="0000000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Contributions</w:t>
            </w:r>
          </w:p>
          <w:p w14:paraId="4184425B" w14:textId="77777777" w:rsidR="000E793D" w:rsidRDefault="00000000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(Select 6 or less)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40404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262E5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Courageous</w:t>
            </w:r>
          </w:p>
          <w:p w14:paraId="32C8A9C2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Dynamic</w:t>
            </w:r>
          </w:p>
          <w:p w14:paraId="572544A7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Imaginative</w:t>
            </w:r>
          </w:p>
          <w:p w14:paraId="4BC797F4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Perfectionist</w:t>
            </w:r>
          </w:p>
          <w:p w14:paraId="431D4AF3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Single-minded</w:t>
            </w:r>
          </w:p>
          <w:p w14:paraId="55D127EA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Explorer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51B77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Strategist</w:t>
            </w:r>
          </w:p>
          <w:p w14:paraId="7D2B8DCD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Cooperative</w:t>
            </w:r>
          </w:p>
          <w:p w14:paraId="0AEBEF0E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Goal-setter</w:t>
            </w:r>
          </w:p>
          <w:p w14:paraId="183EB00C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Practical</w:t>
            </w:r>
          </w:p>
          <w:p w14:paraId="37F48C89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Dedicated</w:t>
            </w:r>
          </w:p>
          <w:p w14:paraId="3BC024E2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Organizer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C605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Creative</w:t>
            </w:r>
          </w:p>
          <w:p w14:paraId="09E09871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Efficient</w:t>
            </w:r>
          </w:p>
          <w:p w14:paraId="0844ECBD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</w:rPr>
              <w:t>Communicative</w:t>
            </w:r>
          </w:p>
          <w:p w14:paraId="573ABF4A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Diplomatic</w:t>
            </w:r>
          </w:p>
          <w:p w14:paraId="03C94F4E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Enthusiastic</w:t>
            </w:r>
          </w:p>
          <w:p w14:paraId="5CF41982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Troubleshooter</w:t>
            </w:r>
          </w:p>
        </w:tc>
      </w:tr>
      <w:tr w:rsidR="000E793D" w14:paraId="4E0D4F2F" w14:textId="77777777">
        <w:trPr>
          <w:trHeight w:val="637"/>
        </w:trPr>
        <w:tc>
          <w:tcPr>
            <w:tcW w:w="2733" w:type="dxa"/>
            <w:tcBorders>
              <w:top w:val="single" w:sz="4" w:space="0" w:color="BFBFBF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404040"/>
          </w:tcPr>
          <w:p w14:paraId="1D68EA41" w14:textId="77777777" w:rsidR="000E793D" w:rsidRDefault="0000000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Roles</w:t>
            </w:r>
          </w:p>
          <w:p w14:paraId="5CEF74F6" w14:textId="77777777" w:rsidR="000E793D" w:rsidRDefault="00000000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(Select 3 or less)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40404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6E7CB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Idea Generator</w:t>
            </w:r>
          </w:p>
          <w:p w14:paraId="2BD73C33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Problem-Finder</w:t>
            </w:r>
          </w:p>
          <w:p w14:paraId="7B2D481D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Balloon-Popper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48DB4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Communicator</w:t>
            </w:r>
          </w:p>
          <w:p w14:paraId="622CEDF5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Problem-Solver</w:t>
            </w:r>
          </w:p>
          <w:p w14:paraId="70B1B95A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Puppy-Shooter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9A5E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Peace Maker</w:t>
            </w:r>
          </w:p>
          <w:p w14:paraId="16CEFEEA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Executor</w:t>
            </w:r>
          </w:p>
          <w:p w14:paraId="1E1606BD" w14:textId="77777777" w:rsidR="000E793D" w:rsidRDefault="00000000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</w:t>
            </w:r>
          </w:p>
        </w:tc>
      </w:tr>
    </w:tbl>
    <w:p w14:paraId="6FA3A5B3" w14:textId="77777777" w:rsidR="000E793D" w:rsidRDefault="000E793D">
      <w:pPr>
        <w:ind w:left="-426"/>
      </w:pPr>
    </w:p>
    <w:sectPr w:rsidR="000E793D">
      <w:footerReference w:type="default" r:id="rId7"/>
      <w:pgSz w:w="11907" w:h="16839"/>
      <w:pgMar w:top="1276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D901B" w14:textId="77777777" w:rsidR="00265895" w:rsidRDefault="00265895">
      <w:pPr>
        <w:spacing w:before="0" w:after="0" w:line="240" w:lineRule="auto"/>
      </w:pPr>
      <w:r>
        <w:separator/>
      </w:r>
    </w:p>
  </w:endnote>
  <w:endnote w:type="continuationSeparator" w:id="0">
    <w:p w14:paraId="29023C7E" w14:textId="77777777" w:rsidR="00265895" w:rsidRDefault="002658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lavika Regul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6AFE0" w14:textId="77777777" w:rsidR="000E793D" w:rsidRDefault="00000000">
    <w:pPr>
      <w:rPr>
        <w:sz w:val="21"/>
        <w:szCs w:val="21"/>
      </w:rPr>
    </w:pPr>
    <w:r>
      <w:rPr>
        <w:sz w:val="16"/>
        <w:szCs w:val="16"/>
      </w:rPr>
      <w:t>Luis Caldas de Oliveira - This work is licensed under a Creative Commons Attribution-</w:t>
    </w:r>
    <w:proofErr w:type="spellStart"/>
    <w:r>
      <w:rPr>
        <w:sz w:val="16"/>
        <w:szCs w:val="16"/>
      </w:rPr>
      <w:t>ShareAlike</w:t>
    </w:r>
    <w:proofErr w:type="spellEnd"/>
    <w:r>
      <w:rPr>
        <w:sz w:val="16"/>
        <w:szCs w:val="16"/>
      </w:rPr>
      <w:t xml:space="preserve"> 4.0 International License</w:t>
    </w:r>
    <w:r>
      <w:rPr>
        <w:sz w:val="21"/>
        <w:szCs w:val="21"/>
      </w:rPr>
      <w:t>.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8C96B69" wp14:editId="422A7F79">
              <wp:simplePos x="0" y="0"/>
              <wp:positionH relativeFrom="column">
                <wp:posOffset>1</wp:posOffset>
              </wp:positionH>
              <wp:positionV relativeFrom="paragraph">
                <wp:posOffset>4000500</wp:posOffset>
              </wp:positionV>
              <wp:extent cx="2659961" cy="339459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20782" y="3615033"/>
                        <a:ext cx="2650436" cy="3299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D640FC" w14:textId="77777777" w:rsidR="000E793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A6A6A6"/>
                              <w:sz w:val="60"/>
                            </w:rPr>
                            <w:t>Luís Caldas de Oliveira</w:t>
                          </w:r>
                          <w:r>
                            <w:rPr>
                              <w:color w:val="A6A6A6"/>
                              <w:sz w:val="60"/>
                            </w:rPr>
                            <w:br/>
                            <w:t>This work is licensed under a Creative Commons Attribution-</w:t>
                          </w:r>
                          <w:proofErr w:type="spellStart"/>
                          <w:r>
                            <w:rPr>
                              <w:color w:val="A6A6A6"/>
                              <w:sz w:val="60"/>
                            </w:rPr>
                            <w:t>ShareAlike</w:t>
                          </w:r>
                          <w:proofErr w:type="spellEnd"/>
                          <w:r>
                            <w:rPr>
                              <w:color w:val="A6A6A6"/>
                              <w:sz w:val="60"/>
                            </w:rPr>
                            <w:t xml:space="preserve"> 4.0 International License.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4000500</wp:posOffset>
              </wp:positionV>
              <wp:extent cx="2659961" cy="339459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59961" cy="3394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369271C" wp14:editId="240E5B6E">
          <wp:simplePos x="0" y="0"/>
          <wp:positionH relativeFrom="column">
            <wp:posOffset>-229869</wp:posOffset>
          </wp:positionH>
          <wp:positionV relativeFrom="paragraph">
            <wp:posOffset>0</wp:posOffset>
          </wp:positionV>
          <wp:extent cx="508635" cy="168910"/>
          <wp:effectExtent l="0" t="0" r="0" b="0"/>
          <wp:wrapSquare wrapText="bothSides" distT="0" distB="0" distL="114300" distR="114300"/>
          <wp:docPr id="3" name="image3.png" descr="A black and white symbol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black and white symbol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8635" cy="168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55E6D7" w14:textId="77777777" w:rsidR="000E793D" w:rsidRDefault="000E79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A8B57" w14:textId="77777777" w:rsidR="00265895" w:rsidRDefault="00265895">
      <w:pPr>
        <w:spacing w:before="0" w:after="0" w:line="240" w:lineRule="auto"/>
      </w:pPr>
      <w:r>
        <w:separator/>
      </w:r>
    </w:p>
  </w:footnote>
  <w:footnote w:type="continuationSeparator" w:id="0">
    <w:p w14:paraId="52BD3037" w14:textId="77777777" w:rsidR="00265895" w:rsidRDefault="0026589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3D"/>
    <w:rsid w:val="000E793D"/>
    <w:rsid w:val="00265895"/>
    <w:rsid w:val="003829B0"/>
    <w:rsid w:val="00B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F2AE"/>
  <w15:docId w15:val="{420D8761-F4DF-44E1-A8B7-DBED9958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720"/>
    </w:pPr>
    <w:rPr>
      <w:smallCaps/>
      <w:color w:val="4F81B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spacing w:after="1000" w:line="240" w:lineRule="auto"/>
    </w:pPr>
    <w:rPr>
      <w:smallCaps/>
      <w:color w:val="595959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Tavares</cp:lastModifiedBy>
  <cp:revision>2</cp:revision>
  <dcterms:created xsi:type="dcterms:W3CDTF">2025-02-28T19:47:00Z</dcterms:created>
  <dcterms:modified xsi:type="dcterms:W3CDTF">2025-02-28T19:50:00Z</dcterms:modified>
</cp:coreProperties>
</file>