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color w:val="ffffff"/>
        </w:rPr>
      </w:pPr>
      <w:bookmarkStart w:colFirst="0" w:colLast="0" w:name="_heading=h.dpjyk6uj9wat" w:id="0"/>
      <w:bookmarkEnd w:id="0"/>
      <w:r w:rsidDel="00000000" w:rsidR="00000000" w:rsidRPr="00000000">
        <w:rPr>
          <w:color w:val="ffffff"/>
          <w:rtl w:val="0"/>
        </w:rPr>
        <w:t xml:space="preserve">Construction Craze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942975</wp:posOffset>
            </wp:positionV>
            <wp:extent cx="5943600" cy="5232400"/>
            <wp:effectExtent b="0" l="0" r="0" t="0"/>
            <wp:wrapSquare wrapText="bothSides" distB="114300" distT="114300" distL="114300" distR="114300"/>
            <wp:docPr id="1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232400"/>
                    </a:xfrm>
                    <a:prstGeom prst="rect"/>
                    <a:ln/>
                  </pic:spPr>
                </pic:pic>
              </a:graphicData>
            </a:graphic>
          </wp:anchor>
        </w:drawing>
      </w:r>
    </w:p>
    <w:p w:rsidR="00000000" w:rsidDel="00000000" w:rsidP="00000000" w:rsidRDefault="00000000" w:rsidRPr="00000000" w14:paraId="00000002">
      <w:pPr>
        <w:rPr>
          <w:b w:val="1"/>
          <w:sz w:val="32"/>
          <w:szCs w:val="32"/>
          <w:u w:val="single"/>
        </w:rPr>
      </w:pPr>
      <w:r w:rsidDel="00000000" w:rsidR="00000000" w:rsidRPr="00000000">
        <w:rPr>
          <w:rtl w:val="0"/>
        </w:rPr>
      </w:r>
    </w:p>
    <w:p w:rsidR="00000000" w:rsidDel="00000000" w:rsidP="00000000" w:rsidRDefault="00000000" w:rsidRPr="00000000" w14:paraId="00000003">
      <w:pPr>
        <w:rPr>
          <w:b w:val="1"/>
          <w:sz w:val="32"/>
          <w:szCs w:val="32"/>
          <w:u w:val="single"/>
        </w:rPr>
      </w:pPr>
      <w:r w:rsidDel="00000000" w:rsidR="00000000" w:rsidRPr="00000000">
        <w:rPr>
          <w:rtl w:val="0"/>
        </w:rPr>
      </w:r>
    </w:p>
    <w:p w:rsidR="00000000" w:rsidDel="00000000" w:rsidP="00000000" w:rsidRDefault="00000000" w:rsidRPr="00000000" w14:paraId="00000004">
      <w:pPr>
        <w:rPr>
          <w:b w:val="1"/>
          <w:sz w:val="32"/>
          <w:szCs w:val="32"/>
          <w:u w:val="single"/>
        </w:rPr>
      </w:pPr>
      <w:r w:rsidDel="00000000" w:rsidR="00000000" w:rsidRPr="00000000">
        <w:rPr>
          <w:rtl w:val="0"/>
        </w:rPr>
      </w:r>
    </w:p>
    <w:p w:rsidR="00000000" w:rsidDel="00000000" w:rsidP="00000000" w:rsidRDefault="00000000" w:rsidRPr="00000000" w14:paraId="00000005">
      <w:pPr>
        <w:spacing w:after="160" w:line="259" w:lineRule="auto"/>
        <w:rPr>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rPr/>
      </w:pPr>
      <w:bookmarkStart w:colFirst="0" w:colLast="0" w:name="_heading=h.8xz90nd9xe51" w:id="1"/>
      <w:bookmarkEnd w:id="1"/>
      <w:r w:rsidDel="00000000" w:rsidR="00000000" w:rsidRPr="00000000">
        <w:rPr>
          <w:rtl w:val="0"/>
        </w:rPr>
        <w:t xml:space="preserve">1</w:t>
        <w:tab/>
      </w:r>
      <w:r w:rsidDel="00000000" w:rsidR="00000000" w:rsidRPr="00000000">
        <w:rPr>
          <w:rtl w:val="0"/>
        </w:rPr>
        <w:t xml:space="preserve">Objective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Construction Craze is a game that focuses on driving skill and engineering design. Teams will construct a remote-controlled robot capable of moving game pieces to score and to maneuver the robot around the field. The alliance that scores the most points by the end of the match period wins the match.</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pPr>
      <w:bookmarkStart w:colFirst="0" w:colLast="0" w:name="_heading=h.zbpclxi1pf1h" w:id="2"/>
      <w:bookmarkEnd w:id="2"/>
      <w:r w:rsidDel="00000000" w:rsidR="00000000" w:rsidRPr="00000000">
        <w:rPr>
          <w:rtl w:val="0"/>
        </w:rPr>
        <w:t xml:space="preserve">2</w:t>
        <w:tab/>
        <w:t xml:space="preserve">The Game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pPr>
      <w:bookmarkStart w:colFirst="0" w:colLast="0" w:name="_heading=h.t4w2h1ktn7fn" w:id="3"/>
      <w:bookmarkEnd w:id="3"/>
      <w:r w:rsidDel="00000000" w:rsidR="00000000" w:rsidRPr="00000000">
        <w:rPr>
          <w:rtl w:val="0"/>
        </w:rPr>
        <w:t xml:space="preserve">2.1</w:t>
        <w:tab/>
        <w:t xml:space="preserve">The Field</w:t>
      </w:r>
    </w:p>
    <w:p w:rsidR="00000000" w:rsidDel="00000000" w:rsidP="00000000" w:rsidRDefault="00000000" w:rsidRPr="00000000" w14:paraId="0000000D">
      <w:pPr>
        <w:jc w:val="center"/>
        <w:rPr>
          <w:b w:val="1"/>
        </w:rPr>
      </w:pPr>
      <w:r w:rsidDel="00000000" w:rsidR="00000000" w:rsidRPr="00000000">
        <w:rPr>
          <w:b w:val="1"/>
        </w:rPr>
        <w:drawing>
          <wp:anchor allowOverlap="1" behindDoc="0" distB="114300" distT="114300" distL="114300" distR="114300" hidden="0" layoutInCell="1" locked="0" relativeHeight="0" simplePos="0">
            <wp:simplePos x="0" y="0"/>
            <wp:positionH relativeFrom="page">
              <wp:posOffset>1481138</wp:posOffset>
            </wp:positionH>
            <wp:positionV relativeFrom="page">
              <wp:posOffset>6200294</wp:posOffset>
            </wp:positionV>
            <wp:extent cx="4695825" cy="3208992"/>
            <wp:effectExtent b="0" l="0" r="0" t="0"/>
            <wp:wrapNone/>
            <wp:docPr id="1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695825" cy="3208992"/>
                    </a:xfrm>
                    <a:prstGeom prst="rect"/>
                    <a:ln/>
                  </pic:spPr>
                </pic:pic>
              </a:graphicData>
            </a:graphic>
          </wp:anchor>
        </w:drawing>
      </w:r>
      <w:r w:rsidDel="00000000" w:rsidR="00000000" w:rsidRPr="00000000">
        <w:rPr>
          <w:b w:val="1"/>
        </w:rPr>
        <w:drawing>
          <wp:anchor allowOverlap="1" behindDoc="0" distB="114300" distT="114300" distL="114300" distR="114300" hidden="0" layoutInCell="1" locked="0" relativeHeight="0" simplePos="0">
            <wp:simplePos x="0" y="0"/>
            <wp:positionH relativeFrom="page">
              <wp:posOffset>847725</wp:posOffset>
            </wp:positionH>
            <wp:positionV relativeFrom="page">
              <wp:posOffset>2903711</wp:posOffset>
            </wp:positionV>
            <wp:extent cx="5058529" cy="3339926"/>
            <wp:effectExtent b="0" l="0" r="0" t="0"/>
            <wp:wrapSquare wrapText="bothSides" distB="114300" distT="114300" distL="114300" distR="114300"/>
            <wp:docPr id="1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058529" cy="3339926"/>
                    </a:xfrm>
                    <a:prstGeom prst="rect"/>
                    <a:ln/>
                  </pic:spPr>
                </pic:pic>
              </a:graphicData>
            </a:graphic>
          </wp:anchor>
        </w:drawing>
      </w:r>
      <w:r w:rsidDel="00000000" w:rsidR="00000000" w:rsidRPr="00000000">
        <w:rPr>
          <w:rtl w:val="0"/>
        </w:rPr>
      </w:r>
    </w:p>
    <w:p w:rsidR="00000000" w:rsidDel="00000000" w:rsidP="00000000" w:rsidRDefault="00000000" w:rsidRPr="00000000" w14:paraId="0000000E">
      <w:pPr>
        <w:pStyle w:val="Heading3"/>
        <w:ind w:left="720" w:firstLine="720"/>
        <w:rPr/>
      </w:pPr>
      <w:bookmarkStart w:colFirst="0" w:colLast="0" w:name="_heading=h.l7xrqnh1hgbx" w:id="4"/>
      <w:bookmarkEnd w:id="4"/>
      <w:r w:rsidDel="00000000" w:rsidR="00000000" w:rsidRPr="00000000">
        <w:rPr>
          <w:rtl w:val="0"/>
        </w:rPr>
      </w:r>
    </w:p>
    <w:p w:rsidR="00000000" w:rsidDel="00000000" w:rsidP="00000000" w:rsidRDefault="00000000" w:rsidRPr="00000000" w14:paraId="0000000F">
      <w:pPr>
        <w:pStyle w:val="Heading3"/>
        <w:ind w:left="720" w:firstLine="720"/>
        <w:rPr/>
      </w:pPr>
      <w:bookmarkStart w:colFirst="0" w:colLast="0" w:name="_heading=h.pwstkv8kc4la" w:id="5"/>
      <w:bookmarkEnd w:id="5"/>
      <w:r w:rsidDel="00000000" w:rsidR="00000000" w:rsidRPr="00000000">
        <w:rPr>
          <w:rtl w:val="0"/>
        </w:rPr>
      </w:r>
    </w:p>
    <w:p w:rsidR="00000000" w:rsidDel="00000000" w:rsidP="00000000" w:rsidRDefault="00000000" w:rsidRPr="00000000" w14:paraId="00000010">
      <w:pPr>
        <w:pStyle w:val="Heading3"/>
        <w:ind w:left="720" w:firstLine="720"/>
        <w:rPr/>
      </w:pPr>
      <w:bookmarkStart w:colFirst="0" w:colLast="0" w:name="_heading=h.fcumtqyg00ly" w:id="6"/>
      <w:bookmarkEnd w:id="6"/>
      <w:r w:rsidDel="00000000" w:rsidR="00000000" w:rsidRPr="00000000">
        <w:rPr>
          <w:rtl w:val="0"/>
        </w:rPr>
      </w:r>
    </w:p>
    <w:p w:rsidR="00000000" w:rsidDel="00000000" w:rsidP="00000000" w:rsidRDefault="00000000" w:rsidRPr="00000000" w14:paraId="00000011">
      <w:pPr>
        <w:pStyle w:val="Heading3"/>
        <w:ind w:left="720" w:firstLine="720"/>
        <w:rPr/>
      </w:pPr>
      <w:bookmarkStart w:colFirst="0" w:colLast="0" w:name="_heading=h.a9y14r2a7yvu" w:id="7"/>
      <w:bookmarkEnd w:id="7"/>
      <w:r w:rsidDel="00000000" w:rsidR="00000000" w:rsidRPr="00000000">
        <w:rPr>
          <w:rtl w:val="0"/>
        </w:rPr>
      </w:r>
    </w:p>
    <w:p w:rsidR="00000000" w:rsidDel="00000000" w:rsidP="00000000" w:rsidRDefault="00000000" w:rsidRPr="00000000" w14:paraId="00000012">
      <w:pPr>
        <w:pStyle w:val="Heading3"/>
        <w:ind w:left="720" w:firstLine="720"/>
        <w:rPr/>
      </w:pPr>
      <w:bookmarkStart w:colFirst="0" w:colLast="0" w:name="_heading=h.x2z1w3csw7m3" w:id="8"/>
      <w:bookmarkEnd w:id="8"/>
      <w:r w:rsidDel="00000000" w:rsidR="00000000" w:rsidRPr="00000000">
        <w:rPr>
          <w:rtl w:val="0"/>
        </w:rPr>
      </w:r>
    </w:p>
    <w:p w:rsidR="00000000" w:rsidDel="00000000" w:rsidP="00000000" w:rsidRDefault="00000000" w:rsidRPr="00000000" w14:paraId="00000013">
      <w:pPr>
        <w:pStyle w:val="Heading3"/>
        <w:ind w:left="720" w:firstLine="720"/>
        <w:rPr/>
      </w:pPr>
      <w:bookmarkStart w:colFirst="0" w:colLast="0" w:name="_heading=h.4fm1jez2pp0b" w:id="9"/>
      <w:bookmarkEnd w:id="9"/>
      <w:r w:rsidDel="00000000" w:rsidR="00000000" w:rsidRPr="00000000">
        <w:rPr>
          <w:rtl w:val="0"/>
        </w:rPr>
      </w:r>
    </w:p>
    <w:p w:rsidR="00000000" w:rsidDel="00000000" w:rsidP="00000000" w:rsidRDefault="00000000" w:rsidRPr="00000000" w14:paraId="00000014">
      <w:pPr>
        <w:pStyle w:val="Heading3"/>
        <w:ind w:left="720" w:firstLine="720"/>
        <w:rPr/>
      </w:pPr>
      <w:bookmarkStart w:colFirst="0" w:colLast="0" w:name="_heading=h.ls34488jiby5" w:id="10"/>
      <w:bookmarkEnd w:id="10"/>
      <w:r w:rsidDel="00000000" w:rsidR="00000000" w:rsidRPr="00000000">
        <w:rPr>
          <w:rtl w:val="0"/>
        </w:rPr>
      </w:r>
    </w:p>
    <w:p w:rsidR="00000000" w:rsidDel="00000000" w:rsidP="00000000" w:rsidRDefault="00000000" w:rsidRPr="00000000" w14:paraId="00000015">
      <w:pPr>
        <w:pStyle w:val="Heading3"/>
        <w:ind w:left="720" w:firstLine="720"/>
        <w:rPr/>
      </w:pPr>
      <w:bookmarkStart w:colFirst="0" w:colLast="0" w:name="_heading=h.v0my69olucze" w:id="11"/>
      <w:bookmarkEnd w:id="11"/>
      <w:r w:rsidDel="00000000" w:rsidR="00000000" w:rsidRPr="00000000">
        <w:rPr>
          <w:rtl w:val="0"/>
        </w:rPr>
      </w:r>
    </w:p>
    <w:p w:rsidR="00000000" w:rsidDel="00000000" w:rsidP="00000000" w:rsidRDefault="00000000" w:rsidRPr="00000000" w14:paraId="00000016">
      <w:pPr>
        <w:pStyle w:val="Heading3"/>
        <w:ind w:left="720" w:firstLine="720"/>
        <w:rPr/>
      </w:pPr>
      <w:bookmarkStart w:colFirst="0" w:colLast="0" w:name="_heading=h.2zx3mk9uv856" w:id="12"/>
      <w:bookmarkEnd w:id="12"/>
      <w:r w:rsidDel="00000000" w:rsidR="00000000" w:rsidRPr="00000000">
        <w:rPr>
          <w:rtl w:val="0"/>
        </w:rPr>
      </w:r>
    </w:p>
    <w:p w:rsidR="00000000" w:rsidDel="00000000" w:rsidP="00000000" w:rsidRDefault="00000000" w:rsidRPr="00000000" w14:paraId="00000017">
      <w:pPr>
        <w:pStyle w:val="Heading3"/>
        <w:ind w:left="720" w:firstLine="720"/>
        <w:rPr/>
      </w:pPr>
      <w:bookmarkStart w:colFirst="0" w:colLast="0" w:name="_heading=h.pzk55aikyw6u" w:id="13"/>
      <w:bookmarkEnd w:id="13"/>
      <w:r w:rsidDel="00000000" w:rsidR="00000000" w:rsidRPr="00000000">
        <w:rPr>
          <w:rtl w:val="0"/>
        </w:rPr>
      </w:r>
    </w:p>
    <w:p w:rsidR="00000000" w:rsidDel="00000000" w:rsidP="00000000" w:rsidRDefault="00000000" w:rsidRPr="00000000" w14:paraId="00000018">
      <w:pPr>
        <w:pStyle w:val="Heading3"/>
        <w:ind w:left="720" w:firstLine="720"/>
        <w:rPr/>
      </w:pPr>
      <w:bookmarkStart w:colFirst="0" w:colLast="0" w:name="_heading=h.u6atj4tdjwg1" w:id="14"/>
      <w:bookmarkEnd w:id="14"/>
      <w:r w:rsidDel="00000000" w:rsidR="00000000" w:rsidRPr="00000000">
        <w:rPr>
          <w:rtl w:val="0"/>
        </w:rPr>
      </w:r>
    </w:p>
    <w:p w:rsidR="00000000" w:rsidDel="00000000" w:rsidP="00000000" w:rsidRDefault="00000000" w:rsidRPr="00000000" w14:paraId="00000019">
      <w:pPr>
        <w:pStyle w:val="Heading3"/>
        <w:ind w:left="720" w:firstLine="720"/>
        <w:rPr/>
      </w:pPr>
      <w:bookmarkStart w:colFirst="0" w:colLast="0" w:name="_heading=h.l69zslyq6scy" w:id="15"/>
      <w:bookmarkEnd w:id="15"/>
      <w:r w:rsidDel="00000000" w:rsidR="00000000" w:rsidRPr="00000000">
        <w:rPr>
          <w:rtl w:val="0"/>
        </w:rPr>
      </w:r>
    </w:p>
    <w:p w:rsidR="00000000" w:rsidDel="00000000" w:rsidP="00000000" w:rsidRDefault="00000000" w:rsidRPr="00000000" w14:paraId="0000001A">
      <w:pPr>
        <w:pStyle w:val="Heading3"/>
        <w:ind w:left="720" w:firstLine="720"/>
        <w:rPr/>
      </w:pPr>
      <w:bookmarkStart w:colFirst="0" w:colLast="0" w:name="_heading=h.grtm9plr1lnw" w:id="16"/>
      <w:bookmarkEnd w:id="16"/>
      <w:r w:rsidDel="00000000" w:rsidR="00000000" w:rsidRPr="00000000">
        <w:rPr>
          <w:rtl w:val="0"/>
        </w:rPr>
      </w:r>
    </w:p>
    <w:p w:rsidR="00000000" w:rsidDel="00000000" w:rsidP="00000000" w:rsidRDefault="00000000" w:rsidRPr="00000000" w14:paraId="0000001B">
      <w:pPr>
        <w:pStyle w:val="Heading3"/>
        <w:ind w:left="720" w:firstLine="720"/>
        <w:rPr/>
      </w:pPr>
      <w:bookmarkStart w:colFirst="0" w:colLast="0" w:name="_heading=h.m93lb7aiom9" w:id="17"/>
      <w:bookmarkEnd w:id="17"/>
      <w:r w:rsidDel="00000000" w:rsidR="00000000" w:rsidRPr="00000000">
        <w:rPr>
          <w:rtl w:val="0"/>
        </w:rPr>
      </w:r>
    </w:p>
    <w:p w:rsidR="00000000" w:rsidDel="00000000" w:rsidP="00000000" w:rsidRDefault="00000000" w:rsidRPr="00000000" w14:paraId="0000001C">
      <w:pPr>
        <w:pStyle w:val="Heading3"/>
        <w:ind w:left="720" w:firstLine="720"/>
        <w:rPr/>
      </w:pPr>
      <w:bookmarkStart w:colFirst="0" w:colLast="0" w:name="_heading=h.9upkhuze1gx1" w:id="18"/>
      <w:bookmarkEnd w:id="18"/>
      <w:r w:rsidDel="00000000" w:rsidR="00000000" w:rsidRPr="00000000">
        <w:rPr>
          <w:rtl w:val="0"/>
        </w:rPr>
      </w:r>
    </w:p>
    <w:p w:rsidR="00000000" w:rsidDel="00000000" w:rsidP="00000000" w:rsidRDefault="00000000" w:rsidRPr="00000000" w14:paraId="0000001D">
      <w:pPr>
        <w:pStyle w:val="Heading3"/>
        <w:ind w:left="0" w:firstLine="0"/>
        <w:rPr/>
      </w:pPr>
      <w:bookmarkStart w:colFirst="0" w:colLast="0" w:name="_heading=h.4vzrxdasc55z" w:id="19"/>
      <w:bookmarkEnd w:id="19"/>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3"/>
        <w:ind w:left="720" w:firstLine="720"/>
        <w:rPr/>
      </w:pPr>
      <w:bookmarkStart w:colFirst="0" w:colLast="0" w:name="_heading=h.qhiwovshtfys" w:id="20"/>
      <w:bookmarkEnd w:id="20"/>
      <w:r w:rsidDel="00000000" w:rsidR="00000000" w:rsidRPr="00000000">
        <w:rPr>
          <w:rtl w:val="0"/>
        </w:rPr>
      </w:r>
    </w:p>
    <w:p w:rsidR="00000000" w:rsidDel="00000000" w:rsidP="00000000" w:rsidRDefault="00000000" w:rsidRPr="00000000" w14:paraId="00000020">
      <w:pPr>
        <w:pStyle w:val="Heading3"/>
        <w:ind w:left="720" w:firstLine="720"/>
        <w:rPr/>
      </w:pPr>
      <w:bookmarkStart w:colFirst="0" w:colLast="0" w:name="_heading=h.a60bmlpqceim" w:id="21"/>
      <w:bookmarkEnd w:id="21"/>
      <w:r w:rsidDel="00000000" w:rsidR="00000000" w:rsidRPr="00000000">
        <w:rPr>
          <w:rtl w:val="0"/>
        </w:rPr>
      </w:r>
    </w:p>
    <w:p w:rsidR="00000000" w:rsidDel="00000000" w:rsidP="00000000" w:rsidRDefault="00000000" w:rsidRPr="00000000" w14:paraId="00000021">
      <w:pPr>
        <w:pStyle w:val="Heading3"/>
        <w:ind w:left="720" w:firstLine="720"/>
        <w:rPr/>
      </w:pPr>
      <w:bookmarkStart w:colFirst="0" w:colLast="0" w:name="_heading=h.4g7ozbgozfjw" w:id="22"/>
      <w:bookmarkEnd w:id="22"/>
      <w:r w:rsidDel="00000000" w:rsidR="00000000" w:rsidRPr="00000000">
        <w:rPr>
          <w:rtl w:val="0"/>
        </w:rPr>
      </w:r>
    </w:p>
    <w:p w:rsidR="00000000" w:rsidDel="00000000" w:rsidP="00000000" w:rsidRDefault="00000000" w:rsidRPr="00000000" w14:paraId="00000022">
      <w:pPr>
        <w:pStyle w:val="Heading3"/>
        <w:ind w:left="720" w:firstLine="720"/>
        <w:rPr/>
      </w:pPr>
      <w:bookmarkStart w:colFirst="0" w:colLast="0" w:name="_heading=h.pewvm06o2pjx" w:id="23"/>
      <w:bookmarkEnd w:id="23"/>
      <w:r w:rsidDel="00000000" w:rsidR="00000000" w:rsidRPr="00000000">
        <w:rPr>
          <w:rtl w:val="0"/>
        </w:rPr>
      </w:r>
    </w:p>
    <w:p w:rsidR="00000000" w:rsidDel="00000000" w:rsidP="00000000" w:rsidRDefault="00000000" w:rsidRPr="00000000" w14:paraId="00000023">
      <w:pPr>
        <w:pStyle w:val="Heading3"/>
        <w:ind w:left="720" w:firstLine="720"/>
        <w:rPr/>
      </w:pPr>
      <w:bookmarkStart w:colFirst="0" w:colLast="0" w:name="_heading=h.p0zkd0e2x9bf" w:id="24"/>
      <w:bookmarkEnd w:id="24"/>
      <w:r w:rsidDel="00000000" w:rsidR="00000000" w:rsidRPr="00000000">
        <w:rPr>
          <w:rtl w:val="0"/>
        </w:rPr>
      </w:r>
    </w:p>
    <w:p w:rsidR="00000000" w:rsidDel="00000000" w:rsidP="00000000" w:rsidRDefault="00000000" w:rsidRPr="00000000" w14:paraId="00000024">
      <w:pPr>
        <w:pStyle w:val="Heading3"/>
        <w:ind w:left="720" w:firstLine="720"/>
        <w:rPr/>
      </w:pPr>
      <w:bookmarkStart w:colFirst="0" w:colLast="0" w:name="_heading=h.4q39ckcdjr8o" w:id="25"/>
      <w:bookmarkEnd w:id="25"/>
      <w:r w:rsidDel="00000000" w:rsidR="00000000" w:rsidRPr="00000000">
        <w:rPr>
          <w:rtl w:val="0"/>
        </w:rPr>
      </w:r>
    </w:p>
    <w:p w:rsidR="00000000" w:rsidDel="00000000" w:rsidP="00000000" w:rsidRDefault="00000000" w:rsidRPr="00000000" w14:paraId="00000025">
      <w:pPr>
        <w:pStyle w:val="Heading3"/>
        <w:ind w:left="720" w:firstLine="720"/>
        <w:rPr/>
      </w:pPr>
      <w:bookmarkStart w:colFirst="0" w:colLast="0" w:name="_heading=h.8r4wir54wcrp" w:id="26"/>
      <w:bookmarkEnd w:id="26"/>
      <w:r w:rsidDel="00000000" w:rsidR="00000000" w:rsidRPr="00000000">
        <w:rPr>
          <w:rtl w:val="0"/>
        </w:rPr>
      </w:r>
    </w:p>
    <w:p w:rsidR="00000000" w:rsidDel="00000000" w:rsidP="00000000" w:rsidRDefault="00000000" w:rsidRPr="00000000" w14:paraId="00000026">
      <w:pPr>
        <w:pStyle w:val="Heading3"/>
        <w:ind w:left="720" w:firstLine="720"/>
        <w:rPr/>
      </w:pPr>
      <w:bookmarkStart w:colFirst="0" w:colLast="0" w:name="_heading=h.yjm5twsgb1us" w:id="27"/>
      <w:bookmarkEnd w:id="27"/>
      <w:r w:rsidDel="00000000" w:rsidR="00000000" w:rsidRPr="00000000">
        <w:rPr>
          <w:rtl w:val="0"/>
        </w:rPr>
      </w:r>
    </w:p>
    <w:p w:rsidR="00000000" w:rsidDel="00000000" w:rsidP="00000000" w:rsidRDefault="00000000" w:rsidRPr="00000000" w14:paraId="00000027">
      <w:pPr>
        <w:pStyle w:val="Heading3"/>
        <w:ind w:left="720" w:firstLine="720"/>
        <w:rPr/>
      </w:pPr>
      <w:bookmarkStart w:colFirst="0" w:colLast="0" w:name="_heading=h.vz22id6wrrzo" w:id="28"/>
      <w:bookmarkEnd w:id="28"/>
      <w:r w:rsidDel="00000000" w:rsidR="00000000" w:rsidRPr="00000000">
        <w:rPr>
          <w:rtl w:val="0"/>
        </w:rPr>
      </w:r>
    </w:p>
    <w:p w:rsidR="00000000" w:rsidDel="00000000" w:rsidP="00000000" w:rsidRDefault="00000000" w:rsidRPr="00000000" w14:paraId="00000028">
      <w:pPr>
        <w:pStyle w:val="Heading3"/>
        <w:ind w:left="720" w:firstLine="720"/>
        <w:rPr/>
      </w:pPr>
      <w:bookmarkStart w:colFirst="0" w:colLast="0" w:name="_heading=h.9lohv9e2aiyz" w:id="29"/>
      <w:bookmarkEnd w:id="29"/>
      <w:r w:rsidDel="00000000" w:rsidR="00000000" w:rsidRPr="00000000">
        <w:rPr>
          <w:rtl w:val="0"/>
        </w:rPr>
      </w:r>
    </w:p>
    <w:p w:rsidR="00000000" w:rsidDel="00000000" w:rsidP="00000000" w:rsidRDefault="00000000" w:rsidRPr="00000000" w14:paraId="00000029">
      <w:pPr>
        <w:pStyle w:val="Heading3"/>
        <w:ind w:left="720" w:firstLine="720"/>
        <w:rPr/>
      </w:pPr>
      <w:bookmarkStart w:colFirst="0" w:colLast="0" w:name="_heading=h.5e34ype6vgn2" w:id="30"/>
      <w:bookmarkEnd w:id="30"/>
      <w:r w:rsidDel="00000000" w:rsidR="00000000" w:rsidRPr="00000000">
        <w:rPr>
          <w:rtl w:val="0"/>
        </w:rPr>
      </w:r>
    </w:p>
    <w:p w:rsidR="00000000" w:rsidDel="00000000" w:rsidP="00000000" w:rsidRDefault="00000000" w:rsidRPr="00000000" w14:paraId="0000002A">
      <w:pPr>
        <w:pStyle w:val="Heading3"/>
        <w:ind w:left="720" w:firstLine="720"/>
        <w:rPr/>
      </w:pPr>
      <w:bookmarkStart w:colFirst="0" w:colLast="0" w:name="_heading=h.6qi6qfo6251b" w:id="31"/>
      <w:bookmarkEnd w:id="31"/>
      <w:r w:rsidDel="00000000" w:rsidR="00000000" w:rsidRPr="00000000">
        <w:rPr>
          <w:rtl w:val="0"/>
        </w:rPr>
      </w:r>
    </w:p>
    <w:p w:rsidR="00000000" w:rsidDel="00000000" w:rsidP="00000000" w:rsidRDefault="00000000" w:rsidRPr="00000000" w14:paraId="0000002B">
      <w:pPr>
        <w:pStyle w:val="Heading3"/>
        <w:ind w:left="720" w:firstLine="720"/>
        <w:rPr/>
      </w:pPr>
      <w:bookmarkStart w:colFirst="0" w:colLast="0" w:name="_heading=h.owfvwmui83tc" w:id="32"/>
      <w:bookmarkEnd w:id="32"/>
      <w:r w:rsidDel="00000000" w:rsidR="00000000" w:rsidRPr="00000000">
        <w:rPr>
          <w:rtl w:val="0"/>
        </w:rPr>
      </w:r>
    </w:p>
    <w:p w:rsidR="00000000" w:rsidDel="00000000" w:rsidP="00000000" w:rsidRDefault="00000000" w:rsidRPr="00000000" w14:paraId="0000002C">
      <w:pPr>
        <w:pStyle w:val="Heading3"/>
        <w:ind w:left="0" w:firstLine="0"/>
        <w:rPr/>
      </w:pPr>
      <w:bookmarkStart w:colFirst="0" w:colLast="0" w:name="_heading=h.7nlcfufekttk" w:id="33"/>
      <w:bookmarkEnd w:id="33"/>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3"/>
        <w:ind w:left="720" w:firstLine="720"/>
        <w:rPr/>
      </w:pPr>
      <w:bookmarkStart w:colFirst="0" w:colLast="0" w:name="_heading=h.67d5642webpa" w:id="34"/>
      <w:bookmarkEnd w:id="34"/>
      <w:r w:rsidDel="00000000" w:rsidR="00000000" w:rsidRPr="00000000">
        <w:rPr>
          <w:rtl w:val="0"/>
        </w:rPr>
      </w:r>
    </w:p>
    <w:p w:rsidR="00000000" w:rsidDel="00000000" w:rsidP="00000000" w:rsidRDefault="00000000" w:rsidRPr="00000000" w14:paraId="0000002F">
      <w:pPr>
        <w:pStyle w:val="Heading3"/>
        <w:ind w:left="720" w:firstLine="720"/>
        <w:rPr/>
      </w:pPr>
      <w:bookmarkStart w:colFirst="0" w:colLast="0" w:name="_heading=h.edc0xk1azgih" w:id="35"/>
      <w:bookmarkEnd w:id="35"/>
      <w:r w:rsidDel="00000000" w:rsidR="00000000" w:rsidRPr="00000000">
        <w:rPr>
          <w:rtl w:val="0"/>
        </w:rPr>
      </w:r>
    </w:p>
    <w:p w:rsidR="00000000" w:rsidDel="00000000" w:rsidP="00000000" w:rsidRDefault="00000000" w:rsidRPr="00000000" w14:paraId="00000030">
      <w:pPr>
        <w:pStyle w:val="Heading3"/>
        <w:ind w:left="720" w:firstLine="720"/>
        <w:rPr>
          <w:rFonts w:ascii="Impact" w:cs="Impact" w:eastAsia="Impact" w:hAnsi="Impact"/>
          <w:b w:val="0"/>
          <w:i w:val="1"/>
        </w:rPr>
      </w:pPr>
      <w:bookmarkStart w:colFirst="0" w:colLast="0" w:name="_heading=h.v2lvfpp2szsb" w:id="36"/>
      <w:bookmarkEnd w:id="36"/>
      <w:r w:rsidDel="00000000" w:rsidR="00000000" w:rsidRPr="00000000">
        <w:rPr>
          <w:rtl w:val="0"/>
        </w:rPr>
        <w:t xml:space="preserve">2.1.1</w:t>
        <w:tab/>
        <w:t xml:space="preserve">Construction Site</w:t>
      </w:r>
      <w:r w:rsidDel="00000000" w:rsidR="00000000" w:rsidRPr="00000000">
        <w:rPr>
          <w:rtl w:val="0"/>
        </w:rPr>
      </w:r>
    </w:p>
    <w:p w:rsidR="00000000" w:rsidDel="00000000" w:rsidP="00000000" w:rsidRDefault="00000000" w:rsidRPr="00000000" w14:paraId="00000031">
      <w:pPr>
        <w:ind w:firstLine="720"/>
        <w:rPr/>
      </w:pPr>
      <w:r w:rsidDel="00000000" w:rsidR="00000000" w:rsidRPr="00000000">
        <w:rPr>
          <w:rtl w:val="0"/>
        </w:rPr>
        <w:t xml:space="preserve">          </w:t>
      </w:r>
    </w:p>
    <w:p w:rsidR="00000000" w:rsidDel="00000000" w:rsidP="00000000" w:rsidRDefault="00000000" w:rsidRPr="00000000" w14:paraId="00000032">
      <w:pPr>
        <w:ind w:left="1440" w:firstLine="0"/>
        <w:rPr/>
      </w:pPr>
      <w:r w:rsidDel="00000000" w:rsidR="00000000" w:rsidRPr="00000000">
        <w:rPr>
          <w:rtl w:val="0"/>
        </w:rPr>
        <w:t xml:space="preserve">The Construction Site is a square field with 141-inch sides.</w:t>
      </w:r>
    </w:p>
    <w:p w:rsidR="00000000" w:rsidDel="00000000" w:rsidP="00000000" w:rsidRDefault="00000000" w:rsidRPr="00000000" w14:paraId="00000033">
      <w:pPr>
        <w:ind w:left="1440" w:firstLine="0"/>
        <w:rPr/>
      </w:pPr>
      <w:r w:rsidDel="00000000" w:rsidR="00000000" w:rsidRPr="00000000">
        <w:rPr>
          <w:rtl w:val="0"/>
        </w:rPr>
      </w:r>
    </w:p>
    <w:p w:rsidR="00000000" w:rsidDel="00000000" w:rsidP="00000000" w:rsidRDefault="00000000" w:rsidRPr="00000000" w14:paraId="00000034">
      <w:pPr>
        <w:pStyle w:val="Heading3"/>
        <w:ind w:left="1440" w:firstLine="0"/>
        <w:rPr/>
      </w:pPr>
      <w:bookmarkStart w:colFirst="0" w:colLast="0" w:name="_heading=h.7fyw2anb99wl" w:id="37"/>
      <w:bookmarkEnd w:id="37"/>
      <w:r w:rsidDel="00000000" w:rsidR="00000000" w:rsidRPr="00000000">
        <w:rPr>
          <w:rtl w:val="0"/>
        </w:rPr>
        <w:t xml:space="preserve">2.1.2</w:t>
        <w:tab/>
        <w:t xml:space="preserve">Driver Station Zones</w:t>
      </w:r>
    </w:p>
    <w:p w:rsidR="00000000" w:rsidDel="00000000" w:rsidP="00000000" w:rsidRDefault="00000000" w:rsidRPr="00000000" w14:paraId="00000035">
      <w:pPr>
        <w:ind w:left="1440" w:firstLine="0"/>
        <w:rPr>
          <w:b w:val="1"/>
        </w:rPr>
      </w:pPr>
      <w:r w:rsidDel="00000000" w:rsidR="00000000" w:rsidRPr="00000000">
        <w:rPr>
          <w:rtl w:val="0"/>
        </w:rPr>
      </w:r>
    </w:p>
    <w:p w:rsidR="00000000" w:rsidDel="00000000" w:rsidP="00000000" w:rsidRDefault="00000000" w:rsidRPr="00000000" w14:paraId="00000036">
      <w:pPr>
        <w:ind w:left="1440" w:firstLine="0"/>
        <w:rPr/>
      </w:pPr>
      <w:r w:rsidDel="00000000" w:rsidR="00000000" w:rsidRPr="00000000">
        <w:rPr>
          <w:rtl w:val="0"/>
        </w:rPr>
        <w:t xml:space="preserve">Each alliance has one Driver Station Zone which are both located on one side of the field adjacent to The Starting Zones.</w:t>
      </w:r>
      <w:r w:rsidDel="00000000" w:rsidR="00000000" w:rsidRPr="00000000">
        <w:rPr>
          <w:rtl w:val="0"/>
        </w:rPr>
      </w:r>
    </w:p>
    <w:p w:rsidR="00000000" w:rsidDel="00000000" w:rsidP="00000000" w:rsidRDefault="00000000" w:rsidRPr="00000000" w14:paraId="00000037">
      <w:pPr>
        <w:pStyle w:val="Heading3"/>
        <w:rPr/>
      </w:pPr>
      <w:bookmarkStart w:colFirst="0" w:colLast="0" w:name="_heading=h.v9nba7qhywx" w:id="38"/>
      <w:bookmarkEnd w:id="38"/>
      <w:r w:rsidDel="00000000" w:rsidR="00000000" w:rsidRPr="00000000">
        <w:rPr>
          <w:rtl w:val="0"/>
        </w:rPr>
      </w:r>
    </w:p>
    <w:p w:rsidR="00000000" w:rsidDel="00000000" w:rsidP="00000000" w:rsidRDefault="00000000" w:rsidRPr="00000000" w14:paraId="00000038">
      <w:pPr>
        <w:pStyle w:val="Heading3"/>
        <w:rPr/>
      </w:pPr>
      <w:bookmarkStart w:colFirst="0" w:colLast="0" w:name="_heading=h.am0wu9y0ng6z" w:id="39"/>
      <w:bookmarkEnd w:id="39"/>
      <w:r w:rsidDel="00000000" w:rsidR="00000000" w:rsidRPr="00000000">
        <w:rPr>
          <w:rtl w:val="0"/>
        </w:rPr>
        <w:t xml:space="preserve">2.1.3    The Starting Zones</w:t>
      </w:r>
    </w:p>
    <w:p w:rsidR="00000000" w:rsidDel="00000000" w:rsidP="00000000" w:rsidRDefault="00000000" w:rsidRPr="00000000" w14:paraId="00000039">
      <w:pPr>
        <w:rPr/>
      </w:pPr>
      <w:r w:rsidDel="00000000" w:rsidR="00000000" w:rsidRPr="00000000">
        <w:rPr>
          <w:rtl w:val="0"/>
        </w:rPr>
        <w:tab/>
        <w:tab/>
      </w:r>
    </w:p>
    <w:p w:rsidR="00000000" w:rsidDel="00000000" w:rsidP="00000000" w:rsidRDefault="00000000" w:rsidRPr="00000000" w14:paraId="0000003A">
      <w:pPr>
        <w:ind w:left="1440" w:firstLine="0"/>
        <w:rPr/>
      </w:pPr>
      <w:r w:rsidDel="00000000" w:rsidR="00000000" w:rsidRPr="00000000">
        <w:rPr>
          <w:rtl w:val="0"/>
        </w:rPr>
        <w:t xml:space="preserve">Both alliances have Starting Zones located parallel to each other on corners in the field by the Driver Station Zones.</w:t>
      </w:r>
    </w:p>
    <w:p w:rsidR="00000000" w:rsidDel="00000000" w:rsidP="00000000" w:rsidRDefault="00000000" w:rsidRPr="00000000" w14:paraId="0000003B">
      <w:pPr>
        <w:pStyle w:val="Heading3"/>
        <w:ind w:firstLine="1440"/>
        <w:rPr/>
      </w:pPr>
      <w:bookmarkStart w:colFirst="0" w:colLast="0" w:name="_heading=h.cmlp2jn5y0sp" w:id="40"/>
      <w:bookmarkEnd w:id="40"/>
      <w:r w:rsidDel="00000000" w:rsidR="00000000" w:rsidRPr="00000000">
        <w:rPr>
          <w:rtl w:val="0"/>
        </w:rPr>
      </w:r>
    </w:p>
    <w:p w:rsidR="00000000" w:rsidDel="00000000" w:rsidP="00000000" w:rsidRDefault="00000000" w:rsidRPr="00000000" w14:paraId="0000003C">
      <w:pPr>
        <w:pStyle w:val="Heading3"/>
        <w:ind w:firstLine="1440"/>
        <w:rPr/>
      </w:pPr>
      <w:bookmarkStart w:colFirst="0" w:colLast="0" w:name="_heading=h.vy5lctghvavr" w:id="41"/>
      <w:bookmarkEnd w:id="41"/>
      <w:r w:rsidDel="00000000" w:rsidR="00000000" w:rsidRPr="00000000">
        <w:rPr>
          <w:rtl w:val="0"/>
        </w:rPr>
        <w:t xml:space="preserve">2.1.4</w:t>
        <w:tab/>
        <w:t xml:space="preserve">Dump Trucks (High Scoring Zones)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ind w:left="1440" w:firstLine="0"/>
        <w:rPr/>
      </w:pPr>
      <w:r w:rsidDel="00000000" w:rsidR="00000000" w:rsidRPr="00000000">
        <w:rPr>
          <w:rtl w:val="0"/>
        </w:rPr>
        <w:t xml:space="preserve">The Dump Trucks are </w:t>
      </w:r>
      <w:r w:rsidDel="00000000" w:rsidR="00000000" w:rsidRPr="00000000">
        <w:rPr>
          <w:rtl w:val="0"/>
        </w:rPr>
        <w:t xml:space="preserve">16”x 8.5”x 10.5”</w:t>
      </w:r>
      <w:r w:rsidDel="00000000" w:rsidR="00000000" w:rsidRPr="00000000">
        <w:rPr>
          <w:rtl w:val="0"/>
        </w:rPr>
        <w:t xml:space="preserve"> and located opposite of the Starting Zones on the field. The Dump Trucks serve as one of two scoring zones and can be pulled near the end of the game into the Parking Zone to increase the point values of the Rocks contained inside and gain an additional point bonus. The Dump Trucks are held in place by the Speed Bumps.</w:t>
      </w:r>
    </w:p>
    <w:p w:rsidR="00000000" w:rsidDel="00000000" w:rsidP="00000000" w:rsidRDefault="00000000" w:rsidRPr="00000000" w14:paraId="0000003F">
      <w:pPr>
        <w:ind w:firstLine="720"/>
        <w:rPr/>
      </w:pPr>
      <w:r w:rsidDel="00000000" w:rsidR="00000000" w:rsidRPr="00000000">
        <w:rPr>
          <w:rtl w:val="0"/>
        </w:rPr>
        <w:tab/>
      </w:r>
    </w:p>
    <w:p w:rsidR="00000000" w:rsidDel="00000000" w:rsidP="00000000" w:rsidRDefault="00000000" w:rsidRPr="00000000" w14:paraId="00000040">
      <w:pPr>
        <w:pStyle w:val="Heading3"/>
        <w:ind w:firstLine="1440"/>
        <w:rPr/>
      </w:pPr>
      <w:bookmarkStart w:colFirst="0" w:colLast="0" w:name="_heading=h.ntr1d78mj7md" w:id="42"/>
      <w:bookmarkEnd w:id="42"/>
      <w:r w:rsidDel="00000000" w:rsidR="00000000" w:rsidRPr="00000000">
        <w:rPr>
          <w:rtl w:val="0"/>
        </w:rPr>
        <w:t xml:space="preserve">2.1.5</w:t>
        <w:tab/>
        <w:t xml:space="preserve">Build Sites</w:t>
      </w:r>
      <w:r w:rsidDel="00000000" w:rsidR="00000000" w:rsidRPr="00000000">
        <w:rPr>
          <w:rtl w:val="0"/>
        </w:rPr>
      </w:r>
    </w:p>
    <w:p w:rsidR="00000000" w:rsidDel="00000000" w:rsidP="00000000" w:rsidRDefault="00000000" w:rsidRPr="00000000" w14:paraId="00000041">
      <w:pPr>
        <w:ind w:firstLine="720"/>
        <w:rPr>
          <w:b w:val="1"/>
        </w:rPr>
      </w:pPr>
      <w:r w:rsidDel="00000000" w:rsidR="00000000" w:rsidRPr="00000000">
        <w:rPr>
          <w:b w:val="1"/>
          <w:rtl w:val="0"/>
        </w:rPr>
        <w:tab/>
      </w:r>
    </w:p>
    <w:p w:rsidR="00000000" w:rsidDel="00000000" w:rsidP="00000000" w:rsidRDefault="00000000" w:rsidRPr="00000000" w14:paraId="00000042">
      <w:pPr>
        <w:ind w:left="1440" w:firstLine="0"/>
        <w:rPr/>
      </w:pPr>
      <w:r w:rsidDel="00000000" w:rsidR="00000000" w:rsidRPr="00000000">
        <w:rPr>
          <w:rtl w:val="0"/>
        </w:rPr>
        <w:t xml:space="preserve">The Build Site is </w:t>
      </w:r>
      <w:r w:rsidDel="00000000" w:rsidR="00000000" w:rsidRPr="00000000">
        <w:rPr>
          <w:rtl w:val="0"/>
        </w:rPr>
        <w:t xml:space="preserve">20”x 32” and is </w:t>
      </w:r>
      <w:r w:rsidDel="00000000" w:rsidR="00000000" w:rsidRPr="00000000">
        <w:rPr>
          <w:rtl w:val="0"/>
        </w:rPr>
        <w:t xml:space="preserve">located between the Starting Zones on the same side of the field as the Driver Station Zones. The Build Site is where Bricks are scored after they are collected from Human Player 1 Station.</w:t>
      </w:r>
    </w:p>
    <w:p w:rsidR="00000000" w:rsidDel="00000000" w:rsidP="00000000" w:rsidRDefault="00000000" w:rsidRPr="00000000" w14:paraId="00000043">
      <w:pPr>
        <w:ind w:left="1440" w:firstLine="0"/>
        <w:rPr/>
      </w:pPr>
      <w:r w:rsidDel="00000000" w:rsidR="00000000" w:rsidRPr="00000000">
        <w:rPr>
          <w:rtl w:val="0"/>
        </w:rPr>
      </w:r>
    </w:p>
    <w:p w:rsidR="00000000" w:rsidDel="00000000" w:rsidP="00000000" w:rsidRDefault="00000000" w:rsidRPr="00000000" w14:paraId="00000044">
      <w:pPr>
        <w:ind w:left="1440" w:firstLine="0"/>
        <w:rPr>
          <w:b w:val="1"/>
        </w:rPr>
      </w:pPr>
      <w:r w:rsidDel="00000000" w:rsidR="00000000" w:rsidRPr="00000000">
        <w:rPr>
          <w:b w:val="1"/>
          <w:rtl w:val="0"/>
        </w:rPr>
        <w:t xml:space="preserve">2.1.6</w:t>
        <w:tab/>
        <w:t xml:space="preserve">Quarry</w:t>
      </w:r>
    </w:p>
    <w:p w:rsidR="00000000" w:rsidDel="00000000" w:rsidP="00000000" w:rsidRDefault="00000000" w:rsidRPr="00000000" w14:paraId="00000045">
      <w:pPr>
        <w:ind w:left="1440" w:firstLine="0"/>
        <w:rPr>
          <w:b w:val="1"/>
        </w:rPr>
      </w:pPr>
      <w:r w:rsidDel="00000000" w:rsidR="00000000" w:rsidRPr="00000000">
        <w:rPr>
          <w:rtl w:val="0"/>
        </w:rPr>
      </w:r>
    </w:p>
    <w:p w:rsidR="00000000" w:rsidDel="00000000" w:rsidP="00000000" w:rsidRDefault="00000000" w:rsidRPr="00000000" w14:paraId="00000046">
      <w:pPr>
        <w:ind w:left="1440" w:firstLine="0"/>
        <w:rPr/>
      </w:pPr>
      <w:r w:rsidDel="00000000" w:rsidR="00000000" w:rsidRPr="00000000">
        <w:rPr>
          <w:rtl w:val="0"/>
        </w:rPr>
        <w:t xml:space="preserve">The Quarry is a 48”x 48” square in the middle of the field where Rocks are placed in the beginning of the game.</w:t>
      </w:r>
    </w:p>
    <w:p w:rsidR="00000000" w:rsidDel="00000000" w:rsidP="00000000" w:rsidRDefault="00000000" w:rsidRPr="00000000" w14:paraId="00000047">
      <w:pPr>
        <w:ind w:left="1440" w:firstLine="0"/>
        <w:rPr/>
      </w:pPr>
      <w:r w:rsidDel="00000000" w:rsidR="00000000" w:rsidRPr="00000000">
        <w:rPr>
          <w:rtl w:val="0"/>
        </w:rPr>
        <w:t xml:space="preserve">   </w:t>
      </w:r>
    </w:p>
    <w:p w:rsidR="00000000" w:rsidDel="00000000" w:rsidP="00000000" w:rsidRDefault="00000000" w:rsidRPr="00000000" w14:paraId="00000048">
      <w:pPr>
        <w:ind w:left="1440" w:firstLine="0"/>
        <w:rPr/>
      </w:pPr>
      <w:r w:rsidDel="00000000" w:rsidR="00000000" w:rsidRPr="00000000">
        <w:rPr>
          <w:rtl w:val="0"/>
        </w:rPr>
      </w:r>
    </w:p>
    <w:p w:rsidR="00000000" w:rsidDel="00000000" w:rsidP="00000000" w:rsidRDefault="00000000" w:rsidRPr="00000000" w14:paraId="00000049">
      <w:pPr>
        <w:pStyle w:val="Heading3"/>
        <w:ind w:firstLine="1440"/>
        <w:rPr/>
      </w:pPr>
      <w:bookmarkStart w:colFirst="0" w:colLast="0" w:name="_heading=h.70wuc6hkq93w" w:id="43"/>
      <w:bookmarkEnd w:id="43"/>
      <w:r w:rsidDel="00000000" w:rsidR="00000000" w:rsidRPr="00000000">
        <w:rPr>
          <w:rtl w:val="0"/>
        </w:rPr>
        <w:t xml:space="preserve">2.1.7</w:t>
        <w:tab/>
        <w:t xml:space="preserve">Human Player Station 1</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ind w:left="1440" w:firstLine="0"/>
        <w:rPr/>
      </w:pPr>
      <w:r w:rsidDel="00000000" w:rsidR="00000000" w:rsidRPr="00000000">
        <w:rPr>
          <w:rtl w:val="0"/>
        </w:rPr>
        <w:t xml:space="preserve">The Human Player 1 Station is located on the same side of the field as the Dump Trucks in the middle section of the wall. The Human Player in this station will dispense Bricks using the Dumper for robots to collect and score in the Build Site.</w:t>
      </w:r>
    </w:p>
    <w:p w:rsidR="00000000" w:rsidDel="00000000" w:rsidP="00000000" w:rsidRDefault="00000000" w:rsidRPr="00000000" w14:paraId="0000004C">
      <w:pPr>
        <w:ind w:left="1440" w:firstLine="0"/>
        <w:rPr/>
      </w:pPr>
      <w:r w:rsidDel="00000000" w:rsidR="00000000" w:rsidRPr="00000000">
        <w:rPr>
          <w:rtl w:val="0"/>
        </w:rPr>
      </w:r>
    </w:p>
    <w:p w:rsidR="00000000" w:rsidDel="00000000" w:rsidP="00000000" w:rsidRDefault="00000000" w:rsidRPr="00000000" w14:paraId="0000004D">
      <w:pPr>
        <w:pStyle w:val="Heading3"/>
        <w:ind w:firstLine="1440"/>
        <w:rPr/>
      </w:pPr>
      <w:bookmarkStart w:colFirst="0" w:colLast="0" w:name="_heading=h.9f3su0cwt1sj" w:id="44"/>
      <w:bookmarkEnd w:id="44"/>
      <w:r w:rsidDel="00000000" w:rsidR="00000000" w:rsidRPr="00000000">
        <w:rPr>
          <w:rtl w:val="0"/>
        </w:rPr>
        <w:t xml:space="preserve">2.1.8</w:t>
        <w:tab/>
        <w:t xml:space="preserve">Human Player Station 2</w:t>
      </w:r>
    </w:p>
    <w:p w:rsidR="00000000" w:rsidDel="00000000" w:rsidP="00000000" w:rsidRDefault="00000000" w:rsidRPr="00000000" w14:paraId="0000004E">
      <w:pPr>
        <w:ind w:left="1440" w:firstLine="0"/>
        <w:rPr/>
      </w:pPr>
      <w:r w:rsidDel="00000000" w:rsidR="00000000" w:rsidRPr="00000000">
        <w:rPr>
          <w:rtl w:val="0"/>
        </w:rPr>
      </w:r>
    </w:p>
    <w:p w:rsidR="00000000" w:rsidDel="00000000" w:rsidP="00000000" w:rsidRDefault="00000000" w:rsidRPr="00000000" w14:paraId="0000004F">
      <w:pPr>
        <w:ind w:left="1440" w:firstLine="0"/>
        <w:rPr/>
      </w:pPr>
      <w:r w:rsidDel="00000000" w:rsidR="00000000" w:rsidRPr="00000000">
        <w:rPr>
          <w:rtl w:val="0"/>
        </w:rPr>
        <w:t xml:space="preserve">The Human Player 2 Station is located on the same side as the Dump Trucks on the edge of the wall. Each alliance gets one Human Player Station 2 Zone. The Human Player in this station will pull the Dump Truck into the Parking Zone towards the end of the game. </w:t>
      </w:r>
    </w:p>
    <w:p w:rsidR="00000000" w:rsidDel="00000000" w:rsidP="00000000" w:rsidRDefault="00000000" w:rsidRPr="00000000" w14:paraId="00000050">
      <w:pPr>
        <w:ind w:left="1440" w:firstLine="0"/>
        <w:rPr/>
      </w:pPr>
      <w:r w:rsidDel="00000000" w:rsidR="00000000" w:rsidRPr="00000000">
        <w:rPr>
          <w:rtl w:val="0"/>
        </w:rPr>
      </w:r>
    </w:p>
    <w:p w:rsidR="00000000" w:rsidDel="00000000" w:rsidP="00000000" w:rsidRDefault="00000000" w:rsidRPr="00000000" w14:paraId="00000051">
      <w:pPr>
        <w:ind w:left="1440" w:firstLine="0"/>
        <w:rPr>
          <w:b w:val="1"/>
        </w:rPr>
      </w:pPr>
      <w:r w:rsidDel="00000000" w:rsidR="00000000" w:rsidRPr="00000000">
        <w:rPr>
          <w:b w:val="1"/>
          <w:rtl w:val="0"/>
        </w:rPr>
        <w:t xml:space="preserve">2.1.9</w:t>
        <w:tab/>
        <w:t xml:space="preserve">Parking Zone</w:t>
      </w:r>
    </w:p>
    <w:p w:rsidR="00000000" w:rsidDel="00000000" w:rsidP="00000000" w:rsidRDefault="00000000" w:rsidRPr="00000000" w14:paraId="00000052">
      <w:pPr>
        <w:ind w:left="1440" w:firstLine="0"/>
        <w:rPr>
          <w:b w:val="1"/>
        </w:rPr>
      </w:pPr>
      <w:r w:rsidDel="00000000" w:rsidR="00000000" w:rsidRPr="00000000">
        <w:rPr>
          <w:rtl w:val="0"/>
        </w:rPr>
      </w:r>
    </w:p>
    <w:p w:rsidR="00000000" w:rsidDel="00000000" w:rsidP="00000000" w:rsidRDefault="00000000" w:rsidRPr="00000000" w14:paraId="00000053">
      <w:pPr>
        <w:ind w:left="1440" w:firstLine="0"/>
        <w:rPr/>
      </w:pPr>
      <w:r w:rsidDel="00000000" w:rsidR="00000000" w:rsidRPr="00000000">
        <w:rPr>
          <w:rtl w:val="0"/>
        </w:rPr>
        <w:t xml:space="preserve">The Parking zone is a 16”x 30” tape zone in the top-right and bottom-right corners of the field. Each team has one Parking Zone assigned where they can pull their Dump Truck </w:t>
      </w:r>
      <w:r w:rsidDel="00000000" w:rsidR="00000000" w:rsidRPr="00000000">
        <w:rPr>
          <w:rtl w:val="0"/>
        </w:rPr>
        <w:t xml:space="preserve">during endgame</w:t>
      </w:r>
      <w:r w:rsidDel="00000000" w:rsidR="00000000" w:rsidRPr="00000000">
        <w:rPr>
          <w:rtl w:val="0"/>
        </w:rPr>
        <w:t xml:space="preserve">.</w:t>
      </w:r>
    </w:p>
    <w:p w:rsidR="00000000" w:rsidDel="00000000" w:rsidP="00000000" w:rsidRDefault="00000000" w:rsidRPr="00000000" w14:paraId="00000054">
      <w:pPr>
        <w:ind w:left="1440" w:firstLine="0"/>
        <w:rPr/>
      </w:pPr>
      <w:r w:rsidDel="00000000" w:rsidR="00000000" w:rsidRPr="00000000">
        <w:rPr>
          <w:rtl w:val="0"/>
        </w:rPr>
      </w:r>
    </w:p>
    <w:p w:rsidR="00000000" w:rsidDel="00000000" w:rsidP="00000000" w:rsidRDefault="00000000" w:rsidRPr="00000000" w14:paraId="00000055">
      <w:pPr>
        <w:pStyle w:val="Heading2"/>
        <w:rPr/>
      </w:pPr>
      <w:bookmarkStart w:colFirst="0" w:colLast="0" w:name="_heading=h.go47z16r8t2l" w:id="45"/>
      <w:bookmarkEnd w:id="45"/>
      <w:r w:rsidDel="00000000" w:rsidR="00000000" w:rsidRPr="00000000">
        <w:rPr>
          <w:rtl w:val="0"/>
        </w:rPr>
        <w:t xml:space="preserve">2.2</w:t>
        <w:tab/>
        <w:t xml:space="preserve">Game Pieces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3"/>
        <w:ind w:left="720" w:firstLine="720"/>
        <w:rPr/>
      </w:pPr>
      <w:bookmarkStart w:colFirst="0" w:colLast="0" w:name="_heading=h.z0mss5msplp2" w:id="46"/>
      <w:bookmarkEnd w:id="46"/>
      <w:r w:rsidDel="00000000" w:rsidR="00000000" w:rsidRPr="00000000">
        <w:rPr>
          <w:rtl w:val="0"/>
        </w:rPr>
        <w:t xml:space="preserve">2.2.1</w:t>
      </w:r>
      <w:r w:rsidDel="00000000" w:rsidR="00000000" w:rsidRPr="00000000">
        <w:rPr>
          <w:rtl w:val="0"/>
        </w:rPr>
        <w:tab/>
        <w:t xml:space="preserve">Rocks</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1440" w:firstLine="0"/>
        <w:rPr/>
      </w:pPr>
      <w:r w:rsidDel="00000000" w:rsidR="00000000" w:rsidRPr="00000000">
        <w:rPr>
          <w:rtl w:val="0"/>
        </w:rPr>
        <w:t xml:space="preserve">Rocks are rough 1.5” sphere-like shapes that can be collected from the </w:t>
      </w:r>
      <w:r w:rsidDel="00000000" w:rsidR="00000000" w:rsidRPr="00000000">
        <w:rPr>
          <w:rtl w:val="0"/>
        </w:rPr>
        <w:t xml:space="preserve">Quarry</w:t>
      </w:r>
      <w:r w:rsidDel="00000000" w:rsidR="00000000" w:rsidRPr="00000000">
        <w:rPr>
          <w:rtl w:val="0"/>
        </w:rPr>
        <w:t xml:space="preserve"> and scored into the corresponding alliance Dump Truck. There are 41 Rocks in total in the Quarry, which are shared by both alliances.</w:t>
      </w:r>
    </w:p>
    <w:p w:rsidR="00000000" w:rsidDel="00000000" w:rsidP="00000000" w:rsidRDefault="00000000" w:rsidRPr="00000000" w14:paraId="0000005A">
      <w:pPr>
        <w:pStyle w:val="Heading3"/>
        <w:ind w:firstLine="1440"/>
        <w:rPr/>
      </w:pPr>
      <w:bookmarkStart w:colFirst="0" w:colLast="0" w:name="_heading=h.wyehcdhqzchn" w:id="47"/>
      <w:bookmarkEnd w:id="47"/>
      <w:r w:rsidDel="00000000" w:rsidR="00000000" w:rsidRPr="00000000">
        <w:rPr>
          <w:rtl w:val="0"/>
        </w:rPr>
      </w:r>
    </w:p>
    <w:p w:rsidR="00000000" w:rsidDel="00000000" w:rsidP="00000000" w:rsidRDefault="00000000" w:rsidRPr="00000000" w14:paraId="0000005B">
      <w:pPr>
        <w:pStyle w:val="Heading3"/>
        <w:ind w:firstLine="1440"/>
        <w:rPr/>
      </w:pPr>
      <w:bookmarkStart w:colFirst="0" w:colLast="0" w:name="_heading=h.vb21hvgq9ueb" w:id="48"/>
      <w:bookmarkEnd w:id="48"/>
      <w:r w:rsidDel="00000000" w:rsidR="00000000" w:rsidRPr="00000000">
        <w:rPr>
          <w:rtl w:val="0"/>
        </w:rPr>
        <w:t xml:space="preserve">2.2.2</w:t>
      </w:r>
      <w:r w:rsidDel="00000000" w:rsidR="00000000" w:rsidRPr="00000000">
        <w:rPr>
          <w:b w:val="1"/>
          <w:rtl w:val="0"/>
        </w:rPr>
        <w:tab/>
      </w:r>
      <w:r w:rsidDel="00000000" w:rsidR="00000000" w:rsidRPr="00000000">
        <w:rPr>
          <w:rtl w:val="0"/>
        </w:rPr>
        <w:t xml:space="preserve">Bricks</w:t>
      </w:r>
    </w:p>
    <w:p w:rsidR="00000000" w:rsidDel="00000000" w:rsidP="00000000" w:rsidRDefault="00000000" w:rsidRPr="00000000" w14:paraId="0000005C">
      <w:pPr>
        <w:ind w:left="1440" w:firstLine="0"/>
        <w:rPr/>
      </w:pPr>
      <w:r w:rsidDel="00000000" w:rsidR="00000000" w:rsidRPr="00000000">
        <w:rPr>
          <w:rtl w:val="0"/>
        </w:rPr>
        <w:t xml:space="preserve">Bricks are red or blue 1”x 1”x 1” cubes that can be put into the field via the Dumper, and can be scored in the Build Site. Each alliance has 24 Bricks in total.</w:t>
      </w:r>
    </w:p>
    <w:p w:rsidR="00000000" w:rsidDel="00000000" w:rsidP="00000000" w:rsidRDefault="00000000" w:rsidRPr="00000000" w14:paraId="0000005D">
      <w:pPr>
        <w:ind w:left="0" w:firstLine="720"/>
        <w:rPr/>
      </w:pPr>
      <w:r w:rsidDel="00000000" w:rsidR="00000000" w:rsidRPr="00000000">
        <w:rPr>
          <w:rtl w:val="0"/>
        </w:rPr>
      </w:r>
    </w:p>
    <w:p w:rsidR="00000000" w:rsidDel="00000000" w:rsidP="00000000" w:rsidRDefault="00000000" w:rsidRPr="00000000" w14:paraId="0000005E">
      <w:pPr>
        <w:pStyle w:val="Heading2"/>
        <w:rPr>
          <w:highlight w:val="yellow"/>
        </w:rPr>
      </w:pPr>
      <w:bookmarkStart w:colFirst="0" w:colLast="0" w:name="_heading=h.dktqx99k7hrc" w:id="49"/>
      <w:bookmarkEnd w:id="49"/>
      <w:r w:rsidDel="00000000" w:rsidR="00000000" w:rsidRPr="00000000">
        <w:rPr>
          <w:rtl w:val="0"/>
        </w:rPr>
        <w:t xml:space="preserve">2.3</w:t>
        <w:tab/>
        <w:t xml:space="preserve">The Robot</w:t>
      </w:r>
      <w:r w:rsidDel="00000000" w:rsidR="00000000" w:rsidRPr="00000000">
        <w:rPr>
          <w:rtl w:val="0"/>
        </w:rPr>
      </w:r>
    </w:p>
    <w:p w:rsidR="00000000" w:rsidDel="00000000" w:rsidP="00000000" w:rsidRDefault="00000000" w:rsidRPr="00000000" w14:paraId="0000005F">
      <w:pPr>
        <w:ind w:left="1440" w:firstLine="0"/>
        <w:rPr/>
      </w:pPr>
      <w:r w:rsidDel="00000000" w:rsidR="00000000" w:rsidRPr="00000000">
        <w:rPr>
          <w:rtl w:val="0"/>
        </w:rPr>
      </w:r>
    </w:p>
    <w:p w:rsidR="00000000" w:rsidDel="00000000" w:rsidP="00000000" w:rsidRDefault="00000000" w:rsidRPr="00000000" w14:paraId="00000060">
      <w:pPr>
        <w:pStyle w:val="Heading3"/>
        <w:ind w:firstLine="1440"/>
        <w:rPr/>
      </w:pPr>
      <w:bookmarkStart w:colFirst="0" w:colLast="0" w:name="_heading=h.agugka47xxw" w:id="50"/>
      <w:bookmarkEnd w:id="50"/>
      <w:r w:rsidDel="00000000" w:rsidR="00000000" w:rsidRPr="00000000">
        <w:rPr>
          <w:rtl w:val="0"/>
        </w:rPr>
        <w:t xml:space="preserve">2.3.1</w:t>
      </w:r>
      <w:r w:rsidDel="00000000" w:rsidR="00000000" w:rsidRPr="00000000">
        <w:rPr>
          <w:rtl w:val="0"/>
        </w:rPr>
        <w:tab/>
        <w:t xml:space="preserve">Robot Dimensions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ind w:left="1440" w:firstLine="0"/>
        <w:rPr/>
      </w:pPr>
      <w:r w:rsidDel="00000000" w:rsidR="00000000" w:rsidRPr="00000000">
        <w:rPr>
          <w:rtl w:val="0"/>
        </w:rPr>
        <w:t xml:space="preserve">The Robot must always begin the game with a configuration not exceeding a </w:t>
      </w:r>
    </w:p>
    <w:p w:rsidR="00000000" w:rsidDel="00000000" w:rsidP="00000000" w:rsidRDefault="00000000" w:rsidRPr="00000000" w14:paraId="00000063">
      <w:pPr>
        <w:ind w:left="1440" w:firstLine="0"/>
        <w:rPr/>
      </w:pPr>
      <w:r w:rsidDel="00000000" w:rsidR="00000000" w:rsidRPr="00000000">
        <w:rPr>
          <w:rtl w:val="0"/>
        </w:rPr>
        <w:t xml:space="preserve">14” x 14” x 14” inch cube but is allowed to expand once the game begins. Please be mindful of our limited supply of parts, all teams share the same parts store.</w:t>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pStyle w:val="Heading3"/>
        <w:ind w:left="720" w:firstLine="720"/>
        <w:rPr/>
      </w:pPr>
      <w:bookmarkStart w:colFirst="0" w:colLast="0" w:name="_heading=h.u7ff9t1rubhy" w:id="51"/>
      <w:bookmarkEnd w:id="51"/>
      <w:r w:rsidDel="00000000" w:rsidR="00000000" w:rsidRPr="00000000">
        <w:rPr>
          <w:rtl w:val="0"/>
        </w:rPr>
        <w:t xml:space="preserve">2.3.2</w:t>
      </w:r>
      <w:r w:rsidDel="00000000" w:rsidR="00000000" w:rsidRPr="00000000">
        <w:rPr>
          <w:b w:val="1"/>
          <w:rtl w:val="0"/>
        </w:rPr>
        <w:tab/>
      </w:r>
      <w:r w:rsidDel="00000000" w:rsidR="00000000" w:rsidRPr="00000000">
        <w:rPr>
          <w:rtl w:val="0"/>
        </w:rPr>
        <w:t xml:space="preserve">Robot Safety</w:t>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ind w:left="1440" w:firstLine="0"/>
        <w:rPr/>
      </w:pPr>
      <w:r w:rsidDel="00000000" w:rsidR="00000000" w:rsidRPr="00000000">
        <w:rPr>
          <w:rtl w:val="0"/>
        </w:rPr>
        <w:t xml:space="preserve">The robot may not have any parts, abilities, or systems that could be considered dangerous or are aimed at the destruction of other robots or the field. Teams in violation of this rule will not be allowed to compete until the function is rectified.</w:t>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pStyle w:val="Heading2"/>
        <w:rPr/>
      </w:pPr>
      <w:bookmarkStart w:colFirst="0" w:colLast="0" w:name="_heading=h.ya951dtbpas0" w:id="52"/>
      <w:bookmarkEnd w:id="52"/>
      <w:r w:rsidDel="00000000" w:rsidR="00000000" w:rsidRPr="00000000">
        <w:rPr>
          <w:rtl w:val="0"/>
        </w:rPr>
        <w:t xml:space="preserve">2.4</w:t>
        <w:tab/>
        <w:t xml:space="preserve">Game Rules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3"/>
        <w:ind w:firstLine="1440"/>
        <w:rPr/>
      </w:pPr>
      <w:bookmarkStart w:colFirst="0" w:colLast="0" w:name="_heading=h.dc0unsbjchbp" w:id="53"/>
      <w:bookmarkEnd w:id="53"/>
      <w:r w:rsidDel="00000000" w:rsidR="00000000" w:rsidRPr="00000000">
        <w:rPr>
          <w:rtl w:val="0"/>
        </w:rPr>
        <w:t xml:space="preserve">2.4.1</w:t>
      </w:r>
      <w:r w:rsidDel="00000000" w:rsidR="00000000" w:rsidRPr="00000000">
        <w:rPr>
          <w:rtl w:val="0"/>
        </w:rPr>
        <w:tab/>
        <w:t xml:space="preserve">General Playing Rules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4"/>
        <w:ind w:left="1440" w:firstLine="720"/>
        <w:rPr/>
      </w:pPr>
      <w:bookmarkStart w:colFirst="0" w:colLast="0" w:name="_heading=h.sxxv6liw4nwh" w:id="54"/>
      <w:bookmarkEnd w:id="54"/>
      <w:r w:rsidDel="00000000" w:rsidR="00000000" w:rsidRPr="00000000">
        <w:rPr>
          <w:b w:val="1"/>
          <w:rtl w:val="0"/>
        </w:rPr>
        <w:t xml:space="preserve">2.4.1.1</w:t>
      </w:r>
      <w:r w:rsidDel="00000000" w:rsidR="00000000" w:rsidRPr="00000000">
        <w:rPr>
          <w:rtl w:val="0"/>
        </w:rPr>
        <w:t xml:space="preserve"> The total time of each match will be two minutes long.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4"/>
        <w:ind w:left="2160" w:firstLine="0"/>
        <w:rPr/>
      </w:pPr>
      <w:bookmarkStart w:colFirst="0" w:colLast="0" w:name="_heading=h.akev6ceqxu2v" w:id="55"/>
      <w:bookmarkEnd w:id="55"/>
      <w:r w:rsidDel="00000000" w:rsidR="00000000" w:rsidRPr="00000000">
        <w:rPr>
          <w:b w:val="1"/>
          <w:rtl w:val="0"/>
        </w:rPr>
        <w:t xml:space="preserve">2.4.1.2 </w:t>
      </w:r>
      <w:r w:rsidDel="00000000" w:rsidR="00000000" w:rsidRPr="00000000">
        <w:rPr>
          <w:rtl w:val="0"/>
        </w:rPr>
        <w:t xml:space="preserve">The alliances will start the game in their respective Starting Zones. The two alliances are red and blue.</w:t>
      </w:r>
    </w:p>
    <w:p w:rsidR="00000000" w:rsidDel="00000000" w:rsidP="00000000" w:rsidRDefault="00000000" w:rsidRPr="00000000" w14:paraId="00000071">
      <w:pPr>
        <w:pStyle w:val="Heading4"/>
        <w:ind w:left="1440" w:firstLine="0"/>
        <w:rPr/>
      </w:pPr>
      <w:bookmarkStart w:colFirst="0" w:colLast="0" w:name="_heading=h.sh5upfjg1k8m" w:id="56"/>
      <w:bookmarkEnd w:id="56"/>
      <w:r w:rsidDel="00000000" w:rsidR="00000000" w:rsidRPr="00000000">
        <w:rPr>
          <w:rtl w:val="0"/>
        </w:rPr>
      </w:r>
    </w:p>
    <w:p w:rsidR="00000000" w:rsidDel="00000000" w:rsidP="00000000" w:rsidRDefault="00000000" w:rsidRPr="00000000" w14:paraId="00000072">
      <w:pPr>
        <w:pStyle w:val="Heading4"/>
        <w:ind w:left="2160" w:firstLine="0"/>
        <w:rPr>
          <w:highlight w:val="yellow"/>
        </w:rPr>
      </w:pPr>
      <w:bookmarkStart w:colFirst="0" w:colLast="0" w:name="_heading=h.utzo67pq5e77" w:id="57"/>
      <w:bookmarkEnd w:id="57"/>
      <w:r w:rsidDel="00000000" w:rsidR="00000000" w:rsidRPr="00000000">
        <w:rPr>
          <w:b w:val="1"/>
          <w:rtl w:val="0"/>
        </w:rPr>
        <w:t xml:space="preserve">2.4.1.3 </w:t>
      </w:r>
      <w:r w:rsidDel="00000000" w:rsidR="00000000" w:rsidRPr="00000000">
        <w:rPr>
          <w:rtl w:val="0"/>
        </w:rPr>
        <w:t xml:space="preserve">The alliances will score Rocks and Bricks in their respective color-coded scoring zones, the Build Site and the Dump Truck.</w:t>
      </w: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tab/>
        <w:tab/>
        <w:tab/>
      </w:r>
    </w:p>
    <w:p w:rsidR="00000000" w:rsidDel="00000000" w:rsidP="00000000" w:rsidRDefault="00000000" w:rsidRPr="00000000" w14:paraId="00000074">
      <w:pPr>
        <w:pStyle w:val="Heading4"/>
        <w:ind w:left="2160" w:firstLine="0"/>
        <w:rPr/>
      </w:pPr>
      <w:bookmarkStart w:colFirst="0" w:colLast="0" w:name="_heading=h.xl618m1k7006" w:id="58"/>
      <w:bookmarkEnd w:id="58"/>
      <w:r w:rsidDel="00000000" w:rsidR="00000000" w:rsidRPr="00000000">
        <w:rPr>
          <w:b w:val="1"/>
          <w:rtl w:val="0"/>
        </w:rPr>
        <w:t xml:space="preserve">2.4.1.4</w:t>
      </w:r>
      <w:r w:rsidDel="00000000" w:rsidR="00000000" w:rsidRPr="00000000">
        <w:rPr>
          <w:rtl w:val="0"/>
        </w:rPr>
        <w:t xml:space="preserve"> Drivers or Human Players may not reach onto the field, this includes but is not limited to touching robots, Bricks, Rocks, and other field elements. </w:t>
      </w:r>
    </w:p>
    <w:p w:rsidR="00000000" w:rsidDel="00000000" w:rsidP="00000000" w:rsidRDefault="00000000" w:rsidRPr="00000000" w14:paraId="00000075">
      <w:pPr>
        <w:ind w:left="1440" w:firstLine="0"/>
        <w:rPr>
          <w:u w:val="single"/>
        </w:rPr>
      </w:pPr>
      <w:r w:rsidDel="00000000" w:rsidR="00000000" w:rsidRPr="00000000">
        <w:rPr>
          <w:rtl w:val="0"/>
        </w:rPr>
      </w:r>
    </w:p>
    <w:p w:rsidR="00000000" w:rsidDel="00000000" w:rsidP="00000000" w:rsidRDefault="00000000" w:rsidRPr="00000000" w14:paraId="00000076">
      <w:pPr>
        <w:pStyle w:val="Heading4"/>
        <w:ind w:left="2160" w:firstLine="0"/>
        <w:rPr/>
      </w:pPr>
      <w:bookmarkStart w:colFirst="0" w:colLast="0" w:name="_heading=h.9axa6roqmsqg" w:id="59"/>
      <w:bookmarkEnd w:id="59"/>
      <w:r w:rsidDel="00000000" w:rsidR="00000000" w:rsidRPr="00000000">
        <w:rPr>
          <w:b w:val="1"/>
          <w:rtl w:val="0"/>
        </w:rPr>
        <w:t xml:space="preserve">2.4.1.5 </w:t>
      </w:r>
      <w:r w:rsidDel="00000000" w:rsidR="00000000" w:rsidRPr="00000000">
        <w:rPr>
          <w:rtl w:val="0"/>
        </w:rPr>
        <w:t xml:space="preserve">If any game piece/s leaves the field during the game, a judge will work to place it in the human player station of the alliance which previously had possession of said game piece/s.</w:t>
      </w:r>
    </w:p>
    <w:p w:rsidR="00000000" w:rsidDel="00000000" w:rsidP="00000000" w:rsidRDefault="00000000" w:rsidRPr="00000000" w14:paraId="00000077">
      <w:pPr>
        <w:ind w:left="1440" w:firstLine="0"/>
        <w:rPr/>
      </w:pPr>
      <w:r w:rsidDel="00000000" w:rsidR="00000000" w:rsidRPr="00000000">
        <w:rPr>
          <w:rtl w:val="0"/>
        </w:rPr>
      </w:r>
    </w:p>
    <w:p w:rsidR="00000000" w:rsidDel="00000000" w:rsidP="00000000" w:rsidRDefault="00000000" w:rsidRPr="00000000" w14:paraId="00000078">
      <w:pPr>
        <w:pStyle w:val="Heading4"/>
        <w:ind w:left="1440" w:firstLine="720"/>
        <w:rPr/>
      </w:pPr>
      <w:bookmarkStart w:colFirst="0" w:colLast="0" w:name="_heading=h.7xxkd0o6e3rh" w:id="60"/>
      <w:bookmarkEnd w:id="60"/>
      <w:r w:rsidDel="00000000" w:rsidR="00000000" w:rsidRPr="00000000">
        <w:rPr>
          <w:b w:val="1"/>
          <w:rtl w:val="0"/>
        </w:rPr>
        <w:t xml:space="preserve">2.4.1.6 </w:t>
      </w:r>
      <w:r w:rsidDel="00000000" w:rsidR="00000000" w:rsidRPr="00000000">
        <w:rPr>
          <w:rtl w:val="0"/>
        </w:rPr>
        <w:t xml:space="preserve">No destruction of field pieces or other robots.</w:t>
      </w:r>
    </w:p>
    <w:p w:rsidR="00000000" w:rsidDel="00000000" w:rsidP="00000000" w:rsidRDefault="00000000" w:rsidRPr="00000000" w14:paraId="00000079">
      <w:pPr>
        <w:ind w:left="1440" w:firstLine="0"/>
        <w:rPr/>
      </w:pPr>
      <w:r w:rsidDel="00000000" w:rsidR="00000000" w:rsidRPr="00000000">
        <w:rPr>
          <w:rtl w:val="0"/>
        </w:rPr>
      </w:r>
    </w:p>
    <w:p w:rsidR="00000000" w:rsidDel="00000000" w:rsidP="00000000" w:rsidRDefault="00000000" w:rsidRPr="00000000" w14:paraId="0000007A">
      <w:pPr>
        <w:pStyle w:val="Heading4"/>
        <w:ind w:left="2160" w:firstLine="0"/>
        <w:rPr/>
      </w:pPr>
      <w:bookmarkStart w:colFirst="0" w:colLast="0" w:name="_heading=h.wh6vmtxjogvj" w:id="61"/>
      <w:bookmarkEnd w:id="61"/>
      <w:r w:rsidDel="00000000" w:rsidR="00000000" w:rsidRPr="00000000">
        <w:rPr>
          <w:b w:val="1"/>
          <w:rtl w:val="0"/>
        </w:rPr>
        <w:t xml:space="preserve">2.4.1.7 </w:t>
      </w:r>
      <w:r w:rsidDel="00000000" w:rsidR="00000000" w:rsidRPr="00000000">
        <w:rPr>
          <w:rtl w:val="0"/>
        </w:rPr>
        <w:t xml:space="preserve">No robot may de-score any of the opposing alliance’s Rocks  or Bricks scored within the Dump Truck or the Low Goal.</w:t>
      </w:r>
    </w:p>
    <w:p w:rsidR="00000000" w:rsidDel="00000000" w:rsidP="00000000" w:rsidRDefault="00000000" w:rsidRPr="00000000" w14:paraId="0000007B">
      <w:pPr>
        <w:ind w:left="1440" w:firstLine="0"/>
        <w:rPr/>
      </w:pPr>
      <w:r w:rsidDel="00000000" w:rsidR="00000000" w:rsidRPr="00000000">
        <w:rPr>
          <w:rtl w:val="0"/>
        </w:rPr>
      </w:r>
    </w:p>
    <w:p w:rsidR="00000000" w:rsidDel="00000000" w:rsidP="00000000" w:rsidRDefault="00000000" w:rsidRPr="00000000" w14:paraId="0000007C">
      <w:pPr>
        <w:pStyle w:val="Heading4"/>
        <w:ind w:left="2160" w:firstLine="0"/>
        <w:rPr/>
      </w:pPr>
      <w:bookmarkStart w:colFirst="0" w:colLast="0" w:name="_heading=h.tgf3wjix2d8" w:id="62"/>
      <w:bookmarkEnd w:id="62"/>
      <w:r w:rsidDel="00000000" w:rsidR="00000000" w:rsidRPr="00000000">
        <w:rPr>
          <w:b w:val="1"/>
          <w:rtl w:val="0"/>
        </w:rPr>
        <w:t xml:space="preserve">2.4.1.8 </w:t>
      </w:r>
      <w:r w:rsidDel="00000000" w:rsidR="00000000" w:rsidRPr="00000000">
        <w:rPr>
          <w:rtl w:val="0"/>
        </w:rPr>
        <w:t xml:space="preserve">No robot may block the opposing alliance from scoring in the Dump Truck or Low Goal.</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4"/>
        <w:rPr/>
      </w:pPr>
      <w:bookmarkStart w:colFirst="0" w:colLast="0" w:name="_heading=h.3cak9kt2jxss" w:id="63"/>
      <w:bookmarkEnd w:id="63"/>
      <w:r w:rsidDel="00000000" w:rsidR="00000000" w:rsidRPr="00000000">
        <w:rPr>
          <w:rtl w:val="0"/>
        </w:rPr>
        <w:tab/>
      </w:r>
      <w:r w:rsidDel="00000000" w:rsidR="00000000" w:rsidRPr="00000000">
        <w:rPr>
          <w:b w:val="1"/>
          <w:rtl w:val="0"/>
        </w:rPr>
        <w:t xml:space="preserve">2.4.1.9 </w:t>
      </w:r>
      <w:r w:rsidDel="00000000" w:rsidR="00000000" w:rsidRPr="00000000">
        <w:rPr>
          <w:rtl w:val="0"/>
        </w:rPr>
        <w:t xml:space="preserve">No robot may go inside either team’s taped Dump Truck area.</w:t>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pStyle w:val="Heading4"/>
        <w:ind w:left="2160" w:firstLine="0"/>
        <w:rPr/>
      </w:pPr>
      <w:bookmarkStart w:colFirst="0" w:colLast="0" w:name="_heading=h.e2xlmm88c7a8" w:id="64"/>
      <w:bookmarkEnd w:id="64"/>
      <w:r w:rsidDel="00000000" w:rsidR="00000000" w:rsidRPr="00000000">
        <w:rPr>
          <w:b w:val="1"/>
          <w:rtl w:val="0"/>
        </w:rPr>
        <w:t xml:space="preserve">2.4.1.10</w:t>
      </w:r>
      <w:r w:rsidDel="00000000" w:rsidR="00000000" w:rsidRPr="00000000">
        <w:rPr>
          <w:rtl w:val="0"/>
        </w:rPr>
        <w:t xml:space="preserve"> Only</w:t>
      </w:r>
      <w:r w:rsidDel="00000000" w:rsidR="00000000" w:rsidRPr="00000000">
        <w:rPr>
          <w:rtl w:val="0"/>
        </w:rPr>
        <w:t xml:space="preserve"> 4</w:t>
      </w:r>
      <w:r w:rsidDel="00000000" w:rsidR="00000000" w:rsidRPr="00000000">
        <w:rPr>
          <w:rtl w:val="0"/>
        </w:rPr>
        <w:t xml:space="preserve"> Bricks can be held within your robot. There is no limit on the number of Rocks held at once.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4"/>
        <w:ind w:left="2160" w:firstLine="0"/>
        <w:rPr/>
      </w:pPr>
      <w:bookmarkStart w:colFirst="0" w:colLast="0" w:name="_heading=h.d5cobavt7wd6" w:id="65"/>
      <w:bookmarkEnd w:id="65"/>
      <w:r w:rsidDel="00000000" w:rsidR="00000000" w:rsidRPr="00000000">
        <w:rPr>
          <w:b w:val="1"/>
          <w:rtl w:val="0"/>
        </w:rPr>
        <w:t xml:space="preserve">2.4.1.11</w:t>
      </w:r>
      <w:r w:rsidDel="00000000" w:rsidR="00000000" w:rsidRPr="00000000">
        <w:rPr>
          <w:rtl w:val="0"/>
        </w:rPr>
        <w:t xml:space="preserve"> If the Dump Truck is pushed over the Speed Bump before the end game, then all points inside of the Dump Truck cannot be scored and no new points can be scored.</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4"/>
        <w:ind w:left="2160" w:firstLine="0"/>
        <w:rPr/>
      </w:pPr>
      <w:bookmarkStart w:colFirst="0" w:colLast="0" w:name="_heading=h.vb4n4oiywhyp" w:id="66"/>
      <w:bookmarkEnd w:id="66"/>
      <w:r w:rsidDel="00000000" w:rsidR="00000000" w:rsidRPr="00000000">
        <w:rPr>
          <w:b w:val="1"/>
          <w:rtl w:val="0"/>
        </w:rPr>
        <w:t xml:space="preserve">2.4.1.12 </w:t>
      </w:r>
      <w:r w:rsidDel="00000000" w:rsidR="00000000" w:rsidRPr="00000000">
        <w:rPr>
          <w:rtl w:val="0"/>
        </w:rPr>
        <w:t xml:space="preserve">No opposing alliance may push the opposite alliance’s Dump Truck over the Speed Bump by penalty of a red card. </w:t>
      </w:r>
    </w:p>
    <w:p w:rsidR="00000000" w:rsidDel="00000000" w:rsidP="00000000" w:rsidRDefault="00000000" w:rsidRPr="00000000" w14:paraId="00000085">
      <w:pPr>
        <w:ind w:left="1440" w:firstLine="0"/>
        <w:rPr/>
      </w:pPr>
      <w:r w:rsidDel="00000000" w:rsidR="00000000" w:rsidRPr="00000000">
        <w:rPr>
          <w:rtl w:val="0"/>
        </w:rPr>
      </w:r>
    </w:p>
    <w:p w:rsidR="00000000" w:rsidDel="00000000" w:rsidP="00000000" w:rsidRDefault="00000000" w:rsidRPr="00000000" w14:paraId="00000086">
      <w:pPr>
        <w:pStyle w:val="Heading4"/>
        <w:ind w:left="2160" w:firstLine="0"/>
        <w:rPr/>
      </w:pPr>
      <w:bookmarkStart w:colFirst="0" w:colLast="0" w:name="_heading=h.y6nut7rkl5w0" w:id="67"/>
      <w:bookmarkEnd w:id="67"/>
      <w:r w:rsidDel="00000000" w:rsidR="00000000" w:rsidRPr="00000000">
        <w:rPr>
          <w:b w:val="1"/>
          <w:rtl w:val="0"/>
        </w:rPr>
        <w:t xml:space="preserve">2.4.1.13</w:t>
      </w:r>
      <w:r w:rsidDel="00000000" w:rsidR="00000000" w:rsidRPr="00000000">
        <w:rPr>
          <w:rtl w:val="0"/>
        </w:rPr>
        <w:t xml:space="preserve"> Only four bricks can be loaded into the Dumper at once. (Any amount can be held in the opposite hand of the human player.)</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4"/>
        <w:ind w:left="2160" w:firstLine="0"/>
        <w:rPr/>
      </w:pPr>
      <w:bookmarkStart w:colFirst="0" w:colLast="0" w:name="_heading=h.2ls319kb6ivs" w:id="68"/>
      <w:bookmarkEnd w:id="68"/>
      <w:r w:rsidDel="00000000" w:rsidR="00000000" w:rsidRPr="00000000">
        <w:rPr>
          <w:b w:val="1"/>
          <w:rtl w:val="0"/>
        </w:rPr>
        <w:t xml:space="preserve">2.4.1.14</w:t>
      </w:r>
      <w:r w:rsidDel="00000000" w:rsidR="00000000" w:rsidRPr="00000000">
        <w:rPr>
          <w:rtl w:val="0"/>
        </w:rPr>
        <w:t xml:space="preserve"> In the case of a tie, the alliance with the most points scored into the Dump Truck would win. In the event that those points are also tied, the tie would be decided by the team that parked the Dump Truck. In the event of a tie between that, then the team with the least bricks left outside the scoring zone would win. In the event of a tie between that, the team with the most penalty points would win. In the event of a tie, the game will be decided with a coin toss.</w:t>
      </w:r>
    </w:p>
    <w:p w:rsidR="00000000" w:rsidDel="00000000" w:rsidP="00000000" w:rsidRDefault="00000000" w:rsidRPr="00000000" w14:paraId="00000089">
      <w:pPr>
        <w:pStyle w:val="Heading4"/>
        <w:ind w:left="720" w:firstLine="0"/>
        <w:rPr/>
      </w:pPr>
      <w:bookmarkStart w:colFirst="0" w:colLast="0" w:name="_heading=h.3n05pllrxfwr" w:id="69"/>
      <w:bookmarkEnd w:id="69"/>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3"/>
        <w:rPr>
          <w:rFonts w:ascii="Times New Roman" w:cs="Times New Roman" w:eastAsia="Times New Roman" w:hAnsi="Times New Roman"/>
          <w:b w:val="1"/>
        </w:rPr>
      </w:pPr>
      <w:bookmarkStart w:colFirst="0" w:colLast="0" w:name="_heading=h.qhvhtyzbv51e" w:id="70"/>
      <w:bookmarkEnd w:id="70"/>
      <w:r w:rsidDel="00000000" w:rsidR="00000000" w:rsidRPr="00000000">
        <w:rPr>
          <w:rtl w:val="0"/>
        </w:rPr>
        <w:t xml:space="preserve">2.4.2</w:t>
        <w:tab/>
        <w:t xml:space="preserve">Scoring</w:t>
      </w:r>
      <w:r w:rsidDel="00000000" w:rsidR="00000000" w:rsidRPr="00000000">
        <w:rPr>
          <w:rtl w:val="0"/>
        </w:rPr>
      </w:r>
    </w:p>
    <w:tbl>
      <w:tblPr>
        <w:tblStyle w:val="Table1"/>
        <w:tblW w:w="45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3"/>
        <w:gridCol w:w="2247"/>
        <w:tblGridChange w:id="0">
          <w:tblGrid>
            <w:gridCol w:w="2293"/>
            <w:gridCol w:w="2247"/>
          </w:tblGrid>
        </w:tblGridChange>
      </w:tblGrid>
      <w:tr>
        <w:trPr>
          <w:cantSplit w:val="0"/>
          <w:trHeight w:val="260" w:hRule="atLeast"/>
          <w:tblHeader w:val="0"/>
        </w:trPr>
        <w:tc>
          <w:tcPr>
            <w:tcBorders>
              <w:bottom w:color="000000" w:space="0" w:sz="12" w:val="single"/>
              <w:right w:color="000000" w:space="0" w:sz="18" w:val="single"/>
            </w:tcBorders>
            <w:shd w:fill="auto" w:val="clear"/>
          </w:tcPr>
          <w:p w:rsidR="00000000" w:rsidDel="00000000" w:rsidP="00000000" w:rsidRDefault="00000000" w:rsidRPr="00000000" w14:paraId="0000008C">
            <w:pPr>
              <w:jc w:val="center"/>
              <w:rPr>
                <w:b w:val="1"/>
              </w:rPr>
            </w:pPr>
            <w:r w:rsidDel="00000000" w:rsidR="00000000" w:rsidRPr="00000000">
              <w:rPr>
                <w:b w:val="1"/>
                <w:rtl w:val="0"/>
              </w:rPr>
              <w:t xml:space="preserve">Location</w:t>
            </w:r>
          </w:p>
        </w:tc>
        <w:tc>
          <w:tcPr>
            <w:tcBorders>
              <w:left w:color="000000" w:space="0" w:sz="18" w:val="single"/>
              <w:bottom w:color="000000" w:space="0" w:sz="12" w:val="single"/>
            </w:tcBorders>
            <w:shd w:fill="auto" w:val="clear"/>
          </w:tcPr>
          <w:p w:rsidR="00000000" w:rsidDel="00000000" w:rsidP="00000000" w:rsidRDefault="00000000" w:rsidRPr="00000000" w14:paraId="0000008D">
            <w:pPr>
              <w:jc w:val="center"/>
              <w:rPr>
                <w:b w:val="1"/>
              </w:rPr>
            </w:pPr>
            <w:r w:rsidDel="00000000" w:rsidR="00000000" w:rsidRPr="00000000">
              <w:rPr>
                <w:b w:val="1"/>
                <w:rtl w:val="0"/>
              </w:rPr>
              <w:t xml:space="preserve">Point Values</w:t>
            </w:r>
          </w:p>
        </w:tc>
      </w:tr>
      <w:tr>
        <w:trPr>
          <w:cantSplit w:val="0"/>
          <w:trHeight w:val="535" w:hRule="atLeast"/>
          <w:tblHeader w:val="0"/>
        </w:trPr>
        <w:tc>
          <w:tcPr>
            <w:tcBorders>
              <w:top w:color="000000" w:space="0" w:sz="12" w:val="single"/>
              <w:right w:color="000000" w:space="0" w:sz="18" w:val="single"/>
            </w:tcBorders>
            <w:shd w:fill="auto" w:val="clear"/>
          </w:tcPr>
          <w:p w:rsidR="00000000" w:rsidDel="00000000" w:rsidP="00000000" w:rsidRDefault="00000000" w:rsidRPr="00000000" w14:paraId="0000008E">
            <w:pPr>
              <w:jc w:val="center"/>
              <w:rPr/>
            </w:pPr>
            <w:r w:rsidDel="00000000" w:rsidR="00000000" w:rsidRPr="00000000">
              <w:rPr>
                <w:rtl w:val="0"/>
              </w:rPr>
              <w:t xml:space="preserve">Low Goal</w:t>
            </w:r>
          </w:p>
          <w:p w:rsidR="00000000" w:rsidDel="00000000" w:rsidP="00000000" w:rsidRDefault="00000000" w:rsidRPr="00000000" w14:paraId="0000008F">
            <w:pPr>
              <w:jc w:val="center"/>
              <w:rPr/>
            </w:pPr>
            <w:r w:rsidDel="00000000" w:rsidR="00000000" w:rsidRPr="00000000">
              <w:rPr>
                <w:rtl w:val="0"/>
              </w:rPr>
            </w:r>
          </w:p>
        </w:tc>
        <w:tc>
          <w:tcPr>
            <w:tcBorders>
              <w:top w:color="000000" w:space="0" w:sz="12" w:val="single"/>
              <w:left w:color="000000" w:space="0" w:sz="18" w:val="single"/>
            </w:tcBorders>
            <w:shd w:fill="auto" w:val="clear"/>
          </w:tcPr>
          <w:p w:rsidR="00000000" w:rsidDel="00000000" w:rsidP="00000000" w:rsidRDefault="00000000" w:rsidRPr="00000000" w14:paraId="00000090">
            <w:pPr>
              <w:jc w:val="center"/>
              <w:rPr/>
            </w:pPr>
            <w:r w:rsidDel="00000000" w:rsidR="00000000" w:rsidRPr="00000000">
              <w:rPr>
                <w:rtl w:val="0"/>
              </w:rPr>
              <w:t xml:space="preserve">2 points per Brick</w:t>
            </w:r>
          </w:p>
        </w:tc>
      </w:tr>
      <w:tr>
        <w:trPr>
          <w:cantSplit w:val="0"/>
          <w:trHeight w:val="520" w:hRule="atLeast"/>
          <w:tblHeader w:val="0"/>
        </w:trPr>
        <w:tc>
          <w:tcPr>
            <w:tcBorders>
              <w:right w:color="000000" w:space="0" w:sz="18" w:val="single"/>
            </w:tcBorders>
            <w:shd w:fill="auto" w:val="clear"/>
          </w:tcPr>
          <w:p w:rsidR="00000000" w:rsidDel="00000000" w:rsidP="00000000" w:rsidRDefault="00000000" w:rsidRPr="00000000" w14:paraId="00000091">
            <w:pPr>
              <w:jc w:val="center"/>
              <w:rPr/>
            </w:pPr>
            <w:r w:rsidDel="00000000" w:rsidR="00000000" w:rsidRPr="00000000">
              <w:rPr>
                <w:rtl w:val="0"/>
              </w:rPr>
              <w:t xml:space="preserve">High Goal </w:t>
            </w:r>
          </w:p>
          <w:p w:rsidR="00000000" w:rsidDel="00000000" w:rsidP="00000000" w:rsidRDefault="00000000" w:rsidRPr="00000000" w14:paraId="00000092">
            <w:pPr>
              <w:jc w:val="center"/>
              <w:rPr/>
            </w:pPr>
            <w:r w:rsidDel="00000000" w:rsidR="00000000" w:rsidRPr="00000000">
              <w:rPr>
                <w:rtl w:val="0"/>
              </w:rPr>
              <w:t xml:space="preserve">(Dump Truck)</w:t>
            </w:r>
          </w:p>
          <w:p w:rsidR="00000000" w:rsidDel="00000000" w:rsidP="00000000" w:rsidRDefault="00000000" w:rsidRPr="00000000" w14:paraId="00000093">
            <w:pPr>
              <w:jc w:val="center"/>
              <w:rPr/>
            </w:pPr>
            <w:r w:rsidDel="00000000" w:rsidR="00000000" w:rsidRPr="00000000">
              <w:rPr>
                <w:rtl w:val="0"/>
              </w:rPr>
            </w:r>
          </w:p>
        </w:tc>
        <w:tc>
          <w:tcPr>
            <w:tcBorders>
              <w:left w:color="000000" w:space="0" w:sz="18" w:val="single"/>
            </w:tcBorders>
            <w:shd w:fill="auto" w:val="clear"/>
          </w:tcPr>
          <w:p w:rsidR="00000000" w:rsidDel="00000000" w:rsidP="00000000" w:rsidRDefault="00000000" w:rsidRPr="00000000" w14:paraId="00000094">
            <w:pPr>
              <w:jc w:val="center"/>
              <w:rPr/>
            </w:pPr>
            <w:r w:rsidDel="00000000" w:rsidR="00000000" w:rsidRPr="00000000">
              <w:rPr>
                <w:rtl w:val="0"/>
              </w:rPr>
              <w:t xml:space="preserve">2 points per Rock</w:t>
            </w:r>
          </w:p>
        </w:tc>
      </w:tr>
      <w:tr>
        <w:trPr>
          <w:cantSplit w:val="0"/>
          <w:trHeight w:val="535" w:hRule="atLeast"/>
          <w:tblHeader w:val="0"/>
        </w:trPr>
        <w:tc>
          <w:tcPr>
            <w:tcBorders>
              <w:right w:color="000000" w:space="0" w:sz="18" w:val="single"/>
            </w:tcBorders>
            <w:shd w:fill="auto" w:val="clear"/>
          </w:tcPr>
          <w:p w:rsidR="00000000" w:rsidDel="00000000" w:rsidP="00000000" w:rsidRDefault="00000000" w:rsidRPr="00000000" w14:paraId="00000095">
            <w:pPr>
              <w:jc w:val="center"/>
              <w:rPr/>
            </w:pPr>
            <w:r w:rsidDel="00000000" w:rsidR="00000000" w:rsidRPr="00000000">
              <w:rPr>
                <w:rtl w:val="0"/>
              </w:rPr>
              <w:t xml:space="preserve">Parked Dump Truck</w:t>
            </w:r>
          </w:p>
        </w:tc>
        <w:tc>
          <w:tcPr>
            <w:tcBorders>
              <w:left w:color="000000" w:space="0" w:sz="18" w:val="single"/>
            </w:tcBorders>
            <w:shd w:fill="auto" w:val="clear"/>
          </w:tcPr>
          <w:p w:rsidR="00000000" w:rsidDel="00000000" w:rsidP="00000000" w:rsidRDefault="00000000" w:rsidRPr="00000000" w14:paraId="00000096">
            <w:pPr>
              <w:jc w:val="center"/>
              <w:rPr/>
            </w:pPr>
            <w:r w:rsidDel="00000000" w:rsidR="00000000" w:rsidRPr="00000000">
              <w:rPr>
                <w:rtl w:val="0"/>
              </w:rPr>
              <w:t xml:space="preserve">Additional 8 points + all scored Rocks earn an additional 2 points each</w:t>
            </w:r>
          </w:p>
        </w:tc>
      </w:tr>
    </w:tbl>
    <w:p w:rsidR="00000000" w:rsidDel="00000000" w:rsidP="00000000" w:rsidRDefault="00000000" w:rsidRPr="00000000" w14:paraId="00000097">
      <w:pPr>
        <w:ind w:left="0" w:firstLine="0"/>
        <w:rPr>
          <w:b w:val="1"/>
        </w:rPr>
      </w:pPr>
      <w:r w:rsidDel="00000000" w:rsidR="00000000" w:rsidRPr="00000000">
        <w:rPr>
          <w:rtl w:val="0"/>
        </w:rPr>
      </w:r>
    </w:p>
    <w:p w:rsidR="00000000" w:rsidDel="00000000" w:rsidP="00000000" w:rsidRDefault="00000000" w:rsidRPr="00000000" w14:paraId="00000098">
      <w:pPr>
        <w:ind w:left="720" w:firstLine="0"/>
        <w:rPr>
          <w:b w:val="1"/>
        </w:rPr>
      </w:pPr>
      <w:r w:rsidDel="00000000" w:rsidR="00000000" w:rsidRPr="00000000">
        <w:rPr>
          <w:rtl w:val="0"/>
        </w:rPr>
      </w:r>
    </w:p>
    <w:p w:rsidR="00000000" w:rsidDel="00000000" w:rsidP="00000000" w:rsidRDefault="00000000" w:rsidRPr="00000000" w14:paraId="00000099">
      <w:pPr>
        <w:pStyle w:val="Heading3"/>
        <w:ind w:left="720" w:firstLine="720"/>
        <w:rPr>
          <w:rFonts w:ascii="Times New Roman" w:cs="Times New Roman" w:eastAsia="Times New Roman" w:hAnsi="Times New Roman"/>
          <w:b w:val="1"/>
        </w:rPr>
      </w:pPr>
      <w:bookmarkStart w:colFirst="0" w:colLast="0" w:name="_heading=h.o1fvlw9myvux" w:id="71"/>
      <w:bookmarkEnd w:id="71"/>
      <w:r w:rsidDel="00000000" w:rsidR="00000000" w:rsidRPr="00000000">
        <w:rPr>
          <w:rFonts w:ascii="Times New Roman" w:cs="Times New Roman" w:eastAsia="Times New Roman" w:hAnsi="Times New Roman"/>
          <w:b w:val="1"/>
          <w:rtl w:val="0"/>
        </w:rPr>
        <w:t xml:space="preserve">2.4.3</w:t>
        <w:tab/>
        <w:t xml:space="preserve">Penalties</w:t>
      </w:r>
    </w:p>
    <w:p w:rsidR="00000000" w:rsidDel="00000000" w:rsidP="00000000" w:rsidRDefault="00000000" w:rsidRPr="00000000" w14:paraId="0000009A">
      <w:pPr>
        <w:ind w:left="720" w:firstLine="0"/>
        <w:rPr/>
      </w:pPr>
      <w:r w:rsidDel="00000000" w:rsidR="00000000" w:rsidRPr="00000000">
        <w:rPr>
          <w:rtl w:val="0"/>
        </w:rPr>
      </w:r>
    </w:p>
    <w:p w:rsidR="00000000" w:rsidDel="00000000" w:rsidP="00000000" w:rsidRDefault="00000000" w:rsidRPr="00000000" w14:paraId="0000009B">
      <w:pPr>
        <w:ind w:left="1440" w:firstLine="0"/>
        <w:rPr/>
      </w:pPr>
      <w:r w:rsidDel="00000000" w:rsidR="00000000" w:rsidRPr="00000000">
        <w:rPr>
          <w:rtl w:val="0"/>
        </w:rPr>
        <w:t xml:space="preserve">Penalties will be assessed solely by the Referees based on their good judgment.  All decisions by referees are final and any arguments with referees will be interpreted as unsportsmanlike conduct. All penalties will be added to the opposing alliance’s score.</w:t>
      </w:r>
    </w:p>
    <w:p w:rsidR="00000000" w:rsidDel="00000000" w:rsidP="00000000" w:rsidRDefault="00000000" w:rsidRPr="00000000" w14:paraId="0000009C">
      <w:pPr>
        <w:ind w:left="720" w:firstLine="0"/>
        <w:rPr>
          <w:highlight w:val="yellow"/>
        </w:rPr>
      </w:pPr>
      <w:r w:rsidDel="00000000" w:rsidR="00000000" w:rsidRPr="00000000">
        <w:rPr>
          <w:rtl w:val="0"/>
        </w:rPr>
        <w:tab/>
      </w:r>
      <w:r w:rsidDel="00000000" w:rsidR="00000000" w:rsidRPr="00000000">
        <w:rPr>
          <w:rtl w:val="0"/>
        </w:rPr>
      </w:r>
    </w:p>
    <w:p w:rsidR="00000000" w:rsidDel="00000000" w:rsidP="00000000" w:rsidRDefault="00000000" w:rsidRPr="00000000" w14:paraId="0000009D">
      <w:pPr>
        <w:ind w:left="720" w:firstLine="0"/>
        <w:rPr/>
      </w:pPr>
      <w:r w:rsidDel="00000000" w:rsidR="00000000" w:rsidRPr="00000000">
        <w:rPr>
          <w:rtl w:val="0"/>
        </w:rPr>
        <w:tab/>
        <w:t xml:space="preserve">Person Reaching Inside Field Area</w:t>
        <w:tab/>
        <w:tab/>
        <w:tab/>
        <w:t xml:space="preserve">+6 points opposing alliance</w:t>
      </w:r>
    </w:p>
    <w:p w:rsidR="00000000" w:rsidDel="00000000" w:rsidP="00000000" w:rsidRDefault="00000000" w:rsidRPr="00000000" w14:paraId="0000009E">
      <w:pPr>
        <w:ind w:left="720" w:firstLine="720"/>
        <w:rPr/>
      </w:pPr>
      <w:r w:rsidDel="00000000" w:rsidR="00000000" w:rsidRPr="00000000">
        <w:rPr>
          <w:rtl w:val="0"/>
        </w:rPr>
        <w:t xml:space="preserve">Unsportsmanlike conduct</w:t>
        <w:tab/>
        <w:tab/>
        <w:tab/>
        <w:tab/>
        <w:t xml:space="preserve">+4 points opposing alliance</w:t>
      </w:r>
    </w:p>
    <w:p w:rsidR="00000000" w:rsidDel="00000000" w:rsidP="00000000" w:rsidRDefault="00000000" w:rsidRPr="00000000" w14:paraId="0000009F">
      <w:pPr>
        <w:ind w:left="720" w:firstLine="0"/>
        <w:rPr/>
      </w:pPr>
      <w:r w:rsidDel="00000000" w:rsidR="00000000" w:rsidRPr="00000000">
        <w:rPr>
          <w:rtl w:val="0"/>
        </w:rPr>
        <w:tab/>
        <w:tab/>
        <w:t xml:space="preserve">Second offense</w:t>
        <w:tab/>
        <w:tab/>
        <w:tab/>
        <w:tab/>
        <w:t xml:space="preserve">+6 points opposing alliance</w:t>
      </w:r>
    </w:p>
    <w:p w:rsidR="00000000" w:rsidDel="00000000" w:rsidP="00000000" w:rsidRDefault="00000000" w:rsidRPr="00000000" w14:paraId="000000A0">
      <w:pPr>
        <w:ind w:left="720" w:firstLine="0"/>
        <w:rPr/>
      </w:pPr>
      <w:r w:rsidDel="00000000" w:rsidR="00000000" w:rsidRPr="00000000">
        <w:rPr>
          <w:rtl w:val="0"/>
        </w:rPr>
        <w:tab/>
        <w:tab/>
        <w:t xml:space="preserve">Third offense</w:t>
        <w:tab/>
        <w:tab/>
        <w:tab/>
        <w:tab/>
        <w:tab/>
        <w:t xml:space="preserve">Ejection of offending team</w:t>
      </w:r>
    </w:p>
    <w:p w:rsidR="00000000" w:rsidDel="00000000" w:rsidP="00000000" w:rsidRDefault="00000000" w:rsidRPr="00000000" w14:paraId="000000A1">
      <w:pPr>
        <w:ind w:left="720" w:firstLine="0"/>
        <w:rPr/>
      </w:pPr>
      <w:r w:rsidDel="00000000" w:rsidR="00000000" w:rsidRPr="00000000">
        <w:rPr>
          <w:rtl w:val="0"/>
        </w:rPr>
        <w:tab/>
        <w:t xml:space="preserve">Defensive Conduct </w:t>
        <w:tab/>
        <w:tab/>
        <w:tab/>
        <w:tab/>
        <w:tab/>
        <w:t xml:space="preserve">+5 points opposing alliance</w:t>
      </w:r>
    </w:p>
    <w:p w:rsidR="00000000" w:rsidDel="00000000" w:rsidP="00000000" w:rsidRDefault="00000000" w:rsidRPr="00000000" w14:paraId="000000A2">
      <w:pPr>
        <w:ind w:left="720" w:firstLine="0"/>
        <w:rPr/>
      </w:pPr>
      <w:r w:rsidDel="00000000" w:rsidR="00000000" w:rsidRPr="00000000">
        <w:rPr>
          <w:rtl w:val="0"/>
        </w:rPr>
        <w:tab/>
        <w:t xml:space="preserve">False Start</w:t>
        <w:tab/>
        <w:tab/>
        <w:tab/>
        <w:tab/>
        <w:tab/>
        <w:tab/>
        <w:t xml:space="preserve">+2 points opposing alliance</w:t>
      </w:r>
    </w:p>
    <w:p w:rsidR="00000000" w:rsidDel="00000000" w:rsidP="00000000" w:rsidRDefault="00000000" w:rsidRPr="00000000" w14:paraId="000000A3">
      <w:pPr>
        <w:ind w:left="720" w:firstLine="0"/>
        <w:rPr/>
      </w:pPr>
      <w:r w:rsidDel="00000000" w:rsidR="00000000" w:rsidRPr="00000000">
        <w:rPr>
          <w:rtl w:val="0"/>
        </w:rPr>
        <w:tab/>
        <w:t xml:space="preserve">Destruction of Field Elements</w:t>
        <w:tab/>
        <w:tab/>
        <w:tab/>
        <w:t xml:space="preserve">+6 points opposing alliance</w:t>
      </w:r>
    </w:p>
    <w:p w:rsidR="00000000" w:rsidDel="00000000" w:rsidP="00000000" w:rsidRDefault="00000000" w:rsidRPr="00000000" w14:paraId="000000A4">
      <w:pPr>
        <w:ind w:left="720" w:firstLine="0"/>
        <w:rPr/>
      </w:pPr>
      <w:r w:rsidDel="00000000" w:rsidR="00000000" w:rsidRPr="00000000">
        <w:rPr>
          <w:rtl w:val="0"/>
        </w:rPr>
        <w:tab/>
        <w:t xml:space="preserve">Early Dump Truck Pull/Push</w:t>
        <w:tab/>
        <w:tab/>
        <w:tab/>
        <w:tab/>
        <w:t xml:space="preserve">+4 points </w:t>
      </w:r>
      <w:r w:rsidDel="00000000" w:rsidR="00000000" w:rsidRPr="00000000">
        <w:rPr>
          <w:rtl w:val="0"/>
        </w:rPr>
        <w:t xml:space="preserve">opposing </w:t>
      </w:r>
      <w:r w:rsidDel="00000000" w:rsidR="00000000" w:rsidRPr="00000000">
        <w:rPr>
          <w:rtl w:val="0"/>
        </w:rPr>
        <w:t xml:space="preserve">alliance</w:t>
      </w:r>
    </w:p>
    <w:p w:rsidR="00000000" w:rsidDel="00000000" w:rsidP="00000000" w:rsidRDefault="00000000" w:rsidRPr="00000000" w14:paraId="000000A5">
      <w:pPr>
        <w:ind w:left="720" w:firstLine="0"/>
        <w:rPr/>
      </w:pPr>
      <w:r w:rsidDel="00000000" w:rsidR="00000000" w:rsidRPr="00000000">
        <w:rPr>
          <w:rtl w:val="0"/>
        </w:rPr>
        <w:tab/>
        <w:t xml:space="preserve">Entering Dump Truck Area</w:t>
        <w:tab/>
        <w:tab/>
        <w:tab/>
        <w:tab/>
        <w:t xml:space="preserve">+5 points opposing alliance</w:t>
      </w:r>
    </w:p>
    <w:p w:rsidR="00000000" w:rsidDel="00000000" w:rsidP="00000000" w:rsidRDefault="00000000" w:rsidRPr="00000000" w14:paraId="000000A6">
      <w:pPr>
        <w:ind w:left="720" w:firstLine="0"/>
        <w:rPr/>
      </w:pPr>
      <w:r w:rsidDel="00000000" w:rsidR="00000000" w:rsidRPr="00000000">
        <w:rPr>
          <w:rtl w:val="0"/>
        </w:rPr>
        <w:tab/>
        <w:t xml:space="preserve">Stealing Bricks from opposing Alliance     +3 points per Brick opposing alliance</w:t>
      </w:r>
    </w:p>
    <w:p w:rsidR="00000000" w:rsidDel="00000000" w:rsidP="00000000" w:rsidRDefault="00000000" w:rsidRPr="00000000" w14:paraId="000000A7">
      <w:pPr>
        <w:ind w:left="720" w:firstLine="0"/>
        <w:rPr/>
      </w:pPr>
      <w:r w:rsidDel="00000000" w:rsidR="00000000" w:rsidRPr="00000000">
        <w:rPr>
          <w:rtl w:val="0"/>
        </w:rPr>
        <w:tab/>
        <w:t xml:space="preserve">Pushing Opposing Dump Truck over Speed Bump    Ejection of offending team</w:t>
      </w:r>
    </w:p>
    <w:p w:rsidR="00000000" w:rsidDel="00000000" w:rsidP="00000000" w:rsidRDefault="00000000" w:rsidRPr="00000000" w14:paraId="000000A8">
      <w:pPr>
        <w:ind w:left="720" w:firstLine="0"/>
        <w:rPr>
          <w:highlight w:val="yellow"/>
        </w:rPr>
      </w:pPr>
      <w:r w:rsidDel="00000000" w:rsidR="00000000" w:rsidRPr="00000000">
        <w:rPr>
          <w:rtl w:val="0"/>
        </w:rPr>
      </w:r>
    </w:p>
    <w:p w:rsidR="00000000" w:rsidDel="00000000" w:rsidP="00000000" w:rsidRDefault="00000000" w:rsidRPr="00000000" w14:paraId="000000A9">
      <w:pPr>
        <w:ind w:left="1440" w:firstLine="0"/>
        <w:rPr>
          <w:sz w:val="20"/>
          <w:szCs w:val="20"/>
        </w:rPr>
      </w:pPr>
      <w:r w:rsidDel="00000000" w:rsidR="00000000" w:rsidRPr="00000000">
        <w:rPr>
          <w:rtl w:val="0"/>
        </w:rPr>
        <w:t xml:space="preserve">*Defense is defined as </w:t>
      </w:r>
      <w:r w:rsidDel="00000000" w:rsidR="00000000" w:rsidRPr="00000000">
        <w:rPr>
          <w:b w:val="1"/>
          <w:rtl w:val="0"/>
        </w:rPr>
        <w:t xml:space="preserve">purposely</w:t>
      </w:r>
      <w:r w:rsidDel="00000000" w:rsidR="00000000" w:rsidRPr="00000000">
        <w:rPr>
          <w:rtl w:val="0"/>
        </w:rPr>
        <w:t xml:space="preserve"> getting in the way of another robot and blocking them from progressing during the match.</w:t>
      </w:r>
      <w:r w:rsidDel="00000000" w:rsidR="00000000" w:rsidRPr="00000000">
        <w:rPr>
          <w:sz w:val="20"/>
          <w:szCs w:val="20"/>
          <w:rtl w:val="0"/>
        </w:rPr>
        <w:tab/>
        <w:tab/>
        <w:tab/>
        <w:tab/>
        <w:tab/>
      </w:r>
    </w:p>
    <w:p w:rsidR="00000000" w:rsidDel="00000000" w:rsidP="00000000" w:rsidRDefault="00000000" w:rsidRPr="00000000" w14:paraId="000000AA">
      <w:pPr>
        <w:pStyle w:val="Heading3"/>
        <w:ind w:firstLine="1440"/>
        <w:rPr/>
      </w:pPr>
      <w:bookmarkStart w:colFirst="0" w:colLast="0" w:name="_heading=h.ojfkq4mv7p84" w:id="72"/>
      <w:bookmarkEnd w:id="72"/>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3"/>
        <w:ind w:firstLine="1440"/>
        <w:rPr>
          <w:b w:val="0"/>
          <w:i w:val="0"/>
        </w:rPr>
      </w:pPr>
      <w:bookmarkStart w:colFirst="0" w:colLast="0" w:name="_heading=h.6mw4f0ht6bao" w:id="73"/>
      <w:bookmarkEnd w:id="73"/>
      <w:r w:rsidDel="00000000" w:rsidR="00000000" w:rsidRPr="00000000">
        <w:rPr>
          <w:rtl w:val="0"/>
        </w:rPr>
        <w:t xml:space="preserve">2.4.4</w:t>
        <w:tab/>
        <w:t xml:space="preserve">Sportsmanship</w:t>
      </w:r>
      <w:r w:rsidDel="00000000" w:rsidR="00000000" w:rsidRPr="00000000">
        <w:rPr>
          <w:rtl w:val="0"/>
        </w:rPr>
      </w:r>
    </w:p>
    <w:p w:rsidR="00000000" w:rsidDel="00000000" w:rsidP="00000000" w:rsidRDefault="00000000" w:rsidRPr="00000000" w14:paraId="000000AE">
      <w:pPr>
        <w:ind w:left="720" w:firstLine="0"/>
        <w:rPr/>
      </w:pPr>
      <w:r w:rsidDel="00000000" w:rsidR="00000000" w:rsidRPr="00000000">
        <w:rPr>
          <w:rtl w:val="0"/>
        </w:rPr>
      </w:r>
    </w:p>
    <w:p w:rsidR="00000000" w:rsidDel="00000000" w:rsidP="00000000" w:rsidRDefault="00000000" w:rsidRPr="00000000" w14:paraId="000000AF">
      <w:pPr>
        <w:ind w:left="1440" w:firstLine="0"/>
        <w:rPr/>
      </w:pPr>
      <w:r w:rsidDel="00000000" w:rsidR="00000000" w:rsidRPr="00000000">
        <w:rPr>
          <w:rtl w:val="0"/>
        </w:rPr>
        <w:t xml:space="preserve">Participants are expected to demonstrate good sportsmanship and the FIRST ideal of Gracious Professionalism at all times.  The true objective of the Broncobots Robotics Camp is to teach campers as much as possible in a friendly, relaxed atmosphere. Participants should demonstrate gracious professionalism by looking to help other teams with issues, sharing tools, and treating everyone involved with respect.</w:t>
      </w:r>
    </w:p>
    <w:p w:rsidR="00000000" w:rsidDel="00000000" w:rsidP="00000000" w:rsidRDefault="00000000" w:rsidRPr="00000000" w14:paraId="000000B0">
      <w:pPr>
        <w:rPr>
          <w:b w:val="1"/>
          <w:sz w:val="32"/>
          <w:szCs w:val="32"/>
          <w:u w:val="single"/>
        </w:rPr>
      </w:pPr>
      <w:r w:rsidDel="00000000" w:rsidR="00000000" w:rsidRPr="00000000">
        <w:rPr>
          <w:rtl w:val="0"/>
        </w:rPr>
      </w:r>
    </w:p>
    <w:p w:rsidR="00000000" w:rsidDel="00000000" w:rsidP="00000000" w:rsidRDefault="00000000" w:rsidRPr="00000000" w14:paraId="000000B1">
      <w:pPr>
        <w:pStyle w:val="Heading1"/>
        <w:rPr/>
      </w:pPr>
      <w:bookmarkStart w:colFirst="0" w:colLast="0" w:name="_heading=h.p36tv98u0rjj" w:id="74"/>
      <w:bookmarkEnd w:id="74"/>
      <w:r w:rsidDel="00000000" w:rsidR="00000000" w:rsidRPr="00000000">
        <w:rPr>
          <w:rtl w:val="0"/>
        </w:rPr>
        <w:t xml:space="preserve">3</w:t>
        <w:tab/>
        <w:t xml:space="preserve">Kit of Parts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2"/>
        <w:ind w:firstLine="720"/>
        <w:rPr/>
      </w:pPr>
      <w:bookmarkStart w:colFirst="0" w:colLast="0" w:name="_heading=h.2uwglzxmo0n9" w:id="75"/>
      <w:bookmarkEnd w:id="75"/>
      <w:r w:rsidDel="00000000" w:rsidR="00000000" w:rsidRPr="00000000">
        <w:rPr>
          <w:rtl w:val="0"/>
        </w:rPr>
        <w:t xml:space="preserve">3.1</w:t>
        <w:tab/>
        <w:t xml:space="preserve">Available Parts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ind w:left="1440" w:firstLine="0"/>
        <w:rPr/>
      </w:pPr>
      <w:r w:rsidDel="00000000" w:rsidR="00000000" w:rsidRPr="00000000">
        <w:rPr>
          <w:rtl w:val="0"/>
        </w:rPr>
        <w:t xml:space="preserve">All parts used for construction of the robot must come from the VEX kits provided by the Broncobots Robotics Camp.</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2"/>
        <w:ind w:firstLine="720"/>
        <w:rPr/>
      </w:pPr>
      <w:bookmarkStart w:colFirst="0" w:colLast="0" w:name="_heading=h.ij1363xrzhzs" w:id="76"/>
      <w:bookmarkEnd w:id="76"/>
      <w:r w:rsidDel="00000000" w:rsidR="00000000" w:rsidRPr="00000000">
        <w:rPr>
          <w:rtl w:val="0"/>
        </w:rPr>
        <w:t xml:space="preserve">3.2</w:t>
        <w:tab/>
        <w:t xml:space="preserve">Decorative Parts</w:t>
      </w:r>
    </w:p>
    <w:p w:rsidR="00000000" w:rsidDel="00000000" w:rsidP="00000000" w:rsidRDefault="00000000" w:rsidRPr="00000000" w14:paraId="000000B8">
      <w:pPr>
        <w:pStyle w:val="Heading2"/>
        <w:rPr/>
      </w:pPr>
      <w:bookmarkStart w:colFirst="0" w:colLast="0" w:name="_heading=h.gu6tefu10tnq" w:id="77"/>
      <w:bookmarkEnd w:id="77"/>
      <w:r w:rsidDel="00000000" w:rsidR="00000000" w:rsidRPr="00000000">
        <w:rPr>
          <w:rtl w:val="0"/>
        </w:rPr>
      </w:r>
    </w:p>
    <w:p w:rsidR="00000000" w:rsidDel="00000000" w:rsidP="00000000" w:rsidRDefault="00000000" w:rsidRPr="00000000" w14:paraId="000000B9">
      <w:pPr>
        <w:ind w:left="1440" w:firstLine="0"/>
        <w:rPr>
          <w:b w:val="1"/>
          <w:sz w:val="32"/>
          <w:szCs w:val="32"/>
          <w:u w:val="single"/>
        </w:rPr>
      </w:pPr>
      <w:r w:rsidDel="00000000" w:rsidR="00000000" w:rsidRPr="00000000">
        <w:rPr>
          <w:rtl w:val="0"/>
        </w:rPr>
        <w:t xml:space="preserve">Anything may be used for decoration, but all decorations must be approved by Broncobots Staff.</w:t>
      </w:r>
      <w:r w:rsidDel="00000000" w:rsidR="00000000" w:rsidRPr="00000000">
        <w:rPr>
          <w:rtl w:val="0"/>
        </w:rPr>
      </w:r>
    </w:p>
    <w:p w:rsidR="00000000" w:rsidDel="00000000" w:rsidP="00000000" w:rsidRDefault="00000000" w:rsidRPr="00000000" w14:paraId="000000BA">
      <w:pPr>
        <w:pStyle w:val="Heading1"/>
        <w:rPr>
          <w:sz w:val="32"/>
          <w:szCs w:val="32"/>
        </w:rPr>
      </w:pPr>
      <w:bookmarkStart w:colFirst="0" w:colLast="0" w:name="_heading=h.t6mwfwaah5t1" w:id="78"/>
      <w:bookmarkEnd w:id="78"/>
      <w:r w:rsidDel="00000000" w:rsidR="00000000" w:rsidRPr="00000000">
        <w:rPr>
          <w:sz w:val="32"/>
          <w:szCs w:val="32"/>
          <w:rtl w:val="0"/>
        </w:rPr>
        <w:t xml:space="preserve">4</w:t>
      </w:r>
      <w:r w:rsidDel="00000000" w:rsidR="00000000" w:rsidRPr="00000000">
        <w:rPr>
          <w:rtl w:val="0"/>
        </w:rPr>
        <w:tab/>
      </w:r>
      <w:r w:rsidDel="00000000" w:rsidR="00000000" w:rsidRPr="00000000">
        <w:rPr>
          <w:sz w:val="32"/>
          <w:szCs w:val="32"/>
          <w:rtl w:val="0"/>
        </w:rPr>
        <w:t xml:space="preserve">Awards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pStyle w:val="Heading2"/>
        <w:ind w:firstLine="720"/>
        <w:rPr/>
      </w:pPr>
      <w:bookmarkStart w:colFirst="0" w:colLast="0" w:name="_heading=h.adatyynugrb8" w:id="79"/>
      <w:bookmarkEnd w:id="79"/>
      <w:r w:rsidDel="00000000" w:rsidR="00000000" w:rsidRPr="00000000">
        <w:rPr>
          <w:rtl w:val="0"/>
        </w:rPr>
        <w:t xml:space="preserve">4.1</w:t>
        <w:tab/>
        <w:t xml:space="preserve">Grand Champions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ind w:left="1440" w:firstLine="0"/>
        <w:rPr/>
      </w:pPr>
      <w:r w:rsidDel="00000000" w:rsidR="00000000" w:rsidRPr="00000000">
        <w:rPr>
          <w:rtl w:val="0"/>
        </w:rPr>
        <w:t xml:space="preserve">The Grand Champion Award is presented to the alliance that wins the competition.</w:t>
      </w:r>
    </w:p>
    <w:p w:rsidR="00000000" w:rsidDel="00000000" w:rsidP="00000000" w:rsidRDefault="00000000" w:rsidRPr="00000000" w14:paraId="000000BF">
      <w:pPr>
        <w:ind w:firstLine="720"/>
        <w:rPr>
          <w:b w:val="1"/>
        </w:rPr>
      </w:pPr>
      <w:r w:rsidDel="00000000" w:rsidR="00000000" w:rsidRPr="00000000">
        <w:rPr>
          <w:rtl w:val="0"/>
        </w:rPr>
      </w:r>
    </w:p>
    <w:p w:rsidR="00000000" w:rsidDel="00000000" w:rsidP="00000000" w:rsidRDefault="00000000" w:rsidRPr="00000000" w14:paraId="000000C0">
      <w:pPr>
        <w:pStyle w:val="Heading2"/>
        <w:ind w:firstLine="720"/>
        <w:rPr/>
      </w:pPr>
      <w:bookmarkStart w:colFirst="0" w:colLast="0" w:name="_heading=h.cokzbze9bet" w:id="80"/>
      <w:bookmarkEnd w:id="80"/>
      <w:r w:rsidDel="00000000" w:rsidR="00000000" w:rsidRPr="00000000">
        <w:rPr>
          <w:rtl w:val="0"/>
        </w:rPr>
        <w:t xml:space="preserve">4.2</w:t>
        <w:tab/>
        <w:t xml:space="preserve">All-Star Award</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ind w:left="1440" w:firstLine="0"/>
        <w:rPr/>
      </w:pPr>
      <w:r w:rsidDel="00000000" w:rsidR="00000000" w:rsidRPr="00000000">
        <w:rPr>
          <w:rtl w:val="0"/>
        </w:rPr>
        <w:t xml:space="preserve">The All-Star Award is presented to the team that worked towards and achieved excellence in the pursuit of all aspects of the Construction Craze game.</w:t>
      </w:r>
    </w:p>
    <w:p w:rsidR="00000000" w:rsidDel="00000000" w:rsidP="00000000" w:rsidRDefault="00000000" w:rsidRPr="00000000" w14:paraId="000000C3">
      <w:pPr>
        <w:ind w:firstLine="720"/>
        <w:rPr/>
      </w:pPr>
      <w:r w:rsidDel="00000000" w:rsidR="00000000" w:rsidRPr="00000000">
        <w:rPr>
          <w:rtl w:val="0"/>
        </w:rPr>
      </w:r>
    </w:p>
    <w:p w:rsidR="00000000" w:rsidDel="00000000" w:rsidP="00000000" w:rsidRDefault="00000000" w:rsidRPr="00000000" w14:paraId="000000C4">
      <w:pPr>
        <w:pStyle w:val="Heading2"/>
        <w:ind w:firstLine="720"/>
        <w:rPr/>
      </w:pPr>
      <w:bookmarkStart w:colFirst="0" w:colLast="0" w:name="_heading=h.e7fgwr2stk4o" w:id="81"/>
      <w:bookmarkEnd w:id="81"/>
      <w:r w:rsidDel="00000000" w:rsidR="00000000" w:rsidRPr="00000000">
        <w:rPr>
          <w:rtl w:val="0"/>
        </w:rPr>
        <w:t xml:space="preserve">4.3</w:t>
        <w:tab/>
        <w:t xml:space="preserve">Sportsmanship Award</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ind w:left="1440" w:firstLine="0"/>
        <w:rPr/>
      </w:pPr>
      <w:r w:rsidDel="00000000" w:rsidR="00000000" w:rsidRPr="00000000">
        <w:rPr>
          <w:rtl w:val="0"/>
        </w:rPr>
        <w:t xml:space="preserve">The Sportsmanship Award is presented to the team that has demonstrated good sportsmanship and Gracious Professionalism throughout the competition.</w:t>
      </w:r>
    </w:p>
    <w:p w:rsidR="00000000" w:rsidDel="00000000" w:rsidP="00000000" w:rsidRDefault="00000000" w:rsidRPr="00000000" w14:paraId="000000C7">
      <w:pPr>
        <w:ind w:firstLine="720"/>
        <w:rPr/>
      </w:pPr>
      <w:r w:rsidDel="00000000" w:rsidR="00000000" w:rsidRPr="00000000">
        <w:rPr>
          <w:rtl w:val="0"/>
        </w:rPr>
      </w:r>
    </w:p>
    <w:p w:rsidR="00000000" w:rsidDel="00000000" w:rsidP="00000000" w:rsidRDefault="00000000" w:rsidRPr="00000000" w14:paraId="000000C8">
      <w:pPr>
        <w:pStyle w:val="Heading2"/>
        <w:ind w:firstLine="720"/>
        <w:rPr/>
      </w:pPr>
      <w:bookmarkStart w:colFirst="0" w:colLast="0" w:name="_heading=h.gjdgxs" w:id="82"/>
      <w:bookmarkEnd w:id="82"/>
      <w:r w:rsidDel="00000000" w:rsidR="00000000" w:rsidRPr="00000000">
        <w:rPr>
          <w:rtl w:val="0"/>
        </w:rPr>
        <w:t xml:space="preserve">4.4</w:t>
        <w:tab/>
        <w:t xml:space="preserve">Imagery Award</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ind w:left="1440" w:firstLine="0"/>
        <w:rPr/>
      </w:pPr>
      <w:r w:rsidDel="00000000" w:rsidR="00000000" w:rsidRPr="00000000">
        <w:rPr>
          <w:rtl w:val="0"/>
        </w:rPr>
        <w:t xml:space="preserve">The Imagery Award is presented to the team that most creatively integrates a theme into their robot, their team name, mascot, decorations, etc.  This award is based both on teams’ ideas for their themes and the execution of their designs.</w:t>
      </w:r>
    </w:p>
    <w:p w:rsidR="00000000" w:rsidDel="00000000" w:rsidP="00000000" w:rsidRDefault="00000000" w:rsidRPr="00000000" w14:paraId="000000CB">
      <w:pPr>
        <w:ind w:firstLine="720"/>
        <w:rPr/>
      </w:pPr>
      <w:r w:rsidDel="00000000" w:rsidR="00000000" w:rsidRPr="00000000">
        <w:rPr>
          <w:rtl w:val="0"/>
        </w:rPr>
      </w:r>
    </w:p>
    <w:p w:rsidR="00000000" w:rsidDel="00000000" w:rsidP="00000000" w:rsidRDefault="00000000" w:rsidRPr="00000000" w14:paraId="000000CC">
      <w:pPr>
        <w:pStyle w:val="Heading2"/>
        <w:ind w:firstLine="720"/>
        <w:rPr/>
      </w:pPr>
      <w:bookmarkStart w:colFirst="0" w:colLast="0" w:name="_heading=h.od4rbydcysem" w:id="83"/>
      <w:bookmarkEnd w:id="83"/>
      <w:r w:rsidDel="00000000" w:rsidR="00000000" w:rsidRPr="00000000">
        <w:rPr>
          <w:rtl w:val="0"/>
        </w:rPr>
        <w:t xml:space="preserve">4.5</w:t>
        <w:tab/>
        <w:t xml:space="preserve">Spirit Award</w:t>
      </w:r>
    </w:p>
    <w:p w:rsidR="00000000" w:rsidDel="00000000" w:rsidP="00000000" w:rsidRDefault="00000000" w:rsidRPr="00000000" w14:paraId="000000CD">
      <w:pPr>
        <w:rPr>
          <w:b w:val="1"/>
        </w:rPr>
      </w:pPr>
      <w:r w:rsidDel="00000000" w:rsidR="00000000" w:rsidRPr="00000000">
        <w:rPr>
          <w:rtl w:val="0"/>
        </w:rPr>
      </w:r>
    </w:p>
    <w:p w:rsidR="00000000" w:rsidDel="00000000" w:rsidP="00000000" w:rsidRDefault="00000000" w:rsidRPr="00000000" w14:paraId="000000CE">
      <w:pPr>
        <w:ind w:left="1440" w:firstLine="0"/>
        <w:rPr/>
      </w:pPr>
      <w:r w:rsidDel="00000000" w:rsidR="00000000" w:rsidRPr="00000000">
        <w:rPr>
          <w:rtl w:val="0"/>
        </w:rPr>
        <w:t xml:space="preserve">This award goes to the team that demonstrates a high level of enthusiasm for their team, their alliance, their opponents, and the Construction Craze game in general.</w:t>
      </w:r>
    </w:p>
    <w:p w:rsidR="00000000" w:rsidDel="00000000" w:rsidP="00000000" w:rsidRDefault="00000000" w:rsidRPr="00000000" w14:paraId="000000CF">
      <w:pPr>
        <w:ind w:firstLine="720"/>
        <w:rPr>
          <w:b w:val="1"/>
        </w:rPr>
      </w:pPr>
      <w:r w:rsidDel="00000000" w:rsidR="00000000" w:rsidRPr="00000000">
        <w:rPr>
          <w:rtl w:val="0"/>
        </w:rPr>
      </w:r>
    </w:p>
    <w:p w:rsidR="00000000" w:rsidDel="00000000" w:rsidP="00000000" w:rsidRDefault="00000000" w:rsidRPr="00000000" w14:paraId="000000D0">
      <w:pPr>
        <w:pStyle w:val="Heading2"/>
        <w:ind w:firstLine="720"/>
        <w:rPr/>
      </w:pPr>
      <w:bookmarkStart w:colFirst="0" w:colLast="0" w:name="_heading=h.ivruyzyitgsw" w:id="84"/>
      <w:bookmarkEnd w:id="84"/>
      <w:r w:rsidDel="00000000" w:rsidR="00000000" w:rsidRPr="00000000">
        <w:rPr>
          <w:rtl w:val="0"/>
        </w:rPr>
        <w:t xml:space="preserve">4.6</w:t>
        <w:tab/>
        <w:t xml:space="preserve">Website Award</w:t>
      </w:r>
    </w:p>
    <w:p w:rsidR="00000000" w:rsidDel="00000000" w:rsidP="00000000" w:rsidRDefault="00000000" w:rsidRPr="00000000" w14:paraId="000000D1">
      <w:pPr>
        <w:pStyle w:val="Heading2"/>
        <w:rPr/>
      </w:pPr>
      <w:bookmarkStart w:colFirst="0" w:colLast="0" w:name="_heading=h.n5o972ksmu5" w:id="85"/>
      <w:bookmarkEnd w:id="85"/>
      <w:r w:rsidDel="00000000" w:rsidR="00000000" w:rsidRPr="00000000">
        <w:rPr>
          <w:rtl w:val="0"/>
        </w:rPr>
      </w:r>
    </w:p>
    <w:p w:rsidR="00000000" w:rsidDel="00000000" w:rsidP="00000000" w:rsidRDefault="00000000" w:rsidRPr="00000000" w14:paraId="000000D2">
      <w:pPr>
        <w:ind w:left="1440" w:firstLine="0"/>
        <w:rPr/>
      </w:pPr>
      <w:r w:rsidDel="00000000" w:rsidR="00000000" w:rsidRPr="00000000">
        <w:rPr>
          <w:rtl w:val="0"/>
        </w:rPr>
        <w:t xml:space="preserve">The Website Award is presented to the team that has, in the opinion of the Construction Craze staff, the best webpage.</w:t>
      </w:r>
    </w:p>
    <w:p w:rsidR="00000000" w:rsidDel="00000000" w:rsidP="00000000" w:rsidRDefault="00000000" w:rsidRPr="00000000" w14:paraId="000000D3">
      <w:pPr>
        <w:ind w:left="0" w:firstLine="0"/>
        <w:rPr>
          <w:b w:val="1"/>
        </w:rPr>
      </w:pPr>
      <w:r w:rsidDel="00000000" w:rsidR="00000000" w:rsidRPr="00000000">
        <w:rPr>
          <w:rtl w:val="0"/>
        </w:rPr>
      </w:r>
    </w:p>
    <w:p w:rsidR="00000000" w:rsidDel="00000000" w:rsidP="00000000" w:rsidRDefault="00000000" w:rsidRPr="00000000" w14:paraId="000000D4">
      <w:pPr>
        <w:pStyle w:val="Heading2"/>
        <w:ind w:firstLine="720"/>
        <w:rPr/>
      </w:pPr>
      <w:bookmarkStart w:colFirst="0" w:colLast="0" w:name="_heading=h.c667i35fhxnd" w:id="86"/>
      <w:bookmarkEnd w:id="86"/>
      <w:r w:rsidDel="00000000" w:rsidR="00000000" w:rsidRPr="00000000">
        <w:rPr>
          <w:rtl w:val="0"/>
        </w:rPr>
        <w:t xml:space="preserve">4.7</w:t>
        <w:tab/>
        <w:t xml:space="preserve">Marketing Award</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ind w:left="1440" w:firstLine="0"/>
        <w:rPr/>
      </w:pPr>
      <w:r w:rsidDel="00000000" w:rsidR="00000000" w:rsidRPr="00000000">
        <w:rPr>
          <w:rtl w:val="0"/>
        </w:rPr>
        <w:t xml:space="preserve">The Marketing Award is presented to the team with the most visually pleasing and most effective camp </w:t>
      </w:r>
      <w:r w:rsidDel="00000000" w:rsidR="00000000" w:rsidRPr="00000000">
        <w:rPr>
          <w:rtl w:val="0"/>
        </w:rPr>
        <w:t xml:space="preserve">flyer</w:t>
      </w:r>
      <w:r w:rsidDel="00000000" w:rsidR="00000000" w:rsidRPr="00000000">
        <w:rPr>
          <w:rtl w:val="0"/>
        </w:rPr>
        <w:t xml:space="preserve">. This award is judged by the camp staff on qualities such as content, graphic layout and “eye-catching ability.”</w:t>
      </w:r>
    </w:p>
    <w:p w:rsidR="00000000" w:rsidDel="00000000" w:rsidP="00000000" w:rsidRDefault="00000000" w:rsidRPr="00000000" w14:paraId="000000D7">
      <w:pPr>
        <w:rPr>
          <w:b w:val="1"/>
        </w:rPr>
      </w:pPr>
      <w:r w:rsidDel="00000000" w:rsidR="00000000" w:rsidRPr="00000000">
        <w:rPr>
          <w:rtl w:val="0"/>
        </w:rPr>
      </w:r>
    </w:p>
    <w:p w:rsidR="00000000" w:rsidDel="00000000" w:rsidP="00000000" w:rsidRDefault="00000000" w:rsidRPr="00000000" w14:paraId="000000D8">
      <w:pPr>
        <w:pStyle w:val="Heading2"/>
        <w:rPr>
          <w:rFonts w:ascii="Times New Roman" w:cs="Times New Roman" w:eastAsia="Times New Roman" w:hAnsi="Times New Roman"/>
          <w:b w:val="1"/>
        </w:rPr>
      </w:pPr>
      <w:bookmarkStart w:colFirst="0" w:colLast="0" w:name="_heading=h.qpy8p1kdc85l" w:id="87"/>
      <w:bookmarkEnd w:id="87"/>
      <w:r w:rsidDel="00000000" w:rsidR="00000000" w:rsidRPr="00000000">
        <w:rPr>
          <w:rtl w:val="0"/>
        </w:rPr>
        <w:t xml:space="preserve">4.8</w:t>
        <w:tab/>
        <w:t xml:space="preserve">Safety Award</w:t>
      </w: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ind w:left="1440" w:firstLine="0"/>
        <w:rPr/>
      </w:pPr>
      <w:r w:rsidDel="00000000" w:rsidR="00000000" w:rsidRPr="00000000">
        <w:rPr>
          <w:rtl w:val="0"/>
        </w:rPr>
        <w:t xml:space="preserve">The Safety Award is presented to the team that most consistently demonstrates throughout the camp safe work practices while encouraging other teams to be safe.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Heading2"/>
        <w:ind w:firstLine="720"/>
        <w:rPr/>
      </w:pPr>
      <w:bookmarkStart w:colFirst="0" w:colLast="0" w:name="_heading=h.h9ffy2w5i0p3" w:id="88"/>
      <w:bookmarkEnd w:id="88"/>
      <w:r w:rsidDel="00000000" w:rsidR="00000000" w:rsidRPr="00000000">
        <w:rPr>
          <w:rtl w:val="0"/>
        </w:rPr>
        <w:t xml:space="preserve">4.9</w:t>
        <w:tab/>
        <w:t xml:space="preserve">Judges Award</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ind w:left="1440" w:firstLine="0"/>
        <w:rPr/>
      </w:pPr>
      <w:r w:rsidDel="00000000" w:rsidR="00000000" w:rsidRPr="00000000">
        <w:rPr>
          <w:rtl w:val="0"/>
        </w:rPr>
        <w:t xml:space="preserve">The Judges Award does not fit into any other category. It is presented to the team that catches the eye of the Judges through some type of unique feature.</w:t>
      </w:r>
    </w:p>
    <w:p w:rsidR="00000000" w:rsidDel="00000000" w:rsidP="00000000" w:rsidRDefault="00000000" w:rsidRPr="00000000" w14:paraId="000000DF">
      <w:pPr>
        <w:rPr>
          <w:b w:val="1"/>
          <w:sz w:val="28"/>
          <w:szCs w:val="28"/>
          <w:u w:val="single"/>
        </w:rPr>
      </w:pPr>
      <w:r w:rsidDel="00000000" w:rsidR="00000000" w:rsidRPr="00000000">
        <w:rPr>
          <w:rtl w:val="0"/>
        </w:rPr>
      </w:r>
    </w:p>
    <w:p w:rsidR="00000000" w:rsidDel="00000000" w:rsidP="00000000" w:rsidRDefault="00000000" w:rsidRPr="00000000" w14:paraId="000000E0">
      <w:pPr>
        <w:pStyle w:val="Heading1"/>
        <w:rPr>
          <w:rFonts w:ascii="Times New Roman" w:cs="Times New Roman" w:eastAsia="Times New Roman" w:hAnsi="Times New Roman"/>
          <w:b w:val="1"/>
        </w:rPr>
      </w:pPr>
      <w:bookmarkStart w:colFirst="0" w:colLast="0" w:name="_heading=h.cg0j6c4w43ud" w:id="89"/>
      <w:bookmarkEnd w:id="89"/>
      <w:r w:rsidDel="00000000" w:rsidR="00000000" w:rsidRPr="00000000">
        <w:rPr>
          <w:rtl w:val="0"/>
        </w:rPr>
        <w:t xml:space="preserve">5</w:t>
        <w:tab/>
        <w:t xml:space="preserve">Rule Modification</w:t>
      </w: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2"/>
        <w:rPr/>
      </w:pPr>
      <w:bookmarkStart w:colFirst="0" w:colLast="0" w:name="_heading=h.x3g8u7rhlg3d" w:id="90"/>
      <w:bookmarkEnd w:id="90"/>
      <w:r w:rsidDel="00000000" w:rsidR="00000000" w:rsidRPr="00000000">
        <w:rPr>
          <w:rtl w:val="0"/>
        </w:rPr>
        <w:t xml:space="preserve">5.1</w:t>
        <w:tab/>
        <w:t xml:space="preserve">Rule Modification</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ind w:left="1440" w:firstLine="0"/>
        <w:rPr/>
      </w:pPr>
      <w:r w:rsidDel="00000000" w:rsidR="00000000" w:rsidRPr="00000000">
        <w:rPr>
          <w:rtl w:val="0"/>
        </w:rPr>
        <w:t xml:space="preserve">These rules may be modified by the Construction Craze staff at any time to correct errors, rectify loopholes, and generally provide a better experience for the participants. Every effort will be made to expedite the modification process and the staff will give teams a new copy of the rules as soon as possible following changes. Once you have read all of the rules, give Frank a high five.</w:t>
      </w:r>
      <w:r w:rsidDel="00000000" w:rsidR="00000000" w:rsidRPr="00000000">
        <w:drawing>
          <wp:anchor allowOverlap="1" behindDoc="0" distB="0" distT="0" distL="114300" distR="114300" hidden="0" layoutInCell="1" locked="0" relativeHeight="0" simplePos="0">
            <wp:simplePos x="0" y="0"/>
            <wp:positionH relativeFrom="column">
              <wp:posOffset>-771524</wp:posOffset>
            </wp:positionH>
            <wp:positionV relativeFrom="paragraph">
              <wp:posOffset>8255558</wp:posOffset>
            </wp:positionV>
            <wp:extent cx="1563370" cy="1026160"/>
            <wp:effectExtent b="0" l="0" r="0" t="0"/>
            <wp:wrapNone/>
            <wp:docPr descr="FIRST logo" id="13" name="image2.png"/>
            <a:graphic>
              <a:graphicData uri="http://schemas.openxmlformats.org/drawingml/2006/picture">
                <pic:pic>
                  <pic:nvPicPr>
                    <pic:cNvPr descr="FIRST logo" id="0" name="image2.png"/>
                    <pic:cNvPicPr preferRelativeResize="0"/>
                  </pic:nvPicPr>
                  <pic:blipFill>
                    <a:blip r:embed="rId10"/>
                    <a:srcRect b="0" l="0" r="0" t="0"/>
                    <a:stretch>
                      <a:fillRect/>
                    </a:stretch>
                  </pic:blipFill>
                  <pic:spPr>
                    <a:xfrm>
                      <a:off x="0" y="0"/>
                      <a:ext cx="1563370" cy="1026160"/>
                    </a:xfrm>
                    <a:prstGeom prst="rect"/>
                    <a:ln/>
                  </pic:spPr>
                </pic:pic>
              </a:graphicData>
            </a:graphic>
          </wp:anchor>
        </w:drawing>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Impact"/>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10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5514975</wp:posOffset>
          </wp:positionH>
          <wp:positionV relativeFrom="paragraph">
            <wp:posOffset>-152399</wp:posOffset>
          </wp:positionV>
          <wp:extent cx="1020953" cy="586755"/>
          <wp:effectExtent b="0" l="0" r="0" t="0"/>
          <wp:wrapSquare wrapText="bothSides" distB="114300" distT="114300" distL="114300" distR="114300"/>
          <wp:docPr id="15"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020953" cy="58675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Impact" w:cs="Impact" w:eastAsia="Impact" w:hAnsi="Impact"/>
        <w:i w:val="1"/>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32"/>
      <w:szCs w:val="32"/>
      <w:u w:val="single"/>
    </w:rPr>
  </w:style>
  <w:style w:type="paragraph" w:styleId="Heading2">
    <w:name w:val="heading 2"/>
    <w:basedOn w:val="Normal"/>
    <w:next w:val="Normal"/>
    <w:pPr>
      <w:keepNext w:val="1"/>
      <w:keepLines w:val="1"/>
      <w:ind w:firstLine="720"/>
    </w:pPr>
    <w:rPr>
      <w:b w:val="1"/>
    </w:rPr>
  </w:style>
  <w:style w:type="paragraph" w:styleId="Heading3">
    <w:name w:val="heading 3"/>
    <w:basedOn w:val="Normal"/>
    <w:next w:val="Normal"/>
    <w:pPr>
      <w:keepNext w:val="1"/>
      <w:keepLines w:val="1"/>
      <w:ind w:left="720" w:firstLine="720"/>
    </w:pPr>
    <w:rPr>
      <w:b w:val="1"/>
    </w:rPr>
  </w:style>
  <w:style w:type="paragraph" w:styleId="Heading4">
    <w:name w:val="heading 4"/>
    <w:basedOn w:val="Normal"/>
    <w:next w:val="Normal"/>
    <w:pPr>
      <w:keepNext w:val="1"/>
      <w:keepLines w:val="1"/>
      <w:ind w:left="720" w:firstLine="720"/>
    </w:pPr>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10635"/>
    <w:pPr>
      <w:spacing w:after="0" w:line="240" w:lineRule="auto"/>
    </w:pPr>
    <w:rPr>
      <w:rFonts w:ascii="Times New Roman" w:cs="Times New Roman" w:eastAsia="Times New Roman" w:hAnsi="Times New Roman"/>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rsid w:val="00A10635"/>
    <w:pPr>
      <w:tabs>
        <w:tab w:val="center" w:pos="4320"/>
        <w:tab w:val="right" w:pos="8640"/>
      </w:tabs>
    </w:pPr>
  </w:style>
  <w:style w:type="character" w:styleId="HeaderChar" w:customStyle="1">
    <w:name w:val="Header Char"/>
    <w:basedOn w:val="DefaultParagraphFont"/>
    <w:link w:val="Header"/>
    <w:rsid w:val="00A10635"/>
    <w:rPr>
      <w:rFonts w:ascii="Times New Roman" w:cs="Times New Roman" w:eastAsia="Times New Roman" w:hAnsi="Times New Roman"/>
      <w:sz w:val="24"/>
      <w:szCs w:val="24"/>
    </w:rPr>
  </w:style>
  <w:style w:type="paragraph" w:styleId="Footer">
    <w:name w:val="footer"/>
    <w:basedOn w:val="Normal"/>
    <w:link w:val="FooterChar"/>
    <w:rsid w:val="00A10635"/>
    <w:pPr>
      <w:tabs>
        <w:tab w:val="center" w:pos="4320"/>
        <w:tab w:val="right" w:pos="8640"/>
      </w:tabs>
    </w:pPr>
  </w:style>
  <w:style w:type="character" w:styleId="FooterChar" w:customStyle="1">
    <w:name w:val="Footer Char"/>
    <w:basedOn w:val="DefaultParagraphFont"/>
    <w:link w:val="Footer"/>
    <w:rsid w:val="00A10635"/>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Wo99OuF8qQo1FBxFbl+PaVBs4A==">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2022-05-24T23:18:00Z</dcterms:created>
  <dc:creator>Robot</dc:creator>
</cp:coreProperties>
</file>