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ED" w:rsidRDefault="000645ED" w:rsidP="000645ED">
      <w:pPr>
        <w:pStyle w:val="NoSpacing"/>
        <w:ind w:left="360"/>
        <w:jc w:val="center"/>
      </w:pPr>
      <w:r>
        <w:t>NEW LABINS Map</w:t>
      </w:r>
    </w:p>
    <w:p w:rsidR="000645ED" w:rsidRDefault="000645ED" w:rsidP="000645ED">
      <w:pPr>
        <w:pStyle w:val="NoSpacing"/>
        <w:ind w:left="360"/>
      </w:pPr>
    </w:p>
    <w:p w:rsidR="000645ED" w:rsidRDefault="000645ED" w:rsidP="000645ED">
      <w:pPr>
        <w:pStyle w:val="NoSpacing"/>
        <w:ind w:left="360"/>
      </w:pPr>
      <w:r>
        <w:t>This is looking GREAT.  Although this list is long, most of items are not what I consider significant.  There is a mixture of fixing code and fixing the map services and I did not separate them.</w:t>
      </w:r>
    </w:p>
    <w:p w:rsidR="000645ED" w:rsidRDefault="000645ED" w:rsidP="000645ED">
      <w:pPr>
        <w:pStyle w:val="NoSpacing"/>
        <w:ind w:left="360"/>
      </w:pPr>
      <w:bookmarkStart w:id="0" w:name="_GoBack"/>
      <w:bookmarkEnd w:id="0"/>
    </w:p>
    <w:p w:rsidR="003F3401" w:rsidRDefault="00227B8E" w:rsidP="000645ED">
      <w:pPr>
        <w:pStyle w:val="NoSpacing"/>
        <w:numPr>
          <w:ilvl w:val="0"/>
          <w:numId w:val="1"/>
        </w:numPr>
      </w:pPr>
      <w:r>
        <w:t>Only show images where you actually have a valid link.</w:t>
      </w:r>
    </w:p>
    <w:p w:rsidR="00227B8E" w:rsidRDefault="00227B8E" w:rsidP="00227B8E">
      <w:pPr>
        <w:pStyle w:val="NoSpacing"/>
        <w:numPr>
          <w:ilvl w:val="1"/>
          <w:numId w:val="1"/>
        </w:numPr>
      </w:pPr>
      <w:r>
        <w:t>Philip – your data may be ready, but are we ready for the logic yet</w:t>
      </w:r>
    </w:p>
    <w:p w:rsidR="00985BEB" w:rsidRDefault="00985BEB" w:rsidP="00985BEB">
      <w:pPr>
        <w:pStyle w:val="NoSpacing"/>
        <w:numPr>
          <w:ilvl w:val="1"/>
          <w:numId w:val="1"/>
        </w:numPr>
      </w:pPr>
      <w:r w:rsidRPr="00985BEB">
        <w:rPr>
          <w:b/>
        </w:rPr>
        <w:t>CLINTON</w:t>
      </w:r>
      <w:r>
        <w:t xml:space="preserve"> – Reassign the layer to only have the layer with images</w:t>
      </w:r>
    </w:p>
    <w:p w:rsidR="00227B8E" w:rsidRDefault="00227B8E" w:rsidP="00227B8E">
      <w:pPr>
        <w:pStyle w:val="NoSpacing"/>
        <w:ind w:left="1440"/>
      </w:pPr>
    </w:p>
    <w:p w:rsidR="00227B8E" w:rsidRDefault="00227B8E" w:rsidP="00227B8E">
      <w:pPr>
        <w:pStyle w:val="NoSpacing"/>
        <w:numPr>
          <w:ilvl w:val="0"/>
          <w:numId w:val="1"/>
        </w:numPr>
      </w:pPr>
      <w:r>
        <w:t>On CCRs it looks like Image: here.  Need to replace the word here with the document number</w:t>
      </w:r>
    </w:p>
    <w:p w:rsidR="00985BEB" w:rsidRDefault="00985BEB" w:rsidP="00985BEB">
      <w:pPr>
        <w:pStyle w:val="NoSpacing"/>
        <w:numPr>
          <w:ilvl w:val="1"/>
          <w:numId w:val="1"/>
        </w:numPr>
      </w:pPr>
      <w:r w:rsidRPr="00985BEB">
        <w:rPr>
          <w:b/>
        </w:rPr>
        <w:t>CLINTON</w:t>
      </w:r>
      <w:r>
        <w:t xml:space="preserve"> –  instead of &gt;here&lt; put the document number</w:t>
      </w:r>
    </w:p>
    <w:p w:rsidR="00227B8E" w:rsidRDefault="00227B8E" w:rsidP="00227B8E">
      <w:pPr>
        <w:pStyle w:val="NoSpacing"/>
        <w:ind w:left="720"/>
      </w:pPr>
    </w:p>
    <w:p w:rsidR="00227B8E" w:rsidRPr="00A11ADC" w:rsidRDefault="00227B8E" w:rsidP="00227B8E">
      <w:pPr>
        <w:pStyle w:val="NoSpacing"/>
        <w:numPr>
          <w:ilvl w:val="0"/>
          <w:numId w:val="1"/>
        </w:numPr>
        <w:rPr>
          <w:strike/>
        </w:rPr>
      </w:pPr>
      <w:r w:rsidRPr="00A11ADC">
        <w:rPr>
          <w:strike/>
        </w:rPr>
        <w:t>Basemaps</w:t>
      </w:r>
    </w:p>
    <w:p w:rsidR="00227B8E" w:rsidRDefault="00227B8E" w:rsidP="00227B8E">
      <w:pPr>
        <w:pStyle w:val="ListParagraph"/>
        <w:numPr>
          <w:ilvl w:val="1"/>
          <w:numId w:val="1"/>
        </w:numPr>
      </w:pPr>
      <w:r>
        <w:t>Show pictures, OR</w:t>
      </w:r>
    </w:p>
    <w:p w:rsidR="00227B8E" w:rsidRDefault="00227B8E" w:rsidP="00227B8E">
      <w:pPr>
        <w:pStyle w:val="ListParagraph"/>
        <w:numPr>
          <w:ilvl w:val="1"/>
          <w:numId w:val="1"/>
        </w:numPr>
      </w:pPr>
      <w:r>
        <w:t>show all options at once</w:t>
      </w:r>
    </w:p>
    <w:p w:rsidR="00985BEB" w:rsidRDefault="00985BEB" w:rsidP="00227B8E">
      <w:pPr>
        <w:pStyle w:val="ListParagraph"/>
        <w:numPr>
          <w:ilvl w:val="1"/>
          <w:numId w:val="1"/>
        </w:numPr>
      </w:pPr>
      <w:r w:rsidRPr="00985BEB">
        <w:rPr>
          <w:b/>
        </w:rPr>
        <w:t>CLINTON</w:t>
      </w:r>
      <w:r>
        <w:t xml:space="preserve"> – Revert back to previous </w:t>
      </w:r>
      <w:proofErr w:type="spellStart"/>
      <w:r>
        <w:t>basemaps</w:t>
      </w:r>
      <w:proofErr w:type="spellEnd"/>
      <w:r>
        <w:t xml:space="preserve"> option</w:t>
      </w:r>
    </w:p>
    <w:p w:rsidR="00227B8E" w:rsidRDefault="00227B8E" w:rsidP="00227B8E">
      <w:pPr>
        <w:pStyle w:val="ListParagraph"/>
        <w:numPr>
          <w:ilvl w:val="0"/>
          <w:numId w:val="1"/>
        </w:numPr>
      </w:pPr>
      <w:r>
        <w:t>Improve the shadow text on the NGS labels</w:t>
      </w:r>
    </w:p>
    <w:p w:rsidR="00227B8E" w:rsidRPr="00A11ADC" w:rsidRDefault="00227B8E" w:rsidP="00227B8E">
      <w:pPr>
        <w:pStyle w:val="ListParagraph"/>
        <w:numPr>
          <w:ilvl w:val="0"/>
          <w:numId w:val="1"/>
        </w:numPr>
        <w:rPr>
          <w:strike/>
        </w:rPr>
      </w:pPr>
      <w:r w:rsidRPr="00A11ADC">
        <w:rPr>
          <w:strike/>
        </w:rPr>
        <w:t>Smaller overview map</w:t>
      </w:r>
    </w:p>
    <w:p w:rsidR="00985BEB" w:rsidRPr="00985BEB" w:rsidRDefault="00985BEB" w:rsidP="00985BEB">
      <w:pPr>
        <w:pStyle w:val="ListParagraph"/>
        <w:numPr>
          <w:ilvl w:val="1"/>
          <w:numId w:val="1"/>
        </w:numPr>
        <w:rPr>
          <w:b/>
        </w:rPr>
      </w:pPr>
      <w:r w:rsidRPr="00985BEB">
        <w:rPr>
          <w:b/>
        </w:rPr>
        <w:t>CLINTON</w:t>
      </w:r>
      <w:r>
        <w:rPr>
          <w:b/>
        </w:rPr>
        <w:t xml:space="preserve"> </w:t>
      </w:r>
      <w:r>
        <w:t>– decrease overview map size</w:t>
      </w:r>
    </w:p>
    <w:p w:rsidR="00227B8E" w:rsidRDefault="00227B8E" w:rsidP="00227B8E">
      <w:pPr>
        <w:pStyle w:val="ListParagraph"/>
        <w:numPr>
          <w:ilvl w:val="0"/>
          <w:numId w:val="1"/>
        </w:numPr>
      </w:pPr>
      <w:proofErr w:type="spellStart"/>
      <w:r>
        <w:t>Lets</w:t>
      </w:r>
      <w:proofErr w:type="spellEnd"/>
      <w:r>
        <w:t xml:space="preserve"> try 40% smaller BLMID labels</w:t>
      </w:r>
    </w:p>
    <w:p w:rsidR="00227B8E" w:rsidRDefault="00227B8E" w:rsidP="00227B8E">
      <w:pPr>
        <w:pStyle w:val="ListParagraph"/>
        <w:numPr>
          <w:ilvl w:val="0"/>
          <w:numId w:val="1"/>
        </w:numPr>
      </w:pPr>
      <w:r>
        <w:t>Legend</w:t>
      </w:r>
    </w:p>
    <w:p w:rsidR="00227B8E" w:rsidRDefault="00227B8E" w:rsidP="00227B8E">
      <w:pPr>
        <w:pStyle w:val="ListParagraph"/>
        <w:numPr>
          <w:ilvl w:val="1"/>
          <w:numId w:val="1"/>
        </w:numPr>
      </w:pPr>
      <w:r>
        <w:t>CCR with images should be a black circle</w:t>
      </w:r>
    </w:p>
    <w:p w:rsidR="00227B8E" w:rsidRDefault="00227B8E" w:rsidP="00227B8E">
      <w:pPr>
        <w:pStyle w:val="ListParagraph"/>
        <w:numPr>
          <w:ilvl w:val="1"/>
          <w:numId w:val="1"/>
        </w:numPr>
      </w:pPr>
      <w:r>
        <w:t xml:space="preserve">Remove Certified Corner (BLMID) Labels </w:t>
      </w:r>
    </w:p>
    <w:p w:rsidR="00227B8E" w:rsidRDefault="00227B8E" w:rsidP="00227B8E">
      <w:pPr>
        <w:pStyle w:val="ListParagraph"/>
        <w:numPr>
          <w:ilvl w:val="1"/>
          <w:numId w:val="1"/>
        </w:numPr>
      </w:pPr>
      <w:r>
        <w:t>Remove CCBLMID A</w:t>
      </w:r>
      <w:r w:rsidR="00B23375">
        <w:t>ll Labels</w:t>
      </w:r>
    </w:p>
    <w:p w:rsidR="00B23375" w:rsidRPr="00C60B45" w:rsidRDefault="00B23375" w:rsidP="00227B8E">
      <w:pPr>
        <w:pStyle w:val="ListParagraph"/>
        <w:numPr>
          <w:ilvl w:val="1"/>
          <w:numId w:val="1"/>
        </w:numPr>
        <w:rPr>
          <w:strike/>
        </w:rPr>
      </w:pPr>
      <w:r w:rsidRPr="00C60B45">
        <w:rPr>
          <w:strike/>
        </w:rPr>
        <w:t>Control Lines EPSG…. Change to Section lines</w:t>
      </w:r>
    </w:p>
    <w:p w:rsidR="00985BEB" w:rsidRDefault="00985BEB" w:rsidP="00985BEB">
      <w:pPr>
        <w:pStyle w:val="ListParagraph"/>
        <w:numPr>
          <w:ilvl w:val="2"/>
          <w:numId w:val="1"/>
        </w:numPr>
      </w:pPr>
      <w:r>
        <w:rPr>
          <w:b/>
        </w:rPr>
        <w:t xml:space="preserve">CLINTON – </w:t>
      </w:r>
      <w:r>
        <w:t xml:space="preserve">Change to “Section Lines” </w:t>
      </w:r>
    </w:p>
    <w:p w:rsidR="00FD2B99" w:rsidRDefault="00B23375" w:rsidP="00FD2B99">
      <w:pPr>
        <w:pStyle w:val="ListParagraph"/>
        <w:numPr>
          <w:ilvl w:val="1"/>
          <w:numId w:val="1"/>
        </w:numPr>
      </w:pPr>
      <w:r>
        <w:t>Make township lines a bit thicker</w:t>
      </w:r>
    </w:p>
    <w:p w:rsidR="00B23375" w:rsidRDefault="00B23375" w:rsidP="00227B8E">
      <w:pPr>
        <w:pStyle w:val="ListParagraph"/>
        <w:numPr>
          <w:ilvl w:val="1"/>
          <w:numId w:val="1"/>
        </w:numPr>
      </w:pPr>
      <w:r>
        <w:t xml:space="preserve">Make sure township lines are coming from …152 base and survey: </w:t>
      </w:r>
      <w:proofErr w:type="spellStart"/>
      <w:r>
        <w:t>township_master</w:t>
      </w:r>
      <w:proofErr w:type="spellEnd"/>
    </w:p>
    <w:p w:rsidR="00010180" w:rsidRDefault="00010180" w:rsidP="00010180">
      <w:pPr>
        <w:pStyle w:val="ListParagraph"/>
        <w:numPr>
          <w:ilvl w:val="1"/>
          <w:numId w:val="1"/>
        </w:numPr>
      </w:pPr>
      <w:r>
        <w:t>Can we change the background color of the legend?</w:t>
      </w:r>
    </w:p>
    <w:p w:rsidR="00FD2B99" w:rsidRDefault="00FD2B99" w:rsidP="00FD2B99">
      <w:pPr>
        <w:pStyle w:val="ListParagraph"/>
        <w:numPr>
          <w:ilvl w:val="2"/>
          <w:numId w:val="1"/>
        </w:numPr>
      </w:pPr>
      <w:r>
        <w:rPr>
          <w:b/>
        </w:rPr>
        <w:t xml:space="preserve">CLINTON </w:t>
      </w:r>
      <w:r>
        <w:t>– Which color do you want the background of the legend to be?</w:t>
      </w:r>
    </w:p>
    <w:p w:rsidR="00B23375" w:rsidRPr="00A5077A" w:rsidRDefault="00B23375" w:rsidP="00B23375">
      <w:pPr>
        <w:pStyle w:val="ListParagraph"/>
        <w:numPr>
          <w:ilvl w:val="0"/>
          <w:numId w:val="1"/>
        </w:numPr>
        <w:rPr>
          <w:strike/>
        </w:rPr>
      </w:pPr>
      <w:r w:rsidRPr="00A5077A">
        <w:rPr>
          <w:strike/>
        </w:rPr>
        <w:t>Can you see the legend and the layer list at the same time?</w:t>
      </w:r>
    </w:p>
    <w:p w:rsidR="00FD2B99" w:rsidRDefault="00FD2B99" w:rsidP="00FD2B99">
      <w:pPr>
        <w:pStyle w:val="ListParagraph"/>
        <w:numPr>
          <w:ilvl w:val="1"/>
          <w:numId w:val="1"/>
        </w:numPr>
      </w:pPr>
      <w:r>
        <w:rPr>
          <w:b/>
        </w:rPr>
        <w:t xml:space="preserve">CLINTON </w:t>
      </w:r>
      <w:r>
        <w:t>– This is a new widget released in the newest version of the API</w:t>
      </w:r>
    </w:p>
    <w:p w:rsidR="00B23375" w:rsidRDefault="00010180" w:rsidP="00B23375">
      <w:pPr>
        <w:pStyle w:val="ListParagraph"/>
        <w:numPr>
          <w:ilvl w:val="0"/>
          <w:numId w:val="1"/>
        </w:numPr>
      </w:pPr>
      <w:r>
        <w:t xml:space="preserve">Can you make it so that I can </w:t>
      </w:r>
      <w:r w:rsidR="00B23375">
        <w:t>move the legend around the screen?</w:t>
      </w:r>
    </w:p>
    <w:p w:rsidR="00FD2B99" w:rsidRDefault="00FD2B99" w:rsidP="00FD2B99">
      <w:pPr>
        <w:pStyle w:val="ListParagraph"/>
        <w:numPr>
          <w:ilvl w:val="1"/>
          <w:numId w:val="1"/>
        </w:numPr>
      </w:pPr>
      <w:r>
        <w:rPr>
          <w:b/>
        </w:rPr>
        <w:t xml:space="preserve">CLINTON </w:t>
      </w:r>
      <w:r>
        <w:t>– Can we undock panels??</w:t>
      </w:r>
    </w:p>
    <w:p w:rsidR="00FD2B99" w:rsidRDefault="00FD2B99" w:rsidP="00FD2B99">
      <w:pPr>
        <w:pStyle w:val="ListParagraph"/>
        <w:numPr>
          <w:ilvl w:val="1"/>
          <w:numId w:val="1"/>
        </w:numPr>
      </w:pPr>
      <w:r w:rsidRPr="00FD2B99">
        <w:t>https://www.w3schools.com/howto/howto_js_draggable.asp</w:t>
      </w:r>
    </w:p>
    <w:p w:rsidR="00B23375" w:rsidRDefault="00B23375" w:rsidP="00B23375">
      <w:pPr>
        <w:pStyle w:val="ListParagraph"/>
        <w:numPr>
          <w:ilvl w:val="0"/>
          <w:numId w:val="1"/>
        </w:numPr>
      </w:pPr>
      <w:r>
        <w:t xml:space="preserve">When you do </w:t>
      </w:r>
      <w:proofErr w:type="gramStart"/>
      <w:r>
        <w:t>an identify</w:t>
      </w:r>
      <w:proofErr w:type="gramEnd"/>
      <w:r>
        <w:t xml:space="preserve"> is there a way to move the pop-up box around on the screen?</w:t>
      </w:r>
    </w:p>
    <w:p w:rsidR="00FD2B99" w:rsidRDefault="00FD2B99" w:rsidP="00FD2B99">
      <w:pPr>
        <w:pStyle w:val="ListParagraph"/>
        <w:numPr>
          <w:ilvl w:val="1"/>
          <w:numId w:val="1"/>
        </w:numPr>
      </w:pPr>
      <w:r>
        <w:rPr>
          <w:b/>
        </w:rPr>
        <w:t xml:space="preserve">CLINTON </w:t>
      </w:r>
      <w:r>
        <w:t>– Can we un-anchor a popup?</w:t>
      </w:r>
    </w:p>
    <w:p w:rsidR="00B23375" w:rsidRDefault="00010180" w:rsidP="00B23375">
      <w:pPr>
        <w:pStyle w:val="ListParagraph"/>
        <w:numPr>
          <w:ilvl w:val="0"/>
          <w:numId w:val="1"/>
        </w:numPr>
      </w:pPr>
      <w:r>
        <w:t>On the pop-up box next to “Zoom to” I see “Water Boundary …”</w:t>
      </w:r>
    </w:p>
    <w:p w:rsidR="00FD2B99" w:rsidRDefault="00FD2B99" w:rsidP="00FD2B99">
      <w:pPr>
        <w:pStyle w:val="ListParagraph"/>
        <w:numPr>
          <w:ilvl w:val="1"/>
          <w:numId w:val="1"/>
        </w:numPr>
      </w:pPr>
      <w:r>
        <w:rPr>
          <w:b/>
        </w:rPr>
        <w:t xml:space="preserve">CLINTON </w:t>
      </w:r>
      <w:r>
        <w:t xml:space="preserve">– This is a website link, it can be removed/reformatted, but I don’t know how to make it display the entire </w:t>
      </w:r>
    </w:p>
    <w:p w:rsidR="00010180" w:rsidRDefault="00010180" w:rsidP="00010180">
      <w:pPr>
        <w:pStyle w:val="ListParagraph"/>
        <w:numPr>
          <w:ilvl w:val="0"/>
          <w:numId w:val="1"/>
        </w:numPr>
      </w:pPr>
      <w:r>
        <w:t>Is the bottom of the legend cut off?</w:t>
      </w:r>
    </w:p>
    <w:p w:rsidR="00FD2B99" w:rsidRDefault="00FD2B99" w:rsidP="00FD2B99">
      <w:pPr>
        <w:pStyle w:val="ListParagraph"/>
        <w:numPr>
          <w:ilvl w:val="1"/>
          <w:numId w:val="1"/>
        </w:numPr>
      </w:pPr>
      <w:r>
        <w:rPr>
          <w:b/>
        </w:rPr>
        <w:t xml:space="preserve">CLINTON </w:t>
      </w:r>
      <w:r>
        <w:t xml:space="preserve"> - I think this is a formatting/styling issue</w:t>
      </w:r>
    </w:p>
    <w:p w:rsidR="00010180" w:rsidRDefault="00010180" w:rsidP="00B23375">
      <w:pPr>
        <w:pStyle w:val="ListParagraph"/>
        <w:numPr>
          <w:ilvl w:val="0"/>
          <w:numId w:val="1"/>
        </w:numPr>
      </w:pPr>
      <w:r>
        <w:t>Change the Township label to “T99X R99X” and a little bigger</w:t>
      </w:r>
    </w:p>
    <w:p w:rsidR="00010180" w:rsidRDefault="00010180" w:rsidP="00B23375">
      <w:pPr>
        <w:pStyle w:val="ListParagraph"/>
        <w:numPr>
          <w:ilvl w:val="0"/>
          <w:numId w:val="1"/>
        </w:numPr>
      </w:pPr>
      <w:r>
        <w:lastRenderedPageBreak/>
        <w:t xml:space="preserve">Top search bar drop </w:t>
      </w:r>
    </w:p>
    <w:p w:rsidR="00010180" w:rsidRPr="00D87F92" w:rsidRDefault="00010180" w:rsidP="00010180">
      <w:pPr>
        <w:pStyle w:val="ListParagraph"/>
        <w:numPr>
          <w:ilvl w:val="1"/>
          <w:numId w:val="1"/>
        </w:numPr>
        <w:rPr>
          <w:strike/>
        </w:rPr>
      </w:pPr>
      <w:r w:rsidRPr="00D87F92">
        <w:rPr>
          <w:strike/>
        </w:rPr>
        <w:t xml:space="preserve">Do not show the quad name on the </w:t>
      </w:r>
      <w:proofErr w:type="spellStart"/>
      <w:r w:rsidRPr="00D87F92">
        <w:rPr>
          <w:strike/>
        </w:rPr>
        <w:t>blmid</w:t>
      </w:r>
      <w:proofErr w:type="spellEnd"/>
      <w:r w:rsidRPr="00D87F92">
        <w:rPr>
          <w:strike/>
        </w:rPr>
        <w:t xml:space="preserve"> search – it interferes with other searches. (BEFORE YOU DO THIS, lets rearrange the search order and but the </w:t>
      </w:r>
      <w:proofErr w:type="spellStart"/>
      <w:r w:rsidRPr="00D87F92">
        <w:rPr>
          <w:strike/>
        </w:rPr>
        <w:t>blimid</w:t>
      </w:r>
      <w:proofErr w:type="spellEnd"/>
      <w:r w:rsidRPr="00D87F92">
        <w:rPr>
          <w:strike/>
        </w:rPr>
        <w:t xml:space="preserve"> last)</w:t>
      </w:r>
    </w:p>
    <w:p w:rsidR="00FD2B99" w:rsidRDefault="00FD2B99" w:rsidP="00FD2B99">
      <w:pPr>
        <w:pStyle w:val="ListParagraph"/>
        <w:numPr>
          <w:ilvl w:val="2"/>
          <w:numId w:val="1"/>
        </w:numPr>
      </w:pPr>
      <w:r>
        <w:rPr>
          <w:b/>
        </w:rPr>
        <w:t xml:space="preserve">CLINTON </w:t>
      </w:r>
      <w:r>
        <w:t xml:space="preserve"> - rearrange search results to make county appear first</w:t>
      </w:r>
    </w:p>
    <w:p w:rsidR="00010180" w:rsidRDefault="00010180" w:rsidP="00010180">
      <w:pPr>
        <w:pStyle w:val="ListParagraph"/>
        <w:numPr>
          <w:ilvl w:val="1"/>
          <w:numId w:val="1"/>
        </w:numPr>
      </w:pPr>
      <w:r>
        <w:t>Can you see a way to search for a township with this search bar</w:t>
      </w:r>
    </w:p>
    <w:p w:rsidR="002E3051" w:rsidRDefault="002E3051" w:rsidP="002E3051">
      <w:pPr>
        <w:pStyle w:val="ListParagraph"/>
        <w:numPr>
          <w:ilvl w:val="2"/>
          <w:numId w:val="1"/>
        </w:numPr>
      </w:pPr>
      <w:r>
        <w:rPr>
          <w:b/>
        </w:rPr>
        <w:t>CLINTON</w:t>
      </w:r>
      <w:r>
        <w:t xml:space="preserve"> – We might have difficulty with formatting since they’re stored in separate fields</w:t>
      </w:r>
    </w:p>
    <w:p w:rsidR="000645ED" w:rsidRPr="001132EC" w:rsidRDefault="000645ED" w:rsidP="00010180">
      <w:pPr>
        <w:pStyle w:val="ListParagraph"/>
        <w:numPr>
          <w:ilvl w:val="1"/>
          <w:numId w:val="1"/>
        </w:numPr>
        <w:rPr>
          <w:strike/>
        </w:rPr>
      </w:pPr>
      <w:r w:rsidRPr="001132EC">
        <w:rPr>
          <w:strike/>
        </w:rPr>
        <w:t>Change County Limits to County Boundaries</w:t>
      </w:r>
    </w:p>
    <w:p w:rsidR="002E3051" w:rsidRDefault="002E3051" w:rsidP="002E3051">
      <w:pPr>
        <w:pStyle w:val="ListParagraph"/>
        <w:numPr>
          <w:ilvl w:val="2"/>
          <w:numId w:val="1"/>
        </w:numPr>
      </w:pPr>
      <w:r>
        <w:rPr>
          <w:b/>
        </w:rPr>
        <w:t xml:space="preserve">CLINTON </w:t>
      </w:r>
      <w:r>
        <w:t>– Rename the County Limits label</w:t>
      </w:r>
    </w:p>
    <w:p w:rsidR="000645ED" w:rsidRDefault="000645ED" w:rsidP="00010180">
      <w:pPr>
        <w:pStyle w:val="ListParagraph"/>
        <w:numPr>
          <w:ilvl w:val="1"/>
          <w:numId w:val="1"/>
        </w:numPr>
      </w:pPr>
      <w:r>
        <w:t>What is Survey Benchmarks?</w:t>
      </w:r>
    </w:p>
    <w:p w:rsidR="002E3051" w:rsidRDefault="002E3051" w:rsidP="002E3051">
      <w:pPr>
        <w:pStyle w:val="ListParagraph"/>
        <w:numPr>
          <w:ilvl w:val="2"/>
          <w:numId w:val="1"/>
        </w:numPr>
      </w:pPr>
      <w:r>
        <w:rPr>
          <w:b/>
        </w:rPr>
        <w:t xml:space="preserve">CLINTON </w:t>
      </w:r>
      <w:r>
        <w:t>– This is SWFWMD data</w:t>
      </w:r>
    </w:p>
    <w:p w:rsidR="00010180" w:rsidRPr="001D725A" w:rsidRDefault="00010180" w:rsidP="00010180">
      <w:pPr>
        <w:pStyle w:val="ListParagraph"/>
        <w:numPr>
          <w:ilvl w:val="0"/>
          <w:numId w:val="1"/>
        </w:numPr>
        <w:rPr>
          <w:strike/>
        </w:rPr>
      </w:pPr>
      <w:r w:rsidRPr="001D725A">
        <w:rPr>
          <w:strike/>
        </w:rPr>
        <w:t xml:space="preserve">If parcels are turned on but you are zoomed out far enough that you don’t see them they don’t show up in the legend, but they do show up in </w:t>
      </w:r>
      <w:proofErr w:type="gramStart"/>
      <w:r w:rsidRPr="001D725A">
        <w:rPr>
          <w:strike/>
        </w:rPr>
        <w:t>an identify</w:t>
      </w:r>
      <w:proofErr w:type="gramEnd"/>
      <w:r w:rsidRPr="001D725A">
        <w:rPr>
          <w:strike/>
        </w:rPr>
        <w:t>.</w:t>
      </w:r>
    </w:p>
    <w:p w:rsidR="002E3051" w:rsidRDefault="002E3051" w:rsidP="002E3051">
      <w:pPr>
        <w:pStyle w:val="ListParagraph"/>
        <w:numPr>
          <w:ilvl w:val="1"/>
          <w:numId w:val="1"/>
        </w:numPr>
      </w:pPr>
      <w:r>
        <w:rPr>
          <w:b/>
        </w:rPr>
        <w:t xml:space="preserve">CLINTON </w:t>
      </w:r>
      <w:r>
        <w:t xml:space="preserve">– They will always show up in </w:t>
      </w:r>
      <w:proofErr w:type="gramStart"/>
      <w:r>
        <w:t>an identify</w:t>
      </w:r>
      <w:proofErr w:type="gramEnd"/>
      <w:r>
        <w:t xml:space="preserve"> because the identify is acting on all of the layers, visible or not. This can be changed to only identify on visible layers. </w:t>
      </w:r>
    </w:p>
    <w:p w:rsidR="00010180" w:rsidRPr="001D725A" w:rsidRDefault="000645ED" w:rsidP="00010180">
      <w:pPr>
        <w:pStyle w:val="ListParagraph"/>
        <w:numPr>
          <w:ilvl w:val="0"/>
          <w:numId w:val="1"/>
        </w:numPr>
        <w:rPr>
          <w:strike/>
        </w:rPr>
      </w:pPr>
      <w:r w:rsidRPr="001D725A">
        <w:rPr>
          <w:strike/>
        </w:rPr>
        <w:t>Address query does not show a “type ahead” but does work</w:t>
      </w:r>
    </w:p>
    <w:p w:rsidR="002E3051" w:rsidRDefault="002E3051" w:rsidP="002E3051">
      <w:pPr>
        <w:pStyle w:val="ListParagraph"/>
        <w:numPr>
          <w:ilvl w:val="1"/>
          <w:numId w:val="1"/>
        </w:numPr>
      </w:pPr>
      <w:r>
        <w:rPr>
          <w:b/>
        </w:rPr>
        <w:t xml:space="preserve">CLINTON </w:t>
      </w:r>
      <w:r>
        <w:t xml:space="preserve">– change in the search widget to </w:t>
      </w:r>
      <w:proofErr w:type="spellStart"/>
      <w:r>
        <w:t>suggestionsEnabled</w:t>
      </w:r>
      <w:proofErr w:type="spellEnd"/>
      <w:r>
        <w:t xml:space="preserve"> = true;</w:t>
      </w:r>
    </w:p>
    <w:p w:rsidR="000645ED" w:rsidRPr="002E7B50" w:rsidRDefault="000645ED" w:rsidP="00010180">
      <w:pPr>
        <w:pStyle w:val="ListParagraph"/>
        <w:numPr>
          <w:ilvl w:val="0"/>
          <w:numId w:val="1"/>
        </w:numPr>
        <w:rPr>
          <w:strike/>
        </w:rPr>
      </w:pPr>
      <w:r w:rsidRPr="002E7B50">
        <w:rPr>
          <w:strike/>
        </w:rPr>
        <w:t xml:space="preserve">NGS search should be on designation.  (Maybe both designation AND PID) but for now, </w:t>
      </w:r>
      <w:proofErr w:type="spellStart"/>
      <w:r w:rsidRPr="002E7B50">
        <w:rPr>
          <w:strike/>
        </w:rPr>
        <w:t>lets</w:t>
      </w:r>
      <w:proofErr w:type="spellEnd"/>
      <w:r w:rsidRPr="002E7B50">
        <w:rPr>
          <w:strike/>
        </w:rPr>
        <w:t xml:space="preserve"> just use the designation.</w:t>
      </w:r>
    </w:p>
    <w:p w:rsidR="002E3051" w:rsidRDefault="002E3051" w:rsidP="002E3051">
      <w:pPr>
        <w:pStyle w:val="ListParagraph"/>
        <w:numPr>
          <w:ilvl w:val="1"/>
          <w:numId w:val="1"/>
        </w:numPr>
      </w:pPr>
      <w:r>
        <w:rPr>
          <w:b/>
        </w:rPr>
        <w:t>CLINTON</w:t>
      </w:r>
      <w:r>
        <w:t xml:space="preserve"> – What is designation??</w:t>
      </w:r>
    </w:p>
    <w:p w:rsidR="00962CFE" w:rsidRDefault="00962CFE" w:rsidP="002E3051">
      <w:pPr>
        <w:pStyle w:val="ListParagraph"/>
        <w:numPr>
          <w:ilvl w:val="1"/>
          <w:numId w:val="1"/>
        </w:numPr>
      </w:pPr>
      <w:r>
        <w:t>This is the name field</w:t>
      </w:r>
      <w:r w:rsidR="001B52C5">
        <w:t>s</w:t>
      </w:r>
    </w:p>
    <w:p w:rsidR="000645ED" w:rsidRDefault="000645ED" w:rsidP="00010180">
      <w:pPr>
        <w:pStyle w:val="ListParagraph"/>
        <w:numPr>
          <w:ilvl w:val="0"/>
          <w:numId w:val="1"/>
        </w:numPr>
      </w:pPr>
      <w:r>
        <w:t>Bookmarks</w:t>
      </w:r>
    </w:p>
    <w:p w:rsidR="005F25E5" w:rsidRDefault="005F25E5" w:rsidP="005F25E5">
      <w:pPr>
        <w:pStyle w:val="ListParagraph"/>
        <w:numPr>
          <w:ilvl w:val="1"/>
          <w:numId w:val="1"/>
        </w:numPr>
      </w:pPr>
      <w:r>
        <w:rPr>
          <w:b/>
        </w:rPr>
        <w:t xml:space="preserve">CLINTON </w:t>
      </w:r>
      <w:r>
        <w:t>– Not supported in the current version of the API. There may be some workarounds to allow for this functionality. The official Bookmarks widget is “Coming soon</w:t>
      </w:r>
      <w:proofErr w:type="gramStart"/>
      <w:r>
        <w:t>..”</w:t>
      </w:r>
      <w:proofErr w:type="gramEnd"/>
    </w:p>
    <w:p w:rsidR="000645ED" w:rsidRDefault="000645ED" w:rsidP="00010180">
      <w:pPr>
        <w:pStyle w:val="ListParagraph"/>
        <w:numPr>
          <w:ilvl w:val="0"/>
          <w:numId w:val="1"/>
        </w:numPr>
      </w:pPr>
      <w:r>
        <w:t>Zoom to Feature</w:t>
      </w:r>
    </w:p>
    <w:p w:rsidR="000645ED" w:rsidRDefault="000645ED" w:rsidP="000645ED">
      <w:pPr>
        <w:pStyle w:val="ListParagraph"/>
        <w:numPr>
          <w:ilvl w:val="1"/>
          <w:numId w:val="1"/>
        </w:numPr>
      </w:pPr>
      <w:r>
        <w:t>Should only return corners with hits (use the file “…</w:t>
      </w:r>
      <w:proofErr w:type="spellStart"/>
      <w:r>
        <w:t>wccr</w:t>
      </w:r>
      <w:proofErr w:type="spellEnd"/>
      <w:r>
        <w:t>”)</w:t>
      </w:r>
    </w:p>
    <w:p w:rsidR="000645ED" w:rsidRDefault="000645ED" w:rsidP="000645ED">
      <w:pPr>
        <w:pStyle w:val="ListParagraph"/>
        <w:numPr>
          <w:ilvl w:val="1"/>
          <w:numId w:val="1"/>
        </w:numPr>
      </w:pPr>
      <w:r>
        <w:t>Don’t show links that are not real</w:t>
      </w:r>
    </w:p>
    <w:p w:rsidR="005F25E5" w:rsidRDefault="005F25E5" w:rsidP="005F25E5">
      <w:pPr>
        <w:pStyle w:val="ListParagraph"/>
        <w:numPr>
          <w:ilvl w:val="2"/>
          <w:numId w:val="1"/>
        </w:numPr>
      </w:pPr>
      <w:r>
        <w:rPr>
          <w:b/>
        </w:rPr>
        <w:t xml:space="preserve">CLINTON </w:t>
      </w:r>
      <w:r>
        <w:t>– conditionally display image links</w:t>
      </w:r>
    </w:p>
    <w:p w:rsidR="000645ED" w:rsidRDefault="002A1443" w:rsidP="002A1443">
      <w:pPr>
        <w:pStyle w:val="ListParagraph"/>
        <w:numPr>
          <w:ilvl w:val="0"/>
          <w:numId w:val="1"/>
        </w:numPr>
      </w:pPr>
      <w:r>
        <w:t>Start a print option then look at the Advanced Options.</w:t>
      </w:r>
    </w:p>
    <w:p w:rsidR="005F25E5" w:rsidRDefault="005F25E5" w:rsidP="005F25E5">
      <w:pPr>
        <w:pStyle w:val="ListParagraph"/>
        <w:numPr>
          <w:ilvl w:val="1"/>
          <w:numId w:val="1"/>
        </w:numPr>
      </w:pPr>
      <w:r>
        <w:rPr>
          <w:b/>
        </w:rPr>
        <w:t>CLINTON</w:t>
      </w:r>
      <w:r>
        <w:t xml:space="preserve"> – Edit the CSS</w:t>
      </w:r>
    </w:p>
    <w:p w:rsidR="005F25E5" w:rsidRPr="002E7B50" w:rsidRDefault="00E13562" w:rsidP="005F25E5">
      <w:pPr>
        <w:pStyle w:val="ListParagraph"/>
        <w:numPr>
          <w:ilvl w:val="0"/>
          <w:numId w:val="1"/>
        </w:numPr>
        <w:rPr>
          <w:strike/>
        </w:rPr>
      </w:pPr>
      <w:r w:rsidRPr="002E7B50">
        <w:rPr>
          <w:strike/>
        </w:rPr>
        <w:t>Can we change the words “Full Map” to “Hide / show the top ribbon”</w:t>
      </w:r>
    </w:p>
    <w:p w:rsidR="005F25E5" w:rsidRPr="005F25E5" w:rsidRDefault="005F25E5" w:rsidP="005F25E5">
      <w:pPr>
        <w:pStyle w:val="ListParagraph"/>
        <w:numPr>
          <w:ilvl w:val="1"/>
          <w:numId w:val="1"/>
        </w:numPr>
      </w:pPr>
      <w:r>
        <w:rPr>
          <w:b/>
        </w:rPr>
        <w:t xml:space="preserve">CLINTON </w:t>
      </w:r>
      <w:r>
        <w:t>– rename in the HTML to this</w:t>
      </w:r>
    </w:p>
    <w:p w:rsidR="00E13562" w:rsidRPr="00A245EB" w:rsidRDefault="00E13562" w:rsidP="002A1443">
      <w:pPr>
        <w:pStyle w:val="ListParagraph"/>
        <w:numPr>
          <w:ilvl w:val="0"/>
          <w:numId w:val="1"/>
        </w:numPr>
        <w:rPr>
          <w:strike/>
        </w:rPr>
      </w:pPr>
      <w:r w:rsidRPr="00A245EB">
        <w:rPr>
          <w:strike/>
        </w:rPr>
        <w:t>If you click on the green ECL lines, the pop-up box says it’s a Range Monument</w:t>
      </w:r>
    </w:p>
    <w:p w:rsidR="005F25E5" w:rsidRDefault="005F25E5" w:rsidP="005F25E5">
      <w:pPr>
        <w:pStyle w:val="ListParagraph"/>
        <w:numPr>
          <w:ilvl w:val="1"/>
          <w:numId w:val="1"/>
        </w:numPr>
      </w:pPr>
      <w:r>
        <w:rPr>
          <w:b/>
        </w:rPr>
        <w:t xml:space="preserve">CLINTON </w:t>
      </w:r>
      <w:r>
        <w:t>– Mislabeled popup template</w:t>
      </w:r>
    </w:p>
    <w:p w:rsidR="00E13562" w:rsidRDefault="00E13562" w:rsidP="002A1443">
      <w:pPr>
        <w:pStyle w:val="ListParagraph"/>
        <w:numPr>
          <w:ilvl w:val="0"/>
          <w:numId w:val="1"/>
        </w:numPr>
      </w:pPr>
      <w:r>
        <w:t>Clicking on an R-Monument it calls it a “Regional Coastal Monitoring Data”  (This may be correct)</w:t>
      </w:r>
    </w:p>
    <w:p w:rsidR="005F25E5" w:rsidRDefault="005F25E5" w:rsidP="005F25E5">
      <w:pPr>
        <w:pStyle w:val="ListParagraph"/>
        <w:numPr>
          <w:ilvl w:val="1"/>
          <w:numId w:val="1"/>
        </w:numPr>
      </w:pPr>
      <w:r>
        <w:rPr>
          <w:b/>
        </w:rPr>
        <w:t xml:space="preserve">CLINTON </w:t>
      </w:r>
      <w:r>
        <w:t xml:space="preserve">-  </w:t>
      </w:r>
      <w:hyperlink r:id="rId5" w:history="1">
        <w:r w:rsidRPr="00570241">
          <w:rPr>
            <w:rStyle w:val="Hyperlink"/>
          </w:rPr>
          <w:t>http://geodata.dep.state.fl.us/datasets/coastal-range-monument-locations/geoservice?geometry=-130.466%2C21.699%2C-46.399%2C35.175</w:t>
        </w:r>
      </w:hyperlink>
      <w:r>
        <w:t xml:space="preserve"> </w:t>
      </w:r>
    </w:p>
    <w:p w:rsidR="005F25E5" w:rsidRDefault="005F25E5" w:rsidP="005F25E5">
      <w:pPr>
        <w:pStyle w:val="ListParagraph"/>
        <w:numPr>
          <w:ilvl w:val="1"/>
          <w:numId w:val="1"/>
        </w:numPr>
      </w:pPr>
      <w:r>
        <w:rPr>
          <w:b/>
        </w:rPr>
        <w:t xml:space="preserve">CLINTON </w:t>
      </w:r>
      <w:r>
        <w:t xml:space="preserve">- </w:t>
      </w:r>
      <w:r w:rsidRPr="005F25E5">
        <w:t>https://floridadep.gov/water/beach-field-services/content/regional-coastal-monitoring-data</w:t>
      </w:r>
      <w:r>
        <w:t xml:space="preserve"> </w:t>
      </w:r>
    </w:p>
    <w:p w:rsidR="00E13562" w:rsidRDefault="00E13562" w:rsidP="002A1443">
      <w:pPr>
        <w:pStyle w:val="ListParagraph"/>
        <w:numPr>
          <w:ilvl w:val="0"/>
          <w:numId w:val="1"/>
        </w:numPr>
      </w:pPr>
      <w:r>
        <w:t xml:space="preserve">Clicking on the “download report: here” link of a tide interpolation pop-up box takes you correctly to another page, but it blows up looking for MQUAD which is undefined.  I think it is </w:t>
      </w:r>
      <w:r>
        <w:lastRenderedPageBreak/>
        <w:t xml:space="preserve">trying to fill in data from the point.  If you don’t see how to readily send the page the data it needs, then </w:t>
      </w:r>
      <w:proofErr w:type="spellStart"/>
      <w:r>
        <w:t>lets</w:t>
      </w:r>
      <w:proofErr w:type="spellEnd"/>
      <w:r>
        <w:t xml:space="preserve"> just take out those values and let the page load completely without them.  The user will just have to put them in manually like they have to do for the other stuff you see.</w:t>
      </w:r>
    </w:p>
    <w:p w:rsidR="004F06A7" w:rsidRDefault="004F06A7" w:rsidP="004F06A7">
      <w:pPr>
        <w:pStyle w:val="ListParagraph"/>
        <w:numPr>
          <w:ilvl w:val="1"/>
          <w:numId w:val="1"/>
        </w:numPr>
      </w:pPr>
      <w:r>
        <w:rPr>
          <w:b/>
        </w:rPr>
        <w:t xml:space="preserve">CLINTON </w:t>
      </w:r>
      <w:r>
        <w:t>– This breaks when a quad has multiple names, creating a space in the URL</w:t>
      </w:r>
      <w:r w:rsidR="00A94FC5">
        <w:t xml:space="preserve"> I think</w:t>
      </w:r>
      <w:r>
        <w:t xml:space="preserve"> </w:t>
      </w:r>
    </w:p>
    <w:p w:rsidR="00C41E42" w:rsidRPr="00A11ADC" w:rsidRDefault="00C41E42" w:rsidP="002A1443">
      <w:pPr>
        <w:pStyle w:val="ListParagraph"/>
        <w:numPr>
          <w:ilvl w:val="0"/>
          <w:numId w:val="1"/>
        </w:numPr>
        <w:rPr>
          <w:strike/>
        </w:rPr>
      </w:pPr>
      <w:r w:rsidRPr="00A11ADC">
        <w:rPr>
          <w:strike/>
        </w:rPr>
        <w:t>GNIS identify does not show data.</w:t>
      </w:r>
    </w:p>
    <w:p w:rsidR="00A11ADC" w:rsidRDefault="00A94FC5" w:rsidP="00A11ADC">
      <w:pPr>
        <w:pStyle w:val="ListParagraph"/>
        <w:numPr>
          <w:ilvl w:val="1"/>
          <w:numId w:val="1"/>
        </w:numPr>
      </w:pPr>
      <w:r>
        <w:rPr>
          <w:b/>
        </w:rPr>
        <w:t xml:space="preserve">CLINTON </w:t>
      </w:r>
      <w:r>
        <w:t>– incorrect popup template. This was previously a popup template for the statewide GNIS data, not the in-house data</w:t>
      </w:r>
    </w:p>
    <w:p w:rsidR="00C41E42" w:rsidRPr="000512A2" w:rsidRDefault="00C41E42" w:rsidP="002A1443">
      <w:pPr>
        <w:pStyle w:val="ListParagraph"/>
        <w:numPr>
          <w:ilvl w:val="0"/>
          <w:numId w:val="1"/>
        </w:numPr>
        <w:rPr>
          <w:strike/>
        </w:rPr>
      </w:pPr>
      <w:r w:rsidRPr="000512A2">
        <w:rPr>
          <w:strike/>
        </w:rPr>
        <w:t>Need to add a note in the Info box to call / email FREAC for technical questions about the map and DEP-Lamar for survey related questions.  Kill the “Current functionality…” stuff.  Something like this:</w:t>
      </w: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For data questions, contact </w:t>
      </w:r>
      <w:hyperlink r:id="rId6" w:history="1">
        <w:r w:rsidRPr="00C41E42">
          <w:rPr>
            <w:rFonts w:ascii="Arial" w:eastAsia="Times New Roman" w:hAnsi="Arial" w:cs="Arial"/>
            <w:color w:val="4BA4C8"/>
            <w:sz w:val="24"/>
            <w:szCs w:val="24"/>
          </w:rPr>
          <w:t>Lamar Evers</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850.245.2606</w:t>
      </w:r>
    </w:p>
    <w:p w:rsidR="00C41E42" w:rsidRPr="00C41E42" w:rsidRDefault="00C41E42" w:rsidP="00C41E42">
      <w:pPr>
        <w:pStyle w:val="ListParagraph"/>
        <w:spacing w:after="0" w:line="240" w:lineRule="auto"/>
        <w:rPr>
          <w:rFonts w:ascii="Times New Roman" w:eastAsia="Times New Roman" w:hAnsi="Times New Roman" w:cs="Times New Roman"/>
          <w:sz w:val="24"/>
          <w:szCs w:val="24"/>
        </w:rPr>
      </w:pP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 xml:space="preserve">For website questions, </w:t>
      </w:r>
      <w:proofErr w:type="spellStart"/>
      <w:r w:rsidRPr="00C41E42">
        <w:rPr>
          <w:rFonts w:ascii="Arial" w:eastAsia="Times New Roman" w:hAnsi="Arial" w:cs="Arial"/>
          <w:color w:val="808080"/>
          <w:sz w:val="24"/>
          <w:szCs w:val="24"/>
        </w:rPr>
        <w:t>contact</w:t>
      </w:r>
      <w:hyperlink r:id="rId7" w:history="1">
        <w:r w:rsidRPr="00C41E42">
          <w:rPr>
            <w:rFonts w:ascii="Arial" w:eastAsia="Times New Roman" w:hAnsi="Arial" w:cs="Arial"/>
            <w:color w:val="4BA4C8"/>
            <w:sz w:val="24"/>
            <w:szCs w:val="24"/>
          </w:rPr>
          <w:t>Technical</w:t>
        </w:r>
        <w:proofErr w:type="spellEnd"/>
        <w:r w:rsidRPr="00C41E42">
          <w:rPr>
            <w:rFonts w:ascii="Arial" w:eastAsia="Times New Roman" w:hAnsi="Arial" w:cs="Arial"/>
            <w:color w:val="4BA4C8"/>
            <w:sz w:val="24"/>
            <w:szCs w:val="24"/>
          </w:rPr>
          <w:t xml:space="preserve"> Support</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850.644.2305</w:t>
      </w:r>
    </w:p>
    <w:p w:rsidR="00C41E42" w:rsidRDefault="00C41E42" w:rsidP="002A1443">
      <w:pPr>
        <w:pStyle w:val="ListParagraph"/>
        <w:numPr>
          <w:ilvl w:val="0"/>
          <w:numId w:val="1"/>
        </w:numPr>
      </w:pPr>
      <w:r>
        <w:t>Need to get Britney to help “style up” the banner piece.</w:t>
      </w:r>
    </w:p>
    <w:p w:rsidR="001703E5" w:rsidRPr="001B4465" w:rsidRDefault="001703E5" w:rsidP="002A1443">
      <w:pPr>
        <w:pStyle w:val="ListParagraph"/>
        <w:numPr>
          <w:ilvl w:val="0"/>
          <w:numId w:val="1"/>
        </w:numPr>
        <w:rPr>
          <w:strike/>
        </w:rPr>
      </w:pPr>
      <w:r w:rsidRPr="001B4465">
        <w:rPr>
          <w:strike/>
        </w:rPr>
        <w:t>Open legend on map load</w:t>
      </w:r>
    </w:p>
    <w:p w:rsidR="001703E5" w:rsidRDefault="001703E5" w:rsidP="002A1443">
      <w:pPr>
        <w:pStyle w:val="ListParagraph"/>
        <w:numPr>
          <w:ilvl w:val="0"/>
          <w:numId w:val="1"/>
        </w:numPr>
      </w:pPr>
      <w:r>
        <w:t>Permanent border on bottom of legend</w:t>
      </w:r>
    </w:p>
    <w:p w:rsidR="001703E5" w:rsidRPr="001D725A" w:rsidRDefault="001703E5" w:rsidP="001703E5">
      <w:pPr>
        <w:pStyle w:val="ListParagraph"/>
        <w:numPr>
          <w:ilvl w:val="0"/>
          <w:numId w:val="1"/>
        </w:numPr>
        <w:rPr>
          <w:strike/>
        </w:rPr>
      </w:pPr>
      <w:r w:rsidRPr="001D725A">
        <w:rPr>
          <w:strike/>
        </w:rPr>
        <w:t>Change rendering of Erosion Control Line to test the rendering capabilities (see if it overrides what is currently defined</w:t>
      </w:r>
    </w:p>
    <w:p w:rsidR="001703E5" w:rsidRPr="00164F87" w:rsidRDefault="001703E5" w:rsidP="001703E5">
      <w:pPr>
        <w:pStyle w:val="ListParagraph"/>
        <w:numPr>
          <w:ilvl w:val="0"/>
          <w:numId w:val="1"/>
        </w:numPr>
        <w:rPr>
          <w:strike/>
        </w:rPr>
      </w:pPr>
      <w:r w:rsidRPr="00164F87">
        <w:rPr>
          <w:strike/>
        </w:rPr>
        <w:t xml:space="preserve">Fix links – Tide Stations/Tide </w:t>
      </w:r>
      <w:proofErr w:type="spellStart"/>
      <w:r w:rsidRPr="00164F87">
        <w:rPr>
          <w:strike/>
        </w:rPr>
        <w:t>Interp</w:t>
      </w:r>
      <w:proofErr w:type="spellEnd"/>
      <w:r w:rsidRPr="00164F87">
        <w:rPr>
          <w:strike/>
        </w:rPr>
        <w:t xml:space="preserve"> Points is wrong</w:t>
      </w:r>
    </w:p>
    <w:p w:rsidR="00887E12" w:rsidRDefault="00887E12" w:rsidP="001703E5">
      <w:pPr>
        <w:pStyle w:val="ListParagraph"/>
        <w:numPr>
          <w:ilvl w:val="0"/>
          <w:numId w:val="1"/>
        </w:numPr>
      </w:pPr>
      <w:r>
        <w:t xml:space="preserve">Test displaying legend items under each </w:t>
      </w:r>
    </w:p>
    <w:p w:rsidR="00887E12" w:rsidRPr="001D725A" w:rsidRDefault="00887E12" w:rsidP="001703E5">
      <w:pPr>
        <w:pStyle w:val="ListParagraph"/>
        <w:numPr>
          <w:ilvl w:val="0"/>
          <w:numId w:val="1"/>
        </w:numPr>
        <w:rPr>
          <w:strike/>
        </w:rPr>
      </w:pPr>
      <w:r w:rsidRPr="001D725A">
        <w:rPr>
          <w:strike/>
        </w:rPr>
        <w:t>Township/Range lines are not showing (they’re part of a separate service)</w:t>
      </w:r>
    </w:p>
    <w:p w:rsidR="00C41E42" w:rsidRDefault="00C41E42" w:rsidP="00C41E42">
      <w:pPr>
        <w:pStyle w:val="ListParagraph"/>
      </w:pPr>
    </w:p>
    <w:sectPr w:rsidR="00C4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C74"/>
    <w:multiLevelType w:val="hybridMultilevel"/>
    <w:tmpl w:val="6268CFCC"/>
    <w:lvl w:ilvl="0" w:tplc="6C1627F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8E"/>
    <w:rsid w:val="00010180"/>
    <w:rsid w:val="000512A2"/>
    <w:rsid w:val="000645ED"/>
    <w:rsid w:val="001132EC"/>
    <w:rsid w:val="00130EB0"/>
    <w:rsid w:val="00147AC8"/>
    <w:rsid w:val="00164F87"/>
    <w:rsid w:val="001703E5"/>
    <w:rsid w:val="001B4465"/>
    <w:rsid w:val="001B52C5"/>
    <w:rsid w:val="001C6851"/>
    <w:rsid w:val="001D725A"/>
    <w:rsid w:val="00227B8E"/>
    <w:rsid w:val="00291271"/>
    <w:rsid w:val="002A1443"/>
    <w:rsid w:val="002E3051"/>
    <w:rsid w:val="002E7B50"/>
    <w:rsid w:val="003623A1"/>
    <w:rsid w:val="003F3401"/>
    <w:rsid w:val="004F06A7"/>
    <w:rsid w:val="005F25E5"/>
    <w:rsid w:val="00887E12"/>
    <w:rsid w:val="00962CFE"/>
    <w:rsid w:val="00985BEB"/>
    <w:rsid w:val="00A055BF"/>
    <w:rsid w:val="00A11ADC"/>
    <w:rsid w:val="00A245EB"/>
    <w:rsid w:val="00A5077A"/>
    <w:rsid w:val="00A64A9F"/>
    <w:rsid w:val="00A94FC5"/>
    <w:rsid w:val="00AD12A5"/>
    <w:rsid w:val="00B23375"/>
    <w:rsid w:val="00C41E42"/>
    <w:rsid w:val="00C60B45"/>
    <w:rsid w:val="00D87F92"/>
    <w:rsid w:val="00E13562"/>
    <w:rsid w:val="00FD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AF941-371E-40D5-A6A8-38ACBE3D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851"/>
    <w:pPr>
      <w:spacing w:after="0" w:line="240" w:lineRule="auto"/>
    </w:pPr>
  </w:style>
  <w:style w:type="paragraph" w:styleId="ListParagraph">
    <w:name w:val="List Paragraph"/>
    <w:basedOn w:val="Normal"/>
    <w:uiPriority w:val="34"/>
    <w:qFormat/>
    <w:rsid w:val="00227B8E"/>
    <w:pPr>
      <w:ind w:left="720"/>
      <w:contextualSpacing/>
    </w:pPr>
  </w:style>
  <w:style w:type="character" w:styleId="Hyperlink">
    <w:name w:val="Hyperlink"/>
    <w:basedOn w:val="DefaultParagraphFont"/>
    <w:uiPriority w:val="99"/>
    <w:unhideWhenUsed/>
    <w:rsid w:val="00C41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54679">
      <w:bodyDiv w:val="1"/>
      <w:marLeft w:val="0"/>
      <w:marRight w:val="0"/>
      <w:marTop w:val="0"/>
      <w:marBottom w:val="0"/>
      <w:divBdr>
        <w:top w:val="none" w:sz="0" w:space="0" w:color="auto"/>
        <w:left w:val="none" w:sz="0" w:space="0" w:color="auto"/>
        <w:bottom w:val="none" w:sz="0" w:space="0" w:color="auto"/>
        <w:right w:val="none" w:sz="0" w:space="0" w:color="auto"/>
      </w:divBdr>
      <w:divsChild>
        <w:div w:id="1860388105">
          <w:marLeft w:val="0"/>
          <w:marRight w:val="0"/>
          <w:marTop w:val="0"/>
          <w:marBottom w:val="0"/>
          <w:divBdr>
            <w:top w:val="none" w:sz="0" w:space="0" w:color="auto"/>
            <w:left w:val="none" w:sz="0" w:space="0" w:color="auto"/>
            <w:bottom w:val="none" w:sz="0" w:space="0" w:color="auto"/>
            <w:right w:val="none" w:sz="0" w:space="0" w:color="auto"/>
          </w:divBdr>
          <w:divsChild>
            <w:div w:id="1068574701">
              <w:marLeft w:val="0"/>
              <w:marRight w:val="0"/>
              <w:marTop w:val="0"/>
              <w:marBottom w:val="0"/>
              <w:divBdr>
                <w:top w:val="none" w:sz="0" w:space="0" w:color="auto"/>
                <w:left w:val="none" w:sz="0" w:space="0" w:color="auto"/>
                <w:bottom w:val="none" w:sz="0" w:space="0" w:color="auto"/>
                <w:right w:val="none" w:sz="0" w:space="0" w:color="auto"/>
              </w:divBdr>
            </w:div>
            <w:div w:id="1160735188">
              <w:marLeft w:val="0"/>
              <w:marRight w:val="0"/>
              <w:marTop w:val="0"/>
              <w:marBottom w:val="0"/>
              <w:divBdr>
                <w:top w:val="none" w:sz="0" w:space="0" w:color="auto"/>
                <w:left w:val="none" w:sz="0" w:space="0" w:color="auto"/>
                <w:bottom w:val="none" w:sz="0" w:space="0" w:color="auto"/>
                <w:right w:val="none" w:sz="0" w:space="0" w:color="auto"/>
              </w:divBdr>
            </w:div>
            <w:div w:id="2920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444">
      <w:bodyDiv w:val="1"/>
      <w:marLeft w:val="0"/>
      <w:marRight w:val="0"/>
      <w:marTop w:val="0"/>
      <w:marBottom w:val="0"/>
      <w:divBdr>
        <w:top w:val="none" w:sz="0" w:space="0" w:color="auto"/>
        <w:left w:val="none" w:sz="0" w:space="0" w:color="auto"/>
        <w:bottom w:val="none" w:sz="0" w:space="0" w:color="auto"/>
        <w:right w:val="none" w:sz="0" w:space="0" w:color="auto"/>
      </w:divBdr>
      <w:divsChild>
        <w:div w:id="1572350390">
          <w:marLeft w:val="0"/>
          <w:marRight w:val="0"/>
          <w:marTop w:val="0"/>
          <w:marBottom w:val="0"/>
          <w:divBdr>
            <w:top w:val="none" w:sz="0" w:space="0" w:color="auto"/>
            <w:left w:val="none" w:sz="0" w:space="0" w:color="auto"/>
            <w:bottom w:val="none" w:sz="0" w:space="0" w:color="auto"/>
            <w:right w:val="none" w:sz="0" w:space="0" w:color="auto"/>
          </w:divBdr>
          <w:divsChild>
            <w:div w:id="6836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rode@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mar.evers@dep.state.fl.us" TargetMode="External"/><Relationship Id="rId5" Type="http://schemas.openxmlformats.org/officeDocument/2006/relationships/hyperlink" Target="http://geodata.dep.state.fl.us/datasets/coastal-range-monument-locations/geoservice?geometry=-130.466%2C21.699%2C-46.399%2C35.1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Hodge</dc:creator>
  <cp:lastModifiedBy>GIS Tech</cp:lastModifiedBy>
  <cp:revision>14</cp:revision>
  <dcterms:created xsi:type="dcterms:W3CDTF">2018-04-26T19:28:00Z</dcterms:created>
  <dcterms:modified xsi:type="dcterms:W3CDTF">2018-05-01T15:08:00Z</dcterms:modified>
</cp:coreProperties>
</file>