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Thrust, vacuum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Thrust-to-</w:t>
            </w:r>
            <w:r>
              <w:br/>
            </w:r>
            <w:r>
              <w:t xml:space="preserve">weight 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(kN)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(lbf)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RD-0410</w:t>
              </w:r>
            </w:hyperlink>
            <w:r>
              <w:t xml:space="preserve"> nuclear rocket engine15(</w:t>
            </w:r>
            <w:hyperlink r:id="rId21">
              <w:r>
                <w:rPr>
                  <w:rStyle w:val="Hyperlink"/>
                </w:rPr>
                <w:t xml:space="preserve">https://en.wikipedia.org/wiki/Thrust-to-weight_ratio)[[16]](https://en.wikipedia.org/wiki/Thrust-to-weight_ratio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 kg (4,400 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Pratt &amp; Whitney J58</w:t>
              </w:r>
            </w:hyperlink>
            <w:r>
              <w:t xml:space="preserve"> jet engine</w:t>
            </w:r>
            <w:r>
              <w:br/>
            </w:r>
            <w:r>
              <w:t xml:space="preserve">(</w:t>
            </w:r>
            <w:hyperlink r:id="rId23">
              <w:r>
                <w:rPr>
                  <w:rStyle w:val="Hyperlink"/>
                </w:rPr>
                <w:t xml:space="preserve">Lockheed SR-71 Blackbird</w:t>
              </w:r>
            </w:hyperlink>
            <w:r>
              <w:t xml:space="preserve">)17(</w:t>
            </w:r>
            <w:hyperlink r:id="rId24">
              <w:r>
                <w:rPr>
                  <w:rStyle w:val="Hyperlink"/>
                </w:rPr>
                <w:t xml:space="preserve">https://en.wikipedia.org/wiki/Thrust-to-weight_ratio)[[18]](https://en.wikipedia.org/wiki/Thrust-to-weight_ratio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2,722 kg (6,001 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Pratt &amp; Whitney F119</w:t>
              </w:r>
            </w:hyperlink>
            <w:r>
              <w:t xml:space="preserve">20(</w:t>
            </w:r>
            <w:hyperlink r:id="rId26">
              <w:r>
                <w:rPr>
                  <w:rStyle w:val="Hyperlink"/>
                </w:rPr>
                <w:t xml:space="preserve">https://en.wikipedia.org/wiki/Thrust-to-weight_ratio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1,800 kg (4,000 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RD-0146</w:t>
              </w:r>
            </w:hyperlink>
            <w:r>
              <w:t xml:space="preserve"> rocket engine22(</w:t>
            </w:r>
            <w:hyperlink r:id="rId26">
              <w:r>
                <w:rPr>
                  <w:rStyle w:val="Hyperlink"/>
                </w:rPr>
                <w:t xml:space="preserve">https://en.wikipedia.org/wiki/Thrust-to-weight_ratio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 kg (570 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Rocketdyne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RS-25</w:t>
              </w:r>
            </w:hyperlink>
            <w:r>
              <w:t xml:space="preserve"> rocket engine</w:t>
            </w:r>
            <w:r>
              <w:br/>
            </w:r>
            <w:r>
              <w:t xml:space="preserve">(Space Shuttle Main Engine)23(</w:t>
            </w:r>
            <w:hyperlink r:id="rId26">
              <w:r>
                <w:rPr>
                  <w:rStyle w:val="Hyperlink"/>
                </w:rPr>
                <w:t xml:space="preserve">https://en.wikipedia.org/wiki/Thrust-to-weight_ratio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3,177 kg (7,004 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F-1</w:t>
              </w:r>
            </w:hyperlink>
            <w:r>
              <w:br/>
            </w:r>
            <w:r>
              <w:t xml:space="preserve">(</w:t>
            </w:r>
            <w:hyperlink r:id="rId31">
              <w:r>
                <w:rPr>
                  <w:rStyle w:val="Hyperlink"/>
                </w:rPr>
                <w:t xml:space="preserve">Saturn V</w:t>
              </w:r>
            </w:hyperlink>
            <w:r>
              <w:t xml:space="preserve"> first stage)25(</w:t>
            </w:r>
            <w:hyperlink r:id="rId26">
              <w:r>
                <w:rPr>
                  <w:rStyle w:val="Hyperlink"/>
                </w:rPr>
                <w:t xml:space="preserve">https://en.wikipedia.org/wiki/Thrust-to-weight_ratio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8,391 kg (18,499 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7,740.5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1,740,100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SpaceX Raptor</w:t>
              </w:r>
            </w:hyperlink>
            <w:r>
              <w:t xml:space="preserve"> 2 rocket engine27(</w:t>
            </w:r>
            <w:hyperlink r:id="rId26">
              <w:r>
                <w:rPr>
                  <w:rStyle w:val="Hyperlink"/>
                </w:rPr>
                <w:t xml:space="preserve">https://en.wikipedia.org/wiki/Thrust-to-weight_ratio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1,600 kg (3,500 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Merlin 1D</w:t>
              </w:r>
            </w:hyperlink>
            <w:r>
              <w:t xml:space="preserve"> rocket engine,</w:t>
            </w:r>
            <w:r>
              <w:br/>
            </w:r>
            <w:r>
              <w:t xml:space="preserve">full-thrust version28(</w:t>
            </w:r>
            <w:hyperlink r:id="rId34">
              <w:r>
                <w:rPr>
                  <w:rStyle w:val="Hyperlink"/>
                </w:rPr>
                <w:t xml:space="preserve">https://en.wikipedia.org/wiki/Thrust-to-weight_ratio)[[29]](https://en.wikipedia.org/wiki/Thrust-to-weight_ratio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 kg (1,030 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199.5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n.wikipedia.org/wiki/Aerojet_Rocketdyne" TargetMode="External" /><Relationship Type="http://schemas.openxmlformats.org/officeDocument/2006/relationships/hyperlink" Id="rId30" Target="https://en.wikipedia.org/wiki/F-1_(rocket_engine)" TargetMode="External" /><Relationship Type="http://schemas.openxmlformats.org/officeDocument/2006/relationships/hyperlink" Id="rId23" Target="https://en.wikipedia.org/wiki/Lockheed_SR-71_Blackbird" TargetMode="External" /><Relationship Type="http://schemas.openxmlformats.org/officeDocument/2006/relationships/hyperlink" Id="rId33" Target="https://en.wikipedia.org/wiki/Merlin_1D" TargetMode="External" /><Relationship Type="http://schemas.openxmlformats.org/officeDocument/2006/relationships/hyperlink" Id="rId25" Target="https://en.wikipedia.org/wiki/Pratt_%26_Whitney_F119" TargetMode="External" /><Relationship Type="http://schemas.openxmlformats.org/officeDocument/2006/relationships/hyperlink" Id="rId22" Target="https://en.wikipedia.org/wiki/Pratt_%26_Whitney_J58" TargetMode="External" /><Relationship Type="http://schemas.openxmlformats.org/officeDocument/2006/relationships/hyperlink" Id="rId27" Target="https://en.wikipedia.org/wiki/RD-0146" TargetMode="External" /><Relationship Type="http://schemas.openxmlformats.org/officeDocument/2006/relationships/hyperlink" Id="rId20" Target="https://en.wikipedia.org/wiki/RD-0410" TargetMode="External" /><Relationship Type="http://schemas.openxmlformats.org/officeDocument/2006/relationships/hyperlink" Id="rId29" Target="https://en.wikipedia.org/wiki/RS-25" TargetMode="External" /><Relationship Type="http://schemas.openxmlformats.org/officeDocument/2006/relationships/hyperlink" Id="rId31" Target="https://en.wikipedia.org/wiki/Saturn_V" TargetMode="External" /><Relationship Type="http://schemas.openxmlformats.org/officeDocument/2006/relationships/hyperlink" Id="rId32" Target="https://en.wikipedia.org/wiki/SpaceX_Raptor" TargetMode="External" /><Relationship Type="http://schemas.openxmlformats.org/officeDocument/2006/relationships/hyperlink" Id="rId26" Target="https://en.wikipedia.org/wiki/Thrust-to-weight_ratio" TargetMode="External" /><Relationship Type="http://schemas.openxmlformats.org/officeDocument/2006/relationships/hyperlink" Id="rId21" Target="https://en.wikipedia.org/wiki/Thrust-to-weight_ratio)%5B%5B16%5D%5D(https://en.wikipedia.org/wiki/Thrust-to-weight_ratio" TargetMode="External" /><Relationship Type="http://schemas.openxmlformats.org/officeDocument/2006/relationships/hyperlink" Id="rId24" Target="https://en.wikipedia.org/wiki/Thrust-to-weight_ratio)%5B%5B18%5D%5D(https://en.wikipedia.org/wiki/Thrust-to-weight_ratio" TargetMode="External" /><Relationship Type="http://schemas.openxmlformats.org/officeDocument/2006/relationships/hyperlink" Id="rId34" Target="https://en.wikipedia.org/wiki/Thrust-to-weight_ratio)%5B%5B29%5D%5D(https://en.wikipedia.org/wiki/Thrust-to-weight_rat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Aerojet_Rocketdyne" TargetMode="External" /><Relationship Type="http://schemas.openxmlformats.org/officeDocument/2006/relationships/hyperlink" Id="rId30" Target="https://en.wikipedia.org/wiki/F-1_(rocket_engine)" TargetMode="External" /><Relationship Type="http://schemas.openxmlformats.org/officeDocument/2006/relationships/hyperlink" Id="rId23" Target="https://en.wikipedia.org/wiki/Lockheed_SR-71_Blackbird" TargetMode="External" /><Relationship Type="http://schemas.openxmlformats.org/officeDocument/2006/relationships/hyperlink" Id="rId33" Target="https://en.wikipedia.org/wiki/Merlin_1D" TargetMode="External" /><Relationship Type="http://schemas.openxmlformats.org/officeDocument/2006/relationships/hyperlink" Id="rId25" Target="https://en.wikipedia.org/wiki/Pratt_%26_Whitney_F119" TargetMode="External" /><Relationship Type="http://schemas.openxmlformats.org/officeDocument/2006/relationships/hyperlink" Id="rId22" Target="https://en.wikipedia.org/wiki/Pratt_%26_Whitney_J58" TargetMode="External" /><Relationship Type="http://schemas.openxmlformats.org/officeDocument/2006/relationships/hyperlink" Id="rId27" Target="https://en.wikipedia.org/wiki/RD-0146" TargetMode="External" /><Relationship Type="http://schemas.openxmlformats.org/officeDocument/2006/relationships/hyperlink" Id="rId20" Target="https://en.wikipedia.org/wiki/RD-0410" TargetMode="External" /><Relationship Type="http://schemas.openxmlformats.org/officeDocument/2006/relationships/hyperlink" Id="rId29" Target="https://en.wikipedia.org/wiki/RS-25" TargetMode="External" /><Relationship Type="http://schemas.openxmlformats.org/officeDocument/2006/relationships/hyperlink" Id="rId31" Target="https://en.wikipedia.org/wiki/Saturn_V" TargetMode="External" /><Relationship Type="http://schemas.openxmlformats.org/officeDocument/2006/relationships/hyperlink" Id="rId32" Target="https://en.wikipedia.org/wiki/SpaceX_Raptor" TargetMode="External" /><Relationship Type="http://schemas.openxmlformats.org/officeDocument/2006/relationships/hyperlink" Id="rId26" Target="https://en.wikipedia.org/wiki/Thrust-to-weight_ratio" TargetMode="External" /><Relationship Type="http://schemas.openxmlformats.org/officeDocument/2006/relationships/hyperlink" Id="rId21" Target="https://en.wikipedia.org/wiki/Thrust-to-weight_ratio)%5B%5B16%5D%5D(https://en.wikipedia.org/wiki/Thrust-to-weight_ratio" TargetMode="External" /><Relationship Type="http://schemas.openxmlformats.org/officeDocument/2006/relationships/hyperlink" Id="rId24" Target="https://en.wikipedia.org/wiki/Thrust-to-weight_ratio)%5B%5B18%5D%5D(https://en.wikipedia.org/wiki/Thrust-to-weight_ratio" TargetMode="External" /><Relationship Type="http://schemas.openxmlformats.org/officeDocument/2006/relationships/hyperlink" Id="rId34" Target="https://en.wikipedia.org/wiki/Thrust-to-weight_ratio)%5B%5B29%5D%5D(https://en.wikipedia.org/wiki/Thrust-to-weight_rat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2023-12-28T05:29:22Z</dcterms:created>
  <dcterms:modified xsi:type="dcterms:W3CDTF">2023-12-28T05:29:22Z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