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17145</wp:posOffset>
            </wp:positionV>
            <wp:extent cx="3427095" cy="1257300"/>
            <wp:effectExtent b="0" l="0" r="0" t="0"/>
            <wp:wrapSquare wrapText="bothSides" distB="0" distT="0" distL="114300" distR="114300"/>
            <wp:docPr descr="Descripción: logo_general" id="2" name="image1.png"/>
            <a:graphic>
              <a:graphicData uri="http://schemas.openxmlformats.org/drawingml/2006/picture">
                <pic:pic>
                  <pic:nvPicPr>
                    <pic:cNvPr descr="Descripción: logo_general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Open Sans" w:cs="Open Sans" w:eastAsia="Open Sans" w:hAnsi="Open San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336699" w:space="1" w:sz="8" w:val="single"/>
          <w:left w:color="336699" w:space="4" w:sz="8" w:val="single"/>
          <w:bottom w:color="336699" w:space="1" w:sz="8" w:val="single"/>
          <w:right w:color="336699" w:space="4" w:sz="8" w:val="single"/>
        </w:pBdr>
        <w:jc w:val="center"/>
        <w:rPr>
          <w:rFonts w:ascii="Open Sans" w:cs="Open Sans" w:eastAsia="Open Sans" w:hAnsi="Open Sans"/>
          <w:sz w:val="56"/>
          <w:szCs w:val="56"/>
        </w:rPr>
      </w:pPr>
      <w:r w:rsidDel="00000000" w:rsidR="00000000" w:rsidRPr="00000000">
        <w:rPr>
          <w:rFonts w:ascii="Open Sans" w:cs="Open Sans" w:eastAsia="Open Sans" w:hAnsi="Open Sans"/>
          <w:sz w:val="56"/>
          <w:szCs w:val="56"/>
          <w:rtl w:val="0"/>
        </w:rPr>
        <w:t xml:space="preserve">Trabajo Fin de Grado</w:t>
      </w:r>
    </w:p>
    <w:p w:rsidR="00000000" w:rsidDel="00000000" w:rsidP="00000000" w:rsidRDefault="00000000" w:rsidRPr="00000000" w14:paraId="0000000A">
      <w:pPr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Aplicación didáctica sobre primeros auxilios</w:t>
      </w:r>
    </w:p>
    <w:p w:rsidR="00000000" w:rsidDel="00000000" w:rsidP="00000000" w:rsidRDefault="00000000" w:rsidRPr="00000000" w14:paraId="0000000E">
      <w:pPr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Didactic application on first aid</w:t>
      </w:r>
    </w:p>
    <w:p w:rsidR="00000000" w:rsidDel="00000000" w:rsidP="00000000" w:rsidRDefault="00000000" w:rsidRPr="00000000" w14:paraId="0000000F">
      <w:pPr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Autor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D. Fernando Revilla Maqueda</w:t>
      </w:r>
    </w:p>
    <w:p w:rsidR="00000000" w:rsidDel="00000000" w:rsidP="00000000" w:rsidRDefault="00000000" w:rsidRPr="00000000" w14:paraId="00000014">
      <w:pPr>
        <w:jc w:val="center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Directora</w:t>
      </w:r>
    </w:p>
    <w:p w:rsidR="00000000" w:rsidDel="00000000" w:rsidP="00000000" w:rsidRDefault="00000000" w:rsidRPr="00000000" w14:paraId="00000018">
      <w:pPr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Dra. Dª Piedad Garrido Picazo</w:t>
      </w:r>
    </w:p>
    <w:p w:rsidR="00000000" w:rsidDel="00000000" w:rsidP="00000000" w:rsidRDefault="00000000" w:rsidRPr="00000000" w14:paraId="0000001A">
      <w:pPr>
        <w:jc w:val="center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Escuela Universitaria Politécnica de Teruel</w:t>
      </w:r>
    </w:p>
    <w:p w:rsidR="00000000" w:rsidDel="00000000" w:rsidP="00000000" w:rsidRDefault="00000000" w:rsidRPr="00000000" w14:paraId="0000001E">
      <w:pPr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2023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38" w:w="11906" w:orient="portrait"/>
      <w:pgMar w:bottom="1417" w:top="1417" w:left="1701" w:right="1701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Times New Roman" w:cs="Times New Roman" w:eastAsia="ＭＳ 明朝" w:hAnsi="Times New Roman"/>
      <w:color w:val="auto"/>
      <w:kern w:val="0"/>
      <w:sz w:val="24"/>
      <w:szCs w:val="24"/>
      <w:lang w:bidi="ar-SA" w:eastAsia="es-ES_tradnl" w:val="es-ES_tradnl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globoCar" w:customStyle="1">
    <w:name w:val="Texto de globo Car"/>
    <w:link w:val="BalloonText"/>
    <w:uiPriority w:val="99"/>
    <w:semiHidden w:val="1"/>
    <w:qFormat w:val="1"/>
    <w:rsid w:val="00E23636"/>
    <w:rPr>
      <w:rFonts w:ascii="Lucida Grande" w:cs="Lucida Grande" w:hAnsi="Lucida Grande"/>
      <w:sz w:val="18"/>
      <w:szCs w:val="18"/>
      <w:lang w:eastAsia="es-ES_tradnl"/>
    </w:rPr>
  </w:style>
  <w:style w:type="character" w:styleId="EncabezadoCar" w:customStyle="1">
    <w:name w:val="Encabezado Car"/>
    <w:uiPriority w:val="99"/>
    <w:qFormat w:val="1"/>
    <w:rsid w:val="00E23636"/>
    <w:rPr>
      <w:sz w:val="24"/>
      <w:szCs w:val="24"/>
      <w:lang w:eastAsia="es-ES_tradnl"/>
    </w:rPr>
  </w:style>
  <w:style w:type="character" w:styleId="PiedepginaCar" w:customStyle="1">
    <w:name w:val="Pie de página Car"/>
    <w:uiPriority w:val="99"/>
    <w:qFormat w:val="1"/>
    <w:rsid w:val="00E23636"/>
    <w:rPr>
      <w:sz w:val="24"/>
      <w:szCs w:val="24"/>
      <w:lang w:eastAsia="es-ES_tradnl"/>
    </w:rPr>
  </w:style>
  <w:style w:type="character" w:styleId="EnlacedeInternet">
    <w:name w:val="Hyperlink"/>
    <w:uiPriority w:val="99"/>
    <w:unhideWhenUsed w:val="1"/>
    <w:rsid w:val="004B78CE"/>
    <w:rPr>
      <w:color w:val="0000ff"/>
      <w:u w:val="single"/>
    </w:rPr>
  </w:style>
  <w:style w:type="character" w:styleId="EnlacedeInternetvisitado">
    <w:name w:val="FollowedHyperlink"/>
    <w:uiPriority w:val="99"/>
    <w:semiHidden w:val="1"/>
    <w:unhideWhenUsed w:val="1"/>
    <w:rsid w:val="004B78CE"/>
    <w:rPr>
      <w:color w:val="800080"/>
      <w:u w:val="single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E23636"/>
    <w:pPr/>
    <w:rPr>
      <w:rFonts w:ascii="Lucida Grande" w:cs="Lucida Grande" w:hAnsi="Lucida Grande"/>
      <w:sz w:val="18"/>
      <w:szCs w:val="18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EncabezadoCar"/>
    <w:uiPriority w:val="99"/>
    <w:unhideWhenUsed w:val="1"/>
    <w:rsid w:val="00E23636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Piedepgina">
    <w:name w:val="Footer"/>
    <w:basedOn w:val="Normal"/>
    <w:link w:val="PiedepginaCar"/>
    <w:uiPriority w:val="99"/>
    <w:unhideWhenUsed w:val="1"/>
    <w:rsid w:val="00E23636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Textopreformateado">
    <w:name w:val="Texto preformateado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doclaro-nfasis1">
    <w:name w:val="Light Shading Accent 1"/>
    <w:basedOn w:val="Tablanormal"/>
    <w:uiPriority w:val="60"/>
    <w:rsid w:val="00E23636"/>
    <w:rPr>
      <w:color w:val="365f91"/>
      <w:sz w:val="22"/>
      <w:szCs w:val="22"/>
    </w:r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7DptMs/KpImHpd7LRSYKC5fWMg==">CgMxLjAyCGguZ2pkZ3hzOAByITFHZHNwUXV1Z2VsN01rQWRvMzh6MmhMRzFjQlgwQ3NHdg==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2022-04-04T07:08:00Z</dcterms:created>
  <dc:creator>CDC UZ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