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parameter  Real w=6;</w:t>
      </w:r>
      <w:r>
        <w:br/>
      </w:r>
      <w:r>
        <w:rPr>
          <w:rStyle w:val="VerbatimChar"/>
        </w:rPr>
        <w:t xml:space="preserve">Real x(start=0.6);</w:t>
      </w:r>
      <w:r>
        <w:br/>
      </w:r>
      <w:r>
        <w:rPr>
          <w:rStyle w:val="VerbatimChar"/>
        </w:rPr>
        <w:t xml:space="preserve">Real y(start=1.6);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 y;</w:t>
      </w:r>
      <w:r>
        <w:br/>
      </w:r>
      <w:r>
        <w:rPr>
          <w:rStyle w:val="VerbatimChar"/>
        </w:rPr>
        <w:t xml:space="preserve">der(y)= -w*x;</w:t>
      </w:r>
      <w:r>
        <w:br/>
      </w:r>
      <w:r>
        <w:rPr>
          <w:rStyle w:val="VerbatimChar"/>
        </w:rPr>
        <w:t xml:space="preserve">annotation(experiment(StartTime=0, StopTime=60, Tplerance=1e-06,Interval=0.05));</w:t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1688101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p1c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1577330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p1c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parameter  Real w=6;</w:t>
      </w:r>
      <w:r>
        <w:br/>
      </w:r>
      <w:r>
        <w:rPr>
          <w:rStyle w:val="VerbatimChar"/>
        </w:rPr>
        <w:t xml:space="preserve">parameter  Real g=6;</w:t>
      </w:r>
      <w:r>
        <w:br/>
      </w:r>
      <w:r>
        <w:rPr>
          <w:rStyle w:val="VerbatimChar"/>
        </w:rPr>
        <w:t xml:space="preserve">Real x(start=0.6);</w:t>
      </w:r>
      <w:r>
        <w:br/>
      </w:r>
      <w:r>
        <w:rPr>
          <w:rStyle w:val="VerbatimChar"/>
        </w:rPr>
        <w:t xml:space="preserve">Real y(start=1.6);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 y;</w:t>
      </w:r>
      <w:r>
        <w:br/>
      </w:r>
      <w:r>
        <w:rPr>
          <w:rStyle w:val="VerbatimChar"/>
        </w:rPr>
        <w:t xml:space="preserve">der(y)= -g*y-w*x;</w:t>
      </w:r>
      <w:r>
        <w:br/>
      </w:r>
      <w:r>
        <w:rPr>
          <w:rStyle w:val="VerbatimChar"/>
        </w:rPr>
        <w:t xml:space="preserve">annotation(experiment(StartTime=0, StopTime=60, Tplerance=1e-06,Interval=0.5));</w:t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4" w:name="fig:003"/>
      <w:r>
        <w:drawing>
          <wp:inline>
            <wp:extent cx="5334000" cy="1781541"/>
            <wp:effectExtent b="0" l="0" r="0" t="0"/>
            <wp:docPr descr="Figure 3: График решения для случая 2" title="" id="32" name="Picture"/>
            <a:graphic>
              <a:graphicData uri="http://schemas.openxmlformats.org/drawingml/2006/picture">
                <pic:pic>
                  <pic:nvPicPr>
                    <pic:cNvPr descr="image/p2p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8" w:name="fig:004"/>
      <w:r>
        <w:drawing>
          <wp:inline>
            <wp:extent cx="5334000" cy="1735917"/>
            <wp:effectExtent b="0" l="0" r="0" t="0"/>
            <wp:docPr descr="Figure 4: Фазовый портрет для случая 2" title="" id="36" name="Picture"/>
            <a:graphic>
              <a:graphicData uri="http://schemas.openxmlformats.org/drawingml/2006/picture">
                <pic:pic>
                  <pic:nvPicPr>
                    <pic:cNvPr descr="image/p2c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parameter  Real w=12;</w:t>
      </w:r>
      <w:r>
        <w:br/>
      </w:r>
      <w:r>
        <w:rPr>
          <w:rStyle w:val="VerbatimChar"/>
        </w:rPr>
        <w:t xml:space="preserve">parameter  Real g=6;</w:t>
      </w:r>
      <w:r>
        <w:br/>
      </w:r>
      <w:r>
        <w:rPr>
          <w:rStyle w:val="VerbatimChar"/>
        </w:rPr>
        <w:t xml:space="preserve">Real x(start=0.6);</w:t>
      </w:r>
      <w:r>
        <w:br/>
      </w:r>
      <w:r>
        <w:rPr>
          <w:rStyle w:val="VerbatimChar"/>
        </w:rPr>
        <w:t xml:space="preserve">Real y(start=1.6);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 y;</w:t>
      </w:r>
      <w:r>
        <w:br/>
      </w:r>
      <w:r>
        <w:rPr>
          <w:rStyle w:val="VerbatimChar"/>
        </w:rPr>
        <w:t xml:space="preserve">der(y)= -g*y-w*x + sin(6*time);</w:t>
      </w:r>
      <w:r>
        <w:br/>
      </w:r>
      <w:r>
        <w:rPr>
          <w:rStyle w:val="VerbatimChar"/>
        </w:rPr>
        <w:t xml:space="preserve">annotation(experiment(StartTime=0, StopTime=60, Tplerance=1e-06,Interval=0.5));</w:t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42" w:name="fig:005"/>
      <w:r>
        <w:drawing>
          <wp:inline>
            <wp:extent cx="5334000" cy="1605123"/>
            <wp:effectExtent b="0" l="0" r="0" t="0"/>
            <wp:docPr descr="Figure 5: График решения для случая 3" title="" id="40" name="Picture"/>
            <a:graphic>
              <a:graphicData uri="http://schemas.openxmlformats.org/drawingml/2006/picture">
                <pic:pic>
                  <pic:nvPicPr>
                    <pic:cNvPr descr="image/p3p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6" w:name="fig:006"/>
      <w:r>
        <w:drawing>
          <wp:inline>
            <wp:extent cx="5334000" cy="2077416"/>
            <wp:effectExtent b="0" l="0" r="0" t="0"/>
            <wp:docPr descr="Figure 6: Фазовый портрет для случая 3" title="" id="44" name="Picture"/>
            <a:graphic>
              <a:graphicData uri="http://schemas.openxmlformats.org/drawingml/2006/picture">
                <pic:pic>
                  <pic:nvPicPr>
                    <pic:cNvPr descr="image/p3p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Волков Фрол НПИбд-01-19</dc:creator>
  <dc:language>ru-RU</dc:language>
  <cp:keywords/>
  <dcterms:created xsi:type="dcterms:W3CDTF">2022-03-05T17:14:12Z</dcterms:created>
  <dcterms:modified xsi:type="dcterms:W3CDTF">2022-03-05T17:14:12Z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 - вариант 36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