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836D91" w14:textId="453CF5E6" w:rsidR="0045292B" w:rsidRPr="004A4332" w:rsidRDefault="004A4332" w:rsidP="004A4332">
      <w:pPr>
        <w:jc w:val="center"/>
        <w:rPr>
          <w:b/>
          <w:bCs/>
          <w:sz w:val="28"/>
          <w:szCs w:val="28"/>
        </w:rPr>
      </w:pPr>
      <w:r w:rsidRPr="004A4332">
        <w:rPr>
          <w:b/>
          <w:bCs/>
          <w:sz w:val="28"/>
          <w:szCs w:val="28"/>
        </w:rPr>
        <w:t>Отчёт по Итоговой работы</w:t>
      </w:r>
    </w:p>
    <w:p w14:paraId="4EB25B3C" w14:textId="37EADC57" w:rsidR="004A4332" w:rsidRDefault="004A4332" w:rsidP="004A4332">
      <w:pPr>
        <w:jc w:val="center"/>
        <w:rPr>
          <w:b/>
          <w:bCs/>
          <w:sz w:val="28"/>
          <w:szCs w:val="28"/>
        </w:rPr>
      </w:pPr>
      <w:r w:rsidRPr="004A4332">
        <w:rPr>
          <w:b/>
          <w:bCs/>
          <w:sz w:val="28"/>
          <w:szCs w:val="28"/>
        </w:rPr>
        <w:t>Составление технического задания по предметной области</w:t>
      </w:r>
    </w:p>
    <w:p w14:paraId="3ACDBCCD" w14:textId="589EC4A5" w:rsidR="004A4332" w:rsidRPr="002D77C5" w:rsidRDefault="004A4332" w:rsidP="004A4332">
      <w:pPr>
        <w:pStyle w:val="a3"/>
        <w:spacing w:before="1" w:line="360" w:lineRule="auto"/>
        <w:ind w:left="360" w:firstLine="709"/>
      </w:pPr>
      <w:r w:rsidRPr="002D77C5">
        <w:rPr>
          <w:b/>
          <w:bCs/>
        </w:rPr>
        <w:t>Предметная область</w:t>
      </w:r>
      <w:r w:rsidRPr="002D77C5">
        <w:t>: Компания по продаже медицинского оборудования</w:t>
      </w:r>
    </w:p>
    <w:p w14:paraId="01D0E7AF" w14:textId="77777777" w:rsidR="004A4332" w:rsidRPr="002D77C5" w:rsidRDefault="004A4332" w:rsidP="004A4332">
      <w:pPr>
        <w:pStyle w:val="a3"/>
        <w:spacing w:before="1" w:line="360" w:lineRule="auto"/>
        <w:ind w:left="357" w:firstLine="709"/>
      </w:pPr>
      <w:r w:rsidRPr="002D77C5">
        <w:rPr>
          <w:b/>
          <w:bCs/>
        </w:rPr>
        <w:t>Работу выполнил</w:t>
      </w:r>
      <w:r w:rsidRPr="002D77C5">
        <w:t>: Грищенко Максим Иванович</w:t>
      </w:r>
    </w:p>
    <w:p w14:paraId="4654C492" w14:textId="77777777" w:rsidR="004A4332" w:rsidRPr="002D77C5" w:rsidRDefault="004A4332" w:rsidP="004A4332">
      <w:pPr>
        <w:pStyle w:val="a3"/>
        <w:spacing w:before="1" w:line="360" w:lineRule="auto"/>
        <w:ind w:left="357" w:firstLine="709"/>
      </w:pPr>
      <w:r w:rsidRPr="002D77C5">
        <w:rPr>
          <w:b/>
          <w:bCs/>
        </w:rPr>
        <w:t>Специальность</w:t>
      </w:r>
      <w:r w:rsidRPr="002D77C5">
        <w:t>: Информационные системы и программирование</w:t>
      </w:r>
    </w:p>
    <w:p w14:paraId="3D05DE06" w14:textId="77777777" w:rsidR="004A4332" w:rsidRPr="002D77C5" w:rsidRDefault="004A4332" w:rsidP="004A4332">
      <w:pPr>
        <w:pStyle w:val="a3"/>
        <w:spacing w:before="1" w:line="360" w:lineRule="auto"/>
        <w:ind w:left="357" w:firstLine="709"/>
      </w:pPr>
      <w:r w:rsidRPr="002D77C5">
        <w:rPr>
          <w:b/>
          <w:bCs/>
        </w:rPr>
        <w:t>Группа</w:t>
      </w:r>
      <w:r w:rsidRPr="002D77C5">
        <w:t>: И-21</w:t>
      </w:r>
    </w:p>
    <w:p w14:paraId="25235383" w14:textId="5DEAC349" w:rsidR="004A4332" w:rsidRPr="002D77C5" w:rsidRDefault="004A4332" w:rsidP="004A4332">
      <w:pPr>
        <w:pStyle w:val="a3"/>
        <w:spacing w:before="1" w:line="360" w:lineRule="auto"/>
        <w:ind w:left="357" w:firstLine="709"/>
      </w:pPr>
      <w:r w:rsidRPr="002D77C5">
        <w:rPr>
          <w:b/>
          <w:bCs/>
        </w:rPr>
        <w:t>Работу проверил</w:t>
      </w:r>
      <w:r w:rsidRPr="002D77C5">
        <w:t xml:space="preserve">: </w:t>
      </w:r>
      <w:proofErr w:type="spellStart"/>
      <w:r w:rsidRPr="002D77C5">
        <w:t>Градовец</w:t>
      </w:r>
      <w:proofErr w:type="spellEnd"/>
      <w:r w:rsidRPr="002D77C5">
        <w:t xml:space="preserve"> Николай Николаевич</w:t>
      </w:r>
    </w:p>
    <w:p w14:paraId="57479F6E" w14:textId="765FE850" w:rsidR="004A4332" w:rsidRPr="002D77C5" w:rsidRDefault="004A4332" w:rsidP="004A4332">
      <w:pPr>
        <w:pStyle w:val="a3"/>
        <w:spacing w:before="1" w:line="360" w:lineRule="auto"/>
        <w:ind w:left="360" w:firstLine="709"/>
      </w:pPr>
      <w:r w:rsidRPr="002D77C5">
        <w:rPr>
          <w:b/>
          <w:bCs/>
        </w:rPr>
        <w:t>Дата выполнения</w:t>
      </w:r>
      <w:r w:rsidRPr="002D77C5">
        <w:t xml:space="preserve">: </w:t>
      </w:r>
      <w:r w:rsidR="00033276" w:rsidRPr="004930F1">
        <w:t>24</w:t>
      </w:r>
      <w:r w:rsidRPr="002D77C5">
        <w:t>.01.2024</w:t>
      </w:r>
    </w:p>
    <w:p w14:paraId="71BC2CCE" w14:textId="77777777" w:rsidR="004A4332" w:rsidRPr="00B126FF" w:rsidRDefault="004A4332" w:rsidP="004A4332">
      <w:pPr>
        <w:pStyle w:val="a3"/>
        <w:spacing w:before="1" w:line="360" w:lineRule="auto"/>
        <w:ind w:left="360" w:firstLine="709"/>
        <w:jc w:val="both"/>
        <w:rPr>
          <w:sz w:val="28"/>
          <w:szCs w:val="28"/>
        </w:rPr>
      </w:pPr>
    </w:p>
    <w:p w14:paraId="5B0FBF9D" w14:textId="12529D17" w:rsidR="004A4332" w:rsidRDefault="004A4332" w:rsidP="004A4332">
      <w:pPr>
        <w:pStyle w:val="a3"/>
        <w:spacing w:before="1" w:line="360" w:lineRule="auto"/>
        <w:ind w:left="360" w:firstLine="709"/>
        <w:jc w:val="both"/>
        <w:rPr>
          <w:b/>
          <w:bCs/>
          <w:sz w:val="28"/>
          <w:szCs w:val="28"/>
        </w:rPr>
      </w:pPr>
      <w:r w:rsidRPr="00B126FF">
        <w:rPr>
          <w:b/>
          <w:bCs/>
          <w:sz w:val="28"/>
          <w:szCs w:val="28"/>
        </w:rPr>
        <w:t>Выполнение работы</w:t>
      </w:r>
    </w:p>
    <w:p w14:paraId="06613F78" w14:textId="7B28E1EC" w:rsidR="004A4332" w:rsidRDefault="004A4332" w:rsidP="004A4332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 Общие сведения</w:t>
      </w:r>
    </w:p>
    <w:p w14:paraId="6A701B9C" w14:textId="7D1907EF" w:rsidR="005C2079" w:rsidRDefault="005C2079" w:rsidP="004A4332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4930F1">
        <w:rPr>
          <w:b/>
          <w:bCs/>
          <w:sz w:val="28"/>
          <w:szCs w:val="28"/>
        </w:rPr>
        <w:t>1.1</w:t>
      </w:r>
      <w:r w:rsidR="002A1B86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 xml:space="preserve"> Наименование системы</w:t>
      </w:r>
    </w:p>
    <w:p w14:paraId="5A20F06A" w14:textId="10763084" w:rsidR="004A4332" w:rsidRDefault="00DF2606" w:rsidP="004A4332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4930F1">
        <w:rPr>
          <w:b/>
          <w:bCs/>
          <w:sz w:val="28"/>
          <w:szCs w:val="28"/>
        </w:rPr>
        <w:t>1.1.1</w:t>
      </w:r>
      <w:r w:rsidR="0010653C" w:rsidRPr="004930F1">
        <w:rPr>
          <w:b/>
          <w:bCs/>
          <w:sz w:val="28"/>
          <w:szCs w:val="28"/>
        </w:rPr>
        <w:t>.</w:t>
      </w:r>
      <w:r w:rsidRPr="004930F1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Полное наименование системы</w:t>
      </w:r>
    </w:p>
    <w:p w14:paraId="212FE07E" w14:textId="2E2E3835" w:rsidR="004930F1" w:rsidRPr="004930F1" w:rsidRDefault="004930F1" w:rsidP="004930F1">
      <w:pPr>
        <w:pStyle w:val="a3"/>
        <w:spacing w:before="1" w:line="360" w:lineRule="auto"/>
        <w:ind w:left="1429"/>
        <w:jc w:val="both"/>
      </w:pPr>
      <w:r>
        <w:t>Интернет-магазин медицинского оборудования</w:t>
      </w:r>
    </w:p>
    <w:p w14:paraId="280BFB3F" w14:textId="195A7059" w:rsidR="00DF2606" w:rsidRDefault="0010653C" w:rsidP="004A4332">
      <w:pPr>
        <w:pStyle w:val="a3"/>
        <w:spacing w:before="1" w:line="360" w:lineRule="auto"/>
        <w:ind w:left="1429"/>
        <w:jc w:val="both"/>
        <w:rPr>
          <w:b/>
          <w:bCs/>
        </w:rPr>
      </w:pPr>
      <w:r w:rsidRPr="004930F1">
        <w:rPr>
          <w:b/>
          <w:bCs/>
        </w:rPr>
        <w:t xml:space="preserve">1.1.2. </w:t>
      </w:r>
      <w:r>
        <w:rPr>
          <w:b/>
          <w:bCs/>
        </w:rPr>
        <w:t>Краткое наименование системы</w:t>
      </w:r>
    </w:p>
    <w:p w14:paraId="684E9532" w14:textId="77777777" w:rsidR="004930F1" w:rsidRPr="004930F1" w:rsidRDefault="004930F1" w:rsidP="004930F1">
      <w:pPr>
        <w:pStyle w:val="a3"/>
        <w:spacing w:before="1" w:line="360" w:lineRule="auto"/>
        <w:ind w:left="1429"/>
        <w:jc w:val="both"/>
      </w:pPr>
      <w:r>
        <w:t>ИММО</w:t>
      </w:r>
      <w:r w:rsidRPr="004930F1">
        <w:t>,</w:t>
      </w:r>
      <w:r>
        <w:t xml:space="preserve"> Система.</w:t>
      </w:r>
    </w:p>
    <w:p w14:paraId="1D9E2D5D" w14:textId="7BED1234" w:rsidR="004A4332" w:rsidRDefault="00E60ECA" w:rsidP="004A4332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1.2</w:t>
      </w:r>
      <w:r w:rsidR="002A1B86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 xml:space="preserve"> Основания для проведения работ</w:t>
      </w:r>
    </w:p>
    <w:p w14:paraId="62899143" w14:textId="2D180D6F" w:rsidR="004930F1" w:rsidRDefault="00E60ECA" w:rsidP="004A4332">
      <w:pPr>
        <w:pStyle w:val="a3"/>
        <w:spacing w:before="1" w:line="360" w:lineRule="auto"/>
        <w:ind w:left="1429"/>
        <w:jc w:val="both"/>
      </w:pPr>
      <w:r w:rsidRPr="00E60ECA">
        <w:t>Работа выполняется на основании договора №49 от 24.01.2024 до 26.04.202</w:t>
      </w:r>
      <w:r w:rsidR="00AF7956">
        <w:t>5</w:t>
      </w:r>
      <w:r w:rsidR="004930F1">
        <w:t xml:space="preserve"> </w:t>
      </w:r>
      <w:r w:rsidR="00797F7F">
        <w:t>м</w:t>
      </w:r>
      <w:r w:rsidR="004930F1">
        <w:t xml:space="preserve">ежду ИММО и Больницей. </w:t>
      </w:r>
    </w:p>
    <w:p w14:paraId="2015C1CF" w14:textId="2C5C0DC9" w:rsidR="008B2A3C" w:rsidRDefault="00E60ECA" w:rsidP="004A4332">
      <w:pPr>
        <w:pStyle w:val="a3"/>
        <w:spacing w:before="1" w:line="360" w:lineRule="auto"/>
        <w:ind w:left="1429"/>
        <w:jc w:val="both"/>
      </w:pPr>
      <w:r w:rsidRPr="00E60ECA">
        <w:t xml:space="preserve">Документ утвердил: </w:t>
      </w:r>
      <w:r w:rsidRPr="00E60ECA">
        <w:rPr>
          <w:u w:val="single"/>
        </w:rPr>
        <w:t xml:space="preserve">Грищенко Максим </w:t>
      </w:r>
      <w:r w:rsidR="008B2A3C" w:rsidRPr="00E60ECA">
        <w:rPr>
          <w:u w:val="single"/>
        </w:rPr>
        <w:t>Иванович</w:t>
      </w:r>
      <w:r w:rsidR="008B2A3C" w:rsidRPr="00E60ECA">
        <w:t xml:space="preserve"> </w:t>
      </w:r>
    </w:p>
    <w:p w14:paraId="32C9190A" w14:textId="0EF58EE3" w:rsidR="008B2A3C" w:rsidRDefault="008B2A3C" w:rsidP="008B2A3C">
      <w:pPr>
        <w:pStyle w:val="a3"/>
        <w:spacing w:before="1" w:line="360" w:lineRule="auto"/>
        <w:ind w:left="1429"/>
        <w:jc w:val="both"/>
      </w:pPr>
      <w:r w:rsidRPr="00E60ECA">
        <w:t>Дата</w:t>
      </w:r>
      <w:r>
        <w:t xml:space="preserve"> утверждения</w:t>
      </w:r>
      <w:r w:rsidR="00E60ECA">
        <w:t>:</w:t>
      </w:r>
      <w:r w:rsidR="00E60ECA" w:rsidRPr="00E60ECA">
        <w:t xml:space="preserve"> </w:t>
      </w:r>
      <w:r w:rsidR="00E60ECA">
        <w:t>17.01.2024</w:t>
      </w:r>
    </w:p>
    <w:p w14:paraId="0B852BFF" w14:textId="67F92A28" w:rsidR="008B2A3C" w:rsidRDefault="008B2A3C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1.3</w:t>
      </w:r>
      <w:r w:rsidR="002A1B86">
        <w:rPr>
          <w:b/>
          <w:bCs/>
          <w:sz w:val="28"/>
          <w:szCs w:val="28"/>
        </w:rPr>
        <w:t>. Наименование организаций – Заказчика и Разработчика</w:t>
      </w:r>
    </w:p>
    <w:p w14:paraId="5CD3398A" w14:textId="419704B1" w:rsidR="00A816B2" w:rsidRDefault="00A816B2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1.3.1</w:t>
      </w:r>
      <w:r w:rsidR="002D0145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 xml:space="preserve"> Заказчик</w:t>
      </w:r>
    </w:p>
    <w:p w14:paraId="454ACE1F" w14:textId="636D8CD7" w:rsidR="00A816B2" w:rsidRPr="00983BB1" w:rsidRDefault="00A816B2" w:rsidP="008B2A3C">
      <w:pPr>
        <w:pStyle w:val="a3"/>
        <w:spacing w:before="1" w:line="360" w:lineRule="auto"/>
        <w:ind w:left="1429"/>
        <w:jc w:val="both"/>
      </w:pPr>
      <w:r w:rsidRPr="00983BB1">
        <w:t xml:space="preserve">Заказчик: </w:t>
      </w:r>
      <w:r w:rsidR="00983BB1" w:rsidRPr="00983BB1">
        <w:t xml:space="preserve">“ООО </w:t>
      </w:r>
      <w:proofErr w:type="spellStart"/>
      <w:r w:rsidR="00983BB1" w:rsidRPr="00983BB1">
        <w:t>ФастМед</w:t>
      </w:r>
      <w:proofErr w:type="spellEnd"/>
      <w:r w:rsidR="00983BB1" w:rsidRPr="00983BB1">
        <w:t>”</w:t>
      </w:r>
    </w:p>
    <w:p w14:paraId="45B64633" w14:textId="7BC598B7" w:rsidR="00A816B2" w:rsidRPr="00983BB1" w:rsidRDefault="00A816B2" w:rsidP="008B2A3C">
      <w:pPr>
        <w:pStyle w:val="a3"/>
        <w:spacing w:before="1" w:line="360" w:lineRule="auto"/>
        <w:ind w:left="1429"/>
        <w:jc w:val="both"/>
      </w:pPr>
      <w:r w:rsidRPr="00983BB1">
        <w:t>Адрес фактический: г.</w:t>
      </w:r>
      <w:r w:rsidR="00983BB1" w:rsidRPr="00983BB1">
        <w:t xml:space="preserve"> Краснодар</w:t>
      </w:r>
    </w:p>
    <w:p w14:paraId="7AD50EF9" w14:textId="0EFB25D3" w:rsidR="00A816B2" w:rsidRPr="00983BB1" w:rsidRDefault="00A816B2" w:rsidP="008B2A3C">
      <w:pPr>
        <w:pStyle w:val="a3"/>
        <w:spacing w:before="1" w:line="360" w:lineRule="auto"/>
        <w:ind w:left="1429"/>
        <w:jc w:val="both"/>
      </w:pPr>
      <w:r w:rsidRPr="00983BB1">
        <w:t>Телефон / Факс: +7</w:t>
      </w:r>
      <w:r w:rsidR="00983BB1" w:rsidRPr="00983BB1">
        <w:t> 400 220 20 01</w:t>
      </w:r>
    </w:p>
    <w:p w14:paraId="6B9A9542" w14:textId="4E952B6B" w:rsidR="002D0145" w:rsidRDefault="002D0145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1.3.2. Разработчик</w:t>
      </w:r>
    </w:p>
    <w:p w14:paraId="4BAF93EB" w14:textId="06485B98" w:rsidR="002D0145" w:rsidRDefault="002D0145" w:rsidP="008B2A3C">
      <w:pPr>
        <w:pStyle w:val="a3"/>
        <w:spacing w:before="1" w:line="360" w:lineRule="auto"/>
        <w:ind w:left="1429"/>
        <w:jc w:val="both"/>
      </w:pPr>
      <w:r>
        <w:t xml:space="preserve">Разработчик: </w:t>
      </w:r>
      <w:r w:rsidR="00983BB1">
        <w:t xml:space="preserve">Грищенко Максим </w:t>
      </w:r>
      <w:r w:rsidR="00F06BD5">
        <w:t>Иванович</w:t>
      </w:r>
    </w:p>
    <w:p w14:paraId="0990E793" w14:textId="61109ED0" w:rsidR="002D0145" w:rsidRDefault="002D0145" w:rsidP="008B2A3C">
      <w:pPr>
        <w:pStyle w:val="a3"/>
        <w:spacing w:before="1" w:line="360" w:lineRule="auto"/>
        <w:ind w:left="1429"/>
        <w:jc w:val="both"/>
      </w:pPr>
      <w:r>
        <w:t xml:space="preserve">Адрес фактический: </w:t>
      </w:r>
      <w:r w:rsidR="00983BB1">
        <w:t>г. Ейск</w:t>
      </w:r>
    </w:p>
    <w:p w14:paraId="61DE7E75" w14:textId="661341F2" w:rsidR="002D0145" w:rsidRDefault="002D0145" w:rsidP="008B2A3C">
      <w:pPr>
        <w:pStyle w:val="a3"/>
        <w:spacing w:before="1" w:line="360" w:lineRule="auto"/>
        <w:ind w:left="1429"/>
        <w:jc w:val="both"/>
      </w:pPr>
      <w:r>
        <w:t xml:space="preserve">Телефон </w:t>
      </w:r>
      <w:r w:rsidRPr="004930F1">
        <w:t>/</w:t>
      </w:r>
      <w:r>
        <w:t xml:space="preserve"> Факс: +</w:t>
      </w:r>
      <w:r w:rsidR="006818B2">
        <w:t>7</w:t>
      </w:r>
      <w:r w:rsidR="00983BB1">
        <w:t> 921 21 50 491</w:t>
      </w:r>
    </w:p>
    <w:p w14:paraId="19A1D6BF" w14:textId="1D5A2855" w:rsidR="00AF7956" w:rsidRDefault="00AF7956" w:rsidP="00AF7956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1.4. Плановые сроки начала и окончания работы</w:t>
      </w:r>
    </w:p>
    <w:p w14:paraId="26CA162E" w14:textId="7A7F97E1" w:rsidR="00AF7956" w:rsidRDefault="00983BB1" w:rsidP="00AF7956">
      <w:pPr>
        <w:pStyle w:val="a3"/>
        <w:spacing w:before="1" w:line="360" w:lineRule="auto"/>
        <w:ind w:left="1429"/>
        <w:jc w:val="both"/>
        <w:rPr>
          <w:sz w:val="28"/>
          <w:szCs w:val="28"/>
        </w:rPr>
      </w:pPr>
      <w:r>
        <w:rPr>
          <w:sz w:val="28"/>
          <w:szCs w:val="28"/>
        </w:rPr>
        <w:t>26</w:t>
      </w:r>
      <w:r w:rsidR="00AF7956">
        <w:rPr>
          <w:sz w:val="28"/>
          <w:szCs w:val="28"/>
        </w:rPr>
        <w:t>.</w:t>
      </w:r>
      <w:r>
        <w:rPr>
          <w:sz w:val="28"/>
          <w:szCs w:val="28"/>
        </w:rPr>
        <w:t>06</w:t>
      </w:r>
      <w:r w:rsidR="00AF7956">
        <w:rPr>
          <w:sz w:val="28"/>
          <w:szCs w:val="28"/>
        </w:rPr>
        <w:t>.</w:t>
      </w:r>
      <w:r>
        <w:rPr>
          <w:sz w:val="28"/>
          <w:szCs w:val="28"/>
        </w:rPr>
        <w:t>2024</w:t>
      </w:r>
      <w:r w:rsidR="00AF7956">
        <w:rPr>
          <w:sz w:val="28"/>
          <w:szCs w:val="28"/>
        </w:rPr>
        <w:t xml:space="preserve"> (сроки определены точно)</w:t>
      </w:r>
    </w:p>
    <w:p w14:paraId="5E43F3A3" w14:textId="77777777" w:rsidR="00D237DA" w:rsidRDefault="00D237DA" w:rsidP="00AF7956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</w:p>
    <w:p w14:paraId="128781AA" w14:textId="59745093" w:rsidR="00033276" w:rsidRDefault="00033276" w:rsidP="00AF7956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</w:t>
      </w:r>
      <w:r w:rsidRPr="004930F1">
        <w:rPr>
          <w:b/>
          <w:bCs/>
          <w:sz w:val="28"/>
          <w:szCs w:val="28"/>
        </w:rPr>
        <w:t>5</w:t>
      </w:r>
      <w:r>
        <w:rPr>
          <w:b/>
          <w:bCs/>
          <w:sz w:val="28"/>
          <w:szCs w:val="28"/>
        </w:rPr>
        <w:t>.</w:t>
      </w:r>
      <w:r w:rsidRPr="004930F1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Источники и порядок финансирования</w:t>
      </w:r>
    </w:p>
    <w:p w14:paraId="027235E4" w14:textId="25D08AB5" w:rsidR="00033276" w:rsidRDefault="00033276" w:rsidP="00AF7956">
      <w:pPr>
        <w:pStyle w:val="a3"/>
        <w:spacing w:before="1" w:line="360" w:lineRule="auto"/>
        <w:ind w:left="1429"/>
        <w:jc w:val="both"/>
        <w:rPr>
          <w:sz w:val="28"/>
          <w:szCs w:val="28"/>
        </w:rPr>
      </w:pPr>
      <w:r>
        <w:rPr>
          <w:sz w:val="28"/>
          <w:szCs w:val="28"/>
        </w:rPr>
        <w:t>Финансирование будет получено от заказчика</w:t>
      </w:r>
    </w:p>
    <w:p w14:paraId="0740C7AF" w14:textId="33C449C3" w:rsidR="00B836BB" w:rsidRPr="00B836BB" w:rsidRDefault="00033276" w:rsidP="00B836BB">
      <w:pPr>
        <w:pStyle w:val="a3"/>
        <w:numPr>
          <w:ilvl w:val="0"/>
          <w:numId w:val="3"/>
        </w:numPr>
        <w:spacing w:before="1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Предоплата </w:t>
      </w:r>
      <w:r w:rsidR="00983BB1">
        <w:rPr>
          <w:sz w:val="28"/>
          <w:szCs w:val="28"/>
        </w:rPr>
        <w:t>25</w:t>
      </w:r>
      <w:r>
        <w:rPr>
          <w:sz w:val="28"/>
          <w:szCs w:val="28"/>
          <w:lang w:val="en-US"/>
        </w:rPr>
        <w:t xml:space="preserve">% </w:t>
      </w:r>
      <w:r>
        <w:rPr>
          <w:sz w:val="28"/>
          <w:szCs w:val="28"/>
        </w:rPr>
        <w:t>(до начала работы)</w:t>
      </w:r>
    </w:p>
    <w:p w14:paraId="36C759A5" w14:textId="2EAB79E8" w:rsidR="00033276" w:rsidRPr="00033276" w:rsidRDefault="00033276" w:rsidP="00033276">
      <w:pPr>
        <w:pStyle w:val="a3"/>
        <w:numPr>
          <w:ilvl w:val="0"/>
          <w:numId w:val="3"/>
        </w:numPr>
        <w:spacing w:before="1"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Оплата </w:t>
      </w:r>
      <w:r w:rsidR="00983BB1">
        <w:rPr>
          <w:sz w:val="28"/>
          <w:szCs w:val="28"/>
        </w:rPr>
        <w:t>75</w:t>
      </w:r>
      <w:r>
        <w:rPr>
          <w:sz w:val="28"/>
          <w:szCs w:val="28"/>
          <w:lang w:val="en-US"/>
        </w:rPr>
        <w:t>%</w:t>
      </w:r>
      <w:r>
        <w:rPr>
          <w:sz w:val="28"/>
          <w:szCs w:val="28"/>
        </w:rPr>
        <w:t xml:space="preserve"> (после окончания работы)</w:t>
      </w:r>
    </w:p>
    <w:p w14:paraId="4E1F1628" w14:textId="427027FF" w:rsidR="00AF7956" w:rsidRDefault="009C56B9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1.6. Порядок оформления и предъявлению заказчика результатов работ</w:t>
      </w:r>
    </w:p>
    <w:p w14:paraId="63BB45AA" w14:textId="47860481" w:rsidR="009C56B9" w:rsidRPr="00B836BB" w:rsidRDefault="00B836BB" w:rsidP="008B2A3C">
      <w:pPr>
        <w:pStyle w:val="a3"/>
        <w:spacing w:before="1" w:line="360" w:lineRule="auto"/>
        <w:ind w:left="1429"/>
        <w:jc w:val="both"/>
        <w:rPr>
          <w:sz w:val="28"/>
          <w:szCs w:val="28"/>
        </w:rPr>
      </w:pPr>
      <w:r w:rsidRPr="00B836BB">
        <w:rPr>
          <w:sz w:val="28"/>
          <w:szCs w:val="28"/>
        </w:rPr>
        <w:t>Работы по созданию</w:t>
      </w:r>
      <w:r>
        <w:rPr>
          <w:sz w:val="28"/>
          <w:szCs w:val="28"/>
        </w:rPr>
        <w:t xml:space="preserve"> сайта создаются Разработчиком поэтапно в соответствии с подготовленным календарным планом проекта. По окончанию каждого из этапов</w:t>
      </w:r>
      <w:r w:rsidRPr="00B836BB">
        <w:rPr>
          <w:sz w:val="28"/>
          <w:szCs w:val="28"/>
        </w:rPr>
        <w:t>,</w:t>
      </w:r>
      <w:r>
        <w:rPr>
          <w:sz w:val="28"/>
          <w:szCs w:val="28"/>
        </w:rPr>
        <w:t xml:space="preserve"> Разработчик сдаёт Заказчику отчётные документы этапа</w:t>
      </w:r>
      <w:r w:rsidRPr="00B836BB">
        <w:rPr>
          <w:sz w:val="28"/>
          <w:szCs w:val="28"/>
        </w:rPr>
        <w:t>,</w:t>
      </w:r>
      <w:r>
        <w:rPr>
          <w:sz w:val="28"/>
          <w:szCs w:val="28"/>
        </w:rPr>
        <w:t xml:space="preserve"> состав которых определяется Договором.</w:t>
      </w:r>
    </w:p>
    <w:p w14:paraId="4E59AC83" w14:textId="3DA6D060" w:rsidR="009C56B9" w:rsidRDefault="00A43B71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 Назначение и цели создания системы</w:t>
      </w:r>
    </w:p>
    <w:p w14:paraId="4394C36C" w14:textId="7368C1C7" w:rsidR="001B6DF6" w:rsidRDefault="001B6DF6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2.1. Наз</w:t>
      </w:r>
      <w:r w:rsidR="00726815">
        <w:rPr>
          <w:b/>
          <w:bCs/>
          <w:sz w:val="28"/>
          <w:szCs w:val="28"/>
        </w:rPr>
        <w:t>начение</w:t>
      </w:r>
      <w:r>
        <w:rPr>
          <w:b/>
          <w:bCs/>
          <w:sz w:val="28"/>
          <w:szCs w:val="28"/>
        </w:rPr>
        <w:t xml:space="preserve"> системы</w:t>
      </w:r>
    </w:p>
    <w:p w14:paraId="166364D3" w14:textId="3B474FA4" w:rsidR="001B6DF6" w:rsidRDefault="00725658" w:rsidP="008B2A3C">
      <w:pPr>
        <w:pStyle w:val="a3"/>
        <w:spacing w:before="1" w:line="360" w:lineRule="auto"/>
        <w:ind w:left="142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Сайт будет автоматизировать покупку и оформление заказа для клиентов сайта. </w:t>
      </w:r>
    </w:p>
    <w:p w14:paraId="39C711E2" w14:textId="1D2746CE" w:rsidR="00725658" w:rsidRPr="00725658" w:rsidRDefault="00725658" w:rsidP="008B2A3C">
      <w:pPr>
        <w:pStyle w:val="a3"/>
        <w:spacing w:before="1" w:line="360" w:lineRule="auto"/>
        <w:ind w:left="1429"/>
        <w:jc w:val="both"/>
        <w:rPr>
          <w:sz w:val="28"/>
          <w:szCs w:val="28"/>
        </w:rPr>
      </w:pPr>
      <w:r>
        <w:rPr>
          <w:sz w:val="28"/>
          <w:szCs w:val="28"/>
        </w:rPr>
        <w:t>Основным назначением сайта является упрощение покупки и оформления заказа для покупателей</w:t>
      </w:r>
      <w:r w:rsidRPr="00725658">
        <w:rPr>
          <w:sz w:val="28"/>
          <w:szCs w:val="28"/>
        </w:rPr>
        <w:t>,</w:t>
      </w:r>
      <w:r>
        <w:rPr>
          <w:sz w:val="28"/>
          <w:szCs w:val="28"/>
        </w:rPr>
        <w:t xml:space="preserve"> клиент получит будет иметь доступ к большому количеству продукта и его информации, не выходя из дома и не заходя на сторонние сайты. </w:t>
      </w:r>
    </w:p>
    <w:p w14:paraId="44DF0C2E" w14:textId="368CEB2D" w:rsidR="00726815" w:rsidRDefault="00726815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2.2. Цели создания системы</w:t>
      </w:r>
    </w:p>
    <w:p w14:paraId="5726E8CD" w14:textId="51644509" w:rsidR="00725658" w:rsidRDefault="00725658" w:rsidP="008B2A3C">
      <w:pPr>
        <w:pStyle w:val="a3"/>
        <w:spacing w:before="1" w:line="360" w:lineRule="auto"/>
        <w:ind w:left="1429"/>
        <w:jc w:val="both"/>
      </w:pPr>
      <w:r>
        <w:t>Сайт создаётся с целью:</w:t>
      </w:r>
    </w:p>
    <w:p w14:paraId="0EB946BC" w14:textId="4C64FD7B" w:rsidR="00725658" w:rsidRDefault="00725658" w:rsidP="008B2A3C">
      <w:pPr>
        <w:pStyle w:val="a3"/>
        <w:spacing w:before="1" w:line="360" w:lineRule="auto"/>
        <w:ind w:left="1429"/>
        <w:jc w:val="both"/>
      </w:pPr>
      <w:r>
        <w:t>- Повышение качества</w:t>
      </w:r>
      <w:r w:rsidRPr="00725658">
        <w:t>,</w:t>
      </w:r>
      <w:r>
        <w:t xml:space="preserve"> полноты</w:t>
      </w:r>
      <w:r w:rsidRPr="00725658">
        <w:t>,</w:t>
      </w:r>
      <w:r>
        <w:t xml:space="preserve"> достоверности информации.</w:t>
      </w:r>
    </w:p>
    <w:p w14:paraId="59E425CA" w14:textId="265A1070" w:rsidR="004F5A41" w:rsidRDefault="004F5A41" w:rsidP="008B2A3C">
      <w:pPr>
        <w:pStyle w:val="a3"/>
        <w:spacing w:before="1" w:line="360" w:lineRule="auto"/>
        <w:ind w:left="1429"/>
        <w:jc w:val="both"/>
      </w:pPr>
      <w:r>
        <w:t>- Повышение конкурентоспособности</w:t>
      </w:r>
    </w:p>
    <w:p w14:paraId="0EABA192" w14:textId="4803EE92" w:rsidR="00777D5E" w:rsidRDefault="00777D5E" w:rsidP="008B2A3C">
      <w:pPr>
        <w:pStyle w:val="a3"/>
        <w:spacing w:before="1" w:line="360" w:lineRule="auto"/>
        <w:ind w:left="1429"/>
        <w:jc w:val="both"/>
      </w:pPr>
      <w:r>
        <w:t>- Удобство клиента при выборе оборудования</w:t>
      </w:r>
    </w:p>
    <w:p w14:paraId="1593FC6C" w14:textId="7F3815B2" w:rsidR="004F5A41" w:rsidRDefault="004F5A41" w:rsidP="008B2A3C">
      <w:pPr>
        <w:pStyle w:val="a3"/>
        <w:spacing w:before="1" w:line="360" w:lineRule="auto"/>
        <w:ind w:left="1429"/>
        <w:jc w:val="both"/>
      </w:pPr>
      <w:r>
        <w:t>В результате создания сайта должна улучшиться:</w:t>
      </w:r>
    </w:p>
    <w:p w14:paraId="25A54D1E" w14:textId="7CD1FC33" w:rsidR="004F5A41" w:rsidRDefault="004F5A41" w:rsidP="008B2A3C">
      <w:pPr>
        <w:pStyle w:val="a3"/>
        <w:spacing w:before="1" w:line="360" w:lineRule="auto"/>
        <w:ind w:left="1429"/>
        <w:jc w:val="both"/>
      </w:pPr>
      <w:r>
        <w:t>- Качество</w:t>
      </w:r>
      <w:r w:rsidRPr="004F5A41">
        <w:t>,</w:t>
      </w:r>
      <w:r>
        <w:t xml:space="preserve"> полнота и достоверность информации, предоставленной на сайте.</w:t>
      </w:r>
    </w:p>
    <w:p w14:paraId="1B42235E" w14:textId="6612F9E5" w:rsidR="004F5A41" w:rsidRPr="004F5A41" w:rsidRDefault="004F5A41" w:rsidP="004F5A41">
      <w:pPr>
        <w:pStyle w:val="a3"/>
        <w:spacing w:before="1" w:line="360" w:lineRule="auto"/>
        <w:ind w:left="1429"/>
        <w:jc w:val="both"/>
      </w:pPr>
      <w:r>
        <w:t>- Взаимодействие клиента с информацией.</w:t>
      </w:r>
    </w:p>
    <w:p w14:paraId="687BC0D0" w14:textId="0C2D5A18" w:rsidR="00726815" w:rsidRDefault="00726815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4930F1">
        <w:rPr>
          <w:b/>
          <w:bCs/>
          <w:sz w:val="28"/>
          <w:szCs w:val="28"/>
        </w:rPr>
        <w:t>3</w:t>
      </w:r>
      <w:r>
        <w:rPr>
          <w:b/>
          <w:bCs/>
          <w:sz w:val="28"/>
          <w:szCs w:val="28"/>
        </w:rPr>
        <w:t>. Характеристика объектов автоматизации</w:t>
      </w:r>
    </w:p>
    <w:tbl>
      <w:tblPr>
        <w:tblW w:w="9135" w:type="dxa"/>
        <w:tblLook w:val="04A0" w:firstRow="1" w:lastRow="0" w:firstColumn="1" w:lastColumn="0" w:noHBand="0" w:noVBand="1"/>
      </w:tblPr>
      <w:tblGrid>
        <w:gridCol w:w="1336"/>
        <w:gridCol w:w="4245"/>
        <w:gridCol w:w="1258"/>
        <w:gridCol w:w="2296"/>
      </w:tblGrid>
      <w:tr w:rsidR="008232C0" w14:paraId="710D2ECD" w14:textId="77777777" w:rsidTr="008232C0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7CB55A2A" w14:textId="13CD24C5" w:rsidR="008232C0" w:rsidRDefault="008232C0">
            <w:pPr>
              <w:spacing w:before="150" w:after="15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</w:pPr>
            <w:r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  <w:t>Отдел продаж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5450E808" w14:textId="77777777" w:rsidR="008232C0" w:rsidRDefault="008232C0">
            <w:pPr>
              <w:spacing w:before="150" w:after="15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</w:pPr>
            <w:r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  <w:t>Анализ отклонений фактических значений показателей от плановых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EE24E9A" w14:textId="77777777" w:rsidR="008232C0" w:rsidRDefault="008232C0">
            <w:pPr>
              <w:spacing w:before="150" w:after="15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</w:pPr>
            <w:r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  <w:t>Возможна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AEE3FAB" w14:textId="77777777" w:rsidR="008232C0" w:rsidRDefault="008232C0">
            <w:pPr>
              <w:spacing w:before="150" w:after="15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</w:pPr>
            <w:r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  <w:t>Будет автоматизирован</w:t>
            </w:r>
          </w:p>
        </w:tc>
      </w:tr>
    </w:tbl>
    <w:p w14:paraId="42B80000" w14:textId="10A5A8DE" w:rsidR="003E0CD4" w:rsidRDefault="003E0CD4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--</w:t>
      </w:r>
    </w:p>
    <w:p w14:paraId="36AF73A7" w14:textId="4DDA172D" w:rsidR="0026163B" w:rsidRDefault="0026163B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 Требования к системе</w:t>
      </w:r>
    </w:p>
    <w:p w14:paraId="7842D7F2" w14:textId="6DE17CBC" w:rsidR="00D86290" w:rsidRDefault="00D86290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4.1. Требования к системе в целом</w:t>
      </w:r>
    </w:p>
    <w:p w14:paraId="7E7B2983" w14:textId="7B99E992" w:rsidR="00A07132" w:rsidRDefault="00A07132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4.1.1. Требования к структуре и функционированию</w:t>
      </w:r>
    </w:p>
    <w:p w14:paraId="5AA271DC" w14:textId="4EB4AE64" w:rsidR="00A07132" w:rsidRDefault="003E0CD4" w:rsidP="008B2A3C">
      <w:pPr>
        <w:pStyle w:val="a3"/>
        <w:spacing w:before="1" w:line="360" w:lineRule="auto"/>
        <w:ind w:left="1429"/>
        <w:jc w:val="both"/>
        <w:rPr>
          <w:sz w:val="28"/>
          <w:szCs w:val="28"/>
        </w:rPr>
      </w:pPr>
      <w:r w:rsidRPr="003E0CD4">
        <w:rPr>
          <w:sz w:val="28"/>
          <w:szCs w:val="28"/>
        </w:rPr>
        <w:t>Сайт должен быть</w:t>
      </w:r>
      <w:r>
        <w:rPr>
          <w:sz w:val="28"/>
          <w:szCs w:val="28"/>
        </w:rPr>
        <w:t xml:space="preserve"> централизированной системой</w:t>
      </w:r>
      <w:r w:rsidRPr="003E0CD4">
        <w:rPr>
          <w:sz w:val="28"/>
          <w:szCs w:val="28"/>
        </w:rPr>
        <w:t>,</w:t>
      </w:r>
      <w:r>
        <w:rPr>
          <w:sz w:val="28"/>
          <w:szCs w:val="28"/>
        </w:rPr>
        <w:t xml:space="preserve"> т.е. сайт будет сконцентрирован в руках одного или же нескольких центральных органов</w:t>
      </w:r>
      <w:r w:rsidR="00635283">
        <w:rPr>
          <w:sz w:val="28"/>
          <w:szCs w:val="28"/>
        </w:rPr>
        <w:t>.</w:t>
      </w:r>
    </w:p>
    <w:p w14:paraId="04931443" w14:textId="0F5DEC65" w:rsidR="00635283" w:rsidRDefault="00635283" w:rsidP="008B2A3C">
      <w:pPr>
        <w:pStyle w:val="a3"/>
        <w:spacing w:before="1" w:line="360" w:lineRule="auto"/>
        <w:ind w:left="1429"/>
        <w:jc w:val="both"/>
        <w:rPr>
          <w:sz w:val="28"/>
          <w:szCs w:val="28"/>
        </w:rPr>
      </w:pPr>
      <w:r>
        <w:rPr>
          <w:sz w:val="28"/>
          <w:szCs w:val="28"/>
        </w:rPr>
        <w:t>Также предлагаются следующие функциональные подсистемы:</w:t>
      </w:r>
    </w:p>
    <w:p w14:paraId="21429551" w14:textId="666A45EF" w:rsidR="00635283" w:rsidRDefault="00635283" w:rsidP="008B2A3C">
      <w:pPr>
        <w:pStyle w:val="a3"/>
        <w:spacing w:before="1" w:line="360" w:lineRule="auto"/>
        <w:ind w:left="142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-подсистема хранения данных – предназначена для хранения всей информации </w:t>
      </w:r>
      <w:r>
        <w:rPr>
          <w:sz w:val="28"/>
          <w:szCs w:val="28"/>
          <w:lang w:val="en-US"/>
        </w:rPr>
        <w:t>c</w:t>
      </w:r>
      <w:r w:rsidRPr="00635283">
        <w:rPr>
          <w:sz w:val="28"/>
          <w:szCs w:val="28"/>
        </w:rPr>
        <w:t xml:space="preserve"> </w:t>
      </w:r>
      <w:r>
        <w:rPr>
          <w:sz w:val="28"/>
          <w:szCs w:val="28"/>
        </w:rPr>
        <w:t>сайта.</w:t>
      </w:r>
    </w:p>
    <w:p w14:paraId="1609D405" w14:textId="5FD022C0" w:rsidR="005B70B8" w:rsidRPr="00635283" w:rsidRDefault="005B70B8" w:rsidP="008B2A3C">
      <w:pPr>
        <w:pStyle w:val="a3"/>
        <w:spacing w:before="1" w:line="360" w:lineRule="auto"/>
        <w:ind w:left="1429"/>
        <w:jc w:val="both"/>
        <w:rPr>
          <w:sz w:val="28"/>
          <w:szCs w:val="28"/>
        </w:rPr>
      </w:pPr>
      <w:r>
        <w:rPr>
          <w:sz w:val="28"/>
          <w:szCs w:val="28"/>
        </w:rPr>
        <w:t>-подсистема изменения и обработки данных – предназначена для внесения каких-либо изменений на сайте.</w:t>
      </w:r>
    </w:p>
    <w:p w14:paraId="6B036DAA" w14:textId="411687E0" w:rsidR="00DF75CB" w:rsidRDefault="00DF75CB" w:rsidP="008B2A3C">
      <w:pPr>
        <w:pStyle w:val="a3"/>
        <w:spacing w:before="1" w:line="360" w:lineRule="auto"/>
        <w:ind w:left="1429"/>
        <w:jc w:val="both"/>
        <w:rPr>
          <w:rFonts w:ascii="Georgia" w:hAnsi="Georgia"/>
          <w:color w:val="3B3B3B"/>
        </w:rPr>
      </w:pPr>
      <w:r>
        <w:rPr>
          <w:rFonts w:ascii="Georgia" w:hAnsi="Georgia"/>
          <w:color w:val="3B3B3B"/>
        </w:rPr>
        <w:t xml:space="preserve">В качестве протокола взаимодействия между компонентами будут использовать </w:t>
      </w:r>
      <w:r>
        <w:rPr>
          <w:rFonts w:ascii="Georgia" w:hAnsi="Georgia"/>
          <w:color w:val="3B3B3B"/>
          <w:lang w:val="en-US"/>
        </w:rPr>
        <w:t>HTTPS</w:t>
      </w:r>
      <w:r>
        <w:rPr>
          <w:rFonts w:ascii="Georgia" w:hAnsi="Georgia"/>
          <w:color w:val="3B3B3B"/>
        </w:rPr>
        <w:t>.</w:t>
      </w:r>
    </w:p>
    <w:p w14:paraId="2CF6C2FA" w14:textId="77777777" w:rsidR="00DF75CB" w:rsidRDefault="00DF75CB" w:rsidP="00DF75CB">
      <w:pPr>
        <w:pStyle w:val="a3"/>
        <w:spacing w:before="1" w:line="360" w:lineRule="auto"/>
        <w:ind w:left="1429"/>
        <w:rPr>
          <w:rFonts w:ascii="Georgia" w:hAnsi="Georgia"/>
          <w:color w:val="3B3B3B"/>
        </w:rPr>
      </w:pPr>
      <w:r>
        <w:rPr>
          <w:rFonts w:ascii="Georgia" w:hAnsi="Georgia"/>
          <w:color w:val="3B3B3B"/>
        </w:rPr>
        <w:t>Смежными системами для Сайта являются:</w:t>
      </w:r>
    </w:p>
    <w:p w14:paraId="405DEC13" w14:textId="77777777" w:rsidR="00DF75CB" w:rsidRDefault="00DF75CB" w:rsidP="00DF75CB">
      <w:pPr>
        <w:pStyle w:val="a3"/>
        <w:spacing w:before="1" w:line="360" w:lineRule="auto"/>
        <w:ind w:left="1429"/>
        <w:rPr>
          <w:rFonts w:ascii="Georgia" w:hAnsi="Georgia"/>
          <w:color w:val="3B3B3B"/>
        </w:rPr>
      </w:pPr>
      <w:r>
        <w:rPr>
          <w:rFonts w:ascii="Georgia" w:hAnsi="Georgia"/>
          <w:color w:val="3B3B3B"/>
        </w:rPr>
        <w:t>-Информационные системы оперативной обработки данных Заказчика.</w:t>
      </w:r>
    </w:p>
    <w:p w14:paraId="3D8A8DE6" w14:textId="17F3ACAA" w:rsidR="00F871BE" w:rsidRDefault="00DF75CB" w:rsidP="00DF75CB">
      <w:pPr>
        <w:pStyle w:val="a3"/>
        <w:spacing w:before="1" w:line="360" w:lineRule="auto"/>
        <w:ind w:left="1429"/>
        <w:rPr>
          <w:rFonts w:ascii="Georgia" w:hAnsi="Georgia"/>
          <w:color w:val="3B3B3B"/>
        </w:rPr>
      </w:pPr>
      <w:r>
        <w:rPr>
          <w:rFonts w:ascii="Georgia" w:hAnsi="Georgia"/>
          <w:color w:val="3B3B3B"/>
        </w:rPr>
        <w:t>Система должна поддерживать следующие режимы функционирования:</w:t>
      </w:r>
      <w:r>
        <w:rPr>
          <w:rFonts w:ascii="Georgia" w:hAnsi="Georgia"/>
          <w:color w:val="3B3B3B"/>
        </w:rPr>
        <w:br/>
      </w:r>
      <w:r w:rsidR="00F871BE">
        <w:rPr>
          <w:rFonts w:ascii="Georgia" w:hAnsi="Georgia"/>
          <w:color w:val="3B3B3B"/>
        </w:rPr>
        <w:t>- Основной режим, в котором Сайт выполняют все свои основные функции.</w:t>
      </w:r>
      <w:r w:rsidR="00F871BE">
        <w:rPr>
          <w:rFonts w:ascii="Georgia" w:hAnsi="Georgia"/>
          <w:color w:val="3B3B3B"/>
        </w:rPr>
        <w:br/>
        <w:t>- Профилактический режим, в котором Сайт не выполняют своих функций.</w:t>
      </w:r>
    </w:p>
    <w:p w14:paraId="05F747A2" w14:textId="77777777" w:rsidR="00BF482D" w:rsidRDefault="00F871BE" w:rsidP="00DF75CB">
      <w:pPr>
        <w:pStyle w:val="a3"/>
        <w:spacing w:before="1" w:line="360" w:lineRule="auto"/>
        <w:ind w:left="1429"/>
        <w:rPr>
          <w:rFonts w:ascii="Georgia" w:hAnsi="Georgia"/>
          <w:color w:val="3B3B3B"/>
        </w:rPr>
      </w:pPr>
      <w:r>
        <w:rPr>
          <w:rFonts w:ascii="Georgia" w:hAnsi="Georgia"/>
          <w:color w:val="3B3B3B"/>
        </w:rPr>
        <w:t>В </w:t>
      </w:r>
      <w:r>
        <w:rPr>
          <w:rFonts w:ascii="Georgia" w:hAnsi="Georgia"/>
          <w:i/>
          <w:iCs/>
          <w:color w:val="3B3B3B"/>
        </w:rPr>
        <w:t>основном режиме функционирования</w:t>
      </w:r>
      <w:r>
        <w:rPr>
          <w:rFonts w:ascii="Georgia" w:hAnsi="Georgia"/>
          <w:color w:val="3B3B3B"/>
        </w:rPr>
        <w:t> Сайт должен обеспечивать:</w:t>
      </w:r>
      <w:r>
        <w:rPr>
          <w:rFonts w:ascii="Georgia" w:hAnsi="Georgia"/>
          <w:color w:val="3B3B3B"/>
        </w:rPr>
        <w:br/>
        <w:t>- работу пользователей режиме – 24 часов в день, 7 дней в неделю (24х7);</w:t>
      </w:r>
      <w:r>
        <w:rPr>
          <w:rFonts w:ascii="Georgia" w:hAnsi="Georgia"/>
          <w:color w:val="3B3B3B"/>
        </w:rPr>
        <w:br/>
        <w:t>- выполнение своего полного функционала.</w:t>
      </w:r>
      <w:r>
        <w:rPr>
          <w:rFonts w:ascii="Georgia" w:hAnsi="Georgia"/>
          <w:color w:val="3B3B3B"/>
        </w:rPr>
        <w:br/>
        <w:t>В </w:t>
      </w:r>
      <w:r>
        <w:rPr>
          <w:rFonts w:ascii="Georgia" w:hAnsi="Georgia"/>
          <w:i/>
          <w:iCs/>
          <w:color w:val="3B3B3B"/>
        </w:rPr>
        <w:t>профилактическом режиме</w:t>
      </w:r>
      <w:r>
        <w:rPr>
          <w:rFonts w:ascii="Georgia" w:hAnsi="Georgia"/>
          <w:color w:val="3B3B3B"/>
        </w:rPr>
        <w:t> Сайт должен обеспечивать возможность проведения следующих работ:</w:t>
      </w:r>
      <w:r>
        <w:rPr>
          <w:rFonts w:ascii="Georgia" w:hAnsi="Georgia"/>
          <w:color w:val="3B3B3B"/>
        </w:rPr>
        <w:br/>
        <w:t>- техническое обслуживание;</w:t>
      </w:r>
      <w:r>
        <w:rPr>
          <w:rFonts w:ascii="Georgia" w:hAnsi="Georgia"/>
          <w:color w:val="3B3B3B"/>
        </w:rPr>
        <w:br/>
        <w:t>- модернизацию аппаратно-программного комплекса;</w:t>
      </w:r>
      <w:r>
        <w:rPr>
          <w:rFonts w:ascii="Georgia" w:hAnsi="Georgia"/>
          <w:color w:val="3B3B3B"/>
        </w:rPr>
        <w:br/>
        <w:t>- устранение аварийных ситуаций.</w:t>
      </w:r>
    </w:p>
    <w:p w14:paraId="1F4A5B12" w14:textId="77777777" w:rsidR="005B70B8" w:rsidRDefault="00BF482D" w:rsidP="00DF75CB">
      <w:pPr>
        <w:pStyle w:val="a3"/>
        <w:spacing w:before="1" w:line="360" w:lineRule="auto"/>
        <w:ind w:left="1429"/>
        <w:rPr>
          <w:rFonts w:ascii="Georgia" w:hAnsi="Georgia"/>
          <w:color w:val="3B3B3B"/>
        </w:rPr>
      </w:pPr>
      <w:r>
        <w:rPr>
          <w:rFonts w:ascii="Georgia" w:hAnsi="Georgia"/>
          <w:color w:val="3B3B3B"/>
        </w:rPr>
        <w:t xml:space="preserve">Общее время проведения профилактических работ не должно </w:t>
      </w:r>
      <w:r>
        <w:rPr>
          <w:rFonts w:ascii="Georgia" w:hAnsi="Georgia"/>
          <w:color w:val="3B3B3B"/>
        </w:rPr>
        <w:lastRenderedPageBreak/>
        <w:t>превышать 3% от общего времени работы системы в основном режиме (6 часов в месяц).</w:t>
      </w:r>
      <w:r w:rsidR="00F871BE">
        <w:rPr>
          <w:rFonts w:ascii="Georgia" w:hAnsi="Georgia"/>
          <w:color w:val="3B3B3B"/>
        </w:rPr>
        <w:br/>
      </w:r>
      <w:r w:rsidR="005B70B8">
        <w:rPr>
          <w:rFonts w:ascii="Georgia" w:hAnsi="Georgia"/>
          <w:color w:val="3B3B3B"/>
        </w:rPr>
        <w:t>Для обеспечения высокой надежности функционирования Сайта как системы в целом, так и её отдельных компонентов должно обеспечиваться выполнение требований по диагностированию ее состояния.</w:t>
      </w:r>
      <w:r w:rsidR="005B70B8">
        <w:rPr>
          <w:rFonts w:ascii="Georgia" w:hAnsi="Georgia"/>
          <w:color w:val="3B3B3B"/>
        </w:rPr>
        <w:br/>
        <w:t>Диагностирование Системы должно осуществляться следующими штатными средствами, входящими в комплект поставки программного обеспечения:</w:t>
      </w:r>
    </w:p>
    <w:p w14:paraId="78F5EE9B" w14:textId="77777777" w:rsidR="005B70B8" w:rsidRDefault="005B70B8" w:rsidP="00DF75CB">
      <w:pPr>
        <w:pStyle w:val="a3"/>
        <w:spacing w:before="1" w:line="360" w:lineRule="auto"/>
        <w:ind w:left="1429"/>
        <w:rPr>
          <w:rFonts w:ascii="Georgia" w:hAnsi="Georgia"/>
          <w:color w:val="3B3B3B"/>
        </w:rPr>
      </w:pPr>
      <w:r>
        <w:rPr>
          <w:rFonts w:ascii="Georgia" w:hAnsi="Georgia"/>
          <w:color w:val="3B3B3B"/>
        </w:rPr>
        <w:t>-</w:t>
      </w:r>
      <w:r>
        <w:rPr>
          <w:rFonts w:ascii="Georgia" w:hAnsi="Georgia"/>
          <w:color w:val="3B3B3B"/>
          <w:lang w:val="en-US"/>
        </w:rPr>
        <w:t>Visual</w:t>
      </w:r>
      <w:r w:rsidRPr="00BB20EF">
        <w:rPr>
          <w:rFonts w:ascii="Georgia" w:hAnsi="Georgia"/>
          <w:color w:val="3B3B3B"/>
        </w:rPr>
        <w:t xml:space="preserve"> </w:t>
      </w:r>
      <w:r>
        <w:rPr>
          <w:rFonts w:ascii="Georgia" w:hAnsi="Georgia"/>
          <w:color w:val="3B3B3B"/>
          <w:lang w:val="en-US"/>
        </w:rPr>
        <w:t>Studio</w:t>
      </w:r>
      <w:r w:rsidRPr="00BB20EF">
        <w:rPr>
          <w:rFonts w:ascii="Georgia" w:hAnsi="Georgia"/>
          <w:color w:val="3B3B3B"/>
        </w:rPr>
        <w:t xml:space="preserve"> </w:t>
      </w:r>
      <w:r>
        <w:rPr>
          <w:rFonts w:ascii="Georgia" w:hAnsi="Georgia"/>
          <w:color w:val="3B3B3B"/>
          <w:lang w:val="en-US"/>
        </w:rPr>
        <w:t>Code</w:t>
      </w:r>
      <w:r>
        <w:rPr>
          <w:rFonts w:ascii="Georgia" w:hAnsi="Georgia"/>
          <w:color w:val="3B3B3B"/>
        </w:rPr>
        <w:t>.</w:t>
      </w:r>
    </w:p>
    <w:p w14:paraId="18676223" w14:textId="78400301" w:rsidR="00DF75CB" w:rsidRDefault="005B70B8" w:rsidP="00DF75CB">
      <w:pPr>
        <w:pStyle w:val="a3"/>
        <w:spacing w:before="1" w:line="360" w:lineRule="auto"/>
        <w:ind w:left="1429"/>
        <w:rPr>
          <w:rFonts w:ascii="Georgia" w:hAnsi="Georgia"/>
          <w:color w:val="3B3B3B"/>
        </w:rPr>
      </w:pPr>
      <w:r>
        <w:rPr>
          <w:rFonts w:ascii="Georgia" w:hAnsi="Georgia"/>
          <w:color w:val="3B3B3B"/>
        </w:rPr>
        <w:t>Обязательно ведение журналов инцидентов в электронной форме, а также графиков и журналов проведения ППР.</w:t>
      </w:r>
      <w:r w:rsidR="00DF75CB">
        <w:rPr>
          <w:rFonts w:ascii="Georgia" w:hAnsi="Georgia"/>
          <w:color w:val="3B3B3B"/>
        </w:rPr>
        <w:br/>
      </w:r>
    </w:p>
    <w:p w14:paraId="22A68892" w14:textId="1ED4F68E" w:rsidR="00A07132" w:rsidRDefault="009A34A1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4.1.2</w:t>
      </w:r>
      <w:r w:rsidR="009C39B4"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</w:rPr>
        <w:t xml:space="preserve"> Требования к численности и квалификации персонала системы и режиму его работы</w:t>
      </w:r>
    </w:p>
    <w:p w14:paraId="3AB0381E" w14:textId="1D401C25" w:rsidR="009C39B4" w:rsidRPr="00A07132" w:rsidRDefault="009C39B4" w:rsidP="008B2A3C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4.1.2.1. Требования к численности персонала</w:t>
      </w:r>
    </w:p>
    <w:p w14:paraId="659B365A" w14:textId="2710CD17" w:rsidR="005B70B8" w:rsidRDefault="005B70B8" w:rsidP="008B2A3C">
      <w:pPr>
        <w:pStyle w:val="a3"/>
        <w:spacing w:before="1" w:line="360" w:lineRule="auto"/>
        <w:ind w:left="1429"/>
        <w:jc w:val="both"/>
        <w:rPr>
          <w:rFonts w:ascii="Georgia" w:hAnsi="Georgia"/>
          <w:color w:val="3B3B3B"/>
        </w:rPr>
      </w:pPr>
      <w:r>
        <w:t xml:space="preserve">В состав персонала </w:t>
      </w:r>
      <w:r>
        <w:rPr>
          <w:rFonts w:ascii="Georgia" w:hAnsi="Georgia"/>
          <w:color w:val="3B3B3B"/>
        </w:rPr>
        <w:t>необходимого для обеспечения эксплуатации КХД в рамках соответствующих подразделений Заказчика, необходимо выделение следующих ответственных лиц:</w:t>
      </w:r>
    </w:p>
    <w:p w14:paraId="4A98B875" w14:textId="007C8546" w:rsidR="005B70B8" w:rsidRDefault="005B70B8" w:rsidP="008B2A3C">
      <w:pPr>
        <w:pStyle w:val="a3"/>
        <w:spacing w:before="1" w:line="360" w:lineRule="auto"/>
        <w:ind w:left="1429"/>
        <w:jc w:val="both"/>
        <w:rPr>
          <w:rFonts w:ascii="Georgia" w:hAnsi="Georgia"/>
          <w:color w:val="3B3B3B"/>
        </w:rPr>
      </w:pPr>
      <w:r>
        <w:rPr>
          <w:rFonts w:ascii="Georgia" w:hAnsi="Georgia"/>
          <w:color w:val="3B3B3B"/>
        </w:rPr>
        <w:t>- Руководитель эксплуатирующего подразделения - 1 человек.</w:t>
      </w:r>
    </w:p>
    <w:p w14:paraId="6F8069A4" w14:textId="77777777" w:rsidR="005B70B8" w:rsidRDefault="005B70B8" w:rsidP="008B2A3C">
      <w:pPr>
        <w:pStyle w:val="a3"/>
        <w:spacing w:before="1" w:line="360" w:lineRule="auto"/>
        <w:ind w:left="1429"/>
        <w:jc w:val="both"/>
        <w:rPr>
          <w:rFonts w:ascii="Georgia" w:hAnsi="Georgia"/>
          <w:color w:val="3B3B3B"/>
        </w:rPr>
      </w:pPr>
      <w:r>
        <w:rPr>
          <w:rFonts w:ascii="Georgia" w:hAnsi="Georgia"/>
          <w:color w:val="3B3B3B"/>
        </w:rPr>
        <w:t>-Администратор подсистемы хранения данных - 2 человека.</w:t>
      </w:r>
    </w:p>
    <w:p w14:paraId="41AD0699" w14:textId="77777777" w:rsidR="005B70B8" w:rsidRDefault="005B70B8" w:rsidP="005B70B8">
      <w:pPr>
        <w:pStyle w:val="a3"/>
        <w:spacing w:before="1" w:line="360" w:lineRule="auto"/>
        <w:ind w:left="1429"/>
        <w:rPr>
          <w:rFonts w:ascii="Georgia" w:hAnsi="Georgia"/>
          <w:color w:val="3B3B3B"/>
        </w:rPr>
      </w:pPr>
      <w:r>
        <w:rPr>
          <w:rFonts w:ascii="Georgia" w:hAnsi="Georgia"/>
          <w:color w:val="3B3B3B"/>
        </w:rPr>
        <w:t xml:space="preserve">- Администратор подсистемы </w:t>
      </w:r>
      <w:r>
        <w:rPr>
          <w:sz w:val="28"/>
          <w:szCs w:val="28"/>
        </w:rPr>
        <w:t xml:space="preserve">изменения и обработки данных </w:t>
      </w:r>
      <w:r>
        <w:rPr>
          <w:rFonts w:ascii="Georgia" w:hAnsi="Georgia"/>
          <w:color w:val="3B3B3B"/>
        </w:rPr>
        <w:t>- 2 человека.</w:t>
      </w:r>
      <w:r>
        <w:rPr>
          <w:rFonts w:ascii="Georgia" w:hAnsi="Georgia"/>
          <w:color w:val="3B3B3B"/>
        </w:rPr>
        <w:br/>
        <w:t>Данные лица должны выполнять следующие функциональные обязанности.</w:t>
      </w:r>
      <w:r>
        <w:rPr>
          <w:rFonts w:ascii="Georgia" w:hAnsi="Georgia"/>
          <w:color w:val="3B3B3B"/>
        </w:rPr>
        <w:br/>
        <w:t>- Руководитель эксплуатирующего подразделения - на всем протяжении функционирования Сайта обеспечивает общее руководство группой сопровождения и управляет ею.</w:t>
      </w:r>
    </w:p>
    <w:p w14:paraId="54FF7AA2" w14:textId="77777777" w:rsidR="009F086F" w:rsidRDefault="005B70B8" w:rsidP="005B70B8">
      <w:pPr>
        <w:pStyle w:val="a3"/>
        <w:spacing w:before="1" w:line="360" w:lineRule="auto"/>
        <w:ind w:left="1429"/>
        <w:rPr>
          <w:rFonts w:ascii="Georgia" w:hAnsi="Georgia"/>
          <w:color w:val="3B3B3B"/>
        </w:rPr>
      </w:pPr>
      <w:r>
        <w:rPr>
          <w:rFonts w:ascii="Georgia" w:hAnsi="Georgia"/>
          <w:color w:val="3B3B3B"/>
        </w:rPr>
        <w:t xml:space="preserve">Администратор </w:t>
      </w:r>
      <w:r w:rsidR="00972EAE">
        <w:rPr>
          <w:rFonts w:ascii="Georgia" w:hAnsi="Georgia"/>
          <w:color w:val="3B3B3B"/>
        </w:rPr>
        <w:t xml:space="preserve">подсистемы </w:t>
      </w:r>
      <w:r w:rsidR="00972EAE">
        <w:rPr>
          <w:sz w:val="28"/>
          <w:szCs w:val="28"/>
        </w:rPr>
        <w:t xml:space="preserve">изменения и обработки данных </w:t>
      </w:r>
      <w:r>
        <w:rPr>
          <w:rFonts w:ascii="Georgia" w:hAnsi="Georgia"/>
          <w:color w:val="3B3B3B"/>
        </w:rPr>
        <w:t xml:space="preserve">- на всем протяжении функционирования </w:t>
      </w:r>
      <w:r w:rsidR="00972EAE">
        <w:rPr>
          <w:rFonts w:ascii="Georgia" w:hAnsi="Georgia"/>
          <w:color w:val="3B3B3B"/>
        </w:rPr>
        <w:t>Сайта</w:t>
      </w:r>
      <w:r>
        <w:rPr>
          <w:rFonts w:ascii="Georgia" w:hAnsi="Georgia"/>
          <w:color w:val="3B3B3B"/>
        </w:rPr>
        <w:t xml:space="preserve"> обеспечивает контроль</w:t>
      </w:r>
      <w:r w:rsidR="00972EAE">
        <w:rPr>
          <w:rFonts w:ascii="Georgia" w:hAnsi="Georgia"/>
          <w:color w:val="3B3B3B"/>
        </w:rPr>
        <w:t xml:space="preserve"> и внесение каких-либо изменений на сайте. </w:t>
      </w:r>
      <w:r>
        <w:rPr>
          <w:rFonts w:ascii="Georgia" w:hAnsi="Georgia"/>
          <w:color w:val="3B3B3B"/>
        </w:rPr>
        <w:br/>
        <w:t xml:space="preserve">- Администратор подсистемы хранения данных - на всем протяжении функционирования </w:t>
      </w:r>
      <w:r w:rsidR="00972EAE">
        <w:rPr>
          <w:rFonts w:ascii="Georgia" w:hAnsi="Georgia"/>
          <w:color w:val="3B3B3B"/>
        </w:rPr>
        <w:t>Сайта</w:t>
      </w:r>
      <w:r>
        <w:rPr>
          <w:rFonts w:ascii="Georgia" w:hAnsi="Georgia"/>
          <w:color w:val="3B3B3B"/>
        </w:rPr>
        <w:t xml:space="preserve"> обеспечивает распределение дискового пространства, оптимизацию производительности</w:t>
      </w:r>
      <w:r w:rsidR="009F086F">
        <w:rPr>
          <w:rFonts w:ascii="Georgia" w:hAnsi="Georgia"/>
          <w:color w:val="3B3B3B"/>
        </w:rPr>
        <w:t>.</w:t>
      </w:r>
    </w:p>
    <w:p w14:paraId="58068F00" w14:textId="2B9E033F" w:rsidR="009F086F" w:rsidRDefault="009F086F" w:rsidP="009F086F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4.1.2.2. Требования к квалификации персонала</w:t>
      </w:r>
    </w:p>
    <w:p w14:paraId="67EF60D3" w14:textId="66F8EC01" w:rsidR="003677CC" w:rsidRDefault="00EC7FC9" w:rsidP="00EC7FC9">
      <w:pPr>
        <w:pStyle w:val="a3"/>
        <w:spacing w:before="1" w:line="360" w:lineRule="auto"/>
        <w:ind w:left="1429"/>
        <w:rPr>
          <w:rFonts w:ascii="Georgia" w:hAnsi="Georgia"/>
          <w:color w:val="3B3B3B"/>
        </w:rPr>
      </w:pPr>
      <w:r>
        <w:rPr>
          <w:rFonts w:ascii="Georgia" w:hAnsi="Georgia"/>
          <w:color w:val="3B3B3B"/>
        </w:rPr>
        <w:t>К </w:t>
      </w:r>
      <w:hyperlink r:id="rId5" w:tooltip="Профессиональные навыки, проектный опыт. Пример технического задания" w:history="1">
        <w:r w:rsidRPr="00EC7FC9">
          <w:rPr>
            <w:rStyle w:val="a5"/>
            <w:rFonts w:ascii="Georgia" w:hAnsi="Georgia"/>
            <w:color w:val="auto"/>
            <w:u w:val="none"/>
          </w:rPr>
          <w:t>квалификации</w:t>
        </w:r>
      </w:hyperlink>
      <w:r w:rsidRPr="00EC7FC9">
        <w:rPr>
          <w:rFonts w:ascii="Georgia" w:hAnsi="Georgia"/>
        </w:rPr>
        <w:t> </w:t>
      </w:r>
      <w:r>
        <w:rPr>
          <w:rFonts w:ascii="Georgia" w:hAnsi="Georgia"/>
          <w:color w:val="3B3B3B"/>
        </w:rPr>
        <w:t>персонала, эксплуатирующего Систему КХД, предъявляются следующие требования.</w:t>
      </w:r>
      <w:r>
        <w:rPr>
          <w:rFonts w:ascii="Georgia" w:hAnsi="Georgia"/>
          <w:color w:val="3B3B3B"/>
        </w:rPr>
        <w:br/>
        <w:t xml:space="preserve">-  Пользователь – знание работы с сайтом и его информацией. </w:t>
      </w:r>
    </w:p>
    <w:p w14:paraId="7682BDC6" w14:textId="7AE7B2C7" w:rsidR="00EC7FC9" w:rsidRDefault="00EC7FC9" w:rsidP="00EC7FC9">
      <w:pPr>
        <w:pStyle w:val="a3"/>
        <w:spacing w:before="1" w:line="360" w:lineRule="auto"/>
        <w:ind w:left="1429"/>
        <w:rPr>
          <w:sz w:val="28"/>
          <w:szCs w:val="28"/>
        </w:rPr>
      </w:pPr>
      <w:r>
        <w:rPr>
          <w:rFonts w:ascii="Georgia" w:hAnsi="Georgia"/>
          <w:color w:val="3B3B3B"/>
        </w:rPr>
        <w:t xml:space="preserve">Администратор подсистемы </w:t>
      </w:r>
      <w:r>
        <w:rPr>
          <w:sz w:val="28"/>
          <w:szCs w:val="28"/>
        </w:rPr>
        <w:t>изменения и обработки данных – умение работы с данными и информацией</w:t>
      </w:r>
      <w:r w:rsidRPr="00EC7FC9">
        <w:rPr>
          <w:sz w:val="28"/>
          <w:szCs w:val="28"/>
        </w:rPr>
        <w:t>,</w:t>
      </w:r>
      <w:r>
        <w:rPr>
          <w:sz w:val="28"/>
          <w:szCs w:val="28"/>
        </w:rPr>
        <w:t xml:space="preserve"> понимание работы сайта.</w:t>
      </w:r>
    </w:p>
    <w:p w14:paraId="4B54612B" w14:textId="6505C964" w:rsidR="00EC7FC9" w:rsidRPr="00EC7FC9" w:rsidRDefault="00EC7FC9" w:rsidP="00EC7FC9">
      <w:pPr>
        <w:pStyle w:val="a3"/>
        <w:spacing w:before="1" w:line="360" w:lineRule="auto"/>
        <w:ind w:left="1429"/>
        <w:rPr>
          <w:sz w:val="28"/>
          <w:szCs w:val="28"/>
        </w:rPr>
      </w:pPr>
      <w:r>
        <w:rPr>
          <w:rFonts w:ascii="Georgia" w:hAnsi="Georgia"/>
          <w:color w:val="3B3B3B"/>
        </w:rPr>
        <w:t>- Администратор подсистемы хранения данных – понимание работы и управление хранением данных</w:t>
      </w:r>
      <w:r w:rsidRPr="00EC7FC9">
        <w:rPr>
          <w:rFonts w:ascii="Georgia" w:hAnsi="Georgia"/>
          <w:color w:val="3B3B3B"/>
        </w:rPr>
        <w:t>,</w:t>
      </w:r>
      <w:r>
        <w:rPr>
          <w:rFonts w:ascii="Georgia" w:hAnsi="Georgia"/>
          <w:color w:val="3B3B3B"/>
        </w:rPr>
        <w:t xml:space="preserve"> умение восстанавливать данные и не допускать их повреждения.</w:t>
      </w:r>
    </w:p>
    <w:p w14:paraId="3BF25C40" w14:textId="68106FD7" w:rsidR="00726815" w:rsidRPr="00D86290" w:rsidRDefault="005B70B8" w:rsidP="005B70B8">
      <w:pPr>
        <w:pStyle w:val="a3"/>
        <w:spacing w:before="1" w:line="360" w:lineRule="auto"/>
        <w:ind w:left="1429"/>
      </w:pPr>
      <w:r>
        <w:rPr>
          <w:rFonts w:ascii="Georgia" w:hAnsi="Georgia"/>
          <w:color w:val="3B3B3B"/>
        </w:rPr>
        <w:br/>
      </w:r>
    </w:p>
    <w:p w14:paraId="56C69E7F" w14:textId="1CFF116A" w:rsidR="00E94823" w:rsidRDefault="00E94823" w:rsidP="00E94823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</w:t>
      </w:r>
      <w:r w:rsidRPr="00E94823"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>.</w:t>
      </w:r>
      <w:r w:rsidRPr="00E94823">
        <w:rPr>
          <w:b/>
          <w:bCs/>
          <w:sz w:val="28"/>
          <w:szCs w:val="28"/>
        </w:rPr>
        <w:t xml:space="preserve">3 </w:t>
      </w:r>
      <w:r>
        <w:rPr>
          <w:b/>
          <w:bCs/>
          <w:sz w:val="28"/>
          <w:szCs w:val="28"/>
        </w:rPr>
        <w:t>Показатели назначения</w:t>
      </w:r>
    </w:p>
    <w:p w14:paraId="004BDDF6" w14:textId="27470D31" w:rsidR="00750FF0" w:rsidRDefault="00750FF0" w:rsidP="00E94823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 w:rsidRPr="00750FF0">
        <w:rPr>
          <w:b/>
          <w:bCs/>
          <w:sz w:val="28"/>
          <w:szCs w:val="28"/>
        </w:rPr>
        <w:t>4.1.3.1</w:t>
      </w:r>
      <w:r>
        <w:rPr>
          <w:b/>
          <w:bCs/>
          <w:sz w:val="28"/>
          <w:szCs w:val="28"/>
        </w:rPr>
        <w:t xml:space="preserve"> Параметры</w:t>
      </w:r>
      <w:r w:rsidRPr="00750FF0">
        <w:rPr>
          <w:b/>
          <w:bCs/>
          <w:sz w:val="28"/>
          <w:szCs w:val="28"/>
        </w:rPr>
        <w:t>,</w:t>
      </w:r>
      <w:r>
        <w:rPr>
          <w:b/>
          <w:bCs/>
          <w:sz w:val="28"/>
          <w:szCs w:val="28"/>
        </w:rPr>
        <w:t xml:space="preserve"> характеризующие степень соответствия системы назначению</w:t>
      </w:r>
    </w:p>
    <w:p w14:paraId="5F34DD1C" w14:textId="22F77F84" w:rsidR="00750FF0" w:rsidRPr="00625C35" w:rsidRDefault="00750FF0" w:rsidP="00750FF0">
      <w:pPr>
        <w:pStyle w:val="a3"/>
        <w:spacing w:before="1" w:line="360" w:lineRule="auto"/>
        <w:ind w:left="1429"/>
        <w:rPr>
          <w:rFonts w:ascii="Georgia" w:hAnsi="Georgia"/>
          <w:color w:val="3B3B3B"/>
        </w:rPr>
      </w:pPr>
      <w:r>
        <w:rPr>
          <w:rFonts w:ascii="Georgia" w:hAnsi="Georgia"/>
          <w:color w:val="3B3B3B"/>
        </w:rPr>
        <w:t xml:space="preserve">Система должна обеспечивать следующие количественные показатели, которые </w:t>
      </w:r>
      <w:r w:rsidR="00625C35">
        <w:rPr>
          <w:rFonts w:ascii="Georgia" w:hAnsi="Georgia"/>
          <w:color w:val="3B3B3B"/>
        </w:rPr>
        <w:t>характериз</w:t>
      </w:r>
      <w:r>
        <w:rPr>
          <w:rFonts w:ascii="Georgia" w:hAnsi="Georgia"/>
          <w:color w:val="3B3B3B"/>
        </w:rPr>
        <w:t>уют степень соответствия ее назначению:</w:t>
      </w:r>
      <w:r>
        <w:rPr>
          <w:rFonts w:ascii="Georgia" w:hAnsi="Georgia"/>
          <w:color w:val="3B3B3B"/>
        </w:rPr>
        <w:br/>
        <w:t>- Количество измерений – X.</w:t>
      </w:r>
      <w:r>
        <w:rPr>
          <w:rFonts w:ascii="Georgia" w:hAnsi="Georgia"/>
          <w:color w:val="3B3B3B"/>
        </w:rPr>
        <w:br/>
        <w:t xml:space="preserve">- Количество показателей – Y. </w:t>
      </w:r>
    </w:p>
    <w:p w14:paraId="37D913F8" w14:textId="77777777" w:rsidR="001C0C39" w:rsidRDefault="00750FF0" w:rsidP="00750FF0">
      <w:pPr>
        <w:pStyle w:val="a3"/>
        <w:spacing w:before="1" w:line="360" w:lineRule="auto"/>
        <w:ind w:left="1429"/>
        <w:rPr>
          <w:rFonts w:ascii="Georgia" w:hAnsi="Georgia"/>
          <w:color w:val="3B3B3B"/>
        </w:rPr>
      </w:pPr>
      <w:r>
        <w:rPr>
          <w:rFonts w:ascii="Georgia" w:hAnsi="Georgia"/>
          <w:color w:val="3B3B3B"/>
        </w:rPr>
        <w:t>- Количество аналитических отчетов – Z.</w:t>
      </w:r>
    </w:p>
    <w:p w14:paraId="16DC2B4B" w14:textId="77777777" w:rsidR="00D609B7" w:rsidRDefault="001C0C39" w:rsidP="00750FF0">
      <w:pPr>
        <w:pStyle w:val="a3"/>
        <w:spacing w:before="1" w:line="360" w:lineRule="auto"/>
        <w:ind w:left="1429"/>
        <w:rPr>
          <w:b/>
          <w:bCs/>
          <w:sz w:val="28"/>
          <w:szCs w:val="28"/>
        </w:rPr>
      </w:pPr>
      <w:r w:rsidRPr="00750FF0">
        <w:rPr>
          <w:b/>
          <w:bCs/>
          <w:sz w:val="28"/>
          <w:szCs w:val="28"/>
        </w:rPr>
        <w:t>4.1.3.</w:t>
      </w:r>
      <w:r>
        <w:rPr>
          <w:b/>
          <w:bCs/>
          <w:sz w:val="28"/>
          <w:szCs w:val="28"/>
        </w:rPr>
        <w:t>2 Требования к приспособляемости системы к изменениям</w:t>
      </w:r>
    </w:p>
    <w:p w14:paraId="52825719" w14:textId="0AE15FDC" w:rsidR="00616F5B" w:rsidRDefault="00D609B7" w:rsidP="00750FF0">
      <w:pPr>
        <w:pStyle w:val="a3"/>
        <w:spacing w:before="1" w:line="360" w:lineRule="auto"/>
        <w:ind w:left="1429"/>
        <w:rPr>
          <w:rFonts w:ascii="Georgia" w:hAnsi="Georgia"/>
          <w:color w:val="3B3B3B"/>
        </w:rPr>
      </w:pPr>
      <w:r>
        <w:rPr>
          <w:rFonts w:ascii="Georgia" w:hAnsi="Georgia"/>
          <w:color w:val="3B3B3B"/>
        </w:rPr>
        <w:t>Обеспечение приспособляемости системы должно выполняться за счет:</w:t>
      </w:r>
      <w:r>
        <w:rPr>
          <w:rFonts w:ascii="Georgia" w:hAnsi="Georgia"/>
          <w:color w:val="3B3B3B"/>
        </w:rPr>
        <w:br/>
        <w:t>- своевременности администрирования;</w:t>
      </w:r>
      <w:r>
        <w:rPr>
          <w:rFonts w:ascii="Georgia" w:hAnsi="Georgia"/>
          <w:color w:val="3B3B3B"/>
        </w:rPr>
        <w:br/>
        <w:t>- модернизации процессов сбора, обработки и загрузки данных в соответствии с новыми требованиями;</w:t>
      </w:r>
    </w:p>
    <w:p w14:paraId="123724B4" w14:textId="2E5F50A3" w:rsidR="00616F5B" w:rsidRDefault="00616F5B" w:rsidP="00616F5B">
      <w:pPr>
        <w:pStyle w:val="a3"/>
        <w:spacing w:before="1" w:line="360" w:lineRule="auto"/>
        <w:ind w:left="1429"/>
        <w:rPr>
          <w:b/>
          <w:bCs/>
          <w:sz w:val="28"/>
          <w:szCs w:val="28"/>
        </w:rPr>
      </w:pPr>
      <w:r w:rsidRPr="00750FF0">
        <w:rPr>
          <w:b/>
          <w:bCs/>
          <w:sz w:val="28"/>
          <w:szCs w:val="28"/>
        </w:rPr>
        <w:t>4.1.3.</w:t>
      </w:r>
      <w:r>
        <w:rPr>
          <w:b/>
          <w:bCs/>
          <w:sz w:val="28"/>
          <w:szCs w:val="28"/>
        </w:rPr>
        <w:t>3 Требования сохранению работоспособности системы в различных вероятных условиях</w:t>
      </w:r>
    </w:p>
    <w:p w14:paraId="22092F4D" w14:textId="77777777" w:rsidR="00616F5B" w:rsidRDefault="00616F5B" w:rsidP="00616F5B">
      <w:pPr>
        <w:shd w:val="clear" w:color="auto" w:fill="FFFFFF"/>
        <w:spacing w:after="120" w:line="240" w:lineRule="atLeast"/>
        <w:rPr>
          <w:rFonts w:ascii="Georgia" w:eastAsia="Times New Roman" w:hAnsi="Georgia" w:cs="Times New Roman"/>
          <w:color w:val="3B3B3B"/>
          <w:lang w:eastAsia="ru-RU"/>
        </w:rPr>
      </w:pPr>
      <w:r>
        <w:rPr>
          <w:rFonts w:ascii="Georgia" w:eastAsia="Times New Roman" w:hAnsi="Georgia" w:cs="Times New Roman"/>
          <w:color w:val="3B3B3B"/>
          <w:lang w:eastAsia="ru-RU"/>
        </w:rPr>
        <w:t>В зависимости от различных вероятных условий система должна выполнять требования, приведенные в таблице.</w:t>
      </w:r>
    </w:p>
    <w:tbl>
      <w:tblPr>
        <w:tblW w:w="8655" w:type="dxa"/>
        <w:tblLook w:val="04A0" w:firstRow="1" w:lastRow="0" w:firstColumn="1" w:lastColumn="0" w:noHBand="0" w:noVBand="1"/>
      </w:tblPr>
      <w:tblGrid>
        <w:gridCol w:w="3445"/>
        <w:gridCol w:w="5210"/>
      </w:tblGrid>
      <w:tr w:rsidR="00616F5B" w14:paraId="124574DB" w14:textId="77777777" w:rsidTr="00616F5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3C6D5E98" w14:textId="299B84B4" w:rsidR="00616F5B" w:rsidRDefault="00616F5B">
            <w:pPr>
              <w:spacing w:before="150" w:after="15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</w:pPr>
            <w:r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  <w:lastRenderedPageBreak/>
              <w:t>Нарушения в работы сайта продолжительностью до 15 мин.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4AD2C111" w14:textId="14F9163F" w:rsidR="00616F5B" w:rsidRPr="00616F5B" w:rsidRDefault="00616F5B">
            <w:pPr>
              <w:spacing w:before="150" w:after="15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</w:pPr>
            <w:r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  <w:t>Уведомление администрации</w:t>
            </w:r>
            <w:r w:rsidRPr="00616F5B"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  <w:t>,</w:t>
            </w:r>
            <w:r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  <w:t xml:space="preserve"> закрытие сайта на профилактический режим. </w:t>
            </w:r>
          </w:p>
        </w:tc>
      </w:tr>
      <w:tr w:rsidR="00616F5B" w14:paraId="3CD8B45B" w14:textId="77777777" w:rsidTr="00616F5B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0DA0BA92" w14:textId="77777777" w:rsidR="00616F5B" w:rsidRDefault="00616F5B">
            <w:pPr>
              <w:spacing w:before="150" w:after="15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</w:pPr>
            <w:r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  <w:t>Выход из строя сервера подсистемы хранения данных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60" w:type="dxa"/>
              <w:left w:w="135" w:type="dxa"/>
              <w:bottom w:w="60" w:type="dxa"/>
              <w:right w:w="135" w:type="dxa"/>
            </w:tcMar>
            <w:vAlign w:val="center"/>
            <w:hideMark/>
          </w:tcPr>
          <w:p w14:paraId="6A2231AD" w14:textId="603CAA9E" w:rsidR="00616F5B" w:rsidRDefault="00616F5B">
            <w:pPr>
              <w:spacing w:before="150" w:after="150" w:line="240" w:lineRule="auto"/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</w:pPr>
            <w:r>
              <w:rPr>
                <w:rFonts w:ascii="Helvetica" w:eastAsia="Times New Roman" w:hAnsi="Helvetica" w:cs="Helvetica"/>
                <w:sz w:val="21"/>
                <w:szCs w:val="21"/>
                <w:lang w:eastAsia="ru-RU"/>
              </w:rPr>
              <w:t xml:space="preserve">Уведомление администратора подсистемы хранения данных и администратора подсистемы </w:t>
            </w:r>
            <w:r>
              <w:rPr>
                <w:sz w:val="28"/>
                <w:szCs w:val="28"/>
              </w:rPr>
              <w:t>изменения и обработки данных</w:t>
            </w:r>
          </w:p>
        </w:tc>
      </w:tr>
    </w:tbl>
    <w:p w14:paraId="0327355F" w14:textId="77777777" w:rsidR="00616F5B" w:rsidRDefault="00616F5B" w:rsidP="00C05AD1">
      <w:pPr>
        <w:pStyle w:val="a3"/>
        <w:spacing w:before="1" w:line="360" w:lineRule="auto"/>
        <w:rPr>
          <w:rFonts w:ascii="Georgia" w:hAnsi="Georgia"/>
          <w:color w:val="3B3B3B"/>
        </w:rPr>
      </w:pPr>
    </w:p>
    <w:p w14:paraId="29A3A1F5" w14:textId="4304A33A" w:rsidR="00C05AD1" w:rsidRDefault="00C05AD1" w:rsidP="00C05AD1">
      <w:pPr>
        <w:pStyle w:val="a3"/>
        <w:spacing w:before="1" w:line="360" w:lineRule="auto"/>
        <w:ind w:left="142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4.</w:t>
      </w:r>
      <w:r w:rsidRPr="00E94823">
        <w:rPr>
          <w:b/>
          <w:bCs/>
          <w:sz w:val="28"/>
          <w:szCs w:val="28"/>
        </w:rPr>
        <w:t>1</w:t>
      </w:r>
      <w:r>
        <w:rPr>
          <w:b/>
          <w:bCs/>
          <w:sz w:val="28"/>
          <w:szCs w:val="28"/>
        </w:rPr>
        <w:t>.4</w:t>
      </w:r>
      <w:r w:rsidRPr="00E94823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Требования к надёжности</w:t>
      </w:r>
    </w:p>
    <w:p w14:paraId="6BD1DC1A" w14:textId="190BF27A" w:rsidR="00750FF0" w:rsidRPr="00750FF0" w:rsidRDefault="00B349D9" w:rsidP="00BB20EF">
      <w:pPr>
        <w:pStyle w:val="a3"/>
        <w:spacing w:before="1" w:line="360" w:lineRule="auto"/>
        <w:ind w:left="567"/>
        <w:rPr>
          <w:b/>
          <w:bCs/>
          <w:sz w:val="28"/>
          <w:szCs w:val="28"/>
        </w:rPr>
      </w:pPr>
      <w:r w:rsidRPr="00750FF0">
        <w:rPr>
          <w:b/>
          <w:bCs/>
          <w:sz w:val="28"/>
          <w:szCs w:val="28"/>
        </w:rPr>
        <w:t>4.1.3.1</w:t>
      </w:r>
      <w:r>
        <w:rPr>
          <w:b/>
          <w:bCs/>
          <w:sz w:val="28"/>
          <w:szCs w:val="28"/>
        </w:rPr>
        <w:t xml:space="preserve"> Состав показателей надёжности для системы в целом</w:t>
      </w:r>
      <w:r w:rsidR="00D609B7">
        <w:rPr>
          <w:rFonts w:ascii="Georgia" w:hAnsi="Georgia"/>
          <w:color w:val="3B3B3B"/>
        </w:rPr>
        <w:br/>
      </w:r>
      <w:r w:rsidR="00750FF0">
        <w:rPr>
          <w:rFonts w:ascii="Georgia" w:hAnsi="Georgia"/>
          <w:color w:val="3B3B3B"/>
        </w:rPr>
        <w:br/>
      </w:r>
    </w:p>
    <w:p w14:paraId="4813CDDF" w14:textId="2A1180EC" w:rsidR="004A4332" w:rsidRDefault="00BB20EF" w:rsidP="002D0145">
      <w:pPr>
        <w:rPr>
          <w:rFonts w:ascii="Georgia" w:eastAsia="Times New Roman" w:hAnsi="Georgia" w:cs="Times New Roman"/>
          <w:color w:val="3B3B3B"/>
          <w:lang w:eastAsia="ru-RU"/>
        </w:rPr>
      </w:pPr>
      <w:r>
        <w:rPr>
          <w:rFonts w:ascii="Georgia" w:eastAsia="Times New Roman" w:hAnsi="Georgia" w:cs="Times New Roman"/>
          <w:color w:val="3B3B3B"/>
          <w:lang w:eastAsia="ru-RU"/>
        </w:rPr>
        <w:t>Уровень надежности должен достигаться согласованным применением организационных, организационно-технических мероприятий</w:t>
      </w:r>
      <w:r>
        <w:rPr>
          <w:rFonts w:ascii="Georgia" w:eastAsia="Times New Roman" w:hAnsi="Georgia" w:cs="Times New Roman"/>
          <w:color w:val="3B3B3B"/>
          <w:lang w:eastAsia="ru-RU"/>
        </w:rPr>
        <w:t xml:space="preserve">. </w:t>
      </w:r>
    </w:p>
    <w:p w14:paraId="7C8BAFC7" w14:textId="54574527" w:rsidR="00BB20EF" w:rsidRDefault="00BB20EF" w:rsidP="002D0145">
      <w:pPr>
        <w:rPr>
          <w:rFonts w:ascii="Georgia" w:eastAsia="Times New Roman" w:hAnsi="Georgia" w:cs="Times New Roman"/>
          <w:color w:val="3B3B3B"/>
          <w:lang w:eastAsia="ru-RU"/>
        </w:rPr>
      </w:pPr>
      <w:r>
        <w:rPr>
          <w:rFonts w:ascii="Georgia" w:eastAsia="Times New Roman" w:hAnsi="Georgia" w:cs="Times New Roman"/>
          <w:color w:val="3B3B3B"/>
          <w:lang w:eastAsia="ru-RU"/>
        </w:rPr>
        <w:t>Надежность должна обеспечиваться за счет:</w:t>
      </w:r>
    </w:p>
    <w:p w14:paraId="3304D19E" w14:textId="56A001FA" w:rsidR="00BB20EF" w:rsidRDefault="00BB20EF" w:rsidP="002D0145">
      <w:pPr>
        <w:rPr>
          <w:rFonts w:ascii="Georgia" w:eastAsia="Times New Roman" w:hAnsi="Georgia" w:cs="Times New Roman"/>
          <w:color w:val="3B3B3B"/>
          <w:lang w:eastAsia="ru-RU"/>
        </w:rPr>
      </w:pPr>
      <w:r>
        <w:rPr>
          <w:rFonts w:ascii="Georgia" w:eastAsia="Times New Roman" w:hAnsi="Georgia" w:cs="Times New Roman"/>
          <w:color w:val="3B3B3B"/>
          <w:lang w:eastAsia="ru-RU"/>
        </w:rPr>
        <w:t xml:space="preserve">- своевременного выполнения процессов администрирования </w:t>
      </w:r>
      <w:r>
        <w:rPr>
          <w:rFonts w:ascii="Georgia" w:eastAsia="Times New Roman" w:hAnsi="Georgia" w:cs="Times New Roman"/>
          <w:color w:val="3B3B3B"/>
          <w:lang w:eastAsia="ru-RU"/>
        </w:rPr>
        <w:t>Сайта</w:t>
      </w:r>
      <w:r>
        <w:rPr>
          <w:rFonts w:ascii="Georgia" w:eastAsia="Times New Roman" w:hAnsi="Georgia" w:cs="Times New Roman"/>
          <w:color w:val="3B3B3B"/>
          <w:lang w:eastAsia="ru-RU"/>
        </w:rPr>
        <w:t>;</w:t>
      </w:r>
      <w:r>
        <w:rPr>
          <w:rFonts w:ascii="Georgia" w:eastAsia="Times New Roman" w:hAnsi="Georgia" w:cs="Times New Roman"/>
          <w:color w:val="3B3B3B"/>
          <w:lang w:eastAsia="ru-RU"/>
        </w:rPr>
        <w:br/>
        <w:t xml:space="preserve">- соблюдения правил эксплуатации и технического обслуживания </w:t>
      </w:r>
      <w:r>
        <w:rPr>
          <w:rFonts w:ascii="Georgia" w:eastAsia="Times New Roman" w:hAnsi="Georgia" w:cs="Times New Roman"/>
          <w:color w:val="3B3B3B"/>
          <w:lang w:eastAsia="ru-RU"/>
        </w:rPr>
        <w:t>Сайта.</w:t>
      </w:r>
    </w:p>
    <w:p w14:paraId="5378C530" w14:textId="7829873A" w:rsidR="00BB20EF" w:rsidRDefault="00BB20EF" w:rsidP="002D0145">
      <w:pPr>
        <w:rPr>
          <w:rFonts w:ascii="Georgia" w:eastAsia="Times New Roman" w:hAnsi="Georgia" w:cs="Times New Roman"/>
          <w:color w:val="3B3B3B"/>
          <w:lang w:eastAsia="ru-RU"/>
        </w:rPr>
      </w:pPr>
      <w:r>
        <w:rPr>
          <w:rFonts w:ascii="Georgia" w:eastAsia="Times New Roman" w:hAnsi="Georgia" w:cs="Times New Roman"/>
          <w:color w:val="3B3B3B"/>
          <w:lang w:eastAsia="ru-RU"/>
        </w:rPr>
        <w:t>Система должна соответствовать следующим параметрам:</w:t>
      </w:r>
    </w:p>
    <w:p w14:paraId="6C35BDC5" w14:textId="19259D7E" w:rsidR="00BB20EF" w:rsidRPr="00BB20EF" w:rsidRDefault="00BB20EF" w:rsidP="002D0145">
      <w:pPr>
        <w:rPr>
          <w:b/>
          <w:bCs/>
          <w:sz w:val="28"/>
          <w:szCs w:val="28"/>
        </w:rPr>
      </w:pPr>
      <w:r>
        <w:rPr>
          <w:rFonts w:ascii="Georgia" w:eastAsia="Times New Roman" w:hAnsi="Georgia" w:cs="Times New Roman"/>
          <w:color w:val="3B3B3B"/>
          <w:lang w:eastAsia="ru-RU"/>
        </w:rPr>
        <w:t xml:space="preserve">- среднее время восстановления </w:t>
      </w:r>
      <w:r>
        <w:rPr>
          <w:rFonts w:ascii="Georgia" w:eastAsia="Times New Roman" w:hAnsi="Georgia" w:cs="Times New Roman"/>
          <w:color w:val="3B3B3B"/>
          <w:lang w:eastAsia="ru-RU"/>
        </w:rPr>
        <w:t>2</w:t>
      </w:r>
      <w:r>
        <w:rPr>
          <w:rFonts w:ascii="Georgia" w:eastAsia="Times New Roman" w:hAnsi="Georgia" w:cs="Times New Roman"/>
          <w:color w:val="3B3B3B"/>
          <w:lang w:eastAsia="ru-RU"/>
        </w:rPr>
        <w:t xml:space="preserve"> часов - определяется как сумма всех времен восстановления за заданный календарный период, поделенные на продолжительность этого периода;</w:t>
      </w:r>
      <w:r>
        <w:rPr>
          <w:rFonts w:ascii="Georgia" w:eastAsia="Times New Roman" w:hAnsi="Georgia" w:cs="Times New Roman"/>
          <w:color w:val="3B3B3B"/>
          <w:lang w:eastAsia="ru-RU"/>
        </w:rPr>
        <w:br/>
        <w:t xml:space="preserve">- коэффициент готовности </w:t>
      </w:r>
      <w:r>
        <w:rPr>
          <w:rFonts w:ascii="Georgia" w:eastAsia="Times New Roman" w:hAnsi="Georgia" w:cs="Times New Roman"/>
          <w:color w:val="3B3B3B"/>
          <w:lang w:eastAsia="ru-RU"/>
        </w:rPr>
        <w:t>80</w:t>
      </w:r>
      <w:r>
        <w:rPr>
          <w:rFonts w:ascii="Georgia" w:eastAsia="Times New Roman" w:hAnsi="Georgia" w:cs="Times New Roman"/>
          <w:color w:val="3B3B3B"/>
          <w:lang w:eastAsia="ru-RU"/>
        </w:rPr>
        <w:t xml:space="preserve"> - определяется как результат отношения средней наработки на отказ к сумме средней наработки на отказ и среднего времени восстановления;</w:t>
      </w:r>
      <w:r>
        <w:rPr>
          <w:rFonts w:ascii="Georgia" w:eastAsia="Times New Roman" w:hAnsi="Georgia" w:cs="Times New Roman"/>
          <w:color w:val="3B3B3B"/>
          <w:lang w:eastAsia="ru-RU"/>
        </w:rPr>
        <w:br/>
        <w:t xml:space="preserve">- время наработки на отказ </w:t>
      </w:r>
      <w:r>
        <w:rPr>
          <w:rFonts w:ascii="Georgia" w:eastAsia="Times New Roman" w:hAnsi="Georgia" w:cs="Times New Roman"/>
          <w:color w:val="3B3B3B"/>
          <w:lang w:eastAsia="ru-RU"/>
        </w:rPr>
        <w:t>4</w:t>
      </w:r>
      <w:r>
        <w:rPr>
          <w:rFonts w:ascii="Georgia" w:eastAsia="Times New Roman" w:hAnsi="Georgia" w:cs="Times New Roman"/>
          <w:color w:val="3B3B3B"/>
          <w:lang w:eastAsia="ru-RU"/>
        </w:rPr>
        <w:t xml:space="preserve"> часов - определяется как результат отношения суммарной наработки Системы к среднему числу отказов за время наработки.</w:t>
      </w:r>
      <w:r>
        <w:rPr>
          <w:rFonts w:ascii="Georgia" w:eastAsia="Times New Roman" w:hAnsi="Georgia" w:cs="Times New Roman"/>
          <w:color w:val="3B3B3B"/>
          <w:lang w:eastAsia="ru-RU"/>
        </w:rPr>
        <w:br/>
        <w:t xml:space="preserve">Средняя наработка на отказ АПК не должна быть меньше </w:t>
      </w:r>
      <w:r>
        <w:rPr>
          <w:rFonts w:ascii="Georgia" w:eastAsia="Times New Roman" w:hAnsi="Georgia" w:cs="Times New Roman"/>
          <w:color w:val="3B3B3B"/>
          <w:lang w:eastAsia="ru-RU"/>
        </w:rPr>
        <w:t>5</w:t>
      </w:r>
      <w:r>
        <w:rPr>
          <w:rFonts w:ascii="Georgia" w:eastAsia="Times New Roman" w:hAnsi="Georgia" w:cs="Times New Roman"/>
          <w:color w:val="3B3B3B"/>
          <w:lang w:eastAsia="ru-RU"/>
        </w:rPr>
        <w:t xml:space="preserve"> часов.</w:t>
      </w:r>
    </w:p>
    <w:sectPr w:rsidR="00BB20EF" w:rsidRPr="00BB20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F60CC"/>
    <w:multiLevelType w:val="hybridMultilevel"/>
    <w:tmpl w:val="8E304D00"/>
    <w:lvl w:ilvl="0" w:tplc="4968AD66">
      <w:start w:val="1"/>
      <w:numFmt w:val="decimal"/>
      <w:lvlText w:val="%1)"/>
      <w:lvlJc w:val="left"/>
      <w:pPr>
        <w:ind w:left="178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09" w:hanging="360"/>
      </w:pPr>
    </w:lvl>
    <w:lvl w:ilvl="2" w:tplc="0419001B" w:tentative="1">
      <w:start w:val="1"/>
      <w:numFmt w:val="lowerRoman"/>
      <w:lvlText w:val="%3."/>
      <w:lvlJc w:val="right"/>
      <w:pPr>
        <w:ind w:left="3229" w:hanging="180"/>
      </w:pPr>
    </w:lvl>
    <w:lvl w:ilvl="3" w:tplc="0419000F" w:tentative="1">
      <w:start w:val="1"/>
      <w:numFmt w:val="decimal"/>
      <w:lvlText w:val="%4."/>
      <w:lvlJc w:val="left"/>
      <w:pPr>
        <w:ind w:left="3949" w:hanging="360"/>
      </w:pPr>
    </w:lvl>
    <w:lvl w:ilvl="4" w:tplc="04190019" w:tentative="1">
      <w:start w:val="1"/>
      <w:numFmt w:val="lowerLetter"/>
      <w:lvlText w:val="%5."/>
      <w:lvlJc w:val="left"/>
      <w:pPr>
        <w:ind w:left="4669" w:hanging="360"/>
      </w:pPr>
    </w:lvl>
    <w:lvl w:ilvl="5" w:tplc="0419001B" w:tentative="1">
      <w:start w:val="1"/>
      <w:numFmt w:val="lowerRoman"/>
      <w:lvlText w:val="%6."/>
      <w:lvlJc w:val="right"/>
      <w:pPr>
        <w:ind w:left="5389" w:hanging="180"/>
      </w:pPr>
    </w:lvl>
    <w:lvl w:ilvl="6" w:tplc="0419000F" w:tentative="1">
      <w:start w:val="1"/>
      <w:numFmt w:val="decimal"/>
      <w:lvlText w:val="%7."/>
      <w:lvlJc w:val="left"/>
      <w:pPr>
        <w:ind w:left="6109" w:hanging="360"/>
      </w:pPr>
    </w:lvl>
    <w:lvl w:ilvl="7" w:tplc="04190019" w:tentative="1">
      <w:start w:val="1"/>
      <w:numFmt w:val="lowerLetter"/>
      <w:lvlText w:val="%8."/>
      <w:lvlJc w:val="left"/>
      <w:pPr>
        <w:ind w:left="6829" w:hanging="360"/>
      </w:pPr>
    </w:lvl>
    <w:lvl w:ilvl="8" w:tplc="0419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1" w15:restartNumberingAfterBreak="0">
    <w:nsid w:val="183A242B"/>
    <w:multiLevelType w:val="hybridMultilevel"/>
    <w:tmpl w:val="BEC2A5BC"/>
    <w:lvl w:ilvl="0" w:tplc="F5DCA7C4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20BB6B53"/>
    <w:multiLevelType w:val="hybridMultilevel"/>
    <w:tmpl w:val="452E7E64"/>
    <w:lvl w:ilvl="0" w:tplc="11CAD126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038"/>
    <w:rsid w:val="00033276"/>
    <w:rsid w:val="000E4038"/>
    <w:rsid w:val="0010653C"/>
    <w:rsid w:val="0012526F"/>
    <w:rsid w:val="001B6DF6"/>
    <w:rsid w:val="001C0C39"/>
    <w:rsid w:val="001E3E30"/>
    <w:rsid w:val="0026163B"/>
    <w:rsid w:val="002878FD"/>
    <w:rsid w:val="002A1B86"/>
    <w:rsid w:val="002D0145"/>
    <w:rsid w:val="003677CC"/>
    <w:rsid w:val="003E0CD4"/>
    <w:rsid w:val="0045292B"/>
    <w:rsid w:val="004930F1"/>
    <w:rsid w:val="004A4332"/>
    <w:rsid w:val="004F5A41"/>
    <w:rsid w:val="005B70B8"/>
    <w:rsid w:val="005C2079"/>
    <w:rsid w:val="00616F5B"/>
    <w:rsid w:val="00625C35"/>
    <w:rsid w:val="00635283"/>
    <w:rsid w:val="00641329"/>
    <w:rsid w:val="006818B2"/>
    <w:rsid w:val="00725658"/>
    <w:rsid w:val="00726815"/>
    <w:rsid w:val="00750FF0"/>
    <w:rsid w:val="00777D5E"/>
    <w:rsid w:val="00797F7F"/>
    <w:rsid w:val="007C5779"/>
    <w:rsid w:val="007F097B"/>
    <w:rsid w:val="008232C0"/>
    <w:rsid w:val="008B2A3C"/>
    <w:rsid w:val="00972EAE"/>
    <w:rsid w:val="00983BB1"/>
    <w:rsid w:val="009A34A1"/>
    <w:rsid w:val="009B2A19"/>
    <w:rsid w:val="009C39B4"/>
    <w:rsid w:val="009C56B9"/>
    <w:rsid w:val="009F086F"/>
    <w:rsid w:val="00A07132"/>
    <w:rsid w:val="00A43B71"/>
    <w:rsid w:val="00A816B2"/>
    <w:rsid w:val="00AF7956"/>
    <w:rsid w:val="00B349D9"/>
    <w:rsid w:val="00B836BB"/>
    <w:rsid w:val="00BB20EF"/>
    <w:rsid w:val="00BF482D"/>
    <w:rsid w:val="00C05AD1"/>
    <w:rsid w:val="00D237DA"/>
    <w:rsid w:val="00D609B7"/>
    <w:rsid w:val="00D86290"/>
    <w:rsid w:val="00DF2606"/>
    <w:rsid w:val="00DF6D26"/>
    <w:rsid w:val="00DF75CB"/>
    <w:rsid w:val="00E60ECA"/>
    <w:rsid w:val="00E63647"/>
    <w:rsid w:val="00E94823"/>
    <w:rsid w:val="00EC7FC9"/>
    <w:rsid w:val="00EE6B32"/>
    <w:rsid w:val="00F06BD5"/>
    <w:rsid w:val="00F871BE"/>
    <w:rsid w:val="00FE1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92D69A"/>
  <w15:chartTrackingRefBased/>
  <w15:docId w15:val="{C7F67BD0-0A5A-4EE2-BE46-874DB3CC7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4A433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rsid w:val="004A4332"/>
    <w:rPr>
      <w:rFonts w:ascii="Times New Roman" w:eastAsia="Times New Roman" w:hAnsi="Times New Roman" w:cs="Times New Roman"/>
      <w:sz w:val="24"/>
      <w:szCs w:val="24"/>
      <w:lang w:eastAsia="ru-RU" w:bidi="ru-RU"/>
    </w:rPr>
  </w:style>
  <w:style w:type="character" w:styleId="a5">
    <w:name w:val="Hyperlink"/>
    <w:basedOn w:val="a0"/>
    <w:uiPriority w:val="99"/>
    <w:semiHidden/>
    <w:unhideWhenUsed/>
    <w:rsid w:val="00EC7FC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49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9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4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6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prj-exp.ru/dwh/dwh_team_skills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6</Pages>
  <Words>1185</Words>
  <Characters>6757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Максим Грищенко</cp:lastModifiedBy>
  <cp:revision>57</cp:revision>
  <dcterms:created xsi:type="dcterms:W3CDTF">2024-01-24T12:09:00Z</dcterms:created>
  <dcterms:modified xsi:type="dcterms:W3CDTF">2024-02-06T05:30:00Z</dcterms:modified>
</cp:coreProperties>
</file>