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970" w:rsidRPr="00343970" w:rsidRDefault="00343970" w:rsidP="00343970">
      <w:pPr>
        <w:widowControl/>
        <w:shd w:val="clear" w:color="auto" w:fill="999999"/>
        <w:spacing w:before="150" w:after="150"/>
        <w:jc w:val="left"/>
        <w:outlineLvl w:val="0"/>
        <w:rPr>
          <w:rFonts w:ascii="微软雅黑" w:eastAsia="微软雅黑" w:hAnsi="微软雅黑" w:cs="宋体"/>
          <w:b/>
          <w:bCs/>
          <w:color w:val="FFFFFF"/>
          <w:kern w:val="36"/>
          <w:sz w:val="42"/>
          <w:szCs w:val="42"/>
        </w:rPr>
      </w:pPr>
      <w:r w:rsidRPr="00343970">
        <w:rPr>
          <w:rFonts w:ascii="微软雅黑" w:eastAsia="微软雅黑" w:hAnsi="微软雅黑" w:cs="宋体" w:hint="eastAsia"/>
          <w:b/>
          <w:bCs/>
          <w:color w:val="FFFFFF"/>
          <w:kern w:val="36"/>
          <w:sz w:val="42"/>
          <w:szCs w:val="42"/>
        </w:rPr>
        <w:t>0、写在前面的话</w:t>
      </w:r>
    </w:p>
    <w:p w:rsidR="00343970" w:rsidRPr="00343970" w:rsidRDefault="00343970" w:rsidP="00343970">
      <w:pPr>
        <w:widowControl/>
        <w:shd w:val="clear" w:color="auto" w:fill="FFFFFF"/>
        <w:spacing w:before="150" w:after="150"/>
        <w:jc w:val="left"/>
        <w:rPr>
          <w:rFonts w:ascii="Georgia" w:eastAsia="宋体" w:hAnsi="Georgia" w:cs="宋体" w:hint="eastAsia"/>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我个人一直很喜欢算法一类的东西，在我看来算法是人类智慧的精华，其中蕴含着无与伦比的美感。而每次将学过的算法应用到实际中，并解决了实际问题后，那种快感更是我在其它地方体会不到的。</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一直想写关于算法的博文，也曾写过零散的两篇，但也许是相比于工程性文章来说太小众，并没有引起大家的兴趣。最近面临毕业找工作，为了能给自己增加筹码，决定再次复习算法方面的知识，我决定趁这个机会，写一系列关于算法的文章。这样做，主要是为了加强自己复习的效果，我想，如果能将复习的东西用自己的理解写成文章，势必比单纯的读书做题掌握的更牢固，也更能触发自己的思考。如果能有感兴趣的朋友从中有所收获，那自然更好。</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这个系列我将其命名为</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算法杂货铺</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，其原因就是这些文章一大特征就是</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杂</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，我不会专门讨论堆栈、链表、二叉树、查找、排序等任何一本数据结构教科书都会讲的基础内容，我会从一个</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专题</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出发，如概率算法、分类算法、</w:t>
      </w:r>
      <w:r w:rsidRPr="00343970">
        <w:rPr>
          <w:rFonts w:ascii="Georgia" w:eastAsia="宋体" w:hAnsi="Georgia" w:cs="宋体"/>
          <w:color w:val="333333"/>
          <w:kern w:val="0"/>
          <w:szCs w:val="21"/>
        </w:rPr>
        <w:t>NP</w:t>
      </w:r>
      <w:r w:rsidRPr="00343970">
        <w:rPr>
          <w:rFonts w:ascii="Georgia" w:eastAsia="宋体" w:hAnsi="Georgia" w:cs="宋体"/>
          <w:color w:val="333333"/>
          <w:kern w:val="0"/>
          <w:szCs w:val="21"/>
        </w:rPr>
        <w:t>问题、遗传算法等，然后做一个引申，可能会涉及到算法与数据结构、离散数学、概率论、统计学、运筹学、数据挖掘、形式语言与自动机等诸多方面，因此其内容结构就像一个杂货铺。当然，我会竭尽所能，尽量使内容</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杂而不乱</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w:t>
      </w:r>
    </w:p>
    <w:p w:rsidR="00343970" w:rsidRPr="00343970" w:rsidRDefault="00343970" w:rsidP="00343970">
      <w:pPr>
        <w:widowControl/>
        <w:shd w:val="clear" w:color="auto" w:fill="999999"/>
        <w:spacing w:before="150" w:after="150"/>
        <w:jc w:val="left"/>
        <w:outlineLvl w:val="0"/>
        <w:rPr>
          <w:rFonts w:ascii="微软雅黑" w:eastAsia="微软雅黑" w:hAnsi="微软雅黑" w:cs="宋体"/>
          <w:b/>
          <w:bCs/>
          <w:color w:val="FFFFFF"/>
          <w:kern w:val="36"/>
          <w:sz w:val="42"/>
          <w:szCs w:val="42"/>
        </w:rPr>
      </w:pPr>
      <w:r w:rsidRPr="00343970">
        <w:rPr>
          <w:rFonts w:ascii="微软雅黑" w:eastAsia="微软雅黑" w:hAnsi="微软雅黑" w:cs="宋体" w:hint="eastAsia"/>
          <w:b/>
          <w:bCs/>
          <w:color w:val="FFFFFF"/>
          <w:kern w:val="36"/>
          <w:sz w:val="42"/>
          <w:szCs w:val="42"/>
        </w:rPr>
        <w:t>1.1、摘要</w:t>
      </w:r>
    </w:p>
    <w:p w:rsidR="00343970" w:rsidRPr="00343970" w:rsidRDefault="00343970" w:rsidP="00343970">
      <w:pPr>
        <w:widowControl/>
        <w:shd w:val="clear" w:color="auto" w:fill="FFFFFF"/>
        <w:spacing w:before="150" w:after="150"/>
        <w:jc w:val="left"/>
        <w:rPr>
          <w:rFonts w:ascii="Georgia" w:eastAsia="宋体" w:hAnsi="Georgia" w:cs="宋体" w:hint="eastAsia"/>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贝叶斯分类是一类分类算法的总称，这类算法均以贝叶斯定理为基础，故统称为贝叶斯分类。本文作为分类算法的第一篇，将首先介绍分类问题，对分类问题进行一个正式的定义。然后，介绍贝叶斯分类算法的基础</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贝叶斯定理。最后，通过实例讨论贝叶斯分类中最简单的一种：朴素贝叶斯分类。</w:t>
      </w:r>
    </w:p>
    <w:p w:rsidR="00343970" w:rsidRPr="00343970" w:rsidRDefault="00343970" w:rsidP="00343970">
      <w:pPr>
        <w:widowControl/>
        <w:shd w:val="clear" w:color="auto" w:fill="999999"/>
        <w:spacing w:before="150" w:after="150"/>
        <w:jc w:val="left"/>
        <w:outlineLvl w:val="0"/>
        <w:rPr>
          <w:rFonts w:ascii="微软雅黑" w:eastAsia="微软雅黑" w:hAnsi="微软雅黑" w:cs="宋体"/>
          <w:b/>
          <w:bCs/>
          <w:color w:val="FFFFFF"/>
          <w:kern w:val="36"/>
          <w:sz w:val="42"/>
          <w:szCs w:val="42"/>
        </w:rPr>
      </w:pPr>
      <w:r w:rsidRPr="00343970">
        <w:rPr>
          <w:rFonts w:ascii="微软雅黑" w:eastAsia="微软雅黑" w:hAnsi="微软雅黑" w:cs="宋体" w:hint="eastAsia"/>
          <w:b/>
          <w:bCs/>
          <w:color w:val="FFFFFF"/>
          <w:kern w:val="36"/>
          <w:sz w:val="42"/>
          <w:szCs w:val="42"/>
        </w:rPr>
        <w:t>1.2、分类问题综述</w:t>
      </w:r>
    </w:p>
    <w:p w:rsidR="00343970" w:rsidRPr="00343970" w:rsidRDefault="00343970" w:rsidP="00343970">
      <w:pPr>
        <w:widowControl/>
        <w:shd w:val="clear" w:color="auto" w:fill="FFFFFF"/>
        <w:spacing w:before="150" w:after="150"/>
        <w:jc w:val="left"/>
        <w:rPr>
          <w:rFonts w:ascii="Georgia" w:eastAsia="宋体" w:hAnsi="Georgia" w:cs="宋体" w:hint="eastAsia"/>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对于分类问题，其实谁都不会陌生，说我们每个人每天都在执行分类操作一点都不夸张，只是我们没有意识到罢了。例如，当你看到一个陌生人，你的脑子下意识判断</w:t>
      </w:r>
      <w:r w:rsidRPr="00343970">
        <w:rPr>
          <w:rFonts w:ascii="Georgia" w:eastAsia="宋体" w:hAnsi="Georgia" w:cs="宋体"/>
          <w:color w:val="333333"/>
          <w:kern w:val="0"/>
          <w:szCs w:val="21"/>
        </w:rPr>
        <w:t>TA</w:t>
      </w:r>
      <w:r w:rsidRPr="00343970">
        <w:rPr>
          <w:rFonts w:ascii="Georgia" w:eastAsia="宋体" w:hAnsi="Georgia" w:cs="宋体"/>
          <w:color w:val="333333"/>
          <w:kern w:val="0"/>
          <w:szCs w:val="21"/>
        </w:rPr>
        <w:t>是男是女；你可能经常会走在路上对身旁的朋友说</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这个人一看就很有钱、那边有个非主流</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之类的话，其实这就是一种分类操作。</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从数学角度来说，分类问题可做如下定义：</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已知集合：</w:t>
      </w:r>
      <w:r w:rsidRPr="00343970">
        <w:rPr>
          <w:rFonts w:ascii="Georgia" w:eastAsia="宋体" w:hAnsi="Georgia" w:cs="宋体"/>
          <w:noProof/>
          <w:color w:val="333333"/>
          <w:kern w:val="0"/>
          <w:szCs w:val="21"/>
        </w:rPr>
        <w:drawing>
          <wp:inline distT="0" distB="0" distL="0" distR="0">
            <wp:extent cx="1371600" cy="184150"/>
            <wp:effectExtent l="0" t="0" r="0" b="6350"/>
            <wp:docPr id="40" name="图片 40" descr="http://latex.codecogs.com/gif.latex?C=\%7by_1,y_2,...,y_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C=\%7by_1,y_2,...,y_n\%7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600" cy="184150"/>
                    </a:xfrm>
                    <a:prstGeom prst="rect">
                      <a:avLst/>
                    </a:prstGeom>
                    <a:noFill/>
                    <a:ln>
                      <a:noFill/>
                    </a:ln>
                  </pic:spPr>
                </pic:pic>
              </a:graphicData>
            </a:graphic>
          </wp:inline>
        </w:drawing>
      </w:r>
      <w:r w:rsidRPr="00343970">
        <w:rPr>
          <w:rFonts w:ascii="Georgia" w:eastAsia="宋体" w:hAnsi="Georgia" w:cs="宋体"/>
          <w:color w:val="333333"/>
          <w:kern w:val="0"/>
          <w:szCs w:val="21"/>
        </w:rPr>
        <w:t>和</w:t>
      </w:r>
      <w:r w:rsidRPr="00343970">
        <w:rPr>
          <w:rFonts w:ascii="Georgia" w:eastAsia="宋体" w:hAnsi="Georgia" w:cs="宋体"/>
          <w:noProof/>
          <w:color w:val="333333"/>
          <w:kern w:val="0"/>
          <w:szCs w:val="21"/>
        </w:rPr>
        <w:drawing>
          <wp:inline distT="0" distB="0" distL="0" distR="0">
            <wp:extent cx="1617345" cy="184150"/>
            <wp:effectExtent l="0" t="0" r="1905" b="6350"/>
            <wp:docPr id="39" name="图片 39" descr="http://latex.codecogs.com/gif.latex?I=\%7bx_1,x_2,...,x_m,...\%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I=\%7bx_1,x_2,...,x_m,...\%7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7345" cy="184150"/>
                    </a:xfrm>
                    <a:prstGeom prst="rect">
                      <a:avLst/>
                    </a:prstGeom>
                    <a:noFill/>
                    <a:ln>
                      <a:noFill/>
                    </a:ln>
                  </pic:spPr>
                </pic:pic>
              </a:graphicData>
            </a:graphic>
          </wp:inline>
        </w:drawing>
      </w:r>
      <w:r w:rsidRPr="00343970">
        <w:rPr>
          <w:rFonts w:ascii="Georgia" w:eastAsia="宋体" w:hAnsi="Georgia" w:cs="宋体"/>
          <w:color w:val="333333"/>
          <w:kern w:val="0"/>
          <w:szCs w:val="21"/>
        </w:rPr>
        <w:t>，确定映射规则</w:t>
      </w:r>
      <w:r w:rsidRPr="00343970">
        <w:rPr>
          <w:rFonts w:ascii="Georgia" w:eastAsia="宋体" w:hAnsi="Georgia" w:cs="宋体"/>
          <w:noProof/>
          <w:color w:val="333333"/>
          <w:kern w:val="0"/>
          <w:szCs w:val="21"/>
        </w:rPr>
        <w:drawing>
          <wp:inline distT="0" distB="0" distL="0" distR="0">
            <wp:extent cx="641350" cy="170815"/>
            <wp:effectExtent l="0" t="0" r="6350" b="635"/>
            <wp:docPr id="38" name="图片 38" descr="http://latex.codecogs.com/gif.latex?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y=f(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 cy="170815"/>
                    </a:xfrm>
                    <a:prstGeom prst="rect">
                      <a:avLst/>
                    </a:prstGeom>
                    <a:noFill/>
                    <a:ln>
                      <a:noFill/>
                    </a:ln>
                  </pic:spPr>
                </pic:pic>
              </a:graphicData>
            </a:graphic>
          </wp:inline>
        </w:drawing>
      </w:r>
      <w:r w:rsidRPr="00343970">
        <w:rPr>
          <w:rFonts w:ascii="Georgia" w:eastAsia="宋体" w:hAnsi="Georgia" w:cs="宋体"/>
          <w:color w:val="333333"/>
          <w:kern w:val="0"/>
          <w:szCs w:val="21"/>
        </w:rPr>
        <w:t>，使得任意</w:t>
      </w:r>
      <w:r w:rsidRPr="00343970">
        <w:rPr>
          <w:rFonts w:ascii="Georgia" w:eastAsia="宋体" w:hAnsi="Georgia" w:cs="宋体"/>
          <w:noProof/>
          <w:color w:val="333333"/>
          <w:kern w:val="0"/>
          <w:szCs w:val="21"/>
        </w:rPr>
        <w:drawing>
          <wp:inline distT="0" distB="0" distL="0" distR="0">
            <wp:extent cx="450215" cy="143510"/>
            <wp:effectExtent l="0" t="0" r="6985" b="8890"/>
            <wp:docPr id="37" name="图片 37" descr="http://latex.codecogs.com/gif.latex?x_i%20\in%2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x_i%20\in%20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215" cy="143510"/>
                    </a:xfrm>
                    <a:prstGeom prst="rect">
                      <a:avLst/>
                    </a:prstGeom>
                    <a:noFill/>
                    <a:ln>
                      <a:noFill/>
                    </a:ln>
                  </pic:spPr>
                </pic:pic>
              </a:graphicData>
            </a:graphic>
          </wp:inline>
        </w:drawing>
      </w:r>
      <w:r w:rsidRPr="00343970">
        <w:rPr>
          <w:rFonts w:ascii="Georgia" w:eastAsia="宋体" w:hAnsi="Georgia" w:cs="宋体"/>
          <w:color w:val="333333"/>
          <w:kern w:val="0"/>
          <w:szCs w:val="21"/>
        </w:rPr>
        <w:t>有且仅有一个</w:t>
      </w:r>
      <w:r w:rsidRPr="00343970">
        <w:rPr>
          <w:rFonts w:ascii="Georgia" w:eastAsia="宋体" w:hAnsi="Georgia" w:cs="宋体"/>
          <w:noProof/>
          <w:color w:val="333333"/>
          <w:kern w:val="0"/>
          <w:szCs w:val="21"/>
        </w:rPr>
        <w:drawing>
          <wp:inline distT="0" distB="0" distL="0" distR="0">
            <wp:extent cx="497840" cy="170815"/>
            <wp:effectExtent l="0" t="0" r="0" b="635"/>
            <wp:docPr id="36" name="图片 36" descr="http://latex.codecogs.com/gif.latex?y_j%20\in%2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y_j%20\in%20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40" cy="170815"/>
                    </a:xfrm>
                    <a:prstGeom prst="rect">
                      <a:avLst/>
                    </a:prstGeom>
                    <a:noFill/>
                    <a:ln>
                      <a:noFill/>
                    </a:ln>
                  </pic:spPr>
                </pic:pic>
              </a:graphicData>
            </a:graphic>
          </wp:inline>
        </w:drawing>
      </w:r>
      <w:r w:rsidRPr="00343970">
        <w:rPr>
          <w:rFonts w:ascii="Georgia" w:eastAsia="宋体" w:hAnsi="Georgia" w:cs="宋体"/>
          <w:color w:val="333333"/>
          <w:kern w:val="0"/>
          <w:szCs w:val="21"/>
        </w:rPr>
        <w:t>使得</w:t>
      </w:r>
      <w:r w:rsidRPr="00343970">
        <w:rPr>
          <w:rFonts w:ascii="Georgia" w:eastAsia="宋体" w:hAnsi="Georgia" w:cs="宋体"/>
          <w:noProof/>
          <w:color w:val="333333"/>
          <w:kern w:val="0"/>
          <w:szCs w:val="21"/>
        </w:rPr>
        <w:drawing>
          <wp:inline distT="0" distB="0" distL="0" distR="0">
            <wp:extent cx="750570" cy="191135"/>
            <wp:effectExtent l="0" t="0" r="0" b="0"/>
            <wp:docPr id="35" name="图片 35" descr="http://latex.codecogs.com/gif.latex?y_j=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y_j=f(x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570" cy="191135"/>
                    </a:xfrm>
                    <a:prstGeom prst="rect">
                      <a:avLst/>
                    </a:prstGeom>
                    <a:noFill/>
                    <a:ln>
                      <a:noFill/>
                    </a:ln>
                  </pic:spPr>
                </pic:pic>
              </a:graphicData>
            </a:graphic>
          </wp:inline>
        </w:drawing>
      </w:r>
      <w:r w:rsidRPr="00343970">
        <w:rPr>
          <w:rFonts w:ascii="Georgia" w:eastAsia="宋体" w:hAnsi="Georgia" w:cs="宋体"/>
          <w:color w:val="333333"/>
          <w:kern w:val="0"/>
          <w:szCs w:val="21"/>
        </w:rPr>
        <w:t>成立。（不考虑模糊数学里的模糊集情况）</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lastRenderedPageBreak/>
        <w:t xml:space="preserve">      </w:t>
      </w:r>
      <w:r w:rsidRPr="00343970">
        <w:rPr>
          <w:rFonts w:ascii="Georgia" w:eastAsia="宋体" w:hAnsi="Georgia" w:cs="宋体"/>
          <w:color w:val="333333"/>
          <w:kern w:val="0"/>
          <w:szCs w:val="21"/>
        </w:rPr>
        <w:t>其中</w:t>
      </w:r>
      <w:r w:rsidRPr="00343970">
        <w:rPr>
          <w:rFonts w:ascii="Georgia" w:eastAsia="宋体" w:hAnsi="Georgia" w:cs="宋体"/>
          <w:color w:val="333333"/>
          <w:kern w:val="0"/>
          <w:szCs w:val="21"/>
        </w:rPr>
        <w:t>C</w:t>
      </w:r>
      <w:r w:rsidRPr="00343970">
        <w:rPr>
          <w:rFonts w:ascii="Georgia" w:eastAsia="宋体" w:hAnsi="Georgia" w:cs="宋体"/>
          <w:color w:val="333333"/>
          <w:kern w:val="0"/>
          <w:szCs w:val="21"/>
        </w:rPr>
        <w:t>叫做类别集合，其中每一个元素是一个类别，而</w:t>
      </w:r>
      <w:r w:rsidRPr="00343970">
        <w:rPr>
          <w:rFonts w:ascii="Georgia" w:eastAsia="宋体" w:hAnsi="Georgia" w:cs="宋体"/>
          <w:color w:val="333333"/>
          <w:kern w:val="0"/>
          <w:szCs w:val="21"/>
        </w:rPr>
        <w:t>I</w:t>
      </w:r>
      <w:r w:rsidRPr="00343970">
        <w:rPr>
          <w:rFonts w:ascii="Georgia" w:eastAsia="宋体" w:hAnsi="Georgia" w:cs="宋体"/>
          <w:color w:val="333333"/>
          <w:kern w:val="0"/>
          <w:szCs w:val="21"/>
        </w:rPr>
        <w:t>叫做项集合，其中每一个元素是一个待分类项，</w:t>
      </w:r>
      <w:r w:rsidRPr="00343970">
        <w:rPr>
          <w:rFonts w:ascii="Georgia" w:eastAsia="宋体" w:hAnsi="Georgia" w:cs="宋体"/>
          <w:color w:val="333333"/>
          <w:kern w:val="0"/>
          <w:szCs w:val="21"/>
        </w:rPr>
        <w:t>f</w:t>
      </w:r>
      <w:r w:rsidRPr="00343970">
        <w:rPr>
          <w:rFonts w:ascii="Georgia" w:eastAsia="宋体" w:hAnsi="Georgia" w:cs="宋体"/>
          <w:color w:val="333333"/>
          <w:kern w:val="0"/>
          <w:szCs w:val="21"/>
        </w:rPr>
        <w:t>叫做分类器。分类算法的任务就是构造分类器</w:t>
      </w:r>
      <w:r w:rsidRPr="00343970">
        <w:rPr>
          <w:rFonts w:ascii="Georgia" w:eastAsia="宋体" w:hAnsi="Georgia" w:cs="宋体"/>
          <w:color w:val="333333"/>
          <w:kern w:val="0"/>
          <w:szCs w:val="21"/>
        </w:rPr>
        <w:t>f</w:t>
      </w:r>
      <w:r w:rsidRPr="00343970">
        <w:rPr>
          <w:rFonts w:ascii="Georgia" w:eastAsia="宋体" w:hAnsi="Georgia" w:cs="宋体"/>
          <w:color w:val="333333"/>
          <w:kern w:val="0"/>
          <w:szCs w:val="21"/>
        </w:rPr>
        <w:t>。</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这里要着重强调，分类问题往往采用经验性方法构造映射规则，即一般情况下的分类问题缺少足够的信息来构造</w:t>
      </w:r>
      <w:r w:rsidRPr="00343970">
        <w:rPr>
          <w:rFonts w:ascii="Georgia" w:eastAsia="宋体" w:hAnsi="Georgia" w:cs="宋体"/>
          <w:color w:val="333333"/>
          <w:kern w:val="0"/>
          <w:szCs w:val="21"/>
        </w:rPr>
        <w:t>100%</w:t>
      </w:r>
      <w:r w:rsidRPr="00343970">
        <w:rPr>
          <w:rFonts w:ascii="Georgia" w:eastAsia="宋体" w:hAnsi="Georgia" w:cs="宋体"/>
          <w:color w:val="333333"/>
          <w:kern w:val="0"/>
          <w:szCs w:val="21"/>
        </w:rPr>
        <w:t>正确的映射规则，而是通过对经验数据的学习从而实现一定概率意义上正确的分类，因此所训练出的分类器并不是一定能将每个待分类项准确映射到其分类，分类器的质量与分类器构造方法、待分类数据的特性以及训练样本数量等诸多因素有关。</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例如，医生对病人进行诊断就是一个典型的分类过程，任何一个医生都无法直接看到病人的病情，只能观察病人表现出的症状和各种化验检测数据来推断病情，这时医生就好比一个分类器，而这个医生诊断的准确率，与他当初受到的教育方式（构造方法）、病人的症状是否突出（待分类数据的特性）以及医生的经验多少（训练样本数量）都有密切关系。</w:t>
      </w:r>
    </w:p>
    <w:p w:rsidR="00343970" w:rsidRPr="00343970" w:rsidRDefault="00343970" w:rsidP="00343970">
      <w:pPr>
        <w:widowControl/>
        <w:shd w:val="clear" w:color="auto" w:fill="999999"/>
        <w:spacing w:before="150" w:after="150"/>
        <w:jc w:val="left"/>
        <w:outlineLvl w:val="0"/>
        <w:rPr>
          <w:rFonts w:ascii="微软雅黑" w:eastAsia="微软雅黑" w:hAnsi="微软雅黑" w:cs="宋体"/>
          <w:b/>
          <w:bCs/>
          <w:color w:val="FFFFFF"/>
          <w:kern w:val="36"/>
          <w:sz w:val="42"/>
          <w:szCs w:val="42"/>
        </w:rPr>
      </w:pPr>
      <w:r w:rsidRPr="00343970">
        <w:rPr>
          <w:rFonts w:ascii="微软雅黑" w:eastAsia="微软雅黑" w:hAnsi="微软雅黑" w:cs="宋体" w:hint="eastAsia"/>
          <w:b/>
          <w:bCs/>
          <w:color w:val="FFFFFF"/>
          <w:kern w:val="36"/>
          <w:sz w:val="42"/>
          <w:szCs w:val="42"/>
        </w:rPr>
        <w:t>1.3、贝叶斯分类的基础——贝叶斯定理</w:t>
      </w:r>
    </w:p>
    <w:p w:rsidR="00343970" w:rsidRPr="00343970" w:rsidRDefault="00343970" w:rsidP="00343970">
      <w:pPr>
        <w:widowControl/>
        <w:shd w:val="clear" w:color="auto" w:fill="FFFFFF"/>
        <w:spacing w:before="150" w:after="150"/>
        <w:jc w:val="left"/>
        <w:rPr>
          <w:rFonts w:ascii="Georgia" w:eastAsia="宋体" w:hAnsi="Georgia" w:cs="宋体" w:hint="eastAsia"/>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每次提到贝叶斯定理，我心中的崇敬之情都油然而生，倒不是因为这个定理多高深，而是因为它特别有用。这个定理解决了现实生活里经常遇到的问题：已知某条件概率，如何得到两个事件交换后的概率，也就是在已知</w:t>
      </w:r>
      <w:r w:rsidRPr="00343970">
        <w:rPr>
          <w:rFonts w:ascii="Georgia" w:eastAsia="宋体" w:hAnsi="Georgia" w:cs="宋体"/>
          <w:color w:val="333333"/>
          <w:kern w:val="0"/>
          <w:szCs w:val="21"/>
        </w:rPr>
        <w:t>P(A|B)</w:t>
      </w:r>
      <w:r w:rsidRPr="00343970">
        <w:rPr>
          <w:rFonts w:ascii="Georgia" w:eastAsia="宋体" w:hAnsi="Georgia" w:cs="宋体"/>
          <w:color w:val="333333"/>
          <w:kern w:val="0"/>
          <w:szCs w:val="21"/>
        </w:rPr>
        <w:t>的情况下如何求得</w:t>
      </w:r>
      <w:r w:rsidRPr="00343970">
        <w:rPr>
          <w:rFonts w:ascii="Georgia" w:eastAsia="宋体" w:hAnsi="Georgia" w:cs="宋体"/>
          <w:color w:val="333333"/>
          <w:kern w:val="0"/>
          <w:szCs w:val="21"/>
        </w:rPr>
        <w:t>P(B|A)</w:t>
      </w:r>
      <w:r w:rsidRPr="00343970">
        <w:rPr>
          <w:rFonts w:ascii="Georgia" w:eastAsia="宋体" w:hAnsi="Georgia" w:cs="宋体"/>
          <w:color w:val="333333"/>
          <w:kern w:val="0"/>
          <w:szCs w:val="21"/>
        </w:rPr>
        <w:t>。这里先解释什么是条件概率：</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573405" cy="184150"/>
            <wp:effectExtent l="0" t="0" r="0" b="6350"/>
            <wp:docPr id="34" name="图片 34" descr="http://latex.codecogs.com/gif.latex?P(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P(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 cy="184150"/>
                    </a:xfrm>
                    <a:prstGeom prst="rect">
                      <a:avLst/>
                    </a:prstGeom>
                    <a:noFill/>
                    <a:ln>
                      <a:noFill/>
                    </a:ln>
                  </pic:spPr>
                </pic:pic>
              </a:graphicData>
            </a:graphic>
          </wp:inline>
        </w:drawing>
      </w:r>
      <w:r w:rsidRPr="00343970">
        <w:rPr>
          <w:rFonts w:ascii="Georgia" w:eastAsia="宋体" w:hAnsi="Georgia" w:cs="宋体"/>
          <w:color w:val="333333"/>
          <w:kern w:val="0"/>
          <w:szCs w:val="21"/>
        </w:rPr>
        <w:t>表示事件</w:t>
      </w:r>
      <w:r w:rsidRPr="00343970">
        <w:rPr>
          <w:rFonts w:ascii="Georgia" w:eastAsia="宋体" w:hAnsi="Georgia" w:cs="宋体"/>
          <w:color w:val="333333"/>
          <w:kern w:val="0"/>
          <w:szCs w:val="21"/>
        </w:rPr>
        <w:t>B</w:t>
      </w:r>
      <w:r w:rsidRPr="00343970">
        <w:rPr>
          <w:rFonts w:ascii="Georgia" w:eastAsia="宋体" w:hAnsi="Georgia" w:cs="宋体"/>
          <w:color w:val="333333"/>
          <w:kern w:val="0"/>
          <w:szCs w:val="21"/>
        </w:rPr>
        <w:t>已经发生的前提下，事件</w:t>
      </w:r>
      <w:r w:rsidRPr="00343970">
        <w:rPr>
          <w:rFonts w:ascii="Georgia" w:eastAsia="宋体" w:hAnsi="Georgia" w:cs="宋体"/>
          <w:color w:val="333333"/>
          <w:kern w:val="0"/>
          <w:szCs w:val="21"/>
        </w:rPr>
        <w:t>A</w:t>
      </w:r>
      <w:r w:rsidRPr="00343970">
        <w:rPr>
          <w:rFonts w:ascii="Georgia" w:eastAsia="宋体" w:hAnsi="Georgia" w:cs="宋体"/>
          <w:color w:val="333333"/>
          <w:kern w:val="0"/>
          <w:szCs w:val="21"/>
        </w:rPr>
        <w:t>发生的概率，叫做事件</w:t>
      </w:r>
      <w:r w:rsidRPr="00343970">
        <w:rPr>
          <w:rFonts w:ascii="Georgia" w:eastAsia="宋体" w:hAnsi="Georgia" w:cs="宋体"/>
          <w:color w:val="333333"/>
          <w:kern w:val="0"/>
          <w:szCs w:val="21"/>
        </w:rPr>
        <w:t>B</w:t>
      </w:r>
      <w:r w:rsidRPr="00343970">
        <w:rPr>
          <w:rFonts w:ascii="Georgia" w:eastAsia="宋体" w:hAnsi="Georgia" w:cs="宋体"/>
          <w:color w:val="333333"/>
          <w:kern w:val="0"/>
          <w:szCs w:val="21"/>
        </w:rPr>
        <w:t>发生下事件</w:t>
      </w:r>
      <w:r w:rsidRPr="00343970">
        <w:rPr>
          <w:rFonts w:ascii="Georgia" w:eastAsia="宋体" w:hAnsi="Georgia" w:cs="宋体"/>
          <w:color w:val="333333"/>
          <w:kern w:val="0"/>
          <w:szCs w:val="21"/>
        </w:rPr>
        <w:t>A</w:t>
      </w:r>
      <w:r w:rsidRPr="00343970">
        <w:rPr>
          <w:rFonts w:ascii="Georgia" w:eastAsia="宋体" w:hAnsi="Georgia" w:cs="宋体"/>
          <w:color w:val="333333"/>
          <w:kern w:val="0"/>
          <w:szCs w:val="21"/>
        </w:rPr>
        <w:t>的条件概率。其基本求解公式为：</w:t>
      </w:r>
      <w:r w:rsidRPr="00343970">
        <w:rPr>
          <w:rFonts w:ascii="Georgia" w:eastAsia="宋体" w:hAnsi="Georgia" w:cs="宋体"/>
          <w:noProof/>
          <w:color w:val="333333"/>
          <w:kern w:val="0"/>
          <w:szCs w:val="21"/>
        </w:rPr>
        <w:drawing>
          <wp:inline distT="0" distB="0" distL="0" distR="0">
            <wp:extent cx="1364615" cy="409575"/>
            <wp:effectExtent l="0" t="0" r="6985" b="9525"/>
            <wp:docPr id="33" name="图片 33" descr="http://latex.codecogs.com/gif.latex?P(A|B)=\frac%7bP(AB)%7d%7bP(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tex.codecogs.com/gif.latex?P(A|B)=\frac%7bP(AB)%7d%7bP(B)%7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4615" cy="409575"/>
                    </a:xfrm>
                    <a:prstGeom prst="rect">
                      <a:avLst/>
                    </a:prstGeom>
                    <a:noFill/>
                    <a:ln>
                      <a:noFill/>
                    </a:ln>
                  </pic:spPr>
                </pic:pic>
              </a:graphicData>
            </a:graphic>
          </wp:inline>
        </w:drawing>
      </w:r>
      <w:r w:rsidRPr="00343970">
        <w:rPr>
          <w:rFonts w:ascii="Georgia" w:eastAsia="宋体" w:hAnsi="Georgia" w:cs="宋体"/>
          <w:color w:val="333333"/>
          <w:kern w:val="0"/>
          <w:szCs w:val="21"/>
        </w:rPr>
        <w:t>。</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贝叶斯定理之所以有用，是因为我们在生活中经常遇到这种情况：我们可以很容易直接得出</w:t>
      </w:r>
      <w:r w:rsidRPr="00343970">
        <w:rPr>
          <w:rFonts w:ascii="Georgia" w:eastAsia="宋体" w:hAnsi="Georgia" w:cs="宋体"/>
          <w:color w:val="333333"/>
          <w:kern w:val="0"/>
          <w:szCs w:val="21"/>
        </w:rPr>
        <w:t>P(A|B)</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P(B|A)</w:t>
      </w:r>
      <w:r w:rsidRPr="00343970">
        <w:rPr>
          <w:rFonts w:ascii="Georgia" w:eastAsia="宋体" w:hAnsi="Georgia" w:cs="宋体"/>
          <w:color w:val="333333"/>
          <w:kern w:val="0"/>
          <w:szCs w:val="21"/>
        </w:rPr>
        <w:t>则很难直接得出，但我们更关心</w:t>
      </w:r>
      <w:r w:rsidRPr="00343970">
        <w:rPr>
          <w:rFonts w:ascii="Georgia" w:eastAsia="宋体" w:hAnsi="Georgia" w:cs="宋体"/>
          <w:color w:val="333333"/>
          <w:kern w:val="0"/>
          <w:szCs w:val="21"/>
        </w:rPr>
        <w:t>P(B|A)</w:t>
      </w:r>
      <w:r w:rsidRPr="00343970">
        <w:rPr>
          <w:rFonts w:ascii="Georgia" w:eastAsia="宋体" w:hAnsi="Georgia" w:cs="宋体"/>
          <w:color w:val="333333"/>
          <w:kern w:val="0"/>
          <w:szCs w:val="21"/>
        </w:rPr>
        <w:t>，贝叶斯定理就为我们打通从</w:t>
      </w:r>
      <w:r w:rsidRPr="00343970">
        <w:rPr>
          <w:rFonts w:ascii="Georgia" w:eastAsia="宋体" w:hAnsi="Georgia" w:cs="宋体"/>
          <w:color w:val="333333"/>
          <w:kern w:val="0"/>
          <w:szCs w:val="21"/>
        </w:rPr>
        <w:t>P(A|B)</w:t>
      </w:r>
      <w:r w:rsidRPr="00343970">
        <w:rPr>
          <w:rFonts w:ascii="Georgia" w:eastAsia="宋体" w:hAnsi="Georgia" w:cs="宋体"/>
          <w:color w:val="333333"/>
          <w:kern w:val="0"/>
          <w:szCs w:val="21"/>
        </w:rPr>
        <w:t>获得</w:t>
      </w:r>
      <w:r w:rsidRPr="00343970">
        <w:rPr>
          <w:rFonts w:ascii="Georgia" w:eastAsia="宋体" w:hAnsi="Georgia" w:cs="宋体"/>
          <w:color w:val="333333"/>
          <w:kern w:val="0"/>
          <w:szCs w:val="21"/>
        </w:rPr>
        <w:t>P(B|A)</w:t>
      </w:r>
      <w:r w:rsidRPr="00343970">
        <w:rPr>
          <w:rFonts w:ascii="Georgia" w:eastAsia="宋体" w:hAnsi="Georgia" w:cs="宋体"/>
          <w:color w:val="333333"/>
          <w:kern w:val="0"/>
          <w:szCs w:val="21"/>
        </w:rPr>
        <w:t>的道路。</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下面不加证明地直接给出贝叶斯定理：</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1821815" cy="409575"/>
            <wp:effectExtent l="0" t="0" r="6985" b="9525"/>
            <wp:docPr id="32" name="图片 32" descr="http://latex.codecogs.com/gif.latex?P(B|A)=\frac%7bP(A|B)P(B)%7d%7bP(A)%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P(B|A)=\frac%7bP(A|B)P(B)%7d%7bP(A)%7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1815" cy="409575"/>
                    </a:xfrm>
                    <a:prstGeom prst="rect">
                      <a:avLst/>
                    </a:prstGeom>
                    <a:noFill/>
                    <a:ln>
                      <a:noFill/>
                    </a:ln>
                  </pic:spPr>
                </pic:pic>
              </a:graphicData>
            </a:graphic>
          </wp:inline>
        </w:drawing>
      </w:r>
    </w:p>
    <w:p w:rsidR="00343970" w:rsidRPr="00343970" w:rsidRDefault="00343970" w:rsidP="00343970">
      <w:pPr>
        <w:widowControl/>
        <w:shd w:val="clear" w:color="auto" w:fill="999999"/>
        <w:spacing w:before="150" w:after="150"/>
        <w:jc w:val="left"/>
        <w:outlineLvl w:val="0"/>
        <w:rPr>
          <w:rFonts w:ascii="微软雅黑" w:eastAsia="微软雅黑" w:hAnsi="微软雅黑" w:cs="宋体"/>
          <w:b/>
          <w:bCs/>
          <w:color w:val="FFFFFF"/>
          <w:kern w:val="36"/>
          <w:sz w:val="42"/>
          <w:szCs w:val="42"/>
        </w:rPr>
      </w:pPr>
      <w:r w:rsidRPr="00343970">
        <w:rPr>
          <w:rFonts w:ascii="微软雅黑" w:eastAsia="微软雅黑" w:hAnsi="微软雅黑" w:cs="宋体" w:hint="eastAsia"/>
          <w:b/>
          <w:bCs/>
          <w:color w:val="FFFFFF"/>
          <w:kern w:val="36"/>
          <w:sz w:val="42"/>
          <w:szCs w:val="42"/>
        </w:rPr>
        <w:t>1.4、朴素贝叶斯分类</w:t>
      </w:r>
    </w:p>
    <w:p w:rsidR="00343970" w:rsidRPr="00343970" w:rsidRDefault="00343970" w:rsidP="00343970">
      <w:pPr>
        <w:widowControl/>
        <w:shd w:val="clear" w:color="auto" w:fill="FFFFFF"/>
        <w:spacing w:before="150" w:after="150"/>
        <w:jc w:val="left"/>
        <w:outlineLvl w:val="1"/>
        <w:rPr>
          <w:rFonts w:ascii="微软雅黑" w:eastAsia="微软雅黑" w:hAnsi="微软雅黑" w:cs="宋体" w:hint="eastAsia"/>
          <w:b/>
          <w:bCs/>
          <w:color w:val="336699"/>
          <w:spacing w:val="-15"/>
          <w:kern w:val="0"/>
          <w:sz w:val="32"/>
          <w:szCs w:val="32"/>
        </w:rPr>
      </w:pPr>
      <w:r w:rsidRPr="00343970">
        <w:rPr>
          <w:rFonts w:ascii="微软雅黑" w:eastAsia="微软雅黑" w:hAnsi="微软雅黑" w:cs="宋体" w:hint="eastAsia"/>
          <w:b/>
          <w:bCs/>
          <w:color w:val="336699"/>
          <w:spacing w:val="-15"/>
          <w:kern w:val="0"/>
          <w:sz w:val="32"/>
          <w:szCs w:val="32"/>
        </w:rPr>
        <w:t>1.4.1、朴素贝叶斯分类的原理与流程</w:t>
      </w:r>
    </w:p>
    <w:p w:rsidR="00343970" w:rsidRPr="00343970" w:rsidRDefault="00343970" w:rsidP="00343970">
      <w:pPr>
        <w:widowControl/>
        <w:shd w:val="clear" w:color="auto" w:fill="FFFFFF"/>
        <w:spacing w:before="150" w:after="150"/>
        <w:jc w:val="left"/>
        <w:rPr>
          <w:rFonts w:ascii="Georgia" w:eastAsia="宋体" w:hAnsi="Georgia" w:cs="宋体" w:hint="eastAsia"/>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朴素贝叶斯分类是一种十分简单的分类算法，叫它朴素贝叶斯分类是因为这种方法的思想真的很朴素，朴素贝叶斯的思想基础是这样的：对于给出的待分类项，求解在此项出现的条件下各个类别出现的概率，哪个最大，就认为此待分类</w:t>
      </w:r>
      <w:proofErr w:type="gramStart"/>
      <w:r w:rsidRPr="00343970">
        <w:rPr>
          <w:rFonts w:ascii="Georgia" w:eastAsia="宋体" w:hAnsi="Georgia" w:cs="宋体"/>
          <w:color w:val="333333"/>
          <w:kern w:val="0"/>
          <w:szCs w:val="21"/>
        </w:rPr>
        <w:t>项属于</w:t>
      </w:r>
      <w:proofErr w:type="gramEnd"/>
      <w:r w:rsidRPr="00343970">
        <w:rPr>
          <w:rFonts w:ascii="Georgia" w:eastAsia="宋体" w:hAnsi="Georgia" w:cs="宋体"/>
          <w:color w:val="333333"/>
          <w:kern w:val="0"/>
          <w:szCs w:val="21"/>
        </w:rPr>
        <w:t>哪个类别。通俗来</w:t>
      </w:r>
      <w:r w:rsidRPr="00343970">
        <w:rPr>
          <w:rFonts w:ascii="Georgia" w:eastAsia="宋体" w:hAnsi="Georgia" w:cs="宋体"/>
          <w:color w:val="333333"/>
          <w:kern w:val="0"/>
          <w:szCs w:val="21"/>
        </w:rPr>
        <w:lastRenderedPageBreak/>
        <w:t>说，就好比这么个道理，你在街上看到一个黑人，我问你</w:t>
      </w:r>
      <w:proofErr w:type="gramStart"/>
      <w:r w:rsidRPr="00343970">
        <w:rPr>
          <w:rFonts w:ascii="Georgia" w:eastAsia="宋体" w:hAnsi="Georgia" w:cs="宋体"/>
          <w:color w:val="333333"/>
          <w:kern w:val="0"/>
          <w:szCs w:val="21"/>
        </w:rPr>
        <w:t>你</w:t>
      </w:r>
      <w:proofErr w:type="gramEnd"/>
      <w:r w:rsidRPr="00343970">
        <w:rPr>
          <w:rFonts w:ascii="Georgia" w:eastAsia="宋体" w:hAnsi="Georgia" w:cs="宋体"/>
          <w:color w:val="333333"/>
          <w:kern w:val="0"/>
          <w:szCs w:val="21"/>
        </w:rPr>
        <w:t>猜这哥们哪里来的，你十有八九猜非洲。为什么呢？因为黑人中非洲人的比率最高，当然人家也可能是美洲人或亚洲人，但在没有其它可用信息下，我们会选择条件概率最大的类别，这就是朴素贝叶斯的思想基础。</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朴素贝叶斯分类的正式定义如下：</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1</w:t>
      </w:r>
      <w:r w:rsidRPr="00343970">
        <w:rPr>
          <w:rFonts w:ascii="Georgia" w:eastAsia="宋体" w:hAnsi="Georgia" w:cs="宋体"/>
          <w:color w:val="333333"/>
          <w:kern w:val="0"/>
          <w:szCs w:val="21"/>
        </w:rPr>
        <w:t>、设</w:t>
      </w:r>
      <w:r w:rsidRPr="00343970">
        <w:rPr>
          <w:rFonts w:ascii="Georgia" w:eastAsia="宋体" w:hAnsi="Georgia" w:cs="宋体"/>
          <w:noProof/>
          <w:color w:val="333333"/>
          <w:kern w:val="0"/>
          <w:szCs w:val="21"/>
        </w:rPr>
        <w:drawing>
          <wp:inline distT="0" distB="0" distL="0" distR="0">
            <wp:extent cx="1378585" cy="184150"/>
            <wp:effectExtent l="0" t="0" r="0" b="6350"/>
            <wp:docPr id="31" name="图片 31" descr="http://latex.codecogs.com/gif.latex?x=\%7ba_1,a_2,...,a_m\%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x=\%7ba_1,a_2,...,a_m\%7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8585" cy="184150"/>
                    </a:xfrm>
                    <a:prstGeom prst="rect">
                      <a:avLst/>
                    </a:prstGeom>
                    <a:noFill/>
                    <a:ln>
                      <a:noFill/>
                    </a:ln>
                  </pic:spPr>
                </pic:pic>
              </a:graphicData>
            </a:graphic>
          </wp:inline>
        </w:drawing>
      </w:r>
      <w:r w:rsidRPr="00343970">
        <w:rPr>
          <w:rFonts w:ascii="Georgia" w:eastAsia="宋体" w:hAnsi="Georgia" w:cs="宋体"/>
          <w:color w:val="333333"/>
          <w:kern w:val="0"/>
          <w:szCs w:val="21"/>
        </w:rPr>
        <w:t>为一个待分类项，而每个</w:t>
      </w:r>
      <w:r w:rsidRPr="00343970">
        <w:rPr>
          <w:rFonts w:ascii="Georgia" w:eastAsia="宋体" w:hAnsi="Georgia" w:cs="宋体"/>
          <w:color w:val="333333"/>
          <w:kern w:val="0"/>
          <w:szCs w:val="21"/>
        </w:rPr>
        <w:t>a</w:t>
      </w:r>
      <w:r w:rsidRPr="00343970">
        <w:rPr>
          <w:rFonts w:ascii="Georgia" w:eastAsia="宋体" w:hAnsi="Georgia" w:cs="宋体"/>
          <w:color w:val="333333"/>
          <w:kern w:val="0"/>
          <w:szCs w:val="21"/>
        </w:rPr>
        <w:t>为</w:t>
      </w:r>
      <w:r w:rsidRPr="00343970">
        <w:rPr>
          <w:rFonts w:ascii="Georgia" w:eastAsia="宋体" w:hAnsi="Georgia" w:cs="宋体"/>
          <w:color w:val="333333"/>
          <w:kern w:val="0"/>
          <w:szCs w:val="21"/>
        </w:rPr>
        <w:t>x</w:t>
      </w:r>
      <w:r w:rsidRPr="00343970">
        <w:rPr>
          <w:rFonts w:ascii="Georgia" w:eastAsia="宋体" w:hAnsi="Georgia" w:cs="宋体"/>
          <w:color w:val="333333"/>
          <w:kern w:val="0"/>
          <w:szCs w:val="21"/>
        </w:rPr>
        <w:t>的一个特征属性。</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2</w:t>
      </w:r>
      <w:r w:rsidRPr="00343970">
        <w:rPr>
          <w:rFonts w:ascii="Georgia" w:eastAsia="宋体" w:hAnsi="Georgia" w:cs="宋体"/>
          <w:color w:val="333333"/>
          <w:kern w:val="0"/>
          <w:szCs w:val="21"/>
        </w:rPr>
        <w:t>、有类别集合</w:t>
      </w:r>
      <w:r w:rsidRPr="00343970">
        <w:rPr>
          <w:rFonts w:ascii="Georgia" w:eastAsia="宋体" w:hAnsi="Georgia" w:cs="宋体"/>
          <w:noProof/>
          <w:color w:val="333333"/>
          <w:kern w:val="0"/>
          <w:szCs w:val="21"/>
        </w:rPr>
        <w:drawing>
          <wp:inline distT="0" distB="0" distL="0" distR="0">
            <wp:extent cx="1371600" cy="184150"/>
            <wp:effectExtent l="0" t="0" r="0" b="6350"/>
            <wp:docPr id="30" name="图片 30" descr="http://latex.codecogs.com/gif.latex?C=\%7by_1,y_2,...,y_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atex.codecogs.com/gif.latex?C=\%7by_1,y_2,...,y_n\%7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600" cy="184150"/>
                    </a:xfrm>
                    <a:prstGeom prst="rect">
                      <a:avLst/>
                    </a:prstGeom>
                    <a:noFill/>
                    <a:ln>
                      <a:noFill/>
                    </a:ln>
                  </pic:spPr>
                </pic:pic>
              </a:graphicData>
            </a:graphic>
          </wp:inline>
        </w:drawing>
      </w:r>
      <w:r w:rsidRPr="00343970">
        <w:rPr>
          <w:rFonts w:ascii="Georgia" w:eastAsia="宋体" w:hAnsi="Georgia" w:cs="宋体"/>
          <w:color w:val="333333"/>
          <w:kern w:val="0"/>
          <w:szCs w:val="21"/>
        </w:rPr>
        <w:t>。</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3</w:t>
      </w:r>
      <w:r w:rsidRPr="00343970">
        <w:rPr>
          <w:rFonts w:ascii="Georgia" w:eastAsia="宋体" w:hAnsi="Georgia" w:cs="宋体"/>
          <w:color w:val="333333"/>
          <w:kern w:val="0"/>
          <w:szCs w:val="21"/>
        </w:rPr>
        <w:t>、计算</w:t>
      </w:r>
      <w:r w:rsidRPr="00343970">
        <w:rPr>
          <w:rFonts w:ascii="Georgia" w:eastAsia="宋体" w:hAnsi="Georgia" w:cs="宋体"/>
          <w:noProof/>
          <w:color w:val="333333"/>
          <w:kern w:val="0"/>
          <w:szCs w:val="21"/>
        </w:rPr>
        <w:drawing>
          <wp:inline distT="0" distB="0" distL="0" distR="0">
            <wp:extent cx="2067560" cy="184150"/>
            <wp:effectExtent l="0" t="0" r="8890" b="6350"/>
            <wp:docPr id="29" name="图片 29" descr="http://latex.codecogs.com/gif.latex?P(y_1|x),P(y_2|x),...,P(y_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atex.codecogs.com/gif.latex?P(y_1|x),P(y_2|x),...,P(y_n|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7560" cy="184150"/>
                    </a:xfrm>
                    <a:prstGeom prst="rect">
                      <a:avLst/>
                    </a:prstGeom>
                    <a:noFill/>
                    <a:ln>
                      <a:noFill/>
                    </a:ln>
                  </pic:spPr>
                </pic:pic>
              </a:graphicData>
            </a:graphic>
          </wp:inline>
        </w:drawing>
      </w:r>
      <w:r w:rsidRPr="00343970">
        <w:rPr>
          <w:rFonts w:ascii="Georgia" w:eastAsia="宋体" w:hAnsi="Georgia" w:cs="宋体"/>
          <w:color w:val="333333"/>
          <w:kern w:val="0"/>
          <w:szCs w:val="21"/>
        </w:rPr>
        <w:t>。</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4</w:t>
      </w:r>
      <w:r w:rsidRPr="00343970">
        <w:rPr>
          <w:rFonts w:ascii="Georgia" w:eastAsia="宋体" w:hAnsi="Georgia" w:cs="宋体"/>
          <w:color w:val="333333"/>
          <w:kern w:val="0"/>
          <w:szCs w:val="21"/>
        </w:rPr>
        <w:t>、如果</w:t>
      </w:r>
      <w:r w:rsidRPr="00343970">
        <w:rPr>
          <w:rFonts w:ascii="Georgia" w:eastAsia="宋体" w:hAnsi="Georgia" w:cs="宋体"/>
          <w:noProof/>
          <w:color w:val="333333"/>
          <w:kern w:val="0"/>
          <w:szCs w:val="21"/>
        </w:rPr>
        <w:drawing>
          <wp:inline distT="0" distB="0" distL="0" distR="0">
            <wp:extent cx="3371215" cy="184150"/>
            <wp:effectExtent l="0" t="0" r="635" b="6350"/>
            <wp:docPr id="28" name="图片 28" descr="http://latex.codecogs.com/gif.latex?P(y_k|x)=max\%7bP(y_1|x),P(y_2|x),...,P(y_n|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atex.codecogs.com/gif.latex?P(y_k|x)=max\%7bP(y_1|x),P(y_2|x),...,P(y_n|x)\%7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215" cy="184150"/>
                    </a:xfrm>
                    <a:prstGeom prst="rect">
                      <a:avLst/>
                    </a:prstGeom>
                    <a:noFill/>
                    <a:ln>
                      <a:noFill/>
                    </a:ln>
                  </pic:spPr>
                </pic:pic>
              </a:graphicData>
            </a:graphic>
          </wp:inline>
        </w:drawing>
      </w:r>
      <w:r w:rsidRPr="00343970">
        <w:rPr>
          <w:rFonts w:ascii="Georgia" w:eastAsia="宋体" w:hAnsi="Georgia" w:cs="宋体"/>
          <w:color w:val="333333"/>
          <w:kern w:val="0"/>
          <w:szCs w:val="21"/>
        </w:rPr>
        <w:t>，则</w:t>
      </w:r>
      <w:r w:rsidRPr="00343970">
        <w:rPr>
          <w:rFonts w:ascii="Georgia" w:eastAsia="宋体" w:hAnsi="Georgia" w:cs="宋体"/>
          <w:noProof/>
          <w:color w:val="333333"/>
          <w:kern w:val="0"/>
          <w:szCs w:val="21"/>
        </w:rPr>
        <w:drawing>
          <wp:inline distT="0" distB="0" distL="0" distR="0">
            <wp:extent cx="464185" cy="136525"/>
            <wp:effectExtent l="0" t="0" r="0" b="0"/>
            <wp:docPr id="27" name="图片 27" descr="http://latex.codecogs.com/gif.latex?x%20\in%20y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atex.codecogs.com/gif.latex?x%20\in%20y_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185" cy="136525"/>
                    </a:xfrm>
                    <a:prstGeom prst="rect">
                      <a:avLst/>
                    </a:prstGeom>
                    <a:noFill/>
                    <a:ln>
                      <a:noFill/>
                    </a:ln>
                  </pic:spPr>
                </pic:pic>
              </a:graphicData>
            </a:graphic>
          </wp:inline>
        </w:drawing>
      </w:r>
      <w:r w:rsidRPr="00343970">
        <w:rPr>
          <w:rFonts w:ascii="Georgia" w:eastAsia="宋体" w:hAnsi="Georgia" w:cs="宋体"/>
          <w:color w:val="333333"/>
          <w:kern w:val="0"/>
          <w:szCs w:val="21"/>
        </w:rPr>
        <w:t>。</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那么现在的关键就是如何计算第</w:t>
      </w:r>
      <w:r w:rsidRPr="00343970">
        <w:rPr>
          <w:rFonts w:ascii="Georgia" w:eastAsia="宋体" w:hAnsi="Georgia" w:cs="宋体"/>
          <w:color w:val="333333"/>
          <w:kern w:val="0"/>
          <w:szCs w:val="21"/>
        </w:rPr>
        <w:t>3</w:t>
      </w:r>
      <w:r w:rsidRPr="00343970">
        <w:rPr>
          <w:rFonts w:ascii="Georgia" w:eastAsia="宋体" w:hAnsi="Georgia" w:cs="宋体"/>
          <w:color w:val="333333"/>
          <w:kern w:val="0"/>
          <w:szCs w:val="21"/>
        </w:rPr>
        <w:t>步中的各个条件概率。我们可以这么做：</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1</w:t>
      </w:r>
      <w:r w:rsidRPr="00343970">
        <w:rPr>
          <w:rFonts w:ascii="Georgia" w:eastAsia="宋体" w:hAnsi="Georgia" w:cs="宋体"/>
          <w:color w:val="333333"/>
          <w:kern w:val="0"/>
          <w:szCs w:val="21"/>
        </w:rPr>
        <w:t>、找到一个已知分类的待分类项集合，这个集合叫做训练样本集。</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2</w:t>
      </w:r>
      <w:r w:rsidRPr="00343970">
        <w:rPr>
          <w:rFonts w:ascii="Georgia" w:eastAsia="宋体" w:hAnsi="Georgia" w:cs="宋体"/>
          <w:color w:val="333333"/>
          <w:kern w:val="0"/>
          <w:szCs w:val="21"/>
        </w:rPr>
        <w:t>、统计得到在各类别下各个特征属性的条件概率估计。即</w:t>
      </w:r>
      <w:r w:rsidRPr="00343970">
        <w:rPr>
          <w:rFonts w:ascii="Georgia" w:eastAsia="宋体" w:hAnsi="Georgia" w:cs="宋体"/>
          <w:noProof/>
          <w:color w:val="333333"/>
          <w:kern w:val="0"/>
          <w:szCs w:val="21"/>
        </w:rPr>
        <w:drawing>
          <wp:inline distT="0" distB="0" distL="0" distR="0">
            <wp:extent cx="5015382" cy="126850"/>
            <wp:effectExtent l="0" t="0" r="0" b="6985"/>
            <wp:docPr id="26" name="图片 26" descr="http://latex.codecogs.com/gif.latex?P(a_1|y_1),P(a_2|y_1),...,P(a_m|y_1);P(a_1|y_2),P(a_2|y_2),...,P(a_m|y_2);...;P(a_1|y_n),P(a_2|y_n),...,P(a_m|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tex.codecogs.com/gif.latex?P(a_1|y_1),P(a_2|y_1),...,P(a_m|y_1);P(a_1|y_2),P(a_2|y_2),...,P(a_m|y_2);...;P(a_1|y_n),P(a_2|y_n),...,P(a_m|y_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72088" cy="194044"/>
                    </a:xfrm>
                    <a:prstGeom prst="rect">
                      <a:avLst/>
                    </a:prstGeom>
                    <a:noFill/>
                    <a:ln>
                      <a:noFill/>
                    </a:ln>
                  </pic:spPr>
                </pic:pic>
              </a:graphicData>
            </a:graphic>
          </wp:inline>
        </w:drawing>
      </w:r>
      <w:r w:rsidRPr="00343970">
        <w:rPr>
          <w:rFonts w:ascii="Georgia" w:eastAsia="宋体" w:hAnsi="Georgia" w:cs="宋体"/>
          <w:color w:val="333333"/>
          <w:kern w:val="0"/>
          <w:szCs w:val="21"/>
        </w:rPr>
        <w:t>。</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3</w:t>
      </w:r>
      <w:r w:rsidRPr="00343970">
        <w:rPr>
          <w:rFonts w:ascii="Georgia" w:eastAsia="宋体" w:hAnsi="Georgia" w:cs="宋体"/>
          <w:color w:val="333333"/>
          <w:kern w:val="0"/>
          <w:szCs w:val="21"/>
        </w:rPr>
        <w:t>、如果各个特征属性是条件独立的，则根据贝叶斯定理有如下推导：</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1733550" cy="409575"/>
            <wp:effectExtent l="0" t="0" r="0" b="9525"/>
            <wp:docPr id="25" name="图片 25" descr="http://latex.codecogs.com/gif.latex?P(y_i|x)=\frac%7bP(x|y_i)P(y_i)%7d%7bP(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atex.codecogs.com/gif.latex?P(y_i|x)=\frac%7bP(x|y_i)P(y_i)%7d%7bP(x)%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409575"/>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因为分母对于所有类别为常数，因为我们只要将分子</w:t>
      </w:r>
      <w:proofErr w:type="gramStart"/>
      <w:r w:rsidRPr="00343970">
        <w:rPr>
          <w:rFonts w:ascii="Georgia" w:eastAsia="宋体" w:hAnsi="Georgia" w:cs="宋体"/>
          <w:color w:val="333333"/>
          <w:kern w:val="0"/>
          <w:szCs w:val="21"/>
        </w:rPr>
        <w:t>最大化皆</w:t>
      </w:r>
      <w:proofErr w:type="gramEnd"/>
      <w:r w:rsidRPr="00343970">
        <w:rPr>
          <w:rFonts w:ascii="Georgia" w:eastAsia="宋体" w:hAnsi="Georgia" w:cs="宋体"/>
          <w:color w:val="333333"/>
          <w:kern w:val="0"/>
          <w:szCs w:val="21"/>
        </w:rPr>
        <w:t>可。又因为</w:t>
      </w:r>
      <w:proofErr w:type="gramStart"/>
      <w:r w:rsidRPr="00343970">
        <w:rPr>
          <w:rFonts w:ascii="Georgia" w:eastAsia="宋体" w:hAnsi="Georgia" w:cs="宋体"/>
          <w:color w:val="333333"/>
          <w:kern w:val="0"/>
          <w:szCs w:val="21"/>
        </w:rPr>
        <w:t>各特征</w:t>
      </w:r>
      <w:proofErr w:type="gramEnd"/>
      <w:r w:rsidRPr="00343970">
        <w:rPr>
          <w:rFonts w:ascii="Georgia" w:eastAsia="宋体" w:hAnsi="Georgia" w:cs="宋体"/>
          <w:color w:val="333333"/>
          <w:kern w:val="0"/>
          <w:szCs w:val="21"/>
        </w:rPr>
        <w:t>属性是条件独立的，所以有：</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5076825" cy="504825"/>
            <wp:effectExtent l="0" t="0" r="9525" b="9525"/>
            <wp:docPr id="24" name="图片 24" descr="http://latex.codecogs.com/gif.latex?P(x|y_i)P(y_i)=P(a_1|y_i)P(a_2|y_i)...P(a_m|y_i)P(y_i)=P(y_i)\prod%5em_%7bj=1%7dP(a_j|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P(x|y_i)P(y_i)=P(a_1|y_i)P(a_2|y_i)...P(a_m|y_i)P(y_i)=P(y_i)\prod%5em_%7bj=1%7dP(a_j|y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504825"/>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根据上述分析，朴素贝叶斯分类的流程可以由下图表示（暂时不考虑验证）：</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noProof/>
          <w:color w:val="3D81EE"/>
          <w:kern w:val="0"/>
          <w:szCs w:val="21"/>
        </w:rPr>
        <w:lastRenderedPageBreak/>
        <w:drawing>
          <wp:inline distT="0" distB="0" distL="0" distR="0">
            <wp:extent cx="5227076" cy="4060124"/>
            <wp:effectExtent l="0" t="0" r="0" b="0"/>
            <wp:docPr id="23" name="图片 23" descr="http://images.cnblogs.com/cnblogs_com/leoo2sk/WindowsLiveWriter/4f6168bb064a_9C14/1_thumb.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blogs.com/cnblogs_com/leoo2sk/WindowsLiveWriter/4f6168bb064a_9C14/1_thumb.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7737" cy="4099475"/>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可以看到，整个朴素贝叶斯分类分为三个阶段：</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第一阶段</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准备工作阶段，这个阶段的任务是为朴素贝叶斯分类做必要的准备，主要工作是根据具体情况确定特征属性，并对每个特征属性进行适当划分，然后由人工对一部分待分类项进行分类，形成训练样本集合。这一阶段的输入是所有待分类数据，输出是特征属性和训练样本。这一阶段是整个朴素贝叶斯分类中唯一需要人工完成的阶段，其质量对整个过程将有重要影响，分类器的质量很大程度上</w:t>
      </w:r>
      <w:proofErr w:type="gramStart"/>
      <w:r w:rsidRPr="00343970">
        <w:rPr>
          <w:rFonts w:ascii="Georgia" w:eastAsia="宋体" w:hAnsi="Georgia" w:cs="宋体"/>
          <w:color w:val="333333"/>
          <w:kern w:val="0"/>
          <w:szCs w:val="21"/>
        </w:rPr>
        <w:t>由特征</w:t>
      </w:r>
      <w:proofErr w:type="gramEnd"/>
      <w:r w:rsidRPr="00343970">
        <w:rPr>
          <w:rFonts w:ascii="Georgia" w:eastAsia="宋体" w:hAnsi="Georgia" w:cs="宋体"/>
          <w:color w:val="333333"/>
          <w:kern w:val="0"/>
          <w:szCs w:val="21"/>
        </w:rPr>
        <w:t>属性、特征属性划分及训练样本质量决定。</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第二阶段</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分类器训练阶段，这个阶段的任务就是生成分类器，主要工作是计算每个类别在训练样本中的出现频率及每个特征属性划分对每个类别的条件概率估计，并将结果记录。其输入是特征属性和训练样本，输出是分类器。这一阶段是机械性阶段，根据前面讨论的公式可以由程序自动计算完成。</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第三阶段</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应用阶段。这个阶段的任务是使用分类器对待分类项进行分类，其输入是分类器和待分类项，输出是待分类项与类别的映射关系。这一阶段也是机械性阶段，由程序完成。</w:t>
      </w:r>
    </w:p>
    <w:p w:rsidR="00343970" w:rsidRPr="00343970" w:rsidRDefault="00343970" w:rsidP="00343970">
      <w:pPr>
        <w:widowControl/>
        <w:shd w:val="clear" w:color="auto" w:fill="FFFFFF"/>
        <w:spacing w:before="150" w:after="150"/>
        <w:jc w:val="left"/>
        <w:outlineLvl w:val="1"/>
        <w:rPr>
          <w:rFonts w:ascii="微软雅黑" w:eastAsia="微软雅黑" w:hAnsi="微软雅黑" w:cs="宋体"/>
          <w:b/>
          <w:bCs/>
          <w:color w:val="336699"/>
          <w:spacing w:val="-15"/>
          <w:kern w:val="0"/>
          <w:sz w:val="32"/>
          <w:szCs w:val="32"/>
        </w:rPr>
      </w:pPr>
      <w:r w:rsidRPr="00343970">
        <w:rPr>
          <w:rFonts w:ascii="微软雅黑" w:eastAsia="微软雅黑" w:hAnsi="微软雅黑" w:cs="宋体" w:hint="eastAsia"/>
          <w:b/>
          <w:bCs/>
          <w:color w:val="336699"/>
          <w:spacing w:val="-15"/>
          <w:kern w:val="0"/>
          <w:sz w:val="32"/>
          <w:szCs w:val="32"/>
        </w:rPr>
        <w:t>1.4.2、估计类别</w:t>
      </w:r>
      <w:proofErr w:type="gramStart"/>
      <w:r w:rsidRPr="00343970">
        <w:rPr>
          <w:rFonts w:ascii="微软雅黑" w:eastAsia="微软雅黑" w:hAnsi="微软雅黑" w:cs="宋体" w:hint="eastAsia"/>
          <w:b/>
          <w:bCs/>
          <w:color w:val="336699"/>
          <w:spacing w:val="-15"/>
          <w:kern w:val="0"/>
          <w:sz w:val="32"/>
          <w:szCs w:val="32"/>
        </w:rPr>
        <w:t>下特征</w:t>
      </w:r>
      <w:proofErr w:type="gramEnd"/>
      <w:r w:rsidRPr="00343970">
        <w:rPr>
          <w:rFonts w:ascii="微软雅黑" w:eastAsia="微软雅黑" w:hAnsi="微软雅黑" w:cs="宋体" w:hint="eastAsia"/>
          <w:b/>
          <w:bCs/>
          <w:color w:val="336699"/>
          <w:spacing w:val="-15"/>
          <w:kern w:val="0"/>
          <w:sz w:val="32"/>
          <w:szCs w:val="32"/>
        </w:rPr>
        <w:t>属性划分的条件概率及Laplace校准</w:t>
      </w:r>
    </w:p>
    <w:p w:rsidR="00343970" w:rsidRPr="00343970" w:rsidRDefault="00343970" w:rsidP="00343970">
      <w:pPr>
        <w:widowControl/>
        <w:shd w:val="clear" w:color="auto" w:fill="FFFFFF"/>
        <w:spacing w:before="150" w:after="150"/>
        <w:jc w:val="left"/>
        <w:rPr>
          <w:rFonts w:ascii="Georgia" w:eastAsia="宋体" w:hAnsi="Georgia" w:cs="宋体" w:hint="eastAsia"/>
          <w:color w:val="333333"/>
          <w:kern w:val="0"/>
          <w:szCs w:val="21"/>
        </w:rPr>
      </w:pPr>
      <w:r w:rsidRPr="00343970">
        <w:rPr>
          <w:rFonts w:ascii="Georgia" w:eastAsia="宋体" w:hAnsi="Georgia" w:cs="宋体"/>
          <w:b/>
          <w:bCs/>
          <w:color w:val="333333"/>
          <w:kern w:val="0"/>
          <w:szCs w:val="21"/>
        </w:rPr>
        <w:t>      </w:t>
      </w:r>
      <w:r w:rsidRPr="00343970">
        <w:rPr>
          <w:rFonts w:ascii="Georgia" w:eastAsia="宋体" w:hAnsi="Georgia" w:cs="宋体"/>
          <w:color w:val="333333"/>
          <w:kern w:val="0"/>
          <w:szCs w:val="21"/>
        </w:rPr>
        <w:t>这一节讨论</w:t>
      </w:r>
      <w:r w:rsidRPr="00343970">
        <w:rPr>
          <w:rFonts w:ascii="Georgia" w:eastAsia="宋体" w:hAnsi="Georgia" w:cs="宋体"/>
          <w:color w:val="333333"/>
          <w:kern w:val="0"/>
          <w:szCs w:val="21"/>
        </w:rPr>
        <w:t>P(</w:t>
      </w:r>
      <w:proofErr w:type="spellStart"/>
      <w:r w:rsidRPr="00343970">
        <w:rPr>
          <w:rFonts w:ascii="Georgia" w:eastAsia="宋体" w:hAnsi="Georgia" w:cs="宋体"/>
          <w:color w:val="333333"/>
          <w:kern w:val="0"/>
          <w:szCs w:val="21"/>
        </w:rPr>
        <w:t>a|y</w:t>
      </w:r>
      <w:proofErr w:type="spellEnd"/>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的估计。</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由上文看出，计算各个划分的条件概率</w:t>
      </w:r>
      <w:r w:rsidRPr="00343970">
        <w:rPr>
          <w:rFonts w:ascii="Georgia" w:eastAsia="宋体" w:hAnsi="Georgia" w:cs="宋体"/>
          <w:color w:val="333333"/>
          <w:kern w:val="0"/>
          <w:szCs w:val="21"/>
        </w:rPr>
        <w:t>P(</w:t>
      </w:r>
      <w:proofErr w:type="spellStart"/>
      <w:r w:rsidRPr="00343970">
        <w:rPr>
          <w:rFonts w:ascii="Georgia" w:eastAsia="宋体" w:hAnsi="Georgia" w:cs="宋体"/>
          <w:color w:val="333333"/>
          <w:kern w:val="0"/>
          <w:szCs w:val="21"/>
        </w:rPr>
        <w:t>a|y</w:t>
      </w:r>
      <w:proofErr w:type="spellEnd"/>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是朴素贝叶斯分类的关键性步骤，</w:t>
      </w:r>
      <w:proofErr w:type="gramStart"/>
      <w:r w:rsidRPr="00343970">
        <w:rPr>
          <w:rFonts w:ascii="Georgia" w:eastAsia="宋体" w:hAnsi="Georgia" w:cs="宋体"/>
          <w:color w:val="333333"/>
          <w:kern w:val="0"/>
          <w:szCs w:val="21"/>
        </w:rPr>
        <w:t>当特征</w:t>
      </w:r>
      <w:proofErr w:type="gramEnd"/>
      <w:r w:rsidRPr="00343970">
        <w:rPr>
          <w:rFonts w:ascii="Georgia" w:eastAsia="宋体" w:hAnsi="Georgia" w:cs="宋体"/>
          <w:color w:val="333333"/>
          <w:kern w:val="0"/>
          <w:szCs w:val="21"/>
        </w:rPr>
        <w:t>属性为离散值时，</w:t>
      </w:r>
      <w:proofErr w:type="gramStart"/>
      <w:r w:rsidRPr="00343970">
        <w:rPr>
          <w:rFonts w:ascii="Georgia" w:eastAsia="宋体" w:hAnsi="Georgia" w:cs="宋体"/>
          <w:color w:val="333333"/>
          <w:kern w:val="0"/>
          <w:szCs w:val="21"/>
        </w:rPr>
        <w:t>只要很</w:t>
      </w:r>
      <w:proofErr w:type="gramEnd"/>
      <w:r w:rsidRPr="00343970">
        <w:rPr>
          <w:rFonts w:ascii="Georgia" w:eastAsia="宋体" w:hAnsi="Georgia" w:cs="宋体"/>
          <w:color w:val="333333"/>
          <w:kern w:val="0"/>
          <w:szCs w:val="21"/>
        </w:rPr>
        <w:t>方便的统计训练样本中各个划分在每个类别中出现的频率即可用来估计</w:t>
      </w:r>
      <w:r w:rsidRPr="00343970">
        <w:rPr>
          <w:rFonts w:ascii="Georgia" w:eastAsia="宋体" w:hAnsi="Georgia" w:cs="宋体"/>
          <w:color w:val="333333"/>
          <w:kern w:val="0"/>
          <w:szCs w:val="21"/>
        </w:rPr>
        <w:t>P(</w:t>
      </w:r>
      <w:proofErr w:type="spellStart"/>
      <w:r w:rsidRPr="00343970">
        <w:rPr>
          <w:rFonts w:ascii="Georgia" w:eastAsia="宋体" w:hAnsi="Georgia" w:cs="宋体"/>
          <w:color w:val="333333"/>
          <w:kern w:val="0"/>
          <w:szCs w:val="21"/>
        </w:rPr>
        <w:t>a|y</w:t>
      </w:r>
      <w:proofErr w:type="spellEnd"/>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，下面重点讨论特征属性是连续值的情况。</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lastRenderedPageBreak/>
        <w:t xml:space="preserve">      </w:t>
      </w:r>
      <w:proofErr w:type="gramStart"/>
      <w:r w:rsidRPr="00343970">
        <w:rPr>
          <w:rFonts w:ascii="Georgia" w:eastAsia="宋体" w:hAnsi="Georgia" w:cs="宋体"/>
          <w:color w:val="333333"/>
          <w:kern w:val="0"/>
          <w:szCs w:val="21"/>
        </w:rPr>
        <w:t>当特征</w:t>
      </w:r>
      <w:proofErr w:type="gramEnd"/>
      <w:r w:rsidRPr="00343970">
        <w:rPr>
          <w:rFonts w:ascii="Georgia" w:eastAsia="宋体" w:hAnsi="Georgia" w:cs="宋体"/>
          <w:color w:val="333333"/>
          <w:kern w:val="0"/>
          <w:szCs w:val="21"/>
        </w:rPr>
        <w:t>属性为连续值时，通常假定其值服从高斯分布（也称正态分布）。即：</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2169795" cy="429895"/>
            <wp:effectExtent l="0" t="0" r="1905" b="8255"/>
            <wp:docPr id="22" name="图片 22" descr="http://latex.codecogs.com/gif.latex?g(x,\eta%20,\sigma%20)=\frac%7b1%7d%7b\sqrt%7b2\pi%20%7d\sigma%20%7de%5e-\frac%7b(x-\eta)%5e2%7d%7b2\sigma%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g(x,\eta%20,\sigma%20)=\frac%7b1%7d%7b\sqrt%7b2\pi%20%7d\sigma%20%7de%5e-\frac%7b(x-\eta)%5e2%7d%7b2\sigma%5e2%7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9795" cy="429895"/>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而</w:t>
      </w:r>
      <w:r w:rsidRPr="00343970">
        <w:rPr>
          <w:rFonts w:ascii="Georgia" w:eastAsia="宋体" w:hAnsi="Georgia" w:cs="宋体"/>
          <w:noProof/>
          <w:color w:val="333333"/>
          <w:kern w:val="0"/>
          <w:szCs w:val="21"/>
        </w:rPr>
        <w:drawing>
          <wp:inline distT="0" distB="0" distL="0" distR="0">
            <wp:extent cx="1781175" cy="191135"/>
            <wp:effectExtent l="0" t="0" r="9525" b="0"/>
            <wp:docPr id="21" name="图片 21" descr="http://latex.codecogs.com/gif.latex?P(a_k|y_i)=g(a_k,\eta_%7by_i%7d,\sigma_%7by_i%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atex.codecogs.com/gif.latex?P(a_k|y_i)=g(a_k,\eta_%7by_i%7d,\sigma_%7by_i%7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175" cy="191135"/>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因此只要计算出训练样本中各个类别中此特征项划分的各均值和标准差，代入上述公式即可得到需要的估计值。均值与标准差的计算在此不再赘述。</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另一个需要讨论的问题就是当</w:t>
      </w:r>
      <w:r w:rsidRPr="00343970">
        <w:rPr>
          <w:rFonts w:ascii="Georgia" w:eastAsia="宋体" w:hAnsi="Georgia" w:cs="宋体"/>
          <w:color w:val="333333"/>
          <w:kern w:val="0"/>
          <w:szCs w:val="21"/>
        </w:rPr>
        <w:t>P(</w:t>
      </w:r>
      <w:proofErr w:type="spellStart"/>
      <w:r w:rsidRPr="00343970">
        <w:rPr>
          <w:rFonts w:ascii="Georgia" w:eastAsia="宋体" w:hAnsi="Georgia" w:cs="宋体"/>
          <w:color w:val="333333"/>
          <w:kern w:val="0"/>
          <w:szCs w:val="21"/>
        </w:rPr>
        <w:t>a|y</w:t>
      </w:r>
      <w:proofErr w:type="spellEnd"/>
      <w:r w:rsidRPr="00343970">
        <w:rPr>
          <w:rFonts w:ascii="Georgia" w:eastAsia="宋体" w:hAnsi="Georgia" w:cs="宋体"/>
          <w:color w:val="333333"/>
          <w:kern w:val="0"/>
          <w:szCs w:val="21"/>
        </w:rPr>
        <w:t>)=0</w:t>
      </w:r>
      <w:r w:rsidRPr="00343970">
        <w:rPr>
          <w:rFonts w:ascii="Georgia" w:eastAsia="宋体" w:hAnsi="Georgia" w:cs="宋体"/>
          <w:color w:val="333333"/>
          <w:kern w:val="0"/>
          <w:szCs w:val="21"/>
        </w:rPr>
        <w:t>怎么办，当某个类别下某个特征项划分没有出现时，就是产生这种现象，这会令分类器质量大大降低。为了解决这个问题，我们引入</w:t>
      </w:r>
      <w:r w:rsidRPr="00343970">
        <w:rPr>
          <w:rFonts w:ascii="Georgia" w:eastAsia="宋体" w:hAnsi="Georgia" w:cs="宋体"/>
          <w:color w:val="333333"/>
          <w:kern w:val="0"/>
          <w:szCs w:val="21"/>
        </w:rPr>
        <w:t>Laplace</w:t>
      </w:r>
      <w:r w:rsidRPr="00343970">
        <w:rPr>
          <w:rFonts w:ascii="Georgia" w:eastAsia="宋体" w:hAnsi="Georgia" w:cs="宋体"/>
          <w:color w:val="333333"/>
          <w:kern w:val="0"/>
          <w:szCs w:val="21"/>
        </w:rPr>
        <w:t>校准，它的思想非常简单，就是对没类别下所有划分的计数加</w:t>
      </w:r>
      <w:r w:rsidRPr="00343970">
        <w:rPr>
          <w:rFonts w:ascii="Georgia" w:eastAsia="宋体" w:hAnsi="Georgia" w:cs="宋体"/>
          <w:color w:val="333333"/>
          <w:kern w:val="0"/>
          <w:szCs w:val="21"/>
        </w:rPr>
        <w:t>1</w:t>
      </w:r>
      <w:r w:rsidRPr="00343970">
        <w:rPr>
          <w:rFonts w:ascii="Georgia" w:eastAsia="宋体" w:hAnsi="Georgia" w:cs="宋体"/>
          <w:color w:val="333333"/>
          <w:kern w:val="0"/>
          <w:szCs w:val="21"/>
        </w:rPr>
        <w:t>，这样如果训练样本</w:t>
      </w:r>
      <w:proofErr w:type="gramStart"/>
      <w:r w:rsidRPr="00343970">
        <w:rPr>
          <w:rFonts w:ascii="Georgia" w:eastAsia="宋体" w:hAnsi="Georgia" w:cs="宋体"/>
          <w:color w:val="333333"/>
          <w:kern w:val="0"/>
          <w:szCs w:val="21"/>
        </w:rPr>
        <w:t>集数量充分大</w:t>
      </w:r>
      <w:proofErr w:type="gramEnd"/>
      <w:r w:rsidRPr="00343970">
        <w:rPr>
          <w:rFonts w:ascii="Georgia" w:eastAsia="宋体" w:hAnsi="Georgia" w:cs="宋体"/>
          <w:color w:val="333333"/>
          <w:kern w:val="0"/>
          <w:szCs w:val="21"/>
        </w:rPr>
        <w:t>时，并不会对结果产生影响，并且解决了上述频率为</w:t>
      </w:r>
      <w:r w:rsidRPr="00343970">
        <w:rPr>
          <w:rFonts w:ascii="Georgia" w:eastAsia="宋体" w:hAnsi="Georgia" w:cs="宋体"/>
          <w:color w:val="333333"/>
          <w:kern w:val="0"/>
          <w:szCs w:val="21"/>
        </w:rPr>
        <w:t>0</w:t>
      </w:r>
      <w:r w:rsidRPr="00343970">
        <w:rPr>
          <w:rFonts w:ascii="Georgia" w:eastAsia="宋体" w:hAnsi="Georgia" w:cs="宋体"/>
          <w:color w:val="333333"/>
          <w:kern w:val="0"/>
          <w:szCs w:val="21"/>
        </w:rPr>
        <w:t>的尴尬局面。</w:t>
      </w:r>
    </w:p>
    <w:p w:rsidR="00343970" w:rsidRPr="00343970" w:rsidRDefault="00343970" w:rsidP="00343970">
      <w:pPr>
        <w:widowControl/>
        <w:shd w:val="clear" w:color="auto" w:fill="FFFFFF"/>
        <w:spacing w:before="150" w:after="150"/>
        <w:jc w:val="left"/>
        <w:outlineLvl w:val="1"/>
        <w:rPr>
          <w:rFonts w:ascii="微软雅黑" w:eastAsia="微软雅黑" w:hAnsi="微软雅黑" w:cs="宋体"/>
          <w:b/>
          <w:bCs/>
          <w:color w:val="336699"/>
          <w:spacing w:val="-15"/>
          <w:kern w:val="0"/>
          <w:sz w:val="32"/>
          <w:szCs w:val="32"/>
        </w:rPr>
      </w:pPr>
      <w:r w:rsidRPr="00343970">
        <w:rPr>
          <w:rFonts w:ascii="微软雅黑" w:eastAsia="微软雅黑" w:hAnsi="微软雅黑" w:cs="宋体" w:hint="eastAsia"/>
          <w:b/>
          <w:bCs/>
          <w:color w:val="336699"/>
          <w:spacing w:val="-15"/>
          <w:kern w:val="0"/>
          <w:sz w:val="32"/>
          <w:szCs w:val="32"/>
        </w:rPr>
        <w:t>1.4.3、朴素贝叶斯分类实例：检测SNS社区中不真实账号</w:t>
      </w:r>
    </w:p>
    <w:p w:rsidR="00343970" w:rsidRPr="00343970" w:rsidRDefault="00343970" w:rsidP="00343970">
      <w:pPr>
        <w:widowControl/>
        <w:shd w:val="clear" w:color="auto" w:fill="FFFFFF"/>
        <w:spacing w:before="150" w:after="150"/>
        <w:jc w:val="left"/>
        <w:rPr>
          <w:rFonts w:ascii="Georgia" w:eastAsia="宋体" w:hAnsi="Georgia" w:cs="宋体" w:hint="eastAsia"/>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下面讨论一个使用朴素贝叶斯分类解决实际问题的例子，为了简单起见，对例子中的数据做了适当的简化。</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这个问题是这样的，对于</w:t>
      </w:r>
      <w:r w:rsidRPr="00343970">
        <w:rPr>
          <w:rFonts w:ascii="Georgia" w:eastAsia="宋体" w:hAnsi="Georgia" w:cs="宋体"/>
          <w:color w:val="333333"/>
          <w:kern w:val="0"/>
          <w:szCs w:val="21"/>
        </w:rPr>
        <w:t>SNS</w:t>
      </w:r>
      <w:r w:rsidRPr="00343970">
        <w:rPr>
          <w:rFonts w:ascii="Georgia" w:eastAsia="宋体" w:hAnsi="Georgia" w:cs="宋体"/>
          <w:color w:val="333333"/>
          <w:kern w:val="0"/>
          <w:szCs w:val="21"/>
        </w:rPr>
        <w:t>社区来说，不真实账号（使用虚假身份或用户的小号）是一个普遍存在的问题，作为</w:t>
      </w:r>
      <w:r w:rsidRPr="00343970">
        <w:rPr>
          <w:rFonts w:ascii="Georgia" w:eastAsia="宋体" w:hAnsi="Georgia" w:cs="宋体"/>
          <w:color w:val="333333"/>
          <w:kern w:val="0"/>
          <w:szCs w:val="21"/>
        </w:rPr>
        <w:t>SNS</w:t>
      </w:r>
      <w:r w:rsidRPr="00343970">
        <w:rPr>
          <w:rFonts w:ascii="Georgia" w:eastAsia="宋体" w:hAnsi="Georgia" w:cs="宋体"/>
          <w:color w:val="333333"/>
          <w:kern w:val="0"/>
          <w:szCs w:val="21"/>
        </w:rPr>
        <w:t>社区的运营商，希望可以检测出这些不真实账号，从而在一些运营分析报告中避免这些账号的干扰，亦可以加强对</w:t>
      </w:r>
      <w:r w:rsidRPr="00343970">
        <w:rPr>
          <w:rFonts w:ascii="Georgia" w:eastAsia="宋体" w:hAnsi="Georgia" w:cs="宋体"/>
          <w:color w:val="333333"/>
          <w:kern w:val="0"/>
          <w:szCs w:val="21"/>
        </w:rPr>
        <w:t>SNS</w:t>
      </w:r>
      <w:r w:rsidRPr="00343970">
        <w:rPr>
          <w:rFonts w:ascii="Georgia" w:eastAsia="宋体" w:hAnsi="Georgia" w:cs="宋体"/>
          <w:color w:val="333333"/>
          <w:kern w:val="0"/>
          <w:szCs w:val="21"/>
        </w:rPr>
        <w:t>社区的了解与监管。</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如果通过纯人工检测，需要耗费大量的人力，效率也十分低下，如能引入自动检测机制，必将大大提升工作效率。这个问题说白了，就是要将社区中所有账号在真实账号和不真实账号两个类别上进行分类，下面我们一步一步实现这个过程。</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首先设</w:t>
      </w:r>
      <w:r w:rsidRPr="00343970">
        <w:rPr>
          <w:rFonts w:ascii="Georgia" w:eastAsia="宋体" w:hAnsi="Georgia" w:cs="宋体"/>
          <w:color w:val="333333"/>
          <w:kern w:val="0"/>
          <w:szCs w:val="21"/>
        </w:rPr>
        <w:t>C=0</w:t>
      </w:r>
      <w:r w:rsidRPr="00343970">
        <w:rPr>
          <w:rFonts w:ascii="Georgia" w:eastAsia="宋体" w:hAnsi="Georgia" w:cs="宋体"/>
          <w:color w:val="333333"/>
          <w:kern w:val="0"/>
          <w:szCs w:val="21"/>
        </w:rPr>
        <w:t>表示真实账号，</w:t>
      </w:r>
      <w:r w:rsidRPr="00343970">
        <w:rPr>
          <w:rFonts w:ascii="Georgia" w:eastAsia="宋体" w:hAnsi="Georgia" w:cs="宋体"/>
          <w:color w:val="333333"/>
          <w:kern w:val="0"/>
          <w:szCs w:val="21"/>
        </w:rPr>
        <w:t>C=1</w:t>
      </w:r>
      <w:r w:rsidRPr="00343970">
        <w:rPr>
          <w:rFonts w:ascii="Georgia" w:eastAsia="宋体" w:hAnsi="Georgia" w:cs="宋体"/>
          <w:color w:val="333333"/>
          <w:kern w:val="0"/>
          <w:szCs w:val="21"/>
        </w:rPr>
        <w:t>表示不真实账号。</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i/>
          <w:iCs/>
          <w:color w:val="333333"/>
          <w:kern w:val="0"/>
          <w:szCs w:val="21"/>
        </w:rPr>
        <w:t>1</w:t>
      </w:r>
      <w:r w:rsidRPr="00343970">
        <w:rPr>
          <w:rFonts w:ascii="Georgia" w:eastAsia="宋体" w:hAnsi="Georgia" w:cs="宋体"/>
          <w:i/>
          <w:iCs/>
          <w:color w:val="333333"/>
          <w:kern w:val="0"/>
          <w:szCs w:val="21"/>
        </w:rPr>
        <w:t>、确定特征属性及划分</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这一步要找出可以帮助我们区分真实账号与不真实账号的特征属性，在实际应用中，特征属性的数量是很多的，划分也会比较细致，但这里为了简单起见，我们用少量的特征属性以及较粗的划分，并对数据做了修改。</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我们选择三个特征属性：</w:t>
      </w:r>
      <w:r w:rsidRPr="00343970">
        <w:rPr>
          <w:rFonts w:ascii="Georgia" w:eastAsia="宋体" w:hAnsi="Georgia" w:cs="宋体"/>
          <w:color w:val="333333"/>
          <w:kern w:val="0"/>
          <w:szCs w:val="21"/>
        </w:rPr>
        <w:t>a1</w:t>
      </w:r>
      <w:r w:rsidRPr="00343970">
        <w:rPr>
          <w:rFonts w:ascii="Georgia" w:eastAsia="宋体" w:hAnsi="Georgia" w:cs="宋体"/>
          <w:color w:val="333333"/>
          <w:kern w:val="0"/>
          <w:szCs w:val="21"/>
        </w:rPr>
        <w:t>：日志数量</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注册天数，</w:t>
      </w:r>
      <w:r w:rsidRPr="00343970">
        <w:rPr>
          <w:rFonts w:ascii="Georgia" w:eastAsia="宋体" w:hAnsi="Georgia" w:cs="宋体"/>
          <w:color w:val="333333"/>
          <w:kern w:val="0"/>
          <w:szCs w:val="21"/>
        </w:rPr>
        <w:t>a2</w:t>
      </w:r>
      <w:r w:rsidRPr="00343970">
        <w:rPr>
          <w:rFonts w:ascii="Georgia" w:eastAsia="宋体" w:hAnsi="Georgia" w:cs="宋体"/>
          <w:color w:val="333333"/>
          <w:kern w:val="0"/>
          <w:szCs w:val="21"/>
        </w:rPr>
        <w:t>：好友数量</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注册天数，</w:t>
      </w:r>
      <w:r w:rsidRPr="00343970">
        <w:rPr>
          <w:rFonts w:ascii="Georgia" w:eastAsia="宋体" w:hAnsi="Georgia" w:cs="宋体"/>
          <w:color w:val="333333"/>
          <w:kern w:val="0"/>
          <w:szCs w:val="21"/>
        </w:rPr>
        <w:t>a3</w:t>
      </w:r>
      <w:r w:rsidRPr="00343970">
        <w:rPr>
          <w:rFonts w:ascii="Georgia" w:eastAsia="宋体" w:hAnsi="Georgia" w:cs="宋体"/>
          <w:color w:val="333333"/>
          <w:kern w:val="0"/>
          <w:szCs w:val="21"/>
        </w:rPr>
        <w:t>：是否使用真实头像。在</w:t>
      </w:r>
      <w:r w:rsidRPr="00343970">
        <w:rPr>
          <w:rFonts w:ascii="Georgia" w:eastAsia="宋体" w:hAnsi="Georgia" w:cs="宋体"/>
          <w:color w:val="333333"/>
          <w:kern w:val="0"/>
          <w:szCs w:val="21"/>
        </w:rPr>
        <w:t>SNS</w:t>
      </w:r>
      <w:r w:rsidRPr="00343970">
        <w:rPr>
          <w:rFonts w:ascii="Georgia" w:eastAsia="宋体" w:hAnsi="Georgia" w:cs="宋体"/>
          <w:color w:val="333333"/>
          <w:kern w:val="0"/>
          <w:szCs w:val="21"/>
        </w:rPr>
        <w:t>社区中这三项都是可以直接从数据库里得到或计算出来的。</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下面给出划分：</w:t>
      </w:r>
      <w:r w:rsidRPr="00343970">
        <w:rPr>
          <w:rFonts w:ascii="Georgia" w:eastAsia="宋体" w:hAnsi="Georgia" w:cs="宋体"/>
          <w:color w:val="333333"/>
          <w:kern w:val="0"/>
          <w:szCs w:val="21"/>
        </w:rPr>
        <w:t>a1</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{a&lt;=0.05, 0.05&lt;a&lt;0.2, a&gt;=0.2}</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a1</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{a&lt;=0.1, 0.1&lt;a&lt;0.8, a&gt;=0.8}</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a3</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{a=0</w:t>
      </w:r>
      <w:r w:rsidRPr="00343970">
        <w:rPr>
          <w:rFonts w:ascii="Georgia" w:eastAsia="宋体" w:hAnsi="Georgia" w:cs="宋体"/>
          <w:color w:val="333333"/>
          <w:kern w:val="0"/>
          <w:szCs w:val="21"/>
        </w:rPr>
        <w:t>（不是）</w:t>
      </w:r>
      <w:r w:rsidRPr="00343970">
        <w:rPr>
          <w:rFonts w:ascii="Georgia" w:eastAsia="宋体" w:hAnsi="Georgia" w:cs="宋体"/>
          <w:color w:val="333333"/>
          <w:kern w:val="0"/>
          <w:szCs w:val="21"/>
        </w:rPr>
        <w:t>,a=1</w:t>
      </w:r>
      <w:r w:rsidRPr="00343970">
        <w:rPr>
          <w:rFonts w:ascii="Georgia" w:eastAsia="宋体" w:hAnsi="Georgia" w:cs="宋体"/>
          <w:color w:val="333333"/>
          <w:kern w:val="0"/>
          <w:szCs w:val="21"/>
        </w:rPr>
        <w:t>（是）</w:t>
      </w:r>
      <w:r w:rsidRPr="00343970">
        <w:rPr>
          <w:rFonts w:ascii="Georgia" w:eastAsia="宋体" w:hAnsi="Georgia" w:cs="宋体"/>
          <w:color w:val="333333"/>
          <w:kern w:val="0"/>
          <w:szCs w:val="21"/>
        </w:rPr>
        <w:t>}</w:t>
      </w:r>
      <w:r w:rsidRPr="00343970">
        <w:rPr>
          <w:rFonts w:ascii="Georgia" w:eastAsia="宋体" w:hAnsi="Georgia" w:cs="宋体"/>
          <w:color w:val="333333"/>
          <w:kern w:val="0"/>
          <w:szCs w:val="21"/>
        </w:rPr>
        <w:t>。</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i/>
          <w:iCs/>
          <w:color w:val="333333"/>
          <w:kern w:val="0"/>
          <w:szCs w:val="21"/>
        </w:rPr>
        <w:t>2</w:t>
      </w:r>
      <w:r w:rsidRPr="00343970">
        <w:rPr>
          <w:rFonts w:ascii="Georgia" w:eastAsia="宋体" w:hAnsi="Georgia" w:cs="宋体"/>
          <w:i/>
          <w:iCs/>
          <w:color w:val="333333"/>
          <w:kern w:val="0"/>
          <w:szCs w:val="21"/>
        </w:rPr>
        <w:t>、获取训练样本</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这里使用运</w:t>
      </w:r>
      <w:proofErr w:type="gramStart"/>
      <w:r w:rsidRPr="00343970">
        <w:rPr>
          <w:rFonts w:ascii="Georgia" w:eastAsia="宋体" w:hAnsi="Georgia" w:cs="宋体"/>
          <w:color w:val="333333"/>
          <w:kern w:val="0"/>
          <w:szCs w:val="21"/>
        </w:rPr>
        <w:t>维人员</w:t>
      </w:r>
      <w:proofErr w:type="gramEnd"/>
      <w:r w:rsidRPr="00343970">
        <w:rPr>
          <w:rFonts w:ascii="Georgia" w:eastAsia="宋体" w:hAnsi="Georgia" w:cs="宋体"/>
          <w:color w:val="333333"/>
          <w:kern w:val="0"/>
          <w:szCs w:val="21"/>
        </w:rPr>
        <w:t>曾经人工检测过的</w:t>
      </w:r>
      <w:r w:rsidRPr="00343970">
        <w:rPr>
          <w:rFonts w:ascii="Georgia" w:eastAsia="宋体" w:hAnsi="Georgia" w:cs="宋体"/>
          <w:color w:val="333333"/>
          <w:kern w:val="0"/>
          <w:szCs w:val="21"/>
        </w:rPr>
        <w:t>1</w:t>
      </w:r>
      <w:r w:rsidRPr="00343970">
        <w:rPr>
          <w:rFonts w:ascii="Georgia" w:eastAsia="宋体" w:hAnsi="Georgia" w:cs="宋体"/>
          <w:color w:val="333333"/>
          <w:kern w:val="0"/>
          <w:szCs w:val="21"/>
        </w:rPr>
        <w:t>万个账号作为训练样本。</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i/>
          <w:iCs/>
          <w:color w:val="333333"/>
          <w:kern w:val="0"/>
          <w:szCs w:val="21"/>
        </w:rPr>
        <w:t>3</w:t>
      </w:r>
      <w:r w:rsidRPr="00343970">
        <w:rPr>
          <w:rFonts w:ascii="Georgia" w:eastAsia="宋体" w:hAnsi="Georgia" w:cs="宋体"/>
          <w:i/>
          <w:iCs/>
          <w:color w:val="333333"/>
          <w:kern w:val="0"/>
          <w:szCs w:val="21"/>
        </w:rPr>
        <w:t>、计算训练样本中每个类别的频率</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用训练样本中真实账号和不真实账号数量分别除以一万，得到：</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lastRenderedPageBreak/>
        <w:t>      </w:t>
      </w:r>
      <w:r w:rsidRPr="00343970">
        <w:rPr>
          <w:rFonts w:ascii="Georgia" w:eastAsia="宋体" w:hAnsi="Georgia" w:cs="宋体"/>
          <w:noProof/>
          <w:color w:val="333333"/>
          <w:kern w:val="0"/>
          <w:szCs w:val="21"/>
        </w:rPr>
        <w:drawing>
          <wp:inline distT="0" distB="0" distL="0" distR="0">
            <wp:extent cx="2422525" cy="184150"/>
            <wp:effectExtent l="0" t="0" r="0" b="6350"/>
            <wp:docPr id="20" name="图片 20" descr="http://latex.codecogs.com/gif.latex?P(C=0)=8900/1000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atex.codecogs.com/gif.latex?P(C=0)=8900/100000=0.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2525"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2320290" cy="184150"/>
            <wp:effectExtent l="0" t="0" r="3810" b="6350"/>
            <wp:docPr id="19" name="图片 19" descr="http://latex.codecogs.com/gif.latex?P(C=1)=110/1000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latex.codecogs.com/gif.latex?P(C=1)=110/100000=0.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0290"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i/>
          <w:iCs/>
          <w:color w:val="333333"/>
          <w:kern w:val="0"/>
          <w:szCs w:val="21"/>
        </w:rPr>
        <w:t>4</w:t>
      </w:r>
      <w:r w:rsidRPr="00343970">
        <w:rPr>
          <w:rFonts w:ascii="Georgia" w:eastAsia="宋体" w:hAnsi="Georgia" w:cs="宋体"/>
          <w:i/>
          <w:iCs/>
          <w:color w:val="333333"/>
          <w:kern w:val="0"/>
          <w:szCs w:val="21"/>
        </w:rPr>
        <w:t>、计算每个类别条件下各个特征属性划分的频率</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2040255" cy="184150"/>
            <wp:effectExtent l="0" t="0" r="0" b="6350"/>
            <wp:docPr id="18" name="图片 18" descr="http://latex.codecogs.com/gif.latex?P(a_1%3C=0.05|C=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latex.codecogs.com/gif.latex?P(a_1%3C=0.05|C=0)=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0255"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2353945" cy="184150"/>
            <wp:effectExtent l="0" t="0" r="8255" b="6350"/>
            <wp:docPr id="17" name="图片 17" descr="http://latex.codecogs.com/gif.latex?P(0.05%3Ca_1%3C0.2|C=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latex.codecogs.com/gif.latex?P(0.05%3Ca_1%3C0.2|C=0)=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3945"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1821815" cy="184150"/>
            <wp:effectExtent l="0" t="0" r="6985" b="6350"/>
            <wp:docPr id="16" name="图片 16" descr="http://latex.codecogs.com/gif.latex?P(a_1%3E0.2|C=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atex.codecogs.com/gif.latex?P(a_1%3E0.2|C=0)=0.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1815"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2040255" cy="184150"/>
            <wp:effectExtent l="0" t="0" r="0" b="6350"/>
            <wp:docPr id="15" name="图片 15" descr="http://latex.codecogs.com/gif.latex?P(a_1%3C=0.05|C=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latex.codecogs.com/gif.latex?P(a_1%3C=0.05|C=1)=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0255"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2340610" cy="184150"/>
            <wp:effectExtent l="0" t="0" r="2540" b="6350"/>
            <wp:docPr id="14" name="图片 14" descr="http://latex.codecogs.com/gif.latex?P(0.05%3Ca_1%3C0.2|C=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atex.codecogs.com/gif.latex?P(0.05%3Ca_1%3C0.2|C=1)=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0610"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1808480" cy="184150"/>
            <wp:effectExtent l="0" t="0" r="1270" b="6350"/>
            <wp:docPr id="13" name="图片 13" descr="http://latex.codecogs.com/gif.latex?P(a_1%3E0.2|C=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latex.codecogs.com/gif.latex?P(a_1%3E0.2|C=1)=0.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8480"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1945005" cy="184150"/>
            <wp:effectExtent l="0" t="0" r="0" b="6350"/>
            <wp:docPr id="12" name="图片 12" descr="http://latex.codecogs.com/gif.latex?P(a_2%3C=0.1|C=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latex.codecogs.com/gif.latex?P(a_2%3C=0.1|C=0)=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45005"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2265680" cy="184150"/>
            <wp:effectExtent l="0" t="0" r="1270" b="6350"/>
            <wp:docPr id="11" name="图片 11" descr="http://latex.codecogs.com/gif.latex?P(0.1%3Ca_2%3C0.8|C=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latex.codecogs.com/gif.latex?P(0.1%3Ca_2%3C0.8|C=0)=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65680"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1821815" cy="184150"/>
            <wp:effectExtent l="0" t="0" r="6985" b="6350"/>
            <wp:docPr id="10" name="图片 10" descr="http://latex.codecogs.com/gif.latex?P(a_2%3E0.8|C=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atex.codecogs.com/gif.latex?P(a_2%3E0.8|C=0)=0.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1815"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1951355" cy="184150"/>
            <wp:effectExtent l="0" t="0" r="0" b="6350"/>
            <wp:docPr id="9" name="图片 9" descr="http://latex.codecogs.com/gif.latex?P(a_2%3C=0.1|C=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latex.codecogs.com/gif.latex?P(a_2%3C=0.1|C=1)=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51355"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2265680" cy="184150"/>
            <wp:effectExtent l="0" t="0" r="1270" b="6350"/>
            <wp:docPr id="8" name="图片 8" descr="http://latex.codecogs.com/gif.latex?P(0.1%3Ca_2%3C0.8|C=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atex.codecogs.com/gif.latex?P(0.1%3Ca_2%3C0.8|C=1)=0.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5680"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1808480" cy="184150"/>
            <wp:effectExtent l="0" t="0" r="1270" b="6350"/>
            <wp:docPr id="7" name="图片 7" descr="http://latex.codecogs.com/gif.latex?P(a_2%3E0.2|C=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latex.codecogs.com/gif.latex?P(a_2%3E0.2|C=1)=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8480"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1685290" cy="184150"/>
            <wp:effectExtent l="0" t="0" r="0" b="6350"/>
            <wp:docPr id="6" name="图片 6" descr="http://latex.codecogs.com/gif.latex?P(a_3=0|C=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atex.codecogs.com/gif.latex?P(a_3=0|C=0)=0.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85290"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1685290" cy="184150"/>
            <wp:effectExtent l="0" t="0" r="0" b="6350"/>
            <wp:docPr id="5" name="图片 5" descr="http://latex.codecogs.com/gif.latex?P(a_3=1|C=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latex.codecogs.com/gif.latex?P(a_3=1|C=0)=0.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85290"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1685290" cy="184150"/>
            <wp:effectExtent l="0" t="0" r="0" b="6350"/>
            <wp:docPr id="4" name="图片 4" descr="http://latex.codecogs.com/gif.latex?P(a_3=0|C=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atex.codecogs.com/gif.latex?P(a_3=0|C=1)=0.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85290"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lastRenderedPageBreak/>
        <w:t>      </w:t>
      </w:r>
      <w:r w:rsidRPr="00343970">
        <w:rPr>
          <w:rFonts w:ascii="Georgia" w:eastAsia="宋体" w:hAnsi="Georgia" w:cs="宋体"/>
          <w:noProof/>
          <w:color w:val="333333"/>
          <w:kern w:val="0"/>
          <w:szCs w:val="21"/>
        </w:rPr>
        <w:drawing>
          <wp:inline distT="0" distB="0" distL="0" distR="0">
            <wp:extent cx="1678940" cy="184150"/>
            <wp:effectExtent l="0" t="0" r="0" b="6350"/>
            <wp:docPr id="3" name="图片 3" descr="http://latex.codecogs.com/gif.latex?P(a_3=1|C=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latex.codecogs.com/gif.latex?P(a_3=1|C=1)=0.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78940" cy="18415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i/>
          <w:iCs/>
          <w:color w:val="333333"/>
          <w:kern w:val="0"/>
          <w:szCs w:val="21"/>
        </w:rPr>
        <w:t>5</w:t>
      </w:r>
      <w:r w:rsidRPr="00343970">
        <w:rPr>
          <w:rFonts w:ascii="Georgia" w:eastAsia="宋体" w:hAnsi="Georgia" w:cs="宋体"/>
          <w:i/>
          <w:iCs/>
          <w:color w:val="333333"/>
          <w:kern w:val="0"/>
          <w:szCs w:val="21"/>
        </w:rPr>
        <w:t>、使用分类器进行鉴别</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下面我们使用上面训练得到的分类器鉴别一个账号，这个账号使用非真实头像，日志数量与注册天数的比率为</w:t>
      </w:r>
      <w:r w:rsidRPr="00343970">
        <w:rPr>
          <w:rFonts w:ascii="Georgia" w:eastAsia="宋体" w:hAnsi="Georgia" w:cs="宋体"/>
          <w:color w:val="333333"/>
          <w:kern w:val="0"/>
          <w:szCs w:val="21"/>
        </w:rPr>
        <w:t>0.1</w:t>
      </w:r>
      <w:r w:rsidRPr="00343970">
        <w:rPr>
          <w:rFonts w:ascii="Georgia" w:eastAsia="宋体" w:hAnsi="Georgia" w:cs="宋体"/>
          <w:color w:val="333333"/>
          <w:kern w:val="0"/>
          <w:szCs w:val="21"/>
        </w:rPr>
        <w:t>，好友数与注册天数的比率为</w:t>
      </w:r>
      <w:r w:rsidRPr="00343970">
        <w:rPr>
          <w:rFonts w:ascii="Georgia" w:eastAsia="宋体" w:hAnsi="Georgia" w:cs="宋体"/>
          <w:color w:val="333333"/>
          <w:kern w:val="0"/>
          <w:szCs w:val="21"/>
        </w:rPr>
        <w:t>0.2</w:t>
      </w:r>
      <w:r w:rsidRPr="00343970">
        <w:rPr>
          <w:rFonts w:ascii="Georgia" w:eastAsia="宋体" w:hAnsi="Georgia" w:cs="宋体"/>
          <w:color w:val="333333"/>
          <w:kern w:val="0"/>
          <w:szCs w:val="21"/>
        </w:rPr>
        <w:t>。</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5650230" cy="402590"/>
            <wp:effectExtent l="0" t="0" r="7620" b="0"/>
            <wp:docPr id="2" name="图片 2" descr="http://latex.codecogs.com/gif.latex?P(C=0)P(x|C=0)=P(C=0)P(0.05%3Ca_1%3C0.2|C=0)P(0.1%3Ca_2%3C0.8|C=0)P(a_3=0|C=0)=0.89*0.5*0.7*0.2=0.0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latex.codecogs.com/gif.latex?P(C=0)P(x|C=0)=P(C=0)P(0.05%3Ca_1%3C0.2|C=0)P(0.1%3Ca_2%3C0.8|C=0)P(a_3=0|C=0)=0.89*0.5*0.7*0.2=0.06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50230" cy="40259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w:t>
      </w:r>
      <w:r w:rsidRPr="00343970">
        <w:rPr>
          <w:rFonts w:ascii="Georgia" w:eastAsia="宋体" w:hAnsi="Georgia" w:cs="宋体"/>
          <w:noProof/>
          <w:color w:val="333333"/>
          <w:kern w:val="0"/>
          <w:szCs w:val="21"/>
        </w:rPr>
        <w:drawing>
          <wp:inline distT="0" distB="0" distL="0" distR="0">
            <wp:extent cx="5650230" cy="402590"/>
            <wp:effectExtent l="0" t="0" r="7620" b="0"/>
            <wp:docPr id="1" name="图片 1" descr="http://latex.codecogs.com/gif.latex?P(C=1)P(x|C=1)=P(C=1)P(0.05%3Ca_1%3C0.2|C=1)P(0.1%3Ca_2%3C0.8|C=1)P(a_3=0|C=1)=0.11*0.1*0.2*0.9=0.00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latex.codecogs.com/gif.latex?P(C=1)P(x|C=1)=P(C=1)P(0.05%3Ca_1%3C0.2|C=1)P(0.1%3Ca_2%3C0.8|C=1)P(a_3=0|C=1)=0.11*0.1*0.2*0.9=0.0019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50230" cy="402590"/>
                    </a:xfrm>
                    <a:prstGeom prst="rect">
                      <a:avLst/>
                    </a:prstGeom>
                    <a:noFill/>
                    <a:ln>
                      <a:noFill/>
                    </a:ln>
                  </pic:spPr>
                </pic:pic>
              </a:graphicData>
            </a:graphic>
          </wp:inline>
        </w:drawing>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可以看到，虽然这个用户没有使用真实头像，但是通过分类器的鉴别，更倾向于将此账号归入真实账号类别。这个例子也展示了当特征属性充分多时，朴素贝叶斯分类对个别属性的抗干扰性。</w:t>
      </w:r>
    </w:p>
    <w:p w:rsidR="00343970" w:rsidRPr="00343970" w:rsidRDefault="00343970" w:rsidP="00343970">
      <w:pPr>
        <w:widowControl/>
        <w:shd w:val="clear" w:color="auto" w:fill="999999"/>
        <w:spacing w:before="150" w:after="150"/>
        <w:jc w:val="left"/>
        <w:outlineLvl w:val="0"/>
        <w:rPr>
          <w:rFonts w:ascii="微软雅黑" w:eastAsia="微软雅黑" w:hAnsi="微软雅黑" w:cs="宋体"/>
          <w:b/>
          <w:bCs/>
          <w:color w:val="FFFFFF"/>
          <w:kern w:val="36"/>
          <w:sz w:val="42"/>
          <w:szCs w:val="42"/>
        </w:rPr>
      </w:pPr>
      <w:r w:rsidRPr="00343970">
        <w:rPr>
          <w:rFonts w:ascii="微软雅黑" w:eastAsia="微软雅黑" w:hAnsi="微软雅黑" w:cs="宋体" w:hint="eastAsia"/>
          <w:b/>
          <w:bCs/>
          <w:color w:val="FFFFFF"/>
          <w:kern w:val="36"/>
          <w:sz w:val="42"/>
          <w:szCs w:val="42"/>
        </w:rPr>
        <w:t>1.5、分类器的评价</w:t>
      </w:r>
    </w:p>
    <w:p w:rsidR="00343970" w:rsidRPr="00343970" w:rsidRDefault="00343970" w:rsidP="00343970">
      <w:pPr>
        <w:widowControl/>
        <w:shd w:val="clear" w:color="auto" w:fill="FFFFFF"/>
        <w:spacing w:before="150" w:after="150"/>
        <w:jc w:val="left"/>
        <w:rPr>
          <w:rFonts w:ascii="Georgia" w:eastAsia="宋体" w:hAnsi="Georgia" w:cs="宋体" w:hint="eastAsia"/>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虽然后续还会提到其它分类算法，不过这里我想先提一下如何评价分类器的质量。</w:t>
      </w:r>
    </w:p>
    <w:p w:rsidR="00343970" w:rsidRPr="00343970" w:rsidRDefault="00343970" w:rsidP="00343970">
      <w:pPr>
        <w:widowControl/>
        <w:shd w:val="clear" w:color="auto" w:fill="FFFFFF"/>
        <w:spacing w:before="150" w:after="150"/>
        <w:jc w:val="left"/>
        <w:rPr>
          <w:rFonts w:ascii="Georgia" w:eastAsia="宋体" w:hAnsi="Georgia" w:cs="宋体"/>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首先要定义，分类器的正确率指分类器正确分类的项目占所有被分类项目的比率。</w:t>
      </w:r>
    </w:p>
    <w:p w:rsidR="00336880" w:rsidRPr="00343970" w:rsidRDefault="00343970" w:rsidP="00343970">
      <w:pPr>
        <w:widowControl/>
        <w:shd w:val="clear" w:color="auto" w:fill="FFFFFF"/>
        <w:spacing w:before="150" w:after="150"/>
        <w:jc w:val="left"/>
        <w:rPr>
          <w:rFonts w:ascii="Georgia" w:eastAsia="宋体" w:hAnsi="Georgia" w:cs="宋体" w:hint="eastAsia"/>
          <w:color w:val="333333"/>
          <w:kern w:val="0"/>
          <w:szCs w:val="21"/>
        </w:rPr>
      </w:pPr>
      <w:r w:rsidRPr="00343970">
        <w:rPr>
          <w:rFonts w:ascii="Georgia" w:eastAsia="宋体" w:hAnsi="Georgia" w:cs="宋体"/>
          <w:color w:val="333333"/>
          <w:kern w:val="0"/>
          <w:szCs w:val="21"/>
        </w:rPr>
        <w:t xml:space="preserve">      </w:t>
      </w:r>
      <w:r w:rsidRPr="00343970">
        <w:rPr>
          <w:rFonts w:ascii="Georgia" w:eastAsia="宋体" w:hAnsi="Georgia" w:cs="宋体"/>
          <w:color w:val="333333"/>
          <w:kern w:val="0"/>
          <w:szCs w:val="21"/>
        </w:rPr>
        <w:t>通常使用回归测试来评估分类器的准确率，最简单的方法是用构造完成的分类器对训练数据进行分类，然后根据结果给出正确率评估。但这不是一个好方法，因为使用训练数据作为检测数据有可能因为过分拟合而导致结果过于乐观，所以一种更好的方法是在构造初期将训练数据一分为二，用一部分构造分类器，然后用另一部分检测分类器的准确率。</w:t>
      </w:r>
      <w:bookmarkStart w:id="0" w:name="_GoBack"/>
      <w:bookmarkEnd w:id="0"/>
    </w:p>
    <w:sectPr w:rsidR="00336880" w:rsidRPr="0034397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70"/>
    <w:rsid w:val="00336880"/>
    <w:rsid w:val="00343970"/>
    <w:rsid w:val="00B52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D554F-29B5-49AA-BE1B-3B87C73C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439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439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3970"/>
    <w:rPr>
      <w:rFonts w:ascii="宋体" w:eastAsia="宋体" w:hAnsi="宋体" w:cs="宋体"/>
      <w:b/>
      <w:bCs/>
      <w:kern w:val="36"/>
      <w:sz w:val="48"/>
      <w:szCs w:val="48"/>
    </w:rPr>
  </w:style>
  <w:style w:type="character" w:customStyle="1" w:styleId="2Char">
    <w:name w:val="标题 2 Char"/>
    <w:basedOn w:val="a0"/>
    <w:link w:val="2"/>
    <w:uiPriority w:val="9"/>
    <w:rsid w:val="00343970"/>
    <w:rPr>
      <w:rFonts w:ascii="宋体" w:eastAsia="宋体" w:hAnsi="宋体" w:cs="宋体"/>
      <w:b/>
      <w:bCs/>
      <w:kern w:val="0"/>
      <w:sz w:val="36"/>
      <w:szCs w:val="36"/>
    </w:rPr>
  </w:style>
  <w:style w:type="paragraph" w:styleId="a3">
    <w:name w:val="Normal (Web)"/>
    <w:basedOn w:val="a"/>
    <w:uiPriority w:val="99"/>
    <w:semiHidden/>
    <w:unhideWhenUsed/>
    <w:rsid w:val="0034397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43970"/>
  </w:style>
  <w:style w:type="character" w:styleId="a4">
    <w:name w:val="Strong"/>
    <w:basedOn w:val="a0"/>
    <w:uiPriority w:val="22"/>
    <w:qFormat/>
    <w:rsid w:val="00343970"/>
    <w:rPr>
      <w:b/>
      <w:bCs/>
    </w:rPr>
  </w:style>
  <w:style w:type="character" w:styleId="a5">
    <w:name w:val="Emphasis"/>
    <w:basedOn w:val="a0"/>
    <w:uiPriority w:val="20"/>
    <w:qFormat/>
    <w:rsid w:val="003439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4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png"/><Relationship Id="rId34" Type="http://schemas.openxmlformats.org/officeDocument/2006/relationships/image" Target="media/image30.gif"/><Relationship Id="rId42" Type="http://schemas.openxmlformats.org/officeDocument/2006/relationships/image" Target="media/image38.gif"/><Relationship Id="rId7" Type="http://schemas.openxmlformats.org/officeDocument/2006/relationships/image" Target="media/image4.gif"/><Relationship Id="rId2" Type="http://schemas.openxmlformats.org/officeDocument/2006/relationships/settings" Target="settings.xml"/><Relationship Id="rId16" Type="http://schemas.openxmlformats.org/officeDocument/2006/relationships/image" Target="media/image13.gif"/><Relationship Id="rId29" Type="http://schemas.openxmlformats.org/officeDocument/2006/relationships/image" Target="media/image25.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image" Target="media/image27.gif"/><Relationship Id="rId44"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20" Type="http://schemas.openxmlformats.org/officeDocument/2006/relationships/hyperlink" Target="http://images.cnblogs.com/cnblogs_com/leoo2sk/WindowsLiveWriter/4f6168bb064a_9C14/1_2.png" TargetMode="External"/><Relationship Id="rId41" Type="http://schemas.openxmlformats.org/officeDocument/2006/relationships/image" Target="media/image3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cp:revision>
  <dcterms:created xsi:type="dcterms:W3CDTF">2017-03-22T01:38:00Z</dcterms:created>
  <dcterms:modified xsi:type="dcterms:W3CDTF">2017-03-22T01:40:00Z</dcterms:modified>
</cp:coreProperties>
</file>