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AC5" w:rsidRDefault="004B5DC6" w:rsidP="00A544A0">
      <w:pPr>
        <w:pStyle w:val="a3"/>
        <w:numPr>
          <w:ilvl w:val="0"/>
          <w:numId w:val="1"/>
        </w:numPr>
        <w:ind w:firstLineChars="0"/>
      </w:pPr>
      <w:r>
        <w:rPr>
          <w:rFonts w:hint="eastAsia"/>
        </w:rPr>
        <w:t>特征脸</w:t>
      </w:r>
      <w:r>
        <w:t>（</w:t>
      </w:r>
      <w:r>
        <w:rPr>
          <w:rFonts w:hint="eastAsia"/>
        </w:rPr>
        <w:t>Eigenface</w:t>
      </w:r>
      <w:r>
        <w:rPr>
          <w:rFonts w:hint="eastAsia"/>
        </w:rPr>
        <w:t>）</w:t>
      </w:r>
    </w:p>
    <w:p w:rsidR="00A544A0" w:rsidRDefault="00A544A0" w:rsidP="00A544A0">
      <w:r>
        <w:rPr>
          <w:rFonts w:hint="eastAsia"/>
        </w:rPr>
        <w:t>基本思想</w:t>
      </w:r>
      <w:r>
        <w:t>：</w:t>
      </w:r>
      <w:r>
        <w:rPr>
          <w:rFonts w:hint="eastAsia"/>
        </w:rPr>
        <w:t>首先</w:t>
      </w:r>
      <w:r>
        <w:t>选择一个合适的子空间，将所有的图像变换到这个子空间</w:t>
      </w:r>
      <w:r>
        <w:rPr>
          <w:rFonts w:hint="eastAsia"/>
        </w:rPr>
        <w:t>上</w:t>
      </w:r>
      <w:r>
        <w:t>（</w:t>
      </w:r>
      <w:r>
        <w:rPr>
          <w:rFonts w:hint="eastAsia"/>
        </w:rPr>
        <w:t>便于</w:t>
      </w:r>
      <w:r>
        <w:t>分类），然后再在这个子空间上衡量相似性或者进行分类学习</w:t>
      </w:r>
      <w:r w:rsidR="00E90481">
        <w:rPr>
          <w:rFonts w:hint="eastAsia"/>
        </w:rPr>
        <w:t>。</w:t>
      </w:r>
      <w:r>
        <w:rPr>
          <w:rFonts w:hint="eastAsia"/>
        </w:rPr>
        <w:t>空间</w:t>
      </w:r>
      <w:r>
        <w:t>的变换方法为</w:t>
      </w:r>
      <w:r>
        <w:rPr>
          <w:rFonts w:hint="eastAsia"/>
        </w:rPr>
        <w:t>主成分分析</w:t>
      </w:r>
      <w:r>
        <w:t>法（</w:t>
      </w:r>
      <w:r>
        <w:rPr>
          <w:rFonts w:hint="eastAsia"/>
        </w:rPr>
        <w:t>PCA</w:t>
      </w:r>
      <w:r>
        <w:t>）</w:t>
      </w:r>
      <w:r w:rsidR="00E90481">
        <w:rPr>
          <w:rFonts w:hint="eastAsia"/>
        </w:rPr>
        <w:t>，</w:t>
      </w:r>
      <w:r w:rsidR="00E90481">
        <w:t>具体实现是对</w:t>
      </w:r>
      <w:r w:rsidR="00E90481">
        <w:rPr>
          <w:rFonts w:hint="eastAsia"/>
        </w:rPr>
        <w:t>训练</w:t>
      </w:r>
      <w:r w:rsidR="00E90481">
        <w:t>集中所有人脸图像的协方差矩阵进行</w:t>
      </w:r>
      <w:r w:rsidR="00E90481">
        <w:rPr>
          <w:rFonts w:hint="eastAsia"/>
        </w:rPr>
        <w:t>特征值</w:t>
      </w:r>
      <w:r w:rsidR="00E90481">
        <w:t>分解</w:t>
      </w:r>
      <w:r w:rsidR="00E90481">
        <w:rPr>
          <w:rFonts w:hint="eastAsia"/>
        </w:rPr>
        <w:t>，</w:t>
      </w:r>
      <w:r w:rsidR="00E90481">
        <w:t>得到对应的特征向量，这些特征向量就是</w:t>
      </w:r>
      <w:r w:rsidR="00E90481">
        <w:t>“</w:t>
      </w:r>
      <w:r w:rsidR="00E90481">
        <w:rPr>
          <w:rFonts w:hint="eastAsia"/>
        </w:rPr>
        <w:t>特征脸</w:t>
      </w:r>
      <w:r w:rsidR="00E90481">
        <w:t>”</w:t>
      </w:r>
      <w:r w:rsidR="00E90481">
        <w:rPr>
          <w:rFonts w:hint="eastAsia"/>
        </w:rPr>
        <w:t>。</w:t>
      </w:r>
    </w:p>
    <w:p w:rsidR="00DE514D" w:rsidRDefault="00DE514D" w:rsidP="00A544A0">
      <w:r>
        <w:rPr>
          <w:rFonts w:hint="eastAsia"/>
        </w:rPr>
        <w:t>基于特征脸</w:t>
      </w:r>
      <w:r>
        <w:t>的人脸识别实现过程：</w:t>
      </w:r>
    </w:p>
    <w:p w:rsidR="004B5DC6" w:rsidRDefault="004B5DC6">
      <w:pPr>
        <w:rPr>
          <w:b/>
        </w:rPr>
      </w:pPr>
      <w:r>
        <w:rPr>
          <w:rFonts w:hint="eastAsia"/>
        </w:rPr>
        <w:t>步骤</w:t>
      </w:r>
      <w:r>
        <w:t>一：</w:t>
      </w:r>
      <w:r>
        <w:rPr>
          <w:rFonts w:hint="eastAsia"/>
        </w:rPr>
        <w:t>获取</w:t>
      </w:r>
      <w:r>
        <w:t>包含</w:t>
      </w:r>
      <w:r>
        <w:t>M</w:t>
      </w:r>
      <w:r>
        <w:t>张人脸图像的集合</w:t>
      </w:r>
      <w:r>
        <w:t>S</w:t>
      </w:r>
      <w:r>
        <w:t>，每张图像可以</w:t>
      </w:r>
      <w:r>
        <w:rPr>
          <w:rFonts w:hint="eastAsia"/>
        </w:rPr>
        <w:t>转换</w:t>
      </w:r>
      <w:r>
        <w:t>成一个</w:t>
      </w:r>
      <w:r>
        <w:t>N</w:t>
      </w:r>
      <w:r>
        <w:t>维的向量，然后把这</w:t>
      </w:r>
      <w:r>
        <w:t>M</w:t>
      </w:r>
      <w:r>
        <w:t>个向量放到一个集合</w:t>
      </w:r>
      <w:r>
        <w:t>S</w:t>
      </w:r>
      <w:r>
        <w:t>里，</w:t>
      </w:r>
      <w:r w:rsidR="00F85FDB" w:rsidRPr="00523B4C">
        <w:t>S={</w:t>
      </w:r>
      <w:r w:rsidR="00F85FDB" w:rsidRPr="00523B4C">
        <w:rPr>
          <w:rFonts w:hint="eastAsia"/>
        </w:rPr>
        <w:t>Γ</w:t>
      </w:r>
      <w:r w:rsidR="00F85FDB" w:rsidRPr="00523B4C">
        <w:rPr>
          <w:rFonts w:hint="eastAsia"/>
          <w:vertAlign w:val="subscript"/>
        </w:rPr>
        <w:t>1</w:t>
      </w:r>
      <w:r w:rsidR="00F85FDB" w:rsidRPr="00523B4C">
        <w:rPr>
          <w:rFonts w:hint="eastAsia"/>
        </w:rPr>
        <w:t>,</w:t>
      </w:r>
      <w:r w:rsidR="00F85FDB" w:rsidRPr="00523B4C">
        <w:rPr>
          <w:rFonts w:hint="eastAsia"/>
        </w:rPr>
        <w:t>Γ</w:t>
      </w:r>
      <w:r w:rsidR="00F85FDB" w:rsidRPr="00523B4C">
        <w:rPr>
          <w:rFonts w:hint="eastAsia"/>
          <w:vertAlign w:val="subscript"/>
        </w:rPr>
        <w:t>2</w:t>
      </w:r>
      <w:r w:rsidR="00F85FDB" w:rsidRPr="00523B4C">
        <w:rPr>
          <w:rFonts w:hint="eastAsia"/>
        </w:rPr>
        <w:t>,</w:t>
      </w:r>
      <w:r w:rsidR="00F85FDB" w:rsidRPr="00523B4C">
        <w:rPr>
          <w:rFonts w:hint="eastAsia"/>
        </w:rPr>
        <w:t>Γ</w:t>
      </w:r>
      <w:r w:rsidR="00F85FDB" w:rsidRPr="00523B4C">
        <w:rPr>
          <w:rFonts w:hint="eastAsia"/>
          <w:vertAlign w:val="subscript"/>
        </w:rPr>
        <w:t>3</w:t>
      </w:r>
      <w:r w:rsidR="00F85FDB" w:rsidRPr="00523B4C">
        <w:rPr>
          <w:rFonts w:hint="eastAsia"/>
        </w:rPr>
        <w:t>,</w:t>
      </w:r>
      <w:r w:rsidR="00F85FDB" w:rsidRPr="00523B4C">
        <w:rPr>
          <w:rFonts w:hint="eastAsia"/>
        </w:rPr>
        <w:t>Γ</w:t>
      </w:r>
      <w:r w:rsidR="00F85FDB" w:rsidRPr="00523B4C">
        <w:rPr>
          <w:rFonts w:hint="eastAsia"/>
          <w:vertAlign w:val="subscript"/>
        </w:rPr>
        <w:t>4</w:t>
      </w:r>
      <w:r w:rsidR="00F85FDB" w:rsidRPr="00523B4C">
        <w:rPr>
          <w:rFonts w:hint="eastAsia"/>
        </w:rPr>
        <w:t>,</w:t>
      </w:r>
      <w:r w:rsidR="00F85FDB" w:rsidRPr="00523B4C">
        <w:t xml:space="preserve"> …… ,</w:t>
      </w:r>
      <w:r w:rsidR="00F85FDB" w:rsidRPr="00523B4C">
        <w:rPr>
          <w:rFonts w:hint="eastAsia"/>
        </w:rPr>
        <w:t>Γ</w:t>
      </w:r>
      <w:r w:rsidR="00F85FDB" w:rsidRPr="00523B4C">
        <w:rPr>
          <w:rFonts w:hint="eastAsia"/>
          <w:vertAlign w:val="subscript"/>
        </w:rPr>
        <w:t>m</w:t>
      </w:r>
      <w:r w:rsidR="00F85FDB" w:rsidRPr="00523B4C">
        <w:t>}</w:t>
      </w:r>
    </w:p>
    <w:p w:rsidR="00F85FDB" w:rsidRDefault="00F85FDB" w:rsidP="00F85FDB">
      <w:r>
        <w:rPr>
          <w:rFonts w:hint="eastAsia"/>
        </w:rPr>
        <w:t>步骤</w:t>
      </w:r>
      <w:r>
        <w:t>二：</w:t>
      </w:r>
      <w:r>
        <w:rPr>
          <w:rFonts w:hint="eastAsia"/>
        </w:rPr>
        <w:t>在</w:t>
      </w:r>
      <w:r>
        <w:t>获取到人脸向量集合</w:t>
      </w:r>
      <w:r>
        <w:t>S</w:t>
      </w:r>
      <w:r w:rsidR="00DE514D">
        <w:rPr>
          <w:rFonts w:hint="eastAsia"/>
        </w:rPr>
        <w:t>后</w:t>
      </w:r>
      <w:r w:rsidR="00DE514D">
        <w:t>，计算得到平均图像</w:t>
      </w:r>
      <w:r w:rsidR="00DE514D" w:rsidRPr="00DE514D">
        <w:rPr>
          <w:rFonts w:hint="eastAsia"/>
        </w:rPr>
        <w:t>Ψ</w:t>
      </w:r>
      <w:r w:rsidR="00DE514D">
        <w:rPr>
          <w:rFonts w:hint="eastAsia"/>
        </w:rPr>
        <w:t>，</w:t>
      </w:r>
    </w:p>
    <w:p w:rsidR="00523B4C" w:rsidRDefault="006E25ED">
      <m:oMath>
        <m:r>
          <m:rPr>
            <m:sty m:val="p"/>
          </m:rPr>
          <w:rPr>
            <w:rFonts w:ascii="Cambria Math" w:hAnsi="Cambria Math" w:hint="eastAsia"/>
          </w:rPr>
          <m:t>Ψ</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hint="eastAsia"/>
              </w:rPr>
              <m:t>Μ</m:t>
            </m:r>
          </m:den>
        </m:f>
        <m:nary>
          <m:naryPr>
            <m:chr m:val="∑"/>
            <m:limLoc m:val="subSup"/>
            <m:ctrlPr>
              <w:rPr>
                <w:rFonts w:ascii="Cambria Math" w:hAnsi="Cambria Math"/>
                <w:i/>
              </w:rPr>
            </m:ctrlPr>
          </m:naryPr>
          <m:sub>
            <m:r>
              <w:rPr>
                <w:rFonts w:ascii="Cambria Math" w:hAnsi="Cambria Math"/>
              </w:rPr>
              <m:t>n=1</m:t>
            </m:r>
          </m:sub>
          <m:sup>
            <m:r>
              <w:rPr>
                <w:rFonts w:ascii="Cambria Math" w:hAnsi="Cambria Math"/>
              </w:rPr>
              <m:t>M</m:t>
            </m:r>
          </m:sup>
          <m:e>
            <m:sSub>
              <m:sSubPr>
                <m:ctrlPr>
                  <w:rPr>
                    <w:rFonts w:ascii="Cambria Math" w:hAnsi="Cambria Math"/>
                  </w:rPr>
                </m:ctrlPr>
              </m:sSubPr>
              <m:e>
                <m:r>
                  <m:rPr>
                    <m:sty m:val="p"/>
                  </m:rPr>
                  <w:rPr>
                    <w:rFonts w:ascii="Cambria Math" w:hAnsi="Cambria Math" w:hint="eastAsia"/>
                  </w:rPr>
                  <m:t>Γ</m:t>
                </m:r>
              </m:e>
              <m:sub>
                <m:r>
                  <w:rPr>
                    <w:rFonts w:ascii="Cambria Math" w:hAnsi="Cambria Math"/>
                  </w:rPr>
                  <m:t>n</m:t>
                </m:r>
              </m:sub>
            </m:sSub>
          </m:e>
        </m:nary>
      </m:oMath>
      <w:r>
        <w:rPr>
          <w:rFonts w:hint="eastAsia"/>
        </w:rPr>
        <w:t>,</w:t>
      </w:r>
      <w:r w:rsidR="00523B4C" w:rsidRPr="00DE514D">
        <w:rPr>
          <w:rFonts w:hint="eastAsia"/>
        </w:rPr>
        <w:t>Ψ</w:t>
      </w:r>
      <w:r w:rsidR="00523B4C">
        <w:rPr>
          <w:rFonts w:hint="eastAsia"/>
        </w:rPr>
        <w:t>是</w:t>
      </w:r>
      <w:r w:rsidR="00523B4C">
        <w:t>一个</w:t>
      </w:r>
      <w:r w:rsidR="00523B4C">
        <w:t>N</w:t>
      </w:r>
      <w:r w:rsidR="00523B4C">
        <w:t>维向量</w:t>
      </w:r>
      <w:r w:rsidR="00523B4C">
        <w:rPr>
          <w:rFonts w:hint="eastAsia"/>
        </w:rPr>
        <w:t>。</w:t>
      </w:r>
    </w:p>
    <w:p w:rsidR="00523B4C" w:rsidRDefault="00523B4C">
      <w:r>
        <w:rPr>
          <w:rFonts w:hint="eastAsia"/>
        </w:rPr>
        <w:t>步骤</w:t>
      </w:r>
      <w:r>
        <w:t>三：计算每张图像和平均图像的差值</w:t>
      </w:r>
      <w:r w:rsidRPr="00523B4C">
        <w:rPr>
          <w:rFonts w:hint="eastAsia"/>
        </w:rPr>
        <w:t>Φ</w:t>
      </w:r>
      <w:r>
        <w:rPr>
          <w:rFonts w:hint="eastAsia"/>
        </w:rPr>
        <w:t>，</w:t>
      </w:r>
      <w:r>
        <w:t>即用</w:t>
      </w:r>
      <w:r>
        <w:rPr>
          <w:rFonts w:hint="eastAsia"/>
        </w:rPr>
        <w:t>S</w:t>
      </w:r>
      <w:r>
        <w:t>集合里的每个元素减去</w:t>
      </w:r>
      <w:r>
        <w:rPr>
          <w:rFonts w:hint="eastAsia"/>
        </w:rPr>
        <w:t>平均值</w:t>
      </w:r>
      <w:r>
        <w:t>，</w:t>
      </w:r>
      <m:oMath>
        <m:sSub>
          <m:sSubPr>
            <m:ctrlPr>
              <w:rPr>
                <w:rFonts w:ascii="Cambria Math" w:hAnsi="Cambria Math"/>
                <w:vertAlign w:val="subscript"/>
              </w:rPr>
            </m:ctrlPr>
          </m:sSubPr>
          <m:e>
            <m:r>
              <m:rPr>
                <m:sty m:val="p"/>
              </m:rPr>
              <w:rPr>
                <w:rFonts w:ascii="Cambria Math" w:hAnsi="Cambria Math" w:hint="eastAsia"/>
              </w:rPr>
              <m:t>Φ</m:t>
            </m:r>
          </m:e>
          <m:sub>
            <m:r>
              <w:rPr>
                <w:rFonts w:ascii="Cambria Math" w:hAnsi="Cambria Math"/>
                <w:vertAlign w:val="subscript"/>
              </w:rPr>
              <m:t>i</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Γ</m:t>
            </m:r>
          </m:e>
          <m:sub>
            <m:r>
              <w:rPr>
                <w:rFonts w:ascii="Cambria Math" w:hAnsi="Cambria Math"/>
              </w:rPr>
              <m:t>i</m:t>
            </m:r>
          </m:sub>
        </m:sSub>
        <m:r>
          <m:rPr>
            <m:sty m:val="p"/>
          </m:rPr>
          <w:rPr>
            <w:rFonts w:ascii="微软雅黑" w:eastAsia="微软雅黑" w:hAnsi="微软雅黑" w:cs="微软雅黑" w:hint="eastAsia"/>
          </w:rPr>
          <m:t>-</m:t>
        </m:r>
        <m:r>
          <m:rPr>
            <m:sty m:val="p"/>
          </m:rPr>
          <w:rPr>
            <w:rFonts w:ascii="Cambria Math" w:hAnsi="Cambria Math" w:hint="eastAsia"/>
          </w:rPr>
          <m:t>Ψ</m:t>
        </m:r>
      </m:oMath>
      <w:r>
        <w:rPr>
          <w:rFonts w:hint="eastAsia"/>
        </w:rPr>
        <w:t>。</w:t>
      </w:r>
    </w:p>
    <w:p w:rsidR="004B5DC6" w:rsidRDefault="00CA30D0">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809625</wp:posOffset>
            </wp:positionV>
            <wp:extent cx="2057400" cy="381000"/>
            <wp:effectExtent l="0" t="0" r="0" b="0"/>
            <wp:wrapTight wrapText="bothSides">
              <wp:wrapPolygon edited="0">
                <wp:start x="5600" y="0"/>
                <wp:lineTo x="0" y="6480"/>
                <wp:lineTo x="0" y="14040"/>
                <wp:lineTo x="4800" y="19440"/>
                <wp:lineTo x="4800" y="20520"/>
                <wp:lineTo x="7600" y="20520"/>
                <wp:lineTo x="7600" y="19440"/>
                <wp:lineTo x="20800" y="15120"/>
                <wp:lineTo x="20800" y="2160"/>
                <wp:lineTo x="7000" y="0"/>
                <wp:lineTo x="5600" y="0"/>
              </wp:wrapPolygon>
            </wp:wrapTight>
            <wp:docPr id="4" name="图片 4" descr="http://img.blog.csdn.net/2014031721024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3172102422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23B4C">
        <w:rPr>
          <w:rFonts w:hint="eastAsia"/>
        </w:rPr>
        <w:t>步骤</w:t>
      </w:r>
      <w:r w:rsidR="00523B4C">
        <w:t>四：找到</w:t>
      </w:r>
      <w:r w:rsidR="00523B4C">
        <w:t>M</w:t>
      </w:r>
      <w:r w:rsidR="00523B4C">
        <w:rPr>
          <w:rFonts w:hint="eastAsia"/>
        </w:rPr>
        <w:t>个</w:t>
      </w:r>
      <w:r w:rsidR="00523B4C">
        <w:t>正交的单位向量</w:t>
      </w:r>
      <w:r w:rsidR="00523B4C">
        <w:rPr>
          <w:rFonts w:hint="eastAsia"/>
        </w:rPr>
        <w:t>u</w:t>
      </w:r>
      <w:r w:rsidR="00523B4C" w:rsidRPr="00523B4C">
        <w:rPr>
          <w:rFonts w:hint="eastAsia"/>
          <w:vertAlign w:val="subscript"/>
        </w:rPr>
        <w:t>n</w:t>
      </w:r>
      <w:r w:rsidR="00523B4C">
        <w:rPr>
          <w:rFonts w:hint="eastAsia"/>
        </w:rPr>
        <w:t>，</w:t>
      </w:r>
      <w:r w:rsidR="00523B4C">
        <w:t>这些单位</w:t>
      </w:r>
      <w:r>
        <w:rPr>
          <w:rFonts w:hint="eastAsia"/>
        </w:rPr>
        <w:t>向量</w:t>
      </w:r>
      <w:r>
        <w:t>是用来描述</w:t>
      </w:r>
      <m:oMath>
        <m:r>
          <m:rPr>
            <m:sty m:val="p"/>
          </m:rPr>
          <w:rPr>
            <w:rFonts w:ascii="Cambria Math" w:hAnsi="Cambria Math" w:hint="eastAsia"/>
          </w:rPr>
          <m:t>Φ</m:t>
        </m:r>
      </m:oMath>
      <w:r>
        <w:rPr>
          <w:rFonts w:hint="eastAsia"/>
        </w:rPr>
        <w:t>分布</w:t>
      </w:r>
      <w:r>
        <w:t>的，</w:t>
      </w:r>
      <w:r>
        <w:rPr>
          <w:rFonts w:hint="eastAsia"/>
        </w:rPr>
        <w:t>u</w:t>
      </w:r>
      <w:r w:rsidRPr="00523B4C">
        <w:rPr>
          <w:rFonts w:hint="eastAsia"/>
          <w:vertAlign w:val="subscript"/>
        </w:rPr>
        <w:t>n</w:t>
      </w:r>
      <w:r w:rsidRPr="00CA30D0">
        <w:rPr>
          <w:rFonts w:hint="eastAsia"/>
        </w:rPr>
        <w:t>里面</w:t>
      </w:r>
      <w:r>
        <w:rPr>
          <w:rFonts w:hint="eastAsia"/>
        </w:rPr>
        <w:t>的</w:t>
      </w:r>
      <w:r>
        <w:t>第</w:t>
      </w:r>
      <w:r>
        <w:rPr>
          <w:rFonts w:hint="eastAsia"/>
        </w:rPr>
        <w:t>k</w:t>
      </w:r>
      <w:r>
        <w:rPr>
          <w:rFonts w:hint="eastAsia"/>
        </w:rPr>
        <w:t>个</w:t>
      </w:r>
      <w:r>
        <w:t>向量</w:t>
      </w:r>
      <w:proofErr w:type="spellStart"/>
      <w:r>
        <w:rPr>
          <w:rFonts w:hint="eastAsia"/>
        </w:rPr>
        <w:t>u</w:t>
      </w:r>
      <w:r w:rsidRPr="00CA30D0">
        <w:rPr>
          <w:rFonts w:hint="eastAsia"/>
          <w:vertAlign w:val="subscript"/>
        </w:rPr>
        <w:t>k</w:t>
      </w:r>
      <w:proofErr w:type="spellEnd"/>
      <w:r>
        <w:rPr>
          <w:rFonts w:hint="eastAsia"/>
        </w:rPr>
        <w:t>计算</w:t>
      </w:r>
      <w:r>
        <w:t>公式：</w:t>
      </w:r>
      <w:r w:rsidR="00DE514D">
        <w:br/>
      </w:r>
      <w:r w:rsidR="008364CD">
        <w:rPr>
          <w:rFonts w:hint="eastAsia"/>
        </w:rPr>
        <w:t>。</w:t>
      </w:r>
    </w:p>
    <w:p w:rsidR="008364CD" w:rsidRDefault="008364CD">
      <w:r>
        <w:rPr>
          <w:rFonts w:hint="eastAsia"/>
        </w:rPr>
        <w:t>步骤</w:t>
      </w:r>
      <w:r>
        <w:t>五：识别人脸</w:t>
      </w:r>
      <w:r>
        <w:rPr>
          <w:rFonts w:hint="eastAsia"/>
        </w:rPr>
        <w:t>，考虑</w:t>
      </w:r>
      <w:r>
        <w:t>一张新的人脸，用特征脸对</w:t>
      </w:r>
      <w:r>
        <w:rPr>
          <w:rFonts w:hint="eastAsia"/>
        </w:rPr>
        <w:t>其</w:t>
      </w:r>
      <w:r>
        <w:t>进行标示</w:t>
      </w:r>
      <w:r>
        <w:rPr>
          <w:rFonts w:hint="eastAsia"/>
        </w:rPr>
        <w:t>，</w:t>
      </w:r>
      <w:r>
        <w:rPr>
          <w:noProof/>
        </w:rPr>
        <w:drawing>
          <wp:inline distT="0" distB="0" distL="0" distR="0">
            <wp:extent cx="2124075" cy="323850"/>
            <wp:effectExtent l="0" t="0" r="9525" b="0"/>
            <wp:docPr id="1" name="图片 1" descr="http://img.blog.csdn.net/20140330223845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302238458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75" cy="323850"/>
                    </a:xfrm>
                    <a:prstGeom prst="rect">
                      <a:avLst/>
                    </a:prstGeom>
                    <a:noFill/>
                    <a:ln>
                      <a:noFill/>
                    </a:ln>
                  </pic:spPr>
                </pic:pic>
              </a:graphicData>
            </a:graphic>
          </wp:inline>
        </w:drawing>
      </w:r>
      <w:r>
        <w:rPr>
          <w:rFonts w:hint="eastAsia"/>
        </w:rPr>
        <w:t>，对</w:t>
      </w:r>
      <w:r>
        <w:t>人脸进行识别，</w:t>
      </w:r>
      <w:r>
        <w:rPr>
          <w:rFonts w:hint="eastAsia"/>
        </w:rPr>
        <w:t>可以</w:t>
      </w:r>
      <w:r>
        <w:t>使用公式</w:t>
      </w:r>
      <w:r>
        <w:rPr>
          <w:rFonts w:hint="eastAsia"/>
        </w:rPr>
        <w:t>,</w:t>
      </w:r>
      <w:r w:rsidRPr="008364CD">
        <w:t xml:space="preserve"> </w:t>
      </w:r>
      <w:r>
        <w:rPr>
          <w:noProof/>
        </w:rPr>
        <w:drawing>
          <wp:inline distT="0" distB="0" distL="0" distR="0">
            <wp:extent cx="1143000" cy="352425"/>
            <wp:effectExtent l="0" t="0" r="0" b="9525"/>
            <wp:docPr id="2" name="图片 2" descr="http://img.blog.csdn.net/20140330224548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3302245486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352425"/>
                    </a:xfrm>
                    <a:prstGeom prst="rect">
                      <a:avLst/>
                    </a:prstGeom>
                    <a:noFill/>
                    <a:ln>
                      <a:noFill/>
                    </a:ln>
                  </pic:spPr>
                </pic:pic>
              </a:graphicData>
            </a:graphic>
          </wp:inline>
        </w:drawing>
      </w:r>
      <w:r>
        <w:t>,</w:t>
      </w:r>
      <w:r>
        <w:rPr>
          <w:rFonts w:hint="eastAsia"/>
        </w:rPr>
        <w:t>其中</w:t>
      </w:r>
      <w:r w:rsidRPr="008364CD">
        <w:rPr>
          <w:rFonts w:hint="eastAsia"/>
        </w:rPr>
        <w:t>Ω代表要判别的人脸，Ω</w:t>
      </w:r>
      <w:r w:rsidRPr="008364CD">
        <w:rPr>
          <w:rFonts w:hint="eastAsia"/>
        </w:rPr>
        <w:t>k</w:t>
      </w:r>
      <w:r w:rsidRPr="008364CD">
        <w:rPr>
          <w:rFonts w:hint="eastAsia"/>
        </w:rPr>
        <w:t>代表训练集内的某个人脸，两者都是通过特征脸的权重来表示的。式</w:t>
      </w:r>
      <w:r w:rsidRPr="008364CD">
        <w:rPr>
          <w:rFonts w:hint="eastAsia"/>
        </w:rPr>
        <w:lastRenderedPageBreak/>
        <w:t>子是对两者求欧式距离，当距离小于阈值时说明要判别的脸和训练集内的第</w:t>
      </w:r>
      <w:r w:rsidRPr="008364CD">
        <w:rPr>
          <w:rFonts w:hint="eastAsia"/>
        </w:rPr>
        <w:t>k</w:t>
      </w:r>
      <w:r w:rsidRPr="008364CD">
        <w:rPr>
          <w:rFonts w:hint="eastAsia"/>
        </w:rPr>
        <w:t>个脸是同一个人的。当遍历所有训练集都大于阈值时，根据距离值的大小又可分为是新的人脸或者不是人脸的两种情况。根据训练集的不同，阈值设定并不是固定的。</w:t>
      </w:r>
    </w:p>
    <w:p w:rsidR="008364CD" w:rsidRDefault="008364CD">
      <w:r>
        <w:rPr>
          <w:rFonts w:hint="eastAsia"/>
        </w:rPr>
        <w:t xml:space="preserve">2. </w:t>
      </w:r>
      <w:r w:rsidR="006C2C15">
        <w:t xml:space="preserve"> LBP</w:t>
      </w:r>
      <w:r w:rsidR="006C2C15" w:rsidRPr="006C2C15">
        <w:rPr>
          <w:rFonts w:hint="eastAsia"/>
        </w:rPr>
        <w:t>（</w:t>
      </w:r>
      <w:r w:rsidR="006C2C15" w:rsidRPr="006C2C15">
        <w:rPr>
          <w:rFonts w:hint="eastAsia"/>
        </w:rPr>
        <w:t>Local Binary Patterns</w:t>
      </w:r>
      <w:r w:rsidR="006C2C15" w:rsidRPr="006C2C15">
        <w:rPr>
          <w:rFonts w:hint="eastAsia"/>
        </w:rPr>
        <w:t>，局部二值模式）</w:t>
      </w:r>
    </w:p>
    <w:p w:rsidR="006C2C15" w:rsidRDefault="006C2C15" w:rsidP="00A62550">
      <w:pPr>
        <w:ind w:firstLineChars="150" w:firstLine="480"/>
        <w:rPr>
          <w:rFonts w:ascii="微软雅黑" w:eastAsia="微软雅黑" w:hAnsi="微软雅黑"/>
          <w:color w:val="333333"/>
          <w:sz w:val="21"/>
          <w:szCs w:val="21"/>
          <w:shd w:val="clear" w:color="auto" w:fill="FFFFFF"/>
        </w:rPr>
      </w:pPr>
      <w:r>
        <w:rPr>
          <w:rFonts w:hint="eastAsia"/>
        </w:rPr>
        <w:t>L</w:t>
      </w:r>
      <w:r>
        <w:t>BP</w:t>
      </w:r>
      <w:r>
        <w:t>是</w:t>
      </w:r>
      <w:r>
        <w:rPr>
          <w:rFonts w:hint="eastAsia"/>
        </w:rPr>
        <w:t>提取</w:t>
      </w:r>
      <w:r>
        <w:t>局部特征作为判别</w:t>
      </w:r>
      <w:r>
        <w:rPr>
          <w:rFonts w:hint="eastAsia"/>
        </w:rPr>
        <w:t>依据</w:t>
      </w:r>
      <w:r>
        <w:t>的</w:t>
      </w:r>
      <w:r>
        <w:rPr>
          <w:rFonts w:hint="eastAsia"/>
        </w:rPr>
        <w:t>，</w:t>
      </w:r>
      <w:r>
        <w:t>显著的优点是对光照不敏感</w:t>
      </w:r>
      <w:r>
        <w:rPr>
          <w:rFonts w:hint="eastAsia"/>
        </w:rPr>
        <w:t>，</w:t>
      </w:r>
      <w:r>
        <w:t>但</w:t>
      </w:r>
      <w:r>
        <w:rPr>
          <w:rFonts w:hint="eastAsia"/>
        </w:rPr>
        <w:t>是</w:t>
      </w:r>
      <w:r>
        <w:t>没有解决姿态和表情的问题，相较于特征脸，</w:t>
      </w:r>
      <w:r>
        <w:rPr>
          <w:rFonts w:hint="eastAsia"/>
        </w:rPr>
        <w:t>有些</w:t>
      </w:r>
      <w:r>
        <w:t>人脸库的识别率</w:t>
      </w:r>
      <w:r>
        <w:rPr>
          <w:rFonts w:hint="eastAsia"/>
        </w:rPr>
        <w:t>已经</w:t>
      </w:r>
      <w:r>
        <w:t>达到了</w:t>
      </w:r>
      <w:r w:rsidRPr="006C2C15">
        <w:rPr>
          <w:rFonts w:hint="eastAsia"/>
        </w:rPr>
        <w:t>98%+</w:t>
      </w:r>
      <w:r>
        <w:rPr>
          <w:rFonts w:ascii="微软雅黑" w:eastAsia="微软雅黑" w:hAnsi="微软雅黑" w:hint="eastAsia"/>
          <w:color w:val="333333"/>
          <w:sz w:val="21"/>
          <w:szCs w:val="21"/>
          <w:shd w:val="clear" w:color="auto" w:fill="FFFFFF"/>
        </w:rPr>
        <w:t>。</w:t>
      </w:r>
    </w:p>
    <w:p w:rsidR="00A62550" w:rsidRDefault="00A62550" w:rsidP="00A62550">
      <w:pPr>
        <w:pStyle w:val="a5"/>
        <w:shd w:val="clear" w:color="auto" w:fill="FFFFFF"/>
        <w:spacing w:before="0" w:beforeAutospacing="0" w:after="0" w:afterAutospacing="0"/>
        <w:ind w:firstLineChars="150" w:firstLine="480"/>
        <w:rPr>
          <w:rFonts w:asciiTheme="minorHAnsi" w:hAnsiTheme="minorHAnsi" w:cstheme="minorBidi"/>
          <w:kern w:val="2"/>
          <w:sz w:val="32"/>
          <w:szCs w:val="22"/>
        </w:rPr>
      </w:pPr>
      <w:r w:rsidRPr="00A62550">
        <w:rPr>
          <w:rFonts w:asciiTheme="minorHAnsi" w:hAnsiTheme="minorHAnsi" w:cstheme="minorBidi"/>
          <w:kern w:val="2"/>
          <w:sz w:val="32"/>
          <w:szCs w:val="22"/>
        </w:rPr>
        <w:t>基本思想是：用中心像素的灰度值作为阈值，与它的邻域相比较得到的二进制码来表述局部纹理特征。</w:t>
      </w:r>
    </w:p>
    <w:p w:rsidR="00AE493E" w:rsidRDefault="00AE493E" w:rsidP="00A62550">
      <w:pPr>
        <w:pStyle w:val="a5"/>
        <w:shd w:val="clear" w:color="auto" w:fill="FFFFFF"/>
        <w:spacing w:before="0" w:beforeAutospacing="0" w:after="0" w:afterAutospacing="0"/>
        <w:ind w:firstLineChars="150" w:firstLine="480"/>
        <w:rPr>
          <w:rFonts w:asciiTheme="minorHAnsi" w:hAnsiTheme="minorHAnsi" w:cstheme="minorBidi"/>
          <w:kern w:val="2"/>
          <w:sz w:val="32"/>
          <w:szCs w:val="22"/>
        </w:rPr>
      </w:pPr>
      <w:r>
        <w:rPr>
          <w:rFonts w:asciiTheme="minorHAnsi" w:hAnsiTheme="minorHAnsi" w:cstheme="minorBidi" w:hint="eastAsia"/>
          <w:kern w:val="2"/>
          <w:sz w:val="32"/>
          <w:szCs w:val="22"/>
        </w:rPr>
        <w:t>实现</w:t>
      </w:r>
      <w:r>
        <w:rPr>
          <w:rFonts w:asciiTheme="minorHAnsi" w:hAnsiTheme="minorHAnsi" w:cstheme="minorBidi"/>
          <w:kern w:val="2"/>
          <w:sz w:val="32"/>
          <w:szCs w:val="22"/>
        </w:rPr>
        <w:t>过程：</w:t>
      </w:r>
    </w:p>
    <w:p w:rsidR="00AE493E" w:rsidRDefault="00AE493E" w:rsidP="00A62550">
      <w:pPr>
        <w:pStyle w:val="a5"/>
        <w:shd w:val="clear" w:color="auto" w:fill="FFFFFF"/>
        <w:spacing w:before="0" w:beforeAutospacing="0" w:after="0" w:afterAutospacing="0"/>
        <w:ind w:firstLineChars="150" w:firstLine="480"/>
        <w:rPr>
          <w:rFonts w:asciiTheme="minorHAnsi" w:hAnsiTheme="minorHAnsi" w:cstheme="minorBidi"/>
          <w:kern w:val="2"/>
          <w:sz w:val="32"/>
          <w:szCs w:val="22"/>
        </w:rPr>
      </w:pPr>
      <w:r>
        <w:rPr>
          <w:rFonts w:asciiTheme="minorHAnsi" w:hAnsiTheme="minorHAnsi" w:cstheme="minorBidi" w:hint="eastAsia"/>
          <w:kern w:val="2"/>
          <w:sz w:val="32"/>
          <w:szCs w:val="22"/>
        </w:rPr>
        <w:t>首先</w:t>
      </w:r>
      <w:r>
        <w:rPr>
          <w:rFonts w:asciiTheme="minorHAnsi" w:hAnsiTheme="minorHAnsi" w:cstheme="minorBidi"/>
          <w:kern w:val="2"/>
          <w:sz w:val="32"/>
          <w:szCs w:val="22"/>
        </w:rPr>
        <w:t>，将人脸图片</w:t>
      </w:r>
      <w:r>
        <w:rPr>
          <w:rFonts w:asciiTheme="minorHAnsi" w:hAnsiTheme="minorHAnsi" w:cstheme="minorBidi" w:hint="eastAsia"/>
          <w:kern w:val="2"/>
          <w:sz w:val="32"/>
          <w:szCs w:val="22"/>
        </w:rPr>
        <w:t>分为</w:t>
      </w:r>
      <w:r>
        <w:rPr>
          <w:rFonts w:asciiTheme="minorHAnsi" w:hAnsiTheme="minorHAnsi" w:cstheme="minorBidi"/>
          <w:kern w:val="2"/>
          <w:sz w:val="32"/>
          <w:szCs w:val="22"/>
        </w:rPr>
        <w:t>若干个相等的</w:t>
      </w:r>
      <w:r w:rsidR="00530B96">
        <w:rPr>
          <w:rFonts w:asciiTheme="minorHAnsi" w:hAnsiTheme="minorHAnsi" w:cstheme="minorBidi" w:hint="eastAsia"/>
          <w:kern w:val="2"/>
          <w:sz w:val="32"/>
          <w:szCs w:val="22"/>
        </w:rPr>
        <w:t>矩形区域</w:t>
      </w:r>
      <w:r w:rsidR="00530B96">
        <w:rPr>
          <w:rFonts w:asciiTheme="minorHAnsi" w:hAnsiTheme="minorHAnsi" w:cstheme="minorBidi"/>
          <w:kern w:val="2"/>
          <w:sz w:val="32"/>
          <w:szCs w:val="22"/>
        </w:rPr>
        <w:t>，然后对每个区域的像素分别进行</w:t>
      </w:r>
      <w:r w:rsidR="00530B96">
        <w:rPr>
          <w:rFonts w:asciiTheme="minorHAnsi" w:hAnsiTheme="minorHAnsi" w:cstheme="minorBidi" w:hint="eastAsia"/>
          <w:kern w:val="2"/>
          <w:sz w:val="32"/>
          <w:szCs w:val="22"/>
        </w:rPr>
        <w:t>LBP</w:t>
      </w:r>
      <w:r w:rsidR="00530B96">
        <w:rPr>
          <w:rFonts w:asciiTheme="minorHAnsi" w:hAnsiTheme="minorHAnsi" w:cstheme="minorBidi" w:hint="eastAsia"/>
          <w:kern w:val="2"/>
          <w:sz w:val="32"/>
          <w:szCs w:val="22"/>
        </w:rPr>
        <w:t>算子</w:t>
      </w:r>
      <w:r w:rsidR="00530B96">
        <w:rPr>
          <w:rFonts w:asciiTheme="minorHAnsi" w:hAnsiTheme="minorHAnsi" w:cstheme="minorBidi"/>
          <w:kern w:val="2"/>
          <w:sz w:val="32"/>
          <w:szCs w:val="22"/>
        </w:rPr>
        <w:t>的转换，构建一个全局性的直方图，该直方图由各个区域的直方图串联起来，不仅保留原图像的统计信息，同</w:t>
      </w:r>
      <w:r w:rsidR="00530B96">
        <w:rPr>
          <w:rFonts w:asciiTheme="minorHAnsi" w:hAnsiTheme="minorHAnsi" w:cstheme="minorBidi" w:hint="eastAsia"/>
          <w:kern w:val="2"/>
          <w:sz w:val="32"/>
          <w:szCs w:val="22"/>
        </w:rPr>
        <w:t>时</w:t>
      </w:r>
      <w:r w:rsidR="00530B96">
        <w:rPr>
          <w:rFonts w:asciiTheme="minorHAnsi" w:hAnsiTheme="minorHAnsi" w:cstheme="minorBidi"/>
          <w:kern w:val="2"/>
          <w:sz w:val="32"/>
          <w:szCs w:val="22"/>
        </w:rPr>
        <w:t>从直方图上也可以看出位置信息。</w:t>
      </w:r>
    </w:p>
    <w:p w:rsidR="00530B96" w:rsidRDefault="00530B96" w:rsidP="00A62550">
      <w:pPr>
        <w:pStyle w:val="a5"/>
        <w:shd w:val="clear" w:color="auto" w:fill="FFFFFF"/>
        <w:spacing w:before="0" w:beforeAutospacing="0" w:after="0" w:afterAutospacing="0"/>
        <w:ind w:firstLineChars="150" w:firstLine="480"/>
        <w:rPr>
          <w:rFonts w:asciiTheme="minorHAnsi" w:hAnsiTheme="minorHAnsi" w:cstheme="minorBidi"/>
          <w:kern w:val="2"/>
          <w:sz w:val="32"/>
          <w:szCs w:val="22"/>
        </w:rPr>
      </w:pPr>
      <w:r>
        <w:rPr>
          <w:rFonts w:asciiTheme="minorHAnsi" w:hAnsiTheme="minorHAnsi" w:cstheme="minorBidi" w:hint="eastAsia"/>
          <w:kern w:val="2"/>
          <w:sz w:val="32"/>
          <w:szCs w:val="22"/>
        </w:rPr>
        <w:t>然后</w:t>
      </w:r>
      <w:r>
        <w:rPr>
          <w:rFonts w:asciiTheme="minorHAnsi" w:hAnsiTheme="minorHAnsi" w:cstheme="minorBidi"/>
          <w:kern w:val="2"/>
          <w:sz w:val="32"/>
          <w:szCs w:val="22"/>
        </w:rPr>
        <w:t>，利用在已经计算特征空间上的最近邻分类器作为直方图之间的</w:t>
      </w:r>
      <w:r>
        <w:rPr>
          <w:rFonts w:asciiTheme="minorHAnsi" w:hAnsiTheme="minorHAnsi" w:cstheme="minorBidi" w:hint="eastAsia"/>
          <w:kern w:val="2"/>
          <w:sz w:val="32"/>
          <w:szCs w:val="22"/>
        </w:rPr>
        <w:t>差异性</w:t>
      </w:r>
      <w:r>
        <w:rPr>
          <w:rFonts w:asciiTheme="minorHAnsi" w:hAnsiTheme="minorHAnsi" w:cstheme="minorBidi"/>
          <w:kern w:val="2"/>
          <w:sz w:val="32"/>
          <w:szCs w:val="22"/>
        </w:rPr>
        <w:t>衡量标准，得到一个距离</w:t>
      </w:r>
      <w:r>
        <w:rPr>
          <w:rFonts w:asciiTheme="minorHAnsi" w:hAnsiTheme="minorHAnsi" w:cstheme="minorBidi" w:hint="eastAsia"/>
          <w:kern w:val="2"/>
          <w:sz w:val="32"/>
          <w:szCs w:val="22"/>
        </w:rPr>
        <w:t>矩阵</w:t>
      </w:r>
      <w:r>
        <w:rPr>
          <w:rFonts w:asciiTheme="minorHAnsi" w:hAnsiTheme="minorHAnsi" w:cstheme="minorBidi"/>
          <w:kern w:val="2"/>
          <w:sz w:val="32"/>
          <w:szCs w:val="22"/>
        </w:rPr>
        <w:t>，其中包含</w:t>
      </w:r>
      <w:r>
        <w:rPr>
          <w:rFonts w:asciiTheme="minorHAnsi" w:hAnsiTheme="minorHAnsi" w:cstheme="minorBidi" w:hint="eastAsia"/>
          <w:kern w:val="2"/>
          <w:sz w:val="32"/>
          <w:szCs w:val="22"/>
        </w:rPr>
        <w:t>了</w:t>
      </w:r>
      <w:r>
        <w:rPr>
          <w:rFonts w:asciiTheme="minorHAnsi" w:hAnsiTheme="minorHAnsi" w:cstheme="minorBidi"/>
          <w:kern w:val="2"/>
          <w:sz w:val="32"/>
          <w:szCs w:val="22"/>
        </w:rPr>
        <w:t>图像之间的距离</w:t>
      </w:r>
      <w:r w:rsidR="002F6D1B">
        <w:rPr>
          <w:rFonts w:asciiTheme="minorHAnsi" w:hAnsiTheme="minorHAnsi" w:cstheme="minorBidi" w:hint="eastAsia"/>
          <w:kern w:val="2"/>
          <w:sz w:val="32"/>
          <w:szCs w:val="22"/>
        </w:rPr>
        <w:t>，判断他们</w:t>
      </w:r>
      <w:r w:rsidR="002F6D1B">
        <w:rPr>
          <w:rFonts w:asciiTheme="minorHAnsi" w:hAnsiTheme="minorHAnsi" w:cstheme="minorBidi"/>
          <w:kern w:val="2"/>
          <w:sz w:val="32"/>
          <w:szCs w:val="22"/>
        </w:rPr>
        <w:t>的相似性。</w:t>
      </w:r>
    </w:p>
    <w:p w:rsidR="002F6D1B" w:rsidRDefault="002F6D1B" w:rsidP="002F6D1B">
      <w:pPr>
        <w:pStyle w:val="a5"/>
        <w:shd w:val="clear" w:color="auto" w:fill="FFFFFF"/>
        <w:spacing w:before="0" w:beforeAutospacing="0" w:after="0" w:afterAutospacing="0"/>
        <w:rPr>
          <w:rFonts w:asciiTheme="minorHAnsi" w:hAnsiTheme="minorHAnsi" w:cstheme="minorBidi"/>
          <w:kern w:val="2"/>
          <w:sz w:val="32"/>
          <w:szCs w:val="22"/>
        </w:rPr>
      </w:pPr>
      <w:r>
        <w:rPr>
          <w:rFonts w:asciiTheme="minorHAnsi" w:hAnsiTheme="minorHAnsi" w:cstheme="minorBidi" w:hint="eastAsia"/>
          <w:kern w:val="2"/>
          <w:sz w:val="32"/>
          <w:szCs w:val="22"/>
        </w:rPr>
        <w:t xml:space="preserve">3. </w:t>
      </w:r>
      <w:hyperlink r:id="rId8" w:history="1">
        <w:r w:rsidRPr="002F6D1B">
          <w:rPr>
            <w:rFonts w:asciiTheme="minorHAnsi" w:hAnsiTheme="minorHAnsi" w:cstheme="minorBidi" w:hint="eastAsia"/>
            <w:kern w:val="2"/>
            <w:sz w:val="32"/>
            <w:szCs w:val="22"/>
          </w:rPr>
          <w:t>Fisherface</w:t>
        </w:r>
        <w:r w:rsidRPr="002F6D1B">
          <w:rPr>
            <w:rFonts w:asciiTheme="minorHAnsi" w:hAnsiTheme="minorHAnsi" w:cstheme="minorBidi" w:hint="eastAsia"/>
            <w:kern w:val="2"/>
            <w:sz w:val="32"/>
            <w:szCs w:val="22"/>
          </w:rPr>
          <w:t>（</w:t>
        </w:r>
        <w:r w:rsidRPr="002F6D1B">
          <w:rPr>
            <w:rFonts w:asciiTheme="minorHAnsi" w:hAnsiTheme="minorHAnsi" w:cstheme="minorBidi" w:hint="eastAsia"/>
            <w:kern w:val="2"/>
            <w:sz w:val="32"/>
            <w:szCs w:val="22"/>
          </w:rPr>
          <w:t>LDA</w:t>
        </w:r>
        <w:r w:rsidRPr="002F6D1B">
          <w:rPr>
            <w:rFonts w:asciiTheme="minorHAnsi" w:hAnsiTheme="minorHAnsi" w:cstheme="minorBidi" w:hint="eastAsia"/>
            <w:kern w:val="2"/>
            <w:sz w:val="32"/>
            <w:szCs w:val="22"/>
          </w:rPr>
          <w:t>）</w:t>
        </w:r>
      </w:hyperlink>
    </w:p>
    <w:p w:rsidR="002F6D1B" w:rsidRDefault="002F6D1B" w:rsidP="002F6D1B">
      <w:pPr>
        <w:pStyle w:val="a5"/>
        <w:shd w:val="clear" w:color="auto" w:fill="FFFFFF"/>
        <w:spacing w:before="0" w:beforeAutospacing="0" w:after="0" w:afterAutospacing="0"/>
        <w:ind w:firstLineChars="150" w:firstLine="480"/>
        <w:rPr>
          <w:rFonts w:asciiTheme="minorHAnsi" w:hAnsiTheme="minorHAnsi" w:cstheme="minorBidi"/>
          <w:kern w:val="2"/>
          <w:sz w:val="32"/>
          <w:szCs w:val="22"/>
        </w:rPr>
      </w:pPr>
      <w:proofErr w:type="spellStart"/>
      <w:r w:rsidRPr="002F6D1B">
        <w:rPr>
          <w:rFonts w:asciiTheme="minorHAnsi" w:hAnsiTheme="minorHAnsi" w:cstheme="minorBidi" w:hint="eastAsia"/>
          <w:kern w:val="2"/>
          <w:sz w:val="32"/>
          <w:szCs w:val="22"/>
        </w:rPr>
        <w:lastRenderedPageBreak/>
        <w:t>Fisherface</w:t>
      </w:r>
      <w:proofErr w:type="spellEnd"/>
      <w:r w:rsidRPr="002F6D1B">
        <w:rPr>
          <w:rFonts w:asciiTheme="minorHAnsi" w:hAnsiTheme="minorHAnsi" w:cstheme="minorBidi" w:hint="eastAsia"/>
          <w:kern w:val="2"/>
          <w:sz w:val="32"/>
          <w:szCs w:val="22"/>
        </w:rPr>
        <w:t>所基于的</w:t>
      </w:r>
      <w:r w:rsidRPr="002F6D1B">
        <w:rPr>
          <w:rFonts w:asciiTheme="minorHAnsi" w:hAnsiTheme="minorHAnsi" w:cstheme="minorBidi" w:hint="eastAsia"/>
          <w:kern w:val="2"/>
          <w:sz w:val="32"/>
          <w:szCs w:val="22"/>
        </w:rPr>
        <w:t>LDA</w:t>
      </w:r>
      <w:r w:rsidRPr="002F6D1B">
        <w:rPr>
          <w:rFonts w:asciiTheme="minorHAnsi" w:hAnsiTheme="minorHAnsi" w:cstheme="minorBidi" w:hint="eastAsia"/>
          <w:kern w:val="2"/>
          <w:sz w:val="32"/>
          <w:szCs w:val="22"/>
        </w:rPr>
        <w:t>（</w:t>
      </w:r>
      <w:r w:rsidRPr="002F6D1B">
        <w:rPr>
          <w:rFonts w:asciiTheme="minorHAnsi" w:hAnsiTheme="minorHAnsi" w:cstheme="minorBidi" w:hint="eastAsia"/>
          <w:kern w:val="2"/>
          <w:sz w:val="32"/>
          <w:szCs w:val="22"/>
        </w:rPr>
        <w:t>Linear Discriminant Analysis</w:t>
      </w:r>
      <w:r w:rsidRPr="002F6D1B">
        <w:rPr>
          <w:rFonts w:asciiTheme="minorHAnsi" w:hAnsiTheme="minorHAnsi" w:cstheme="minorBidi" w:hint="eastAsia"/>
          <w:kern w:val="2"/>
          <w:sz w:val="32"/>
          <w:szCs w:val="22"/>
        </w:rPr>
        <w:t>，线性判别分析）理论和</w:t>
      </w:r>
      <w:hyperlink r:id="rId9" w:tgtFrame="_blank" w:history="1">
        <w:r w:rsidRPr="002F6D1B">
          <w:rPr>
            <w:rFonts w:asciiTheme="minorHAnsi" w:hAnsiTheme="minorHAnsi" w:cstheme="minorBidi" w:hint="eastAsia"/>
            <w:kern w:val="2"/>
            <w:sz w:val="32"/>
            <w:szCs w:val="22"/>
          </w:rPr>
          <w:t>特征脸</w:t>
        </w:r>
      </w:hyperlink>
      <w:r w:rsidRPr="002F6D1B">
        <w:rPr>
          <w:rFonts w:asciiTheme="minorHAnsi" w:hAnsiTheme="minorHAnsi" w:cstheme="minorBidi" w:hint="eastAsia"/>
          <w:kern w:val="2"/>
          <w:sz w:val="32"/>
          <w:szCs w:val="22"/>
        </w:rPr>
        <w:t>里用到的</w:t>
      </w:r>
      <w:hyperlink r:id="rId10" w:tgtFrame="_blank" w:history="1">
        <w:r w:rsidRPr="002F6D1B">
          <w:rPr>
            <w:rFonts w:asciiTheme="minorHAnsi" w:hAnsiTheme="minorHAnsi" w:cstheme="minorBidi" w:hint="eastAsia"/>
            <w:kern w:val="2"/>
            <w:sz w:val="32"/>
            <w:szCs w:val="22"/>
          </w:rPr>
          <w:t>PCA</w:t>
        </w:r>
      </w:hyperlink>
      <w:r w:rsidRPr="002F6D1B">
        <w:rPr>
          <w:rFonts w:asciiTheme="minorHAnsi" w:hAnsiTheme="minorHAnsi" w:cstheme="minorBidi" w:hint="eastAsia"/>
          <w:kern w:val="2"/>
          <w:sz w:val="32"/>
          <w:szCs w:val="22"/>
        </w:rPr>
        <w:t>有相似之处，都是对原有数据进行整体降维映射到低维空间的方法，</w:t>
      </w:r>
      <w:r w:rsidRPr="002F6D1B">
        <w:rPr>
          <w:rFonts w:asciiTheme="minorHAnsi" w:hAnsiTheme="minorHAnsi" w:cstheme="minorBidi" w:hint="eastAsia"/>
          <w:kern w:val="2"/>
          <w:sz w:val="32"/>
          <w:szCs w:val="22"/>
        </w:rPr>
        <w:t>LDA</w:t>
      </w:r>
      <w:r w:rsidRPr="002F6D1B">
        <w:rPr>
          <w:rFonts w:asciiTheme="minorHAnsi" w:hAnsiTheme="minorHAnsi" w:cstheme="minorBidi" w:hint="eastAsia"/>
          <w:kern w:val="2"/>
          <w:sz w:val="32"/>
          <w:szCs w:val="22"/>
        </w:rPr>
        <w:t>和</w:t>
      </w:r>
      <w:r w:rsidRPr="002F6D1B">
        <w:rPr>
          <w:rFonts w:asciiTheme="minorHAnsi" w:hAnsiTheme="minorHAnsi" w:cstheme="minorBidi" w:hint="eastAsia"/>
          <w:kern w:val="2"/>
          <w:sz w:val="32"/>
          <w:szCs w:val="22"/>
        </w:rPr>
        <w:t>PCA</w:t>
      </w:r>
      <w:r w:rsidRPr="002F6D1B">
        <w:rPr>
          <w:rFonts w:asciiTheme="minorHAnsi" w:hAnsiTheme="minorHAnsi" w:cstheme="minorBidi" w:hint="eastAsia"/>
          <w:kern w:val="2"/>
          <w:sz w:val="32"/>
          <w:szCs w:val="22"/>
        </w:rPr>
        <w:t>都是从数据整体入手而不同于</w:t>
      </w:r>
      <w:r w:rsidRPr="002F6D1B">
        <w:rPr>
          <w:rFonts w:asciiTheme="minorHAnsi" w:hAnsiTheme="minorHAnsi" w:cstheme="minorBidi" w:hint="eastAsia"/>
          <w:kern w:val="2"/>
          <w:sz w:val="32"/>
          <w:szCs w:val="22"/>
        </w:rPr>
        <w:t>LBP</w:t>
      </w:r>
      <w:r w:rsidRPr="002F6D1B">
        <w:rPr>
          <w:rFonts w:asciiTheme="minorHAnsi" w:hAnsiTheme="minorHAnsi" w:cstheme="minorBidi" w:hint="eastAsia"/>
          <w:kern w:val="2"/>
          <w:sz w:val="32"/>
          <w:szCs w:val="22"/>
        </w:rPr>
        <w:t>提取局部纹理特征。</w:t>
      </w:r>
    </w:p>
    <w:p w:rsidR="00906D1C" w:rsidRPr="00906D1C" w:rsidRDefault="002F6D1B" w:rsidP="00906D1C">
      <w:pPr>
        <w:pStyle w:val="a5"/>
        <w:shd w:val="clear" w:color="auto" w:fill="FFFFFF"/>
        <w:spacing w:before="0" w:beforeAutospacing="0" w:after="0" w:afterAutospacing="0" w:line="390" w:lineRule="atLeast"/>
        <w:ind w:firstLine="640"/>
        <w:rPr>
          <w:rFonts w:asciiTheme="minorHAnsi" w:hAnsiTheme="minorHAnsi" w:cstheme="minorBidi"/>
          <w:kern w:val="2"/>
          <w:sz w:val="32"/>
          <w:szCs w:val="22"/>
        </w:rPr>
      </w:pPr>
      <w:r w:rsidRPr="00906D1C">
        <w:rPr>
          <w:rFonts w:asciiTheme="minorHAnsi" w:hAnsiTheme="minorHAnsi" w:cstheme="minorBidi" w:hint="eastAsia"/>
          <w:kern w:val="2"/>
          <w:sz w:val="32"/>
          <w:szCs w:val="22"/>
        </w:rPr>
        <w:t>假设有</w:t>
      </w:r>
      <w:r w:rsidRPr="00906D1C">
        <w:rPr>
          <w:rFonts w:asciiTheme="minorHAnsi" w:hAnsiTheme="minorHAnsi" w:cstheme="minorBidi" w:hint="eastAsia"/>
          <w:kern w:val="2"/>
          <w:sz w:val="32"/>
          <w:szCs w:val="22"/>
        </w:rPr>
        <w:t>C</w:t>
      </w:r>
      <w:r w:rsidRPr="00906D1C">
        <w:rPr>
          <w:rFonts w:asciiTheme="minorHAnsi" w:hAnsiTheme="minorHAnsi" w:cstheme="minorBidi" w:hint="eastAsia"/>
          <w:kern w:val="2"/>
          <w:sz w:val="32"/>
          <w:szCs w:val="22"/>
        </w:rPr>
        <w:t>个人的人脸图像，每个人可以有多张图像，所以按人来分，可以将图像分为</w:t>
      </w:r>
      <w:r w:rsidRPr="00906D1C">
        <w:rPr>
          <w:rFonts w:asciiTheme="minorHAnsi" w:hAnsiTheme="minorHAnsi" w:cstheme="minorBidi" w:hint="eastAsia"/>
          <w:kern w:val="2"/>
          <w:sz w:val="32"/>
          <w:szCs w:val="22"/>
        </w:rPr>
        <w:t>C</w:t>
      </w:r>
      <w:r w:rsidRPr="00906D1C">
        <w:rPr>
          <w:rFonts w:asciiTheme="minorHAnsi" w:hAnsiTheme="minorHAnsi" w:cstheme="minorBidi" w:hint="eastAsia"/>
          <w:kern w:val="2"/>
          <w:sz w:val="32"/>
          <w:szCs w:val="22"/>
        </w:rPr>
        <w:t>类，</w:t>
      </w:r>
      <w:r w:rsidRPr="00906D1C">
        <w:rPr>
          <w:rFonts w:asciiTheme="minorHAnsi" w:hAnsiTheme="minorHAnsi" w:cstheme="minorBidi" w:hint="eastAsia"/>
          <w:kern w:val="2"/>
          <w:sz w:val="32"/>
          <w:szCs w:val="22"/>
        </w:rPr>
        <w:t>如何判别这</w:t>
      </w:r>
      <w:r w:rsidRPr="00906D1C">
        <w:rPr>
          <w:rFonts w:asciiTheme="minorHAnsi" w:hAnsiTheme="minorHAnsi" w:cstheme="minorBidi" w:hint="eastAsia"/>
          <w:kern w:val="2"/>
          <w:sz w:val="32"/>
          <w:szCs w:val="22"/>
        </w:rPr>
        <w:t>C</w:t>
      </w:r>
      <w:r w:rsidRPr="00906D1C">
        <w:rPr>
          <w:rFonts w:asciiTheme="minorHAnsi" w:hAnsiTheme="minorHAnsi" w:cstheme="minorBidi" w:hint="eastAsia"/>
          <w:kern w:val="2"/>
          <w:sz w:val="32"/>
          <w:szCs w:val="22"/>
        </w:rPr>
        <w:t>个类的问题。判别之前需要先处理下图像，将每张图像按照逐行逐列的形式获取像素组成一个向量，设该向量为</w:t>
      </w:r>
      <w:r w:rsidRPr="00906D1C">
        <w:rPr>
          <w:rFonts w:asciiTheme="minorHAnsi" w:hAnsiTheme="minorHAnsi" w:cstheme="minorBidi" w:hint="eastAsia"/>
          <w:kern w:val="2"/>
          <w:sz w:val="32"/>
          <w:szCs w:val="22"/>
        </w:rPr>
        <w:t>x</w:t>
      </w:r>
      <w:r w:rsidRPr="00906D1C">
        <w:rPr>
          <w:rFonts w:asciiTheme="minorHAnsi" w:hAnsiTheme="minorHAnsi" w:cstheme="minorBidi" w:hint="eastAsia"/>
          <w:kern w:val="2"/>
          <w:sz w:val="32"/>
          <w:szCs w:val="22"/>
        </w:rPr>
        <w:t>，</w:t>
      </w:r>
      <w:r w:rsidRPr="00906D1C">
        <w:rPr>
          <w:rFonts w:asciiTheme="minorHAnsi" w:hAnsiTheme="minorHAnsi" w:cstheme="minorBidi" w:hint="eastAsia"/>
          <w:kern w:val="2"/>
          <w:sz w:val="32"/>
          <w:szCs w:val="22"/>
        </w:rPr>
        <w:t>向量维数为</w:t>
      </w:r>
      <w:r w:rsidRPr="00906D1C">
        <w:rPr>
          <w:rFonts w:asciiTheme="minorHAnsi" w:hAnsiTheme="minorHAnsi" w:cstheme="minorBidi" w:hint="eastAsia"/>
          <w:kern w:val="2"/>
          <w:sz w:val="32"/>
          <w:szCs w:val="22"/>
        </w:rPr>
        <w:t>n</w:t>
      </w:r>
      <w:r w:rsidRPr="00906D1C">
        <w:rPr>
          <w:rFonts w:asciiTheme="minorHAnsi" w:hAnsiTheme="minorHAnsi" w:cstheme="minorBidi" w:hint="eastAsia"/>
          <w:kern w:val="2"/>
          <w:sz w:val="32"/>
          <w:szCs w:val="22"/>
        </w:rPr>
        <w:t>，设</w:t>
      </w:r>
      <w:r w:rsidRPr="00906D1C">
        <w:rPr>
          <w:rFonts w:asciiTheme="minorHAnsi" w:hAnsiTheme="minorHAnsi" w:cstheme="minorBidi" w:hint="eastAsia"/>
          <w:kern w:val="2"/>
          <w:sz w:val="32"/>
          <w:szCs w:val="22"/>
        </w:rPr>
        <w:t>x</w:t>
      </w:r>
      <w:r w:rsidRPr="00906D1C">
        <w:rPr>
          <w:rFonts w:asciiTheme="minorHAnsi" w:hAnsiTheme="minorHAnsi" w:cstheme="minorBidi" w:hint="eastAsia"/>
          <w:kern w:val="2"/>
          <w:sz w:val="32"/>
          <w:szCs w:val="22"/>
        </w:rPr>
        <w:t>为列向量（</w:t>
      </w:r>
      <w:r w:rsidRPr="00906D1C">
        <w:rPr>
          <w:rFonts w:asciiTheme="minorHAnsi" w:hAnsiTheme="minorHAnsi" w:cstheme="minorBidi" w:hint="eastAsia"/>
          <w:kern w:val="2"/>
          <w:sz w:val="32"/>
          <w:szCs w:val="22"/>
        </w:rPr>
        <w:t>n</w:t>
      </w:r>
      <w:r w:rsidRPr="00906D1C">
        <w:rPr>
          <w:rFonts w:asciiTheme="minorHAnsi" w:hAnsiTheme="minorHAnsi" w:cstheme="minorBidi" w:hint="eastAsia"/>
          <w:kern w:val="2"/>
          <w:sz w:val="32"/>
          <w:szCs w:val="22"/>
        </w:rPr>
        <w:t>行</w:t>
      </w:r>
      <w:r w:rsidRPr="00906D1C">
        <w:rPr>
          <w:rFonts w:asciiTheme="minorHAnsi" w:hAnsiTheme="minorHAnsi" w:cstheme="minorBidi" w:hint="eastAsia"/>
          <w:kern w:val="2"/>
          <w:sz w:val="32"/>
          <w:szCs w:val="22"/>
        </w:rPr>
        <w:t>1</w:t>
      </w:r>
      <w:r w:rsidRPr="00906D1C">
        <w:rPr>
          <w:rFonts w:asciiTheme="minorHAnsi" w:hAnsiTheme="minorHAnsi" w:cstheme="minorBidi" w:hint="eastAsia"/>
          <w:kern w:val="2"/>
          <w:sz w:val="32"/>
          <w:szCs w:val="22"/>
        </w:rPr>
        <w:t>列）</w:t>
      </w:r>
      <w:r w:rsidR="00906D1C" w:rsidRPr="00906D1C">
        <w:rPr>
          <w:rFonts w:asciiTheme="minorHAnsi" w:hAnsiTheme="minorHAnsi" w:cstheme="minorBidi" w:hint="eastAsia"/>
          <w:kern w:val="2"/>
          <w:sz w:val="32"/>
          <w:szCs w:val="22"/>
        </w:rPr>
        <w:t>，</w:t>
      </w:r>
      <w:r w:rsidR="00906D1C" w:rsidRPr="00906D1C">
        <w:rPr>
          <w:rFonts w:asciiTheme="minorHAnsi" w:hAnsiTheme="minorHAnsi" w:cstheme="minorBidi" w:hint="eastAsia"/>
          <w:kern w:val="2"/>
          <w:sz w:val="32"/>
          <w:szCs w:val="22"/>
        </w:rPr>
        <w:t>增加投影向量</w:t>
      </w:r>
      <w:r w:rsidR="00906D1C" w:rsidRPr="00906D1C">
        <w:rPr>
          <w:rFonts w:asciiTheme="minorHAnsi" w:hAnsiTheme="minorHAnsi" w:cstheme="minorBidi" w:hint="eastAsia"/>
          <w:kern w:val="2"/>
          <w:sz w:val="32"/>
          <w:szCs w:val="22"/>
        </w:rPr>
        <w:t>w</w:t>
      </w:r>
      <w:r w:rsidR="00906D1C" w:rsidRPr="00906D1C">
        <w:rPr>
          <w:rFonts w:asciiTheme="minorHAnsi" w:hAnsiTheme="minorHAnsi" w:cstheme="minorBidi" w:hint="eastAsia"/>
          <w:kern w:val="2"/>
          <w:sz w:val="32"/>
          <w:szCs w:val="22"/>
        </w:rPr>
        <w:t>的个数（</w:t>
      </w:r>
      <w:r w:rsidR="00906D1C" w:rsidRPr="00906D1C">
        <w:rPr>
          <w:rFonts w:asciiTheme="minorHAnsi" w:hAnsiTheme="minorHAnsi" w:cstheme="minorBidi" w:hint="eastAsia"/>
          <w:kern w:val="2"/>
          <w:sz w:val="32"/>
          <w:szCs w:val="22"/>
        </w:rPr>
        <w:t>每个向量维数和数据是相同的），设</w:t>
      </w:r>
      <w:r w:rsidR="00906D1C" w:rsidRPr="00906D1C">
        <w:rPr>
          <w:rFonts w:asciiTheme="minorHAnsi" w:hAnsiTheme="minorHAnsi" w:cstheme="minorBidi" w:hint="eastAsia"/>
          <w:kern w:val="2"/>
          <w:sz w:val="32"/>
          <w:szCs w:val="22"/>
        </w:rPr>
        <w:t>w</w:t>
      </w:r>
      <w:r w:rsidR="00906D1C" w:rsidRPr="00906D1C">
        <w:rPr>
          <w:rFonts w:asciiTheme="minorHAnsi" w:hAnsiTheme="minorHAnsi" w:cstheme="minorBidi" w:hint="eastAsia"/>
          <w:kern w:val="2"/>
          <w:sz w:val="32"/>
          <w:szCs w:val="22"/>
        </w:rPr>
        <w:t>为：</w:t>
      </w:r>
    </w:p>
    <w:p w:rsidR="00906D1C" w:rsidRPr="00906D1C" w:rsidRDefault="00906D1C" w:rsidP="00906D1C">
      <w:pPr>
        <w:pStyle w:val="a5"/>
        <w:shd w:val="clear" w:color="auto" w:fill="FFFFFF"/>
        <w:spacing w:before="0" w:beforeAutospacing="0" w:after="0" w:afterAutospacing="0" w:line="390" w:lineRule="atLeast"/>
        <w:rPr>
          <w:rFonts w:asciiTheme="minorHAnsi" w:hAnsiTheme="minorHAnsi" w:cstheme="minorBidi"/>
          <w:kern w:val="2"/>
          <w:sz w:val="32"/>
          <w:szCs w:val="22"/>
        </w:rPr>
      </w:pPr>
      <w:r w:rsidRPr="00906D1C">
        <w:rPr>
          <w:rFonts w:asciiTheme="minorHAnsi" w:hAnsiTheme="minorHAnsi" w:cstheme="minorBidi"/>
          <w:kern w:val="2"/>
          <w:sz w:val="32"/>
          <w:szCs w:val="22"/>
        </w:rPr>
        <w:drawing>
          <wp:inline distT="0" distB="0" distL="0" distR="0">
            <wp:extent cx="1133475" cy="200025"/>
            <wp:effectExtent l="0" t="0" r="9525" b="9525"/>
            <wp:docPr id="5" name="图片 5" descr="http://img.blog.csdn.net/20140411185708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4111857086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3475" cy="200025"/>
                    </a:xfrm>
                    <a:prstGeom prst="rect">
                      <a:avLst/>
                    </a:prstGeom>
                    <a:noFill/>
                    <a:ln>
                      <a:noFill/>
                    </a:ln>
                  </pic:spPr>
                </pic:pic>
              </a:graphicData>
            </a:graphic>
          </wp:inline>
        </w:drawing>
      </w:r>
      <w:r>
        <w:rPr>
          <w:rFonts w:asciiTheme="minorHAnsi" w:hAnsiTheme="minorHAnsi" w:cstheme="minorBidi" w:hint="eastAsia"/>
          <w:kern w:val="2"/>
          <w:sz w:val="32"/>
          <w:szCs w:val="22"/>
        </w:rPr>
        <w:t>，</w:t>
      </w:r>
      <w:r w:rsidRPr="00906D1C">
        <w:rPr>
          <w:rFonts w:asciiTheme="minorHAnsi" w:hAnsiTheme="minorHAnsi" w:cstheme="minorBidi" w:hint="eastAsia"/>
          <w:kern w:val="2"/>
          <w:sz w:val="32"/>
          <w:szCs w:val="22"/>
        </w:rPr>
        <w:t>w1</w:t>
      </w:r>
      <w:r w:rsidRPr="00906D1C">
        <w:rPr>
          <w:rFonts w:asciiTheme="minorHAnsi" w:hAnsiTheme="minorHAnsi" w:cstheme="minorBidi" w:hint="eastAsia"/>
          <w:kern w:val="2"/>
          <w:sz w:val="32"/>
          <w:szCs w:val="22"/>
        </w:rPr>
        <w:t>、</w:t>
      </w:r>
      <w:r w:rsidRPr="00906D1C">
        <w:rPr>
          <w:rFonts w:asciiTheme="minorHAnsi" w:hAnsiTheme="minorHAnsi" w:cstheme="minorBidi" w:hint="eastAsia"/>
          <w:kern w:val="2"/>
          <w:sz w:val="32"/>
          <w:szCs w:val="22"/>
        </w:rPr>
        <w:t>w2</w:t>
      </w:r>
      <w:r w:rsidRPr="00906D1C">
        <w:rPr>
          <w:rFonts w:asciiTheme="minorHAnsi" w:hAnsiTheme="minorHAnsi" w:cstheme="minorBidi" w:hint="eastAsia"/>
          <w:kern w:val="2"/>
          <w:sz w:val="32"/>
          <w:szCs w:val="22"/>
        </w:rPr>
        <w:t>等是</w:t>
      </w:r>
      <w:r w:rsidRPr="00906D1C">
        <w:rPr>
          <w:rFonts w:asciiTheme="minorHAnsi" w:hAnsiTheme="minorHAnsi" w:cstheme="minorBidi" w:hint="eastAsia"/>
          <w:kern w:val="2"/>
          <w:sz w:val="32"/>
          <w:szCs w:val="22"/>
        </w:rPr>
        <w:t>n</w:t>
      </w:r>
      <w:r w:rsidRPr="00906D1C">
        <w:rPr>
          <w:rFonts w:asciiTheme="minorHAnsi" w:hAnsiTheme="minorHAnsi" w:cstheme="minorBidi" w:hint="eastAsia"/>
          <w:kern w:val="2"/>
          <w:sz w:val="32"/>
          <w:szCs w:val="22"/>
        </w:rPr>
        <w:t>维的列向量，所以</w:t>
      </w:r>
      <w:r w:rsidRPr="00906D1C">
        <w:rPr>
          <w:rFonts w:asciiTheme="minorHAnsi" w:hAnsiTheme="minorHAnsi" w:cstheme="minorBidi" w:hint="eastAsia"/>
          <w:kern w:val="2"/>
          <w:sz w:val="32"/>
          <w:szCs w:val="22"/>
        </w:rPr>
        <w:t>w</w:t>
      </w:r>
      <w:r w:rsidRPr="00906D1C">
        <w:rPr>
          <w:rFonts w:asciiTheme="minorHAnsi" w:hAnsiTheme="minorHAnsi" w:cstheme="minorBidi" w:hint="eastAsia"/>
          <w:kern w:val="2"/>
          <w:sz w:val="32"/>
          <w:szCs w:val="22"/>
        </w:rPr>
        <w:t>是个</w:t>
      </w:r>
      <w:r w:rsidRPr="00906D1C">
        <w:rPr>
          <w:rFonts w:asciiTheme="minorHAnsi" w:hAnsiTheme="minorHAnsi" w:cstheme="minorBidi" w:hint="eastAsia"/>
          <w:kern w:val="2"/>
          <w:sz w:val="32"/>
          <w:szCs w:val="22"/>
        </w:rPr>
        <w:t>n</w:t>
      </w:r>
      <w:r w:rsidRPr="00906D1C">
        <w:rPr>
          <w:rFonts w:asciiTheme="minorHAnsi" w:hAnsiTheme="minorHAnsi" w:cstheme="minorBidi" w:hint="eastAsia"/>
          <w:kern w:val="2"/>
          <w:sz w:val="32"/>
          <w:szCs w:val="22"/>
        </w:rPr>
        <w:t>行</w:t>
      </w:r>
      <w:r w:rsidRPr="00906D1C">
        <w:rPr>
          <w:rFonts w:asciiTheme="minorHAnsi" w:hAnsiTheme="minorHAnsi" w:cstheme="minorBidi" w:hint="eastAsia"/>
          <w:kern w:val="2"/>
          <w:sz w:val="32"/>
          <w:szCs w:val="22"/>
        </w:rPr>
        <w:t>k</w:t>
      </w:r>
      <w:r w:rsidRPr="00906D1C">
        <w:rPr>
          <w:rFonts w:asciiTheme="minorHAnsi" w:hAnsiTheme="minorHAnsi" w:cstheme="minorBidi" w:hint="eastAsia"/>
          <w:kern w:val="2"/>
          <w:sz w:val="32"/>
          <w:szCs w:val="22"/>
        </w:rPr>
        <w:t>列的矩阵。</w:t>
      </w:r>
      <w:r w:rsidRPr="00906D1C">
        <w:rPr>
          <w:rFonts w:asciiTheme="minorHAnsi" w:hAnsiTheme="minorHAnsi" w:cstheme="minorBidi" w:hint="eastAsia"/>
          <w:kern w:val="2"/>
          <w:sz w:val="32"/>
          <w:szCs w:val="22"/>
        </w:rPr>
        <w:t>x</w:t>
      </w:r>
      <w:r w:rsidRPr="00906D1C">
        <w:rPr>
          <w:rFonts w:asciiTheme="minorHAnsi" w:hAnsiTheme="minorHAnsi" w:cstheme="minorBidi" w:hint="eastAsia"/>
          <w:kern w:val="2"/>
          <w:sz w:val="32"/>
          <w:szCs w:val="22"/>
        </w:rPr>
        <w:t>在</w:t>
      </w:r>
      <w:r w:rsidRPr="00906D1C">
        <w:rPr>
          <w:rFonts w:asciiTheme="minorHAnsi" w:hAnsiTheme="minorHAnsi" w:cstheme="minorBidi" w:hint="eastAsia"/>
          <w:kern w:val="2"/>
          <w:sz w:val="32"/>
          <w:szCs w:val="22"/>
        </w:rPr>
        <w:t>w</w:t>
      </w:r>
      <w:r w:rsidRPr="00906D1C">
        <w:rPr>
          <w:rFonts w:asciiTheme="minorHAnsi" w:hAnsiTheme="minorHAnsi" w:cstheme="minorBidi" w:hint="eastAsia"/>
          <w:kern w:val="2"/>
          <w:sz w:val="32"/>
          <w:szCs w:val="22"/>
        </w:rPr>
        <w:t>上的投影可以表示为：</w:t>
      </w:r>
    </w:p>
    <w:p w:rsidR="00906D1C" w:rsidRPr="00906D1C" w:rsidRDefault="00906D1C" w:rsidP="00906D1C">
      <w:pPr>
        <w:pStyle w:val="a5"/>
        <w:shd w:val="clear" w:color="auto" w:fill="FFFFFF"/>
        <w:spacing w:before="0" w:beforeAutospacing="0" w:after="0" w:afterAutospacing="0" w:line="390" w:lineRule="atLeast"/>
        <w:ind w:firstLine="640"/>
        <w:rPr>
          <w:rFonts w:asciiTheme="minorHAnsi" w:hAnsiTheme="minorHAnsi" w:cstheme="minorBidi"/>
          <w:kern w:val="2"/>
          <w:sz w:val="32"/>
          <w:szCs w:val="22"/>
        </w:rPr>
      </w:pPr>
      <w:r w:rsidRPr="00906D1C">
        <w:rPr>
          <w:rFonts w:asciiTheme="minorHAnsi" w:hAnsiTheme="minorHAnsi" w:cstheme="minorBidi"/>
          <w:kern w:val="2"/>
          <w:sz w:val="32"/>
          <w:szCs w:val="22"/>
        </w:rPr>
        <w:drawing>
          <wp:inline distT="0" distB="0" distL="0" distR="0">
            <wp:extent cx="590550" cy="200025"/>
            <wp:effectExtent l="0" t="0" r="0" b="9525"/>
            <wp:docPr id="3" name="图片 3" descr="http://img.blog.csdn.net/20140411185906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4111859061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Pr>
          <w:rFonts w:asciiTheme="minorHAnsi" w:hAnsiTheme="minorHAnsi" w:cstheme="minorBidi" w:hint="eastAsia"/>
          <w:kern w:val="2"/>
          <w:sz w:val="32"/>
          <w:szCs w:val="22"/>
        </w:rPr>
        <w:t>，</w:t>
      </w:r>
      <w:r w:rsidRPr="00906D1C">
        <w:rPr>
          <w:rFonts w:asciiTheme="minorHAnsi" w:hAnsiTheme="minorHAnsi" w:cstheme="minorBidi" w:hint="eastAsia"/>
          <w:kern w:val="2"/>
          <w:sz w:val="32"/>
          <w:szCs w:val="22"/>
        </w:rPr>
        <w:t>所以这里的</w:t>
      </w:r>
      <w:r w:rsidRPr="00906D1C">
        <w:rPr>
          <w:rFonts w:asciiTheme="minorHAnsi" w:hAnsiTheme="minorHAnsi" w:cstheme="minorBidi" w:hint="eastAsia"/>
          <w:kern w:val="2"/>
          <w:sz w:val="32"/>
          <w:szCs w:val="22"/>
        </w:rPr>
        <w:t>y</w:t>
      </w:r>
      <w:r w:rsidRPr="00906D1C">
        <w:rPr>
          <w:rFonts w:asciiTheme="minorHAnsi" w:hAnsiTheme="minorHAnsi" w:cstheme="minorBidi" w:hint="eastAsia"/>
          <w:kern w:val="2"/>
          <w:sz w:val="32"/>
          <w:szCs w:val="22"/>
        </w:rPr>
        <w:t>是</w:t>
      </w:r>
      <w:r w:rsidRPr="00906D1C">
        <w:rPr>
          <w:rFonts w:asciiTheme="minorHAnsi" w:hAnsiTheme="minorHAnsi" w:cstheme="minorBidi" w:hint="eastAsia"/>
          <w:kern w:val="2"/>
          <w:sz w:val="32"/>
          <w:szCs w:val="22"/>
        </w:rPr>
        <w:t>k</w:t>
      </w:r>
      <w:r w:rsidRPr="00906D1C">
        <w:rPr>
          <w:rFonts w:asciiTheme="minorHAnsi" w:hAnsiTheme="minorHAnsi" w:cstheme="minorBidi" w:hint="eastAsia"/>
          <w:kern w:val="2"/>
          <w:sz w:val="32"/>
          <w:szCs w:val="22"/>
        </w:rPr>
        <w:t>维的列向量</w:t>
      </w:r>
      <w:r>
        <w:rPr>
          <w:rFonts w:asciiTheme="minorHAnsi" w:hAnsiTheme="minorHAnsi" w:cstheme="minorBidi" w:hint="eastAsia"/>
          <w:kern w:val="2"/>
          <w:sz w:val="32"/>
          <w:szCs w:val="22"/>
        </w:rPr>
        <w:t>.</w:t>
      </w:r>
      <w:r>
        <w:rPr>
          <w:rFonts w:asciiTheme="minorHAnsi" w:hAnsiTheme="minorHAnsi" w:cstheme="minorBidi" w:hint="eastAsia"/>
          <w:kern w:val="2"/>
          <w:sz w:val="32"/>
          <w:szCs w:val="22"/>
        </w:rPr>
        <w:t>然后</w:t>
      </w:r>
      <w:r w:rsidRPr="00906D1C">
        <w:rPr>
          <w:rFonts w:asciiTheme="minorHAnsi" w:hAnsiTheme="minorHAnsi" w:cstheme="minorBidi" w:hint="eastAsia"/>
          <w:kern w:val="2"/>
          <w:sz w:val="32"/>
          <w:szCs w:val="22"/>
        </w:rPr>
        <w:t>求每类中心相对于全样本中心的散列度之和。得到：</w:t>
      </w:r>
    </w:p>
    <w:p w:rsidR="00906D1C" w:rsidRDefault="00906D1C" w:rsidP="00906D1C">
      <w:pPr>
        <w:pStyle w:val="a5"/>
        <w:shd w:val="clear" w:color="auto" w:fill="FFFFFF"/>
        <w:spacing w:before="0" w:beforeAutospacing="0" w:after="0" w:afterAutospacing="0" w:line="390" w:lineRule="atLeast"/>
        <w:rPr>
          <w:rFonts w:asciiTheme="minorHAnsi" w:hAnsiTheme="minorHAnsi" w:cstheme="minorBidi"/>
          <w:kern w:val="2"/>
          <w:sz w:val="32"/>
          <w:szCs w:val="22"/>
        </w:rPr>
      </w:pPr>
      <w:r w:rsidRPr="00906D1C">
        <w:rPr>
          <w:rFonts w:asciiTheme="minorHAnsi" w:hAnsiTheme="minorHAnsi" w:cstheme="minorBidi"/>
          <w:kern w:val="2"/>
          <w:sz w:val="32"/>
          <w:szCs w:val="22"/>
        </w:rPr>
        <w:drawing>
          <wp:inline distT="0" distB="0" distL="0" distR="0">
            <wp:extent cx="1619250" cy="590550"/>
            <wp:effectExtent l="0" t="0" r="0" b="0"/>
            <wp:docPr id="7" name="图片 7" descr="http://img.blog.csdn.net/20140411220346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4112203464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0" cy="590550"/>
                    </a:xfrm>
                    <a:prstGeom prst="rect">
                      <a:avLst/>
                    </a:prstGeom>
                    <a:noFill/>
                    <a:ln>
                      <a:noFill/>
                    </a:ln>
                  </pic:spPr>
                </pic:pic>
              </a:graphicData>
            </a:graphic>
          </wp:inline>
        </w:drawing>
      </w:r>
      <w:r>
        <w:rPr>
          <w:rFonts w:asciiTheme="minorHAnsi" w:hAnsiTheme="minorHAnsi" w:cstheme="minorBidi" w:hint="eastAsia"/>
          <w:kern w:val="2"/>
          <w:sz w:val="32"/>
          <w:szCs w:val="22"/>
        </w:rPr>
        <w:t>，</w:t>
      </w:r>
      <w:r w:rsidRPr="00906D1C">
        <w:rPr>
          <w:rFonts w:asciiTheme="minorHAnsi" w:hAnsiTheme="minorHAnsi" w:cstheme="minorBidi" w:hint="eastAsia"/>
          <w:kern w:val="2"/>
          <w:sz w:val="32"/>
          <w:szCs w:val="22"/>
        </w:rPr>
        <w:t>最后化为：</w:t>
      </w:r>
      <w:r w:rsidRPr="00906D1C">
        <w:rPr>
          <w:rFonts w:asciiTheme="minorHAnsi" w:hAnsiTheme="minorHAnsi" w:cstheme="minorBidi"/>
          <w:kern w:val="2"/>
          <w:sz w:val="32"/>
          <w:szCs w:val="22"/>
        </w:rPr>
        <w:drawing>
          <wp:inline distT="0" distB="0" distL="0" distR="0">
            <wp:extent cx="981075" cy="200025"/>
            <wp:effectExtent l="0" t="0" r="9525" b="9525"/>
            <wp:docPr id="6" name="图片 6" descr="http://img.blog.csdn.net/20140411220407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404112204076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200025"/>
                    </a:xfrm>
                    <a:prstGeom prst="rect">
                      <a:avLst/>
                    </a:prstGeom>
                    <a:noFill/>
                    <a:ln>
                      <a:noFill/>
                    </a:ln>
                  </pic:spPr>
                </pic:pic>
              </a:graphicData>
            </a:graphic>
          </wp:inline>
        </w:drawing>
      </w:r>
      <w:r>
        <w:rPr>
          <w:rFonts w:asciiTheme="minorHAnsi" w:hAnsiTheme="minorHAnsi" w:cstheme="minorBidi" w:hint="eastAsia"/>
          <w:kern w:val="2"/>
          <w:sz w:val="32"/>
          <w:szCs w:val="22"/>
        </w:rPr>
        <w:t>，</w:t>
      </w:r>
      <w:r w:rsidRPr="00906D1C">
        <w:rPr>
          <w:rFonts w:asciiTheme="minorHAnsi" w:hAnsiTheme="minorHAnsi" w:cstheme="minorBidi" w:hint="eastAsia"/>
          <w:kern w:val="2"/>
          <w:sz w:val="32"/>
          <w:szCs w:val="22"/>
        </w:rPr>
        <w:t>还是求解矩阵的特征向量，然后根据需求取前</w:t>
      </w:r>
      <w:r w:rsidRPr="00906D1C">
        <w:rPr>
          <w:rFonts w:asciiTheme="minorHAnsi" w:hAnsiTheme="minorHAnsi" w:cstheme="minorBidi" w:hint="eastAsia"/>
          <w:kern w:val="2"/>
          <w:sz w:val="32"/>
          <w:szCs w:val="22"/>
        </w:rPr>
        <w:t>k</w:t>
      </w:r>
      <w:r w:rsidRPr="00906D1C">
        <w:rPr>
          <w:rFonts w:asciiTheme="minorHAnsi" w:hAnsiTheme="minorHAnsi" w:cstheme="minorBidi" w:hint="eastAsia"/>
          <w:kern w:val="2"/>
          <w:sz w:val="32"/>
          <w:szCs w:val="22"/>
        </w:rPr>
        <w:t>个特征值最大的特征向量。得到了</w:t>
      </w:r>
      <w:r w:rsidRPr="00906D1C">
        <w:rPr>
          <w:rFonts w:asciiTheme="minorHAnsi" w:hAnsiTheme="minorHAnsi" w:cstheme="minorBidi" w:hint="eastAsia"/>
          <w:kern w:val="2"/>
          <w:sz w:val="32"/>
          <w:szCs w:val="22"/>
        </w:rPr>
        <w:t>k</w:t>
      </w:r>
      <w:r w:rsidRPr="00906D1C">
        <w:rPr>
          <w:rFonts w:asciiTheme="minorHAnsi" w:hAnsiTheme="minorHAnsi" w:cstheme="minorBidi" w:hint="eastAsia"/>
          <w:kern w:val="2"/>
          <w:sz w:val="32"/>
          <w:szCs w:val="22"/>
        </w:rPr>
        <w:t>个特征向量，如何匹配某人脸和</w:t>
      </w:r>
      <w:hyperlink r:id="rId15" w:tgtFrame="_blank" w:tooltip="MySQL知识库" w:history="1">
        <w:r w:rsidRPr="00906D1C">
          <w:rPr>
            <w:rFonts w:asciiTheme="minorHAnsi" w:hAnsiTheme="minorHAnsi" w:cstheme="minorBidi" w:hint="eastAsia"/>
            <w:kern w:val="2"/>
            <w:sz w:val="32"/>
            <w:szCs w:val="22"/>
          </w:rPr>
          <w:t>数据库</w:t>
        </w:r>
      </w:hyperlink>
      <w:r w:rsidRPr="00906D1C">
        <w:rPr>
          <w:rFonts w:asciiTheme="minorHAnsi" w:hAnsiTheme="minorHAnsi" w:cstheme="minorBidi" w:hint="eastAsia"/>
          <w:kern w:val="2"/>
          <w:sz w:val="32"/>
          <w:szCs w:val="22"/>
        </w:rPr>
        <w:t>内人脸是否相似</w:t>
      </w:r>
      <w:r w:rsidRPr="00906D1C">
        <w:rPr>
          <w:rFonts w:asciiTheme="minorHAnsi" w:hAnsiTheme="minorHAnsi" w:cstheme="minorBidi" w:hint="eastAsia"/>
          <w:kern w:val="2"/>
          <w:sz w:val="32"/>
          <w:szCs w:val="22"/>
        </w:rPr>
        <w:t>，</w:t>
      </w:r>
      <w:r w:rsidRPr="00906D1C">
        <w:rPr>
          <w:rFonts w:asciiTheme="minorHAnsi" w:hAnsiTheme="minorHAnsi" w:cstheme="minorBidi" w:hint="eastAsia"/>
          <w:kern w:val="2"/>
          <w:sz w:val="32"/>
          <w:szCs w:val="22"/>
        </w:rPr>
        <w:t>就是</w:t>
      </w:r>
      <w:r w:rsidRPr="00906D1C">
        <w:rPr>
          <w:rFonts w:asciiTheme="minorHAnsi" w:hAnsiTheme="minorHAnsi" w:cstheme="minorBidi" w:hint="eastAsia"/>
          <w:kern w:val="2"/>
          <w:sz w:val="32"/>
          <w:szCs w:val="22"/>
        </w:rPr>
        <w:t>将这个人脸在</w:t>
      </w:r>
      <w:r w:rsidRPr="00906D1C">
        <w:rPr>
          <w:rFonts w:asciiTheme="minorHAnsi" w:hAnsiTheme="minorHAnsi" w:cstheme="minorBidi" w:hint="eastAsia"/>
          <w:kern w:val="2"/>
          <w:sz w:val="32"/>
          <w:szCs w:val="22"/>
        </w:rPr>
        <w:t>k</w:t>
      </w:r>
      <w:r w:rsidRPr="00906D1C">
        <w:rPr>
          <w:rFonts w:asciiTheme="minorHAnsi" w:hAnsiTheme="minorHAnsi" w:cstheme="minorBidi" w:hint="eastAsia"/>
          <w:kern w:val="2"/>
          <w:sz w:val="32"/>
          <w:szCs w:val="22"/>
        </w:rPr>
        <w:t>个特征向量上做投影，得到</w:t>
      </w:r>
      <w:r w:rsidRPr="00906D1C">
        <w:rPr>
          <w:rFonts w:asciiTheme="minorHAnsi" w:hAnsiTheme="minorHAnsi" w:cstheme="minorBidi" w:hint="eastAsia"/>
          <w:kern w:val="2"/>
          <w:sz w:val="32"/>
          <w:szCs w:val="22"/>
        </w:rPr>
        <w:t>k</w:t>
      </w:r>
      <w:r w:rsidRPr="00906D1C">
        <w:rPr>
          <w:rFonts w:asciiTheme="minorHAnsi" w:hAnsiTheme="minorHAnsi" w:cstheme="minorBidi" w:hint="eastAsia"/>
          <w:kern w:val="2"/>
          <w:sz w:val="32"/>
          <w:szCs w:val="22"/>
        </w:rPr>
        <w:t>维的列向量或者行向量，然后和已有的投影求得欧式距离，根据阈值来判断是否匹配。</w:t>
      </w:r>
    </w:p>
    <w:p w:rsidR="00D26C1A" w:rsidRPr="00D26C1A" w:rsidRDefault="00D26C1A" w:rsidP="00D26C1A">
      <w:pPr>
        <w:pStyle w:val="1"/>
        <w:shd w:val="clear" w:color="auto" w:fill="FFFFFF"/>
        <w:spacing w:before="0" w:beforeAutospacing="0" w:after="0" w:afterAutospacing="0"/>
        <w:rPr>
          <w:rFonts w:asciiTheme="minorHAnsi" w:hAnsiTheme="minorHAnsi" w:cstheme="minorBidi"/>
          <w:b w:val="0"/>
          <w:bCs w:val="0"/>
          <w:kern w:val="2"/>
          <w:sz w:val="32"/>
          <w:szCs w:val="22"/>
        </w:rPr>
      </w:pPr>
      <w:r w:rsidRPr="00D26C1A">
        <w:rPr>
          <w:rFonts w:asciiTheme="minorHAnsi" w:hAnsiTheme="minorHAnsi" w:cstheme="minorBidi" w:hint="eastAsia"/>
          <w:b w:val="0"/>
          <w:bCs w:val="0"/>
          <w:kern w:val="2"/>
          <w:sz w:val="32"/>
          <w:szCs w:val="22"/>
        </w:rPr>
        <w:lastRenderedPageBreak/>
        <w:t xml:space="preserve">4. </w:t>
      </w:r>
      <w:r w:rsidRPr="00D26C1A">
        <w:rPr>
          <w:rFonts w:asciiTheme="minorHAnsi" w:hAnsiTheme="minorHAnsi" w:cstheme="minorBidi" w:hint="eastAsia"/>
          <w:b w:val="0"/>
          <w:bCs w:val="0"/>
          <w:kern w:val="2"/>
          <w:sz w:val="32"/>
          <w:szCs w:val="22"/>
        </w:rPr>
        <w:t> </w:t>
      </w:r>
      <w:r w:rsidRPr="00D26C1A">
        <w:rPr>
          <w:rFonts w:asciiTheme="minorHAnsi" w:hAnsiTheme="minorHAnsi" w:cstheme="minorBidi"/>
          <w:b w:val="0"/>
          <w:bCs w:val="0"/>
          <w:kern w:val="2"/>
          <w:sz w:val="32"/>
          <w:szCs w:val="22"/>
        </w:rPr>
        <w:t>Gabor </w:t>
      </w:r>
      <w:r w:rsidRPr="00D26C1A">
        <w:rPr>
          <w:rFonts w:asciiTheme="minorHAnsi" w:hAnsiTheme="minorHAnsi" w:cstheme="minorBidi" w:hint="eastAsia"/>
          <w:b w:val="0"/>
          <w:bCs w:val="0"/>
          <w:kern w:val="2"/>
          <w:sz w:val="32"/>
          <w:szCs w:val="22"/>
        </w:rPr>
        <w:t>小波变换</w:t>
      </w:r>
      <w:r w:rsidRPr="00D26C1A">
        <w:rPr>
          <w:rFonts w:asciiTheme="minorHAnsi" w:hAnsiTheme="minorHAnsi" w:cstheme="minorBidi"/>
          <w:b w:val="0"/>
          <w:bCs w:val="0"/>
          <w:kern w:val="2"/>
          <w:sz w:val="32"/>
          <w:szCs w:val="22"/>
        </w:rPr>
        <w:t>+</w:t>
      </w:r>
      <w:r w:rsidRPr="00D26C1A">
        <w:rPr>
          <w:rFonts w:asciiTheme="minorHAnsi" w:hAnsiTheme="minorHAnsi" w:cstheme="minorBidi" w:hint="eastAsia"/>
          <w:b w:val="0"/>
          <w:bCs w:val="0"/>
          <w:kern w:val="2"/>
          <w:sz w:val="32"/>
          <w:szCs w:val="22"/>
        </w:rPr>
        <w:t>图形匹配</w:t>
      </w:r>
    </w:p>
    <w:p w:rsidR="00D26C1A" w:rsidRPr="00D26C1A" w:rsidRDefault="00D26C1A" w:rsidP="00D26C1A">
      <w:pPr>
        <w:pStyle w:val="1"/>
        <w:shd w:val="clear" w:color="auto" w:fill="FFFFFF"/>
        <w:spacing w:before="0" w:beforeAutospacing="0" w:after="0" w:afterAutospacing="0"/>
        <w:rPr>
          <w:rFonts w:asciiTheme="minorHAnsi" w:hAnsiTheme="minorHAnsi" w:cstheme="minorBidi"/>
          <w:b w:val="0"/>
          <w:bCs w:val="0"/>
          <w:kern w:val="2"/>
          <w:sz w:val="32"/>
          <w:szCs w:val="22"/>
        </w:rPr>
      </w:pPr>
      <w:r w:rsidRPr="00D26C1A">
        <w:rPr>
          <w:rFonts w:asciiTheme="minorHAnsi" w:hAnsiTheme="minorHAnsi" w:cstheme="minorBidi"/>
          <w:b w:val="0"/>
          <w:bCs w:val="0"/>
          <w:kern w:val="2"/>
          <w:sz w:val="32"/>
          <w:szCs w:val="22"/>
        </w:rPr>
        <w:t>1</w:t>
      </w:r>
      <w:r w:rsidRPr="00D26C1A">
        <w:rPr>
          <w:rFonts w:asciiTheme="minorHAnsi" w:hAnsiTheme="minorHAnsi" w:cstheme="minorBidi" w:hint="eastAsia"/>
          <w:b w:val="0"/>
          <w:bCs w:val="0"/>
          <w:kern w:val="2"/>
          <w:sz w:val="32"/>
          <w:szCs w:val="22"/>
        </w:rPr>
        <w:t>）精确抽取面部特征点以及基于</w:t>
      </w:r>
      <w:r w:rsidRPr="00D26C1A">
        <w:rPr>
          <w:rFonts w:asciiTheme="minorHAnsi" w:hAnsiTheme="minorHAnsi" w:cstheme="minorBidi"/>
          <w:b w:val="0"/>
          <w:bCs w:val="0"/>
          <w:kern w:val="2"/>
          <w:sz w:val="32"/>
          <w:szCs w:val="22"/>
        </w:rPr>
        <w:t>Gabor</w:t>
      </w:r>
      <w:r w:rsidRPr="00D26C1A">
        <w:rPr>
          <w:rFonts w:asciiTheme="minorHAnsi" w:hAnsiTheme="minorHAnsi" w:cstheme="minorBidi" w:hint="eastAsia"/>
          <w:b w:val="0"/>
          <w:bCs w:val="0"/>
          <w:kern w:val="2"/>
          <w:sz w:val="32"/>
          <w:szCs w:val="22"/>
        </w:rPr>
        <w:t>引擎的匹配算法，具有较好的准确性，能够排除由于面部姿态、表情、发型、眼镜、照明环境等带来的变化。</w:t>
      </w:r>
      <w:r w:rsidRPr="00D26C1A">
        <w:rPr>
          <w:rFonts w:asciiTheme="minorHAnsi" w:hAnsiTheme="minorHAnsi" w:cstheme="minorBidi"/>
          <w:b w:val="0"/>
          <w:bCs w:val="0"/>
          <w:kern w:val="2"/>
          <w:sz w:val="32"/>
          <w:szCs w:val="22"/>
        </w:rPr>
        <w:br/>
      </w:r>
      <w:r w:rsidRPr="00D26C1A">
        <w:rPr>
          <w:rFonts w:asciiTheme="minorHAnsi" w:hAnsiTheme="minorHAnsi" w:cstheme="minorBidi"/>
          <w:b w:val="0"/>
          <w:bCs w:val="0"/>
          <w:kern w:val="2"/>
          <w:sz w:val="32"/>
          <w:szCs w:val="22"/>
        </w:rPr>
        <w:t>（</w:t>
      </w:r>
      <w:r w:rsidRPr="00D26C1A">
        <w:rPr>
          <w:rFonts w:asciiTheme="minorHAnsi" w:hAnsiTheme="minorHAnsi" w:cstheme="minorBidi"/>
          <w:b w:val="0"/>
          <w:bCs w:val="0"/>
          <w:kern w:val="2"/>
          <w:sz w:val="32"/>
          <w:szCs w:val="22"/>
        </w:rPr>
        <w:t>2</w:t>
      </w:r>
      <w:r w:rsidRPr="00D26C1A">
        <w:rPr>
          <w:rFonts w:asciiTheme="minorHAnsi" w:hAnsiTheme="minorHAnsi" w:cstheme="minorBidi" w:hint="eastAsia"/>
          <w:b w:val="0"/>
          <w:bCs w:val="0"/>
          <w:kern w:val="2"/>
          <w:sz w:val="32"/>
          <w:szCs w:val="22"/>
        </w:rPr>
        <w:t>）</w:t>
      </w:r>
      <w:r w:rsidRPr="00D26C1A">
        <w:rPr>
          <w:rFonts w:asciiTheme="minorHAnsi" w:hAnsiTheme="minorHAnsi" w:cstheme="minorBidi"/>
          <w:b w:val="0"/>
          <w:bCs w:val="0"/>
          <w:kern w:val="2"/>
          <w:sz w:val="32"/>
          <w:szCs w:val="22"/>
        </w:rPr>
        <w:t>Gabor</w:t>
      </w:r>
      <w:r w:rsidRPr="00D26C1A">
        <w:rPr>
          <w:rFonts w:asciiTheme="minorHAnsi" w:hAnsiTheme="minorHAnsi" w:cstheme="minorBidi" w:hint="eastAsia"/>
          <w:b w:val="0"/>
          <w:bCs w:val="0"/>
          <w:kern w:val="2"/>
          <w:sz w:val="32"/>
          <w:szCs w:val="22"/>
        </w:rPr>
        <w:t>滤波器将</w:t>
      </w:r>
      <w:r w:rsidRPr="00D26C1A">
        <w:rPr>
          <w:rFonts w:asciiTheme="minorHAnsi" w:hAnsiTheme="minorHAnsi" w:cstheme="minorBidi"/>
          <w:b w:val="0"/>
          <w:bCs w:val="0"/>
          <w:kern w:val="2"/>
          <w:sz w:val="32"/>
          <w:szCs w:val="22"/>
        </w:rPr>
        <w:t>Gaussian</w:t>
      </w:r>
      <w:r w:rsidRPr="00D26C1A">
        <w:rPr>
          <w:rFonts w:asciiTheme="minorHAnsi" w:hAnsiTheme="minorHAnsi" w:cstheme="minorBidi"/>
          <w:b w:val="0"/>
          <w:bCs w:val="0"/>
          <w:kern w:val="2"/>
          <w:sz w:val="32"/>
          <w:szCs w:val="22"/>
        </w:rPr>
        <w:t>网络函数限制为一个平面波的形状，并且在滤波器设计中有优先方位和频率的选择，表现为对线条边缘反应</w:t>
      </w:r>
      <w:bookmarkStart w:id="0" w:name="_GoBack"/>
      <w:bookmarkEnd w:id="0"/>
      <w:r w:rsidRPr="00D26C1A">
        <w:rPr>
          <w:rFonts w:asciiTheme="minorHAnsi" w:hAnsiTheme="minorHAnsi" w:cstheme="minorBidi"/>
          <w:b w:val="0"/>
          <w:bCs w:val="0"/>
          <w:kern w:val="2"/>
          <w:sz w:val="32"/>
          <w:szCs w:val="22"/>
        </w:rPr>
        <w:t>敏感。</w:t>
      </w:r>
      <w:r w:rsidRPr="00D26C1A">
        <w:rPr>
          <w:rFonts w:asciiTheme="minorHAnsi" w:hAnsiTheme="minorHAnsi" w:cstheme="minorBidi"/>
          <w:b w:val="0"/>
          <w:bCs w:val="0"/>
          <w:kern w:val="2"/>
          <w:sz w:val="32"/>
          <w:szCs w:val="22"/>
        </w:rPr>
        <w:br/>
      </w:r>
      <w:r w:rsidRPr="00D26C1A">
        <w:rPr>
          <w:rFonts w:asciiTheme="minorHAnsi" w:hAnsiTheme="minorHAnsi" w:cstheme="minorBidi"/>
          <w:b w:val="0"/>
          <w:bCs w:val="0"/>
          <w:kern w:val="2"/>
          <w:sz w:val="32"/>
          <w:szCs w:val="22"/>
        </w:rPr>
        <w:t>（</w:t>
      </w:r>
      <w:r w:rsidRPr="00D26C1A">
        <w:rPr>
          <w:rFonts w:asciiTheme="minorHAnsi" w:hAnsiTheme="minorHAnsi" w:cstheme="minorBidi"/>
          <w:b w:val="0"/>
          <w:bCs w:val="0"/>
          <w:kern w:val="2"/>
          <w:sz w:val="32"/>
          <w:szCs w:val="22"/>
        </w:rPr>
        <w:t>3</w:t>
      </w:r>
      <w:r w:rsidRPr="00D26C1A">
        <w:rPr>
          <w:rFonts w:asciiTheme="minorHAnsi" w:hAnsiTheme="minorHAnsi" w:cstheme="minorBidi" w:hint="eastAsia"/>
          <w:b w:val="0"/>
          <w:bCs w:val="0"/>
          <w:kern w:val="2"/>
          <w:sz w:val="32"/>
          <w:szCs w:val="22"/>
        </w:rPr>
        <w:t>）但该算法的识别速度很慢，只适合于录象资料的回放识别，对于现场的适应性很差。</w:t>
      </w:r>
    </w:p>
    <w:p w:rsidR="00D26C1A" w:rsidRPr="00D26C1A" w:rsidRDefault="00D26C1A" w:rsidP="00D26C1A">
      <w:pPr>
        <w:pStyle w:val="1"/>
        <w:shd w:val="clear" w:color="auto" w:fill="FFFFFF"/>
        <w:spacing w:before="0" w:beforeAutospacing="0" w:after="0" w:afterAutospacing="0"/>
        <w:rPr>
          <w:rFonts w:asciiTheme="minorHAnsi" w:hAnsiTheme="minorHAnsi" w:cstheme="minorBidi"/>
          <w:b w:val="0"/>
          <w:bCs w:val="0"/>
          <w:kern w:val="2"/>
          <w:sz w:val="32"/>
          <w:szCs w:val="22"/>
        </w:rPr>
      </w:pPr>
      <w:r w:rsidRPr="00D26C1A">
        <w:rPr>
          <w:rFonts w:asciiTheme="minorHAnsi" w:hAnsiTheme="minorHAnsi" w:cstheme="minorBidi" w:hint="eastAsia"/>
          <w:b w:val="0"/>
          <w:bCs w:val="0"/>
          <w:kern w:val="2"/>
          <w:sz w:val="32"/>
          <w:szCs w:val="22"/>
        </w:rPr>
        <w:t xml:space="preserve">5. </w:t>
      </w:r>
      <w:r w:rsidRPr="00D26C1A">
        <w:rPr>
          <w:rFonts w:asciiTheme="minorHAnsi" w:hAnsiTheme="minorHAnsi" w:cstheme="minorBidi" w:hint="eastAsia"/>
          <w:b w:val="0"/>
          <w:bCs w:val="0"/>
          <w:kern w:val="2"/>
          <w:sz w:val="32"/>
          <w:szCs w:val="22"/>
        </w:rPr>
        <w:t>特定人脸子空间</w:t>
      </w:r>
      <w:r w:rsidRPr="00D26C1A">
        <w:rPr>
          <w:rFonts w:asciiTheme="minorHAnsi" w:hAnsiTheme="minorHAnsi" w:cstheme="minorBidi"/>
          <w:b w:val="0"/>
          <w:bCs w:val="0"/>
          <w:kern w:val="2"/>
          <w:sz w:val="32"/>
          <w:szCs w:val="22"/>
        </w:rPr>
        <w:t>(FSS)</w:t>
      </w:r>
      <w:r w:rsidRPr="00D26C1A">
        <w:rPr>
          <w:rFonts w:asciiTheme="minorHAnsi" w:hAnsiTheme="minorHAnsi" w:cstheme="minorBidi" w:hint="eastAsia"/>
          <w:b w:val="0"/>
          <w:bCs w:val="0"/>
          <w:kern w:val="2"/>
          <w:sz w:val="32"/>
          <w:szCs w:val="22"/>
        </w:rPr>
        <w:t>算法</w:t>
      </w:r>
    </w:p>
    <w:p w:rsidR="00D26C1A" w:rsidRPr="00D26C1A" w:rsidRDefault="00D26C1A" w:rsidP="00D26C1A">
      <w:pPr>
        <w:pStyle w:val="1"/>
        <w:shd w:val="clear" w:color="auto" w:fill="FFFFFF"/>
        <w:spacing w:before="0" w:beforeAutospacing="0" w:after="0" w:afterAutospacing="0"/>
        <w:rPr>
          <w:rFonts w:asciiTheme="minorHAnsi" w:hAnsiTheme="minorHAnsi" w:cstheme="minorBidi" w:hint="eastAsia"/>
          <w:b w:val="0"/>
          <w:bCs w:val="0"/>
          <w:kern w:val="2"/>
          <w:sz w:val="32"/>
          <w:szCs w:val="22"/>
        </w:rPr>
      </w:pPr>
      <w:r w:rsidRPr="00D26C1A">
        <w:rPr>
          <w:rFonts w:asciiTheme="minorHAnsi" w:hAnsiTheme="minorHAnsi" w:cstheme="minorBidi"/>
          <w:b w:val="0"/>
          <w:bCs w:val="0"/>
          <w:kern w:val="2"/>
          <w:sz w:val="32"/>
          <w:szCs w:val="22"/>
        </w:rPr>
        <w:t>术来源于但在本质上区别于传统的</w:t>
      </w:r>
      <w:r w:rsidRPr="00D26C1A">
        <w:rPr>
          <w:rFonts w:asciiTheme="minorHAnsi" w:hAnsiTheme="minorHAnsi" w:cstheme="minorBidi"/>
          <w:b w:val="0"/>
          <w:bCs w:val="0"/>
          <w:kern w:val="2"/>
          <w:sz w:val="32"/>
          <w:szCs w:val="22"/>
        </w:rPr>
        <w:t>"</w:t>
      </w:r>
      <w:r w:rsidRPr="00D26C1A">
        <w:rPr>
          <w:rFonts w:asciiTheme="minorHAnsi" w:hAnsiTheme="minorHAnsi" w:cstheme="minorBidi" w:hint="eastAsia"/>
          <w:b w:val="0"/>
          <w:bCs w:val="0"/>
          <w:kern w:val="2"/>
          <w:sz w:val="32"/>
          <w:szCs w:val="22"/>
        </w:rPr>
        <w:t>特征脸</w:t>
      </w:r>
      <w:r w:rsidRPr="00D26C1A">
        <w:rPr>
          <w:rFonts w:asciiTheme="minorHAnsi" w:hAnsiTheme="minorHAnsi" w:cstheme="minorBidi"/>
          <w:b w:val="0"/>
          <w:bCs w:val="0"/>
          <w:kern w:val="2"/>
          <w:sz w:val="32"/>
          <w:szCs w:val="22"/>
        </w:rPr>
        <w:t>"</w:t>
      </w:r>
      <w:r w:rsidRPr="00D26C1A">
        <w:rPr>
          <w:rFonts w:asciiTheme="minorHAnsi" w:hAnsiTheme="minorHAnsi" w:cstheme="minorBidi" w:hint="eastAsia"/>
          <w:b w:val="0"/>
          <w:bCs w:val="0"/>
          <w:kern w:val="2"/>
          <w:sz w:val="32"/>
          <w:szCs w:val="22"/>
        </w:rPr>
        <w:t>人脸识别方法。</w:t>
      </w:r>
      <w:r w:rsidRPr="00D26C1A">
        <w:rPr>
          <w:rFonts w:asciiTheme="minorHAnsi" w:hAnsiTheme="minorHAnsi" w:cstheme="minorBidi"/>
          <w:b w:val="0"/>
          <w:bCs w:val="0"/>
          <w:kern w:val="2"/>
          <w:sz w:val="32"/>
          <w:szCs w:val="22"/>
        </w:rPr>
        <w:t>"</w:t>
      </w:r>
      <w:r w:rsidRPr="00D26C1A">
        <w:rPr>
          <w:rFonts w:asciiTheme="minorHAnsi" w:hAnsiTheme="minorHAnsi" w:cstheme="minorBidi" w:hint="eastAsia"/>
          <w:b w:val="0"/>
          <w:bCs w:val="0"/>
          <w:kern w:val="2"/>
          <w:sz w:val="32"/>
          <w:szCs w:val="22"/>
        </w:rPr>
        <w:t>特征脸</w:t>
      </w:r>
      <w:r w:rsidRPr="00D26C1A">
        <w:rPr>
          <w:rFonts w:asciiTheme="minorHAnsi" w:hAnsiTheme="minorHAnsi" w:cstheme="minorBidi"/>
          <w:b w:val="0"/>
          <w:bCs w:val="0"/>
          <w:kern w:val="2"/>
          <w:sz w:val="32"/>
          <w:szCs w:val="22"/>
        </w:rPr>
        <w:t>"</w:t>
      </w:r>
      <w:r w:rsidRPr="00D26C1A">
        <w:rPr>
          <w:rFonts w:asciiTheme="minorHAnsi" w:hAnsiTheme="minorHAnsi" w:cstheme="minorBidi" w:hint="eastAsia"/>
          <w:b w:val="0"/>
          <w:bCs w:val="0"/>
          <w:kern w:val="2"/>
          <w:sz w:val="32"/>
          <w:szCs w:val="22"/>
        </w:rPr>
        <w:t>方法中所有人共有一个人脸子空间，而该方法则为每一个体人脸建立一个该个体对象所私有的人脸子空间，从而不但能够更好的描述不同个体人脸之间的差异性，而且最大可能地摈弃了对识别不利的类内差异性和噪声，因而比传统的</w:t>
      </w:r>
      <w:r w:rsidRPr="00D26C1A">
        <w:rPr>
          <w:rFonts w:asciiTheme="minorHAnsi" w:hAnsiTheme="minorHAnsi" w:cstheme="minorBidi"/>
          <w:b w:val="0"/>
          <w:bCs w:val="0"/>
          <w:kern w:val="2"/>
          <w:sz w:val="32"/>
          <w:szCs w:val="22"/>
        </w:rPr>
        <w:t>"</w:t>
      </w:r>
      <w:r w:rsidRPr="00D26C1A">
        <w:rPr>
          <w:rFonts w:asciiTheme="minorHAnsi" w:hAnsiTheme="minorHAnsi" w:cstheme="minorBidi" w:hint="eastAsia"/>
          <w:b w:val="0"/>
          <w:bCs w:val="0"/>
          <w:kern w:val="2"/>
          <w:sz w:val="32"/>
          <w:szCs w:val="22"/>
        </w:rPr>
        <w:t>特征脸算法</w:t>
      </w:r>
      <w:r w:rsidRPr="00D26C1A">
        <w:rPr>
          <w:rFonts w:asciiTheme="minorHAnsi" w:hAnsiTheme="minorHAnsi" w:cstheme="minorBidi"/>
          <w:b w:val="0"/>
          <w:bCs w:val="0"/>
          <w:kern w:val="2"/>
          <w:sz w:val="32"/>
          <w:szCs w:val="22"/>
        </w:rPr>
        <w:t>"</w:t>
      </w:r>
      <w:r w:rsidRPr="00D26C1A">
        <w:rPr>
          <w:rFonts w:asciiTheme="minorHAnsi" w:hAnsiTheme="minorHAnsi" w:cstheme="minorBidi" w:hint="eastAsia"/>
          <w:b w:val="0"/>
          <w:bCs w:val="0"/>
          <w:kern w:val="2"/>
          <w:sz w:val="32"/>
          <w:szCs w:val="22"/>
        </w:rPr>
        <w:t>具有更好的判别能力。</w:t>
      </w:r>
      <w:r w:rsidRPr="00D26C1A">
        <w:rPr>
          <w:rFonts w:asciiTheme="minorHAnsi" w:hAnsiTheme="minorHAnsi" w:cstheme="minorBidi"/>
          <w:b w:val="0"/>
          <w:bCs w:val="0"/>
          <w:kern w:val="2"/>
          <w:sz w:val="32"/>
          <w:szCs w:val="22"/>
        </w:rPr>
        <w:t>另外，针对每个待识别个体只有单一训练样本的人脸识别问题，提出了一种基于单一样本生成多个训练样本的技术，从而使得需要多个训练样本的个体人脸子空间方法可以适用于单训练样本人脸识别问题。</w:t>
      </w:r>
    </w:p>
    <w:p w:rsidR="00D26C1A" w:rsidRPr="00D26C1A" w:rsidRDefault="00D26C1A" w:rsidP="00D26C1A">
      <w:pPr>
        <w:pStyle w:val="1"/>
        <w:shd w:val="clear" w:color="auto" w:fill="FFFFFF"/>
        <w:spacing w:before="0" w:beforeAutospacing="0" w:after="0" w:afterAutospacing="0"/>
        <w:rPr>
          <w:rFonts w:asciiTheme="minorHAnsi" w:hAnsiTheme="minorHAnsi" w:cstheme="minorBidi"/>
          <w:b w:val="0"/>
          <w:bCs w:val="0"/>
          <w:kern w:val="2"/>
          <w:sz w:val="32"/>
          <w:szCs w:val="22"/>
        </w:rPr>
      </w:pPr>
      <w:r w:rsidRPr="00D26C1A">
        <w:rPr>
          <w:rFonts w:asciiTheme="minorHAnsi" w:hAnsiTheme="minorHAnsi" w:cstheme="minorBidi" w:hint="eastAsia"/>
          <w:b w:val="0"/>
          <w:bCs w:val="0"/>
          <w:kern w:val="2"/>
          <w:sz w:val="32"/>
          <w:szCs w:val="22"/>
        </w:rPr>
        <w:t xml:space="preserve">6. </w:t>
      </w:r>
      <w:r w:rsidRPr="00D26C1A">
        <w:rPr>
          <w:rFonts w:asciiTheme="minorHAnsi" w:hAnsiTheme="minorHAnsi" w:cstheme="minorBidi" w:hint="eastAsia"/>
          <w:b w:val="0"/>
          <w:bCs w:val="0"/>
          <w:kern w:val="2"/>
          <w:sz w:val="32"/>
          <w:szCs w:val="22"/>
        </w:rPr>
        <w:t>奇异值分解</w:t>
      </w:r>
      <w:r w:rsidRPr="00D26C1A">
        <w:rPr>
          <w:rFonts w:asciiTheme="minorHAnsi" w:hAnsiTheme="minorHAnsi" w:cstheme="minorBidi"/>
          <w:b w:val="0"/>
          <w:bCs w:val="0"/>
          <w:kern w:val="2"/>
          <w:sz w:val="32"/>
          <w:szCs w:val="22"/>
        </w:rPr>
        <w:t>(singular value decomposition,</w:t>
      </w:r>
      <w:r w:rsidRPr="00D26C1A">
        <w:rPr>
          <w:rFonts w:asciiTheme="minorHAnsi" w:hAnsiTheme="minorHAnsi" w:cstheme="minorBidi" w:hint="eastAsia"/>
          <w:b w:val="0"/>
          <w:bCs w:val="0"/>
          <w:kern w:val="2"/>
          <w:sz w:val="32"/>
          <w:szCs w:val="22"/>
        </w:rPr>
        <w:t>简称</w:t>
      </w:r>
      <w:r w:rsidRPr="00D26C1A">
        <w:rPr>
          <w:rFonts w:asciiTheme="minorHAnsi" w:hAnsiTheme="minorHAnsi" w:cstheme="minorBidi"/>
          <w:b w:val="0"/>
          <w:bCs w:val="0"/>
          <w:kern w:val="2"/>
          <w:sz w:val="32"/>
          <w:szCs w:val="22"/>
        </w:rPr>
        <w:t>SVD)</w:t>
      </w:r>
    </w:p>
    <w:p w:rsidR="00D26C1A" w:rsidRPr="00D26C1A" w:rsidRDefault="00D26C1A" w:rsidP="00D26C1A">
      <w:pPr>
        <w:pStyle w:val="1"/>
        <w:shd w:val="clear" w:color="auto" w:fill="FFFFFF"/>
        <w:spacing w:before="0" w:beforeAutospacing="0" w:after="0" w:afterAutospacing="0"/>
        <w:rPr>
          <w:rFonts w:asciiTheme="minorHAnsi" w:hAnsiTheme="minorHAnsi" w:cstheme="minorBidi" w:hint="eastAsia"/>
          <w:b w:val="0"/>
          <w:bCs w:val="0"/>
          <w:kern w:val="2"/>
          <w:sz w:val="32"/>
          <w:szCs w:val="22"/>
        </w:rPr>
      </w:pPr>
      <w:r w:rsidRPr="00D26C1A">
        <w:rPr>
          <w:rFonts w:asciiTheme="minorHAnsi" w:hAnsiTheme="minorHAnsi" w:cstheme="minorBidi"/>
          <w:b w:val="0"/>
          <w:bCs w:val="0"/>
          <w:kern w:val="2"/>
          <w:sz w:val="32"/>
          <w:szCs w:val="22"/>
        </w:rPr>
        <w:lastRenderedPageBreak/>
        <w:t>是一种有效的代数特征提取方法</w:t>
      </w:r>
      <w:r w:rsidRPr="00D26C1A">
        <w:rPr>
          <w:rFonts w:asciiTheme="minorHAnsi" w:hAnsiTheme="minorHAnsi" w:cstheme="minorBidi"/>
          <w:b w:val="0"/>
          <w:bCs w:val="0"/>
          <w:kern w:val="2"/>
          <w:sz w:val="32"/>
          <w:szCs w:val="22"/>
        </w:rPr>
        <w:t>.</w:t>
      </w:r>
      <w:r w:rsidRPr="00D26C1A">
        <w:rPr>
          <w:rFonts w:asciiTheme="minorHAnsi" w:hAnsiTheme="minorHAnsi" w:cstheme="minorBidi" w:hint="eastAsia"/>
          <w:b w:val="0"/>
          <w:bCs w:val="0"/>
          <w:kern w:val="2"/>
          <w:sz w:val="32"/>
          <w:szCs w:val="22"/>
        </w:rPr>
        <w:t>由于奇异值特征在描述图像时是稳定的</w:t>
      </w:r>
      <w:r w:rsidRPr="00D26C1A">
        <w:rPr>
          <w:rFonts w:asciiTheme="minorHAnsi" w:hAnsiTheme="minorHAnsi" w:cstheme="minorBidi"/>
          <w:b w:val="0"/>
          <w:bCs w:val="0"/>
          <w:kern w:val="2"/>
          <w:sz w:val="32"/>
          <w:szCs w:val="22"/>
        </w:rPr>
        <w:t>,</w:t>
      </w:r>
      <w:r w:rsidRPr="00D26C1A">
        <w:rPr>
          <w:rFonts w:asciiTheme="minorHAnsi" w:hAnsiTheme="minorHAnsi" w:cstheme="minorBidi" w:hint="eastAsia"/>
          <w:b w:val="0"/>
          <w:bCs w:val="0"/>
          <w:kern w:val="2"/>
          <w:sz w:val="32"/>
          <w:szCs w:val="22"/>
        </w:rPr>
        <w:t>且具有转置不变性、旋转不变性、位移不变性、镜像变换不变性等重要性质</w:t>
      </w:r>
      <w:r w:rsidRPr="00D26C1A">
        <w:rPr>
          <w:rFonts w:asciiTheme="minorHAnsi" w:hAnsiTheme="minorHAnsi" w:cstheme="minorBidi"/>
          <w:b w:val="0"/>
          <w:bCs w:val="0"/>
          <w:kern w:val="2"/>
          <w:sz w:val="32"/>
          <w:szCs w:val="22"/>
        </w:rPr>
        <w:t>,</w:t>
      </w:r>
      <w:r w:rsidRPr="00D26C1A">
        <w:rPr>
          <w:rFonts w:asciiTheme="minorHAnsi" w:hAnsiTheme="minorHAnsi" w:cstheme="minorBidi" w:hint="eastAsia"/>
          <w:b w:val="0"/>
          <w:bCs w:val="0"/>
          <w:kern w:val="2"/>
          <w:sz w:val="32"/>
          <w:szCs w:val="22"/>
        </w:rPr>
        <w:t>因此奇异值特征可以作为图像的一种有效的代数特征描述。奇异值分解技术已经在图像数据压缩、信号处理和模式分析中得到了广泛应用</w:t>
      </w:r>
      <w:r w:rsidRPr="00D26C1A">
        <w:rPr>
          <w:rFonts w:asciiTheme="minorHAnsi" w:hAnsiTheme="minorHAnsi" w:cstheme="minorBidi"/>
          <w:b w:val="0"/>
          <w:bCs w:val="0"/>
          <w:kern w:val="2"/>
          <w:sz w:val="32"/>
          <w:szCs w:val="22"/>
        </w:rPr>
        <w:t>.</w:t>
      </w:r>
    </w:p>
    <w:p w:rsidR="00906D1C" w:rsidRDefault="00906D1C" w:rsidP="00D26C1A">
      <w:pPr>
        <w:pStyle w:val="1"/>
        <w:shd w:val="clear" w:color="auto" w:fill="FFFFFF"/>
        <w:spacing w:before="0" w:beforeAutospacing="0" w:after="0" w:afterAutospacing="0"/>
        <w:rPr>
          <w:rFonts w:asciiTheme="minorHAnsi" w:hAnsiTheme="minorHAnsi" w:cstheme="minorBidi"/>
          <w:b w:val="0"/>
          <w:bCs w:val="0"/>
          <w:kern w:val="2"/>
          <w:sz w:val="32"/>
          <w:szCs w:val="22"/>
        </w:rPr>
      </w:pPr>
      <w:r w:rsidRPr="00D26C1A">
        <w:rPr>
          <w:rFonts w:asciiTheme="minorHAnsi" w:hAnsiTheme="minorHAnsi" w:cstheme="minorBidi" w:hint="eastAsia"/>
          <w:b w:val="0"/>
          <w:bCs w:val="0"/>
          <w:kern w:val="2"/>
          <w:sz w:val="32"/>
          <w:szCs w:val="22"/>
        </w:rPr>
        <w:t>4.</w:t>
      </w:r>
      <w:r w:rsidR="00792312" w:rsidRPr="00D26C1A">
        <w:rPr>
          <w:rFonts w:asciiTheme="minorHAnsi" w:hAnsiTheme="minorHAnsi" w:cstheme="minorBidi"/>
          <w:b w:val="0"/>
          <w:bCs w:val="0"/>
          <w:kern w:val="2"/>
          <w:sz w:val="32"/>
          <w:szCs w:val="22"/>
        </w:rPr>
        <w:t xml:space="preserve"> </w:t>
      </w:r>
      <w:r w:rsidR="00D26C1A" w:rsidRPr="00D26C1A">
        <w:rPr>
          <w:rFonts w:asciiTheme="minorHAnsi" w:hAnsiTheme="minorHAnsi" w:cstheme="minorBidi"/>
          <w:b w:val="0"/>
          <w:bCs w:val="0"/>
          <w:kern w:val="2"/>
          <w:sz w:val="32"/>
          <w:szCs w:val="22"/>
        </w:rPr>
        <w:t xml:space="preserve"> </w:t>
      </w:r>
      <w:r w:rsidR="00EE4613" w:rsidRPr="00D26C1A">
        <w:rPr>
          <w:rFonts w:asciiTheme="minorHAnsi" w:hAnsiTheme="minorHAnsi" w:cstheme="minorBidi" w:hint="eastAsia"/>
          <w:b w:val="0"/>
          <w:bCs w:val="0"/>
          <w:kern w:val="2"/>
          <w:sz w:val="32"/>
          <w:szCs w:val="22"/>
        </w:rPr>
        <w:t>神经</w:t>
      </w:r>
      <w:r w:rsidR="00EE4613" w:rsidRPr="00D26C1A">
        <w:rPr>
          <w:rFonts w:asciiTheme="minorHAnsi" w:hAnsiTheme="minorHAnsi" w:cstheme="minorBidi"/>
          <w:b w:val="0"/>
          <w:bCs w:val="0"/>
          <w:kern w:val="2"/>
          <w:sz w:val="32"/>
          <w:szCs w:val="22"/>
        </w:rPr>
        <w:t>网络</w:t>
      </w:r>
      <w:r w:rsidR="00D26C1A" w:rsidRPr="00D26C1A">
        <w:rPr>
          <w:rFonts w:asciiTheme="minorHAnsi" w:hAnsiTheme="minorHAnsi" w:cstheme="minorBidi" w:hint="eastAsia"/>
          <w:b w:val="0"/>
          <w:bCs w:val="0"/>
          <w:kern w:val="2"/>
          <w:sz w:val="32"/>
          <w:szCs w:val="22"/>
        </w:rPr>
        <w:t>（</w:t>
      </w:r>
      <w:r w:rsidR="00D26C1A" w:rsidRPr="00D26C1A">
        <w:rPr>
          <w:rFonts w:asciiTheme="minorHAnsi" w:hAnsiTheme="minorHAnsi" w:cstheme="minorBidi"/>
          <w:b w:val="0"/>
          <w:bCs w:val="0"/>
          <w:kern w:val="2"/>
          <w:sz w:val="32"/>
          <w:szCs w:val="22"/>
        </w:rPr>
        <w:t>Neural Networks</w:t>
      </w:r>
      <w:r w:rsidR="00D26C1A" w:rsidRPr="00D26C1A">
        <w:rPr>
          <w:rFonts w:asciiTheme="minorHAnsi" w:hAnsiTheme="minorHAnsi" w:cstheme="minorBidi"/>
          <w:b w:val="0"/>
          <w:bCs w:val="0"/>
          <w:kern w:val="2"/>
          <w:sz w:val="32"/>
          <w:szCs w:val="22"/>
        </w:rPr>
        <w:t>）</w:t>
      </w:r>
    </w:p>
    <w:p w:rsidR="00D26C1A" w:rsidRPr="00D26C1A" w:rsidRDefault="00D26C1A" w:rsidP="00D26C1A">
      <w:pPr>
        <w:pStyle w:val="1"/>
        <w:shd w:val="clear" w:color="auto" w:fill="FFFFFF"/>
        <w:spacing w:before="0" w:beforeAutospacing="0" w:after="0" w:afterAutospacing="0"/>
        <w:rPr>
          <w:rFonts w:asciiTheme="minorHAnsi" w:hAnsiTheme="minorHAnsi" w:cstheme="minorBidi" w:hint="eastAsia"/>
          <w:b w:val="0"/>
          <w:bCs w:val="0"/>
          <w:kern w:val="2"/>
          <w:sz w:val="32"/>
          <w:szCs w:val="22"/>
        </w:rPr>
      </w:pPr>
      <w:r w:rsidRPr="00D26C1A">
        <w:rPr>
          <w:rFonts w:asciiTheme="minorHAnsi" w:hAnsiTheme="minorHAnsi" w:cstheme="minorBidi" w:hint="eastAsia"/>
          <w:b w:val="0"/>
          <w:bCs w:val="0"/>
          <w:kern w:val="2"/>
          <w:sz w:val="32"/>
          <w:szCs w:val="22"/>
        </w:rPr>
        <w:t>首先提取人脸的</w:t>
      </w:r>
      <w:r w:rsidRPr="00D26C1A">
        <w:rPr>
          <w:rFonts w:asciiTheme="minorHAnsi" w:hAnsiTheme="minorHAnsi" w:cstheme="minorBidi" w:hint="eastAsia"/>
          <w:b w:val="0"/>
          <w:bCs w:val="0"/>
          <w:kern w:val="2"/>
          <w:sz w:val="32"/>
          <w:szCs w:val="22"/>
        </w:rPr>
        <w:t> </w:t>
      </w:r>
      <w:r w:rsidRPr="00D26C1A">
        <w:rPr>
          <w:rFonts w:asciiTheme="minorHAnsi" w:hAnsiTheme="minorHAnsi" w:cstheme="minorBidi"/>
          <w:b w:val="0"/>
          <w:bCs w:val="0"/>
          <w:kern w:val="2"/>
          <w:sz w:val="32"/>
          <w:szCs w:val="22"/>
        </w:rPr>
        <w:t>50</w:t>
      </w:r>
      <w:r w:rsidRPr="00D26C1A">
        <w:rPr>
          <w:rFonts w:asciiTheme="minorHAnsi" w:hAnsiTheme="minorHAnsi" w:cstheme="minorBidi" w:hint="eastAsia"/>
          <w:b w:val="0"/>
          <w:bCs w:val="0"/>
          <w:kern w:val="2"/>
          <w:sz w:val="32"/>
          <w:szCs w:val="22"/>
        </w:rPr>
        <w:t>个主元，然后用自相关神经网络将它映射到</w:t>
      </w:r>
      <w:r w:rsidRPr="00D26C1A">
        <w:rPr>
          <w:rFonts w:asciiTheme="minorHAnsi" w:hAnsiTheme="minorHAnsi" w:cstheme="minorBidi" w:hint="eastAsia"/>
          <w:b w:val="0"/>
          <w:bCs w:val="0"/>
          <w:kern w:val="2"/>
          <w:sz w:val="32"/>
          <w:szCs w:val="22"/>
        </w:rPr>
        <w:t> </w:t>
      </w:r>
      <w:r w:rsidRPr="00D26C1A">
        <w:rPr>
          <w:rFonts w:asciiTheme="minorHAnsi" w:hAnsiTheme="minorHAnsi" w:cstheme="minorBidi"/>
          <w:b w:val="0"/>
          <w:bCs w:val="0"/>
          <w:kern w:val="2"/>
          <w:sz w:val="32"/>
          <w:szCs w:val="22"/>
        </w:rPr>
        <w:t>5</w:t>
      </w:r>
      <w:r w:rsidRPr="00D26C1A">
        <w:rPr>
          <w:rFonts w:asciiTheme="minorHAnsi" w:hAnsiTheme="minorHAnsi" w:cstheme="minorBidi" w:hint="eastAsia"/>
          <w:b w:val="0"/>
          <w:bCs w:val="0"/>
          <w:kern w:val="2"/>
          <w:sz w:val="32"/>
          <w:szCs w:val="22"/>
        </w:rPr>
        <w:t>维空间中，再用一个普通的多层感知器进行判别，对一些简单的测试图像效果较好；</w:t>
      </w:r>
      <w:proofErr w:type="spellStart"/>
      <w:r w:rsidRPr="00D26C1A">
        <w:rPr>
          <w:rFonts w:asciiTheme="minorHAnsi" w:hAnsiTheme="minorHAnsi" w:cstheme="minorBidi"/>
          <w:b w:val="0"/>
          <w:bCs w:val="0"/>
          <w:kern w:val="2"/>
          <w:sz w:val="32"/>
          <w:szCs w:val="22"/>
        </w:rPr>
        <w:t>Intrator</w:t>
      </w:r>
      <w:proofErr w:type="spellEnd"/>
      <w:r w:rsidRPr="00D26C1A">
        <w:rPr>
          <w:rFonts w:asciiTheme="minorHAnsi" w:hAnsiTheme="minorHAnsi" w:cstheme="minorBidi" w:hint="eastAsia"/>
          <w:b w:val="0"/>
          <w:bCs w:val="0"/>
          <w:kern w:val="2"/>
          <w:sz w:val="32"/>
          <w:szCs w:val="22"/>
        </w:rPr>
        <w:t>等提出了一种混合型神经网络来进行人脸识别，其中非监督神经网络用于特征提取，而监督神经网络用于分类。</w:t>
      </w:r>
      <w:r w:rsidRPr="00D26C1A">
        <w:rPr>
          <w:rFonts w:asciiTheme="minorHAnsi" w:hAnsiTheme="minorHAnsi" w:cstheme="minorBidi"/>
          <w:b w:val="0"/>
          <w:bCs w:val="0"/>
          <w:kern w:val="2"/>
          <w:sz w:val="32"/>
          <w:szCs w:val="22"/>
        </w:rPr>
        <w:t>Lee</w:t>
      </w:r>
      <w:r w:rsidRPr="00D26C1A">
        <w:rPr>
          <w:rFonts w:asciiTheme="minorHAnsi" w:hAnsiTheme="minorHAnsi" w:cstheme="minorBidi" w:hint="eastAsia"/>
          <w:b w:val="0"/>
          <w:bCs w:val="0"/>
          <w:kern w:val="2"/>
          <w:sz w:val="32"/>
          <w:szCs w:val="22"/>
        </w:rPr>
        <w:t>等将人脸的特点用六条规则描述，然后根据这六条规则进行五官的定位，将五官之间的几何距离输入模糊神经网络进行识别，效果较一般的基于欧氏距离的方法有较大改善，</w:t>
      </w:r>
      <w:r w:rsidRPr="00D26C1A">
        <w:rPr>
          <w:rFonts w:asciiTheme="minorHAnsi" w:hAnsiTheme="minorHAnsi" w:cstheme="minorBidi"/>
          <w:b w:val="0"/>
          <w:bCs w:val="0"/>
          <w:kern w:val="2"/>
          <w:sz w:val="32"/>
          <w:szCs w:val="22"/>
        </w:rPr>
        <w:t>Laurence</w:t>
      </w:r>
      <w:r w:rsidRPr="00D26C1A">
        <w:rPr>
          <w:rFonts w:asciiTheme="minorHAnsi" w:hAnsiTheme="minorHAnsi" w:cstheme="minorBidi" w:hint="eastAsia"/>
          <w:b w:val="0"/>
          <w:bCs w:val="0"/>
          <w:kern w:val="2"/>
          <w:sz w:val="32"/>
          <w:szCs w:val="22"/>
        </w:rPr>
        <w:t>等采用卷积神经网络方法进行人脸识别，由于卷积神经网络中集成了相邻像素之间的相关性知识，从而在一定程度上获得了对图像平移、旋转和局部变形的不变性，因此得到非常理想的识别结果，</w:t>
      </w:r>
      <w:r w:rsidRPr="00D26C1A">
        <w:rPr>
          <w:rFonts w:asciiTheme="minorHAnsi" w:hAnsiTheme="minorHAnsi" w:cstheme="minorBidi"/>
          <w:b w:val="0"/>
          <w:bCs w:val="0"/>
          <w:kern w:val="2"/>
          <w:sz w:val="32"/>
          <w:szCs w:val="22"/>
        </w:rPr>
        <w:t>Lin</w:t>
      </w:r>
      <w:r w:rsidRPr="00D26C1A">
        <w:rPr>
          <w:rFonts w:asciiTheme="minorHAnsi" w:hAnsiTheme="minorHAnsi" w:cstheme="minorBidi" w:hint="eastAsia"/>
          <w:b w:val="0"/>
          <w:bCs w:val="0"/>
          <w:kern w:val="2"/>
          <w:sz w:val="32"/>
          <w:szCs w:val="22"/>
        </w:rPr>
        <w:t>等提出了基于概率决策的神经网络方法</w:t>
      </w:r>
      <w:r w:rsidRPr="00D26C1A">
        <w:rPr>
          <w:rFonts w:asciiTheme="minorHAnsi" w:hAnsiTheme="minorHAnsi" w:cstheme="minorBidi" w:hint="eastAsia"/>
          <w:b w:val="0"/>
          <w:bCs w:val="0"/>
          <w:kern w:val="2"/>
          <w:sz w:val="32"/>
          <w:szCs w:val="22"/>
        </w:rPr>
        <w:t> </w:t>
      </w:r>
      <w:r w:rsidRPr="00D26C1A">
        <w:rPr>
          <w:rFonts w:asciiTheme="minorHAnsi" w:hAnsiTheme="minorHAnsi" w:cstheme="minorBidi"/>
          <w:b w:val="0"/>
          <w:bCs w:val="0"/>
          <w:kern w:val="2"/>
          <w:sz w:val="32"/>
          <w:szCs w:val="22"/>
        </w:rPr>
        <w:t>(PDBNN),</w:t>
      </w:r>
      <w:r w:rsidRPr="00D26C1A">
        <w:rPr>
          <w:rFonts w:asciiTheme="minorHAnsi" w:hAnsiTheme="minorHAnsi" w:cstheme="minorBidi" w:hint="eastAsia"/>
          <w:b w:val="0"/>
          <w:bCs w:val="0"/>
          <w:kern w:val="2"/>
          <w:sz w:val="32"/>
          <w:szCs w:val="22"/>
        </w:rPr>
        <w:t>其主要思想是采用虚拟</w:t>
      </w:r>
      <w:r w:rsidRPr="00D26C1A">
        <w:rPr>
          <w:rFonts w:asciiTheme="minorHAnsi" w:hAnsiTheme="minorHAnsi" w:cstheme="minorBidi" w:hint="eastAsia"/>
          <w:b w:val="0"/>
          <w:bCs w:val="0"/>
          <w:kern w:val="2"/>
          <w:sz w:val="32"/>
          <w:szCs w:val="22"/>
        </w:rPr>
        <w:t> </w:t>
      </w:r>
      <w:r w:rsidRPr="00D26C1A">
        <w:rPr>
          <w:rFonts w:asciiTheme="minorHAnsi" w:hAnsiTheme="minorHAnsi" w:cstheme="minorBidi"/>
          <w:b w:val="0"/>
          <w:bCs w:val="0"/>
          <w:kern w:val="2"/>
          <w:sz w:val="32"/>
          <w:szCs w:val="22"/>
        </w:rPr>
        <w:t>(</w:t>
      </w:r>
      <w:r w:rsidRPr="00D26C1A">
        <w:rPr>
          <w:rFonts w:asciiTheme="minorHAnsi" w:hAnsiTheme="minorHAnsi" w:cstheme="minorBidi" w:hint="eastAsia"/>
          <w:b w:val="0"/>
          <w:bCs w:val="0"/>
          <w:kern w:val="2"/>
          <w:sz w:val="32"/>
          <w:szCs w:val="22"/>
        </w:rPr>
        <w:t>正反例</w:t>
      </w:r>
      <w:r w:rsidRPr="00D26C1A">
        <w:rPr>
          <w:rFonts w:asciiTheme="minorHAnsi" w:hAnsiTheme="minorHAnsi" w:cstheme="minorBidi" w:hint="eastAsia"/>
          <w:b w:val="0"/>
          <w:bCs w:val="0"/>
          <w:kern w:val="2"/>
          <w:sz w:val="32"/>
          <w:szCs w:val="22"/>
        </w:rPr>
        <w:t> </w:t>
      </w:r>
      <w:r w:rsidRPr="00D26C1A">
        <w:rPr>
          <w:rFonts w:asciiTheme="minorHAnsi" w:hAnsiTheme="minorHAnsi" w:cstheme="minorBidi"/>
          <w:b w:val="0"/>
          <w:bCs w:val="0"/>
          <w:kern w:val="2"/>
          <w:sz w:val="32"/>
          <w:szCs w:val="22"/>
        </w:rPr>
        <w:t>)</w:t>
      </w:r>
      <w:r w:rsidRPr="00D26C1A">
        <w:rPr>
          <w:rFonts w:asciiTheme="minorHAnsi" w:hAnsiTheme="minorHAnsi" w:cstheme="minorBidi" w:hint="eastAsia"/>
          <w:b w:val="0"/>
          <w:bCs w:val="0"/>
          <w:kern w:val="2"/>
          <w:sz w:val="32"/>
          <w:szCs w:val="22"/>
        </w:rPr>
        <w:t>样本进行强化和反强化学习，从而得到较为理想的概率估计结果，并采用模块化的网络结构</w:t>
      </w:r>
      <w:r w:rsidRPr="00D26C1A">
        <w:rPr>
          <w:rFonts w:asciiTheme="minorHAnsi" w:hAnsiTheme="minorHAnsi" w:cstheme="minorBidi" w:hint="eastAsia"/>
          <w:b w:val="0"/>
          <w:bCs w:val="0"/>
          <w:kern w:val="2"/>
          <w:sz w:val="32"/>
          <w:szCs w:val="22"/>
        </w:rPr>
        <w:t> </w:t>
      </w:r>
      <w:r w:rsidRPr="00D26C1A">
        <w:rPr>
          <w:rFonts w:asciiTheme="minorHAnsi" w:hAnsiTheme="minorHAnsi" w:cstheme="minorBidi"/>
          <w:b w:val="0"/>
          <w:bCs w:val="0"/>
          <w:kern w:val="2"/>
          <w:sz w:val="32"/>
          <w:szCs w:val="22"/>
        </w:rPr>
        <w:t>(OCON)</w:t>
      </w:r>
      <w:r w:rsidRPr="00D26C1A">
        <w:rPr>
          <w:rFonts w:asciiTheme="minorHAnsi" w:hAnsiTheme="minorHAnsi" w:cstheme="minorBidi" w:hint="eastAsia"/>
          <w:b w:val="0"/>
          <w:bCs w:val="0"/>
          <w:kern w:val="2"/>
          <w:sz w:val="32"/>
          <w:szCs w:val="22"/>
        </w:rPr>
        <w:t>加快网络的学习。这种方法在人脸检测、人脸定位和人脸识别的各个步骤上都得到了</w:t>
      </w:r>
      <w:r w:rsidRPr="00D26C1A">
        <w:rPr>
          <w:rFonts w:asciiTheme="minorHAnsi" w:hAnsiTheme="minorHAnsi" w:cstheme="minorBidi" w:hint="eastAsia"/>
          <w:b w:val="0"/>
          <w:bCs w:val="0"/>
          <w:kern w:val="2"/>
          <w:sz w:val="32"/>
          <w:szCs w:val="22"/>
        </w:rPr>
        <w:lastRenderedPageBreak/>
        <w:t>较好的应用，其它研究还有</w:t>
      </w:r>
      <w:r w:rsidRPr="00D26C1A">
        <w:rPr>
          <w:rFonts w:asciiTheme="minorHAnsi" w:hAnsiTheme="minorHAnsi" w:cstheme="minorBidi" w:hint="eastAsia"/>
          <w:b w:val="0"/>
          <w:bCs w:val="0"/>
          <w:kern w:val="2"/>
          <w:sz w:val="32"/>
          <w:szCs w:val="22"/>
        </w:rPr>
        <w:t> </w:t>
      </w:r>
      <w:r w:rsidRPr="00D26C1A">
        <w:rPr>
          <w:rFonts w:asciiTheme="minorHAnsi" w:hAnsiTheme="minorHAnsi" w:cstheme="minorBidi"/>
          <w:b w:val="0"/>
          <w:bCs w:val="0"/>
          <w:kern w:val="2"/>
          <w:sz w:val="32"/>
          <w:szCs w:val="22"/>
        </w:rPr>
        <w:t>:Dai</w:t>
      </w:r>
      <w:r w:rsidRPr="00D26C1A">
        <w:rPr>
          <w:rFonts w:asciiTheme="minorHAnsi" w:hAnsiTheme="minorHAnsi" w:cstheme="minorBidi" w:hint="eastAsia"/>
          <w:b w:val="0"/>
          <w:bCs w:val="0"/>
          <w:kern w:val="2"/>
          <w:sz w:val="32"/>
          <w:szCs w:val="22"/>
        </w:rPr>
        <w:t>等提出用</w:t>
      </w:r>
      <w:r w:rsidRPr="00D26C1A">
        <w:rPr>
          <w:rFonts w:asciiTheme="minorHAnsi" w:hAnsiTheme="minorHAnsi" w:cstheme="minorBidi"/>
          <w:b w:val="0"/>
          <w:bCs w:val="0"/>
          <w:kern w:val="2"/>
          <w:sz w:val="32"/>
          <w:szCs w:val="22"/>
        </w:rPr>
        <w:t>Hopfield</w:t>
      </w:r>
      <w:r w:rsidRPr="00D26C1A">
        <w:rPr>
          <w:rFonts w:asciiTheme="minorHAnsi" w:hAnsiTheme="minorHAnsi" w:cstheme="minorBidi" w:hint="eastAsia"/>
          <w:b w:val="0"/>
          <w:bCs w:val="0"/>
          <w:kern w:val="2"/>
          <w:sz w:val="32"/>
          <w:szCs w:val="22"/>
        </w:rPr>
        <w:t>网络进行低分辨率人脸联想与识别，</w:t>
      </w:r>
      <w:proofErr w:type="spellStart"/>
      <w:r w:rsidRPr="00D26C1A">
        <w:rPr>
          <w:rFonts w:asciiTheme="minorHAnsi" w:hAnsiTheme="minorHAnsi" w:cstheme="minorBidi"/>
          <w:b w:val="0"/>
          <w:bCs w:val="0"/>
          <w:kern w:val="2"/>
          <w:sz w:val="32"/>
          <w:szCs w:val="22"/>
        </w:rPr>
        <w:t>Gutta</w:t>
      </w:r>
      <w:proofErr w:type="spellEnd"/>
      <w:r w:rsidRPr="00D26C1A">
        <w:rPr>
          <w:rFonts w:asciiTheme="minorHAnsi" w:hAnsiTheme="minorHAnsi" w:cstheme="minorBidi" w:hint="eastAsia"/>
          <w:b w:val="0"/>
          <w:bCs w:val="0"/>
          <w:kern w:val="2"/>
          <w:sz w:val="32"/>
          <w:szCs w:val="22"/>
        </w:rPr>
        <w:t>等提出将</w:t>
      </w:r>
      <w:r w:rsidRPr="00D26C1A">
        <w:rPr>
          <w:rFonts w:asciiTheme="minorHAnsi" w:hAnsiTheme="minorHAnsi" w:cstheme="minorBidi"/>
          <w:b w:val="0"/>
          <w:bCs w:val="0"/>
          <w:kern w:val="2"/>
          <w:sz w:val="32"/>
          <w:szCs w:val="22"/>
        </w:rPr>
        <w:t>RBF</w:t>
      </w:r>
      <w:r w:rsidRPr="00D26C1A">
        <w:rPr>
          <w:rFonts w:asciiTheme="minorHAnsi" w:hAnsiTheme="minorHAnsi" w:cstheme="minorBidi" w:hint="eastAsia"/>
          <w:b w:val="0"/>
          <w:bCs w:val="0"/>
          <w:kern w:val="2"/>
          <w:sz w:val="32"/>
          <w:szCs w:val="22"/>
        </w:rPr>
        <w:t>与树型分类器结合起来进行人脸识别的混合分类器模型，</w:t>
      </w:r>
      <w:r w:rsidRPr="00D26C1A">
        <w:rPr>
          <w:rFonts w:asciiTheme="minorHAnsi" w:hAnsiTheme="minorHAnsi" w:cstheme="minorBidi"/>
          <w:b w:val="0"/>
          <w:bCs w:val="0"/>
          <w:kern w:val="2"/>
          <w:sz w:val="32"/>
          <w:szCs w:val="22"/>
        </w:rPr>
        <w:t>Phillips</w:t>
      </w:r>
      <w:r w:rsidRPr="00D26C1A">
        <w:rPr>
          <w:rFonts w:asciiTheme="minorHAnsi" w:hAnsiTheme="minorHAnsi" w:cstheme="minorBidi" w:hint="eastAsia"/>
          <w:b w:val="0"/>
          <w:bCs w:val="0"/>
          <w:kern w:val="2"/>
          <w:sz w:val="32"/>
          <w:szCs w:val="22"/>
        </w:rPr>
        <w:t>等人将</w:t>
      </w:r>
      <w:proofErr w:type="spellStart"/>
      <w:r w:rsidRPr="00D26C1A">
        <w:rPr>
          <w:rFonts w:asciiTheme="minorHAnsi" w:hAnsiTheme="minorHAnsi" w:cstheme="minorBidi"/>
          <w:b w:val="0"/>
          <w:bCs w:val="0"/>
          <w:kern w:val="2"/>
          <w:sz w:val="32"/>
          <w:szCs w:val="22"/>
        </w:rPr>
        <w:t>MatchingPursuit</w:t>
      </w:r>
      <w:proofErr w:type="spellEnd"/>
      <w:r w:rsidRPr="00D26C1A">
        <w:rPr>
          <w:rFonts w:asciiTheme="minorHAnsi" w:hAnsiTheme="minorHAnsi" w:cstheme="minorBidi" w:hint="eastAsia"/>
          <w:b w:val="0"/>
          <w:bCs w:val="0"/>
          <w:kern w:val="2"/>
          <w:sz w:val="32"/>
          <w:szCs w:val="22"/>
        </w:rPr>
        <w:t>滤波器用于人脸识别，国内则采用统计学习理论中的支撑向量机进行人脸分类。</w:t>
      </w:r>
      <w:r w:rsidRPr="00D26C1A">
        <w:rPr>
          <w:rFonts w:asciiTheme="minorHAnsi" w:hAnsiTheme="minorHAnsi" w:cstheme="minorBidi"/>
          <w:b w:val="0"/>
          <w:bCs w:val="0"/>
          <w:kern w:val="2"/>
          <w:sz w:val="32"/>
          <w:szCs w:val="22"/>
        </w:rPr>
        <w:br/>
        <w:t>    </w:t>
      </w:r>
      <w:r w:rsidRPr="00D26C1A">
        <w:rPr>
          <w:rFonts w:asciiTheme="minorHAnsi" w:hAnsiTheme="minorHAnsi" w:cstheme="minorBidi"/>
          <w:b w:val="0"/>
          <w:bCs w:val="0"/>
          <w:kern w:val="2"/>
          <w:sz w:val="32"/>
          <w:szCs w:val="22"/>
        </w:rPr>
        <w:t>神经网络方法在人脸识别上的应用比起前述几类方法来有一定的优势，因为对人脸识别的许多规律或规则进行显性的描述是相当困难的，而神经网络方法则可以通过学习的过程获得对这些规律和规则的隐性表达，它的适应性更强，一般也比较容易实现。因此人工神经网络识别速度快，但识别率低</w:t>
      </w:r>
      <w:r w:rsidRPr="00D26C1A">
        <w:rPr>
          <w:rFonts w:asciiTheme="minorHAnsi" w:hAnsiTheme="minorHAnsi" w:cstheme="minorBidi"/>
          <w:b w:val="0"/>
          <w:bCs w:val="0"/>
          <w:kern w:val="2"/>
          <w:sz w:val="32"/>
          <w:szCs w:val="22"/>
        </w:rPr>
        <w:t> </w:t>
      </w:r>
      <w:r w:rsidRPr="00D26C1A">
        <w:rPr>
          <w:rFonts w:asciiTheme="minorHAnsi" w:hAnsiTheme="minorHAnsi" w:cstheme="minorBidi"/>
          <w:b w:val="0"/>
          <w:bCs w:val="0"/>
          <w:kern w:val="2"/>
          <w:sz w:val="32"/>
          <w:szCs w:val="22"/>
        </w:rPr>
        <w:t>。而神经网络方法通常需要将人脸作为一个一维向量输入，因此输入节点庞大，其识别重要的一个目标就是降维处理。</w:t>
      </w:r>
      <w:r w:rsidRPr="00D26C1A">
        <w:rPr>
          <w:rFonts w:asciiTheme="minorHAnsi" w:hAnsiTheme="minorHAnsi" w:cstheme="minorBidi"/>
          <w:b w:val="0"/>
          <w:bCs w:val="0"/>
          <w:kern w:val="2"/>
          <w:sz w:val="32"/>
          <w:szCs w:val="22"/>
        </w:rPr>
        <w:br/>
        <w:t>    PCA</w:t>
      </w:r>
      <w:r w:rsidRPr="00D26C1A">
        <w:rPr>
          <w:rFonts w:asciiTheme="minorHAnsi" w:hAnsiTheme="minorHAnsi" w:cstheme="minorBidi" w:hint="eastAsia"/>
          <w:b w:val="0"/>
          <w:bCs w:val="0"/>
          <w:kern w:val="2"/>
          <w:sz w:val="32"/>
          <w:szCs w:val="22"/>
        </w:rPr>
        <w:t>的算法描述：利用主元分析法</w:t>
      </w:r>
      <w:r w:rsidRPr="00D26C1A">
        <w:rPr>
          <w:rFonts w:asciiTheme="minorHAnsi" w:hAnsiTheme="minorHAnsi" w:cstheme="minorBidi" w:hint="eastAsia"/>
          <w:b w:val="0"/>
          <w:bCs w:val="0"/>
          <w:kern w:val="2"/>
          <w:sz w:val="32"/>
          <w:szCs w:val="22"/>
        </w:rPr>
        <w:t> </w:t>
      </w:r>
      <w:r w:rsidRPr="00D26C1A">
        <w:rPr>
          <w:rFonts w:asciiTheme="minorHAnsi" w:hAnsiTheme="minorHAnsi" w:cstheme="minorBidi"/>
          <w:b w:val="0"/>
          <w:bCs w:val="0"/>
          <w:kern w:val="2"/>
          <w:sz w:val="32"/>
          <w:szCs w:val="22"/>
        </w:rPr>
        <w:t>(</w:t>
      </w:r>
      <w:r w:rsidRPr="00D26C1A">
        <w:rPr>
          <w:rFonts w:asciiTheme="minorHAnsi" w:hAnsiTheme="minorHAnsi" w:cstheme="minorBidi" w:hint="eastAsia"/>
          <w:b w:val="0"/>
          <w:bCs w:val="0"/>
          <w:kern w:val="2"/>
          <w:sz w:val="32"/>
          <w:szCs w:val="22"/>
        </w:rPr>
        <w:t>即</w:t>
      </w:r>
      <w:r w:rsidRPr="00D26C1A">
        <w:rPr>
          <w:rFonts w:asciiTheme="minorHAnsi" w:hAnsiTheme="minorHAnsi" w:cstheme="minorBidi" w:hint="eastAsia"/>
          <w:b w:val="0"/>
          <w:bCs w:val="0"/>
          <w:kern w:val="2"/>
          <w:sz w:val="32"/>
          <w:szCs w:val="22"/>
        </w:rPr>
        <w:t> </w:t>
      </w:r>
      <w:r w:rsidRPr="00D26C1A">
        <w:rPr>
          <w:rFonts w:asciiTheme="minorHAnsi" w:hAnsiTheme="minorHAnsi" w:cstheme="minorBidi"/>
          <w:b w:val="0"/>
          <w:bCs w:val="0"/>
          <w:kern w:val="2"/>
          <w:sz w:val="32"/>
          <w:szCs w:val="22"/>
        </w:rPr>
        <w:t>Principle Component Analysis,</w:t>
      </w:r>
      <w:r w:rsidRPr="00D26C1A">
        <w:rPr>
          <w:rFonts w:asciiTheme="minorHAnsi" w:hAnsiTheme="minorHAnsi" w:cstheme="minorBidi" w:hint="eastAsia"/>
          <w:b w:val="0"/>
          <w:bCs w:val="0"/>
          <w:kern w:val="2"/>
          <w:sz w:val="32"/>
          <w:szCs w:val="22"/>
        </w:rPr>
        <w:t>简称</w:t>
      </w:r>
      <w:r w:rsidRPr="00D26C1A">
        <w:rPr>
          <w:rFonts w:asciiTheme="minorHAnsi" w:hAnsiTheme="minorHAnsi" w:cstheme="minorBidi" w:hint="eastAsia"/>
          <w:b w:val="0"/>
          <w:bCs w:val="0"/>
          <w:kern w:val="2"/>
          <w:sz w:val="32"/>
          <w:szCs w:val="22"/>
        </w:rPr>
        <w:t> </w:t>
      </w:r>
      <w:r w:rsidRPr="00D26C1A">
        <w:rPr>
          <w:rFonts w:asciiTheme="minorHAnsi" w:hAnsiTheme="minorHAnsi" w:cstheme="minorBidi"/>
          <w:b w:val="0"/>
          <w:bCs w:val="0"/>
          <w:kern w:val="2"/>
          <w:sz w:val="32"/>
          <w:szCs w:val="22"/>
        </w:rPr>
        <w:t>PCA)</w:t>
      </w:r>
      <w:r w:rsidRPr="00D26C1A">
        <w:rPr>
          <w:rFonts w:asciiTheme="minorHAnsi" w:hAnsiTheme="minorHAnsi" w:cstheme="minorBidi" w:hint="eastAsia"/>
          <w:b w:val="0"/>
          <w:bCs w:val="0"/>
          <w:kern w:val="2"/>
          <w:sz w:val="32"/>
          <w:szCs w:val="22"/>
        </w:rPr>
        <w:t>进行识别是由</w:t>
      </w:r>
      <w:r w:rsidRPr="00D26C1A">
        <w:rPr>
          <w:rFonts w:asciiTheme="minorHAnsi" w:hAnsiTheme="minorHAnsi" w:cstheme="minorBidi" w:hint="eastAsia"/>
          <w:b w:val="0"/>
          <w:bCs w:val="0"/>
          <w:kern w:val="2"/>
          <w:sz w:val="32"/>
          <w:szCs w:val="22"/>
        </w:rPr>
        <w:t> </w:t>
      </w:r>
      <w:r w:rsidRPr="00D26C1A">
        <w:rPr>
          <w:rFonts w:asciiTheme="minorHAnsi" w:hAnsiTheme="minorHAnsi" w:cstheme="minorBidi"/>
          <w:b w:val="0"/>
          <w:bCs w:val="0"/>
          <w:kern w:val="2"/>
          <w:sz w:val="32"/>
          <w:szCs w:val="22"/>
        </w:rPr>
        <w:t>Anderson</w:t>
      </w:r>
      <w:r w:rsidRPr="00D26C1A">
        <w:rPr>
          <w:rFonts w:asciiTheme="minorHAnsi" w:hAnsiTheme="minorHAnsi" w:cstheme="minorBidi" w:hint="eastAsia"/>
          <w:b w:val="0"/>
          <w:bCs w:val="0"/>
          <w:kern w:val="2"/>
          <w:sz w:val="32"/>
          <w:szCs w:val="22"/>
        </w:rPr>
        <w:t>和</w:t>
      </w:r>
      <w:r w:rsidRPr="00D26C1A">
        <w:rPr>
          <w:rFonts w:asciiTheme="minorHAnsi" w:hAnsiTheme="minorHAnsi" w:cstheme="minorBidi" w:hint="eastAsia"/>
          <w:b w:val="0"/>
          <w:bCs w:val="0"/>
          <w:kern w:val="2"/>
          <w:sz w:val="32"/>
          <w:szCs w:val="22"/>
        </w:rPr>
        <w:t> </w:t>
      </w:r>
      <w:proofErr w:type="spellStart"/>
      <w:r w:rsidRPr="00D26C1A">
        <w:rPr>
          <w:rFonts w:asciiTheme="minorHAnsi" w:hAnsiTheme="minorHAnsi" w:cstheme="minorBidi"/>
          <w:b w:val="0"/>
          <w:bCs w:val="0"/>
          <w:kern w:val="2"/>
          <w:sz w:val="32"/>
          <w:szCs w:val="22"/>
        </w:rPr>
        <w:t>Kohonen</w:t>
      </w:r>
      <w:proofErr w:type="spellEnd"/>
      <w:r w:rsidRPr="00D26C1A">
        <w:rPr>
          <w:rFonts w:asciiTheme="minorHAnsi" w:hAnsiTheme="minorHAnsi" w:cstheme="minorBidi" w:hint="eastAsia"/>
          <w:b w:val="0"/>
          <w:bCs w:val="0"/>
          <w:kern w:val="2"/>
          <w:sz w:val="32"/>
          <w:szCs w:val="22"/>
        </w:rPr>
        <w:t>提出的。由于</w:t>
      </w:r>
      <w:r w:rsidRPr="00D26C1A">
        <w:rPr>
          <w:rFonts w:asciiTheme="minorHAnsi" w:hAnsiTheme="minorHAnsi" w:cstheme="minorBidi" w:hint="eastAsia"/>
          <w:b w:val="0"/>
          <w:bCs w:val="0"/>
          <w:kern w:val="2"/>
          <w:sz w:val="32"/>
          <w:szCs w:val="22"/>
        </w:rPr>
        <w:t> </w:t>
      </w:r>
      <w:r w:rsidRPr="00D26C1A">
        <w:rPr>
          <w:rFonts w:asciiTheme="minorHAnsi" w:hAnsiTheme="minorHAnsi" w:cstheme="minorBidi"/>
          <w:b w:val="0"/>
          <w:bCs w:val="0"/>
          <w:kern w:val="2"/>
          <w:sz w:val="32"/>
          <w:szCs w:val="22"/>
        </w:rPr>
        <w:t>PCA</w:t>
      </w:r>
      <w:r w:rsidRPr="00D26C1A">
        <w:rPr>
          <w:rFonts w:asciiTheme="minorHAnsi" w:hAnsiTheme="minorHAnsi" w:cstheme="minorBidi" w:hint="eastAsia"/>
          <w:b w:val="0"/>
          <w:bCs w:val="0"/>
          <w:kern w:val="2"/>
          <w:sz w:val="32"/>
          <w:szCs w:val="22"/>
        </w:rPr>
        <w:t>在将高维向量向低维向量转化时，使低维向量各分量的方差最大，且各分量互不相关，因此可以达到最优的特征抽取</w:t>
      </w:r>
    </w:p>
    <w:p w:rsidR="00906D1C" w:rsidRPr="00906D1C" w:rsidRDefault="00906D1C" w:rsidP="00906D1C">
      <w:pPr>
        <w:pStyle w:val="a5"/>
        <w:shd w:val="clear" w:color="auto" w:fill="FFFFFF"/>
        <w:spacing w:before="0" w:beforeAutospacing="0" w:after="0" w:afterAutospacing="0" w:line="390" w:lineRule="atLeast"/>
        <w:rPr>
          <w:rFonts w:asciiTheme="minorHAnsi" w:hAnsiTheme="minorHAnsi" w:cstheme="minorBidi"/>
          <w:kern w:val="2"/>
          <w:sz w:val="32"/>
          <w:szCs w:val="22"/>
        </w:rPr>
      </w:pPr>
    </w:p>
    <w:p w:rsidR="002F6D1B" w:rsidRPr="00906D1C" w:rsidRDefault="002F6D1B" w:rsidP="002F6D1B">
      <w:pPr>
        <w:ind w:firstLineChars="150" w:firstLine="480"/>
        <w:rPr>
          <w:rFonts w:hint="eastAsia"/>
        </w:rPr>
      </w:pPr>
    </w:p>
    <w:p w:rsidR="006C2C15" w:rsidRPr="006C2C15" w:rsidRDefault="006C2C15" w:rsidP="006C2C15">
      <w:pPr>
        <w:ind w:firstLineChars="100" w:firstLine="320"/>
        <w:rPr>
          <w:rFonts w:hint="eastAsia"/>
        </w:rPr>
      </w:pPr>
    </w:p>
    <w:p w:rsidR="006C2C15" w:rsidRPr="00F85FDB" w:rsidRDefault="006C2C15">
      <w:pPr>
        <w:rPr>
          <w:rFonts w:hint="eastAsia"/>
        </w:rPr>
      </w:pPr>
    </w:p>
    <w:p w:rsidR="004B5DC6" w:rsidRPr="004B5DC6" w:rsidRDefault="004B5DC6"/>
    <w:sectPr w:rsidR="004B5DC6" w:rsidRPr="004B5D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微软雅黑">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6232F9"/>
    <w:multiLevelType w:val="hybridMultilevel"/>
    <w:tmpl w:val="A9F6CFB6"/>
    <w:lvl w:ilvl="0" w:tplc="F43A07A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F8F731D"/>
    <w:multiLevelType w:val="hybridMultilevel"/>
    <w:tmpl w:val="C5246B62"/>
    <w:lvl w:ilvl="0" w:tplc="4F9469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F27"/>
    <w:rsid w:val="000F73CE"/>
    <w:rsid w:val="002F6D1B"/>
    <w:rsid w:val="00390AC5"/>
    <w:rsid w:val="00453F27"/>
    <w:rsid w:val="004B5DC6"/>
    <w:rsid w:val="00523B4C"/>
    <w:rsid w:val="00530B96"/>
    <w:rsid w:val="00580866"/>
    <w:rsid w:val="005A32B3"/>
    <w:rsid w:val="006916FA"/>
    <w:rsid w:val="006C2C15"/>
    <w:rsid w:val="006E25ED"/>
    <w:rsid w:val="00792312"/>
    <w:rsid w:val="008364CD"/>
    <w:rsid w:val="00906D1C"/>
    <w:rsid w:val="00977130"/>
    <w:rsid w:val="00A544A0"/>
    <w:rsid w:val="00A62550"/>
    <w:rsid w:val="00AE493E"/>
    <w:rsid w:val="00CA30D0"/>
    <w:rsid w:val="00CE7B2C"/>
    <w:rsid w:val="00D26C1A"/>
    <w:rsid w:val="00DE514D"/>
    <w:rsid w:val="00E90481"/>
    <w:rsid w:val="00EE4613"/>
    <w:rsid w:val="00F82CD5"/>
    <w:rsid w:val="00F85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C47C"/>
  <w15:chartTrackingRefBased/>
  <w15:docId w15:val="{7EC44054-43FE-437D-8929-EEE681F0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85FDB"/>
    <w:pPr>
      <w:widowControl w:val="0"/>
      <w:jc w:val="both"/>
    </w:pPr>
    <w:rPr>
      <w:rFonts w:eastAsia="宋体"/>
      <w:sz w:val="32"/>
    </w:rPr>
  </w:style>
  <w:style w:type="paragraph" w:styleId="1">
    <w:name w:val="heading 1"/>
    <w:basedOn w:val="a"/>
    <w:link w:val="10"/>
    <w:uiPriority w:val="9"/>
    <w:qFormat/>
    <w:rsid w:val="00D26C1A"/>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44A0"/>
    <w:pPr>
      <w:ind w:firstLineChars="200" w:firstLine="420"/>
    </w:pPr>
  </w:style>
  <w:style w:type="character" w:styleId="a4">
    <w:name w:val="Placeholder Text"/>
    <w:basedOn w:val="a0"/>
    <w:uiPriority w:val="99"/>
    <w:semiHidden/>
    <w:rsid w:val="00DE514D"/>
    <w:rPr>
      <w:color w:val="808080"/>
    </w:rPr>
  </w:style>
  <w:style w:type="paragraph" w:styleId="a5">
    <w:name w:val="Normal (Web)"/>
    <w:basedOn w:val="a"/>
    <w:uiPriority w:val="99"/>
    <w:semiHidden/>
    <w:unhideWhenUsed/>
    <w:rsid w:val="00A62550"/>
    <w:pPr>
      <w:widowControl/>
      <w:spacing w:before="100" w:beforeAutospacing="1" w:after="100" w:afterAutospacing="1"/>
      <w:jc w:val="left"/>
    </w:pPr>
    <w:rPr>
      <w:rFonts w:ascii="宋体" w:hAnsi="宋体" w:cs="宋体"/>
      <w:kern w:val="0"/>
      <w:sz w:val="24"/>
      <w:szCs w:val="24"/>
    </w:rPr>
  </w:style>
  <w:style w:type="character" w:styleId="a6">
    <w:name w:val="Hyperlink"/>
    <w:basedOn w:val="a0"/>
    <w:uiPriority w:val="99"/>
    <w:semiHidden/>
    <w:unhideWhenUsed/>
    <w:rsid w:val="002F6D1B"/>
    <w:rPr>
      <w:color w:val="0000FF"/>
      <w:u w:val="single"/>
    </w:rPr>
  </w:style>
  <w:style w:type="character" w:customStyle="1" w:styleId="10">
    <w:name w:val="标题 1 字符"/>
    <w:basedOn w:val="a0"/>
    <w:link w:val="1"/>
    <w:uiPriority w:val="9"/>
    <w:rsid w:val="00D26C1A"/>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07193">
      <w:bodyDiv w:val="1"/>
      <w:marLeft w:val="0"/>
      <w:marRight w:val="0"/>
      <w:marTop w:val="0"/>
      <w:marBottom w:val="0"/>
      <w:divBdr>
        <w:top w:val="none" w:sz="0" w:space="0" w:color="auto"/>
        <w:left w:val="none" w:sz="0" w:space="0" w:color="auto"/>
        <w:bottom w:val="none" w:sz="0" w:space="0" w:color="auto"/>
        <w:right w:val="none" w:sz="0" w:space="0" w:color="auto"/>
      </w:divBdr>
    </w:div>
    <w:div w:id="1424033290">
      <w:bodyDiv w:val="1"/>
      <w:marLeft w:val="0"/>
      <w:marRight w:val="0"/>
      <w:marTop w:val="0"/>
      <w:marBottom w:val="0"/>
      <w:divBdr>
        <w:top w:val="none" w:sz="0" w:space="0" w:color="auto"/>
        <w:left w:val="none" w:sz="0" w:space="0" w:color="auto"/>
        <w:bottom w:val="none" w:sz="0" w:space="0" w:color="auto"/>
        <w:right w:val="none" w:sz="0" w:space="0" w:color="auto"/>
      </w:divBdr>
    </w:div>
    <w:div w:id="1540434551">
      <w:bodyDiv w:val="1"/>
      <w:marLeft w:val="0"/>
      <w:marRight w:val="0"/>
      <w:marTop w:val="0"/>
      <w:marBottom w:val="0"/>
      <w:divBdr>
        <w:top w:val="none" w:sz="0" w:space="0" w:color="auto"/>
        <w:left w:val="none" w:sz="0" w:space="0" w:color="auto"/>
        <w:bottom w:val="none" w:sz="0" w:space="0" w:color="auto"/>
        <w:right w:val="none" w:sz="0" w:space="0" w:color="auto"/>
      </w:divBdr>
    </w:div>
    <w:div w:id="170304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feirose/article/details/39552997"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hyperlink" Target="http://lib.csdn.net/base/mysql" TargetMode="External"/><Relationship Id="rId10" Type="http://schemas.openxmlformats.org/officeDocument/2006/relationships/hyperlink" Target="http://blog.csdn.net/smartempire/article/details/22938315" TargetMode="External"/><Relationship Id="rId4" Type="http://schemas.openxmlformats.org/officeDocument/2006/relationships/webSettings" Target="webSettings.xml"/><Relationship Id="rId9" Type="http://schemas.openxmlformats.org/officeDocument/2006/relationships/hyperlink" Target="http://blog.csdn.net/smartempire/article/details/21406005"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3329</TotalTime>
  <Pages>7</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shixina</dc:creator>
  <cp:keywords/>
  <dc:description/>
  <cp:lastModifiedBy>shixina</cp:lastModifiedBy>
  <cp:revision>6</cp:revision>
  <dcterms:created xsi:type="dcterms:W3CDTF">2017-03-16T03:11:00Z</dcterms:created>
  <dcterms:modified xsi:type="dcterms:W3CDTF">2017-03-18T11:59:00Z</dcterms:modified>
</cp:coreProperties>
</file>