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          </w:t>
      </w: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DESCRIPCION DEL EQUIPO Y PROYECTO DEFINITIVO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Equipo: NOMBRE DEL EQUIPO   (definitivo)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</w:t>
      </w:r>
      <w:proofErr w:type="spellStart"/>
      <w:r>
        <w:rPr>
          <w:color w:val="000000"/>
          <w:sz w:val="28"/>
          <w:szCs w:val="28"/>
        </w:rPr>
        <w:t>Compañia</w:t>
      </w:r>
      <w:proofErr w:type="spellEnd"/>
      <w:r>
        <w:rPr>
          <w:color w:val="000000"/>
          <w:sz w:val="28"/>
          <w:szCs w:val="28"/>
        </w:rPr>
        <w:t xml:space="preserve">    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Miembros: (definitivo)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Youssef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Faqir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Rhazoui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Daniel Alfaro Miranda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Luis Pozas Palomo       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Mingyang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Chen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Ismail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Azizi</w:t>
      </w:r>
      <w:proofErr w:type="spellEnd"/>
      <w:r>
        <w:rPr>
          <w:color w:val="000000"/>
          <w:sz w:val="28"/>
          <w:szCs w:val="28"/>
        </w:rPr>
        <w:t xml:space="preserve"> González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Mario Daniel Gallardo Cruzado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Adrián Martín </w:t>
      </w:r>
      <w:proofErr w:type="spellStart"/>
      <w:r>
        <w:rPr>
          <w:color w:val="000000"/>
          <w:sz w:val="28"/>
          <w:szCs w:val="28"/>
        </w:rPr>
        <w:t>Tiscar</w:t>
      </w:r>
      <w:proofErr w:type="spellEnd"/>
    </w:p>
    <w:p w:rsidR="00573E2A" w:rsidRDefault="00573E2A">
      <w:pPr>
        <w:rPr>
          <w:sz w:val="28"/>
          <w:szCs w:val="28"/>
        </w:rPr>
      </w:pP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Geraldyn</w:t>
      </w:r>
      <w:proofErr w:type="spellEnd"/>
      <w:r>
        <w:rPr>
          <w:color w:val="000000"/>
          <w:sz w:val="28"/>
          <w:szCs w:val="28"/>
        </w:rPr>
        <w:t xml:space="preserve"> Carrero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Problema elegido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>: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Nombre del problema: </w:t>
      </w:r>
      <w:r>
        <w:rPr>
          <w:color w:val="000000"/>
          <w:sz w:val="28"/>
          <w:szCs w:val="28"/>
        </w:rPr>
        <w:t>Gestión y administración de producciones de cine o teatro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Descripción Breve (10 líneas): </w:t>
      </w:r>
      <w:r>
        <w:rPr>
          <w:color w:val="000000"/>
          <w:sz w:val="28"/>
          <w:szCs w:val="28"/>
        </w:rPr>
        <w:t xml:space="preserve">Buscamos elaborar un producto software con el que poder gestionar y administrar diferentes aspectos que involucran una producción de cine o teatro, como puede ser la organización del personal, actores involucrados, el catering que pueda haber, vestimenta disponible, carteles o </w:t>
      </w:r>
      <w:proofErr w:type="spellStart"/>
      <w:r>
        <w:rPr>
          <w:color w:val="000000"/>
          <w:sz w:val="28"/>
          <w:szCs w:val="28"/>
        </w:rPr>
        <w:t>trailers</w:t>
      </w:r>
      <w:proofErr w:type="spellEnd"/>
      <w:r>
        <w:rPr>
          <w:color w:val="000000"/>
          <w:sz w:val="28"/>
          <w:szCs w:val="28"/>
        </w:rPr>
        <w:t xml:space="preserve"> de las producciones o lugares de rodaje, medios audiovisuales utilizados en las salas y transporte de los actores.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Quien es tu cliente (a quien se lo vendes): </w:t>
      </w:r>
      <w:r>
        <w:rPr>
          <w:color w:val="000000"/>
          <w:sz w:val="28"/>
          <w:szCs w:val="28"/>
        </w:rPr>
        <w:t>Buscamos vendérselo a productoras de cine o teatro.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gramStart"/>
      <w:r>
        <w:rPr>
          <w:b/>
          <w:color w:val="000000"/>
          <w:sz w:val="28"/>
          <w:szCs w:val="28"/>
        </w:rPr>
        <w:t>Qué fuentes sobre el dominio del problema has consultado o tienes planeado consultar?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  <w:szCs w:val="28"/>
        </w:rPr>
        <w:t>e.g</w:t>
      </w:r>
      <w:proofErr w:type="spellEnd"/>
      <w:r>
        <w:rPr>
          <w:color w:val="000000"/>
          <w:sz w:val="28"/>
          <w:szCs w:val="28"/>
        </w:rPr>
        <w:t xml:space="preserve">. basarnos en un producto que ya gestione </w:t>
      </w:r>
      <w:proofErr w:type="spellStart"/>
      <w:r>
        <w:rPr>
          <w:color w:val="000000"/>
          <w:sz w:val="28"/>
          <w:szCs w:val="28"/>
        </w:rPr>
        <w:t>caterings</w:t>
      </w:r>
      <w:proofErr w:type="spellEnd"/>
      <w:r>
        <w:rPr>
          <w:color w:val="000000"/>
          <w:sz w:val="28"/>
          <w:szCs w:val="28"/>
        </w:rPr>
        <w:t xml:space="preserve"> para dicho subsistema).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Otros Proyectos existentes parecidos: </w:t>
      </w:r>
      <w:r>
        <w:rPr>
          <w:color w:val="000000"/>
          <w:sz w:val="28"/>
          <w:szCs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  <w:szCs w:val="28"/>
        </w:rPr>
        <w:t>MiceCathering</w:t>
      </w:r>
      <w:proofErr w:type="spellEnd"/>
      <w:r>
        <w:rPr>
          <w:color w:val="000000"/>
          <w:sz w:val="28"/>
          <w:szCs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  <w:szCs w:val="28"/>
        </w:rPr>
        <w:t>cathering</w:t>
      </w:r>
      <w:proofErr w:type="spellEnd"/>
      <w:r>
        <w:rPr>
          <w:color w:val="000000"/>
          <w:sz w:val="28"/>
          <w:szCs w:val="28"/>
        </w:rPr>
        <w:t xml:space="preserve"> de eventos, o </w:t>
      </w:r>
      <w:proofErr w:type="spellStart"/>
      <w:r>
        <w:rPr>
          <w:color w:val="000000"/>
          <w:sz w:val="28"/>
          <w:szCs w:val="28"/>
        </w:rPr>
        <w:t>Espectalium</w:t>
      </w:r>
      <w:proofErr w:type="spellEnd"/>
      <w:r>
        <w:rPr>
          <w:color w:val="000000"/>
          <w:sz w:val="28"/>
          <w:szCs w:val="28"/>
        </w:rPr>
        <w:t xml:space="preserve"> agencia de contratación de artistas y famosos para eventos y acciones de marketing.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Principales: Tipos de usuarios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Productor, actor, publicista, manager.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Secundarios (externos al Proyecto):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Acceso a las bases de datos de por ejemplo, web de actores, lugares de rodaje, </w:t>
      </w:r>
      <w:proofErr w:type="spellStart"/>
      <w:r>
        <w:rPr>
          <w:color w:val="000000"/>
          <w:sz w:val="28"/>
          <w:szCs w:val="28"/>
        </w:rPr>
        <w:t>wikipedia</w:t>
      </w:r>
      <w:proofErr w:type="spellEnd"/>
      <w:r>
        <w:rPr>
          <w:color w:val="000000"/>
          <w:sz w:val="28"/>
          <w:szCs w:val="28"/>
        </w:rPr>
        <w:t xml:space="preserve"> para la información de las obras, una base de datos para bandas sonoras, o conexiones a servicios como Uber para el transporte.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Glosario de tu Proyecto: Definiciones, acrónimos y abreviaturas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 xml:space="preserve">   - Poner definiciones de los elementos que no es claro su significado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Funciones  Principales de Cada Subsistema y Alumno </w:t>
      </w:r>
      <w:r>
        <w:rPr>
          <w:color w:val="FF0000"/>
          <w:sz w:val="28"/>
          <w:szCs w:val="28"/>
        </w:rPr>
        <w:t>(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→</w:t>
      </w:r>
      <w:r>
        <w:rPr>
          <w:color w:val="FF0000"/>
          <w:sz w:val="28"/>
          <w:szCs w:val="28"/>
        </w:rPr>
        <w:t xml:space="preserve"> Borrador)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CRUD: Crear (dar de alta), Lectura (Listar) , Actualizar, Borrar</w:t>
      </w:r>
      <w:r>
        <w:br w:type="page"/>
      </w:r>
    </w:p>
    <w:p w:rsidR="00573E2A" w:rsidRDefault="00573E2A">
      <w:pPr>
        <w:rPr>
          <w:color w:val="FF0000"/>
          <w:sz w:val="28"/>
          <w:szCs w:val="28"/>
        </w:rPr>
      </w:pPr>
    </w:p>
    <w:tbl>
      <w:tblPr>
        <w:tblStyle w:val="a0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2680"/>
        <w:gridCol w:w="1792"/>
        <w:gridCol w:w="5266"/>
      </w:tblGrid>
      <w:tr w:rsidR="00573E2A" w:rsidTr="009B0E0F">
        <w:trPr>
          <w:trHeight w:val="102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Alumno Responsable +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susbsistema</w:t>
            </w:r>
            <w:proofErr w:type="spellEnd"/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(IN) Datos Entrada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(OUT) Datos Salida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(resultados)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breve de: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qué se hace con los datos de entrada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para llegar a los datos de salida : (ver instrucciones)</w:t>
            </w:r>
          </w:p>
        </w:tc>
      </w:tr>
      <w:tr w:rsidR="00573E2A" w:rsidTr="009B0E0F">
        <w:trPr>
          <w:trHeight w:val="20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 w:rsidR="00573E2A" w:rsidRDefault="00AD63DF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Gestión de </w:t>
            </w:r>
            <w:proofErr w:type="spellStart"/>
            <w:r>
              <w:rPr>
                <w:color w:val="FF0000"/>
                <w:u w:val="single"/>
              </w:rPr>
              <w:t>ALquiler</w:t>
            </w:r>
            <w:proofErr w:type="spellEnd"/>
            <w:r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UsuarioX</w:t>
            </w:r>
            <w:proofErr w:type="spellEnd"/>
          </w:p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AlmacenBD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Bicicletas,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Clientes,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Cobros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Control de bicis: estado (libres, reparando, etc…), deterioro, estadísticas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 w:rsidR="00573E2A" w:rsidTr="009B0E0F">
        <w:trPr>
          <w:trHeight w:val="404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Youssef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Faqir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Rhazoui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actores y películas en las que están participando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Productores, 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de actores y películas en curso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Fichero de actores, películas/obras de teatro, directores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Listas de las funciones asociadas con los datos, estadísticas, premios, etc.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actores que trabajan o trabajaron en que películas.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directores y películas en las que ha trabajado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películas con sus actores, productores y director.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Por cada película mostrar su repercusión, como premios, galardones y los de las personas involucradas.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 cada actor que méritos ha tenido, premios, o si ha ejercido otros roles como de director o productor.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Daniel Alfaro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Miranda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lugares de rodaje y actuación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Productores, Directores </w:t>
            </w: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Propietarios de los lugares a reservar</w:t>
            </w: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las reservas en curso, cobros, </w:t>
            </w: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y lugares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Ficheros de ubicaciones, reservas en curso, cobros.</w:t>
            </w:r>
          </w:p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Listado de información asociada a cada una de las funciones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503" w:rsidRDefault="00596503" w:rsidP="005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Funciones:</w:t>
            </w:r>
          </w:p>
          <w:p w:rsidR="00596503" w:rsidRPr="003D732A" w:rsidRDefault="00596503" w:rsidP="0059650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Búsqueda del lugar: </w:t>
            </w:r>
            <w:r w:rsidRPr="0048664E">
              <w:rPr>
                <w:color w:val="000000"/>
              </w:rPr>
              <w:t xml:space="preserve">Muestra </w:t>
            </w:r>
            <w:r>
              <w:rPr>
                <w:color w:val="000000"/>
              </w:rPr>
              <w:t>lista de los lugares por ciudad organizados por</w:t>
            </w:r>
            <w:r w:rsidRPr="0048664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filtros, muestra información sobre prestaciones del lugar y su disponibilidad a lo largo del tiempo e incluye </w:t>
            </w:r>
            <w:r w:rsidRPr="003D732A">
              <w:rPr>
                <w:color w:val="000000"/>
              </w:rPr>
              <w:t>sugerencias de lugares similares.</w:t>
            </w:r>
          </w:p>
          <w:p w:rsidR="00596503" w:rsidRDefault="00596503" w:rsidP="0059650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Reserva: Contacto con el propietario del lugar (aplicación mediadora), contabilización del cobro y registro en base de datos.</w:t>
            </w:r>
          </w:p>
          <w:p w:rsidR="00596503" w:rsidRPr="008855CF" w:rsidRDefault="00596503" w:rsidP="0059650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Actualización: Almacenamiento de información de ocupaciones, ingreso y borrado de lugares y cambio de información sobre los mismos.</w:t>
            </w:r>
          </w:p>
          <w:p w:rsidR="00573E2A" w:rsidRDefault="00573E2A" w:rsidP="00885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bookmarkStart w:id="1" w:name="_GoBack"/>
            <w:bookmarkEnd w:id="1"/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Luis Pozas Palomo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Catering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Productores.</w:t>
            </w:r>
          </w:p>
          <w:p w:rsidR="000F4E9C" w:rsidRDefault="000F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 w:rsidP="000F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 w:rsidR="000F4E9C">
              <w:rPr>
                <w:color w:val="000000"/>
              </w:rPr>
              <w:t xml:space="preserve"> con los datos de los productos, pagos, </w:t>
            </w:r>
            <w:r w:rsidR="000F4E9C">
              <w:rPr>
                <w:color w:val="000000"/>
              </w:rPr>
              <w:lastRenderedPageBreak/>
              <w:t>menús y comensales.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IN: </w:t>
            </w:r>
            <w:r w:rsidR="009B0E0F">
              <w:rPr>
                <w:color w:val="000000"/>
              </w:rPr>
              <w:t>Ficheros de productos, cobros. Consulta de menús y comensales</w:t>
            </w:r>
            <w:r>
              <w:rPr>
                <w:color w:val="000000"/>
              </w:rPr>
              <w:t>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OUT:</w:t>
            </w:r>
            <w:r w:rsidR="009B0E0F">
              <w:rPr>
                <w:color w:val="000000"/>
              </w:rPr>
              <w:t xml:space="preserve"> Actualizar los ficheros y mostrar las consultas realizadas.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E0F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Consultar: 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Consulta de menús: Muestra los menús según el orden de preferencia.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Consulta de comensales: Muestra los comensales en ese servicio.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Control de productos: Si están disponibles o no </w:t>
            </w:r>
            <w:r>
              <w:lastRenderedPageBreak/>
              <w:t>y su gestión.</w:t>
            </w:r>
          </w:p>
          <w:p w:rsidR="00573E2A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Cobros: Llevar la contabilidad de los pagos y actualizar la base de datos.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Ming Yang Chen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vestimenta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Descripción de cada vestimenta(código, material, estilo, </w:t>
            </w:r>
            <w:proofErr w:type="spellStart"/>
            <w:r>
              <w:rPr>
                <w:color w:val="000000"/>
              </w:rPr>
              <w:t>época,coste,foto,utilización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Diferente tipo de </w:t>
            </w:r>
            <w:r w:rsidR="0078765A">
              <w:rPr>
                <w:color w:val="000000"/>
              </w:rPr>
              <w:t>gestiones</w:t>
            </w:r>
            <w:r>
              <w:rPr>
                <w:color w:val="000000"/>
              </w:rPr>
              <w:t xml:space="preserve">( </w:t>
            </w:r>
            <w:r w:rsidR="0078765A">
              <w:rPr>
                <w:color w:val="000000"/>
              </w:rPr>
              <w:t xml:space="preserve">tanto para buscar información de alguna prenda, o hacer reservas </w:t>
            </w:r>
            <w:r>
              <w:rPr>
                <w:color w:val="000000"/>
              </w:rPr>
              <w:t>)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Información sobre dicha búsqueda.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>:</w:t>
            </w:r>
          </w:p>
          <w:p w:rsidR="00573E2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</w:t>
            </w:r>
            <w:proofErr w:type="spellStart"/>
            <w:r>
              <w:rPr>
                <w:color w:val="000000"/>
              </w:rPr>
              <w:t>obra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>se</w:t>
            </w:r>
            <w:proofErr w:type="spellEnd"/>
            <w:r>
              <w:rPr>
                <w:color w:val="000000"/>
              </w:rPr>
              <w:t xml:space="preserve"> busca en la BD dicho nombre de obra en caso de coincidencia  devuelve una lista de vestimenta utilizada en dicha obra con información sobre cada una de ella.</w:t>
            </w:r>
          </w:p>
          <w:p w:rsidR="00573E2A" w:rsidRPr="0078765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código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 xml:space="preserve"> sería el mismo proceso pero mostrando solamente la información de la ropa correspondiente a ese </w:t>
            </w:r>
            <w:proofErr w:type="gramStart"/>
            <w:r>
              <w:rPr>
                <w:color w:val="000000"/>
              </w:rPr>
              <w:t>código .</w:t>
            </w:r>
            <w:proofErr w:type="gramEnd"/>
          </w:p>
          <w:p w:rsidR="0078765A" w:rsidRDefault="0078765A" w:rsidP="0078765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textAlignment w:val="auto"/>
              <w:rPr>
                <w:lang w:val="es"/>
              </w:rPr>
            </w:pPr>
            <w:r>
              <w:rPr>
                <w:lang w:val="es"/>
              </w:rPr>
              <w:t xml:space="preserve">Consulta de Disponibilidad sobre una prenda     da, </w:t>
            </w:r>
            <w:proofErr w:type="spellStart"/>
            <w:r>
              <w:rPr>
                <w:lang w:val="es"/>
              </w:rPr>
              <w:t>buscandolo</w:t>
            </w:r>
            <w:proofErr w:type="spellEnd"/>
            <w:r>
              <w:rPr>
                <w:lang w:val="es"/>
              </w:rPr>
              <w:t xml:space="preserve"> por el código correspondiente, y </w:t>
            </w:r>
          </w:p>
          <w:p w:rsidR="0078765A" w:rsidRDefault="0078765A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s"/>
              </w:rPr>
              <w:t xml:space="preserve">La base de datos estará compuesto por </w:t>
            </w:r>
            <w:proofErr w:type="spellStart"/>
            <w:r>
              <w:rPr>
                <w:lang w:val="es"/>
              </w:rPr>
              <w:t>vairas</w:t>
            </w:r>
            <w:proofErr w:type="spellEnd"/>
            <w:r>
              <w:rPr>
                <w:lang w:val="es"/>
              </w:rPr>
              <w:t xml:space="preserve"> bases de datos de diferentes </w:t>
            </w:r>
            <w:proofErr w:type="spellStart"/>
            <w:r>
              <w:rPr>
                <w:lang w:val="es"/>
              </w:rPr>
              <w:t>compañias</w:t>
            </w:r>
            <w:proofErr w:type="spellEnd"/>
            <w:r>
              <w:rPr>
                <w:lang w:val="es"/>
              </w:rPr>
              <w:t xml:space="preserve"> de alquiler de vestimenta para en caso de necesitar alguna prenda que no disponemos tener la posibilidad de poder alquilarla , en esta </w:t>
            </w:r>
            <w:proofErr w:type="spellStart"/>
            <w:r>
              <w:rPr>
                <w:lang w:val="es"/>
              </w:rPr>
              <w:t>oprción</w:t>
            </w:r>
            <w:proofErr w:type="spellEnd"/>
            <w:r>
              <w:rPr>
                <w:lang w:val="es"/>
              </w:rPr>
              <w:t xml:space="preserve"> la </w:t>
            </w:r>
            <w:proofErr w:type="spellStart"/>
            <w:r>
              <w:rPr>
                <w:lang w:val="es"/>
              </w:rPr>
              <w:t>busqueda</w:t>
            </w:r>
            <w:proofErr w:type="spellEnd"/>
            <w:r>
              <w:rPr>
                <w:lang w:val="es"/>
              </w:rPr>
              <w:t xml:space="preserve"> será palabras claves , y nos proporcionará información sobre la prenda(nombre de la </w:t>
            </w:r>
            <w:proofErr w:type="spellStart"/>
            <w:r>
              <w:rPr>
                <w:lang w:val="es"/>
              </w:rPr>
              <w:t>compañia</w:t>
            </w:r>
            <w:proofErr w:type="spellEnd"/>
            <w:r>
              <w:rPr>
                <w:lang w:val="es"/>
              </w:rPr>
              <w:t xml:space="preserve"> que la tiene, disponibilidad, localización, </w:t>
            </w:r>
            <w:proofErr w:type="spellStart"/>
            <w:r>
              <w:rPr>
                <w:lang w:val="es"/>
              </w:rPr>
              <w:t>coste,foto</w:t>
            </w:r>
            <w:proofErr w:type="spellEnd"/>
            <w:r>
              <w:rPr>
                <w:lang w:val="es"/>
              </w:rPr>
              <w:t xml:space="preserve"> ,</w:t>
            </w:r>
            <w:proofErr w:type="spellStart"/>
            <w:r>
              <w:rPr>
                <w:lang w:val="es"/>
              </w:rPr>
              <w:t>etc</w:t>
            </w:r>
            <w:proofErr w:type="spellEnd"/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Ismail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Azizi</w:t>
            </w:r>
            <w:proofErr w:type="spellEnd"/>
            <w:r>
              <w:rPr>
                <w:color w:val="000000"/>
              </w:rPr>
              <w:t xml:space="preserve"> González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publicidad o marketing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 que realizan una </w:t>
            </w:r>
            <w:r>
              <w:t>consulta sobre un servicio de publicidad / marketing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con los datos de las empresas y los servicios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Empresas que ofrecen y realizan campañas publicitarias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Tipo de publicidad requerida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Empresa que gestiona la publicidad de cada tipo y presupuesto para su distribución.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por tipo de publicidad: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</w:t>
            </w:r>
            <w:r>
              <w:rPr>
                <w:color w:val="000000"/>
              </w:rPr>
              <w:t>evuelve el nombre de las empresas que realizan dicha campaña publicitaria, y el coste de dicha propaganda, así como datos de la empresa elegida.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Para ello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Búsqueda por empresa</w:t>
            </w:r>
            <w:r>
              <w:t>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Devuelve</w:t>
            </w:r>
            <w:r>
              <w:rPr>
                <w:color w:val="000000"/>
              </w:rPr>
              <w:t xml:space="preserve"> todos los tipos de campaña que dicha empresa realiza, así como el coste de cada una y las características de duración, precio y enfoque de cada estrategia de marketing.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Contacto: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todas las búsquedas se ofrecen los datos de contacto de la empresa y </w:t>
            </w:r>
            <w:proofErr w:type="spellStart"/>
            <w:r>
              <w:t>opcionamente</w:t>
            </w:r>
            <w:proofErr w:type="spellEnd"/>
            <w:r>
              <w:t xml:space="preserve"> se piden los datos del productor para enviar la petición directamente a la empresa y ponerse en contacto.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Mario D. Gallardo Cruzado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Gestión de elementos Audiovisuales </w:t>
            </w:r>
            <w:r>
              <w:rPr>
                <w:color w:val="000000"/>
              </w:rPr>
              <w:lastRenderedPageBreak/>
              <w:t>(banda sonora, luces, plataformas, accesorios, elementos digitales …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Producción, Recurso audiovisual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OUT: lista de recursos audiovisuales </w:t>
            </w:r>
            <w:r>
              <w:rPr>
                <w:color w:val="000000"/>
              </w:rPr>
              <w:lastRenderedPageBreak/>
              <w:t>asignados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Consulta: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Listar todos los recursos asignados una producción en particular.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Mostrar los detalles de un recurso (disponibilidad, estado, cantidad, coste).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Solicitud: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Reservar los recursos para una producción durante un periodo de tiempo.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Adrián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Martín </w:t>
            </w:r>
            <w:proofErr w:type="spellStart"/>
            <w:r>
              <w:rPr>
                <w:color w:val="000000"/>
              </w:rPr>
              <w:t>Tiscar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las obras/</w:t>
            </w:r>
            <w:proofErr w:type="spellStart"/>
            <w:r>
              <w:rPr>
                <w:color w:val="000000"/>
                <w:u w:val="single"/>
              </w:rPr>
              <w:t>pelícu</w:t>
            </w:r>
            <w:proofErr w:type="spellEnd"/>
            <w:r>
              <w:rPr>
                <w:color w:val="000000"/>
                <w:u w:val="single"/>
              </w:rPr>
              <w:t xml:space="preserve">-las 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Directores, Actores, Productores, Guionistas.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>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 de películas u obras teatrales.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Títulos de Obras/</w:t>
            </w:r>
            <w:proofErr w:type="spellStart"/>
            <w:r>
              <w:rPr>
                <w:color w:val="000000"/>
              </w:rPr>
              <w:t>Pelícu</w:t>
            </w:r>
            <w:proofErr w:type="spellEnd"/>
            <w:r>
              <w:rPr>
                <w:color w:val="000000"/>
              </w:rPr>
              <w:t>-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las. Datos de las obras/películas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la misma (autor/es, fecha, sinopsis…).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283"/>
              <w:rPr>
                <w:color w:val="000000"/>
              </w:rPr>
            </w:pPr>
            <w:r>
              <w:rPr>
                <w:color w:val="000000"/>
              </w:rPr>
              <w:t xml:space="preserve">      Muestra una breve sinopsis de la obra, la fecha en la que se escribió, si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basada en alguna obra, o es original. Además enlaces a más información procedente de otras páginas.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Añadir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Poder añadir nuevas obras/películas a la base con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los datos deseados para poder hacer consulta sobre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ella.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Eliminar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Eliminar alguna obra/película ya existente en la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base.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Función para modificar datos de alguna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obra/película ya existente.        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Geraldyn</w:t>
            </w:r>
            <w:proofErr w:type="spellEnd"/>
            <w:r>
              <w:rPr>
                <w:color w:val="000000"/>
              </w:rPr>
              <w:t xml:space="preserve"> Carrero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Gestión de transporte para el traslado de los actores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 que organizan viajes, actores que necesitan desplazarse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Medios de transporte, lugares y horarios de traslado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Fichero con actores que requieren transporte y sus preferencias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Listado de los destinos y fechas de llegada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 del transporte: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Solicitudes: Recepción de solicitud de transporte, establecimiento de preferencias, comprobación de disponibilidad, reservación. 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Cobros: Gestión del pago de reservas.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Anulación: Anulación de reservaciones ya realizadas.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Actor/Productor: posibilidad de consultar las próximas salidas (personales o del grupo), con fechas y lugares.</w:t>
            </w:r>
          </w:p>
        </w:tc>
      </w:tr>
    </w:tbl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(VER INSTRUCCIONES EN PAG. SIGUIENTE)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======================== INSTRUCCIONES =========================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Problema elegido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Nombre del problema, el del proyecto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esto un Borrador inicial: Todo, excepto el Tema y los Miembros se puede modificar más adelante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3E2A" w:rsidRDefault="00AD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própósito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proyecto.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Quien es tu cliente (a quien se lo vendes): Para orientar todas las decisiones a las características del cliente.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fuentes sobre el dominio del problema has consultado o piensas consultar?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concretas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persona experta, libros, web, otras aplicaciones del tema,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Otros Proyectos existentes parecidos: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ventajas, en qué va a mejorar esos proyectos: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es mejor en tu proyecto?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Actores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usuarios dentro de la aplicación (aunque, en nuestro caso los use una sola persona).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Externos: BD, WEB, Móvil,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Escribe el nombre y dos líneas para decir en qué funciones participa cada uno.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Funciones Principales de tu dominio (o problema)</w:t>
      </w:r>
    </w:p>
    <w:p w:rsidR="00573E2A" w:rsidRDefault="00AD63D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incluyas estas funciones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gestión de usuarios, interfaz gráfica GUI, accesos a BD.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Escribe para las funciones de cada subsistema:</w:t>
      </w:r>
    </w:p>
    <w:p w:rsidR="00573E2A" w:rsidRDefault="00AD6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Alumno responsable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nombre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actores implicados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dos líneas para decir qué realiza: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 de entrada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Resultados obtenido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Proceso: Qué hace tu función para obtener los Resultados desde los datos de entrada.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INFORMACION: Un Subsistema Inicial es</w:t>
      </w:r>
    </w:p>
    <w:p w:rsidR="00573E2A" w:rsidRDefault="00AD6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Conjunto de funciones con sentido propio sobre el tema escogido.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alumno se responsabiliza de un subsistema.</w:t>
      </w:r>
    </w:p>
    <w:sectPr w:rsidR="00573E2A">
      <w:headerReference w:type="default" r:id="rId7"/>
      <w:pgSz w:w="11906" w:h="16838"/>
      <w:pgMar w:top="1417" w:right="1416" w:bottom="720" w:left="1276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00A" w:rsidRDefault="009A000A">
      <w:r>
        <w:separator/>
      </w:r>
    </w:p>
  </w:endnote>
  <w:endnote w:type="continuationSeparator" w:id="0">
    <w:p w:rsidR="009A000A" w:rsidRDefault="009A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00A" w:rsidRDefault="009A000A">
      <w:r>
        <w:separator/>
      </w:r>
    </w:p>
  </w:footnote>
  <w:footnote w:type="continuationSeparator" w:id="0">
    <w:p w:rsidR="009A000A" w:rsidRDefault="009A0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2A" w:rsidRDefault="00AD63D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Asignatura de Ingeniería del Software</w:t>
    </w:r>
  </w:p>
  <w:p w:rsidR="00573E2A" w:rsidRDefault="00573E2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6EC7684"/>
    <w:lvl w:ilvl="0">
      <w:numFmt w:val="bullet"/>
      <w:lvlText w:val="*"/>
      <w:lvlJc w:val="left"/>
    </w:lvl>
  </w:abstractNum>
  <w:abstractNum w:abstractNumId="1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5E72"/>
    <w:multiLevelType w:val="multilevel"/>
    <w:tmpl w:val="10F0128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FF7BC4"/>
    <w:multiLevelType w:val="hybridMultilevel"/>
    <w:tmpl w:val="A784E97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2302"/>
    <w:multiLevelType w:val="multilevel"/>
    <w:tmpl w:val="6C30DF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C5E1B"/>
    <w:multiLevelType w:val="hybridMultilevel"/>
    <w:tmpl w:val="0AF4A5FA"/>
    <w:lvl w:ilvl="0" w:tplc="0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3486262C"/>
    <w:multiLevelType w:val="multilevel"/>
    <w:tmpl w:val="565A4A6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7F1A4A"/>
    <w:multiLevelType w:val="multilevel"/>
    <w:tmpl w:val="67F82372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7265EB7"/>
    <w:multiLevelType w:val="multilevel"/>
    <w:tmpl w:val="B2CE0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65F90"/>
    <w:multiLevelType w:val="hybridMultilevel"/>
    <w:tmpl w:val="BC021748"/>
    <w:lvl w:ilvl="0" w:tplc="0C0A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D7456B0"/>
    <w:multiLevelType w:val="hybridMultilevel"/>
    <w:tmpl w:val="C00E8BD0"/>
    <w:lvl w:ilvl="0" w:tplc="0C0A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1" w15:restartNumberingAfterBreak="0">
    <w:nsid w:val="401935E2"/>
    <w:multiLevelType w:val="multilevel"/>
    <w:tmpl w:val="A79694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A2EF8"/>
    <w:multiLevelType w:val="hybridMultilevel"/>
    <w:tmpl w:val="A644EF56"/>
    <w:lvl w:ilvl="0" w:tplc="C54C8BD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60C754E"/>
    <w:multiLevelType w:val="multilevel"/>
    <w:tmpl w:val="27462D9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36B6636"/>
    <w:multiLevelType w:val="multilevel"/>
    <w:tmpl w:val="CFCEA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60D66"/>
    <w:multiLevelType w:val="multilevel"/>
    <w:tmpl w:val="848A2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1456F"/>
    <w:multiLevelType w:val="multilevel"/>
    <w:tmpl w:val="0C8EDF74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48551ED"/>
    <w:multiLevelType w:val="multilevel"/>
    <w:tmpl w:val="8BE6736C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lowerLetter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righ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right"/>
      <w:pPr>
        <w:ind w:left="3600" w:firstLine="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2"/>
  </w:num>
  <w:num w:numId="5">
    <w:abstractNumId w:val="15"/>
  </w:num>
  <w:num w:numId="6">
    <w:abstractNumId w:val="16"/>
  </w:num>
  <w:num w:numId="7">
    <w:abstractNumId w:val="17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7"/>
  </w:num>
  <w:num w:numId="13">
    <w:abstractNumId w:val="12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0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E2A"/>
    <w:rsid w:val="000F4E9C"/>
    <w:rsid w:val="00573E2A"/>
    <w:rsid w:val="00596503"/>
    <w:rsid w:val="005A7A8A"/>
    <w:rsid w:val="005F34E4"/>
    <w:rsid w:val="0078765A"/>
    <w:rsid w:val="008855CF"/>
    <w:rsid w:val="00895EB2"/>
    <w:rsid w:val="009A000A"/>
    <w:rsid w:val="009B0E0F"/>
    <w:rsid w:val="00AD63DF"/>
    <w:rsid w:val="00C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138E"/>
  <w15:docId w15:val="{33CB88DE-B76F-4A90-8C23-23F1ED2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52"/>
    <w:pPr>
      <w:suppressAutoHyphens/>
      <w:textAlignment w:val="baseline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0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1">
    <w:name w:val="Caption1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1">
    <w:name w:val="Header1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1705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Alfaro</cp:lastModifiedBy>
  <cp:revision>6</cp:revision>
  <dcterms:created xsi:type="dcterms:W3CDTF">2018-10-03T15:12:00Z</dcterms:created>
  <dcterms:modified xsi:type="dcterms:W3CDTF">2018-10-03T16:38:00Z</dcterms:modified>
</cp:coreProperties>
</file>