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erif" w:hAnsi="DejaVu Serif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>
      <w:pPr>
        <w:pStyle w:val="Normal"/>
        <w:jc w:val="center"/>
        <w:rPr>
          <w:rFonts w:ascii="DejaVu Serif" w:hAnsi="DejaVu Serif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</w:r>
    </w:p>
    <w:p>
      <w:pPr>
        <w:pStyle w:val="Normal"/>
        <w:jc w:val="center"/>
        <w:rPr>
          <w:rFonts w:ascii="DejaVu Serif" w:hAnsi="DejaVu Serif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</w:r>
    </w:p>
    <w:tbl>
      <w:tblPr>
        <w:tblW w:w="9638" w:type="dxa"/>
        <w:jc w:val="lef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DejaVu Serif" w:hAnsi="DejaVu Serif"/>
                <w:b/>
                <w:bCs/>
              </w:rPr>
              <w:t xml:space="preserve">Class Name: </w:t>
            </w:r>
            <w:r>
              <w:rPr>
                <w:rFonts w:ascii="DejaVu Serif" w:hAnsi="DejaVu Serif"/>
                <w:b w:val="false"/>
                <w:bCs w:val="false"/>
              </w:rPr>
              <w:t>Persona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Superclasses: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Subclasses: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Responsabilities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Collaborators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DejaVu Serif" w:hAnsi="DejaVu Serif"/>
              </w:rPr>
              <w:t>I</w:t>
            </w:r>
            <w:r>
              <w:rPr>
                <w:rFonts w:ascii="DejaVu Serif" w:hAnsi="DejaVu Serif"/>
              </w:rPr>
              <w:t>dentificación: Login de la persona, Nombre, DNI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DejaVu Serif" w:hAnsi="DejaVu Serif"/>
              </w:rPr>
              <w:t>Rol: Puesto que ocupa en la jerarquía del programa (Usuario, Administrador, Perfil de Empresa)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DejaVu Serif" w:hAnsi="DejaVu Serif"/>
              </w:rPr>
              <w:t>Contacto: Datos como número de teléfono, email, ...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 xml:space="preserve">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DejaVu Serif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LibreOffice/5.2.5.1$Windows_X86_64 LibreOffice_project/0312e1a284a7d50ca85a365c316c7abbf20a4d22</Application>
  <Pages>1</Pages>
  <Words>56</Words>
  <Characters>340</Characters>
  <CharactersWithSpaces>383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2018-10-08T18:08:31Z</dcterms:created>
  <dc:creator/>
  <dc:description/>
  <dc:language>es-ES</dc:language>
  <cp:lastModifiedBy/>
  <dcterms:modified xsi:type="dcterms:W3CDTF">2018-10-11T01:08:29Z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