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91" w:rsidRPr="00F85591" w:rsidRDefault="00F85591" w:rsidP="00F85591">
      <w:pPr>
        <w:jc w:val="right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→ Geraldyn Carrero</w:t>
      </w:r>
      <w:r w:rsidR="003F5BA3">
        <w:rPr>
          <w:rFonts w:ascii="DejaVu Serif" w:hAnsi="DejaVu Serif"/>
          <w:b/>
          <w:bCs/>
        </w:rPr>
        <w:t xml:space="preserve"> Azuaje</w:t>
      </w:r>
    </w:p>
    <w:p w:rsidR="00F85591" w:rsidRDefault="00F85591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Caso de uso:</w:t>
      </w:r>
      <w:r w:rsidRPr="00F85591">
        <w:rPr>
          <w:rFonts w:ascii="DejaVu Serif" w:hAnsi="DejaVu Serif"/>
        </w:rPr>
        <w:t xml:space="preserve"> </w:t>
      </w:r>
      <w:r w:rsidR="00405D5C">
        <w:rPr>
          <w:rFonts w:ascii="DejaVu Serif" w:hAnsi="DejaVu Serif"/>
        </w:rPr>
        <w:t>Modificar un billete para viaje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Identificador:</w:t>
      </w:r>
      <w:r w:rsidRPr="00F85591">
        <w:rPr>
          <w:rFonts w:ascii="DejaVu Serif" w:hAnsi="DejaVu Serif"/>
        </w:rPr>
        <w:t xml:space="preserve"> </w:t>
      </w:r>
      <w:r w:rsidR="007D1D5B">
        <w:rPr>
          <w:rFonts w:ascii="DejaVu Serif" w:hAnsi="DejaVu Serif"/>
        </w:rPr>
        <w:t>S</w:t>
      </w:r>
      <w:r w:rsidR="00405D5C">
        <w:rPr>
          <w:rFonts w:ascii="DejaVu Serif" w:hAnsi="DejaVu Serif"/>
        </w:rPr>
        <w:t>TRAN_MOD</w:t>
      </w:r>
    </w:p>
    <w:p w:rsidR="00405D5C" w:rsidRDefault="002D4B28" w:rsidP="00053223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Objetivo en contexto:</w:t>
      </w:r>
      <w:r w:rsidRPr="00F85591">
        <w:rPr>
          <w:rFonts w:ascii="DejaVu Serif" w:hAnsi="DejaVu Serif"/>
        </w:rPr>
        <w:t xml:space="preserve"> </w:t>
      </w:r>
      <w:r w:rsidR="00405D5C">
        <w:rPr>
          <w:rFonts w:ascii="DejaVu Serif" w:hAnsi="DejaVu Serif"/>
        </w:rPr>
        <w:t>El usuario ha podido ver la reserva que tiene actualmente, y desea realizar una modificación sobre esta (ya creada). El sistema le va a permitir modificar: fechas de viaje, lugar de destino, horarios, medio de transporte, cantidad de equipaje reservado. Con todos estos datos, el usuario procederá a realizar la modificación, el sistema consultará la disponibilidad y solicitará ingresar los datos del usuario nuevamente (con tarjeta) en el caso de existir alguna modificación en el precio del billete.</w:t>
      </w:r>
    </w:p>
    <w:p w:rsidR="00053223" w:rsidRPr="00F85591" w:rsidRDefault="00053223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 principal:</w:t>
      </w:r>
      <w:r w:rsidRPr="00F85591">
        <w:rPr>
          <w:rFonts w:ascii="DejaVu Serif" w:hAnsi="DejaVu Serif"/>
        </w:rPr>
        <w:t xml:space="preserve"> </w:t>
      </w:r>
      <w:r w:rsidR="001123A6" w:rsidRPr="00F85591">
        <w:rPr>
          <w:rFonts w:ascii="DejaVu Serif" w:hAnsi="DejaVu Serif"/>
        </w:rPr>
        <w:t>Usuario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Actores secundarios:</w:t>
      </w:r>
      <w:r w:rsidRPr="00F85591">
        <w:rPr>
          <w:rFonts w:ascii="DejaVu Serif" w:hAnsi="DejaVu Serif"/>
        </w:rPr>
        <w:t xml:space="preserve"> Compañía de transporte, </w:t>
      </w:r>
      <w:r w:rsidR="00405D5C">
        <w:rPr>
          <w:rFonts w:ascii="DejaVu Serif" w:hAnsi="DejaVu Serif"/>
        </w:rPr>
        <w:t xml:space="preserve">banco, </w:t>
      </w:r>
      <w:r w:rsidRPr="00F85591">
        <w:rPr>
          <w:rFonts w:ascii="DejaVu Serif" w:hAnsi="DejaVu Serif"/>
        </w:rPr>
        <w:t>sistema de correo electrónico.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Qué datos usa:</w:t>
      </w:r>
      <w:r w:rsidR="00053223" w:rsidRPr="00F85591">
        <w:rPr>
          <w:rFonts w:ascii="DejaVu Serif" w:hAnsi="DejaVu Serif"/>
        </w:rPr>
        <w:t xml:space="preserve"> Tarjetas CRC implicadas.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Precondiciones:</w:t>
      </w:r>
      <w:r w:rsidRPr="00F85591">
        <w:rPr>
          <w:rFonts w:ascii="DejaVu Serif" w:hAnsi="DejaVu Serif"/>
        </w:rPr>
        <w:t xml:space="preserve"> El actor principal está en </w:t>
      </w:r>
      <w:r w:rsidR="00405D5C">
        <w:rPr>
          <w:rFonts w:ascii="DejaVu Serif" w:hAnsi="DejaVu Serif"/>
        </w:rPr>
        <w:t>la página de consulta de billetes.</w:t>
      </w:r>
    </w:p>
    <w:p w:rsidR="002D4B28" w:rsidRPr="00F85591" w:rsidRDefault="002D4B28">
      <w:pPr>
        <w:rPr>
          <w:rFonts w:ascii="DejaVu Serif" w:hAnsi="DejaVu Serif"/>
          <w:b/>
        </w:rPr>
      </w:pPr>
      <w:proofErr w:type="spellStart"/>
      <w:r w:rsidRPr="00F85591">
        <w:rPr>
          <w:rFonts w:ascii="DejaVu Serif" w:hAnsi="DejaVu Serif"/>
          <w:b/>
        </w:rPr>
        <w:t>Postcondiciones</w:t>
      </w:r>
      <w:proofErr w:type="spellEnd"/>
      <w:r w:rsidRPr="00F85591">
        <w:rPr>
          <w:rFonts w:ascii="DejaVu Serif" w:hAnsi="DejaVu Serif"/>
          <w:b/>
        </w:rPr>
        <w:t>:</w:t>
      </w:r>
    </w:p>
    <w:p w:rsidR="002D4B28" w:rsidRPr="00F85591" w:rsidRDefault="002D4B28" w:rsidP="00312AD1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Éxito: </w:t>
      </w:r>
      <w:r w:rsidR="00405D5C">
        <w:rPr>
          <w:rFonts w:ascii="DejaVu Serif" w:hAnsi="DejaVu Serif"/>
        </w:rPr>
        <w:t>Reservación modificada con pago, envío</w:t>
      </w:r>
      <w:r w:rsidR="00312AD1">
        <w:rPr>
          <w:rFonts w:ascii="DejaVu Serif" w:hAnsi="DejaVu Serif"/>
        </w:rPr>
        <w:t xml:space="preserve"> de </w:t>
      </w:r>
      <w:r w:rsidR="00405D5C">
        <w:rPr>
          <w:rFonts w:ascii="DejaVu Serif" w:hAnsi="DejaVu Serif"/>
        </w:rPr>
        <w:t xml:space="preserve">nuevo </w:t>
      </w:r>
      <w:r w:rsidR="00312AD1">
        <w:rPr>
          <w:rFonts w:ascii="DejaVu Serif" w:hAnsi="DejaVu Serif"/>
        </w:rPr>
        <w:t>billete por correo</w:t>
      </w:r>
      <w:r w:rsidR="00405D5C">
        <w:rPr>
          <w:rFonts w:ascii="DejaVu Serif" w:hAnsi="DejaVu Serif"/>
        </w:rPr>
        <w:t xml:space="preserve"> electrónico y salida del sistema.</w:t>
      </w:r>
    </w:p>
    <w:p w:rsidR="002D4B28" w:rsidRPr="00F85591" w:rsidRDefault="00312AD1">
      <w:pPr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Fallo: Mensajes de error </w:t>
      </w:r>
      <w:r w:rsidR="002D4B28" w:rsidRPr="00F85591">
        <w:rPr>
          <w:rFonts w:ascii="DejaVu Serif" w:hAnsi="DejaVu Serif"/>
        </w:rPr>
        <w:t xml:space="preserve">y vuelta a pedir </w:t>
      </w:r>
      <w:r>
        <w:rPr>
          <w:rFonts w:ascii="DejaVu Serif" w:hAnsi="DejaVu Serif"/>
        </w:rPr>
        <w:t>datos de reserva ya creada</w:t>
      </w:r>
      <w:r w:rsidR="002D4B28" w:rsidRPr="00F85591">
        <w:rPr>
          <w:rFonts w:ascii="DejaVu Serif" w:hAnsi="DejaVu Serif"/>
        </w:rPr>
        <w:t xml:space="preserve"> o termina</w:t>
      </w:r>
      <w:r w:rsidR="00AE5913">
        <w:rPr>
          <w:rFonts w:ascii="DejaVu Serif" w:hAnsi="DejaVu Serif"/>
        </w:rPr>
        <w:t>.</w:t>
      </w:r>
    </w:p>
    <w:p w:rsidR="002D4B28" w:rsidRPr="00F85591" w:rsidRDefault="002D4B28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t>Flujo principal:</w:t>
      </w:r>
    </w:p>
    <w:p w:rsidR="00184816" w:rsidRPr="00184816" w:rsidRDefault="00184816" w:rsidP="00184816">
      <w:pPr>
        <w:rPr>
          <w:rFonts w:ascii="DejaVu Serif" w:hAnsi="DejaVu Serif"/>
        </w:rPr>
      </w:pPr>
    </w:p>
    <w:p w:rsidR="00184816" w:rsidRPr="00D3700E" w:rsidRDefault="00184816" w:rsidP="00D3700E">
      <w:pPr>
        <w:rPr>
          <w:rFonts w:ascii="DejaVu Serif" w:hAnsi="DejaVu Serif"/>
        </w:rPr>
      </w:pP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los datos con el billete actual.</w:t>
      </w: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una nueva fecha de viaje</w:t>
      </w:r>
    </w:p>
    <w:p w:rsidR="00054E2D" w:rsidRDefault="00054E2D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el horario de viaje</w:t>
      </w: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el equipaje a reservar</w:t>
      </w: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comprueba la disponibilidad consultando en la compañía de transporte.</w:t>
      </w:r>
    </w:p>
    <w:p w:rsidR="00405D5C" w:rsidRDefault="00405D5C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 xml:space="preserve">El sistema muestra </w:t>
      </w:r>
      <w:r w:rsidR="00054E2D">
        <w:rPr>
          <w:rFonts w:ascii="DejaVu Serif" w:hAnsi="DejaVu Serif"/>
        </w:rPr>
        <w:t>la disponibilidad de modificar el billete para el día/hora que desea.</w:t>
      </w:r>
    </w:p>
    <w:p w:rsidR="0027715E" w:rsidRDefault="00405D5C" w:rsidP="00405D5C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una opción</w:t>
      </w:r>
    </w:p>
    <w:p w:rsidR="00325B06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usuario introduce sus datos personales</w:t>
      </w:r>
      <w:r>
        <w:rPr>
          <w:rFonts w:ascii="DejaVu Serif" w:hAnsi="DejaVu Serif"/>
        </w:rPr>
        <w:t xml:space="preserve"> y de pago.</w:t>
      </w:r>
    </w:p>
    <w:p w:rsidR="00325B06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realiza la comprobación de los datos del u</w:t>
      </w:r>
      <w:r>
        <w:rPr>
          <w:rFonts w:ascii="DejaVu Serif" w:hAnsi="DejaVu Serif"/>
        </w:rPr>
        <w:t>suario y de pago.</w:t>
      </w:r>
    </w:p>
    <w:p w:rsidR="00325B06" w:rsidRPr="00F85591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</w:t>
      </w:r>
      <w:r>
        <w:rPr>
          <w:rFonts w:ascii="DejaVu Serif" w:hAnsi="DejaVu Serif"/>
        </w:rPr>
        <w:t>tema comprueba que los datos</w:t>
      </w:r>
      <w:r w:rsidRPr="00F85591">
        <w:rPr>
          <w:rFonts w:ascii="DejaVu Serif" w:hAnsi="DejaVu Serif"/>
        </w:rPr>
        <w:t xml:space="preserve"> son válidos.</w:t>
      </w:r>
    </w:p>
    <w:p w:rsidR="00325B06" w:rsidRPr="00325B06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comprueba los datos de pago con el banco.</w:t>
      </w:r>
    </w:p>
    <w:p w:rsidR="00405D5C" w:rsidRDefault="00325B06" w:rsidP="00405D5C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comprueba la disponibilidad de la reserva.</w:t>
      </w:r>
    </w:p>
    <w:p w:rsidR="00325B06" w:rsidRDefault="00325B06" w:rsidP="00405D5C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procede a ejecutar el pago.</w:t>
      </w:r>
    </w:p>
    <w:p w:rsidR="00325B06" w:rsidRPr="00F85591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confirma la reserva a la compañía aérea, marítima o terrestre.</w:t>
      </w:r>
    </w:p>
    <w:p w:rsidR="00325B06" w:rsidRPr="00F85591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 xml:space="preserve">El sistema envía por correo electrónico la confirmación al usuario de la reserva </w:t>
      </w:r>
      <w:r>
        <w:rPr>
          <w:rFonts w:ascii="DejaVu Serif" w:hAnsi="DejaVu Serif"/>
        </w:rPr>
        <w:t>modificada</w:t>
      </w:r>
      <w:r w:rsidRPr="00F85591">
        <w:rPr>
          <w:rFonts w:ascii="DejaVu Serif" w:hAnsi="DejaVu Serif"/>
        </w:rPr>
        <w:t>.</w:t>
      </w:r>
    </w:p>
    <w:p w:rsidR="00325B06" w:rsidRPr="00F85591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envía un correo electrónico a la compañía (productora) de la reserva que ha realizado uno de sus miembros.</w:t>
      </w:r>
    </w:p>
    <w:p w:rsidR="00325B06" w:rsidRPr="00325B06" w:rsidRDefault="00325B06" w:rsidP="00325B0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muestra al usuari</w:t>
      </w:r>
      <w:r>
        <w:rPr>
          <w:rFonts w:ascii="DejaVu Serif" w:hAnsi="DejaVu Serif"/>
        </w:rPr>
        <w:t>o la confirmación de la reserva modificada.</w:t>
      </w:r>
    </w:p>
    <w:p w:rsidR="00611C70" w:rsidRPr="00F85591" w:rsidRDefault="00611C70" w:rsidP="00611C70">
      <w:pPr>
        <w:pStyle w:val="Prrafodelista"/>
        <w:ind w:left="709"/>
        <w:rPr>
          <w:rFonts w:ascii="DejaVu Serif" w:hAnsi="DejaVu Serif"/>
        </w:rPr>
      </w:pPr>
    </w:p>
    <w:p w:rsidR="00B41723" w:rsidRDefault="00B41723" w:rsidP="00053223">
      <w:pPr>
        <w:rPr>
          <w:rFonts w:ascii="DejaVu Serif" w:hAnsi="DejaVu Serif"/>
        </w:rPr>
      </w:pPr>
    </w:p>
    <w:p w:rsidR="00301C4F" w:rsidRDefault="00301C4F" w:rsidP="00053223">
      <w:pPr>
        <w:rPr>
          <w:rFonts w:ascii="DejaVu Serif" w:hAnsi="DejaVu Serif"/>
        </w:rPr>
      </w:pPr>
    </w:p>
    <w:p w:rsidR="00301C4F" w:rsidRDefault="00301C4F" w:rsidP="00053223">
      <w:pPr>
        <w:rPr>
          <w:rFonts w:ascii="DejaVu Serif" w:hAnsi="DejaVu Serif"/>
        </w:rPr>
      </w:pPr>
    </w:p>
    <w:p w:rsidR="00325B06" w:rsidRDefault="00325B06" w:rsidP="00053223">
      <w:pPr>
        <w:rPr>
          <w:rFonts w:ascii="DejaVu Serif" w:hAnsi="DejaVu Serif"/>
        </w:rPr>
      </w:pPr>
    </w:p>
    <w:p w:rsidR="00325B06" w:rsidRDefault="00325B06" w:rsidP="00053223">
      <w:pPr>
        <w:rPr>
          <w:rFonts w:ascii="DejaVu Serif" w:hAnsi="DejaVu Serif"/>
        </w:rPr>
      </w:pPr>
    </w:p>
    <w:p w:rsidR="008275D2" w:rsidRDefault="008275D2" w:rsidP="00053223">
      <w:pPr>
        <w:rPr>
          <w:rFonts w:ascii="DejaVu Serif" w:hAnsi="DejaVu Serif"/>
        </w:rPr>
      </w:pPr>
      <w:bookmarkStart w:id="0" w:name="_GoBack"/>
      <w:bookmarkEnd w:id="0"/>
    </w:p>
    <w:p w:rsidR="00325B06" w:rsidRPr="00F85591" w:rsidRDefault="00325B06" w:rsidP="00053223">
      <w:pPr>
        <w:rPr>
          <w:rFonts w:ascii="DejaVu Serif" w:hAnsi="DejaVu Serif"/>
        </w:rPr>
      </w:pPr>
    </w:p>
    <w:p w:rsidR="00325B06" w:rsidRPr="00054E2D" w:rsidRDefault="00053223" w:rsidP="00325B06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lastRenderedPageBreak/>
        <w:t>Flujos secundarios</w:t>
      </w:r>
    </w:p>
    <w:p w:rsidR="00325B06" w:rsidRPr="00F85591" w:rsidRDefault="00054E2D" w:rsidP="00325B06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5.a</w:t>
      </w:r>
      <w:proofErr w:type="gramEnd"/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El sistema no encuentra ningún viaje con las preferencias seleccionadas. </w:t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espera nueva entrada, volviendo al paso </w:t>
      </w:r>
      <w:r w:rsidR="00054E2D">
        <w:rPr>
          <w:rFonts w:ascii="DejaVu Serif" w:hAnsi="DejaVu Serif"/>
        </w:rPr>
        <w:t>2.</w:t>
      </w:r>
    </w:p>
    <w:p w:rsidR="00325B06" w:rsidRPr="00F85591" w:rsidRDefault="00054E2D" w:rsidP="00325B06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5.b</w:t>
      </w:r>
      <w:proofErr w:type="gramEnd"/>
    </w:p>
    <w:p w:rsidR="00325B06" w:rsidRPr="00F85591" w:rsidRDefault="00325B06" w:rsidP="00325B06">
      <w:pPr>
        <w:ind w:left="720"/>
        <w:rPr>
          <w:rFonts w:ascii="DejaVu Serif" w:hAnsi="DejaVu Serif"/>
        </w:rPr>
      </w:pPr>
      <w:r w:rsidRPr="00F85591">
        <w:rPr>
          <w:rFonts w:ascii="DejaVu Serif" w:hAnsi="DejaVu Serif"/>
        </w:rPr>
        <w:t>No se encuentra ninguna opción con los valores deseados (</w:t>
      </w:r>
      <w:r w:rsidR="00054E2D">
        <w:rPr>
          <w:rFonts w:ascii="DejaVu Serif" w:hAnsi="DejaVu Serif"/>
        </w:rPr>
        <w:t>fecha, horario)</w:t>
      </w:r>
    </w:p>
    <w:p w:rsidR="00325B06" w:rsidRPr="00F85591" w:rsidRDefault="00325B06" w:rsidP="00325B06">
      <w:pPr>
        <w:ind w:left="720"/>
        <w:rPr>
          <w:rFonts w:ascii="DejaVu Serif" w:hAnsi="DejaVu Serif"/>
        </w:rPr>
      </w:pPr>
      <w:r w:rsidRPr="00F85591">
        <w:rPr>
          <w:rFonts w:ascii="DejaVu Serif" w:hAnsi="DejaVu Serif"/>
        </w:rPr>
        <w:t xml:space="preserve">Se vuelve al paso </w:t>
      </w:r>
      <w:r w:rsidR="00054E2D">
        <w:rPr>
          <w:rFonts w:ascii="DejaVu Serif" w:hAnsi="DejaVu Serif"/>
        </w:rPr>
        <w:t>2,3</w:t>
      </w:r>
      <w:r>
        <w:rPr>
          <w:rFonts w:ascii="DejaVu Serif" w:hAnsi="DejaVu Serif"/>
        </w:rPr>
        <w:t xml:space="preserve"> </w:t>
      </w:r>
      <w:r w:rsidRPr="00F85591">
        <w:rPr>
          <w:rFonts w:ascii="DejaVu Serif" w:hAnsi="DejaVu Serif"/>
        </w:rPr>
        <w:t>según corresponda. (También se da la opción a salir).</w:t>
      </w:r>
    </w:p>
    <w:p w:rsidR="00325B06" w:rsidRPr="00F85591" w:rsidRDefault="00054E2D" w:rsidP="00325B06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9</w:t>
      </w:r>
      <w:r w:rsidR="00325B06" w:rsidRPr="00F85591">
        <w:rPr>
          <w:rFonts w:ascii="DejaVu Serif" w:hAnsi="DejaVu Serif"/>
        </w:rPr>
        <w:t>.a</w:t>
      </w:r>
      <w:proofErr w:type="gramEnd"/>
      <w:r w:rsidR="00325B06" w:rsidRPr="00F85591">
        <w:rPr>
          <w:rFonts w:ascii="DejaVu Serif" w:hAnsi="DejaVu Serif"/>
        </w:rPr>
        <w:tab/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Algún dato introducido no es válido</w:t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informa al usuario y se vuelve al paso </w:t>
      </w:r>
      <w:r w:rsidR="00054E2D">
        <w:rPr>
          <w:rFonts w:ascii="DejaVu Serif" w:hAnsi="DejaVu Serif"/>
        </w:rPr>
        <w:t>8</w:t>
      </w:r>
      <w:r w:rsidRPr="00F85591">
        <w:rPr>
          <w:rFonts w:ascii="DejaVu Serif" w:hAnsi="DejaVu Serif"/>
        </w:rPr>
        <w:t>.</w:t>
      </w:r>
    </w:p>
    <w:p w:rsidR="00325B06" w:rsidRDefault="00325B06" w:rsidP="0027715E">
      <w:pPr>
        <w:rPr>
          <w:rFonts w:ascii="DejaVu Serif" w:hAnsi="DejaVu Serif"/>
        </w:rPr>
      </w:pPr>
    </w:p>
    <w:p w:rsidR="00325B06" w:rsidRPr="00F85591" w:rsidRDefault="00054E2D" w:rsidP="00325B06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9</w:t>
      </w:r>
      <w:r w:rsidR="00325B06" w:rsidRPr="00F85591">
        <w:rPr>
          <w:rFonts w:ascii="DejaVu Serif" w:hAnsi="DejaVu Serif"/>
        </w:rPr>
        <w:t>.b</w:t>
      </w:r>
      <w:proofErr w:type="gramEnd"/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Se supera el tiempo máximo permitido para rellenar los datos.</w:t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informa al usuario y se vuelve al paso </w:t>
      </w:r>
      <w:r w:rsidR="00054E2D">
        <w:rPr>
          <w:rFonts w:ascii="DejaVu Serif" w:hAnsi="DejaVu Serif"/>
        </w:rPr>
        <w:t>8.</w:t>
      </w:r>
    </w:p>
    <w:p w:rsidR="00325B06" w:rsidRDefault="00325B06" w:rsidP="0027715E">
      <w:pPr>
        <w:rPr>
          <w:rFonts w:ascii="DejaVu Serif" w:hAnsi="DejaVu Serif"/>
        </w:rPr>
      </w:pPr>
    </w:p>
    <w:p w:rsidR="00325B06" w:rsidRPr="00F85591" w:rsidRDefault="00054E2D" w:rsidP="00325B06">
      <w:pPr>
        <w:rPr>
          <w:rFonts w:ascii="DejaVu Serif" w:hAnsi="DejaVu Serif"/>
        </w:rPr>
      </w:pPr>
      <w:r>
        <w:rPr>
          <w:rFonts w:ascii="DejaVu Serif" w:hAnsi="DejaVu Serif"/>
        </w:rPr>
        <w:t>12</w:t>
      </w:r>
      <w:proofErr w:type="gramStart"/>
      <w:r w:rsidR="00325B06" w:rsidRPr="00F85591">
        <w:rPr>
          <w:rFonts w:ascii="DejaVu Serif" w:hAnsi="DejaVu Serif"/>
        </w:rPr>
        <w:t>.a</w:t>
      </w:r>
      <w:proofErr w:type="gramEnd"/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Los billetes que inicialmente estaban disponibles han cambiado de precio.</w:t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informa al usuario y se solicita volver al paso </w:t>
      </w:r>
      <w:r w:rsidR="00054E2D">
        <w:rPr>
          <w:rFonts w:ascii="DejaVu Serif" w:hAnsi="DejaVu Serif"/>
        </w:rPr>
        <w:t>8</w:t>
      </w:r>
      <w:r w:rsidRPr="00F85591">
        <w:rPr>
          <w:rFonts w:ascii="DejaVu Serif" w:hAnsi="DejaVu Serif"/>
        </w:rPr>
        <w:t>.</w:t>
      </w:r>
    </w:p>
    <w:p w:rsidR="00325B06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Se espera la respuesta por parte de</w:t>
      </w:r>
      <w:r>
        <w:rPr>
          <w:rFonts w:ascii="DejaVu Serif" w:hAnsi="DejaVu Serif"/>
        </w:rPr>
        <w:t xml:space="preserve">l usuario y se vuelve al paso </w:t>
      </w:r>
      <w:r w:rsidR="00054E2D">
        <w:rPr>
          <w:rFonts w:ascii="DejaVu Serif" w:hAnsi="DejaVu Serif"/>
        </w:rPr>
        <w:t>8</w:t>
      </w:r>
      <w:r w:rsidRPr="00F85591">
        <w:rPr>
          <w:rFonts w:ascii="DejaVu Serif" w:hAnsi="DejaVu Serif"/>
        </w:rPr>
        <w:t>.</w:t>
      </w:r>
    </w:p>
    <w:p w:rsidR="00325B06" w:rsidRDefault="00325B06" w:rsidP="00325B06">
      <w:pPr>
        <w:rPr>
          <w:rFonts w:ascii="DejaVu Serif" w:hAnsi="DejaVu Serif"/>
        </w:rPr>
      </w:pPr>
    </w:p>
    <w:p w:rsidR="00325B06" w:rsidRPr="00F85591" w:rsidRDefault="00054E2D" w:rsidP="00325B06">
      <w:pPr>
        <w:rPr>
          <w:rFonts w:ascii="DejaVu Serif" w:hAnsi="DejaVu Serif"/>
        </w:rPr>
      </w:pPr>
      <w:r>
        <w:rPr>
          <w:rFonts w:ascii="DejaVu Serif" w:hAnsi="DejaVu Serif"/>
        </w:rPr>
        <w:t>12</w:t>
      </w:r>
      <w:proofErr w:type="gramStart"/>
      <w:r w:rsidR="00325B06" w:rsidRPr="00F85591">
        <w:rPr>
          <w:rFonts w:ascii="DejaVu Serif" w:hAnsi="DejaVu Serif"/>
        </w:rPr>
        <w:t>.b</w:t>
      </w:r>
      <w:proofErr w:type="gramEnd"/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Los billetes que inicialmente estaban disponibles ya no lo están.</w:t>
      </w:r>
    </w:p>
    <w:p w:rsidR="00325B06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informa </w:t>
      </w:r>
      <w:r w:rsidR="00054E2D">
        <w:rPr>
          <w:rFonts w:ascii="DejaVu Serif" w:hAnsi="DejaVu Serif"/>
        </w:rPr>
        <w:t>al usuario y se vuelve al paso 2</w:t>
      </w:r>
      <w:r w:rsidRPr="00F85591">
        <w:rPr>
          <w:rFonts w:ascii="DejaVu Serif" w:hAnsi="DejaVu Serif"/>
        </w:rPr>
        <w:t xml:space="preserve"> para volver a realizar la búsqueda</w:t>
      </w:r>
      <w:r>
        <w:rPr>
          <w:rFonts w:ascii="DejaVu Serif" w:hAnsi="DejaVu Serif"/>
        </w:rPr>
        <w:t xml:space="preserve"> y modificación</w:t>
      </w:r>
      <w:r w:rsidRPr="00F85591">
        <w:rPr>
          <w:rFonts w:ascii="DejaVu Serif" w:hAnsi="DejaVu Serif"/>
        </w:rPr>
        <w:t>.</w:t>
      </w:r>
    </w:p>
    <w:p w:rsidR="00325B06" w:rsidRDefault="00325B06" w:rsidP="00325B06">
      <w:pPr>
        <w:rPr>
          <w:rFonts w:ascii="DejaVu Serif" w:hAnsi="DejaVu Serif"/>
        </w:rPr>
      </w:pPr>
    </w:p>
    <w:p w:rsidR="00325B06" w:rsidRPr="00F85591" w:rsidRDefault="00325B06" w:rsidP="00325B06">
      <w:pPr>
        <w:rPr>
          <w:rFonts w:ascii="DejaVu Serif" w:hAnsi="DejaVu Serif"/>
        </w:rPr>
      </w:pPr>
      <w:r>
        <w:rPr>
          <w:rFonts w:ascii="DejaVu Serif" w:hAnsi="DejaVu Serif"/>
        </w:rPr>
        <w:t>1</w:t>
      </w:r>
      <w:r w:rsidR="00054E2D">
        <w:rPr>
          <w:rFonts w:ascii="DejaVu Serif" w:hAnsi="DejaVu Serif"/>
        </w:rPr>
        <w:t>6</w:t>
      </w:r>
      <w:proofErr w:type="gramStart"/>
      <w:r w:rsidRPr="00F85591">
        <w:rPr>
          <w:rFonts w:ascii="DejaVu Serif" w:hAnsi="DejaVu Serif"/>
        </w:rPr>
        <w:t>.a</w:t>
      </w:r>
      <w:proofErr w:type="gramEnd"/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Al usuario todavía no le llega el correo electrónico con su billete.</w:t>
      </w:r>
    </w:p>
    <w:p w:rsidR="00325B06" w:rsidRPr="00F85591" w:rsidRDefault="00325B06" w:rsidP="00325B06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>Se ofrece la posibilidad de volver a enviar el correo.</w:t>
      </w:r>
    </w:p>
    <w:p w:rsidR="00325B06" w:rsidRPr="00F85591" w:rsidRDefault="00325B06" w:rsidP="00325B06">
      <w:pPr>
        <w:rPr>
          <w:rFonts w:ascii="DejaVu Serif" w:hAnsi="DejaVu Serif"/>
        </w:rPr>
      </w:pPr>
    </w:p>
    <w:p w:rsidR="00325B06" w:rsidRPr="00F85591" w:rsidRDefault="00325B06" w:rsidP="00325B06">
      <w:pPr>
        <w:rPr>
          <w:rFonts w:ascii="DejaVu Serif" w:hAnsi="DejaVu Serif"/>
        </w:rPr>
      </w:pPr>
    </w:p>
    <w:p w:rsidR="00325B06" w:rsidRPr="00F85591" w:rsidRDefault="00325B06" w:rsidP="0027715E">
      <w:pPr>
        <w:rPr>
          <w:rFonts w:ascii="DejaVu Serif" w:hAnsi="DejaVu Serif"/>
        </w:rPr>
      </w:pPr>
    </w:p>
    <w:sectPr w:rsidR="00325B06" w:rsidRPr="00F85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5C"/>
    <w:rsid w:val="00053223"/>
    <w:rsid w:val="00054E2D"/>
    <w:rsid w:val="000A6B36"/>
    <w:rsid w:val="001123A6"/>
    <w:rsid w:val="00184816"/>
    <w:rsid w:val="0023744B"/>
    <w:rsid w:val="0027715E"/>
    <w:rsid w:val="002D4B28"/>
    <w:rsid w:val="002F1A1C"/>
    <w:rsid w:val="00301C4F"/>
    <w:rsid w:val="00312AD1"/>
    <w:rsid w:val="00325B06"/>
    <w:rsid w:val="003E7CE2"/>
    <w:rsid w:val="003F5BA3"/>
    <w:rsid w:val="00405D5C"/>
    <w:rsid w:val="004405C4"/>
    <w:rsid w:val="005F6F63"/>
    <w:rsid w:val="0060055C"/>
    <w:rsid w:val="00611C70"/>
    <w:rsid w:val="00744313"/>
    <w:rsid w:val="007D1D5B"/>
    <w:rsid w:val="007D2720"/>
    <w:rsid w:val="008075F0"/>
    <w:rsid w:val="008275D2"/>
    <w:rsid w:val="008A53AB"/>
    <w:rsid w:val="008C5FFF"/>
    <w:rsid w:val="00915442"/>
    <w:rsid w:val="0099749B"/>
    <w:rsid w:val="00AE5913"/>
    <w:rsid w:val="00B41723"/>
    <w:rsid w:val="00D3700E"/>
    <w:rsid w:val="00D649B8"/>
    <w:rsid w:val="00DA607C"/>
    <w:rsid w:val="00E14C9B"/>
    <w:rsid w:val="00E87F82"/>
    <w:rsid w:val="00F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7DE1-B2A7-472A-9C4F-2490062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55C"/>
    <w:pPr>
      <w:suppressAutoHyphens/>
      <w:spacing w:after="0" w:line="240" w:lineRule="auto"/>
      <w:textAlignment w:val="baseline"/>
    </w:pPr>
    <w:rPr>
      <w:rFonts w:ascii="Calibri" w:eastAsia="Calibri" w:hAnsi="Calibri" w:cs="Calibri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22</cp:revision>
  <dcterms:created xsi:type="dcterms:W3CDTF">2018-10-05T11:13:00Z</dcterms:created>
  <dcterms:modified xsi:type="dcterms:W3CDTF">2018-11-22T14:21:00Z</dcterms:modified>
</cp:coreProperties>
</file>