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EF50FE" w:rsidTr="00EF50FE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F50FE" w:rsidRDefault="00EF50FE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F50FE" w:rsidRDefault="00EF50FE">
            <w:pPr>
              <w:pStyle w:val="Contenidodelatabla"/>
            </w:pPr>
            <w:proofErr w:type="gramStart"/>
            <w:r>
              <w:t>Pantalla  Principal</w:t>
            </w:r>
            <w:proofErr w:type="gramEnd"/>
          </w:p>
        </w:tc>
      </w:tr>
      <w:tr w:rsidR="00EF50FE" w:rsidTr="00EF50FE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F50FE" w:rsidRDefault="00EF50FE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F50FE" w:rsidRDefault="004365B3">
            <w:pPr>
              <w:pStyle w:val="Contenidodelatabla"/>
            </w:pPr>
            <w:r>
              <w:t>BDV1</w:t>
            </w:r>
          </w:p>
        </w:tc>
      </w:tr>
      <w:tr w:rsidR="00EF50FE" w:rsidTr="00EF50FE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F50FE" w:rsidRDefault="00EF50FE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F50FE" w:rsidRDefault="00EF50FE">
            <w:pPr>
              <w:pStyle w:val="Contenidodelatabla"/>
            </w:pPr>
            <w:r>
              <w:t>MINGYANG CHEN</w:t>
            </w:r>
          </w:p>
        </w:tc>
      </w:tr>
    </w:tbl>
    <w:p w:rsidR="00EF50FE" w:rsidRDefault="00EF50FE" w:rsidP="00EF50FE">
      <w:pPr>
        <w:pStyle w:val="Ttulo11"/>
      </w:pPr>
      <w:r>
        <w:t>Descripción</w:t>
      </w:r>
    </w:p>
    <w:p w:rsidR="00EF50FE" w:rsidRDefault="00EF50FE" w:rsidP="00EF50FE">
      <w:pPr>
        <w:pStyle w:val="Textbody"/>
      </w:pPr>
      <w:r>
        <w:t xml:space="preserve">Se presenta en la pantalla principal </w:t>
      </w:r>
      <w:r>
        <w:rPr>
          <w:rFonts w:asciiTheme="minorEastAsia" w:eastAsiaTheme="minorEastAsia" w:hAnsiTheme="minorEastAsia" w:hint="eastAsia"/>
          <w:lang w:eastAsia="zh-CN"/>
        </w:rPr>
        <w:t>dos tipos de operaciones BUSQUEDA O RESERVA.</w:t>
      </w:r>
    </w:p>
    <w:p w:rsidR="00EF50FE" w:rsidRDefault="00EF50FE" w:rsidP="00EF50FE">
      <w:pPr>
        <w:pStyle w:val="Ttulo11"/>
      </w:pPr>
      <w:r>
        <w:t>Precondición</w:t>
      </w:r>
    </w:p>
    <w:p w:rsidR="00EF50FE" w:rsidRDefault="00EF50FE" w:rsidP="00EF50FE">
      <w:pPr>
        <w:pStyle w:val="Ttulo11"/>
      </w:pPr>
      <w:r>
        <w:t>Postcondición</w:t>
      </w:r>
    </w:p>
    <w:p w:rsidR="00EF50FE" w:rsidRDefault="00EF50FE" w:rsidP="00EF50FE">
      <w:pPr>
        <w:pStyle w:val="Textbody"/>
      </w:pPr>
      <w:r>
        <w:t>Pantallas correspondientes</w:t>
      </w:r>
    </w:p>
    <w:p w:rsidR="00EF50FE" w:rsidRDefault="00EF50FE" w:rsidP="00EF50FE">
      <w:pPr>
        <w:pStyle w:val="Ttulo11"/>
      </w:pPr>
      <w:proofErr w:type="gramStart"/>
      <w:r>
        <w:t>Acciones a realizar</w:t>
      </w:r>
      <w:proofErr w:type="gramEnd"/>
      <w:r>
        <w:t xml:space="preserve"> en la pantalla</w:t>
      </w:r>
    </w:p>
    <w:p w:rsidR="00647651" w:rsidRDefault="0040771A">
      <w:pPr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>
            <wp:extent cx="5400040" cy="3846422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50FE" w:rsidRPr="00EF50FE" w:rsidRDefault="00EF50FE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Introducir nombre de obra o código de vestimenta en “Búsqueda”, o poner palabras claves y fechas en “Reservas”</w:t>
      </w:r>
    </w:p>
    <w:sectPr w:rsidR="00EF50FE" w:rsidRPr="00EF50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FE"/>
    <w:rsid w:val="0040771A"/>
    <w:rsid w:val="004365B3"/>
    <w:rsid w:val="00647651"/>
    <w:rsid w:val="00EF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AEFD8-1BA4-4316-AEAF-528AD35A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50FE"/>
    <w:pPr>
      <w:tabs>
        <w:tab w:val="left" w:pos="708"/>
      </w:tabs>
      <w:suppressAutoHyphens/>
      <w:spacing w:after="200" w:line="276" w:lineRule="auto"/>
    </w:pPr>
    <w:rPr>
      <w:rFonts w:eastAsia="Droid Sans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qFormat/>
    <w:rsid w:val="00EF50FE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qFormat/>
    <w:rsid w:val="00EF50FE"/>
    <w:pPr>
      <w:spacing w:after="120"/>
    </w:pPr>
  </w:style>
  <w:style w:type="paragraph" w:customStyle="1" w:styleId="Contenidodelatabla">
    <w:name w:val="Contenido de la tabla"/>
    <w:basedOn w:val="Normal"/>
    <w:qFormat/>
    <w:rsid w:val="00EF50F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2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MingYang Chen</dc:creator>
  <cp:keywords/>
  <dc:description/>
  <cp:lastModifiedBy>MingYang Chen</cp:lastModifiedBy>
  <cp:revision>3</cp:revision>
  <dcterms:created xsi:type="dcterms:W3CDTF">2018-10-09T16:09:00Z</dcterms:created>
  <dcterms:modified xsi:type="dcterms:W3CDTF">2018-12-12T19:45:00Z</dcterms:modified>
</cp:coreProperties>
</file>