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t>Contacto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t>PUB_CON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E62475" w:rsidRDefault="00B00D5E">
      <w:pPr>
        <w:pStyle w:val="Heading11"/>
      </w:pPr>
      <w:r>
        <w:t>Descripción</w:t>
      </w:r>
    </w:p>
    <w:p w:rsidR="00E62475" w:rsidRDefault="00B00D5E">
      <w:pPr>
        <w:pStyle w:val="Textbody"/>
      </w:pPr>
      <w:r>
        <w:t xml:space="preserve">La pantalla permite al usuario ver los datos de contacto de la empresa y enviar un </w:t>
      </w:r>
      <w:proofErr w:type="spellStart"/>
      <w:r>
        <w:t>eMail</w:t>
      </w:r>
      <w:proofErr w:type="spellEnd"/>
      <w:r>
        <w:t xml:space="preserve"> y un SMS para contactar y gestionar la contratación.</w:t>
      </w:r>
    </w:p>
    <w:p w:rsidR="00E62475" w:rsidRDefault="00B00D5E">
      <w:pPr>
        <w:pStyle w:val="Heading11"/>
      </w:pPr>
      <w:r>
        <w:t>Precondición:</w:t>
      </w:r>
    </w:p>
    <w:p w:rsidR="00E62475" w:rsidRDefault="00B00D5E">
      <w:pPr>
        <w:pStyle w:val="Textbody"/>
      </w:pPr>
      <w:r>
        <w:t>Asumimos que el usuario ha seleccionado un resultado en la búsqueda anterior para proseguir con la contratación.</w:t>
      </w:r>
    </w:p>
    <w:p w:rsidR="00E62475" w:rsidRDefault="00B00D5E">
      <w:pPr>
        <w:pStyle w:val="Heading11"/>
      </w:pPr>
      <w:r>
        <w:t>Postcondición</w:t>
      </w:r>
    </w:p>
    <w:p w:rsidR="00E62475" w:rsidRDefault="00B00D5E">
      <w:pPr>
        <w:pStyle w:val="Textbody"/>
      </w:pPr>
      <w:r>
        <w:t xml:space="preserve">El sistema envía un SMS y un </w:t>
      </w:r>
      <w:proofErr w:type="spellStart"/>
      <w:r>
        <w:t>eMail</w:t>
      </w:r>
      <w:proofErr w:type="spellEnd"/>
      <w:r>
        <w:t xml:space="preserve"> de parte del usuario a la empresa, con un mensaje personalizado por el usuario.</w:t>
      </w:r>
    </w:p>
    <w:p w:rsidR="00E62475" w:rsidRDefault="00B00D5E">
      <w:pPr>
        <w:pStyle w:val="Heading11"/>
      </w:pPr>
      <w:proofErr w:type="gramStart"/>
      <w:r>
        <w:t>Acciones a realizar</w:t>
      </w:r>
      <w:proofErr w:type="gramEnd"/>
      <w:r>
        <w:t xml:space="preserve"> en la pantalla</w:t>
      </w:r>
    </w:p>
    <w:p w:rsidR="00E62475" w:rsidRDefault="00B00D5E">
      <w:pPr>
        <w:pStyle w:val="Textbody"/>
        <w:numPr>
          <w:ilvl w:val="0"/>
          <w:numId w:val="1"/>
        </w:numPr>
      </w:pPr>
      <w:r>
        <w:t>Acción 1. El sistema muestra en pantalla los datos de la empresa y un espacio para que el usuario escriba su mensaje.</w:t>
      </w:r>
    </w:p>
    <w:p w:rsidR="00E62475" w:rsidRDefault="00B00D5E">
      <w:pPr>
        <w:pStyle w:val="Textbody"/>
        <w:numPr>
          <w:ilvl w:val="0"/>
          <w:numId w:val="1"/>
        </w:numPr>
      </w:pPr>
      <w:r>
        <w:t>Acción 2. El usuario escribe su mensaje.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3. El sistema envía un SMS y un </w:t>
      </w:r>
      <w:proofErr w:type="spellStart"/>
      <w:r>
        <w:t>eMail</w:t>
      </w:r>
      <w:proofErr w:type="spellEnd"/>
      <w:r>
        <w:t xml:space="preserve"> a la empresa.</w:t>
      </w:r>
    </w:p>
    <w:p w:rsidR="00E62475" w:rsidRDefault="004F1200">
      <w:pPr>
        <w:pStyle w:val="Textbody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400675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8D4" w:rsidRDefault="00DA08D4">
      <w:pPr>
        <w:spacing w:after="0" w:line="240" w:lineRule="auto"/>
      </w:pPr>
      <w:r>
        <w:separator/>
      </w:r>
    </w:p>
  </w:endnote>
  <w:endnote w:type="continuationSeparator" w:id="0">
    <w:p w:rsidR="00DA08D4" w:rsidRDefault="00DA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8D4" w:rsidRDefault="00DA08D4">
      <w:pPr>
        <w:spacing w:after="0" w:line="240" w:lineRule="auto"/>
      </w:pPr>
      <w:r>
        <w:separator/>
      </w:r>
    </w:p>
  </w:footnote>
  <w:footnote w:type="continuationSeparator" w:id="0">
    <w:p w:rsidR="00DA08D4" w:rsidRDefault="00DA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  <w:p w:rsidR="00E62475" w:rsidRDefault="00E62475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2AF"/>
    <w:multiLevelType w:val="multilevel"/>
    <w:tmpl w:val="2FD68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C041DD"/>
    <w:multiLevelType w:val="multilevel"/>
    <w:tmpl w:val="F21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475"/>
    <w:rsid w:val="004F1200"/>
    <w:rsid w:val="00B00D5E"/>
    <w:rsid w:val="00DA08D4"/>
    <w:rsid w:val="00E54E12"/>
    <w:rsid w:val="00E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ED163-0DEF-4828-B125-C47024FD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9</cp:revision>
  <dcterms:created xsi:type="dcterms:W3CDTF">2012-10-09T08:23:00Z</dcterms:created>
  <dcterms:modified xsi:type="dcterms:W3CDTF">2018-12-12T21:19:00Z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