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8478D6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478D6" w:rsidRDefault="00D953BF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478D6" w:rsidRDefault="00D953BF">
            <w:pPr>
              <w:pStyle w:val="Contenidodelatabla"/>
            </w:pPr>
            <w:r>
              <w:t xml:space="preserve">Pantalla </w:t>
            </w:r>
            <w:r w:rsidR="009B38C9">
              <w:t>de Consulta de Recursos Audiovisuales</w:t>
            </w:r>
          </w:p>
        </w:tc>
      </w:tr>
      <w:tr w:rsidR="008478D6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478D6" w:rsidRDefault="00D953BF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478D6" w:rsidRDefault="00773384">
            <w:pPr>
              <w:pStyle w:val="Contenidodelatabla"/>
            </w:pPr>
            <w:r>
              <w:t>SGRA_P</w:t>
            </w:r>
            <w:r w:rsidR="009B38C9">
              <w:t>2</w:t>
            </w:r>
          </w:p>
        </w:tc>
      </w:tr>
      <w:tr w:rsidR="008478D6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478D6" w:rsidRDefault="00D953BF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478D6" w:rsidRDefault="00773384">
            <w:pPr>
              <w:pStyle w:val="Contenidodelatabla"/>
            </w:pPr>
            <w:r>
              <w:t>Mario D</w:t>
            </w:r>
            <w:r w:rsidR="00CC421E">
              <w:t>.</w:t>
            </w:r>
            <w:r>
              <w:t xml:space="preserve"> Gallardo Cruzado</w:t>
            </w:r>
          </w:p>
        </w:tc>
      </w:tr>
    </w:tbl>
    <w:p w:rsidR="008478D6" w:rsidRDefault="00D953BF">
      <w:pPr>
        <w:pStyle w:val="Ttulo11"/>
      </w:pPr>
      <w:r>
        <w:t>Descripción</w:t>
      </w:r>
    </w:p>
    <w:p w:rsidR="008478D6" w:rsidRDefault="00CC421E">
      <w:pPr>
        <w:pStyle w:val="Textbody"/>
      </w:pPr>
      <w:r>
        <w:t>Esta pantalla muestra las diferentes funcionalidades del sistema y tiene botones para ir a cada funciónalidad</w:t>
      </w:r>
      <w:r w:rsidR="00D953BF">
        <w:t>.</w:t>
      </w:r>
    </w:p>
    <w:p w:rsidR="008478D6" w:rsidRDefault="00D953BF">
      <w:pPr>
        <w:pStyle w:val="Ttulo11"/>
      </w:pPr>
      <w:r>
        <w:t>Precondición:</w:t>
      </w:r>
    </w:p>
    <w:p w:rsidR="008478D6" w:rsidRDefault="00D953BF">
      <w:pPr>
        <w:pStyle w:val="Textbody"/>
      </w:pPr>
      <w:r>
        <w:t>H</w:t>
      </w:r>
      <w:r>
        <w:t>a</w:t>
      </w:r>
      <w:r>
        <w:t>b</w:t>
      </w:r>
      <w:r>
        <w:t>e</w:t>
      </w:r>
      <w:r>
        <w:t>r</w:t>
      </w:r>
      <w:r>
        <w:t xml:space="preserve"> </w:t>
      </w:r>
      <w:r w:rsidR="000C6A6A">
        <w:t>seleccionado el boton de consulta en la pantalla SGRA_P1</w:t>
      </w:r>
    </w:p>
    <w:p w:rsidR="008478D6" w:rsidRDefault="00D953BF">
      <w:pPr>
        <w:pStyle w:val="Ttulo11"/>
      </w:pPr>
      <w:r>
        <w:t>Postcondición</w:t>
      </w:r>
    </w:p>
    <w:p w:rsidR="008478D6" w:rsidRDefault="000C6A6A">
      <w:pPr>
        <w:pStyle w:val="Textbody"/>
      </w:pPr>
      <w:r>
        <w:t>Se muestran los resultado en la caja de resultados.</w:t>
      </w:r>
    </w:p>
    <w:p w:rsidR="008478D6" w:rsidRDefault="00D953BF">
      <w:pPr>
        <w:pStyle w:val="Ttulo11"/>
      </w:pPr>
      <w:r>
        <w:t>Acciones a realizar en la pantalla</w:t>
      </w:r>
    </w:p>
    <w:p w:rsidR="009B38C9" w:rsidRDefault="00D953BF" w:rsidP="00CC421E">
      <w:pPr>
        <w:pStyle w:val="Textbody"/>
        <w:numPr>
          <w:ilvl w:val="0"/>
          <w:numId w:val="1"/>
        </w:numPr>
        <w:ind w:left="360"/>
      </w:pPr>
      <w:r>
        <w:t xml:space="preserve">Acción 1. </w:t>
      </w:r>
      <w:r w:rsidR="000C6A6A">
        <w:t>Seleccionar el boton mostrar todos los recursos</w:t>
      </w:r>
    </w:p>
    <w:p w:rsidR="000C6A6A" w:rsidRDefault="000C6A6A" w:rsidP="00CC421E">
      <w:pPr>
        <w:pStyle w:val="Textbody"/>
        <w:numPr>
          <w:ilvl w:val="0"/>
          <w:numId w:val="1"/>
        </w:numPr>
        <w:ind w:left="360"/>
      </w:pPr>
      <w:r>
        <w:t>Acción 2. Escribir el nombre del proyecto</w:t>
      </w:r>
    </w:p>
    <w:p w:rsidR="000C6A6A" w:rsidRDefault="000C6A6A" w:rsidP="00CC421E">
      <w:pPr>
        <w:pStyle w:val="Textbody"/>
        <w:numPr>
          <w:ilvl w:val="0"/>
          <w:numId w:val="1"/>
        </w:numPr>
        <w:ind w:left="360"/>
      </w:pPr>
      <w:r>
        <w:t>Acción 3. Elegir el tipo del proyecto y el estado del recurso</w:t>
      </w:r>
      <w:bookmarkStart w:id="0" w:name="_GoBack"/>
      <w:bookmarkEnd w:id="0"/>
    </w:p>
    <w:p w:rsidR="008478D6" w:rsidRDefault="009B38C9" w:rsidP="009B38C9">
      <w:pPr>
        <w:pStyle w:val="Textbody"/>
        <w:ind w:left="360"/>
      </w:pPr>
      <w:r>
        <w:rPr>
          <w:noProof/>
        </w:rPr>
        <w:drawing>
          <wp:inline distT="0" distB="0" distL="0" distR="0">
            <wp:extent cx="2579284" cy="3416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09" cy="34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8D6" w:rsidRDefault="008478D6">
      <w:pPr>
        <w:pStyle w:val="Prrafodelista"/>
      </w:pPr>
    </w:p>
    <w:sectPr w:rsidR="008478D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3BF" w:rsidRDefault="00D953BF">
      <w:pPr>
        <w:spacing w:after="0" w:line="240" w:lineRule="auto"/>
      </w:pPr>
      <w:r>
        <w:separator/>
      </w:r>
    </w:p>
  </w:endnote>
  <w:endnote w:type="continuationSeparator" w:id="0">
    <w:p w:rsidR="00D953BF" w:rsidRDefault="00D9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6" w:rsidRDefault="008478D6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6" w:rsidRDefault="008478D6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3BF" w:rsidRDefault="00D953BF">
      <w:pPr>
        <w:spacing w:after="0" w:line="240" w:lineRule="auto"/>
      </w:pPr>
      <w:r>
        <w:separator/>
      </w:r>
    </w:p>
  </w:footnote>
  <w:footnote w:type="continuationSeparator" w:id="0">
    <w:p w:rsidR="00D953BF" w:rsidRDefault="00D95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6" w:rsidRDefault="008478D6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8D6" w:rsidRDefault="008478D6">
    <w:pPr>
      <w:pStyle w:val="Encabezado1"/>
    </w:pPr>
  </w:p>
  <w:p w:rsidR="008478D6" w:rsidRDefault="008478D6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4334A"/>
    <w:multiLevelType w:val="multilevel"/>
    <w:tmpl w:val="D71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7C7E38"/>
    <w:multiLevelType w:val="multilevel"/>
    <w:tmpl w:val="1E480C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8D6"/>
    <w:rsid w:val="000C6A6A"/>
    <w:rsid w:val="00284B04"/>
    <w:rsid w:val="00773384"/>
    <w:rsid w:val="008478D6"/>
    <w:rsid w:val="009B38C9"/>
    <w:rsid w:val="00CC421E"/>
    <w:rsid w:val="00D9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5466E"/>
  <w15:docId w15:val="{B5A3B658-6A0A-4305-8D0C-68CF456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sz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560DF8"/>
  </w:style>
  <w:style w:type="character" w:customStyle="1" w:styleId="PiedepginaCar">
    <w:name w:val="Pie de página Car"/>
    <w:basedOn w:val="Fuentedeprrafopredeter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paragraph" w:customStyle="1" w:styleId="Ttulo1">
    <w:name w:val="Título1"/>
    <w:basedOn w:val="Normal"/>
    <w:next w:val="Textoindependiente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Normal"/>
    <w:rsid w:val="00560DF8"/>
    <w:pPr>
      <w:widowControl w:val="0"/>
    </w:pPr>
    <w:rPr>
      <w:rFonts w:eastAsiaTheme="minorEastAsia" w:cs="Lohit Hindi"/>
      <w:lang w:eastAsia="es-ES"/>
    </w:rPr>
  </w:style>
  <w:style w:type="paragraph" w:customStyle="1" w:styleId="Descripcin1">
    <w:name w:val="Descripció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Prrafodelista">
    <w:name w:val="List Paragraph"/>
    <w:basedOn w:val="Normal"/>
    <w:qFormat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daniel</cp:lastModifiedBy>
  <cp:revision>2</cp:revision>
  <dcterms:created xsi:type="dcterms:W3CDTF">2018-10-10T21:26:00Z</dcterms:created>
  <dcterms:modified xsi:type="dcterms:W3CDTF">2018-10-10T21:26:00Z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