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6C2653" w:rsidP="006C2653">
            <w:pPr>
              <w:pStyle w:val="Contenidodelatabla"/>
            </w:pPr>
            <w:r>
              <w:t>Finalización de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7F49D3" w:rsidP="007D0858">
            <w:pPr>
              <w:pStyle w:val="Contenidodelatabla"/>
            </w:pPr>
            <w:r w:rsidRPr="007F49D3">
              <w:t>TRA</w:t>
            </w:r>
            <w:r w:rsidR="00FB1BE2">
              <w:t>N</w:t>
            </w:r>
            <w:r w:rsidRPr="007F49D3">
              <w:t>_NUE</w:t>
            </w:r>
            <w:r>
              <w:t>3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1F419B">
        <w:t>confirmar al usuario que la reserva se ha realizado de forma correcta.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1F419B">
        <w:t xml:space="preserve">seleccionado continuar en </w:t>
      </w:r>
      <w:r w:rsidR="007F49D3" w:rsidRPr="007F49D3">
        <w:t>TRA</w:t>
      </w:r>
      <w:r w:rsidR="00FB1BE2">
        <w:t>N</w:t>
      </w:r>
      <w:r w:rsidR="007F49D3" w:rsidRPr="007F49D3">
        <w:t>_NUE</w:t>
      </w:r>
      <w:r w:rsidR="007F49D3">
        <w:t xml:space="preserve">2 </w:t>
      </w:r>
      <w:r w:rsidR="001F419B">
        <w:t>y que todos los datos y procesamiento de información con el banco hubiese sido correcta.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1F419B" w:rsidP="001F419B">
      <w:pPr>
        <w:pStyle w:val="Textbody"/>
        <w:jc w:val="both"/>
      </w:pPr>
      <w:r>
        <w:t xml:space="preserve">El sistema mostrará que la reserva ha sido realizada de forma correcta, por lo que el usuario podrá comenzar nuevamente con el </w:t>
      </w:r>
      <w:r w:rsidR="007F49D3" w:rsidRPr="007F49D3">
        <w:t>TRA</w:t>
      </w:r>
      <w:r w:rsidR="00FB1BE2">
        <w:t>N</w:t>
      </w:r>
      <w:r w:rsidR="007F49D3" w:rsidRPr="007F49D3">
        <w:t>_NUE</w:t>
      </w:r>
      <w:r>
        <w:t xml:space="preserve">, ir a </w:t>
      </w:r>
      <w:r w:rsidR="007F49D3" w:rsidRPr="007F49D3">
        <w:t>TRA</w:t>
      </w:r>
      <w:r w:rsidR="00FB1BE2">
        <w:t>N</w:t>
      </w:r>
      <w:bookmarkStart w:id="0" w:name="_GoBack"/>
      <w:bookmarkEnd w:id="0"/>
      <w:r w:rsidR="007F49D3" w:rsidRPr="007F49D3">
        <w:t>_NUE</w:t>
      </w:r>
      <w:r w:rsidR="007F49D3">
        <w:t xml:space="preserve">1 </w:t>
      </w:r>
      <w:r>
        <w:t>a consultar el estado de sus reservas o salir definitivamente del sistema de gestión de transporte.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340C57" w:rsidRDefault="00DC3EF7" w:rsidP="001F419B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</w:t>
      </w:r>
      <w:r w:rsidR="001F419B">
        <w:t>usuario acepta la confirmación de la reserva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2. El usuario tiene la opción de: crear nueva reserva, volver a la gestión de transporte o salir del sistema.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3. El usuario solicita el reenvío de su billete al correo electrónico (opcional).</w:t>
      </w:r>
    </w:p>
    <w:p w:rsidR="004E2C74" w:rsidRDefault="00A40381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71DB3B" wp14:editId="649C6395">
            <wp:extent cx="5943600" cy="4467860"/>
            <wp:effectExtent l="19050" t="19050" r="1905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27165"/>
    <w:rsid w:val="001F419B"/>
    <w:rsid w:val="00340C57"/>
    <w:rsid w:val="004109F4"/>
    <w:rsid w:val="004E2C74"/>
    <w:rsid w:val="006C2653"/>
    <w:rsid w:val="007F49D3"/>
    <w:rsid w:val="00951FB5"/>
    <w:rsid w:val="00A40381"/>
    <w:rsid w:val="00A760CA"/>
    <w:rsid w:val="00A97577"/>
    <w:rsid w:val="00B814FD"/>
    <w:rsid w:val="00BA4185"/>
    <w:rsid w:val="00DC3EF7"/>
    <w:rsid w:val="00F54551"/>
    <w:rsid w:val="00F556D7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14</cp:revision>
  <dcterms:created xsi:type="dcterms:W3CDTF">2018-10-10T09:47:00Z</dcterms:created>
  <dcterms:modified xsi:type="dcterms:W3CDTF">2018-11-08T08:48:00Z</dcterms:modified>
</cp:coreProperties>
</file>