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0B5" w:rsidRPr="00DB5494" w:rsidRDefault="00D160B5" w:rsidP="00D160B5">
      <w:pPr>
        <w:pStyle w:val="12"/>
        <w:tabs>
          <w:tab w:val="right" w:leader="dot" w:pos="9345"/>
        </w:tabs>
        <w:spacing w:after="0" w:line="360" w:lineRule="auto"/>
        <w:contextualSpacing/>
        <w:jc w:val="both"/>
        <w:rPr>
          <w:sz w:val="24"/>
          <w:szCs w:val="24"/>
        </w:rPr>
      </w:pPr>
      <w:bookmarkStart w:id="0" w:name="_Toc454319850"/>
      <w:r w:rsidRPr="00DB5494">
        <w:br w:type="page"/>
      </w:r>
    </w:p>
    <w:sdt>
      <w:sdtPr>
        <w:rPr>
          <w:rFonts w:ascii="Times New Roman" w:eastAsiaTheme="minorHAnsi" w:hAnsi="Times New Roman" w:cstheme="minorBidi"/>
          <w:color w:val="auto"/>
          <w:sz w:val="28"/>
          <w:szCs w:val="22"/>
          <w:lang w:eastAsia="en-US"/>
        </w:rPr>
        <w:id w:val="136540616"/>
        <w:docPartObj>
          <w:docPartGallery w:val="Table of Contents"/>
          <w:docPartUnique/>
        </w:docPartObj>
      </w:sdtPr>
      <w:sdtEndPr>
        <w:rPr>
          <w:b/>
          <w:bCs/>
        </w:rPr>
      </w:sdtEndPr>
      <w:sdtContent>
        <w:p w:rsidR="00D160B5" w:rsidRPr="00DB5494" w:rsidRDefault="00D160B5">
          <w:pPr>
            <w:pStyle w:val="af1"/>
            <w:rPr>
              <w:color w:val="auto"/>
            </w:rPr>
          </w:pPr>
          <w:r w:rsidRPr="00DB5494">
            <w:rPr>
              <w:color w:val="auto"/>
            </w:rPr>
            <w:t>Оглавление</w:t>
          </w:r>
        </w:p>
        <w:p w:rsidR="00285F87" w:rsidRDefault="00D160B5">
          <w:pPr>
            <w:pStyle w:val="12"/>
            <w:tabs>
              <w:tab w:val="left" w:pos="440"/>
              <w:tab w:val="right" w:leader="dot" w:pos="9345"/>
            </w:tabs>
            <w:rPr>
              <w:rFonts w:asciiTheme="minorHAnsi" w:eastAsiaTheme="minorEastAsia" w:hAnsiTheme="minorHAnsi" w:cstheme="minorBidi"/>
              <w:noProof/>
              <w:lang w:eastAsia="ru-RU"/>
            </w:rPr>
          </w:pPr>
          <w:r w:rsidRPr="00DB5494">
            <w:fldChar w:fldCharType="begin"/>
          </w:r>
          <w:r w:rsidRPr="00DB5494">
            <w:instrText xml:space="preserve"> TOC \o "1-3" \h \z \u </w:instrText>
          </w:r>
          <w:r w:rsidRPr="00DB5494">
            <w:fldChar w:fldCharType="separate"/>
          </w:r>
          <w:hyperlink w:anchor="_Toc518908929" w:history="1">
            <w:r w:rsidR="00285F87" w:rsidRPr="00315C86">
              <w:rPr>
                <w:rStyle w:val="ac"/>
                <w:noProof/>
              </w:rPr>
              <w:t>1.</w:t>
            </w:r>
            <w:r w:rsidR="00285F87">
              <w:rPr>
                <w:rFonts w:asciiTheme="minorHAnsi" w:eastAsiaTheme="minorEastAsia" w:hAnsiTheme="minorHAnsi" w:cstheme="minorBidi"/>
                <w:noProof/>
                <w:lang w:eastAsia="ru-RU"/>
              </w:rPr>
              <w:tab/>
            </w:r>
            <w:r w:rsidR="00285F87" w:rsidRPr="00315C86">
              <w:rPr>
                <w:rStyle w:val="ac"/>
                <w:noProof/>
              </w:rPr>
              <w:t>ИССЛЕДОВАНИЕ И АНАЛИЗ ПРЕДМЕТНОЙ ОБЛАСТИ</w:t>
            </w:r>
            <w:r w:rsidR="00285F87">
              <w:rPr>
                <w:noProof/>
                <w:webHidden/>
              </w:rPr>
              <w:tab/>
            </w:r>
            <w:r w:rsidR="00285F87">
              <w:rPr>
                <w:noProof/>
                <w:webHidden/>
              </w:rPr>
              <w:fldChar w:fldCharType="begin"/>
            </w:r>
            <w:r w:rsidR="00285F87">
              <w:rPr>
                <w:noProof/>
                <w:webHidden/>
              </w:rPr>
              <w:instrText xml:space="preserve"> PAGEREF _Toc518908929 \h </w:instrText>
            </w:r>
            <w:r w:rsidR="00285F87">
              <w:rPr>
                <w:noProof/>
                <w:webHidden/>
              </w:rPr>
            </w:r>
            <w:r w:rsidR="00285F87">
              <w:rPr>
                <w:noProof/>
                <w:webHidden/>
              </w:rPr>
              <w:fldChar w:fldCharType="separate"/>
            </w:r>
            <w:r w:rsidR="004A2A2A">
              <w:rPr>
                <w:noProof/>
                <w:webHidden/>
              </w:rPr>
              <w:t>6</w:t>
            </w:r>
            <w:r w:rsidR="00285F87">
              <w:rPr>
                <w:noProof/>
                <w:webHidden/>
              </w:rPr>
              <w:fldChar w:fldCharType="end"/>
            </w:r>
          </w:hyperlink>
        </w:p>
        <w:p w:rsidR="00285F87" w:rsidRDefault="00285F87">
          <w:pPr>
            <w:pStyle w:val="12"/>
            <w:tabs>
              <w:tab w:val="left" w:pos="660"/>
              <w:tab w:val="right" w:leader="dot" w:pos="9345"/>
            </w:tabs>
            <w:rPr>
              <w:rFonts w:asciiTheme="minorHAnsi" w:eastAsiaTheme="minorEastAsia" w:hAnsiTheme="minorHAnsi" w:cstheme="minorBidi"/>
              <w:noProof/>
              <w:lang w:eastAsia="ru-RU"/>
            </w:rPr>
          </w:pPr>
          <w:hyperlink w:anchor="_Toc518908930" w:history="1">
            <w:r w:rsidRPr="00315C86">
              <w:rPr>
                <w:rStyle w:val="ac"/>
                <w:noProof/>
              </w:rPr>
              <w:t>1.1</w:t>
            </w:r>
            <w:r>
              <w:rPr>
                <w:rFonts w:asciiTheme="minorHAnsi" w:eastAsiaTheme="minorEastAsia" w:hAnsiTheme="minorHAnsi" w:cstheme="minorBidi"/>
                <w:noProof/>
                <w:lang w:eastAsia="ru-RU"/>
              </w:rPr>
              <w:tab/>
            </w:r>
            <w:r w:rsidRPr="00315C86">
              <w:rPr>
                <w:rStyle w:val="ac"/>
                <w:noProof/>
              </w:rPr>
              <w:t>Общие сведения</w:t>
            </w:r>
            <w:r>
              <w:rPr>
                <w:noProof/>
                <w:webHidden/>
              </w:rPr>
              <w:tab/>
            </w:r>
            <w:r>
              <w:rPr>
                <w:noProof/>
                <w:webHidden/>
              </w:rPr>
              <w:fldChar w:fldCharType="begin"/>
            </w:r>
            <w:r>
              <w:rPr>
                <w:noProof/>
                <w:webHidden/>
              </w:rPr>
              <w:instrText xml:space="preserve"> PAGEREF _Toc518908930 \h </w:instrText>
            </w:r>
            <w:r>
              <w:rPr>
                <w:noProof/>
                <w:webHidden/>
              </w:rPr>
            </w:r>
            <w:r>
              <w:rPr>
                <w:noProof/>
                <w:webHidden/>
              </w:rPr>
              <w:fldChar w:fldCharType="separate"/>
            </w:r>
            <w:r w:rsidR="004A2A2A">
              <w:rPr>
                <w:noProof/>
                <w:webHidden/>
              </w:rPr>
              <w:t>6</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1" w:history="1">
            <w:r w:rsidRPr="00315C86">
              <w:rPr>
                <w:rStyle w:val="ac"/>
                <w:noProof/>
              </w:rPr>
              <w:t>1.2 Обзор аналогов</w:t>
            </w:r>
            <w:r>
              <w:rPr>
                <w:noProof/>
                <w:webHidden/>
              </w:rPr>
              <w:tab/>
            </w:r>
            <w:r>
              <w:rPr>
                <w:noProof/>
                <w:webHidden/>
              </w:rPr>
              <w:fldChar w:fldCharType="begin"/>
            </w:r>
            <w:r>
              <w:rPr>
                <w:noProof/>
                <w:webHidden/>
              </w:rPr>
              <w:instrText xml:space="preserve"> PAGEREF _Toc518908931 \h </w:instrText>
            </w:r>
            <w:r>
              <w:rPr>
                <w:noProof/>
                <w:webHidden/>
              </w:rPr>
            </w:r>
            <w:r>
              <w:rPr>
                <w:noProof/>
                <w:webHidden/>
              </w:rPr>
              <w:fldChar w:fldCharType="separate"/>
            </w:r>
            <w:r w:rsidR="004A2A2A">
              <w:rPr>
                <w:noProof/>
                <w:webHidden/>
              </w:rPr>
              <w:t>9</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2" w:history="1">
            <w:r w:rsidRPr="00315C86">
              <w:rPr>
                <w:rStyle w:val="ac"/>
                <w:noProof/>
              </w:rPr>
              <w:t>1.3 Общие критерии относительно поставленной задачи</w:t>
            </w:r>
            <w:r>
              <w:rPr>
                <w:noProof/>
                <w:webHidden/>
              </w:rPr>
              <w:tab/>
            </w:r>
            <w:r>
              <w:rPr>
                <w:noProof/>
                <w:webHidden/>
              </w:rPr>
              <w:fldChar w:fldCharType="begin"/>
            </w:r>
            <w:r>
              <w:rPr>
                <w:noProof/>
                <w:webHidden/>
              </w:rPr>
              <w:instrText xml:space="preserve"> PAGEREF _Toc518908932 \h </w:instrText>
            </w:r>
            <w:r>
              <w:rPr>
                <w:noProof/>
                <w:webHidden/>
              </w:rPr>
            </w:r>
            <w:r>
              <w:rPr>
                <w:noProof/>
                <w:webHidden/>
              </w:rPr>
              <w:fldChar w:fldCharType="separate"/>
            </w:r>
            <w:r w:rsidR="004A2A2A">
              <w:rPr>
                <w:noProof/>
                <w:webHidden/>
              </w:rPr>
              <w:t>15</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3" w:history="1">
            <w:r w:rsidRPr="00315C86">
              <w:rPr>
                <w:rStyle w:val="ac"/>
                <w:b/>
                <w:noProof/>
              </w:rPr>
              <w:t>2. ПРОЕКТИРОВАНИЕ СТРУКТУРЫ СИСТЕМЫ</w:t>
            </w:r>
            <w:r>
              <w:rPr>
                <w:noProof/>
                <w:webHidden/>
              </w:rPr>
              <w:tab/>
            </w:r>
            <w:r>
              <w:rPr>
                <w:noProof/>
                <w:webHidden/>
              </w:rPr>
              <w:fldChar w:fldCharType="begin"/>
            </w:r>
            <w:r>
              <w:rPr>
                <w:noProof/>
                <w:webHidden/>
              </w:rPr>
              <w:instrText xml:space="preserve"> PAGEREF _Toc518908933 \h </w:instrText>
            </w:r>
            <w:r>
              <w:rPr>
                <w:noProof/>
                <w:webHidden/>
              </w:rPr>
            </w:r>
            <w:r>
              <w:rPr>
                <w:noProof/>
                <w:webHidden/>
              </w:rPr>
              <w:fldChar w:fldCharType="separate"/>
            </w:r>
            <w:r w:rsidR="004A2A2A">
              <w:rPr>
                <w:noProof/>
                <w:webHidden/>
              </w:rPr>
              <w:t>17</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4" w:history="1">
            <w:r w:rsidRPr="00315C86">
              <w:rPr>
                <w:rStyle w:val="ac"/>
                <w:noProof/>
              </w:rPr>
              <w:t xml:space="preserve">2.1. </w:t>
            </w:r>
            <w:r w:rsidRPr="00315C86">
              <w:rPr>
                <w:rStyle w:val="ac"/>
                <w:noProof/>
                <w:shd w:val="clear" w:color="auto" w:fill="FFFFFF"/>
              </w:rPr>
              <w:t>Выбор методов и средств реализации, его обоснование</w:t>
            </w:r>
            <w:r>
              <w:rPr>
                <w:noProof/>
                <w:webHidden/>
              </w:rPr>
              <w:tab/>
            </w:r>
            <w:r>
              <w:rPr>
                <w:noProof/>
                <w:webHidden/>
              </w:rPr>
              <w:fldChar w:fldCharType="begin"/>
            </w:r>
            <w:r>
              <w:rPr>
                <w:noProof/>
                <w:webHidden/>
              </w:rPr>
              <w:instrText xml:space="preserve"> PAGEREF _Toc518908934 \h </w:instrText>
            </w:r>
            <w:r>
              <w:rPr>
                <w:noProof/>
                <w:webHidden/>
              </w:rPr>
            </w:r>
            <w:r>
              <w:rPr>
                <w:noProof/>
                <w:webHidden/>
              </w:rPr>
              <w:fldChar w:fldCharType="separate"/>
            </w:r>
            <w:r w:rsidR="004A2A2A">
              <w:rPr>
                <w:noProof/>
                <w:webHidden/>
              </w:rPr>
              <w:t>17</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5" w:history="1">
            <w:r w:rsidRPr="00315C86">
              <w:rPr>
                <w:rStyle w:val="ac"/>
                <w:rFonts w:eastAsiaTheme="majorEastAsia"/>
                <w:noProof/>
              </w:rPr>
              <w:t>2.2. Архитектура, структура программного продукта</w:t>
            </w:r>
            <w:r>
              <w:rPr>
                <w:noProof/>
                <w:webHidden/>
              </w:rPr>
              <w:tab/>
            </w:r>
            <w:r>
              <w:rPr>
                <w:noProof/>
                <w:webHidden/>
              </w:rPr>
              <w:fldChar w:fldCharType="begin"/>
            </w:r>
            <w:r>
              <w:rPr>
                <w:noProof/>
                <w:webHidden/>
              </w:rPr>
              <w:instrText xml:space="preserve"> PAGEREF _Toc518908935 \h </w:instrText>
            </w:r>
            <w:r>
              <w:rPr>
                <w:noProof/>
                <w:webHidden/>
              </w:rPr>
            </w:r>
            <w:r>
              <w:rPr>
                <w:noProof/>
                <w:webHidden/>
              </w:rPr>
              <w:fldChar w:fldCharType="separate"/>
            </w:r>
            <w:r w:rsidR="004A2A2A">
              <w:rPr>
                <w:noProof/>
                <w:webHidden/>
              </w:rPr>
              <w:t>21</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6" w:history="1">
            <w:r w:rsidRPr="00315C86">
              <w:rPr>
                <w:rStyle w:val="ac"/>
                <w:noProof/>
              </w:rPr>
              <w:t>2.5 Функциональная схема программного продукта</w:t>
            </w:r>
            <w:r>
              <w:rPr>
                <w:noProof/>
                <w:webHidden/>
              </w:rPr>
              <w:tab/>
            </w:r>
            <w:r>
              <w:rPr>
                <w:noProof/>
                <w:webHidden/>
              </w:rPr>
              <w:fldChar w:fldCharType="begin"/>
            </w:r>
            <w:r>
              <w:rPr>
                <w:noProof/>
                <w:webHidden/>
              </w:rPr>
              <w:instrText xml:space="preserve"> PAGEREF _Toc518908936 \h </w:instrText>
            </w:r>
            <w:r>
              <w:rPr>
                <w:noProof/>
                <w:webHidden/>
              </w:rPr>
            </w:r>
            <w:r>
              <w:rPr>
                <w:noProof/>
                <w:webHidden/>
              </w:rPr>
              <w:fldChar w:fldCharType="separate"/>
            </w:r>
            <w:r w:rsidR="004A2A2A">
              <w:rPr>
                <w:noProof/>
                <w:webHidden/>
              </w:rPr>
              <w:t>38</w:t>
            </w:r>
            <w:r>
              <w:rPr>
                <w:noProof/>
                <w:webHidden/>
              </w:rPr>
              <w:fldChar w:fldCharType="end"/>
            </w:r>
          </w:hyperlink>
        </w:p>
        <w:p w:rsidR="00285F87" w:rsidRDefault="00285F87">
          <w:pPr>
            <w:pStyle w:val="12"/>
            <w:tabs>
              <w:tab w:val="right" w:leader="dot" w:pos="9345"/>
            </w:tabs>
            <w:rPr>
              <w:rFonts w:asciiTheme="minorHAnsi" w:eastAsiaTheme="minorEastAsia" w:hAnsiTheme="minorHAnsi" w:cstheme="minorBidi"/>
              <w:noProof/>
              <w:lang w:eastAsia="ru-RU"/>
            </w:rPr>
          </w:pPr>
          <w:hyperlink w:anchor="_Toc518908937" w:history="1">
            <w:r w:rsidRPr="00315C86">
              <w:rPr>
                <w:rStyle w:val="ac"/>
                <w:noProof/>
              </w:rPr>
              <w:t>СПИСОК ЛИТЕРАТУРЫ</w:t>
            </w:r>
            <w:r>
              <w:rPr>
                <w:noProof/>
                <w:webHidden/>
              </w:rPr>
              <w:tab/>
            </w:r>
            <w:r>
              <w:rPr>
                <w:noProof/>
                <w:webHidden/>
              </w:rPr>
              <w:fldChar w:fldCharType="begin"/>
            </w:r>
            <w:r>
              <w:rPr>
                <w:noProof/>
                <w:webHidden/>
              </w:rPr>
              <w:instrText xml:space="preserve"> PAGEREF _Toc518908937 \h </w:instrText>
            </w:r>
            <w:r>
              <w:rPr>
                <w:noProof/>
                <w:webHidden/>
              </w:rPr>
            </w:r>
            <w:r>
              <w:rPr>
                <w:noProof/>
                <w:webHidden/>
              </w:rPr>
              <w:fldChar w:fldCharType="separate"/>
            </w:r>
            <w:r w:rsidR="004A2A2A">
              <w:rPr>
                <w:noProof/>
                <w:webHidden/>
              </w:rPr>
              <w:t>40</w:t>
            </w:r>
            <w:r>
              <w:rPr>
                <w:noProof/>
                <w:webHidden/>
              </w:rPr>
              <w:fldChar w:fldCharType="end"/>
            </w:r>
          </w:hyperlink>
        </w:p>
        <w:p w:rsidR="00D160B5" w:rsidRPr="00DB5494" w:rsidRDefault="00D160B5">
          <w:r w:rsidRPr="00DB5494">
            <w:rPr>
              <w:b/>
              <w:bCs/>
            </w:rPr>
            <w:fldChar w:fldCharType="end"/>
          </w:r>
        </w:p>
      </w:sdtContent>
    </w:sdt>
    <w:p w:rsidR="00D160B5" w:rsidRPr="00DB5494" w:rsidRDefault="00D160B5" w:rsidP="00D160B5">
      <w:pPr>
        <w:pStyle w:val="12"/>
        <w:tabs>
          <w:tab w:val="right" w:leader="dot" w:pos="9345"/>
        </w:tabs>
        <w:spacing w:after="0" w:line="360" w:lineRule="auto"/>
        <w:contextualSpacing/>
        <w:jc w:val="both"/>
        <w:rPr>
          <w:sz w:val="24"/>
          <w:szCs w:val="24"/>
        </w:rPr>
      </w:pPr>
      <w:r w:rsidRPr="00DB5494">
        <w:rPr>
          <w:sz w:val="24"/>
          <w:szCs w:val="24"/>
        </w:rPr>
        <w:t xml:space="preserve"> </w:t>
      </w:r>
    </w:p>
    <w:p w:rsidR="00D160B5" w:rsidRPr="00DB5494" w:rsidRDefault="00D160B5" w:rsidP="00D160B5">
      <w:pPr>
        <w:spacing w:after="0" w:line="360" w:lineRule="auto"/>
        <w:contextualSpacing/>
        <w:jc w:val="both"/>
        <w:rPr>
          <w:sz w:val="24"/>
          <w:szCs w:val="24"/>
        </w:rPr>
      </w:pPr>
    </w:p>
    <w:p w:rsidR="00D160B5" w:rsidRPr="00DB5494" w:rsidRDefault="00D160B5"/>
    <w:p w:rsidR="00D160B5" w:rsidRPr="00DB5494" w:rsidRDefault="00D160B5"/>
    <w:p w:rsidR="00D160B5" w:rsidRPr="00DB5494" w:rsidRDefault="00D160B5"/>
    <w:p w:rsidR="00D160B5" w:rsidRPr="00DB5494" w:rsidRDefault="00D160B5"/>
    <w:p w:rsidR="00D160B5" w:rsidRPr="00DB5494" w:rsidRDefault="00D160B5"/>
    <w:p w:rsidR="00D160B5" w:rsidRPr="00DB5494" w:rsidRDefault="00D160B5"/>
    <w:p w:rsidR="00D160B5" w:rsidRPr="00DB5494" w:rsidRDefault="00D160B5"/>
    <w:p w:rsidR="00D160B5" w:rsidRPr="00DB5494" w:rsidRDefault="00D160B5"/>
    <w:p w:rsidR="00D160B5" w:rsidRPr="00DB5494" w:rsidRDefault="00D160B5"/>
    <w:p w:rsidR="00D160B5" w:rsidRPr="00DB5494" w:rsidRDefault="00D160B5">
      <w:r w:rsidRPr="00DB5494">
        <w:br w:type="page"/>
      </w:r>
    </w:p>
    <w:p w:rsidR="00BE4B50" w:rsidRPr="00DB5494" w:rsidRDefault="00FA76BB" w:rsidP="0088081D">
      <w:pPr>
        <w:spacing w:line="360" w:lineRule="auto"/>
        <w:jc w:val="center"/>
        <w:rPr>
          <w:rFonts w:cs="Times New Roman"/>
          <w:szCs w:val="21"/>
        </w:rPr>
      </w:pPr>
      <w:r w:rsidRPr="00DB5494">
        <w:lastRenderedPageBreak/>
        <w:t>ВВЕДЕНИЕ</w:t>
      </w:r>
      <w:bookmarkEnd w:id="0"/>
    </w:p>
    <w:p w:rsidR="000C06E0" w:rsidRPr="00DB5494" w:rsidRDefault="00FA76BB" w:rsidP="00FA76BB">
      <w:pPr>
        <w:spacing w:after="0" w:line="360" w:lineRule="auto"/>
        <w:rPr>
          <w:rFonts w:cs="Times New Roman"/>
          <w:szCs w:val="21"/>
        </w:rPr>
      </w:pPr>
      <w:r w:rsidRPr="00DB5494">
        <w:rPr>
          <w:rFonts w:cs="Times New Roman"/>
          <w:szCs w:val="21"/>
        </w:rPr>
        <w:t xml:space="preserve"> </w:t>
      </w:r>
      <w:r w:rsidRPr="00DB5494">
        <w:rPr>
          <w:rFonts w:cs="Times New Roman"/>
          <w:szCs w:val="21"/>
        </w:rPr>
        <w:tab/>
      </w:r>
      <w:r w:rsidR="00123774" w:rsidRPr="00DB5494">
        <w:rPr>
          <w:rFonts w:cs="Times New Roman"/>
          <w:szCs w:val="21"/>
          <w:shd w:val="clear" w:color="auto" w:fill="FFFFFF"/>
        </w:rPr>
        <w:t>Основой повышения качества и эф</w:t>
      </w:r>
      <w:r w:rsidRPr="00DB5494">
        <w:rPr>
          <w:rFonts w:cs="Times New Roman"/>
          <w:szCs w:val="21"/>
          <w:shd w:val="clear" w:color="auto" w:fill="FFFFFF"/>
        </w:rPr>
        <w:t>фективности системы подготовки высококвалифицированных специалистов является применение современных образовательных технологий, интегрирующих в себе как новые информационные, так и традиционные образовательные [1].</w:t>
      </w:r>
      <w:r w:rsidRPr="00DB5494">
        <w:rPr>
          <w:rFonts w:cs="Times New Roman"/>
          <w:szCs w:val="21"/>
        </w:rPr>
        <w:t xml:space="preserve"> </w:t>
      </w:r>
      <w:r w:rsidRPr="00DB5494">
        <w:rPr>
          <w:rFonts w:cs="Times New Roman"/>
          <w:szCs w:val="21"/>
        </w:rPr>
        <w:br/>
      </w:r>
      <w:r w:rsidRPr="00DB5494">
        <w:rPr>
          <w:rFonts w:cs="Times New Roman"/>
          <w:szCs w:val="21"/>
          <w:shd w:val="clear" w:color="auto" w:fill="FFFFFF"/>
        </w:rPr>
        <w:t xml:space="preserve"> </w:t>
      </w:r>
      <w:r w:rsidRPr="00DB5494">
        <w:rPr>
          <w:rFonts w:cs="Times New Roman"/>
          <w:szCs w:val="21"/>
          <w:shd w:val="clear" w:color="auto" w:fill="FFFFFF"/>
        </w:rPr>
        <w:tab/>
        <w:t>В последние десятилетия произошли изменения в сфере использования информационно-коммуникативных технологий (ИКТ) в учебном процессе вузов. Заметное распространение поучили репозитории электронных учебно-методических материалов (ЭУММ) [2].</w:t>
      </w:r>
      <w:r w:rsidRPr="00DB5494">
        <w:rPr>
          <w:rFonts w:cs="Times New Roman"/>
          <w:szCs w:val="21"/>
        </w:rPr>
        <w:t xml:space="preserve"> </w:t>
      </w:r>
    </w:p>
    <w:p w:rsidR="000C06E0" w:rsidRPr="00DB5494" w:rsidRDefault="00BE4B50" w:rsidP="0088081D">
      <w:pPr>
        <w:pStyle w:val="a3"/>
        <w:rPr>
          <w:sz w:val="28"/>
          <w:lang w:val="ru-RU"/>
        </w:rPr>
      </w:pPr>
      <w:r w:rsidRPr="00DB5494">
        <w:rPr>
          <w:sz w:val="28"/>
          <w:lang w:val="ru-RU"/>
        </w:rPr>
        <w:t>Но все же что нужно для повышения знаний студента – это иметь</w:t>
      </w:r>
      <w:r w:rsidRPr="00DB5494">
        <w:rPr>
          <w:sz w:val="28"/>
        </w:rPr>
        <w:t xml:space="preserve"> постоянный доступ к достоверным и структурированным учебным материалам. Однако обладателями достоверных сведений, как правило, являются преподаватели, которым необходимо преподнести информацию студенту в понятной для него форме.</w:t>
      </w:r>
      <w:r w:rsidRPr="00DB5494">
        <w:rPr>
          <w:sz w:val="28"/>
          <w:lang w:val="ru-RU"/>
        </w:rPr>
        <w:t xml:space="preserve"> И все же доступность материалов, это залог того что потенциальный ученик или же студент, получит и возможно усвоит максимальный объем знаний из предоставляемого учебного материала.</w:t>
      </w:r>
    </w:p>
    <w:p w:rsidR="00BE4B50" w:rsidRPr="00DB5494" w:rsidRDefault="000C06E0" w:rsidP="0088081D">
      <w:pPr>
        <w:pStyle w:val="a3"/>
        <w:rPr>
          <w:sz w:val="28"/>
          <w:lang w:val="ru-RU"/>
        </w:rPr>
      </w:pPr>
      <w:r w:rsidRPr="00DB5494">
        <w:rPr>
          <w:sz w:val="28"/>
        </w:rPr>
        <w:t xml:space="preserve">Таким образом, </w:t>
      </w:r>
      <w:r w:rsidRPr="00DB5494">
        <w:rPr>
          <w:i/>
          <w:sz w:val="28"/>
        </w:rPr>
        <w:t>целью</w:t>
      </w:r>
      <w:r w:rsidRPr="00DB5494">
        <w:rPr>
          <w:sz w:val="28"/>
        </w:rPr>
        <w:t xml:space="preserve"> данной выпускной квалификационной работы является создание </w:t>
      </w:r>
      <w:r w:rsidR="000E76E2" w:rsidRPr="00DB5494">
        <w:rPr>
          <w:i/>
          <w:sz w:val="28"/>
          <w:lang w:val="en-US"/>
        </w:rPr>
        <w:t>Web</w:t>
      </w:r>
      <w:r w:rsidR="000E76E2" w:rsidRPr="00DB5494">
        <w:rPr>
          <w:sz w:val="28"/>
        </w:rPr>
        <w:t>-приложение для организации доступа к учебным материалам вуза</w:t>
      </w:r>
      <w:r w:rsidR="00BE4B50" w:rsidRPr="00DB5494">
        <w:rPr>
          <w:sz w:val="28"/>
          <w:lang w:val="ru-RU"/>
        </w:rPr>
        <w:t>.</w:t>
      </w:r>
    </w:p>
    <w:p w:rsidR="000C06E0" w:rsidRPr="00DB5494" w:rsidRDefault="000C06E0" w:rsidP="000C06E0">
      <w:pPr>
        <w:pStyle w:val="a3"/>
        <w:rPr>
          <w:sz w:val="28"/>
        </w:rPr>
      </w:pPr>
      <w:r w:rsidRPr="00DB5494">
        <w:rPr>
          <w:sz w:val="28"/>
        </w:rPr>
        <w:t xml:space="preserve">Объектом исследования является </w:t>
      </w:r>
      <w:r w:rsidR="00C55F8A" w:rsidRPr="00DB5494">
        <w:rPr>
          <w:sz w:val="28"/>
          <w:lang w:val="ru-RU"/>
        </w:rPr>
        <w:t xml:space="preserve">организация доступа к учебным материалам </w:t>
      </w:r>
      <w:r w:rsidRPr="00DB5494">
        <w:rPr>
          <w:sz w:val="28"/>
        </w:rPr>
        <w:t xml:space="preserve">в филиале Приднестровского государственного университета </w:t>
      </w:r>
      <w:r w:rsidRPr="00DB5494">
        <w:rPr>
          <w:sz w:val="28"/>
          <w:lang w:val="ru-RU"/>
        </w:rPr>
        <w:br/>
      </w:r>
      <w:r w:rsidRPr="00DB5494">
        <w:rPr>
          <w:sz w:val="28"/>
        </w:rPr>
        <w:t>им. Т.Г.Шевченко в г. Рыбница.</w:t>
      </w:r>
    </w:p>
    <w:p w:rsidR="000C06E0" w:rsidRPr="00DB5494" w:rsidRDefault="000C06E0" w:rsidP="000C06E0">
      <w:pPr>
        <w:pStyle w:val="a3"/>
        <w:rPr>
          <w:sz w:val="28"/>
        </w:rPr>
      </w:pPr>
      <w:r w:rsidRPr="00DB5494">
        <w:rPr>
          <w:sz w:val="28"/>
        </w:rPr>
        <w:t>Предметом исследования стала возможность организации</w:t>
      </w:r>
      <w:r w:rsidR="00C55F8A" w:rsidRPr="00DB5494">
        <w:rPr>
          <w:sz w:val="28"/>
          <w:lang w:val="ru-RU"/>
        </w:rPr>
        <w:t xml:space="preserve"> хранения и свободного доступа к материалам вуза в сети интернет</w:t>
      </w:r>
      <w:r w:rsidRPr="00DB5494">
        <w:rPr>
          <w:sz w:val="28"/>
        </w:rPr>
        <w:t>.</w:t>
      </w:r>
    </w:p>
    <w:p w:rsidR="000C06E0" w:rsidRPr="00DB5494" w:rsidRDefault="000C06E0" w:rsidP="000C06E0">
      <w:pPr>
        <w:pStyle w:val="a3"/>
        <w:rPr>
          <w:sz w:val="28"/>
        </w:rPr>
      </w:pPr>
      <w:r w:rsidRPr="00DB5494">
        <w:rPr>
          <w:sz w:val="28"/>
        </w:rPr>
        <w:t>В соответствии с указанной выше целью поставлены следующие основные задачи:</w:t>
      </w:r>
    </w:p>
    <w:p w:rsidR="000C06E0" w:rsidRPr="00DB5494" w:rsidRDefault="000C06E0" w:rsidP="000C06E0">
      <w:pPr>
        <w:pStyle w:val="a3"/>
        <w:numPr>
          <w:ilvl w:val="0"/>
          <w:numId w:val="3"/>
        </w:numPr>
        <w:ind w:left="709"/>
        <w:rPr>
          <w:sz w:val="28"/>
        </w:rPr>
      </w:pPr>
      <w:r w:rsidRPr="00DB5494">
        <w:rPr>
          <w:sz w:val="28"/>
        </w:rPr>
        <w:t>изучить теоретические аспекты исследуемой предметной области;</w:t>
      </w:r>
    </w:p>
    <w:p w:rsidR="000C06E0" w:rsidRPr="00DB5494" w:rsidRDefault="00B44127" w:rsidP="000C06E0">
      <w:pPr>
        <w:pStyle w:val="a3"/>
        <w:numPr>
          <w:ilvl w:val="0"/>
          <w:numId w:val="3"/>
        </w:numPr>
        <w:ind w:left="709"/>
        <w:rPr>
          <w:sz w:val="28"/>
        </w:rPr>
      </w:pPr>
      <w:r w:rsidRPr="00DB5494">
        <w:rPr>
          <w:sz w:val="28"/>
        </w:rPr>
        <w:t>реализовать</w:t>
      </w:r>
      <w:r w:rsidR="000C06E0" w:rsidRPr="00DB5494">
        <w:rPr>
          <w:sz w:val="28"/>
        </w:rPr>
        <w:t xml:space="preserve"> модель </w:t>
      </w:r>
      <w:r w:rsidR="000C06E0" w:rsidRPr="00DB5494">
        <w:rPr>
          <w:i/>
          <w:sz w:val="28"/>
          <w:lang w:val="en-US"/>
        </w:rPr>
        <w:t>web</w:t>
      </w:r>
      <w:r w:rsidR="000C06E0" w:rsidRPr="00DB5494">
        <w:rPr>
          <w:sz w:val="28"/>
        </w:rPr>
        <w:t>-сервиса с учетом основных функций участников приложения;</w:t>
      </w:r>
    </w:p>
    <w:p w:rsidR="00D24193" w:rsidRPr="00DB5494" w:rsidRDefault="00D24193" w:rsidP="00D24193">
      <w:pPr>
        <w:pStyle w:val="a3"/>
        <w:numPr>
          <w:ilvl w:val="0"/>
          <w:numId w:val="2"/>
        </w:numPr>
        <w:ind w:left="0" w:firstLine="349"/>
        <w:rPr>
          <w:sz w:val="28"/>
        </w:rPr>
      </w:pPr>
      <w:r w:rsidRPr="00DB5494">
        <w:rPr>
          <w:sz w:val="28"/>
          <w:lang w:val="ru-RU"/>
        </w:rPr>
        <w:lastRenderedPageBreak/>
        <w:t>реализовать основную фундаментальную программную площадь для дальнейшей разработки и модификации приложения;</w:t>
      </w:r>
    </w:p>
    <w:p w:rsidR="00D24193" w:rsidRPr="00DB5494" w:rsidRDefault="00D24193" w:rsidP="00D24193">
      <w:pPr>
        <w:pStyle w:val="a3"/>
        <w:numPr>
          <w:ilvl w:val="0"/>
          <w:numId w:val="2"/>
        </w:numPr>
        <w:ind w:left="0" w:firstLine="349"/>
        <w:rPr>
          <w:sz w:val="28"/>
        </w:rPr>
      </w:pPr>
      <w:r w:rsidRPr="00DB5494">
        <w:rPr>
          <w:sz w:val="28"/>
          <w:lang w:val="ru-RU"/>
        </w:rPr>
        <w:t>организовать древовидную систему доступа к сайту, систему которая позволит настраивать доступ настолько тонко и гибко, вплоть до отоб</w:t>
      </w:r>
      <w:r w:rsidR="00D23B75" w:rsidRPr="00DB5494">
        <w:rPr>
          <w:sz w:val="28"/>
          <w:lang w:val="ru-RU"/>
        </w:rPr>
        <w:t>ражения каких-</w:t>
      </w:r>
      <w:r w:rsidRPr="00DB5494">
        <w:rPr>
          <w:sz w:val="28"/>
          <w:lang w:val="ru-RU"/>
        </w:rPr>
        <w:t>либо отдельных визуальных элементов конкретному</w:t>
      </w:r>
      <w:r w:rsidR="00D23B75" w:rsidRPr="00DB5494">
        <w:rPr>
          <w:sz w:val="28"/>
          <w:lang w:val="ru-RU"/>
        </w:rPr>
        <w:t xml:space="preserve"> конечному</w:t>
      </w:r>
      <w:r w:rsidRPr="00DB5494">
        <w:rPr>
          <w:sz w:val="28"/>
          <w:lang w:val="ru-RU"/>
        </w:rPr>
        <w:t xml:space="preserve"> пользователю</w:t>
      </w:r>
      <w:r w:rsidR="00D23B75" w:rsidRPr="00DB5494">
        <w:rPr>
          <w:sz w:val="28"/>
          <w:lang w:val="ru-RU"/>
        </w:rPr>
        <w:t>;</w:t>
      </w:r>
    </w:p>
    <w:p w:rsidR="00B44127" w:rsidRPr="00DB5494" w:rsidRDefault="00B44127" w:rsidP="00D24193">
      <w:pPr>
        <w:pStyle w:val="a3"/>
        <w:numPr>
          <w:ilvl w:val="0"/>
          <w:numId w:val="2"/>
        </w:numPr>
        <w:ind w:left="0" w:firstLine="349"/>
        <w:rPr>
          <w:sz w:val="28"/>
        </w:rPr>
      </w:pPr>
      <w:r w:rsidRPr="00DB5494">
        <w:rPr>
          <w:sz w:val="28"/>
          <w:lang w:val="ru-RU"/>
        </w:rPr>
        <w:t>реализовать</w:t>
      </w:r>
      <w:r w:rsidR="00D23B75" w:rsidRPr="00DB5494">
        <w:rPr>
          <w:sz w:val="28"/>
          <w:lang w:val="ru-RU"/>
        </w:rPr>
        <w:t xml:space="preserve"> систему для назначения, создания, редактирования - ролей,</w:t>
      </w:r>
      <w:r w:rsidRPr="00DB5494">
        <w:rPr>
          <w:sz w:val="28"/>
          <w:lang w:val="ru-RU"/>
        </w:rPr>
        <w:t xml:space="preserve"> разрешений, правил;</w:t>
      </w:r>
    </w:p>
    <w:p w:rsidR="00D23B75" w:rsidRPr="00DB5494" w:rsidRDefault="00D23B75" w:rsidP="00D24193">
      <w:pPr>
        <w:pStyle w:val="a3"/>
        <w:numPr>
          <w:ilvl w:val="0"/>
          <w:numId w:val="2"/>
        </w:numPr>
        <w:ind w:left="0" w:firstLine="349"/>
        <w:rPr>
          <w:sz w:val="28"/>
        </w:rPr>
      </w:pPr>
      <w:r w:rsidRPr="00DB5494">
        <w:rPr>
          <w:sz w:val="28"/>
          <w:lang w:val="ru-RU"/>
        </w:rPr>
        <w:t xml:space="preserve"> </w:t>
      </w:r>
      <w:r w:rsidR="00B44127" w:rsidRPr="00DB5494">
        <w:rPr>
          <w:sz w:val="28"/>
          <w:lang w:val="ru-RU"/>
        </w:rPr>
        <w:t xml:space="preserve">реализовать </w:t>
      </w:r>
      <w:r w:rsidR="00B44127" w:rsidRPr="00DB5494">
        <w:rPr>
          <w:sz w:val="28"/>
        </w:rPr>
        <w:t>функциональные возможности</w:t>
      </w:r>
      <w:r w:rsidR="00B44127" w:rsidRPr="00DB5494">
        <w:rPr>
          <w:sz w:val="28"/>
          <w:lang w:val="ru-RU"/>
        </w:rPr>
        <w:t xml:space="preserve"> системы рекомендаций материалов для определенных групп студентов, пользователей, кафедр и направлений.</w:t>
      </w:r>
    </w:p>
    <w:p w:rsidR="000C06E0" w:rsidRPr="00DB5494" w:rsidRDefault="00B44127" w:rsidP="00AB03EF">
      <w:pPr>
        <w:pStyle w:val="a3"/>
        <w:numPr>
          <w:ilvl w:val="0"/>
          <w:numId w:val="2"/>
        </w:numPr>
        <w:ind w:left="0" w:firstLine="349"/>
        <w:rPr>
          <w:sz w:val="28"/>
        </w:rPr>
      </w:pPr>
      <w:r w:rsidRPr="00DB5494">
        <w:rPr>
          <w:sz w:val="28"/>
          <w:lang w:val="ru-RU"/>
        </w:rPr>
        <w:t>реализовать наиболее выгодное хранение данных на сервере приложения;</w:t>
      </w:r>
    </w:p>
    <w:p w:rsidR="00AB03EF" w:rsidRPr="00DB5494" w:rsidRDefault="00AB03EF" w:rsidP="00AB03EF">
      <w:pPr>
        <w:pStyle w:val="a3"/>
        <w:rPr>
          <w:sz w:val="28"/>
        </w:rPr>
      </w:pPr>
      <w:r w:rsidRPr="00DB5494">
        <w:rPr>
          <w:sz w:val="28"/>
        </w:rPr>
        <w:t>Цель и задачи выпускной квалификационной работы определили её структуру, которая состоит из введение, трех глав, заключения, списка литературы, приложения.</w:t>
      </w:r>
    </w:p>
    <w:p w:rsidR="00AB03EF" w:rsidRPr="00DB5494" w:rsidRDefault="00AB03EF" w:rsidP="00AB03EF">
      <w:pPr>
        <w:pStyle w:val="a3"/>
        <w:rPr>
          <w:sz w:val="28"/>
        </w:rPr>
      </w:pPr>
      <w:r w:rsidRPr="00DB5494">
        <w:rPr>
          <w:sz w:val="28"/>
        </w:rPr>
        <w:t>Во введении определены актуальность, цель, задачи, объект и предмет исследования.</w:t>
      </w:r>
    </w:p>
    <w:p w:rsidR="00AB03EF" w:rsidRPr="00DB5494" w:rsidRDefault="00AB03EF" w:rsidP="00AB03EF">
      <w:pPr>
        <w:pStyle w:val="a3"/>
        <w:rPr>
          <w:sz w:val="28"/>
        </w:rPr>
      </w:pPr>
      <w:r w:rsidRPr="00DB5494">
        <w:rPr>
          <w:sz w:val="28"/>
        </w:rPr>
        <w:t xml:space="preserve">В первой главе рассматриваются сведения о предметной области, производиться обзор существующих программных продуктов по организации учебного процесса с использованием </w:t>
      </w:r>
      <w:r w:rsidRPr="00DB5494">
        <w:rPr>
          <w:i/>
          <w:sz w:val="28"/>
          <w:lang w:val="en-US"/>
        </w:rPr>
        <w:t>web</w:t>
      </w:r>
      <w:r w:rsidRPr="00DB5494">
        <w:rPr>
          <w:sz w:val="28"/>
        </w:rPr>
        <w:t>-приложения.</w:t>
      </w:r>
    </w:p>
    <w:p w:rsidR="00AB03EF" w:rsidRPr="00DB5494" w:rsidRDefault="00AB03EF" w:rsidP="00AB03EF">
      <w:pPr>
        <w:pStyle w:val="a3"/>
        <w:rPr>
          <w:sz w:val="28"/>
          <w:lang w:val="ru-RU"/>
        </w:rPr>
      </w:pPr>
      <w:r w:rsidRPr="00DB5494">
        <w:rPr>
          <w:sz w:val="28"/>
        </w:rPr>
        <w:t>Во второй главе рассматриваются методы и средства проектирования структуры и архитектуры программного продукта</w:t>
      </w:r>
      <w:r w:rsidRPr="00DB5494">
        <w:rPr>
          <w:sz w:val="28"/>
          <w:lang w:val="ru-RU"/>
        </w:rPr>
        <w:t>.</w:t>
      </w:r>
    </w:p>
    <w:p w:rsidR="00AB03EF" w:rsidRPr="00DB5494" w:rsidRDefault="00AB03EF" w:rsidP="00AB03EF">
      <w:pPr>
        <w:pStyle w:val="a3"/>
        <w:rPr>
          <w:sz w:val="28"/>
          <w:lang w:val="ru-RU"/>
        </w:rPr>
      </w:pPr>
      <w:r w:rsidRPr="00DB5494">
        <w:rPr>
          <w:sz w:val="28"/>
        </w:rPr>
        <w:t xml:space="preserve"> В третьей главе описываются методы реализации программного продукта</w:t>
      </w:r>
      <w:r w:rsidR="004C0233" w:rsidRPr="00DB5494">
        <w:rPr>
          <w:sz w:val="28"/>
          <w:lang w:val="ru-RU"/>
        </w:rPr>
        <w:t>.</w:t>
      </w:r>
    </w:p>
    <w:p w:rsidR="00AB03EF" w:rsidRPr="00DB5494" w:rsidRDefault="00AB03EF" w:rsidP="00AB03EF">
      <w:pPr>
        <w:pStyle w:val="a3"/>
        <w:rPr>
          <w:sz w:val="28"/>
        </w:rPr>
      </w:pPr>
      <w:r w:rsidRPr="00DB5494">
        <w:rPr>
          <w:sz w:val="28"/>
        </w:rPr>
        <w:t xml:space="preserve">Заключение содержит результаты проделанной работы, а также </w:t>
      </w:r>
      <w:r w:rsidR="00946F4A" w:rsidRPr="00DB5494">
        <w:rPr>
          <w:sz w:val="28"/>
        </w:rPr>
        <w:t xml:space="preserve">недостатки, </w:t>
      </w:r>
      <w:r w:rsidRPr="00DB5494">
        <w:rPr>
          <w:sz w:val="28"/>
        </w:rPr>
        <w:t>преимущества, и перспективы дальнейшего развития программного продукта.</w:t>
      </w:r>
    </w:p>
    <w:p w:rsidR="000C337F" w:rsidRPr="00DB5494" w:rsidRDefault="00AB03EF" w:rsidP="00AB03EF">
      <w:pPr>
        <w:pStyle w:val="a3"/>
        <w:rPr>
          <w:sz w:val="28"/>
        </w:rPr>
      </w:pPr>
      <w:r w:rsidRPr="00DB5494">
        <w:rPr>
          <w:sz w:val="28"/>
        </w:rPr>
        <w:lastRenderedPageBreak/>
        <w:t xml:space="preserve">В приложении  указывается перечень условных обозначений, символов, единиц и терминов. </w:t>
      </w:r>
    </w:p>
    <w:p w:rsidR="00AB03EF" w:rsidRPr="00DB5494" w:rsidRDefault="000C337F" w:rsidP="00483F2F">
      <w:pPr>
        <w:rPr>
          <w:rFonts w:eastAsia="Calibri" w:cs="Times New Roman"/>
          <w:szCs w:val="20"/>
          <w:lang w:val="x-none" w:eastAsia="ru-RU"/>
        </w:rPr>
      </w:pPr>
      <w:r w:rsidRPr="00DB5494">
        <w:br w:type="page"/>
      </w:r>
    </w:p>
    <w:p w:rsidR="0003595F" w:rsidRPr="00DB5494" w:rsidRDefault="0003595F" w:rsidP="0003595F">
      <w:pPr>
        <w:pStyle w:val="1"/>
        <w:numPr>
          <w:ilvl w:val="0"/>
          <w:numId w:val="4"/>
        </w:numPr>
        <w:ind w:left="0" w:firstLine="0"/>
      </w:pPr>
      <w:bookmarkStart w:id="1" w:name="_Toc423005398"/>
      <w:bookmarkStart w:id="2" w:name="_Toc518892956"/>
      <w:bookmarkStart w:id="3" w:name="_Toc518908929"/>
      <w:r w:rsidRPr="00DB5494">
        <w:lastRenderedPageBreak/>
        <w:t>ИССЛЕДОВАНИЕ И АНАЛИЗ ПРЕДМЕТНОЙ ОБЛАСТИ</w:t>
      </w:r>
      <w:bookmarkEnd w:id="1"/>
      <w:bookmarkEnd w:id="2"/>
      <w:bookmarkEnd w:id="3"/>
    </w:p>
    <w:p w:rsidR="00946F4A" w:rsidRPr="00DB5494" w:rsidRDefault="0003595F" w:rsidP="001C6A71">
      <w:pPr>
        <w:pStyle w:val="1"/>
        <w:numPr>
          <w:ilvl w:val="1"/>
          <w:numId w:val="4"/>
        </w:numPr>
      </w:pPr>
      <w:bookmarkStart w:id="4" w:name="_Toc423005399"/>
      <w:bookmarkStart w:id="5" w:name="_Toc518892957"/>
      <w:bookmarkStart w:id="6" w:name="_Toc518908930"/>
      <w:r w:rsidRPr="00DB5494">
        <w:t>Общие сведения</w:t>
      </w:r>
      <w:bookmarkEnd w:id="4"/>
      <w:bookmarkEnd w:id="5"/>
      <w:bookmarkEnd w:id="6"/>
    </w:p>
    <w:p w:rsidR="00123774" w:rsidRPr="00DB5494" w:rsidRDefault="00AB03EF" w:rsidP="00871013">
      <w:pPr>
        <w:spacing w:after="0" w:line="360" w:lineRule="auto"/>
        <w:jc w:val="both"/>
        <w:rPr>
          <w:rFonts w:cs="Times New Roman"/>
          <w:szCs w:val="21"/>
          <w:shd w:val="clear" w:color="auto" w:fill="FFFFFF"/>
        </w:rPr>
      </w:pPr>
      <w:r w:rsidRPr="00DB5494">
        <w:rPr>
          <w:rFonts w:cs="Times New Roman"/>
          <w:szCs w:val="21"/>
          <w:shd w:val="clear" w:color="auto" w:fill="FFFFFF"/>
        </w:rPr>
        <w:t xml:space="preserve">  </w:t>
      </w:r>
      <w:r w:rsidRPr="00DB5494">
        <w:rPr>
          <w:rFonts w:cs="Times New Roman"/>
          <w:szCs w:val="21"/>
          <w:shd w:val="clear" w:color="auto" w:fill="FFFFFF"/>
        </w:rPr>
        <w:tab/>
        <w:t>Происходящее в последнее время стремительное обновление основных массивов профессиональной информации в большинстве предметных областей всё более затрудняет использование в образовательном процессе классических форм и методов ведения учебного процесса. Это неизбежно сказывается на качестве подготовки специалистов. Только новые информационные технологии в состоянии в должной степени обеспечить растущие потребности обучаемых не только в области получения актуальных на настоящий момент знаний в большинстве отраслей современных культуры</w:t>
      </w:r>
      <w:r w:rsidR="00871013" w:rsidRPr="00DB5494">
        <w:rPr>
          <w:rFonts w:cs="Times New Roman"/>
          <w:szCs w:val="21"/>
          <w:shd w:val="clear" w:color="auto" w:fill="FFFFFF"/>
        </w:rPr>
        <w:t xml:space="preserve">, </w:t>
      </w:r>
      <w:r w:rsidRPr="00DB5494">
        <w:rPr>
          <w:rFonts w:cs="Times New Roman"/>
          <w:szCs w:val="21"/>
          <w:shd w:val="clear" w:color="auto" w:fill="FFFFFF"/>
        </w:rPr>
        <w:t>искусства, науки, техники, но и помочь им в проведении научно</w:t>
      </w:r>
      <w:r w:rsidR="00871013" w:rsidRPr="00DB5494">
        <w:rPr>
          <w:rFonts w:cs="Times New Roman"/>
          <w:szCs w:val="21"/>
          <w:shd w:val="clear" w:color="auto" w:fill="FFFFFF"/>
        </w:rPr>
        <w:t>-</w:t>
      </w:r>
      <w:r w:rsidRPr="00DB5494">
        <w:rPr>
          <w:rFonts w:cs="Times New Roman"/>
          <w:szCs w:val="21"/>
          <w:shd w:val="clear" w:color="auto" w:fill="FFFFFF"/>
        </w:rPr>
        <w:t>исследовательской работы студентов (НИРС).</w:t>
      </w:r>
      <w:r w:rsidR="00FA76BB" w:rsidRPr="00DB5494">
        <w:rPr>
          <w:rFonts w:cs="Times New Roman"/>
          <w:szCs w:val="21"/>
        </w:rPr>
        <w:br/>
      </w:r>
      <w:r w:rsidR="00FA76BB" w:rsidRPr="00DB5494">
        <w:rPr>
          <w:rFonts w:cs="Times New Roman"/>
          <w:szCs w:val="21"/>
          <w:shd w:val="clear" w:color="auto" w:fill="FFFFFF"/>
        </w:rPr>
        <w:t xml:space="preserve">  </w:t>
      </w:r>
      <w:r w:rsidR="00FA76BB" w:rsidRPr="00DB5494">
        <w:rPr>
          <w:rFonts w:cs="Times New Roman"/>
          <w:szCs w:val="21"/>
          <w:shd w:val="clear" w:color="auto" w:fill="FFFFFF"/>
        </w:rPr>
        <w:tab/>
        <w:t xml:space="preserve">Репозиторий – это хранилище, место, где хранятся и из которого распространяются по запросам какие-либо данные. В последние годы средством доставки данных из репозиториев являются компьютерные сети, в первую очередь, глобальная сеть Интернет. Существуют репозитории для хранения программ, написанных на одном языке или предназначенных для одной операционной системы. Современные компьютерные операционные системы имеют официальные репозитории совместимого с ними программного обеспечения, но также позволяют устанавливать пакеты из других мест. Большинство репозиториев бесплатны, однако некоторые компании предоставляют доступ к собственным репозиториям по платной подписке. Однако при использовании в обеспечении учебного процесса понятие «репозиторий» приобрело значение, несколько отличное от вышеизложенного. По сути, так теперь называют полнотекстовые базы данных учебного или справочного назначения – базы знаний, применительно к учебному процессу вузов ранее именовавшиеся электронным учебно-методическим комплексом (ЭУМК) вуза либо интегрированной информационной системой вуза (ИИС-вуз) в случае объединения ЭУМК вуза </w:t>
      </w:r>
      <w:r w:rsidR="00FA76BB" w:rsidRPr="00DB5494">
        <w:rPr>
          <w:rFonts w:cs="Times New Roman"/>
          <w:szCs w:val="21"/>
          <w:shd w:val="clear" w:color="auto" w:fill="FFFFFF"/>
        </w:rPr>
        <w:lastRenderedPageBreak/>
        <w:t>и его электронной библиотечной системы в едином интерфейсе с дополнительными возможностями электронного деканата.</w:t>
      </w:r>
    </w:p>
    <w:p w:rsidR="00EA502A" w:rsidRPr="00DB5494" w:rsidRDefault="00871013" w:rsidP="00EA502A">
      <w:pPr>
        <w:spacing w:after="0" w:line="360" w:lineRule="auto"/>
        <w:ind w:firstLine="708"/>
        <w:jc w:val="both"/>
        <w:rPr>
          <w:rFonts w:cs="Times New Roman"/>
          <w:szCs w:val="21"/>
          <w:shd w:val="clear" w:color="auto" w:fill="FFFFFF"/>
        </w:rPr>
      </w:pPr>
      <w:r w:rsidRPr="00DB5494">
        <w:rPr>
          <w:rFonts w:cs="Times New Roman"/>
          <w:szCs w:val="21"/>
          <w:shd w:val="clear" w:color="auto" w:fill="FFFFFF"/>
        </w:rPr>
        <w:t>В процессе разработки различные варианты репозитория нами были технологически созданы и внедрены в учебный процесс Санкт-Петербургского гуманитарного университета профсоюзов, Санкт-Петербургского филиала Института бизнеса и политики, филиала в г. Санкт-Петербурге Института государственного управления, права и инновационных технологий и частично в Санкт-Петербургском филиале Финансового университета при Правительстве РФ. При этом идеология репозитория для учебного процесса в рамках одной учебной дисциплины приводила в завершённом варианте к созданию мультимедийного учебника по этой дисциплине.</w:t>
      </w:r>
      <w:r w:rsidR="00EA502A" w:rsidRPr="00DB5494">
        <w:rPr>
          <w:rFonts w:cs="Times New Roman"/>
          <w:szCs w:val="21"/>
          <w:shd w:val="clear" w:color="auto" w:fill="FFFFFF"/>
        </w:rPr>
        <w:t xml:space="preserve"> Во многом такой подход описывается терминологией электронной библиотеки. </w:t>
      </w:r>
    </w:p>
    <w:p w:rsidR="00EA502A" w:rsidRPr="00DB5494" w:rsidRDefault="00EA502A" w:rsidP="00095109">
      <w:pPr>
        <w:spacing w:after="0" w:line="360" w:lineRule="auto"/>
        <w:ind w:firstLine="708"/>
        <w:jc w:val="both"/>
        <w:rPr>
          <w:rFonts w:cs="Times New Roman"/>
        </w:rPr>
      </w:pPr>
      <w:r w:rsidRPr="00DB5494">
        <w:rPr>
          <w:rFonts w:cs="Times New Roman"/>
        </w:rPr>
        <w:t>Электронная библиотека </w:t>
      </w:r>
      <w:r w:rsidRPr="00DB5494">
        <w:rPr>
          <w:rFonts w:cs="Times New Roman"/>
        </w:rPr>
        <w:softHyphen/>
      </w:r>
      <w:r w:rsidRPr="00DB5494">
        <w:rPr>
          <w:rFonts w:cs="Times New Roman"/>
        </w:rPr>
        <w:softHyphen/>
        <w:t xml:space="preserve"> - упорядоченная коллекция разнородных электронных документов (в том числе книг, журналов), снабжённых средствами навигации и поиска. Может быть веб-сайтом, где постепенно накапливаются различные тексты (чаще литературные, но также научные и любые другие, вплоть до компьютерных программ) и медиафайлы, каждый из которых самодостаточен и в любой момент может быть востребован читателем. Электронные библиотеки могут быть универсальными, стремящимися к наиболее широкому выбору материала (как Библиотека Максима Мошкова или Либрусек), и более специализированными, как Фундаментальная электронная библиотека или проект Сетевая Словесность, нацеленный на собирание авторов и типов текста, наиболее ярко заявляющих о себе именно в Интернете.</w:t>
      </w:r>
    </w:p>
    <w:p w:rsidR="0040269D" w:rsidRPr="00DB5494" w:rsidRDefault="00EA502A" w:rsidP="00095109">
      <w:pPr>
        <w:spacing w:after="0" w:line="360" w:lineRule="auto"/>
        <w:ind w:firstLine="708"/>
        <w:jc w:val="both"/>
        <w:rPr>
          <w:rFonts w:cs="Times New Roman"/>
        </w:rPr>
      </w:pPr>
      <w:r w:rsidRPr="00DB5494">
        <w:rPr>
          <w:rFonts w:cs="Times New Roman"/>
        </w:rPr>
        <w:t xml:space="preserve">Электронные библиотеки следует отличать от смежных структурных типов сайта, особенно литературного. В отличие от литературного журнала, родившегося как тип печатного издания, но успешно и без принципиальных изменений структуры перебравшегося в Интернет, электронная библиотека не подразделяется на выпуски и обновляется перманентно по мере появления </w:t>
      </w:r>
      <w:r w:rsidRPr="00DB5494">
        <w:rPr>
          <w:rFonts w:cs="Times New Roman"/>
        </w:rPr>
        <w:lastRenderedPageBreak/>
        <w:t>новых материалов. В отличие от сайта со свободной публикацией, электронная библиотека, как правило, подбирается координатором проекта по своему усмотрению и, что гораздо более важно, не предусматривает создания вокруг публикуемых текстов коммуникативной среды. При этом в практике отдельных Интернет-проектов могут возникать и гибридные формы, и промежуточные решения: так, открытие в электронной библиотеке Сетевая Словесность гостевых книг для каждого публикуемого автора в известной степени вносит в проект элемент формирования коммуникативной среды, состоящей из авторов и читателей, что для электронных библиотек вообще нехарактерно.</w:t>
      </w:r>
      <w:r w:rsidR="0040269D" w:rsidRPr="00DB5494">
        <w:rPr>
          <w:rFonts w:cs="Times New Roman"/>
        </w:rPr>
        <w:t xml:space="preserve"> </w:t>
      </w:r>
    </w:p>
    <w:p w:rsidR="0040269D" w:rsidRPr="00DB5494" w:rsidRDefault="0040269D" w:rsidP="00483F2F">
      <w:pPr>
        <w:spacing w:after="0" w:line="360" w:lineRule="auto"/>
        <w:ind w:firstLine="708"/>
        <w:jc w:val="both"/>
        <w:rPr>
          <w:rFonts w:cs="Times New Roman"/>
        </w:rPr>
      </w:pPr>
      <w:r w:rsidRPr="00DB5494">
        <w:rPr>
          <w:rFonts w:cs="Times New Roman"/>
        </w:rPr>
        <w:t>Особое место в ряду электронных библиотек занимают библиотеки научно-образовательной тематики, в которых собраны издания, необходимые для осуществления образовательного процесса. Использование электронных изданий в высших учебных заведениях зачастую ведётся на не совсем законных основаниях. Однако, этот нелицеприятный факт свидетельствует об интересе нового поколения к электронной форме представления информации. Мировой опыт показывает, что образовательные и научные электронные ресурсы формируются как правило самими правообладателями или с их согласия. Большинство из них действуют на коммерческой основе [4]. Самыми яркими примерами данного подхода являются крупнейшие издательские дома «</w:t>
      </w:r>
      <w:r w:rsidRPr="00DB5494">
        <w:rPr>
          <w:rFonts w:cs="Times New Roman"/>
          <w:i/>
        </w:rPr>
        <w:t>Elsevier</w:t>
      </w:r>
      <w:r w:rsidRPr="00DB5494">
        <w:rPr>
          <w:rFonts w:cs="Times New Roman"/>
        </w:rPr>
        <w:t>», «</w:t>
      </w:r>
      <w:r w:rsidRPr="00DB5494">
        <w:rPr>
          <w:rFonts w:cs="Times New Roman"/>
          <w:i/>
        </w:rPr>
        <w:t>Springer</w:t>
      </w:r>
      <w:r w:rsidRPr="00DB5494">
        <w:rPr>
          <w:rFonts w:cs="Times New Roman"/>
        </w:rPr>
        <w:t>».</w:t>
      </w:r>
    </w:p>
    <w:p w:rsidR="0040269D" w:rsidRPr="00DB5494" w:rsidRDefault="0040269D" w:rsidP="00483F2F">
      <w:pPr>
        <w:spacing w:after="0" w:line="360" w:lineRule="auto"/>
        <w:ind w:firstLine="708"/>
        <w:jc w:val="both"/>
        <w:rPr>
          <w:rFonts w:cs="Times New Roman"/>
        </w:rPr>
      </w:pPr>
      <w:r w:rsidRPr="00DB5494">
        <w:rPr>
          <w:rFonts w:cs="Times New Roman"/>
        </w:rPr>
        <w:t>В последнее время стали появляться электронные научные библиотеки открытого доступа (</w:t>
      </w:r>
      <w:r w:rsidRPr="00DB5494">
        <w:rPr>
          <w:rFonts w:cs="Times New Roman"/>
          <w:i/>
        </w:rPr>
        <w:t>open</w:t>
      </w:r>
      <w:r w:rsidRPr="00DB5494">
        <w:rPr>
          <w:rFonts w:cs="Times New Roman"/>
        </w:rPr>
        <w:t xml:space="preserve"> </w:t>
      </w:r>
      <w:r w:rsidRPr="00DB5494">
        <w:rPr>
          <w:rFonts w:cs="Times New Roman"/>
          <w:i/>
        </w:rPr>
        <w:t>access</w:t>
      </w:r>
      <w:r w:rsidRPr="00DB5494">
        <w:rPr>
          <w:rFonts w:cs="Times New Roman"/>
        </w:rPr>
        <w:t>), одними из первых представителей которых стали </w:t>
      </w:r>
      <w:r w:rsidRPr="00DB5494">
        <w:rPr>
          <w:rFonts w:cs="Times New Roman"/>
          <w:i/>
        </w:rPr>
        <w:t>arXiv.org </w:t>
      </w:r>
      <w:r w:rsidRPr="00DB5494">
        <w:rPr>
          <w:rFonts w:cs="Times New Roman"/>
        </w:rPr>
        <w:t>и </w:t>
      </w:r>
      <w:r w:rsidRPr="00DB5494">
        <w:rPr>
          <w:rFonts w:cs="Times New Roman"/>
          <w:i/>
        </w:rPr>
        <w:t>PubMed Central</w:t>
      </w:r>
      <w:r w:rsidRPr="00DB5494">
        <w:rPr>
          <w:rFonts w:cs="Times New Roman"/>
        </w:rPr>
        <w:t xml:space="preserve"> [5,6].</w:t>
      </w:r>
    </w:p>
    <w:p w:rsidR="00EA502A" w:rsidRPr="00DB5494" w:rsidRDefault="0040269D" w:rsidP="00DC4D3A">
      <w:pPr>
        <w:spacing w:after="0" w:line="360" w:lineRule="auto"/>
        <w:jc w:val="both"/>
        <w:rPr>
          <w:rFonts w:cs="Times New Roman"/>
          <w:szCs w:val="21"/>
          <w:shd w:val="clear" w:color="auto" w:fill="FFFFFF"/>
        </w:rPr>
      </w:pPr>
      <w:r w:rsidRPr="00DB5494">
        <w:rPr>
          <w:rFonts w:cs="Times New Roman"/>
        </w:rPr>
        <w:t xml:space="preserve">В России же образовательные электронные библиотеки ознаменовали специальным термином — электронно-библиотечная система, внедрить которую обязали в вузовские библиотеки новые стандарты ФГОС ВПО[6]. Электронно-библиотечную систему ВУЗ может разработать как сам на основе своей электронной библиотеки, так и воспользоваться внешним поставщиком услуг. Вузовская электронная библиотека как основной электронный </w:t>
      </w:r>
      <w:r w:rsidRPr="00DB5494">
        <w:rPr>
          <w:rFonts w:cs="Times New Roman"/>
        </w:rPr>
        <w:lastRenderedPageBreak/>
        <w:t>образовательный ресурс, выполняющий возложенные на него функции по работе с полными текстами, позволит разгрузить АБИС библиотеки и наладить эффективную работу с издательской литературой [7].</w:t>
      </w:r>
      <w:r w:rsidR="00767D0E" w:rsidRPr="00DB5494">
        <w:rPr>
          <w:rFonts w:cs="Times New Roman"/>
          <w:szCs w:val="21"/>
          <w:shd w:val="clear" w:color="auto" w:fill="FFFFFF"/>
        </w:rPr>
        <w:t xml:space="preserve"> </w:t>
      </w:r>
    </w:p>
    <w:p w:rsidR="00EA502A" w:rsidRPr="00DB5494" w:rsidRDefault="00EA502A" w:rsidP="00EA502A">
      <w:pPr>
        <w:pStyle w:val="1"/>
      </w:pPr>
      <w:bookmarkStart w:id="7" w:name="_Toc423005400"/>
      <w:bookmarkStart w:id="8" w:name="_Toc518892958"/>
      <w:bookmarkStart w:id="9" w:name="_Toc518908931"/>
      <w:r w:rsidRPr="00DB5494">
        <w:t>1.2 Обзор аналогов</w:t>
      </w:r>
      <w:bookmarkEnd w:id="7"/>
      <w:bookmarkEnd w:id="8"/>
      <w:bookmarkEnd w:id="9"/>
    </w:p>
    <w:p w:rsidR="00F3367A" w:rsidRPr="00DB5494" w:rsidRDefault="00F3367A" w:rsidP="00F3367A">
      <w:pPr>
        <w:spacing w:after="0" w:line="360" w:lineRule="auto"/>
        <w:ind w:firstLine="708"/>
        <w:jc w:val="both"/>
        <w:rPr>
          <w:rFonts w:cs="Times New Roman"/>
        </w:rPr>
      </w:pPr>
      <w:r w:rsidRPr="00DB5494">
        <w:rPr>
          <w:rFonts w:cs="Times New Roman"/>
        </w:rPr>
        <w:t>В связи с ростом ценности знаний в сети присутствует много сервисов, которые могут предложить свою платформу создания онлайн курсов для обучения. Рассмотрим некоторые их примеры.</w:t>
      </w:r>
    </w:p>
    <w:p w:rsidR="00F3367A" w:rsidRPr="00DB5494" w:rsidRDefault="00F3367A" w:rsidP="00F3367A">
      <w:pPr>
        <w:pStyle w:val="a3"/>
        <w:rPr>
          <w:i/>
          <w:sz w:val="28"/>
          <w:lang w:val="ru-RU"/>
        </w:rPr>
      </w:pPr>
      <w:r w:rsidRPr="00DB5494">
        <w:rPr>
          <w:i/>
          <w:sz w:val="28"/>
          <w:lang w:val="en-US"/>
        </w:rPr>
        <w:t>DSPACE</w:t>
      </w:r>
    </w:p>
    <w:p w:rsidR="00F3367A" w:rsidRPr="00DB5494" w:rsidRDefault="00F3367A" w:rsidP="00F3367A">
      <w:pPr>
        <w:spacing w:after="0" w:line="360" w:lineRule="auto"/>
        <w:ind w:firstLine="708"/>
        <w:rPr>
          <w:rFonts w:cs="Times New Roman"/>
        </w:rPr>
      </w:pPr>
      <w:r w:rsidRPr="00DB5494">
        <w:rPr>
          <w:rFonts w:cs="Times New Roman"/>
          <w:i/>
        </w:rPr>
        <w:t>DSpace</w:t>
      </w:r>
      <w:r w:rsidRPr="00DB5494">
        <w:rPr>
          <w:rFonts w:cs="Times New Roman"/>
        </w:rPr>
        <w:t> — открытое, свободное (лицензия BSD) кроссплатформенное J2EE приложение, платформа для институционального репозитория (для долгосрочного хранения цифровых материалов, используемы</w:t>
      </w:r>
      <w:r w:rsidR="00F12029" w:rsidRPr="00DB5494">
        <w:rPr>
          <w:rFonts w:cs="Times New Roman"/>
        </w:rPr>
        <w:t xml:space="preserve">х в академических исследованиях </w:t>
      </w:r>
      <w:r w:rsidRPr="00DB5494">
        <w:rPr>
          <w:rFonts w:cs="Times New Roman"/>
        </w:rPr>
        <w:t>[8].</w:t>
      </w:r>
    </w:p>
    <w:p w:rsidR="00F3367A" w:rsidRPr="00DB5494" w:rsidRDefault="00F3367A" w:rsidP="008224D1">
      <w:pPr>
        <w:spacing w:after="0" w:line="360" w:lineRule="auto"/>
        <w:ind w:firstLine="708"/>
        <w:rPr>
          <w:rFonts w:cs="Times New Roman"/>
        </w:rPr>
      </w:pPr>
      <w:r w:rsidRPr="00DB5494">
        <w:rPr>
          <w:rFonts w:cs="Times New Roman"/>
        </w:rPr>
        <w:t xml:space="preserve">Для сборки и функционирования </w:t>
      </w:r>
      <w:r w:rsidRPr="00DB5494">
        <w:rPr>
          <w:rFonts w:cs="Times New Roman"/>
          <w:i/>
        </w:rPr>
        <w:t>DSpace</w:t>
      </w:r>
      <w:r w:rsidRPr="00DB5494">
        <w:rPr>
          <w:rFonts w:cs="Times New Roman"/>
        </w:rPr>
        <w:t xml:space="preserve"> требуется J2EE контейнер. Для версии 1.8.х желательно использовать </w:t>
      </w:r>
      <w:r w:rsidRPr="00DB5494">
        <w:rPr>
          <w:rFonts w:cs="Times New Roman"/>
          <w:i/>
        </w:rPr>
        <w:t>Oracle</w:t>
      </w:r>
      <w:r w:rsidRPr="00DB5494">
        <w:rPr>
          <w:rFonts w:cs="Times New Roman"/>
        </w:rPr>
        <w:t xml:space="preserve"> </w:t>
      </w:r>
      <w:r w:rsidRPr="00DB5494">
        <w:rPr>
          <w:rFonts w:cs="Times New Roman"/>
          <w:i/>
        </w:rPr>
        <w:t>Java</w:t>
      </w:r>
      <w:r w:rsidRPr="00DB5494">
        <w:rPr>
          <w:rFonts w:cs="Times New Roman"/>
        </w:rPr>
        <w:t xml:space="preserve"> 6(обычного JDK достаточно, J2EE использовать не обязательно). С работоспособностью под </w:t>
      </w:r>
      <w:r w:rsidRPr="00DB5494">
        <w:rPr>
          <w:rFonts w:cs="Times New Roman"/>
          <w:i/>
        </w:rPr>
        <w:t>Oracle</w:t>
      </w:r>
      <w:r w:rsidRPr="00DB5494">
        <w:rPr>
          <w:rFonts w:cs="Times New Roman"/>
        </w:rPr>
        <w:t xml:space="preserve"> </w:t>
      </w:r>
      <w:r w:rsidRPr="00DB5494">
        <w:rPr>
          <w:rFonts w:cs="Times New Roman"/>
          <w:i/>
        </w:rPr>
        <w:t>Java</w:t>
      </w:r>
      <w:r w:rsidRPr="00DB5494">
        <w:rPr>
          <w:rFonts w:cs="Times New Roman"/>
        </w:rPr>
        <w:t xml:space="preserve"> 7 имеются проблемы[3]. Для версии 3.х возможно использование как </w:t>
      </w:r>
      <w:r w:rsidRPr="00DB5494">
        <w:rPr>
          <w:rFonts w:cs="Times New Roman"/>
          <w:i/>
        </w:rPr>
        <w:t>Oracle</w:t>
      </w:r>
      <w:r w:rsidRPr="00DB5494">
        <w:rPr>
          <w:rFonts w:cs="Times New Roman"/>
        </w:rPr>
        <w:t xml:space="preserve"> </w:t>
      </w:r>
      <w:r w:rsidRPr="00DB5494">
        <w:rPr>
          <w:rFonts w:cs="Times New Roman"/>
          <w:i/>
        </w:rPr>
        <w:t>Java</w:t>
      </w:r>
      <w:r w:rsidRPr="00DB5494">
        <w:rPr>
          <w:rFonts w:cs="Times New Roman"/>
        </w:rPr>
        <w:t xml:space="preserve"> 6, так и </w:t>
      </w:r>
      <w:r w:rsidRPr="00DB5494">
        <w:rPr>
          <w:rFonts w:cs="Times New Roman"/>
          <w:i/>
        </w:rPr>
        <w:t>Oracle</w:t>
      </w:r>
      <w:r w:rsidRPr="00DB5494">
        <w:rPr>
          <w:rFonts w:cs="Times New Roman"/>
        </w:rPr>
        <w:t xml:space="preserve"> </w:t>
      </w:r>
      <w:r w:rsidRPr="00DB5494">
        <w:rPr>
          <w:rFonts w:cs="Times New Roman"/>
          <w:i/>
        </w:rPr>
        <w:t>Java</w:t>
      </w:r>
      <w:r w:rsidRPr="00DB5494">
        <w:rPr>
          <w:rFonts w:cs="Times New Roman"/>
        </w:rPr>
        <w:t xml:space="preserve"> 7 (для сборки потребуется maven 2.2 и выше)[4], версии 4.х и 5.х требуют </w:t>
      </w:r>
      <w:r w:rsidRPr="00DB5494">
        <w:rPr>
          <w:rFonts w:cs="Times New Roman"/>
          <w:i/>
        </w:rPr>
        <w:t>Java</w:t>
      </w:r>
      <w:r w:rsidRPr="00DB5494">
        <w:rPr>
          <w:rFonts w:cs="Times New Roman"/>
        </w:rPr>
        <w:t xml:space="preserve"> 7[5].</w:t>
      </w:r>
    </w:p>
    <w:p w:rsidR="00F3367A" w:rsidRPr="00DB5494" w:rsidRDefault="00F3367A" w:rsidP="008224D1">
      <w:pPr>
        <w:spacing w:after="0" w:line="360" w:lineRule="auto"/>
        <w:ind w:firstLine="708"/>
        <w:rPr>
          <w:szCs w:val="28"/>
        </w:rPr>
      </w:pPr>
      <w:r w:rsidRPr="00DB5494">
        <w:rPr>
          <w:rFonts w:cs="Times New Roman"/>
        </w:rPr>
        <w:t xml:space="preserve">Для хранения метаданных и другой информации можно использовать </w:t>
      </w:r>
      <w:r w:rsidRPr="00DB5494">
        <w:rPr>
          <w:rFonts w:cs="Times New Roman"/>
          <w:i/>
        </w:rPr>
        <w:t>Oracle</w:t>
      </w:r>
      <w:r w:rsidRPr="00DB5494">
        <w:rPr>
          <w:rFonts w:cs="Times New Roman"/>
        </w:rPr>
        <w:t>, </w:t>
      </w:r>
      <w:r w:rsidRPr="00DB5494">
        <w:rPr>
          <w:rFonts w:cs="Times New Roman"/>
          <w:i/>
        </w:rPr>
        <w:t>PostgreSQL</w:t>
      </w:r>
      <w:r w:rsidRPr="00DB5494">
        <w:rPr>
          <w:rFonts w:cs="Times New Roman"/>
        </w:rPr>
        <w:t>.</w:t>
      </w:r>
      <w:r w:rsidR="00F12029" w:rsidRPr="00DB5494">
        <w:rPr>
          <w:szCs w:val="28"/>
        </w:rPr>
        <w:t xml:space="preserve"> </w:t>
      </w:r>
      <w:r w:rsidR="00F12029" w:rsidRPr="00DB5494">
        <w:rPr>
          <w:rFonts w:cs="Times New Roman"/>
          <w:szCs w:val="28"/>
        </w:rPr>
        <w:t>Визуальное оформление</w:t>
      </w:r>
      <w:r w:rsidRPr="00DB5494">
        <w:rPr>
          <w:rFonts w:cs="Times New Roman"/>
          <w:szCs w:val="28"/>
        </w:rPr>
        <w:t>(рис.1.1</w:t>
      </w:r>
      <w:r w:rsidR="008224D1" w:rsidRPr="00DB5494">
        <w:rPr>
          <w:szCs w:val="28"/>
        </w:rPr>
        <w:t>).</w:t>
      </w:r>
    </w:p>
    <w:p w:rsidR="008224D1" w:rsidRPr="00DB5494" w:rsidRDefault="00CB1379" w:rsidP="00F12029">
      <w:pPr>
        <w:spacing w:after="0" w:line="360" w:lineRule="auto"/>
        <w:ind w:firstLine="360"/>
        <w:jc w:val="both"/>
        <w:rPr>
          <w:noProof/>
        </w:rPr>
      </w:pPr>
      <w:r w:rsidRPr="00DB5494">
        <w:rPr>
          <w:rFonts w:eastAsia="Times New Roman" w:cs="Times New Roman"/>
          <w:shd w:val="clear" w:color="auto" w:fill="FFFFFF"/>
          <w:lang w:eastAsia="ru-RU"/>
        </w:rPr>
        <w:t xml:space="preserve">Платформа электронных библиотек </w:t>
      </w:r>
      <w:r w:rsidRPr="00DB5494">
        <w:rPr>
          <w:rFonts w:eastAsia="Times New Roman" w:cs="Times New Roman"/>
          <w:i/>
          <w:shd w:val="clear" w:color="auto" w:fill="FFFFFF"/>
          <w:lang w:eastAsia="ru-RU"/>
        </w:rPr>
        <w:t>DSpace</w:t>
      </w:r>
      <w:r w:rsidRPr="00DB5494">
        <w:rPr>
          <w:rFonts w:eastAsia="Times New Roman" w:cs="Times New Roman"/>
          <w:shd w:val="clear" w:color="auto" w:fill="FFFFFF"/>
          <w:lang w:eastAsia="ru-RU"/>
        </w:rPr>
        <w:t xml:space="preserve"> разрабатывалась совместно компанией </w:t>
      </w:r>
      <w:r w:rsidRPr="00DB5494">
        <w:rPr>
          <w:rFonts w:eastAsia="Times New Roman" w:cs="Times New Roman"/>
          <w:i/>
          <w:shd w:val="clear" w:color="auto" w:fill="FFFFFF"/>
          <w:lang w:eastAsia="ru-RU"/>
        </w:rPr>
        <w:t>Hewlett</w:t>
      </w:r>
      <w:r w:rsidRPr="00DB5494">
        <w:rPr>
          <w:rFonts w:eastAsia="Times New Roman" w:cs="Times New Roman"/>
          <w:shd w:val="clear" w:color="auto" w:fill="FFFFFF"/>
          <w:lang w:eastAsia="ru-RU"/>
        </w:rPr>
        <w:t xml:space="preserve">- </w:t>
      </w:r>
      <w:r w:rsidRPr="00DB5494">
        <w:rPr>
          <w:rFonts w:eastAsia="Times New Roman" w:cs="Times New Roman"/>
          <w:i/>
          <w:shd w:val="clear" w:color="auto" w:fill="FFFFFF"/>
          <w:lang w:eastAsia="ru-RU"/>
        </w:rPr>
        <w:t>Packard</w:t>
      </w:r>
      <w:r w:rsidRPr="00DB5494">
        <w:rPr>
          <w:rFonts w:eastAsia="Times New Roman" w:cs="Times New Roman"/>
          <w:shd w:val="clear" w:color="auto" w:fill="FFFFFF"/>
          <w:lang w:eastAsia="ru-RU"/>
        </w:rPr>
        <w:t xml:space="preserve"> и библиотеками </w:t>
      </w:r>
      <w:r w:rsidRPr="00DB5494">
        <w:rPr>
          <w:rFonts w:eastAsia="Times New Roman" w:cs="Times New Roman"/>
          <w:i/>
          <w:shd w:val="clear" w:color="auto" w:fill="FFFFFF"/>
          <w:lang w:eastAsia="ru-RU"/>
        </w:rPr>
        <w:t>MIT</w:t>
      </w:r>
      <w:r w:rsidRPr="00DB5494">
        <w:rPr>
          <w:rFonts w:eastAsia="Times New Roman" w:cs="Times New Roman"/>
          <w:shd w:val="clear" w:color="auto" w:fill="FFFFFF"/>
          <w:lang w:eastAsia="ru-RU"/>
        </w:rPr>
        <w:t xml:space="preserve"> (</w:t>
      </w:r>
      <w:r w:rsidRPr="00DB5494">
        <w:rPr>
          <w:rFonts w:eastAsia="Times New Roman" w:cs="Times New Roman"/>
          <w:i/>
          <w:shd w:val="clear" w:color="auto" w:fill="FFFFFF"/>
          <w:lang w:eastAsia="ru-RU"/>
        </w:rPr>
        <w:t>Massachusetts</w:t>
      </w:r>
      <w:r w:rsidRPr="00DB5494">
        <w:rPr>
          <w:rFonts w:eastAsia="Times New Roman" w:cs="Times New Roman"/>
          <w:shd w:val="clear" w:color="auto" w:fill="FFFFFF"/>
          <w:lang w:eastAsia="ru-RU"/>
        </w:rPr>
        <w:t xml:space="preserve"> </w:t>
      </w:r>
      <w:r w:rsidRPr="00DB5494">
        <w:rPr>
          <w:rFonts w:eastAsia="Times New Roman" w:cs="Times New Roman"/>
          <w:i/>
          <w:shd w:val="clear" w:color="auto" w:fill="FFFFFF"/>
          <w:lang w:eastAsia="ru-RU"/>
        </w:rPr>
        <w:t>Institute</w:t>
      </w:r>
      <w:r w:rsidRPr="00DB5494">
        <w:rPr>
          <w:rFonts w:eastAsia="Times New Roman" w:cs="Times New Roman"/>
          <w:shd w:val="clear" w:color="auto" w:fill="FFFFFF"/>
          <w:lang w:eastAsia="ru-RU"/>
        </w:rPr>
        <w:t xml:space="preserve"> of</w:t>
      </w:r>
      <w:r w:rsidR="008224D1" w:rsidRPr="00DB5494">
        <w:rPr>
          <w:rFonts w:eastAsia="Times New Roman" w:cs="Times New Roman"/>
          <w:shd w:val="clear" w:color="auto" w:fill="FFFFFF"/>
          <w:lang w:eastAsia="ru-RU"/>
        </w:rPr>
        <w:t xml:space="preserve"> </w:t>
      </w:r>
      <w:r w:rsidRPr="00DB5494">
        <w:rPr>
          <w:rFonts w:eastAsia="Times New Roman" w:cs="Times New Roman"/>
          <w:i/>
          <w:shd w:val="clear" w:color="auto" w:fill="FFFFFF"/>
          <w:lang w:eastAsia="ru-RU"/>
        </w:rPr>
        <w:t>Technology</w:t>
      </w:r>
      <w:r w:rsidRPr="00DB5494">
        <w:rPr>
          <w:rFonts w:eastAsia="Times New Roman" w:cs="Times New Roman"/>
          <w:shd w:val="clear" w:color="auto" w:fill="FFFFFF"/>
          <w:lang w:eastAsia="ru-RU"/>
        </w:rPr>
        <w:t>).</w:t>
      </w:r>
      <w:r w:rsidR="008224D1" w:rsidRPr="00DB5494">
        <w:rPr>
          <w:noProof/>
        </w:rPr>
        <w:t xml:space="preserve"> </w:t>
      </w:r>
    </w:p>
    <w:p w:rsidR="008224D1" w:rsidRPr="00DB5494" w:rsidRDefault="008224D1" w:rsidP="008224D1">
      <w:pPr>
        <w:pStyle w:val="a3"/>
        <w:jc w:val="center"/>
        <w:rPr>
          <w:rFonts w:eastAsia="Times New Roman"/>
          <w:shd w:val="clear" w:color="auto" w:fill="FFFFFF"/>
        </w:rPr>
      </w:pPr>
      <w:r w:rsidRPr="00DB5494">
        <w:rPr>
          <w:noProof/>
          <w:lang w:val="ru-RU"/>
        </w:rPr>
        <w:lastRenderedPageBreak/>
        <w:drawing>
          <wp:inline distT="0" distB="0" distL="0" distR="0" wp14:anchorId="1EACC45A" wp14:editId="64F58211">
            <wp:extent cx="5940425" cy="32092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209290"/>
                    </a:xfrm>
                    <a:prstGeom prst="rect">
                      <a:avLst/>
                    </a:prstGeom>
                  </pic:spPr>
                </pic:pic>
              </a:graphicData>
            </a:graphic>
          </wp:inline>
        </w:drawing>
      </w:r>
    </w:p>
    <w:p w:rsidR="008224D1" w:rsidRPr="00DB5494" w:rsidRDefault="008224D1" w:rsidP="008224D1">
      <w:pPr>
        <w:pStyle w:val="ab"/>
        <w:spacing w:before="0" w:beforeAutospacing="0" w:after="240" w:afterAutospacing="0" w:line="360" w:lineRule="auto"/>
        <w:jc w:val="center"/>
        <w:rPr>
          <w:shd w:val="clear" w:color="auto" w:fill="FFFFFF"/>
        </w:rPr>
      </w:pPr>
      <w:r w:rsidRPr="00DB5494">
        <w:rPr>
          <w:sz w:val="28"/>
          <w:szCs w:val="28"/>
        </w:rPr>
        <w:t>Рис. 1.1. Демо-страница сайта построенного на системе «</w:t>
      </w:r>
      <w:r w:rsidRPr="00DB5494">
        <w:rPr>
          <w:i/>
          <w:sz w:val="28"/>
          <w:szCs w:val="28"/>
          <w:lang w:val="en-US"/>
        </w:rPr>
        <w:t>DSpace</w:t>
      </w:r>
      <w:r w:rsidRPr="00DB5494">
        <w:rPr>
          <w:sz w:val="28"/>
          <w:szCs w:val="28"/>
        </w:rPr>
        <w:t>»</w:t>
      </w:r>
      <w:r w:rsidRPr="00DB5494">
        <w:rPr>
          <w:shd w:val="clear" w:color="auto" w:fill="FFFFFF"/>
        </w:rPr>
        <w:t xml:space="preserve"> </w:t>
      </w:r>
    </w:p>
    <w:p w:rsidR="00CB1379" w:rsidRPr="00DB5494" w:rsidRDefault="00CB1379" w:rsidP="00F12029">
      <w:pPr>
        <w:spacing w:after="0" w:line="360" w:lineRule="auto"/>
        <w:ind w:firstLine="360"/>
        <w:jc w:val="both"/>
        <w:rPr>
          <w:rFonts w:eastAsia="Times New Roman" w:cs="Times New Roman"/>
          <w:sz w:val="32"/>
          <w:szCs w:val="24"/>
          <w:lang w:eastAsia="ru-RU"/>
        </w:rPr>
      </w:pPr>
      <w:r w:rsidRPr="00DB5494">
        <w:rPr>
          <w:rFonts w:eastAsia="Times New Roman" w:cs="Times New Roman"/>
          <w:shd w:val="clear" w:color="auto" w:fill="FFFFFF"/>
          <w:lang w:eastAsia="ru-RU"/>
        </w:rPr>
        <w:t xml:space="preserve">4-го ноября 2002 года система была запущена как действующая служба, поддерживаемая библиотеками </w:t>
      </w:r>
      <w:r w:rsidRPr="00DB5494">
        <w:rPr>
          <w:rFonts w:eastAsia="Times New Roman" w:cs="Times New Roman"/>
          <w:i/>
          <w:shd w:val="clear" w:color="auto" w:fill="FFFFFF"/>
          <w:lang w:eastAsia="ru-RU"/>
        </w:rPr>
        <w:t>MIT</w:t>
      </w:r>
      <w:r w:rsidRPr="00DB5494">
        <w:rPr>
          <w:rFonts w:eastAsia="Times New Roman" w:cs="Times New Roman"/>
          <w:shd w:val="clear" w:color="auto" w:fill="FFFFFF"/>
          <w:lang w:eastAsia="ru-RU"/>
        </w:rPr>
        <w:t xml:space="preserve">. </w:t>
      </w:r>
      <w:r w:rsidRPr="00DB5494">
        <w:rPr>
          <w:rFonts w:eastAsia="Times New Roman" w:cs="Times New Roman"/>
          <w:i/>
          <w:shd w:val="clear" w:color="auto" w:fill="FFFFFF"/>
          <w:lang w:eastAsia="ru-RU"/>
        </w:rPr>
        <w:t>DSpace</w:t>
      </w:r>
      <w:r w:rsidRPr="00DB5494">
        <w:rPr>
          <w:rFonts w:eastAsia="Times New Roman" w:cs="Times New Roman"/>
          <w:shd w:val="clear" w:color="auto" w:fill="FFFFFF"/>
          <w:lang w:eastAsia="ru-RU"/>
        </w:rPr>
        <w:t xml:space="preserve"> формировалась под влиянием научных исследований в области систем электронных библиотек. Платформа </w:t>
      </w:r>
      <w:r w:rsidRPr="00DB5494">
        <w:rPr>
          <w:rFonts w:eastAsia="Times New Roman" w:cs="Times New Roman"/>
          <w:i/>
          <w:shd w:val="clear" w:color="auto" w:fill="FFFFFF"/>
          <w:lang w:eastAsia="ru-RU"/>
        </w:rPr>
        <w:t>EPrints</w:t>
      </w:r>
      <w:r w:rsidRPr="00DB5494">
        <w:rPr>
          <w:rFonts w:eastAsia="Times New Roman" w:cs="Times New Roman"/>
          <w:shd w:val="clear" w:color="auto" w:fill="FFFFFF"/>
          <w:lang w:eastAsia="ru-RU"/>
        </w:rPr>
        <w:t xml:space="preserve"> произошла из движения </w:t>
      </w:r>
      <w:r w:rsidRPr="00DB5494">
        <w:rPr>
          <w:rFonts w:eastAsia="Times New Roman" w:cs="Times New Roman"/>
          <w:i/>
          <w:shd w:val="clear" w:color="auto" w:fill="FFFFFF"/>
          <w:lang w:eastAsia="ru-RU"/>
        </w:rPr>
        <w:t>Scholarly</w:t>
      </w:r>
      <w:r w:rsidRPr="00DB5494">
        <w:rPr>
          <w:rFonts w:eastAsia="Times New Roman" w:cs="Times New Roman"/>
          <w:shd w:val="clear" w:color="auto" w:fill="FFFFFF"/>
          <w:lang w:eastAsia="ru-RU"/>
        </w:rPr>
        <w:t xml:space="preserve"> </w:t>
      </w:r>
      <w:r w:rsidRPr="00DB5494">
        <w:rPr>
          <w:rFonts w:eastAsia="Times New Roman" w:cs="Times New Roman"/>
          <w:i/>
          <w:shd w:val="clear" w:color="auto" w:fill="FFFFFF"/>
          <w:lang w:eastAsia="ru-RU"/>
        </w:rPr>
        <w:t>Communication</w:t>
      </w:r>
      <w:r w:rsidRPr="00DB5494">
        <w:rPr>
          <w:rFonts w:eastAsia="Times New Roman" w:cs="Times New Roman"/>
          <w:shd w:val="clear" w:color="auto" w:fill="FFFFFF"/>
          <w:lang w:eastAsia="ru-RU"/>
        </w:rPr>
        <w:t xml:space="preserve"> (“Общение в</w:t>
      </w:r>
      <w:r w:rsidR="00767D0E" w:rsidRPr="00DB5494">
        <w:rPr>
          <w:rFonts w:eastAsia="Times New Roman" w:cs="Times New Roman"/>
          <w:shd w:val="clear" w:color="auto" w:fill="FFFFFF"/>
          <w:lang w:eastAsia="ru-RU"/>
        </w:rPr>
        <w:t xml:space="preserve"> мире </w:t>
      </w:r>
      <w:r w:rsidRPr="00DB5494">
        <w:rPr>
          <w:rFonts w:eastAsia="Times New Roman" w:cs="Times New Roman"/>
          <w:shd w:val="clear" w:color="auto" w:fill="FFFFFF"/>
          <w:lang w:eastAsia="ru-RU"/>
        </w:rPr>
        <w:t>науки</w:t>
      </w:r>
      <w:r w:rsidR="00767D0E" w:rsidRPr="00DB5494">
        <w:rPr>
          <w:rFonts w:eastAsia="Times New Roman" w:cs="Times New Roman"/>
          <w:shd w:val="clear" w:color="auto" w:fill="FFFFFF"/>
          <w:lang w:eastAsia="ru-RU"/>
        </w:rPr>
        <w:t xml:space="preserve"> </w:t>
      </w:r>
      <w:r w:rsidRPr="00DB5494">
        <w:rPr>
          <w:rFonts w:eastAsia="Times New Roman" w:cs="Times New Roman"/>
          <w:shd w:val="clear" w:color="auto" w:fill="FFFFFF"/>
          <w:lang w:eastAsia="ru-RU"/>
        </w:rPr>
        <w:t xml:space="preserve">”), как следствием конфигурация по умолчанию направлена на </w:t>
      </w:r>
      <w:r w:rsidR="00767D0E" w:rsidRPr="00DB5494">
        <w:rPr>
          <w:rFonts w:eastAsia="Times New Roman" w:cs="Times New Roman"/>
          <w:shd w:val="clear" w:color="auto" w:fill="FFFFFF"/>
          <w:lang w:eastAsia="ru-RU"/>
        </w:rPr>
        <w:t>поддержку научных</w:t>
      </w:r>
      <w:r w:rsidRPr="00DB5494">
        <w:rPr>
          <w:rFonts w:eastAsia="Times New Roman" w:cs="Times New Roman"/>
          <w:shd w:val="clear" w:color="auto" w:fill="FFFFFF"/>
          <w:lang w:eastAsia="ru-RU"/>
        </w:rPr>
        <w:t xml:space="preserve"> статей. </w:t>
      </w:r>
      <w:r w:rsidRPr="00DB5494">
        <w:rPr>
          <w:rFonts w:eastAsia="Times New Roman" w:cs="Times New Roman"/>
          <w:i/>
          <w:shd w:val="clear" w:color="auto" w:fill="FFFFFF"/>
          <w:lang w:eastAsia="ru-RU"/>
        </w:rPr>
        <w:t>EPrints</w:t>
      </w:r>
      <w:r w:rsidRPr="00DB5494">
        <w:rPr>
          <w:rFonts w:eastAsia="Times New Roman" w:cs="Times New Roman"/>
          <w:shd w:val="clear" w:color="auto" w:fill="FFFFFF"/>
          <w:lang w:eastAsia="ru-RU"/>
        </w:rPr>
        <w:t xml:space="preserve"> имеет много сходства с </w:t>
      </w:r>
      <w:r w:rsidRPr="00DB5494">
        <w:rPr>
          <w:rFonts w:eastAsia="Times New Roman" w:cs="Times New Roman"/>
          <w:i/>
          <w:shd w:val="clear" w:color="auto" w:fill="FFFFFF"/>
          <w:lang w:eastAsia="ru-RU"/>
        </w:rPr>
        <w:t>DSpace</w:t>
      </w:r>
      <w:r w:rsidRPr="00DB5494">
        <w:rPr>
          <w:rFonts w:eastAsia="Times New Roman" w:cs="Times New Roman"/>
          <w:shd w:val="clear" w:color="auto" w:fill="FFFFFF"/>
          <w:lang w:eastAsia="ru-RU"/>
        </w:rPr>
        <w:t>, но оптимизирована так, чтобы</w:t>
      </w:r>
      <w:r w:rsidR="00767D0E" w:rsidRPr="00DB5494">
        <w:rPr>
          <w:rFonts w:eastAsia="Times New Roman" w:cs="Times New Roman"/>
          <w:shd w:val="clear" w:color="auto" w:fill="FFFFFF"/>
          <w:lang w:eastAsia="ru-RU"/>
        </w:rPr>
        <w:t xml:space="preserve"> </w:t>
      </w:r>
      <w:r w:rsidRPr="00DB5494">
        <w:rPr>
          <w:rFonts w:eastAsia="Times New Roman" w:cs="Times New Roman"/>
          <w:shd w:val="clear" w:color="auto" w:fill="FFFFFF"/>
          <w:lang w:eastAsia="ru-RU"/>
        </w:rPr>
        <w:t>обеспечить доступ к самостоятельному депонированию (внесению) автором материалов</w:t>
      </w:r>
      <w:r w:rsidR="00767D0E" w:rsidRPr="00DB5494">
        <w:rPr>
          <w:rFonts w:eastAsia="Times New Roman" w:cs="Times New Roman"/>
          <w:shd w:val="clear" w:color="auto" w:fill="FFFFFF"/>
          <w:lang w:eastAsia="ru-RU"/>
        </w:rPr>
        <w:t xml:space="preserve"> </w:t>
      </w:r>
      <w:r w:rsidRPr="00DB5494">
        <w:rPr>
          <w:rFonts w:eastAsia="Times New Roman" w:cs="Times New Roman"/>
          <w:shd w:val="clear" w:color="auto" w:fill="FFFFFF"/>
          <w:lang w:eastAsia="ru-RU"/>
        </w:rPr>
        <w:t xml:space="preserve">(статей, отчетов, книг и пр.), в то время как </w:t>
      </w:r>
      <w:r w:rsidRPr="00DB5494">
        <w:rPr>
          <w:rFonts w:eastAsia="Times New Roman" w:cs="Times New Roman"/>
          <w:i/>
          <w:shd w:val="clear" w:color="auto" w:fill="FFFFFF"/>
          <w:lang w:eastAsia="ru-RU"/>
        </w:rPr>
        <w:t>DSpace</w:t>
      </w:r>
      <w:r w:rsidRPr="00DB5494">
        <w:rPr>
          <w:rFonts w:eastAsia="Times New Roman" w:cs="Times New Roman"/>
          <w:shd w:val="clear" w:color="auto" w:fill="FFFFFF"/>
          <w:lang w:eastAsia="ru-RU"/>
        </w:rPr>
        <w:t xml:space="preserve"> обеспечивает платформу, для долгосрочного хранения цифровых материалов, используемых в академических </w:t>
      </w:r>
      <w:r w:rsidR="00767D0E" w:rsidRPr="00DB5494">
        <w:rPr>
          <w:rFonts w:eastAsia="Times New Roman" w:cs="Times New Roman"/>
          <w:shd w:val="clear" w:color="auto" w:fill="FFFFFF"/>
          <w:lang w:eastAsia="ru-RU"/>
        </w:rPr>
        <w:t>исследованиях Ф</w:t>
      </w:r>
      <w:r w:rsidRPr="00DB5494">
        <w:rPr>
          <w:rFonts w:eastAsia="Times New Roman" w:cs="Times New Roman"/>
          <w:shd w:val="clear" w:color="auto" w:fill="FFFFFF"/>
          <w:lang w:eastAsia="ru-RU"/>
        </w:rPr>
        <w:t xml:space="preserve">ункциональные возможности </w:t>
      </w:r>
      <w:r w:rsidRPr="00DB5494">
        <w:rPr>
          <w:rFonts w:eastAsia="Times New Roman" w:cs="Times New Roman"/>
          <w:i/>
          <w:shd w:val="clear" w:color="auto" w:fill="FFFFFF"/>
          <w:lang w:eastAsia="ru-RU"/>
        </w:rPr>
        <w:t>DSpace</w:t>
      </w:r>
      <w:r w:rsidR="00767D0E" w:rsidRPr="00DB5494">
        <w:rPr>
          <w:rFonts w:eastAsia="Times New Roman" w:cs="Times New Roman"/>
          <w:shd w:val="clear" w:color="auto" w:fill="FFFFFF"/>
          <w:lang w:eastAsia="ru-RU"/>
        </w:rPr>
        <w:t xml:space="preserve">: </w:t>
      </w:r>
    </w:p>
    <w:p w:rsidR="00CB1379" w:rsidRPr="00DB5494" w:rsidRDefault="00CB1379" w:rsidP="00CB1379">
      <w:pPr>
        <w:numPr>
          <w:ilvl w:val="0"/>
          <w:numId w:val="11"/>
        </w:numPr>
        <w:shd w:val="clear" w:color="auto" w:fill="FFFFFF"/>
        <w:spacing w:after="60" w:line="360" w:lineRule="auto"/>
        <w:jc w:val="both"/>
        <w:rPr>
          <w:rFonts w:eastAsia="Times New Roman" w:cs="Times New Roman"/>
          <w:lang w:eastAsia="ru-RU"/>
        </w:rPr>
      </w:pPr>
      <w:r w:rsidRPr="00DB5494">
        <w:rPr>
          <w:rFonts w:eastAsia="Times New Roman" w:cs="Times New Roman"/>
          <w:lang w:eastAsia="ru-RU"/>
        </w:rPr>
        <w:t>Для базовой организации данных зафиксирована определенная модель данных;</w:t>
      </w:r>
    </w:p>
    <w:p w:rsidR="00CB1379" w:rsidRPr="00DB5494" w:rsidRDefault="00CB1379" w:rsidP="00CB1379">
      <w:pPr>
        <w:numPr>
          <w:ilvl w:val="0"/>
          <w:numId w:val="11"/>
        </w:numPr>
        <w:shd w:val="clear" w:color="auto" w:fill="FFFFFF"/>
        <w:spacing w:after="60" w:line="360" w:lineRule="auto"/>
        <w:jc w:val="both"/>
        <w:rPr>
          <w:rFonts w:eastAsia="Times New Roman" w:cs="Times New Roman"/>
          <w:lang w:eastAsia="ru-RU"/>
        </w:rPr>
      </w:pPr>
      <w:r w:rsidRPr="00DB5494">
        <w:rPr>
          <w:rFonts w:eastAsia="Times New Roman" w:cs="Times New Roman"/>
          <w:lang w:eastAsia="ru-RU"/>
        </w:rPr>
        <w:t>Система хранит и индексирует метаданные в разнообразных форматах;</w:t>
      </w:r>
    </w:p>
    <w:p w:rsidR="00CB1379" w:rsidRPr="00DB5494" w:rsidRDefault="00CB1379" w:rsidP="00CB1379">
      <w:pPr>
        <w:numPr>
          <w:ilvl w:val="0"/>
          <w:numId w:val="11"/>
        </w:numPr>
        <w:shd w:val="clear" w:color="auto" w:fill="FFFFFF"/>
        <w:spacing w:after="60" w:line="360" w:lineRule="auto"/>
        <w:jc w:val="both"/>
        <w:rPr>
          <w:rFonts w:eastAsia="Times New Roman" w:cs="Times New Roman"/>
          <w:lang w:eastAsia="ru-RU"/>
        </w:rPr>
      </w:pPr>
      <w:r w:rsidRPr="00DB5494">
        <w:rPr>
          <w:rFonts w:eastAsia="Times New Roman" w:cs="Times New Roman"/>
          <w:lang w:eastAsia="ru-RU"/>
        </w:rPr>
        <w:t>Система хранит информацию о пользователях системы;</w:t>
      </w:r>
    </w:p>
    <w:p w:rsidR="00CB1379" w:rsidRPr="00DB5494" w:rsidRDefault="00CB1379" w:rsidP="00CB1379">
      <w:pPr>
        <w:numPr>
          <w:ilvl w:val="0"/>
          <w:numId w:val="11"/>
        </w:numPr>
        <w:shd w:val="clear" w:color="auto" w:fill="FFFFFF"/>
        <w:spacing w:after="60" w:line="360" w:lineRule="auto"/>
        <w:jc w:val="both"/>
        <w:rPr>
          <w:rFonts w:eastAsia="Times New Roman" w:cs="Times New Roman"/>
          <w:lang w:eastAsia="ru-RU"/>
        </w:rPr>
      </w:pPr>
      <w:r w:rsidRPr="00DB5494">
        <w:rPr>
          <w:rFonts w:eastAsia="Times New Roman" w:cs="Times New Roman"/>
          <w:lang w:eastAsia="ru-RU"/>
        </w:rPr>
        <w:t>Авторизация пользователей с целью разделения уровней доступа к репозиторию;</w:t>
      </w:r>
    </w:p>
    <w:p w:rsidR="00CB1379" w:rsidRPr="00DB5494" w:rsidRDefault="00CB1379" w:rsidP="00CB1379">
      <w:pPr>
        <w:numPr>
          <w:ilvl w:val="0"/>
          <w:numId w:val="11"/>
        </w:numPr>
        <w:shd w:val="clear" w:color="auto" w:fill="FFFFFF"/>
        <w:spacing w:after="60" w:line="360" w:lineRule="auto"/>
        <w:jc w:val="both"/>
        <w:rPr>
          <w:rFonts w:eastAsia="Times New Roman" w:cs="Times New Roman"/>
          <w:lang w:eastAsia="ru-RU"/>
        </w:rPr>
      </w:pPr>
      <w:r w:rsidRPr="00DB5494">
        <w:rPr>
          <w:rFonts w:eastAsia="Times New Roman" w:cs="Times New Roman"/>
          <w:lang w:eastAsia="ru-RU"/>
        </w:rPr>
        <w:lastRenderedPageBreak/>
        <w:t>Система должна быть способна принимать приходящие материалы, такой процесс называется поглощением;</w:t>
      </w:r>
    </w:p>
    <w:p w:rsidR="00CB1379" w:rsidRPr="00DB5494" w:rsidRDefault="00433A3E" w:rsidP="00433A3E">
      <w:pPr>
        <w:numPr>
          <w:ilvl w:val="0"/>
          <w:numId w:val="10"/>
        </w:numPr>
        <w:shd w:val="clear" w:color="auto" w:fill="FFFFFF"/>
        <w:tabs>
          <w:tab w:val="clear" w:pos="928"/>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 xml:space="preserve"> </w:t>
      </w:r>
      <w:r w:rsidRPr="00DB5494">
        <w:rPr>
          <w:rFonts w:eastAsia="Times New Roman" w:cs="Times New Roman"/>
          <w:lang w:eastAsia="ru-RU"/>
        </w:rPr>
        <w:tab/>
      </w:r>
      <w:r w:rsidR="00CB1379" w:rsidRPr="00DB5494">
        <w:rPr>
          <w:rFonts w:eastAsia="Times New Roman" w:cs="Times New Roman"/>
          <w:lang w:eastAsia="ru-RU"/>
        </w:rPr>
        <w:t>В некоторых случаях требуется, чтобы материалы или связанные с ними метаданные, вносимые в архив, были проверены или дополнены назначенными пользователями. Эта последовательность действий называется рабочим процессом (</w:t>
      </w:r>
      <w:r w:rsidR="00CB1379" w:rsidRPr="00DB5494">
        <w:rPr>
          <w:rFonts w:eastAsia="Times New Roman" w:cs="Times New Roman"/>
          <w:i/>
          <w:lang w:eastAsia="ru-RU"/>
        </w:rPr>
        <w:t>work</w:t>
      </w:r>
      <w:r w:rsidR="00CB1379" w:rsidRPr="00DB5494">
        <w:rPr>
          <w:rFonts w:eastAsia="Times New Roman" w:cs="Times New Roman"/>
          <w:lang w:eastAsia="ru-RU"/>
        </w:rPr>
        <w:t>-</w:t>
      </w:r>
      <w:r w:rsidR="00CB1379" w:rsidRPr="00DB5494">
        <w:rPr>
          <w:rFonts w:eastAsia="Times New Roman" w:cs="Times New Roman"/>
          <w:i/>
          <w:lang w:eastAsia="ru-RU"/>
        </w:rPr>
        <w:t>flow</w:t>
      </w:r>
      <w:r w:rsidR="00CB1379" w:rsidRPr="00DB5494">
        <w:rPr>
          <w:rFonts w:eastAsia="Times New Roman" w:cs="Times New Roman"/>
          <w:lang w:eastAsia="ru-RU"/>
        </w:rPr>
        <w:t>);</w:t>
      </w:r>
    </w:p>
    <w:p w:rsidR="00CB1379" w:rsidRPr="00DB5494" w:rsidRDefault="00CB1379" w:rsidP="00433A3E">
      <w:pPr>
        <w:numPr>
          <w:ilvl w:val="0"/>
          <w:numId w:val="10"/>
        </w:numPr>
        <w:shd w:val="clear" w:color="auto" w:fill="FFFFFF"/>
        <w:tabs>
          <w:tab w:val="clear" w:pos="928"/>
          <w:tab w:val="left" w:pos="142"/>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Материалы в архиве доступны по ссылкам, приведенным в оп</w:t>
      </w:r>
      <w:r w:rsidR="00767D0E" w:rsidRPr="00DB5494">
        <w:rPr>
          <w:rFonts w:eastAsia="Times New Roman" w:cs="Times New Roman"/>
          <w:lang w:eastAsia="ru-RU"/>
        </w:rPr>
        <w:t>исании конкретного элемента. По</w:t>
      </w:r>
      <w:r w:rsidRPr="00DB5494">
        <w:rPr>
          <w:rFonts w:eastAsia="Times New Roman" w:cs="Times New Roman"/>
          <w:lang w:eastAsia="ru-RU"/>
        </w:rPr>
        <w:t>этому же описанию можно делать библиографические ссылки на данный материал;</w:t>
      </w:r>
    </w:p>
    <w:p w:rsidR="00CB1379" w:rsidRPr="00DB5494" w:rsidRDefault="00CB1379" w:rsidP="00433A3E">
      <w:pPr>
        <w:numPr>
          <w:ilvl w:val="0"/>
          <w:numId w:val="10"/>
        </w:numPr>
        <w:shd w:val="clear" w:color="auto" w:fill="FFFFFF"/>
        <w:tabs>
          <w:tab w:val="clear" w:pos="928"/>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Конечные пользователи должны иметь возможность просматривать и находить содержимое репозитория. В связи с этим система должна обеспечивать функции поиска и просмотра (навигации);</w:t>
      </w:r>
    </w:p>
    <w:p w:rsidR="00CB1379" w:rsidRPr="00DB5494" w:rsidRDefault="00CB1379" w:rsidP="00433A3E">
      <w:pPr>
        <w:numPr>
          <w:ilvl w:val="0"/>
          <w:numId w:val="10"/>
        </w:numPr>
        <w:shd w:val="clear" w:color="auto" w:fill="FFFFFF"/>
        <w:tabs>
          <w:tab w:val="clear" w:pos="928"/>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 xml:space="preserve">Для предоставления возможности интегрированного поиска документов поддерживается протокол сбора метаданных </w:t>
      </w:r>
      <w:r w:rsidRPr="00DB5494">
        <w:rPr>
          <w:rFonts w:eastAsia="Times New Roman" w:cs="Times New Roman"/>
          <w:i/>
          <w:lang w:eastAsia="ru-RU"/>
        </w:rPr>
        <w:t>OAI</w:t>
      </w:r>
      <w:r w:rsidRPr="00DB5494">
        <w:rPr>
          <w:rFonts w:eastAsia="Times New Roman" w:cs="Times New Roman"/>
          <w:lang w:eastAsia="ru-RU"/>
        </w:rPr>
        <w:t>-</w:t>
      </w:r>
      <w:r w:rsidRPr="00DB5494">
        <w:rPr>
          <w:rFonts w:eastAsia="Times New Roman" w:cs="Times New Roman"/>
          <w:i/>
          <w:lang w:eastAsia="ru-RU"/>
        </w:rPr>
        <w:t>PMH</w:t>
      </w:r>
      <w:r w:rsidRPr="00DB5494">
        <w:rPr>
          <w:rFonts w:eastAsia="Times New Roman" w:cs="Times New Roman"/>
          <w:lang w:eastAsia="ru-RU"/>
        </w:rPr>
        <w:t>;</w:t>
      </w:r>
    </w:p>
    <w:p w:rsidR="00CB1379" w:rsidRPr="00DB5494" w:rsidRDefault="00CB1379" w:rsidP="00433A3E">
      <w:pPr>
        <w:numPr>
          <w:ilvl w:val="0"/>
          <w:numId w:val="10"/>
        </w:numPr>
        <w:shd w:val="clear" w:color="auto" w:fill="FFFFFF"/>
        <w:tabs>
          <w:tab w:val="clear" w:pos="928"/>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Должна существовать возможность уведомления конечных пользователей системы об интересующих свежих поступлениях репозитория, чтобы избавить их от необходимости регулярно посещать репозиторий для выполнения такой проверки. Система предоставляет автоматическую рассылку уведомлений по электронной почте через службу подписки;</w:t>
      </w:r>
    </w:p>
    <w:p w:rsidR="00CB1379" w:rsidRPr="00DB5494" w:rsidRDefault="00CB1379" w:rsidP="00433A3E">
      <w:pPr>
        <w:numPr>
          <w:ilvl w:val="0"/>
          <w:numId w:val="10"/>
        </w:numPr>
        <w:shd w:val="clear" w:color="auto" w:fill="FFFFFF"/>
        <w:tabs>
          <w:tab w:val="clear" w:pos="928"/>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Предоставляется возможность обрабатывать данные произвольных форматов, от простых текстовых документов до наборов данных и цифрового видео;</w:t>
      </w:r>
    </w:p>
    <w:p w:rsidR="00CB1379" w:rsidRPr="00DB5494" w:rsidRDefault="00CB1379" w:rsidP="00433A3E">
      <w:pPr>
        <w:numPr>
          <w:ilvl w:val="0"/>
          <w:numId w:val="10"/>
        </w:numPr>
        <w:shd w:val="clear" w:color="auto" w:fill="FFFFFF"/>
        <w:tabs>
          <w:tab w:val="clear" w:pos="928"/>
          <w:tab w:val="num" w:pos="1134"/>
        </w:tabs>
        <w:spacing w:after="60" w:line="360" w:lineRule="auto"/>
        <w:ind w:left="0" w:firstLine="426"/>
        <w:jc w:val="both"/>
        <w:rPr>
          <w:rFonts w:eastAsia="Times New Roman" w:cs="Times New Roman"/>
          <w:lang w:eastAsia="ru-RU"/>
        </w:rPr>
      </w:pPr>
      <w:r w:rsidRPr="00DB5494">
        <w:rPr>
          <w:rFonts w:eastAsia="Times New Roman" w:cs="Times New Roman"/>
          <w:lang w:eastAsia="ru-RU"/>
        </w:rPr>
        <w:t>Доступ к перечисленным функци</w:t>
      </w:r>
      <w:r w:rsidR="00B771D8" w:rsidRPr="00DB5494">
        <w:rPr>
          <w:rFonts w:eastAsia="Times New Roman" w:cs="Times New Roman"/>
          <w:lang w:eastAsia="ru-RU"/>
        </w:rPr>
        <w:t xml:space="preserve">ональным возможностям </w:t>
      </w:r>
      <w:r w:rsidRPr="00DB5494">
        <w:rPr>
          <w:rFonts w:eastAsia="Times New Roman" w:cs="Times New Roman"/>
          <w:lang w:eastAsia="ru-RU"/>
        </w:rPr>
        <w:t>предоставляется посредством веб-интерфейса.</w:t>
      </w:r>
    </w:p>
    <w:p w:rsidR="00767D0E" w:rsidRPr="00DB5494" w:rsidRDefault="00CB1379" w:rsidP="00767D0E">
      <w:pPr>
        <w:spacing w:line="360" w:lineRule="auto"/>
        <w:ind w:firstLine="708"/>
        <w:jc w:val="both"/>
        <w:rPr>
          <w:rFonts w:eastAsia="Times New Roman" w:cs="Times New Roman"/>
          <w:shd w:val="clear" w:color="auto" w:fill="FFFFFF"/>
          <w:lang w:eastAsia="ru-RU"/>
        </w:rPr>
      </w:pPr>
      <w:r w:rsidRPr="00DB5494">
        <w:rPr>
          <w:rFonts w:eastAsia="Times New Roman" w:cs="Times New Roman"/>
          <w:shd w:val="clear" w:color="auto" w:fill="FFFFFF"/>
          <w:lang w:eastAsia="ru-RU"/>
        </w:rPr>
        <w:t xml:space="preserve">С помощью </w:t>
      </w:r>
      <w:r w:rsidRPr="00DB5494">
        <w:rPr>
          <w:rFonts w:eastAsia="Times New Roman" w:cs="Times New Roman"/>
          <w:i/>
          <w:shd w:val="clear" w:color="auto" w:fill="FFFFFF"/>
          <w:lang w:eastAsia="ru-RU"/>
        </w:rPr>
        <w:t>EPrints</w:t>
      </w:r>
      <w:r w:rsidRPr="00DB5494">
        <w:rPr>
          <w:rFonts w:eastAsia="Times New Roman" w:cs="Times New Roman"/>
          <w:shd w:val="clear" w:color="auto" w:fill="FFFFFF"/>
          <w:lang w:eastAsia="ru-RU"/>
        </w:rPr>
        <w:t xml:space="preserve"> можно так же обеспечить подобную функциональность</w:t>
      </w:r>
      <w:r w:rsidR="00B771D8" w:rsidRPr="00DB5494">
        <w:rPr>
          <w:rFonts w:eastAsia="Times New Roman" w:cs="Times New Roman"/>
          <w:shd w:val="clear" w:color="auto" w:fill="FFFFFF"/>
          <w:lang w:eastAsia="ru-RU"/>
        </w:rPr>
        <w:t xml:space="preserve"> </w:t>
      </w:r>
      <w:r w:rsidRPr="00DB5494">
        <w:rPr>
          <w:rFonts w:eastAsia="Times New Roman" w:cs="Times New Roman"/>
          <w:shd w:val="clear" w:color="auto" w:fill="FFFFFF"/>
          <w:lang w:eastAsia="ru-RU"/>
        </w:rPr>
        <w:t xml:space="preserve">репозитория. Основные отличия </w:t>
      </w:r>
      <w:r w:rsidRPr="00DB5494">
        <w:rPr>
          <w:rFonts w:eastAsia="Times New Roman" w:cs="Times New Roman"/>
          <w:i/>
          <w:shd w:val="clear" w:color="auto" w:fill="FFFFFF"/>
          <w:lang w:eastAsia="ru-RU"/>
        </w:rPr>
        <w:t>EPrints</w:t>
      </w:r>
      <w:r w:rsidRPr="00DB5494">
        <w:rPr>
          <w:rFonts w:eastAsia="Times New Roman" w:cs="Times New Roman"/>
          <w:shd w:val="clear" w:color="auto" w:fill="FFFFFF"/>
          <w:lang w:eastAsia="ru-RU"/>
        </w:rPr>
        <w:t xml:space="preserve"> и </w:t>
      </w:r>
      <w:r w:rsidRPr="00DB5494">
        <w:rPr>
          <w:rFonts w:eastAsia="Times New Roman" w:cs="Times New Roman"/>
          <w:i/>
          <w:shd w:val="clear" w:color="auto" w:fill="FFFFFF"/>
          <w:lang w:eastAsia="ru-RU"/>
        </w:rPr>
        <w:t>DSpace</w:t>
      </w:r>
      <w:r w:rsidRPr="00DB5494">
        <w:rPr>
          <w:rFonts w:eastAsia="Times New Roman" w:cs="Times New Roman"/>
          <w:shd w:val="clear" w:color="auto" w:fill="FFFFFF"/>
          <w:lang w:eastAsia="ru-RU"/>
        </w:rPr>
        <w:t xml:space="preserve"> лежат в их подходе к организации</w:t>
      </w:r>
      <w:r w:rsidR="00B771D8" w:rsidRPr="00DB5494">
        <w:rPr>
          <w:rFonts w:eastAsia="Times New Roman" w:cs="Times New Roman"/>
          <w:lang w:eastAsia="ru-RU"/>
        </w:rPr>
        <w:t xml:space="preserve"> </w:t>
      </w:r>
      <w:r w:rsidRPr="00DB5494">
        <w:rPr>
          <w:rFonts w:eastAsia="Times New Roman" w:cs="Times New Roman"/>
          <w:shd w:val="clear" w:color="auto" w:fill="FFFFFF"/>
          <w:lang w:eastAsia="ru-RU"/>
        </w:rPr>
        <w:t xml:space="preserve">структуры данных. В </w:t>
      </w:r>
      <w:r w:rsidRPr="00DB5494">
        <w:rPr>
          <w:rFonts w:eastAsia="Times New Roman" w:cs="Times New Roman"/>
          <w:i/>
          <w:shd w:val="clear" w:color="auto" w:fill="FFFFFF"/>
          <w:lang w:eastAsia="ru-RU"/>
        </w:rPr>
        <w:t>DSpace</w:t>
      </w:r>
      <w:r w:rsidRPr="00DB5494">
        <w:rPr>
          <w:rFonts w:eastAsia="Times New Roman" w:cs="Times New Roman"/>
          <w:shd w:val="clear" w:color="auto" w:fill="FFFFFF"/>
          <w:lang w:eastAsia="ru-RU"/>
        </w:rPr>
        <w:t xml:space="preserve"> данные организуются таким образом, чтобы отобразить</w:t>
      </w:r>
      <w:r w:rsidR="00B771D8" w:rsidRPr="00DB5494">
        <w:rPr>
          <w:rFonts w:eastAsia="Times New Roman" w:cs="Times New Roman"/>
          <w:lang w:eastAsia="ru-RU"/>
        </w:rPr>
        <w:t xml:space="preserve"> </w:t>
      </w:r>
      <w:r w:rsidRPr="00DB5494">
        <w:rPr>
          <w:rFonts w:eastAsia="Times New Roman" w:cs="Times New Roman"/>
          <w:shd w:val="clear" w:color="auto" w:fill="FFFFFF"/>
          <w:lang w:eastAsia="ru-RU"/>
        </w:rPr>
        <w:t xml:space="preserve">структуру организации, использующую </w:t>
      </w:r>
      <w:r w:rsidRPr="00DB5494">
        <w:rPr>
          <w:rFonts w:eastAsia="Times New Roman" w:cs="Times New Roman"/>
          <w:shd w:val="clear" w:color="auto" w:fill="FFFFFF"/>
          <w:lang w:eastAsia="ru-RU"/>
        </w:rPr>
        <w:lastRenderedPageBreak/>
        <w:t>данную систему.</w:t>
      </w:r>
      <w:r w:rsidR="000410FC" w:rsidRPr="00DB5494">
        <w:rPr>
          <w:rFonts w:eastAsia="Times New Roman" w:cs="Times New Roman"/>
          <w:shd w:val="clear" w:color="auto" w:fill="FFFFFF"/>
          <w:lang w:eastAsia="ru-RU"/>
        </w:rPr>
        <w:t xml:space="preserve"> </w:t>
      </w:r>
      <w:r w:rsidR="000410FC" w:rsidRPr="00DB5494">
        <w:rPr>
          <w:rFonts w:eastAsia="Times New Roman" w:cs="Times New Roman"/>
          <w:i/>
          <w:shd w:val="clear" w:color="auto" w:fill="FFFFFF"/>
          <w:lang w:val="en-US" w:eastAsia="ru-RU"/>
        </w:rPr>
        <w:t>DSpace</w:t>
      </w:r>
      <w:r w:rsidR="000410FC" w:rsidRPr="00DB5494">
        <w:rPr>
          <w:rFonts w:eastAsia="Times New Roman" w:cs="Times New Roman"/>
          <w:i/>
          <w:shd w:val="clear" w:color="auto" w:fill="FFFFFF"/>
          <w:lang w:eastAsia="ru-RU"/>
        </w:rPr>
        <w:t xml:space="preserve"> </w:t>
      </w:r>
      <w:r w:rsidR="000410FC" w:rsidRPr="00DB5494">
        <w:rPr>
          <w:rFonts w:eastAsia="Times New Roman" w:cs="Times New Roman"/>
          <w:shd w:val="clear" w:color="auto" w:fill="FFFFFF"/>
          <w:lang w:eastAsia="ru-RU"/>
        </w:rPr>
        <w:t xml:space="preserve">платформа на которой возможно построение электронной библиотеки, за короткие сроки, но с учетом открытости кода, </w:t>
      </w:r>
    </w:p>
    <w:p w:rsidR="006C51B9" w:rsidRPr="00DB5494" w:rsidRDefault="00EF2D89" w:rsidP="006C51B9">
      <w:pPr>
        <w:rPr>
          <w:rFonts w:cs="Times New Roman"/>
          <w:i/>
        </w:rPr>
      </w:pPr>
      <w:r w:rsidRPr="00DB5494">
        <w:rPr>
          <w:rFonts w:cs="Times New Roman"/>
          <w:i/>
          <w:lang w:val="en-US"/>
        </w:rPr>
        <w:t>E</w:t>
      </w:r>
      <w:r w:rsidR="006C51B9" w:rsidRPr="00DB5494">
        <w:rPr>
          <w:rFonts w:cs="Times New Roman"/>
          <w:i/>
        </w:rPr>
        <w:t>LIBRARY.RU</w:t>
      </w:r>
    </w:p>
    <w:p w:rsidR="00EF2D89" w:rsidRPr="00DB5494" w:rsidRDefault="00B771D8" w:rsidP="00B771D8">
      <w:pPr>
        <w:spacing w:after="0" w:line="360" w:lineRule="auto"/>
        <w:ind w:firstLine="708"/>
        <w:jc w:val="both"/>
      </w:pPr>
      <w:r w:rsidRPr="00DB5494">
        <w:rPr>
          <w:i/>
        </w:rPr>
        <w:t xml:space="preserve">elibrary.ru </w:t>
      </w:r>
      <w:r w:rsidR="00EF2D89" w:rsidRPr="00DB5494">
        <w:t xml:space="preserve">- крупнейшая в России электронная библиотека научных публикаций, обладающая богатыми возможностями поиска и анализа научной информации. Библиотека интегрирована с Российским индексом научного цитирования (РИНЦ) - созданным по заказу Минобороны науки РФ бесплатным общедоступным инструментом измерения публикационной активности ученых и организаций. </w:t>
      </w:r>
      <w:r w:rsidRPr="00DB5494">
        <w:rPr>
          <w:i/>
        </w:rPr>
        <w:t xml:space="preserve">elibrary.ru </w:t>
      </w:r>
      <w:r w:rsidR="00EF2D89" w:rsidRPr="00DB5494">
        <w:t>и РИНЦ разработаны и поддерживаются компанией "Научная электронная библиотека". </w:t>
      </w:r>
    </w:p>
    <w:p w:rsidR="00EF2D89" w:rsidRPr="00DB5494" w:rsidRDefault="00EF2D89" w:rsidP="00B771D8">
      <w:pPr>
        <w:spacing w:after="0" w:line="360" w:lineRule="auto"/>
        <w:ind w:firstLine="708"/>
        <w:jc w:val="both"/>
      </w:pPr>
      <w:r w:rsidRPr="00DB5494">
        <w:t xml:space="preserve">Платформа </w:t>
      </w:r>
      <w:r w:rsidR="00B771D8" w:rsidRPr="00DB5494">
        <w:rPr>
          <w:i/>
        </w:rPr>
        <w:t xml:space="preserve">elibrary.ru </w:t>
      </w:r>
      <w:r w:rsidRPr="00DB5494">
        <w:t xml:space="preserve">была создана в 1999 году по инициативе Российского фонда фундаментальных исследований для обеспечения российским ученым электронного доступа к ведущим иностранным научным изданиям. С 2005 года </w:t>
      </w:r>
      <w:r w:rsidR="00B771D8" w:rsidRPr="00DB5494">
        <w:rPr>
          <w:i/>
        </w:rPr>
        <w:t xml:space="preserve">elibrary.ru </w:t>
      </w:r>
      <w:r w:rsidRPr="00DB5494">
        <w:t>начала работу с русскоязычными публикациями и ныне является ведущей электронной библиотекой научной периодики на русском языке в мире.</w:t>
      </w:r>
    </w:p>
    <w:p w:rsidR="00EF2D89" w:rsidRPr="00DB5494" w:rsidRDefault="00EF2D89" w:rsidP="00B771D8">
      <w:pPr>
        <w:spacing w:line="360" w:lineRule="auto"/>
        <w:ind w:firstLine="708"/>
        <w:jc w:val="both"/>
      </w:pPr>
      <w:r w:rsidRPr="00DB5494">
        <w:t xml:space="preserve">На сегодня посетителям </w:t>
      </w:r>
      <w:r w:rsidR="00B771D8" w:rsidRPr="00DB5494">
        <w:t xml:space="preserve">elibrary.ru </w:t>
      </w:r>
      <w:r w:rsidRPr="00DB5494">
        <w:t>доступны рефераты и полные тексты более 26 млн научных статей и публикаций, в том числе электронные версии более 5300 российских научно-технических журналов. Общее число зарегистрированных институциональных пользователей (организаций) - более 2800. В системе зарегистрированы 1,7 миллиона индивидуальных пользователей из 125 стран мира. Ежегодно читатели получают из библиотеки более 12 миллионов полнотекстовых статей и просматривают более 90 миллионов аннотаций.</w:t>
      </w:r>
      <w:r w:rsidR="00B771D8" w:rsidRPr="00DB5494">
        <w:t xml:space="preserve"> </w:t>
      </w:r>
      <w:r w:rsidRPr="00DB5494">
        <w:t>Свыше 4500 российских научных журналов размещены в бесплатном открытом доступе. Для доступа к остальным изданиям предлагается возможность подписаться или заказать отдельные публикации. </w:t>
      </w:r>
      <w:r w:rsidR="004127F9" w:rsidRPr="00DB5494">
        <w:t xml:space="preserve">Главная страница сайта </w:t>
      </w:r>
      <w:r w:rsidR="004127F9" w:rsidRPr="00DB5494">
        <w:rPr>
          <w:noProof/>
          <w:lang w:eastAsia="ru-RU"/>
        </w:rPr>
        <w:t>(рис 1.2)</w:t>
      </w:r>
    </w:p>
    <w:p w:rsidR="004127F9" w:rsidRPr="00DB5494" w:rsidRDefault="004127F9" w:rsidP="004127F9">
      <w:pPr>
        <w:jc w:val="both"/>
      </w:pPr>
    </w:p>
    <w:p w:rsidR="00B771D8" w:rsidRPr="00DB5494" w:rsidRDefault="004127F9" w:rsidP="004127F9">
      <w:pPr>
        <w:jc w:val="center"/>
        <w:rPr>
          <w:rFonts w:cs="Times New Roman"/>
        </w:rPr>
      </w:pPr>
      <w:r w:rsidRPr="00DB5494">
        <w:rPr>
          <w:noProof/>
          <w:lang w:eastAsia="ru-RU"/>
        </w:rPr>
        <w:lastRenderedPageBreak/>
        <w:drawing>
          <wp:inline distT="0" distB="0" distL="0" distR="0" wp14:anchorId="6390F041" wp14:editId="4A5DE580">
            <wp:extent cx="4795520" cy="25908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5520" cy="2590800"/>
                    </a:xfrm>
                    <a:prstGeom prst="rect">
                      <a:avLst/>
                    </a:prstGeom>
                  </pic:spPr>
                </pic:pic>
              </a:graphicData>
            </a:graphic>
          </wp:inline>
        </w:drawing>
      </w:r>
    </w:p>
    <w:p w:rsidR="004127F9" w:rsidRPr="00DB5494" w:rsidRDefault="004127F9" w:rsidP="004127F9">
      <w:pPr>
        <w:jc w:val="center"/>
        <w:rPr>
          <w:lang w:val="en-US"/>
        </w:rPr>
      </w:pPr>
      <w:r w:rsidRPr="00DB5494">
        <w:rPr>
          <w:rFonts w:cs="Times New Roman"/>
        </w:rPr>
        <w:t xml:space="preserve">Рис. 1.2. </w:t>
      </w:r>
      <w:r w:rsidRPr="00DB5494">
        <w:t>С</w:t>
      </w:r>
      <w:r w:rsidRPr="00DB5494">
        <w:rPr>
          <w:rFonts w:cs="Times New Roman"/>
        </w:rPr>
        <w:t>траница</w:t>
      </w:r>
      <w:r w:rsidRPr="00DB5494">
        <w:t xml:space="preserve"> сайта </w:t>
      </w:r>
      <w:r w:rsidRPr="00DB5494">
        <w:rPr>
          <w:lang w:val="en-US"/>
        </w:rPr>
        <w:t>eLIBARARY</w:t>
      </w:r>
      <w:r w:rsidRPr="00DB5494">
        <w:t>.</w:t>
      </w:r>
      <w:r w:rsidRPr="00DB5494">
        <w:rPr>
          <w:lang w:val="en-US"/>
        </w:rPr>
        <w:t>RU</w:t>
      </w:r>
    </w:p>
    <w:p w:rsidR="004127F9" w:rsidRPr="00DB5494" w:rsidRDefault="004127F9" w:rsidP="000410FC">
      <w:pPr>
        <w:spacing w:line="360" w:lineRule="auto"/>
        <w:ind w:firstLine="708"/>
        <w:jc w:val="both"/>
        <w:rPr>
          <w:noProof/>
          <w:lang w:eastAsia="ru-RU"/>
        </w:rPr>
      </w:pPr>
      <w:r w:rsidRPr="00DB5494">
        <w:t>Российский индекс научного цитирования (РИНЦ) - это национальная информационно-аналитическая система, аккумулирующая более 11 миллионов публикаций российских авторов, а также информацию о цитировании этих публикаций из более 6000 российских журналов. Она предназначена не только для оперативного обеспечения научных исследований актуальной справочно-библиографической информацией, но является также и мощным инструментом, позволяющим осуществлять оценку результативности и эффективности деятельности научно-исследовательских организаций, ученых, уровень научных журналов и т.д.</w:t>
      </w:r>
      <w:r w:rsidRPr="00DB5494">
        <w:rPr>
          <w:noProof/>
          <w:lang w:eastAsia="ru-RU"/>
        </w:rPr>
        <w:t xml:space="preserve">  </w:t>
      </w:r>
    </w:p>
    <w:p w:rsidR="000410FC" w:rsidRPr="000B5A04" w:rsidRDefault="000410FC" w:rsidP="000410FC">
      <w:pPr>
        <w:spacing w:line="360" w:lineRule="auto"/>
        <w:ind w:firstLine="708"/>
        <w:jc w:val="both"/>
      </w:pPr>
      <w:r w:rsidRPr="00DB5494">
        <w:rPr>
          <w:noProof/>
          <w:lang w:val="en-US" w:eastAsia="ru-RU"/>
        </w:rPr>
        <w:t>RGB</w:t>
      </w:r>
    </w:p>
    <w:p w:rsidR="004127F9" w:rsidRPr="00DB5494" w:rsidRDefault="00290F07" w:rsidP="004127F9">
      <w:pPr>
        <w:pStyle w:val="a3"/>
        <w:rPr>
          <w:sz w:val="28"/>
          <w:lang w:val="ru-RU"/>
        </w:rPr>
      </w:pPr>
      <w:r w:rsidRPr="00DB5494">
        <w:rPr>
          <w:sz w:val="28"/>
          <w:lang w:val="ru-RU"/>
        </w:rPr>
        <w:t>Российская Государственная Б</w:t>
      </w:r>
      <w:r w:rsidR="004127F9" w:rsidRPr="00DB5494">
        <w:rPr>
          <w:sz w:val="28"/>
          <w:lang w:val="ru-RU"/>
        </w:rPr>
        <w:t>иблиотека.</w:t>
      </w:r>
    </w:p>
    <w:p w:rsidR="004127F9" w:rsidRPr="00DB5494" w:rsidRDefault="004127F9" w:rsidP="004127F9">
      <w:pPr>
        <w:pStyle w:val="a3"/>
        <w:rPr>
          <w:sz w:val="28"/>
          <w:lang w:val="ru-RU"/>
        </w:rPr>
      </w:pPr>
      <w:r w:rsidRPr="00DB5494">
        <w:rPr>
          <w:sz w:val="28"/>
          <w:lang w:val="ru-RU"/>
        </w:rPr>
        <w:t>Данная библиотека это некий сборник сайтов разных библиотек разных классификаций Российской Федерации</w:t>
      </w:r>
      <w:r w:rsidR="00DE7A2A" w:rsidRPr="00DB5494">
        <w:rPr>
          <w:sz w:val="28"/>
          <w:lang w:val="ru-RU"/>
        </w:rPr>
        <w:t>.</w:t>
      </w:r>
    </w:p>
    <w:p w:rsidR="004127F9" w:rsidRPr="00DB5494" w:rsidRDefault="00290F07" w:rsidP="004127F9">
      <w:pPr>
        <w:pStyle w:val="a3"/>
        <w:rPr>
          <w:sz w:val="28"/>
        </w:rPr>
      </w:pPr>
      <w:r w:rsidRPr="00DB5494">
        <w:rPr>
          <w:sz w:val="28"/>
          <w:lang w:val="ru-RU"/>
        </w:rPr>
        <w:t xml:space="preserve">Эта </w:t>
      </w:r>
      <w:r w:rsidRPr="00DB5494">
        <w:rPr>
          <w:sz w:val="28"/>
        </w:rPr>
        <w:t>к</w:t>
      </w:r>
      <w:r w:rsidR="004127F9" w:rsidRPr="00DB5494">
        <w:rPr>
          <w:sz w:val="28"/>
        </w:rPr>
        <w:t>оллекция создана для расширения доступа к цифровым фондам РГБ. Ее формирование позволяет сделать еще один шаг в урегулировании отношений библиотек с правообладателями.</w:t>
      </w:r>
    </w:p>
    <w:p w:rsidR="004127F9" w:rsidRPr="00DB5494" w:rsidRDefault="004127F9" w:rsidP="004127F9">
      <w:pPr>
        <w:pStyle w:val="a3"/>
        <w:rPr>
          <w:sz w:val="28"/>
        </w:rPr>
      </w:pPr>
      <w:r w:rsidRPr="00DB5494">
        <w:rPr>
          <w:sz w:val="28"/>
        </w:rPr>
        <w:t>В коллекцию включены:</w:t>
      </w:r>
      <w:r w:rsidR="00290F07" w:rsidRPr="00DB5494">
        <w:rPr>
          <w:sz w:val="28"/>
        </w:rPr>
        <w:t xml:space="preserve"> </w:t>
      </w:r>
      <w:r w:rsidRPr="00DB5494">
        <w:rPr>
          <w:sz w:val="28"/>
        </w:rPr>
        <w:t>монографии, в том числе переводные, сборники научных трудов;</w:t>
      </w:r>
    </w:p>
    <w:p w:rsidR="004127F9" w:rsidRPr="00DB5494" w:rsidRDefault="004127F9" w:rsidP="004127F9">
      <w:pPr>
        <w:pStyle w:val="a3"/>
        <w:rPr>
          <w:sz w:val="28"/>
        </w:rPr>
      </w:pPr>
      <w:r w:rsidRPr="00DB5494">
        <w:rPr>
          <w:sz w:val="28"/>
        </w:rPr>
        <w:lastRenderedPageBreak/>
        <w:t>учебники и учебные пособия для высших и средних учебных заведений, выпущенные за последние 10 - 12 лет и отражающие современное состояние науки и знания;</w:t>
      </w:r>
    </w:p>
    <w:p w:rsidR="004127F9" w:rsidRPr="00DB5494" w:rsidRDefault="004127F9" w:rsidP="004127F9">
      <w:pPr>
        <w:pStyle w:val="a3"/>
        <w:rPr>
          <w:sz w:val="28"/>
        </w:rPr>
      </w:pPr>
      <w:r w:rsidRPr="00DB5494">
        <w:rPr>
          <w:sz w:val="28"/>
        </w:rPr>
        <w:t>классические научные труды, имеющие непреходящее значение.</w:t>
      </w:r>
    </w:p>
    <w:p w:rsidR="004127F9" w:rsidRPr="00DB5494" w:rsidRDefault="00290F07" w:rsidP="004127F9">
      <w:pPr>
        <w:pStyle w:val="a3"/>
        <w:rPr>
          <w:sz w:val="28"/>
        </w:rPr>
      </w:pPr>
      <w:r w:rsidRPr="00DB5494">
        <w:rPr>
          <w:sz w:val="28"/>
        </w:rPr>
        <w:t xml:space="preserve">Тематика коллекции </w:t>
      </w:r>
      <w:r w:rsidR="004127F9" w:rsidRPr="00DB5494">
        <w:rPr>
          <w:sz w:val="28"/>
        </w:rPr>
        <w:t>литература по юриспруденции ведущих издательств, в том числе комментарии к законодательным материалам, учебники по законодательству РФ и зарубежных стран и т. д.;</w:t>
      </w:r>
    </w:p>
    <w:p w:rsidR="004127F9" w:rsidRPr="00DB5494" w:rsidRDefault="004127F9" w:rsidP="00290F07">
      <w:pPr>
        <w:pStyle w:val="a3"/>
        <w:numPr>
          <w:ilvl w:val="0"/>
          <w:numId w:val="15"/>
        </w:numPr>
        <w:rPr>
          <w:sz w:val="28"/>
        </w:rPr>
      </w:pPr>
      <w:r w:rsidRPr="00DB5494">
        <w:rPr>
          <w:sz w:val="28"/>
        </w:rPr>
        <w:t>литература по всему спектру психологических наук;</w:t>
      </w:r>
    </w:p>
    <w:p w:rsidR="004127F9" w:rsidRPr="00DB5494" w:rsidRDefault="004127F9" w:rsidP="00290F07">
      <w:pPr>
        <w:pStyle w:val="a3"/>
        <w:numPr>
          <w:ilvl w:val="0"/>
          <w:numId w:val="15"/>
        </w:numPr>
        <w:rPr>
          <w:sz w:val="28"/>
        </w:rPr>
      </w:pPr>
      <w:r w:rsidRPr="00DB5494">
        <w:rPr>
          <w:sz w:val="28"/>
        </w:rPr>
        <w:t>издания по широкому ряду экономических дисциплин;</w:t>
      </w:r>
    </w:p>
    <w:p w:rsidR="004127F9" w:rsidRPr="00DB5494" w:rsidRDefault="004127F9" w:rsidP="00290F07">
      <w:pPr>
        <w:pStyle w:val="a3"/>
        <w:numPr>
          <w:ilvl w:val="0"/>
          <w:numId w:val="15"/>
        </w:numPr>
        <w:rPr>
          <w:sz w:val="28"/>
        </w:rPr>
      </w:pPr>
      <w:r w:rsidRPr="00DB5494">
        <w:rPr>
          <w:sz w:val="28"/>
        </w:rPr>
        <w:t>монографии и учебники по социологии, политологии, истории, культурологии, филологии;</w:t>
      </w:r>
    </w:p>
    <w:p w:rsidR="004127F9" w:rsidRPr="00DB5494" w:rsidRDefault="004127F9" w:rsidP="00290F07">
      <w:pPr>
        <w:pStyle w:val="a3"/>
        <w:numPr>
          <w:ilvl w:val="0"/>
          <w:numId w:val="15"/>
        </w:numPr>
        <w:rPr>
          <w:sz w:val="28"/>
        </w:rPr>
      </w:pPr>
      <w:r w:rsidRPr="00DB5494">
        <w:rPr>
          <w:sz w:val="28"/>
        </w:rPr>
        <w:t>учебники и учебные пособия по математическим и физическим дисциплинам;</w:t>
      </w:r>
    </w:p>
    <w:p w:rsidR="004127F9" w:rsidRPr="00DB5494" w:rsidRDefault="004127F9" w:rsidP="00290F07">
      <w:pPr>
        <w:pStyle w:val="a3"/>
        <w:numPr>
          <w:ilvl w:val="0"/>
          <w:numId w:val="15"/>
        </w:numPr>
        <w:rPr>
          <w:sz w:val="28"/>
        </w:rPr>
      </w:pPr>
      <w:r w:rsidRPr="00DB5494">
        <w:rPr>
          <w:sz w:val="28"/>
        </w:rPr>
        <w:t>издания по технике, логистике, строительству, геологии, экологии, океанологии, безопасности жизнедеятельности, дизайну и др.</w:t>
      </w:r>
    </w:p>
    <w:p w:rsidR="004127F9" w:rsidRPr="00DB5494" w:rsidRDefault="004127F9" w:rsidP="004127F9">
      <w:pPr>
        <w:pStyle w:val="a3"/>
        <w:rPr>
          <w:sz w:val="28"/>
        </w:rPr>
      </w:pPr>
      <w:r w:rsidRPr="00DB5494">
        <w:rPr>
          <w:sz w:val="28"/>
        </w:rPr>
        <w:t>Читателю доступны книги таких издательств, как «Просвещение», «Юнити», «Когито-Центр», «Питер», «Лань», «Финансы и статистика», «Книжный мир», «Алетейя», издательств Института психологии РАН и РАГСа и др.</w:t>
      </w:r>
      <w:r w:rsidR="00290F07" w:rsidRPr="00DB5494">
        <w:rPr>
          <w:sz w:val="28"/>
        </w:rPr>
        <w:t xml:space="preserve"> </w:t>
      </w:r>
      <w:r w:rsidRPr="00DB5494">
        <w:rPr>
          <w:sz w:val="28"/>
        </w:rPr>
        <w:t>Коллекция создается на базе договоров с авторами и правообладателями на оцифровку произведений и включение их в состав электронной библиотеки РГБ. В коллекцию входят также документы, оцифрованные в ходе работы по созданию Национального библиотечного ресурса.</w:t>
      </w:r>
    </w:p>
    <w:p w:rsidR="004127F9" w:rsidRPr="00DB5494" w:rsidRDefault="004127F9" w:rsidP="004127F9">
      <w:pPr>
        <w:pStyle w:val="a3"/>
        <w:rPr>
          <w:sz w:val="28"/>
          <w:lang w:val="ru-RU"/>
        </w:rPr>
      </w:pPr>
      <w:r w:rsidRPr="00DB5494">
        <w:rPr>
          <w:sz w:val="28"/>
        </w:rPr>
        <w:t xml:space="preserve">В связи с ограничениями, накладываемыми законодательством об авторском праве, большинство материалов коллекции находятся в ограниченном доступе. С ними можно познакомиться в одном из читальных залов РГБ. </w:t>
      </w:r>
      <w:r w:rsidR="000410FC" w:rsidRPr="00DB5494">
        <w:rPr>
          <w:sz w:val="28"/>
        </w:rPr>
        <w:t xml:space="preserve">Коллекция постоянно пополняется. Визуально, сайт выглядит </w:t>
      </w:r>
      <w:r w:rsidR="000410FC" w:rsidRPr="00DB5494">
        <w:rPr>
          <w:sz w:val="28"/>
          <w:lang w:val="ru-RU"/>
        </w:rPr>
        <w:t>рис(1.3).</w:t>
      </w:r>
    </w:p>
    <w:p w:rsidR="00290F07" w:rsidRPr="00DB5494" w:rsidRDefault="00290F07" w:rsidP="004127F9">
      <w:pPr>
        <w:pStyle w:val="a3"/>
        <w:rPr>
          <w:sz w:val="28"/>
        </w:rPr>
      </w:pPr>
    </w:p>
    <w:p w:rsidR="000B5A04" w:rsidRDefault="000B5A04" w:rsidP="000B5A04">
      <w:bookmarkStart w:id="10" w:name="_Toc518892959"/>
    </w:p>
    <w:p w:rsidR="003E05CA" w:rsidRDefault="008224D1" w:rsidP="003E05CA">
      <w:pPr>
        <w:jc w:val="center"/>
      </w:pPr>
      <w:r w:rsidRPr="000B5A04">
        <w:drawing>
          <wp:inline distT="0" distB="0" distL="0" distR="0" wp14:anchorId="45E687D3" wp14:editId="37F58717">
            <wp:extent cx="5940425" cy="32092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09290"/>
                    </a:xfrm>
                    <a:prstGeom prst="rect">
                      <a:avLst/>
                    </a:prstGeom>
                  </pic:spPr>
                </pic:pic>
              </a:graphicData>
            </a:graphic>
          </wp:inline>
        </w:drawing>
      </w:r>
      <w:bookmarkEnd w:id="10"/>
      <w:r w:rsidR="000410FC" w:rsidRPr="000B5A04">
        <w:t>Рис. 1.3</w:t>
      </w:r>
      <w:r w:rsidR="00290F07" w:rsidRPr="000B5A04">
        <w:t>. Страница одного из сайта каталогов RGB</w:t>
      </w:r>
    </w:p>
    <w:p w:rsidR="003E05CA" w:rsidRPr="00987EC6" w:rsidRDefault="00987EC6" w:rsidP="00987EC6">
      <w:pPr>
        <w:pStyle w:val="1"/>
        <w:rPr>
          <w:lang w:val="ru-RU"/>
        </w:rPr>
      </w:pPr>
      <w:bookmarkStart w:id="11" w:name="_Toc518908932"/>
      <w:r w:rsidRPr="00987EC6">
        <w:t xml:space="preserve">1.3 Общие критерии относительно </w:t>
      </w:r>
      <w:r>
        <w:rPr>
          <w:lang w:val="ru-RU"/>
        </w:rPr>
        <w:t>поставленной задачи</w:t>
      </w:r>
      <w:bookmarkEnd w:id="11"/>
    </w:p>
    <w:p w:rsidR="00B64CBC" w:rsidRPr="00DB5494" w:rsidRDefault="00483F2F" w:rsidP="00B64CBC">
      <w:pPr>
        <w:spacing w:after="0" w:line="360" w:lineRule="auto"/>
        <w:ind w:firstLine="708"/>
        <w:jc w:val="both"/>
        <w:rPr>
          <w:szCs w:val="21"/>
          <w:shd w:val="clear" w:color="auto" w:fill="FFFFFF"/>
        </w:rPr>
      </w:pPr>
      <w:r w:rsidRPr="00DB5494">
        <w:rPr>
          <w:szCs w:val="21"/>
          <w:shd w:val="clear" w:color="auto" w:fill="FFFFFF"/>
        </w:rPr>
        <w:t xml:space="preserve">Так как РФ ПГУ им Шевченко, книжный фонд относительно других университетов и библиотек, является не большим, то организация доступа к материалам не должна содержать древовидную структуру поиска, так как банально по причине сложности его создания, и просто очень огромный массив индексов библиотечного дела - усложнит поиск материалов для нуждающихся в них студентов, а не упростит. К тому же не все аналоги используют такую систему хранения. Собственно, потому что это быстро для поиска, но не удобно для пользователя. Так как уровень такого дерева (бесконечно глубокого) естественно не поддается мысленным соображениям. </w:t>
      </w:r>
    </w:p>
    <w:p w:rsidR="00483F2F" w:rsidRPr="00DB5494" w:rsidRDefault="00B64CBC" w:rsidP="00B64CBC">
      <w:pPr>
        <w:spacing w:after="0" w:line="360" w:lineRule="auto"/>
        <w:ind w:firstLine="708"/>
        <w:jc w:val="both"/>
        <w:rPr>
          <w:szCs w:val="21"/>
          <w:shd w:val="clear" w:color="auto" w:fill="FFFFFF"/>
        </w:rPr>
      </w:pPr>
      <w:r w:rsidRPr="00DB5494">
        <w:rPr>
          <w:szCs w:val="21"/>
          <w:shd w:val="clear" w:color="auto" w:fill="FFFFFF"/>
        </w:rPr>
        <w:t>Т</w:t>
      </w:r>
      <w:r w:rsidR="00483F2F" w:rsidRPr="00DB5494">
        <w:rPr>
          <w:szCs w:val="21"/>
          <w:shd w:val="clear" w:color="auto" w:fill="FFFFFF"/>
        </w:rPr>
        <w:t>ак же по опросам библиотекарей учебного учреждения РФ ПГУ им Шевченко, было выявлено что для студентов данные индексы не представляют преимуществ, то есть это означает что смысл хранения и сильно структуризации файлов отсутствует, так как конечному пользователю цитирую</w:t>
      </w:r>
      <w:r w:rsidRPr="00DB5494">
        <w:rPr>
          <w:szCs w:val="21"/>
          <w:shd w:val="clear" w:color="auto" w:fill="FFFFFF"/>
        </w:rPr>
        <w:t>, нужно</w:t>
      </w:r>
      <w:r w:rsidR="00483F2F" w:rsidRPr="00DB5494">
        <w:rPr>
          <w:szCs w:val="21"/>
          <w:shd w:val="clear" w:color="auto" w:fill="FFFFFF"/>
        </w:rPr>
        <w:t>: «зайти на сайт, вбить в поиск и скачать».</w:t>
      </w:r>
      <w:r w:rsidRPr="00DB5494">
        <w:rPr>
          <w:szCs w:val="21"/>
          <w:shd w:val="clear" w:color="auto" w:fill="FFFFFF"/>
        </w:rPr>
        <w:t xml:space="preserve"> </w:t>
      </w:r>
    </w:p>
    <w:p w:rsidR="00B64CBC" w:rsidRPr="00DB5494" w:rsidRDefault="00B64CBC" w:rsidP="00B64CBC">
      <w:pPr>
        <w:spacing w:after="0" w:line="360" w:lineRule="auto"/>
        <w:ind w:firstLine="708"/>
        <w:jc w:val="both"/>
        <w:rPr>
          <w:szCs w:val="21"/>
          <w:shd w:val="clear" w:color="auto" w:fill="FFFFFF"/>
        </w:rPr>
      </w:pPr>
      <w:r w:rsidRPr="00DB5494">
        <w:rPr>
          <w:szCs w:val="21"/>
          <w:shd w:val="clear" w:color="auto" w:fill="FFFFFF"/>
        </w:rPr>
        <w:lastRenderedPageBreak/>
        <w:t>Так как разрабатываемый программный продукт предназначается в основном для студентов учебного учреждения РФ ПГУ им Шевченко, то был проведен не гласный опрос, студентов с разных кафедр и разных направлений.</w:t>
      </w:r>
    </w:p>
    <w:p w:rsidR="00B771D8" w:rsidRPr="003E05CA" w:rsidRDefault="00B64CBC" w:rsidP="003E05CA">
      <w:pPr>
        <w:spacing w:line="360" w:lineRule="auto"/>
        <w:ind w:firstLine="708"/>
        <w:jc w:val="both"/>
        <w:rPr>
          <w:szCs w:val="21"/>
          <w:shd w:val="clear" w:color="auto" w:fill="FFFFFF"/>
        </w:rPr>
      </w:pPr>
      <w:r w:rsidRPr="00DB5494">
        <w:rPr>
          <w:szCs w:val="21"/>
          <w:shd w:val="clear" w:color="auto" w:fill="FFFFFF"/>
        </w:rPr>
        <w:t xml:space="preserve"> Опрос показал, что есть нуждаемость студентов в простоте доступа к материалам, и максимизации поиска по нужным им критериям. </w:t>
      </w:r>
      <w:bookmarkStart w:id="12" w:name="_Toc423005414"/>
    </w:p>
    <w:p w:rsidR="003E05CA" w:rsidRPr="00DB5494" w:rsidRDefault="003E05CA" w:rsidP="003E05CA">
      <w:pPr>
        <w:spacing w:after="0" w:line="360" w:lineRule="auto"/>
      </w:pPr>
      <w:r w:rsidRPr="00DB5494">
        <w:rPr>
          <w:b/>
        </w:rPr>
        <w:t>Выводы по первой главе</w:t>
      </w:r>
      <w:r w:rsidRPr="00DB5494">
        <w:t>. В ходе изучения предметной области были проанализированы:</w:t>
      </w:r>
    </w:p>
    <w:p w:rsidR="003E05CA" w:rsidRPr="00DB5494" w:rsidRDefault="003E05CA" w:rsidP="003E05CA">
      <w:pPr>
        <w:numPr>
          <w:ilvl w:val="0"/>
          <w:numId w:val="22"/>
        </w:numPr>
        <w:tabs>
          <w:tab w:val="left" w:pos="1134"/>
        </w:tabs>
        <w:spacing w:after="0" w:line="360" w:lineRule="auto"/>
        <w:ind w:left="0" w:firstLine="709"/>
        <w:jc w:val="both"/>
      </w:pPr>
      <w:r w:rsidRPr="00DB5494">
        <w:t>специфика организации доступа к файлам в РФ ПГУ им. Т.Г. Шевченко;</w:t>
      </w:r>
    </w:p>
    <w:p w:rsidR="003E05CA" w:rsidRPr="00DB5494" w:rsidRDefault="003E05CA" w:rsidP="003E05CA">
      <w:pPr>
        <w:numPr>
          <w:ilvl w:val="0"/>
          <w:numId w:val="22"/>
        </w:numPr>
        <w:tabs>
          <w:tab w:val="left" w:pos="1134"/>
        </w:tabs>
        <w:spacing w:after="0" w:line="360" w:lineRule="auto"/>
        <w:ind w:left="0" w:firstLine="708"/>
        <w:jc w:val="both"/>
        <w:rPr>
          <w:rFonts w:cs="Times New Roman"/>
          <w:szCs w:val="21"/>
          <w:shd w:val="clear" w:color="auto" w:fill="FFFFFF"/>
        </w:rPr>
      </w:pPr>
      <w:r w:rsidRPr="00DB5494">
        <w:t>аналогичные платформы организации доступа к учебным материалам и не только;</w:t>
      </w:r>
    </w:p>
    <w:p w:rsidR="003E05CA" w:rsidRPr="00DB5494" w:rsidRDefault="003E05CA" w:rsidP="003E05CA">
      <w:pPr>
        <w:numPr>
          <w:ilvl w:val="0"/>
          <w:numId w:val="22"/>
        </w:numPr>
        <w:tabs>
          <w:tab w:val="left" w:pos="1134"/>
        </w:tabs>
        <w:spacing w:after="0" w:line="360" w:lineRule="auto"/>
        <w:ind w:left="0" w:firstLine="708"/>
        <w:jc w:val="both"/>
        <w:rPr>
          <w:rFonts w:cs="Times New Roman"/>
          <w:szCs w:val="21"/>
          <w:shd w:val="clear" w:color="auto" w:fill="FFFFFF"/>
        </w:rPr>
      </w:pPr>
      <w:r w:rsidRPr="00DB5494">
        <w:rPr>
          <w:rFonts w:cs="Times New Roman"/>
          <w:szCs w:val="21"/>
          <w:shd w:val="clear" w:color="auto" w:fill="FFFFFF"/>
        </w:rPr>
        <w:t xml:space="preserve">недостатки готовых продуктов типа </w:t>
      </w:r>
      <w:r w:rsidRPr="00DB5494">
        <w:rPr>
          <w:rFonts w:cs="Times New Roman"/>
          <w:szCs w:val="21"/>
          <w:shd w:val="clear" w:color="auto" w:fill="FFFFFF"/>
          <w:lang w:val="en-US"/>
        </w:rPr>
        <w:t>CMS</w:t>
      </w:r>
      <w:r w:rsidRPr="00DB5494">
        <w:rPr>
          <w:rFonts w:cs="Times New Roman"/>
          <w:szCs w:val="21"/>
          <w:shd w:val="clear" w:color="auto" w:fill="FFFFFF"/>
        </w:rPr>
        <w:t>;</w:t>
      </w:r>
    </w:p>
    <w:p w:rsidR="00B771D8" w:rsidRPr="00DB5494" w:rsidRDefault="00B771D8">
      <w:pPr>
        <w:rPr>
          <w:rFonts w:eastAsia="Calibri" w:cs="Times New Roman"/>
          <w:b/>
          <w:bCs/>
          <w:kern w:val="32"/>
          <w:szCs w:val="32"/>
          <w:lang w:val="x-none"/>
        </w:rPr>
      </w:pPr>
      <w:r w:rsidRPr="00DB5494">
        <w:rPr>
          <w:rFonts w:eastAsia="Calibri"/>
        </w:rPr>
        <w:br w:type="page"/>
      </w:r>
    </w:p>
    <w:p w:rsidR="000410FC" w:rsidRPr="00DB5494" w:rsidRDefault="000410FC" w:rsidP="000410FC">
      <w:pPr>
        <w:pStyle w:val="ab"/>
        <w:shd w:val="clear" w:color="auto" w:fill="FFFFFF"/>
        <w:tabs>
          <w:tab w:val="left" w:pos="1134"/>
        </w:tabs>
        <w:spacing w:before="0" w:beforeAutospacing="0" w:after="400" w:afterAutospacing="0"/>
        <w:ind w:firstLine="0"/>
        <w:contextualSpacing/>
        <w:jc w:val="center"/>
        <w:textAlignment w:val="baseline"/>
        <w:outlineLvl w:val="0"/>
        <w:rPr>
          <w:rStyle w:val="85pt"/>
          <w:b/>
          <w:color w:val="auto"/>
          <w:sz w:val="28"/>
          <w:szCs w:val="28"/>
        </w:rPr>
      </w:pPr>
      <w:bookmarkStart w:id="13" w:name="_Toc454319855"/>
      <w:bookmarkStart w:id="14" w:name="_Toc518892960"/>
      <w:bookmarkStart w:id="15" w:name="_Toc518908933"/>
      <w:r w:rsidRPr="00DB5494">
        <w:rPr>
          <w:b/>
          <w:sz w:val="28"/>
          <w:szCs w:val="28"/>
        </w:rPr>
        <w:lastRenderedPageBreak/>
        <w:t xml:space="preserve">2. </w:t>
      </w:r>
      <w:r w:rsidRPr="00DB5494">
        <w:rPr>
          <w:rStyle w:val="85pt"/>
          <w:b/>
          <w:color w:val="auto"/>
          <w:sz w:val="28"/>
          <w:szCs w:val="28"/>
        </w:rPr>
        <w:t>ПРОЕКТИРОВАНИЕ СТРУКТУРЫ СИСТЕМЫ</w:t>
      </w:r>
      <w:bookmarkEnd w:id="13"/>
      <w:bookmarkEnd w:id="14"/>
      <w:bookmarkEnd w:id="15"/>
    </w:p>
    <w:p w:rsidR="000410FC" w:rsidRPr="00DB5494" w:rsidRDefault="000410FC" w:rsidP="00285F87">
      <w:pPr>
        <w:pStyle w:val="1"/>
        <w:rPr>
          <w:shd w:val="clear" w:color="auto" w:fill="FFFFFF"/>
        </w:rPr>
      </w:pPr>
      <w:bookmarkStart w:id="16" w:name="_Toc382755194"/>
      <w:bookmarkStart w:id="17" w:name="_Toc410829151"/>
      <w:bookmarkStart w:id="18" w:name="_Toc410914689"/>
      <w:bookmarkStart w:id="19" w:name="_Toc446624925"/>
      <w:bookmarkStart w:id="20" w:name="_Toc454319856"/>
      <w:bookmarkStart w:id="21" w:name="_Toc518892961"/>
      <w:bookmarkStart w:id="22" w:name="_Toc518908934"/>
      <w:r w:rsidRPr="00DB5494">
        <w:t xml:space="preserve">2.1. </w:t>
      </w:r>
      <w:r w:rsidRPr="00DB5494">
        <w:rPr>
          <w:shd w:val="clear" w:color="auto" w:fill="FFFFFF"/>
        </w:rPr>
        <w:t>Выбор методов и средств реализации, его обоснование</w:t>
      </w:r>
      <w:bookmarkEnd w:id="16"/>
      <w:bookmarkEnd w:id="17"/>
      <w:bookmarkEnd w:id="18"/>
      <w:bookmarkEnd w:id="19"/>
      <w:bookmarkEnd w:id="20"/>
      <w:bookmarkEnd w:id="21"/>
      <w:bookmarkEnd w:id="22"/>
    </w:p>
    <w:p w:rsidR="00E42A70" w:rsidRPr="00DB5494" w:rsidRDefault="00E42A70" w:rsidP="000410FC">
      <w:pPr>
        <w:pStyle w:val="a3"/>
        <w:contextualSpacing/>
        <w:rPr>
          <w:sz w:val="28"/>
          <w:szCs w:val="28"/>
          <w:lang w:val="ru-RU"/>
        </w:rPr>
      </w:pPr>
      <w:r w:rsidRPr="00DB5494">
        <w:rPr>
          <w:sz w:val="28"/>
          <w:szCs w:val="28"/>
          <w:lang w:val="ru-RU"/>
        </w:rPr>
        <w:t xml:space="preserve">Не смотря на то что целью </w:t>
      </w:r>
      <w:r w:rsidR="000410FC" w:rsidRPr="00DB5494">
        <w:rPr>
          <w:sz w:val="28"/>
          <w:szCs w:val="28"/>
        </w:rPr>
        <w:t xml:space="preserve">данной работы является </w:t>
      </w:r>
      <w:r w:rsidR="000410FC" w:rsidRPr="00DB5494">
        <w:rPr>
          <w:sz w:val="28"/>
          <w:szCs w:val="28"/>
          <w:lang w:val="ru-RU"/>
        </w:rPr>
        <w:t>расширение функционала разработанного ранее</w:t>
      </w:r>
      <w:r w:rsidR="000410FC" w:rsidRPr="00DB5494">
        <w:rPr>
          <w:sz w:val="28"/>
          <w:szCs w:val="28"/>
        </w:rPr>
        <w:t xml:space="preserve"> </w:t>
      </w:r>
      <w:r w:rsidR="000410FC" w:rsidRPr="00DB5494">
        <w:rPr>
          <w:i/>
          <w:sz w:val="28"/>
          <w:szCs w:val="28"/>
          <w:lang w:val="en-US"/>
        </w:rPr>
        <w:t>web</w:t>
      </w:r>
      <w:r w:rsidR="000410FC" w:rsidRPr="00DB5494">
        <w:rPr>
          <w:sz w:val="28"/>
          <w:szCs w:val="28"/>
        </w:rPr>
        <w:t>-приложения</w:t>
      </w:r>
      <w:r w:rsidRPr="00DB5494">
        <w:rPr>
          <w:sz w:val="28"/>
          <w:szCs w:val="28"/>
          <w:lang w:val="ru-RU"/>
        </w:rPr>
        <w:t xml:space="preserve">. Было решено разрабатывать </w:t>
      </w:r>
      <w:r w:rsidRPr="00DB5494">
        <w:rPr>
          <w:i/>
          <w:sz w:val="28"/>
          <w:szCs w:val="28"/>
          <w:lang w:val="en-US"/>
        </w:rPr>
        <w:t>web</w:t>
      </w:r>
      <w:r w:rsidRPr="00DB5494">
        <w:rPr>
          <w:sz w:val="28"/>
          <w:szCs w:val="28"/>
        </w:rPr>
        <w:t>-приложения</w:t>
      </w:r>
      <w:r w:rsidRPr="00DB5494">
        <w:rPr>
          <w:sz w:val="28"/>
          <w:szCs w:val="28"/>
          <w:lang w:val="ru-RU"/>
        </w:rPr>
        <w:t xml:space="preserve"> заново. Так как</w:t>
      </w:r>
    </w:p>
    <w:p w:rsidR="009A09B2" w:rsidRPr="00DB5494" w:rsidRDefault="00E42A70" w:rsidP="009A09B2">
      <w:pPr>
        <w:pStyle w:val="a3"/>
        <w:numPr>
          <w:ilvl w:val="0"/>
          <w:numId w:val="18"/>
        </w:numPr>
        <w:ind w:left="0" w:firstLine="709"/>
        <w:contextualSpacing/>
        <w:rPr>
          <w:sz w:val="28"/>
          <w:szCs w:val="28"/>
          <w:lang w:val="ru-RU"/>
        </w:rPr>
      </w:pPr>
      <w:r w:rsidRPr="00DB5494">
        <w:rPr>
          <w:sz w:val="28"/>
          <w:szCs w:val="28"/>
          <w:lang w:val="ru-RU"/>
        </w:rPr>
        <w:t>данные приложения писались на языках программирования ветки поддержки которых в скорейшем в</w:t>
      </w:r>
      <w:r w:rsidR="009A09B2" w:rsidRPr="00DB5494">
        <w:rPr>
          <w:sz w:val="28"/>
          <w:szCs w:val="28"/>
          <w:lang w:val="ru-RU"/>
        </w:rPr>
        <w:t>ремени обещают прекратить. То есть актуальность их дальнейшего использования в доработки и разработки каких-либо определенных веток будет под сильным затруднением;</w:t>
      </w:r>
    </w:p>
    <w:p w:rsidR="009A09B2" w:rsidRPr="00DB5494" w:rsidRDefault="00433A3E" w:rsidP="009A09B2">
      <w:pPr>
        <w:pStyle w:val="a3"/>
        <w:numPr>
          <w:ilvl w:val="0"/>
          <w:numId w:val="18"/>
        </w:numPr>
        <w:ind w:left="0" w:firstLine="709"/>
        <w:contextualSpacing/>
        <w:rPr>
          <w:sz w:val="28"/>
          <w:szCs w:val="28"/>
          <w:lang w:val="ru-RU"/>
        </w:rPr>
      </w:pPr>
      <w:r w:rsidRPr="00DB5494">
        <w:rPr>
          <w:sz w:val="28"/>
          <w:szCs w:val="28"/>
          <w:lang w:val="ru-RU"/>
        </w:rPr>
        <w:t>нуждаемость</w:t>
      </w:r>
      <w:r w:rsidR="009A09B2" w:rsidRPr="00DB5494">
        <w:rPr>
          <w:sz w:val="28"/>
          <w:szCs w:val="28"/>
          <w:lang w:val="ru-RU"/>
        </w:rPr>
        <w:t xml:space="preserve"> в функционале предшественников</w:t>
      </w:r>
      <w:r w:rsidR="00E42A70" w:rsidRPr="00DB5494">
        <w:rPr>
          <w:sz w:val="28"/>
          <w:szCs w:val="28"/>
          <w:lang w:val="ru-RU"/>
        </w:rPr>
        <w:t>,</w:t>
      </w:r>
      <w:r w:rsidR="009A09B2" w:rsidRPr="00DB5494">
        <w:rPr>
          <w:sz w:val="28"/>
          <w:szCs w:val="28"/>
          <w:lang w:val="ru-RU"/>
        </w:rPr>
        <w:t xml:space="preserve"> в своей разработке, присутствовала в минимальном количестве;</w:t>
      </w:r>
      <w:r w:rsidR="00E42A70" w:rsidRPr="00DB5494">
        <w:rPr>
          <w:sz w:val="28"/>
          <w:szCs w:val="28"/>
          <w:lang w:val="ru-RU"/>
        </w:rPr>
        <w:t xml:space="preserve"> </w:t>
      </w:r>
    </w:p>
    <w:p w:rsidR="009A09B2" w:rsidRPr="00DB5494" w:rsidRDefault="009A09B2" w:rsidP="009A09B2">
      <w:pPr>
        <w:pStyle w:val="a3"/>
        <w:numPr>
          <w:ilvl w:val="0"/>
          <w:numId w:val="18"/>
        </w:numPr>
        <w:ind w:left="0" w:firstLine="709"/>
        <w:contextualSpacing/>
        <w:rPr>
          <w:sz w:val="28"/>
          <w:szCs w:val="28"/>
          <w:lang w:val="ru-RU"/>
        </w:rPr>
      </w:pPr>
      <w:r w:rsidRPr="00DB5494">
        <w:rPr>
          <w:sz w:val="28"/>
          <w:szCs w:val="28"/>
          <w:lang w:val="ru-RU"/>
        </w:rPr>
        <w:t xml:space="preserve">несовместимость платформ </w:t>
      </w:r>
      <w:r w:rsidRPr="00DB5494">
        <w:rPr>
          <w:i/>
          <w:sz w:val="28"/>
          <w:szCs w:val="28"/>
          <w:lang w:val="en-US"/>
        </w:rPr>
        <w:t>web</w:t>
      </w:r>
      <w:r w:rsidRPr="00DB5494">
        <w:rPr>
          <w:sz w:val="28"/>
          <w:szCs w:val="28"/>
          <w:lang w:val="ru-RU"/>
        </w:rPr>
        <w:t xml:space="preserve">-разработки, цели данной выпускной квалификационной работы затрагивают некоторые важные возможности которые было бы проще выполнить на новой платформе </w:t>
      </w:r>
      <w:r w:rsidRPr="00DB5494">
        <w:rPr>
          <w:i/>
          <w:sz w:val="28"/>
          <w:szCs w:val="28"/>
          <w:lang w:val="en-US"/>
        </w:rPr>
        <w:t>web</w:t>
      </w:r>
      <w:r w:rsidRPr="00DB5494">
        <w:rPr>
          <w:sz w:val="28"/>
          <w:szCs w:val="28"/>
          <w:lang w:val="ru-RU"/>
        </w:rPr>
        <w:t>-разработки;</w:t>
      </w:r>
    </w:p>
    <w:p w:rsidR="00E42A70" w:rsidRPr="00DB5494" w:rsidRDefault="009729A3" w:rsidP="009A09B2">
      <w:pPr>
        <w:pStyle w:val="a3"/>
        <w:numPr>
          <w:ilvl w:val="0"/>
          <w:numId w:val="18"/>
        </w:numPr>
        <w:ind w:left="0" w:firstLine="709"/>
        <w:contextualSpacing/>
        <w:rPr>
          <w:sz w:val="28"/>
          <w:szCs w:val="28"/>
          <w:lang w:val="ru-RU"/>
        </w:rPr>
      </w:pPr>
      <w:r w:rsidRPr="00DB5494">
        <w:rPr>
          <w:sz w:val="28"/>
          <w:szCs w:val="28"/>
          <w:lang w:val="ru-RU"/>
        </w:rPr>
        <w:t>о</w:t>
      </w:r>
      <w:r w:rsidR="00E42A70" w:rsidRPr="00DB5494">
        <w:rPr>
          <w:sz w:val="28"/>
          <w:szCs w:val="28"/>
          <w:lang w:val="ru-RU"/>
        </w:rPr>
        <w:t>тсутс</w:t>
      </w:r>
      <w:r w:rsidRPr="00DB5494">
        <w:rPr>
          <w:sz w:val="28"/>
          <w:szCs w:val="28"/>
          <w:lang w:val="ru-RU"/>
        </w:rPr>
        <w:t>т</w:t>
      </w:r>
      <w:r w:rsidR="00E42A70" w:rsidRPr="00DB5494">
        <w:rPr>
          <w:sz w:val="28"/>
          <w:szCs w:val="28"/>
          <w:lang w:val="ru-RU"/>
        </w:rPr>
        <w:t xml:space="preserve">вие жестких критериев по поводу взятия на вооружения в своей разработки </w:t>
      </w:r>
      <w:r w:rsidRPr="00DB5494">
        <w:rPr>
          <w:sz w:val="28"/>
          <w:szCs w:val="28"/>
          <w:lang w:val="ru-RU"/>
        </w:rPr>
        <w:t>предшественников;</w:t>
      </w:r>
    </w:p>
    <w:p w:rsidR="00E42A70" w:rsidRPr="00DB5494" w:rsidRDefault="009729A3" w:rsidP="009729A3">
      <w:pPr>
        <w:pStyle w:val="a3"/>
        <w:ind w:firstLine="708"/>
        <w:contextualSpacing/>
        <w:rPr>
          <w:sz w:val="28"/>
          <w:szCs w:val="28"/>
          <w:lang w:val="ru-RU"/>
        </w:rPr>
      </w:pPr>
      <w:r w:rsidRPr="00DB5494">
        <w:rPr>
          <w:sz w:val="28"/>
          <w:szCs w:val="28"/>
          <w:lang w:val="ru-RU"/>
        </w:rPr>
        <w:t xml:space="preserve">Затруднения </w:t>
      </w:r>
      <w:r w:rsidR="00433A3E" w:rsidRPr="00DB5494">
        <w:rPr>
          <w:sz w:val="28"/>
          <w:szCs w:val="28"/>
          <w:lang w:val="ru-RU"/>
        </w:rPr>
        <w:t>читаемости</w:t>
      </w:r>
      <w:r w:rsidRPr="00DB5494">
        <w:rPr>
          <w:sz w:val="28"/>
          <w:szCs w:val="28"/>
          <w:lang w:val="ru-RU"/>
        </w:rPr>
        <w:t xml:space="preserve"> кода предшественников. Отсутствие комментариев, и сжатые сроки разработки вынудили использовать несколько новые и другие методы разработки </w:t>
      </w:r>
      <w:r w:rsidRPr="00DB5494">
        <w:rPr>
          <w:i/>
          <w:sz w:val="28"/>
          <w:szCs w:val="28"/>
          <w:lang w:val="en-US"/>
        </w:rPr>
        <w:t>web</w:t>
      </w:r>
      <w:r w:rsidRPr="00DB5494">
        <w:rPr>
          <w:sz w:val="28"/>
          <w:szCs w:val="28"/>
          <w:lang w:val="ru-RU"/>
        </w:rPr>
        <w:t>-приложений.</w:t>
      </w:r>
    </w:p>
    <w:p w:rsidR="000410FC" w:rsidRPr="00DB5494" w:rsidRDefault="00E42A70" w:rsidP="000410FC">
      <w:pPr>
        <w:pStyle w:val="a3"/>
        <w:contextualSpacing/>
        <w:rPr>
          <w:sz w:val="28"/>
          <w:szCs w:val="28"/>
        </w:rPr>
      </w:pPr>
      <w:r w:rsidRPr="00DB5494">
        <w:rPr>
          <w:sz w:val="28"/>
          <w:szCs w:val="28"/>
          <w:lang w:val="ru-RU"/>
        </w:rPr>
        <w:t xml:space="preserve"> </w:t>
      </w:r>
      <w:r w:rsidR="000410FC" w:rsidRPr="00DB5494">
        <w:rPr>
          <w:sz w:val="28"/>
          <w:szCs w:val="28"/>
        </w:rPr>
        <w:t xml:space="preserve"> </w:t>
      </w:r>
      <w:r w:rsidR="009729A3" w:rsidRPr="00DB5494">
        <w:rPr>
          <w:sz w:val="28"/>
          <w:szCs w:val="28"/>
          <w:lang w:val="ru-RU"/>
        </w:rPr>
        <w:t xml:space="preserve">В данной выпускной квалификационной работе </w:t>
      </w:r>
      <w:r w:rsidR="000410FC" w:rsidRPr="00DB5494">
        <w:rPr>
          <w:sz w:val="28"/>
          <w:szCs w:val="28"/>
        </w:rPr>
        <w:t xml:space="preserve">были </w:t>
      </w:r>
      <w:r w:rsidR="000410FC" w:rsidRPr="00DB5494">
        <w:rPr>
          <w:sz w:val="28"/>
          <w:szCs w:val="28"/>
          <w:lang w:val="ru-RU"/>
        </w:rPr>
        <w:t>использованы</w:t>
      </w:r>
      <w:r w:rsidR="000410FC" w:rsidRPr="00DB5494">
        <w:rPr>
          <w:sz w:val="28"/>
          <w:szCs w:val="28"/>
        </w:rPr>
        <w:t xml:space="preserve"> продукты и языки программирования</w:t>
      </w:r>
      <w:r w:rsidR="009729A3" w:rsidRPr="00DB5494">
        <w:rPr>
          <w:sz w:val="28"/>
          <w:szCs w:val="28"/>
          <w:lang w:val="ru-RU"/>
        </w:rPr>
        <w:t xml:space="preserve"> предыдущей разработки, однако, обновлены на более новые версии,</w:t>
      </w:r>
      <w:r w:rsidR="000410FC" w:rsidRPr="00DB5494">
        <w:rPr>
          <w:sz w:val="28"/>
          <w:szCs w:val="28"/>
          <w:lang w:val="ru-RU"/>
        </w:rPr>
        <w:t xml:space="preserve"> а именно</w:t>
      </w:r>
      <w:r w:rsidR="000410FC" w:rsidRPr="00DB5494">
        <w:rPr>
          <w:sz w:val="28"/>
          <w:szCs w:val="28"/>
        </w:rPr>
        <w:t xml:space="preserve">: </w:t>
      </w:r>
      <w:r w:rsidR="009729A3" w:rsidRPr="00DB5494">
        <w:rPr>
          <w:sz w:val="28"/>
          <w:szCs w:val="28"/>
        </w:rPr>
        <w:t xml:space="preserve">фреймворк </w:t>
      </w:r>
      <w:r w:rsidR="009729A3" w:rsidRPr="00DB5494">
        <w:rPr>
          <w:i/>
          <w:sz w:val="28"/>
          <w:szCs w:val="28"/>
          <w:lang w:val="en-US"/>
        </w:rPr>
        <w:t>Yii</w:t>
      </w:r>
      <w:r w:rsidR="009729A3" w:rsidRPr="00DB5494">
        <w:rPr>
          <w:sz w:val="28"/>
          <w:szCs w:val="28"/>
        </w:rPr>
        <w:t xml:space="preserve">(2.0.15), </w:t>
      </w:r>
      <w:r w:rsidR="009729A3" w:rsidRPr="00DB5494">
        <w:rPr>
          <w:sz w:val="28"/>
          <w:szCs w:val="28"/>
          <w:lang w:val="ru-RU"/>
        </w:rPr>
        <w:t xml:space="preserve"> </w:t>
      </w:r>
      <w:r w:rsidR="000410FC" w:rsidRPr="00DB5494">
        <w:rPr>
          <w:sz w:val="28"/>
          <w:szCs w:val="28"/>
        </w:rPr>
        <w:t xml:space="preserve">фреймворк </w:t>
      </w:r>
      <w:r w:rsidR="000410FC" w:rsidRPr="00DB5494">
        <w:rPr>
          <w:i/>
          <w:sz w:val="28"/>
          <w:szCs w:val="28"/>
          <w:lang w:val="en-US"/>
        </w:rPr>
        <w:t>Yii</w:t>
      </w:r>
      <w:r w:rsidR="000410FC" w:rsidRPr="00DB5494">
        <w:rPr>
          <w:sz w:val="28"/>
          <w:szCs w:val="28"/>
        </w:rPr>
        <w:t xml:space="preserve">(1.1.14), язык программирования </w:t>
      </w:r>
      <w:r w:rsidR="000410FC" w:rsidRPr="00DB5494">
        <w:rPr>
          <w:i/>
          <w:sz w:val="28"/>
          <w:szCs w:val="28"/>
          <w:lang w:val="en-US"/>
        </w:rPr>
        <w:t>PHP</w:t>
      </w:r>
      <w:r w:rsidR="009729A3" w:rsidRPr="00DB5494">
        <w:rPr>
          <w:sz w:val="28"/>
          <w:szCs w:val="28"/>
        </w:rPr>
        <w:t xml:space="preserve"> (5.</w:t>
      </w:r>
      <w:r w:rsidR="009729A3" w:rsidRPr="00DB5494">
        <w:rPr>
          <w:sz w:val="28"/>
          <w:szCs w:val="28"/>
          <w:lang w:val="ru-RU"/>
        </w:rPr>
        <w:t>6</w:t>
      </w:r>
      <w:r w:rsidR="009729A3" w:rsidRPr="00DB5494">
        <w:rPr>
          <w:sz w:val="28"/>
          <w:szCs w:val="28"/>
        </w:rPr>
        <w:t>.</w:t>
      </w:r>
      <w:r w:rsidR="009729A3" w:rsidRPr="00DB5494">
        <w:rPr>
          <w:sz w:val="28"/>
          <w:szCs w:val="28"/>
          <w:lang w:val="ru-RU"/>
        </w:rPr>
        <w:t>32</w:t>
      </w:r>
      <w:r w:rsidR="000410FC" w:rsidRPr="00DB5494">
        <w:rPr>
          <w:sz w:val="28"/>
          <w:szCs w:val="28"/>
        </w:rPr>
        <w:t xml:space="preserve">), </w:t>
      </w:r>
      <w:r w:rsidR="009729A3" w:rsidRPr="00DB5494">
        <w:rPr>
          <w:sz w:val="28"/>
          <w:szCs w:val="28"/>
          <w:lang w:val="ru-RU"/>
        </w:rPr>
        <w:t xml:space="preserve">вместо </w:t>
      </w:r>
      <w:r w:rsidR="009729A3" w:rsidRPr="00DB5494">
        <w:rPr>
          <w:i/>
          <w:sz w:val="28"/>
          <w:szCs w:val="28"/>
          <w:lang w:val="en-US"/>
        </w:rPr>
        <w:t>PHP</w:t>
      </w:r>
      <w:r w:rsidR="009729A3" w:rsidRPr="00DB5494">
        <w:rPr>
          <w:sz w:val="28"/>
          <w:szCs w:val="28"/>
        </w:rPr>
        <w:t xml:space="preserve"> (5.4.19)</w:t>
      </w:r>
      <w:r w:rsidR="009729A3" w:rsidRPr="00DB5494">
        <w:rPr>
          <w:sz w:val="28"/>
          <w:szCs w:val="28"/>
          <w:lang w:val="ru-RU"/>
        </w:rPr>
        <w:t xml:space="preserve">, </w:t>
      </w:r>
      <w:r w:rsidR="000410FC" w:rsidRPr="00DB5494">
        <w:rPr>
          <w:sz w:val="28"/>
          <w:szCs w:val="28"/>
        </w:rPr>
        <w:t xml:space="preserve">база данных </w:t>
      </w:r>
      <w:r w:rsidR="000410FC" w:rsidRPr="00DB5494">
        <w:rPr>
          <w:i/>
          <w:sz w:val="28"/>
          <w:szCs w:val="28"/>
          <w:lang w:val="en-US"/>
        </w:rPr>
        <w:t>MySQL</w:t>
      </w:r>
      <w:r w:rsidR="009729A3" w:rsidRPr="00DB5494">
        <w:rPr>
          <w:sz w:val="28"/>
          <w:szCs w:val="28"/>
        </w:rPr>
        <w:t>(5.7</w:t>
      </w:r>
      <w:r w:rsidR="000410FC" w:rsidRPr="00DB5494">
        <w:rPr>
          <w:sz w:val="28"/>
          <w:szCs w:val="28"/>
        </w:rPr>
        <w:t xml:space="preserve">.32), </w:t>
      </w:r>
      <w:r w:rsidR="000410FC" w:rsidRPr="00DB5494">
        <w:rPr>
          <w:i/>
          <w:sz w:val="28"/>
          <w:szCs w:val="28"/>
        </w:rPr>
        <w:t>jQuery</w:t>
      </w:r>
      <w:r w:rsidR="000410FC" w:rsidRPr="00DB5494">
        <w:rPr>
          <w:sz w:val="28"/>
          <w:szCs w:val="28"/>
        </w:rPr>
        <w:t>(1.8.3)</w:t>
      </w:r>
      <w:r w:rsidR="000410FC" w:rsidRPr="00DB5494">
        <w:rPr>
          <w:sz w:val="28"/>
          <w:szCs w:val="28"/>
          <w:lang w:val="ru-RU"/>
        </w:rPr>
        <w:t xml:space="preserve">. </w:t>
      </w:r>
    </w:p>
    <w:p w:rsidR="000410FC" w:rsidRPr="00DB5494" w:rsidRDefault="000410FC" w:rsidP="000410FC">
      <w:pPr>
        <w:pStyle w:val="a3"/>
        <w:contextualSpacing/>
        <w:rPr>
          <w:i/>
          <w:sz w:val="28"/>
          <w:szCs w:val="28"/>
        </w:rPr>
      </w:pPr>
      <w:r w:rsidRPr="00DB5494">
        <w:rPr>
          <w:i/>
          <w:sz w:val="28"/>
          <w:szCs w:val="28"/>
          <w:lang w:val="en-US"/>
        </w:rPr>
        <w:t>PHP</w:t>
      </w:r>
    </w:p>
    <w:p w:rsidR="000410FC" w:rsidRPr="00DB5494" w:rsidRDefault="000410FC" w:rsidP="000410FC">
      <w:pPr>
        <w:pStyle w:val="a3"/>
        <w:contextualSpacing/>
        <w:rPr>
          <w:sz w:val="28"/>
          <w:szCs w:val="28"/>
        </w:rPr>
      </w:pPr>
      <w:r w:rsidRPr="00DB5494">
        <w:rPr>
          <w:sz w:val="28"/>
          <w:szCs w:val="28"/>
        </w:rPr>
        <w:t>Главным фактором</w:t>
      </w:r>
      <w:r w:rsidRPr="00DB5494">
        <w:rPr>
          <w:sz w:val="28"/>
          <w:szCs w:val="28"/>
          <w:lang w:val="ru-RU"/>
        </w:rPr>
        <w:t>, влияющим на выбор</w:t>
      </w:r>
      <w:r w:rsidRPr="00DB5494">
        <w:rPr>
          <w:sz w:val="28"/>
          <w:szCs w:val="28"/>
        </w:rPr>
        <w:t xml:space="preserve"> языка </w:t>
      </w:r>
      <w:r w:rsidRPr="00DB5494">
        <w:rPr>
          <w:i/>
          <w:sz w:val="28"/>
          <w:szCs w:val="28"/>
        </w:rPr>
        <w:t>РНР</w:t>
      </w:r>
      <w:r w:rsidRPr="00DB5494">
        <w:rPr>
          <w:sz w:val="28"/>
          <w:szCs w:val="28"/>
          <w:lang w:val="ru-RU"/>
        </w:rPr>
        <w:t>,</w:t>
      </w:r>
      <w:r w:rsidRPr="00DB5494">
        <w:rPr>
          <w:sz w:val="28"/>
          <w:szCs w:val="28"/>
        </w:rPr>
        <w:t xml:space="preserve"> является </w:t>
      </w:r>
      <w:r w:rsidRPr="00DB5494">
        <w:rPr>
          <w:sz w:val="28"/>
          <w:szCs w:val="28"/>
          <w:lang w:val="ru-RU"/>
        </w:rPr>
        <w:t xml:space="preserve">его </w:t>
      </w:r>
      <w:r w:rsidRPr="00DB5494">
        <w:rPr>
          <w:sz w:val="28"/>
          <w:szCs w:val="28"/>
        </w:rPr>
        <w:t xml:space="preserve">практичность. </w:t>
      </w:r>
      <w:r w:rsidRPr="00DB5494">
        <w:rPr>
          <w:i/>
          <w:sz w:val="28"/>
          <w:szCs w:val="28"/>
        </w:rPr>
        <w:t>РНР</w:t>
      </w:r>
      <w:r w:rsidRPr="00DB5494">
        <w:rPr>
          <w:sz w:val="28"/>
          <w:szCs w:val="28"/>
        </w:rPr>
        <w:t xml:space="preserve"> </w:t>
      </w:r>
      <w:r w:rsidRPr="00DB5494">
        <w:rPr>
          <w:sz w:val="28"/>
          <w:szCs w:val="28"/>
          <w:lang w:val="ru-RU"/>
        </w:rPr>
        <w:t>предоставляет</w:t>
      </w:r>
      <w:r w:rsidRPr="00DB5494">
        <w:rPr>
          <w:sz w:val="28"/>
          <w:szCs w:val="28"/>
        </w:rPr>
        <w:t xml:space="preserve"> программисту средства для быстрого и </w:t>
      </w:r>
      <w:r w:rsidRPr="00DB5494">
        <w:rPr>
          <w:sz w:val="28"/>
          <w:szCs w:val="28"/>
        </w:rPr>
        <w:lastRenderedPageBreak/>
        <w:t xml:space="preserve">эффективного решения поставленных задач. Практический характер </w:t>
      </w:r>
      <w:r w:rsidRPr="00DB5494">
        <w:rPr>
          <w:i/>
          <w:sz w:val="28"/>
          <w:szCs w:val="28"/>
        </w:rPr>
        <w:t>РНР</w:t>
      </w:r>
      <w:r w:rsidRPr="00DB5494">
        <w:rPr>
          <w:sz w:val="28"/>
          <w:szCs w:val="28"/>
        </w:rPr>
        <w:t xml:space="preserve"> обусловлен пятью важными характеристиками: </w:t>
      </w:r>
    </w:p>
    <w:p w:rsidR="000410FC" w:rsidRPr="00DB5494" w:rsidRDefault="000410FC" w:rsidP="000410FC">
      <w:pPr>
        <w:pStyle w:val="a3"/>
        <w:numPr>
          <w:ilvl w:val="0"/>
          <w:numId w:val="16"/>
        </w:numPr>
        <w:contextualSpacing/>
        <w:rPr>
          <w:sz w:val="28"/>
          <w:szCs w:val="28"/>
        </w:rPr>
      </w:pPr>
      <w:r w:rsidRPr="00DB5494">
        <w:rPr>
          <w:sz w:val="28"/>
          <w:szCs w:val="28"/>
        </w:rPr>
        <w:t xml:space="preserve">традиционностью; </w:t>
      </w:r>
    </w:p>
    <w:p w:rsidR="000410FC" w:rsidRPr="00DB5494" w:rsidRDefault="000410FC" w:rsidP="000410FC">
      <w:pPr>
        <w:pStyle w:val="a3"/>
        <w:numPr>
          <w:ilvl w:val="0"/>
          <w:numId w:val="16"/>
        </w:numPr>
        <w:contextualSpacing/>
        <w:rPr>
          <w:sz w:val="28"/>
          <w:szCs w:val="28"/>
        </w:rPr>
      </w:pPr>
      <w:r w:rsidRPr="00DB5494">
        <w:rPr>
          <w:sz w:val="28"/>
          <w:szCs w:val="28"/>
        </w:rPr>
        <w:t xml:space="preserve">простотой; </w:t>
      </w:r>
    </w:p>
    <w:p w:rsidR="000410FC" w:rsidRPr="00DB5494" w:rsidRDefault="000410FC" w:rsidP="000410FC">
      <w:pPr>
        <w:pStyle w:val="a3"/>
        <w:numPr>
          <w:ilvl w:val="0"/>
          <w:numId w:val="16"/>
        </w:numPr>
        <w:contextualSpacing/>
        <w:rPr>
          <w:sz w:val="28"/>
          <w:szCs w:val="28"/>
        </w:rPr>
      </w:pPr>
      <w:r w:rsidRPr="00DB5494">
        <w:rPr>
          <w:sz w:val="28"/>
          <w:szCs w:val="28"/>
        </w:rPr>
        <w:t xml:space="preserve">эффективностью; </w:t>
      </w:r>
    </w:p>
    <w:p w:rsidR="000410FC" w:rsidRPr="00DB5494" w:rsidRDefault="000410FC" w:rsidP="000410FC">
      <w:pPr>
        <w:pStyle w:val="a3"/>
        <w:numPr>
          <w:ilvl w:val="0"/>
          <w:numId w:val="16"/>
        </w:numPr>
        <w:contextualSpacing/>
        <w:rPr>
          <w:sz w:val="28"/>
          <w:szCs w:val="28"/>
        </w:rPr>
      </w:pPr>
      <w:r w:rsidRPr="00DB5494">
        <w:rPr>
          <w:sz w:val="28"/>
          <w:szCs w:val="28"/>
        </w:rPr>
        <w:t xml:space="preserve">безопасностью; </w:t>
      </w:r>
    </w:p>
    <w:p w:rsidR="000410FC" w:rsidRPr="00DB5494" w:rsidRDefault="000410FC" w:rsidP="000410FC">
      <w:pPr>
        <w:pStyle w:val="a3"/>
        <w:numPr>
          <w:ilvl w:val="0"/>
          <w:numId w:val="16"/>
        </w:numPr>
        <w:contextualSpacing/>
        <w:rPr>
          <w:sz w:val="28"/>
          <w:szCs w:val="28"/>
        </w:rPr>
      </w:pPr>
      <w:r w:rsidRPr="00DB5494">
        <w:rPr>
          <w:sz w:val="28"/>
          <w:szCs w:val="28"/>
        </w:rPr>
        <w:t xml:space="preserve">гибкостью. </w:t>
      </w:r>
    </w:p>
    <w:p w:rsidR="000410FC" w:rsidRPr="00DB5494" w:rsidRDefault="000410FC" w:rsidP="000410FC">
      <w:pPr>
        <w:pStyle w:val="a3"/>
        <w:contextualSpacing/>
        <w:rPr>
          <w:sz w:val="28"/>
          <w:szCs w:val="28"/>
        </w:rPr>
      </w:pPr>
      <w:r w:rsidRPr="00DB5494">
        <w:rPr>
          <w:sz w:val="28"/>
          <w:szCs w:val="28"/>
        </w:rPr>
        <w:t xml:space="preserve">Существует еще одна «характеристика», которая делает </w:t>
      </w:r>
      <w:r w:rsidRPr="00DB5494">
        <w:rPr>
          <w:i/>
          <w:sz w:val="28"/>
          <w:szCs w:val="28"/>
        </w:rPr>
        <w:t>РНР</w:t>
      </w:r>
      <w:r w:rsidRPr="00DB5494">
        <w:rPr>
          <w:sz w:val="28"/>
          <w:szCs w:val="28"/>
        </w:rPr>
        <w:t xml:space="preserve"> особенно привлекательным: он распространяется бесплатно</w:t>
      </w:r>
      <w:r w:rsidRPr="00DB5494">
        <w:rPr>
          <w:sz w:val="28"/>
          <w:szCs w:val="28"/>
          <w:lang w:val="ru-RU"/>
        </w:rPr>
        <w:t xml:space="preserve"> </w:t>
      </w:r>
      <w:r w:rsidRPr="00DB5494">
        <w:rPr>
          <w:sz w:val="28"/>
          <w:szCs w:val="28"/>
        </w:rPr>
        <w:t>с открытыми исходными кодами (</w:t>
      </w:r>
      <w:r w:rsidRPr="00DB5494">
        <w:rPr>
          <w:i/>
          <w:sz w:val="28"/>
          <w:szCs w:val="28"/>
        </w:rPr>
        <w:t>Open Source</w:t>
      </w:r>
      <w:r w:rsidRPr="00DB5494">
        <w:rPr>
          <w:sz w:val="28"/>
          <w:szCs w:val="28"/>
        </w:rPr>
        <w:t>)</w:t>
      </w:r>
      <w:r w:rsidRPr="00DB5494">
        <w:rPr>
          <w:sz w:val="28"/>
          <w:szCs w:val="28"/>
          <w:lang w:val="ru-RU"/>
        </w:rPr>
        <w:t xml:space="preserve"> [19]</w:t>
      </w:r>
      <w:r w:rsidRPr="00DB5494">
        <w:rPr>
          <w:sz w:val="28"/>
          <w:szCs w:val="28"/>
        </w:rPr>
        <w:t xml:space="preserve">. </w:t>
      </w:r>
    </w:p>
    <w:p w:rsidR="000410FC" w:rsidRPr="00DB5494" w:rsidRDefault="000410FC" w:rsidP="000410FC">
      <w:pPr>
        <w:pStyle w:val="a3"/>
        <w:contextualSpacing/>
        <w:rPr>
          <w:i/>
          <w:sz w:val="28"/>
          <w:szCs w:val="28"/>
        </w:rPr>
      </w:pPr>
      <w:r w:rsidRPr="00DB5494">
        <w:rPr>
          <w:i/>
          <w:sz w:val="28"/>
          <w:szCs w:val="28"/>
          <w:lang w:val="en-US"/>
        </w:rPr>
        <w:t>jQuery</w:t>
      </w:r>
    </w:p>
    <w:p w:rsidR="000410FC" w:rsidRPr="00DB5494" w:rsidRDefault="000410FC" w:rsidP="000410FC">
      <w:pPr>
        <w:pStyle w:val="a3"/>
        <w:contextualSpacing/>
        <w:rPr>
          <w:sz w:val="28"/>
          <w:szCs w:val="28"/>
        </w:rPr>
      </w:pPr>
      <w:r w:rsidRPr="00DB5494">
        <w:rPr>
          <w:sz w:val="28"/>
          <w:szCs w:val="28"/>
        </w:rPr>
        <w:t xml:space="preserve">Зачастую для добавления </w:t>
      </w:r>
      <w:r w:rsidRPr="00DB5494">
        <w:rPr>
          <w:sz w:val="28"/>
          <w:szCs w:val="28"/>
          <w:lang w:val="ru-RU"/>
        </w:rPr>
        <w:t xml:space="preserve">в </w:t>
      </w:r>
      <w:r w:rsidRPr="00DB5494">
        <w:rPr>
          <w:sz w:val="28"/>
          <w:szCs w:val="28"/>
        </w:rPr>
        <w:t xml:space="preserve">проекты </w:t>
      </w:r>
      <w:r w:rsidRPr="00DB5494">
        <w:rPr>
          <w:sz w:val="28"/>
          <w:szCs w:val="28"/>
          <w:lang w:val="ru-RU"/>
        </w:rPr>
        <w:t>динамичности</w:t>
      </w:r>
      <w:r w:rsidRPr="00DB5494">
        <w:rPr>
          <w:sz w:val="28"/>
          <w:szCs w:val="28"/>
        </w:rPr>
        <w:t xml:space="preserve"> используют </w:t>
      </w:r>
      <w:r w:rsidRPr="00DB5494">
        <w:rPr>
          <w:i/>
          <w:sz w:val="28"/>
          <w:szCs w:val="28"/>
          <w:lang w:val="en-US"/>
        </w:rPr>
        <w:t>JavaScript</w:t>
      </w:r>
      <w:r w:rsidRPr="00DB5494">
        <w:rPr>
          <w:sz w:val="28"/>
          <w:szCs w:val="28"/>
        </w:rPr>
        <w:t xml:space="preserve">, </w:t>
      </w:r>
      <w:r w:rsidRPr="00DB5494">
        <w:rPr>
          <w:i/>
          <w:sz w:val="28"/>
          <w:szCs w:val="28"/>
          <w:lang w:val="en-US"/>
        </w:rPr>
        <w:t>html</w:t>
      </w:r>
      <w:r w:rsidRPr="00DB5494">
        <w:rPr>
          <w:sz w:val="28"/>
          <w:szCs w:val="28"/>
          <w:lang w:val="ru-RU"/>
        </w:rPr>
        <w:t>-</w:t>
      </w:r>
      <w:r w:rsidRPr="00DB5494">
        <w:rPr>
          <w:sz w:val="28"/>
          <w:szCs w:val="28"/>
        </w:rPr>
        <w:t>страни</w:t>
      </w:r>
      <w:r w:rsidRPr="00DB5494">
        <w:rPr>
          <w:sz w:val="28"/>
          <w:szCs w:val="28"/>
          <w:lang w:val="ru-RU"/>
        </w:rPr>
        <w:t>цы</w:t>
      </w:r>
      <w:r w:rsidRPr="00DB5494">
        <w:rPr>
          <w:sz w:val="28"/>
          <w:szCs w:val="28"/>
        </w:rPr>
        <w:t xml:space="preserve"> становятся более отзывчивыми и привлекательными по сравнению с чистым </w:t>
      </w:r>
      <w:r w:rsidRPr="00DB5494">
        <w:rPr>
          <w:i/>
          <w:sz w:val="28"/>
          <w:szCs w:val="28"/>
          <w:lang w:val="en-US"/>
        </w:rPr>
        <w:t>HTML</w:t>
      </w:r>
      <w:r w:rsidRPr="00DB5494">
        <w:rPr>
          <w:sz w:val="28"/>
          <w:szCs w:val="28"/>
        </w:rPr>
        <w:t>. Для того чтобы в каждом новом проекте заново не писать уже реализованных алгоритм используют фрей</w:t>
      </w:r>
      <w:r w:rsidRPr="00DB5494">
        <w:rPr>
          <w:sz w:val="28"/>
          <w:szCs w:val="28"/>
          <w:lang w:val="ru-RU"/>
        </w:rPr>
        <w:t>м</w:t>
      </w:r>
      <w:r w:rsidRPr="00DB5494">
        <w:rPr>
          <w:sz w:val="28"/>
          <w:szCs w:val="28"/>
        </w:rPr>
        <w:t xml:space="preserve">ворк, т.е. </w:t>
      </w:r>
      <w:r w:rsidRPr="00DB5494">
        <w:rPr>
          <w:i/>
          <w:sz w:val="28"/>
          <w:szCs w:val="28"/>
          <w:lang w:val="en-US"/>
        </w:rPr>
        <w:t>jQuery</w:t>
      </w:r>
      <w:r w:rsidRPr="00DB5494">
        <w:rPr>
          <w:sz w:val="28"/>
          <w:szCs w:val="28"/>
        </w:rPr>
        <w:t>.</w:t>
      </w:r>
    </w:p>
    <w:p w:rsidR="000410FC" w:rsidRPr="00DB5494" w:rsidRDefault="000410FC" w:rsidP="000410FC">
      <w:pPr>
        <w:pStyle w:val="a3"/>
        <w:contextualSpacing/>
        <w:rPr>
          <w:sz w:val="28"/>
          <w:szCs w:val="28"/>
        </w:rPr>
      </w:pPr>
      <w:r w:rsidRPr="00DB5494">
        <w:rPr>
          <w:sz w:val="28"/>
          <w:szCs w:val="28"/>
        </w:rPr>
        <w:t xml:space="preserve">Что дает использование </w:t>
      </w:r>
      <w:r w:rsidRPr="00DB5494">
        <w:rPr>
          <w:i/>
          <w:sz w:val="28"/>
          <w:szCs w:val="28"/>
          <w:lang w:val="en-US"/>
        </w:rPr>
        <w:t>jQuery</w:t>
      </w:r>
      <w:r w:rsidRPr="00DB5494">
        <w:rPr>
          <w:sz w:val="28"/>
          <w:szCs w:val="28"/>
        </w:rPr>
        <w:t>:</w:t>
      </w:r>
    </w:p>
    <w:p w:rsidR="000410FC" w:rsidRPr="00DB5494" w:rsidRDefault="000410FC" w:rsidP="000410FC">
      <w:pPr>
        <w:pStyle w:val="a3"/>
        <w:numPr>
          <w:ilvl w:val="0"/>
          <w:numId w:val="17"/>
        </w:numPr>
        <w:tabs>
          <w:tab w:val="left" w:pos="1134"/>
        </w:tabs>
        <w:contextualSpacing/>
        <w:rPr>
          <w:sz w:val="28"/>
          <w:szCs w:val="28"/>
        </w:rPr>
      </w:pPr>
      <w:r w:rsidRPr="00DB5494">
        <w:rPr>
          <w:sz w:val="28"/>
          <w:szCs w:val="28"/>
        </w:rPr>
        <w:t xml:space="preserve">Скорость. Сокращение количества набираемого кода. </w:t>
      </w:r>
    </w:p>
    <w:p w:rsidR="000410FC" w:rsidRPr="00DB5494" w:rsidRDefault="000410FC" w:rsidP="000410FC">
      <w:pPr>
        <w:pStyle w:val="a3"/>
        <w:numPr>
          <w:ilvl w:val="0"/>
          <w:numId w:val="17"/>
        </w:numPr>
        <w:tabs>
          <w:tab w:val="left" w:pos="1134"/>
        </w:tabs>
        <w:contextualSpacing/>
        <w:rPr>
          <w:sz w:val="28"/>
          <w:szCs w:val="28"/>
        </w:rPr>
      </w:pPr>
      <w:r w:rsidRPr="00DB5494">
        <w:rPr>
          <w:sz w:val="28"/>
          <w:szCs w:val="28"/>
        </w:rPr>
        <w:t xml:space="preserve">Понятность. Код и функции </w:t>
      </w:r>
      <w:r w:rsidRPr="00DB5494">
        <w:rPr>
          <w:i/>
          <w:sz w:val="28"/>
          <w:szCs w:val="28"/>
          <w:lang w:val="en-US"/>
        </w:rPr>
        <w:t>jQuery</w:t>
      </w:r>
      <w:r w:rsidRPr="00DB5494">
        <w:rPr>
          <w:sz w:val="28"/>
          <w:szCs w:val="28"/>
        </w:rPr>
        <w:t xml:space="preserve"> гораздо более удобны для чтения и понимания. </w:t>
      </w:r>
    </w:p>
    <w:p w:rsidR="000410FC" w:rsidRPr="00DB5494" w:rsidRDefault="000410FC" w:rsidP="000410FC">
      <w:pPr>
        <w:pStyle w:val="a3"/>
        <w:numPr>
          <w:ilvl w:val="0"/>
          <w:numId w:val="17"/>
        </w:numPr>
        <w:tabs>
          <w:tab w:val="left" w:pos="1134"/>
        </w:tabs>
        <w:contextualSpacing/>
        <w:rPr>
          <w:sz w:val="28"/>
          <w:szCs w:val="28"/>
        </w:rPr>
      </w:pPr>
      <w:r w:rsidRPr="00DB5494">
        <w:rPr>
          <w:bCs/>
          <w:sz w:val="28"/>
          <w:szCs w:val="28"/>
        </w:rPr>
        <w:t xml:space="preserve">Кроссбраузерность. Большинство современных браузеров уже поддерживают </w:t>
      </w:r>
      <w:r w:rsidRPr="00DB5494">
        <w:rPr>
          <w:bCs/>
          <w:i/>
          <w:sz w:val="28"/>
          <w:szCs w:val="28"/>
          <w:lang w:val="en-US"/>
        </w:rPr>
        <w:t>jQuery</w:t>
      </w:r>
      <w:r w:rsidRPr="00DB5494">
        <w:rPr>
          <w:bCs/>
          <w:sz w:val="28"/>
          <w:szCs w:val="28"/>
        </w:rPr>
        <w:t>.</w:t>
      </w:r>
    </w:p>
    <w:p w:rsidR="000410FC" w:rsidRPr="00DB5494" w:rsidRDefault="000410FC" w:rsidP="000410FC">
      <w:pPr>
        <w:pStyle w:val="a3"/>
        <w:numPr>
          <w:ilvl w:val="0"/>
          <w:numId w:val="17"/>
        </w:numPr>
        <w:tabs>
          <w:tab w:val="left" w:pos="1134"/>
        </w:tabs>
        <w:contextualSpacing/>
        <w:rPr>
          <w:sz w:val="28"/>
          <w:szCs w:val="28"/>
        </w:rPr>
      </w:pPr>
      <w:r w:rsidRPr="00DB5494">
        <w:rPr>
          <w:bCs/>
          <w:sz w:val="28"/>
          <w:szCs w:val="28"/>
        </w:rPr>
        <w:t xml:space="preserve">Поддержка. </w:t>
      </w:r>
      <w:r w:rsidRPr="00DB5494">
        <w:rPr>
          <w:bCs/>
          <w:i/>
          <w:sz w:val="28"/>
          <w:szCs w:val="28"/>
        </w:rPr>
        <w:t>JQuery</w:t>
      </w:r>
      <w:r w:rsidRPr="00DB5494">
        <w:rPr>
          <w:bCs/>
          <w:sz w:val="28"/>
          <w:szCs w:val="28"/>
        </w:rPr>
        <w:t xml:space="preserve"> разрабатывается уже давно, разные версии </w:t>
      </w:r>
      <w:r w:rsidRPr="00DB5494">
        <w:rPr>
          <w:bCs/>
          <w:i/>
          <w:sz w:val="28"/>
          <w:szCs w:val="28"/>
        </w:rPr>
        <w:t>JQuery</w:t>
      </w:r>
      <w:r w:rsidRPr="00DB5494">
        <w:rPr>
          <w:bCs/>
          <w:sz w:val="28"/>
          <w:szCs w:val="28"/>
        </w:rPr>
        <w:t xml:space="preserve"> совместимы друг с другом, над этим продуктом трудятся тысячи программистов. Позвольте им писать за вас.</w:t>
      </w:r>
    </w:p>
    <w:p w:rsidR="000410FC" w:rsidRPr="00DB5494" w:rsidRDefault="000410FC" w:rsidP="000410FC">
      <w:pPr>
        <w:pStyle w:val="a3"/>
        <w:numPr>
          <w:ilvl w:val="0"/>
          <w:numId w:val="17"/>
        </w:numPr>
        <w:tabs>
          <w:tab w:val="left" w:pos="1134"/>
        </w:tabs>
        <w:contextualSpacing/>
        <w:rPr>
          <w:sz w:val="28"/>
          <w:szCs w:val="28"/>
        </w:rPr>
      </w:pPr>
      <w:r w:rsidRPr="00DB5494">
        <w:rPr>
          <w:bCs/>
          <w:sz w:val="28"/>
          <w:szCs w:val="28"/>
        </w:rPr>
        <w:t>Конкурентоспособность.</w:t>
      </w:r>
      <w:r w:rsidRPr="00DB5494">
        <w:rPr>
          <w:sz w:val="28"/>
          <w:szCs w:val="28"/>
        </w:rPr>
        <w:t xml:space="preserve"> Программист, использующий и знающий </w:t>
      </w:r>
      <w:r w:rsidRPr="00DB5494">
        <w:rPr>
          <w:i/>
          <w:sz w:val="28"/>
          <w:szCs w:val="28"/>
        </w:rPr>
        <w:t>JQuery</w:t>
      </w:r>
      <w:r w:rsidRPr="00DB5494">
        <w:rPr>
          <w:sz w:val="28"/>
          <w:szCs w:val="28"/>
        </w:rPr>
        <w:t xml:space="preserve"> гораздо более высоко ценится на рынке труда.</w:t>
      </w:r>
    </w:p>
    <w:p w:rsidR="00433A3E" w:rsidRPr="00DB5494" w:rsidRDefault="00433A3E" w:rsidP="00433A3E">
      <w:pPr>
        <w:ind w:firstLine="709"/>
        <w:rPr>
          <w:i/>
          <w:szCs w:val="28"/>
          <w:lang w:val="en-US"/>
        </w:rPr>
      </w:pPr>
      <w:r w:rsidRPr="00DB5494">
        <w:rPr>
          <w:i/>
          <w:lang w:val="en-US"/>
        </w:rPr>
        <w:t>Bootstrap </w:t>
      </w:r>
    </w:p>
    <w:p w:rsidR="00433A3E" w:rsidRPr="00DB5494" w:rsidRDefault="00433A3E" w:rsidP="00433A3E">
      <w:pPr>
        <w:spacing w:after="0" w:line="360" w:lineRule="auto"/>
        <w:ind w:firstLine="709"/>
        <w:jc w:val="both"/>
      </w:pPr>
      <w:r w:rsidRPr="00DB5494">
        <w:rPr>
          <w:i/>
          <w:lang w:val="en-US"/>
        </w:rPr>
        <w:t>Bootstrap</w:t>
      </w:r>
      <w:r w:rsidRPr="00DB5494">
        <w:rPr>
          <w:lang w:val="en-US"/>
        </w:rPr>
        <w:t> (</w:t>
      </w:r>
      <w:r w:rsidRPr="00DB5494">
        <w:t>от</w:t>
      </w:r>
      <w:r w:rsidRPr="00DB5494">
        <w:rPr>
          <w:lang w:val="en-US"/>
        </w:rPr>
        <w:t xml:space="preserve"> </w:t>
      </w:r>
      <w:r w:rsidRPr="00DB5494">
        <w:t>англ</w:t>
      </w:r>
      <w:r w:rsidRPr="00DB5494">
        <w:rPr>
          <w:lang w:val="en-US"/>
        </w:rPr>
        <w:t xml:space="preserve">. </w:t>
      </w:r>
      <w:r w:rsidRPr="00DB5494">
        <w:t>сущ</w:t>
      </w:r>
      <w:r w:rsidRPr="00DB5494">
        <w:rPr>
          <w:lang w:val="en-US"/>
        </w:rPr>
        <w:t xml:space="preserve">. </w:t>
      </w:r>
      <w:r w:rsidRPr="00DB5494">
        <w:t xml:space="preserve">"шнуровка" (ботинок) или гл. "добиваться самостоятельно") </w:t>
      </w:r>
      <w:r w:rsidR="005A3583" w:rsidRPr="00DB5494">
        <w:rPr>
          <w:szCs w:val="28"/>
        </w:rPr>
        <w:t xml:space="preserve">– </w:t>
      </w:r>
      <w:r w:rsidRPr="00DB5494">
        <w:t xml:space="preserve">бесплатный фреймворк (набор инструментов) для быстрой вёрстки сайтов и прототипирования интерфейсов веб-приложений. Создан </w:t>
      </w:r>
      <w:r w:rsidRPr="00DB5494">
        <w:lastRenderedPageBreak/>
        <w:t xml:space="preserve">изначально для нужд популярного микроблогингового сервиса </w:t>
      </w:r>
      <w:r w:rsidRPr="00DB5494">
        <w:rPr>
          <w:i/>
        </w:rPr>
        <w:t>Twitter</w:t>
      </w:r>
      <w:r w:rsidRPr="00DB5494">
        <w:t>, однако в 2011 году открыт для свободного скачивания всем желающим.</w:t>
      </w:r>
    </w:p>
    <w:p w:rsidR="00433A3E" w:rsidRPr="00DB5494" w:rsidRDefault="00433A3E" w:rsidP="00433A3E">
      <w:pPr>
        <w:spacing w:after="0" w:line="360" w:lineRule="auto"/>
        <w:ind w:firstLine="709"/>
        <w:jc w:val="both"/>
      </w:pPr>
      <w:r w:rsidRPr="00DB5494">
        <w:rPr>
          <w:i/>
        </w:rPr>
        <w:t>Bootstrap</w:t>
      </w:r>
      <w:r w:rsidRPr="00DB5494">
        <w:t xml:space="preserve"> включает в себя готовые шаблоны блоков различной конфигурации, кнопок, таблиц, форм, которые добавляются в Ваш проект простым прописыванием специальных классов. Кроме готовых </w:t>
      </w:r>
      <w:r w:rsidRPr="00DB5494">
        <w:rPr>
          <w:i/>
        </w:rPr>
        <w:t>CSS</w:t>
      </w:r>
      <w:r w:rsidRPr="00DB5494">
        <w:t xml:space="preserve"> и </w:t>
      </w:r>
      <w:r w:rsidRPr="00DB5494">
        <w:rPr>
          <w:i/>
        </w:rPr>
        <w:t>HTML</w:t>
      </w:r>
      <w:r w:rsidRPr="00DB5494">
        <w:t xml:space="preserve">-сниппетов, имеется и ряд </w:t>
      </w:r>
      <w:r w:rsidRPr="00DB5494">
        <w:rPr>
          <w:i/>
        </w:rPr>
        <w:t>JavaScript</w:t>
      </w:r>
      <w:r w:rsidRPr="00DB5494">
        <w:t xml:space="preserve">-дополнений, которые реализуют тот или иной специфический функционал. </w:t>
      </w:r>
    </w:p>
    <w:p w:rsidR="00433A3E" w:rsidRPr="00DB5494" w:rsidRDefault="00433A3E" w:rsidP="005A3583">
      <w:pPr>
        <w:spacing w:after="0" w:line="360" w:lineRule="auto"/>
        <w:ind w:firstLine="709"/>
        <w:jc w:val="both"/>
        <w:rPr>
          <w:rFonts w:cs="Times New Roman"/>
        </w:rPr>
      </w:pPr>
      <w:r w:rsidRPr="00DB5494">
        <w:rPr>
          <w:rFonts w:cs="Times New Roman"/>
        </w:rPr>
        <w:t xml:space="preserve">Всё это в совокупности позволяет довольно быстро создавать прототипы различных пользовательских интерфейсов. Поэтому, если нужно быстро сверстать современный адаптивный сайт, можно воспользоваться средствами </w:t>
      </w:r>
      <w:r w:rsidRPr="00DB5494">
        <w:rPr>
          <w:rFonts w:cs="Times New Roman"/>
          <w:i/>
        </w:rPr>
        <w:t>Bootstrap</w:t>
      </w:r>
      <w:r w:rsidRPr="00DB5494">
        <w:rPr>
          <w:rFonts w:cs="Times New Roman"/>
        </w:rPr>
        <w:t xml:space="preserve">. </w:t>
      </w:r>
      <w:r w:rsidR="005A3583" w:rsidRPr="00DB5494">
        <w:rPr>
          <w:rFonts w:cs="Times New Roman"/>
        </w:rPr>
        <w:t xml:space="preserve">В свою очередь </w:t>
      </w:r>
      <w:r w:rsidRPr="00DB5494">
        <w:rPr>
          <w:rFonts w:cs="Times New Roman"/>
        </w:rPr>
        <w:t>является самым популярным фреймворком, у его ближайшего конкурента в 3-5 р</w:t>
      </w:r>
      <w:r w:rsidR="005A3583" w:rsidRPr="00DB5494">
        <w:rPr>
          <w:rFonts w:cs="Times New Roman"/>
        </w:rPr>
        <w:t>аз меньше сообщество.  Э</w:t>
      </w:r>
      <w:r w:rsidRPr="00DB5494">
        <w:rPr>
          <w:rFonts w:cs="Times New Roman"/>
        </w:rPr>
        <w:t xml:space="preserve">то не только </w:t>
      </w:r>
      <w:r w:rsidRPr="00DB5494">
        <w:rPr>
          <w:rFonts w:cs="Times New Roman"/>
          <w:i/>
        </w:rPr>
        <w:t>css</w:t>
      </w:r>
      <w:r w:rsidRPr="00DB5494">
        <w:rPr>
          <w:rFonts w:cs="Times New Roman"/>
        </w:rPr>
        <w:t xml:space="preserve">, но и </w:t>
      </w:r>
      <w:r w:rsidRPr="00DB5494">
        <w:rPr>
          <w:rFonts w:cs="Times New Roman"/>
          <w:i/>
        </w:rPr>
        <w:t>js</w:t>
      </w:r>
      <w:r w:rsidRPr="00DB5494">
        <w:rPr>
          <w:rFonts w:cs="Times New Roman"/>
        </w:rPr>
        <w:t xml:space="preserve">-фреймворк. То есть в </w:t>
      </w:r>
      <w:r w:rsidRPr="00DB5494">
        <w:rPr>
          <w:rFonts w:cs="Times New Roman"/>
          <w:i/>
        </w:rPr>
        <w:t>Bootstrap</w:t>
      </w:r>
      <w:r w:rsidRPr="00DB5494">
        <w:rPr>
          <w:rFonts w:cs="Times New Roman"/>
        </w:rPr>
        <w:t xml:space="preserve"> написаны готовые стили и скрипты, для применения которых вам достаточно всего лишь прописать необходимые стилевые классы и атрибуты </w:t>
      </w:r>
      <w:r w:rsidRPr="00DB5494">
        <w:rPr>
          <w:rFonts w:cs="Times New Roman"/>
          <w:i/>
        </w:rPr>
        <w:t>html</w:t>
      </w:r>
      <w:r w:rsidRPr="00DB5494">
        <w:rPr>
          <w:rFonts w:cs="Times New Roman"/>
        </w:rPr>
        <w:t>-элементам.</w:t>
      </w:r>
    </w:p>
    <w:p w:rsidR="005A3583" w:rsidRPr="00DB5494" w:rsidRDefault="005A3583" w:rsidP="005A3583">
      <w:pPr>
        <w:pStyle w:val="ab"/>
        <w:shd w:val="clear" w:color="auto" w:fill="FFFFFF"/>
        <w:tabs>
          <w:tab w:val="left" w:pos="1148"/>
        </w:tabs>
        <w:spacing w:before="120" w:beforeAutospacing="0" w:after="0" w:afterAutospacing="0" w:line="360" w:lineRule="auto"/>
        <w:ind w:firstLine="0"/>
        <w:rPr>
          <w:sz w:val="28"/>
          <w:szCs w:val="21"/>
        </w:rPr>
      </w:pPr>
      <w:r w:rsidRPr="00DB5494">
        <w:rPr>
          <w:sz w:val="28"/>
          <w:szCs w:val="21"/>
        </w:rPr>
        <w:t xml:space="preserve">Основные инструменты </w:t>
      </w:r>
      <w:r w:rsidRPr="00DB5494">
        <w:rPr>
          <w:i/>
          <w:sz w:val="28"/>
          <w:szCs w:val="21"/>
        </w:rPr>
        <w:t>Bootstrap</w:t>
      </w:r>
      <w:r w:rsidRPr="00DB5494">
        <w:rPr>
          <w:sz w:val="28"/>
          <w:szCs w:val="21"/>
        </w:rPr>
        <w:t>:</w:t>
      </w:r>
    </w:p>
    <w:p w:rsidR="005A3583" w:rsidRPr="00DB5494" w:rsidRDefault="005A3583" w:rsidP="00494C16">
      <w:pPr>
        <w:numPr>
          <w:ilvl w:val="0"/>
          <w:numId w:val="21"/>
        </w:numPr>
        <w:shd w:val="clear" w:color="auto" w:fill="FFFFFF"/>
        <w:tabs>
          <w:tab w:val="left" w:pos="1148"/>
        </w:tabs>
        <w:spacing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t>Сетки</w:t>
      </w:r>
      <w:r w:rsidRPr="00DB5494">
        <w:rPr>
          <w:rFonts w:eastAsia="Times New Roman" w:cs="Times New Roman"/>
          <w:szCs w:val="21"/>
          <w:lang w:eastAsia="ru-RU"/>
        </w:rPr>
        <w:t> </w:t>
      </w:r>
      <w:r w:rsidRPr="00DB5494">
        <w:rPr>
          <w:szCs w:val="28"/>
        </w:rPr>
        <w:t xml:space="preserve">– </w:t>
      </w:r>
      <w:r w:rsidRPr="00DB5494">
        <w:rPr>
          <w:rFonts w:eastAsia="Times New Roman" w:cs="Times New Roman"/>
          <w:szCs w:val="21"/>
          <w:lang w:eastAsia="ru-RU"/>
        </w:rPr>
        <w:t>заранее заданные размеры колонок, которые можно сразу же использовать, например ширина колонки 140 px относится к классу .span2 (.col-md-2 в третьей версии фреймворка), который можно использовать в CSS-описании документа.</w:t>
      </w:r>
    </w:p>
    <w:p w:rsidR="005A3583" w:rsidRPr="00DB5494" w:rsidRDefault="005A3583" w:rsidP="00494C16">
      <w:pPr>
        <w:numPr>
          <w:ilvl w:val="0"/>
          <w:numId w:val="21"/>
        </w:numPr>
        <w:shd w:val="clear" w:color="auto" w:fill="FFFFFF"/>
        <w:tabs>
          <w:tab w:val="left" w:pos="1148"/>
        </w:tabs>
        <w:spacing w:before="100" w:beforeAutospacing="1"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t>Шаблоны</w:t>
      </w:r>
      <w:r w:rsidRPr="00DB5494">
        <w:rPr>
          <w:rFonts w:eastAsia="Times New Roman" w:cs="Times New Roman"/>
          <w:szCs w:val="21"/>
          <w:lang w:eastAsia="ru-RU"/>
        </w:rPr>
        <w:t> </w:t>
      </w:r>
      <w:r w:rsidRPr="00DB5494">
        <w:rPr>
          <w:szCs w:val="28"/>
        </w:rPr>
        <w:t xml:space="preserve">– </w:t>
      </w:r>
      <w:r w:rsidRPr="00DB5494">
        <w:rPr>
          <w:rFonts w:eastAsia="Times New Roman" w:cs="Times New Roman"/>
          <w:szCs w:val="21"/>
          <w:lang w:eastAsia="ru-RU"/>
        </w:rPr>
        <w:t>фиксированный или резиновый шаблон документа.</w:t>
      </w:r>
    </w:p>
    <w:p w:rsidR="005A3583" w:rsidRPr="00DB5494" w:rsidRDefault="005A3583" w:rsidP="00494C16">
      <w:pPr>
        <w:numPr>
          <w:ilvl w:val="0"/>
          <w:numId w:val="21"/>
        </w:numPr>
        <w:shd w:val="clear" w:color="auto" w:fill="FFFFFF"/>
        <w:tabs>
          <w:tab w:val="left" w:pos="1148"/>
        </w:tabs>
        <w:spacing w:before="100" w:beforeAutospacing="1"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t>Типографика</w:t>
      </w:r>
      <w:r w:rsidRPr="00DB5494">
        <w:rPr>
          <w:rFonts w:eastAsia="Times New Roman" w:cs="Times New Roman"/>
          <w:szCs w:val="21"/>
          <w:lang w:eastAsia="ru-RU"/>
        </w:rPr>
        <w:t> </w:t>
      </w:r>
      <w:r w:rsidRPr="00DB5494">
        <w:rPr>
          <w:szCs w:val="28"/>
        </w:rPr>
        <w:t xml:space="preserve">– </w:t>
      </w:r>
      <w:r w:rsidRPr="00DB5494">
        <w:rPr>
          <w:rFonts w:eastAsia="Times New Roman" w:cs="Times New Roman"/>
          <w:szCs w:val="21"/>
          <w:lang w:eastAsia="ru-RU"/>
        </w:rPr>
        <w:t>описания шрифтов, определение некоторых классов для шрифтов, таких как код, цитаты и т. п.</w:t>
      </w:r>
    </w:p>
    <w:p w:rsidR="005A3583" w:rsidRPr="00DB5494" w:rsidRDefault="005A3583" w:rsidP="00494C16">
      <w:pPr>
        <w:numPr>
          <w:ilvl w:val="0"/>
          <w:numId w:val="21"/>
        </w:numPr>
        <w:shd w:val="clear" w:color="auto" w:fill="FFFFFF"/>
        <w:tabs>
          <w:tab w:val="left" w:pos="1148"/>
        </w:tabs>
        <w:spacing w:before="100" w:beforeAutospacing="1"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t>Медиа</w:t>
      </w:r>
      <w:r w:rsidRPr="00DB5494">
        <w:rPr>
          <w:rFonts w:eastAsia="Times New Roman" w:cs="Times New Roman"/>
          <w:szCs w:val="21"/>
          <w:lang w:eastAsia="ru-RU"/>
        </w:rPr>
        <w:t> </w:t>
      </w:r>
      <w:r w:rsidRPr="00DB5494">
        <w:rPr>
          <w:szCs w:val="28"/>
        </w:rPr>
        <w:t xml:space="preserve">– </w:t>
      </w:r>
      <w:r w:rsidRPr="00DB5494">
        <w:rPr>
          <w:rFonts w:eastAsia="Times New Roman" w:cs="Times New Roman"/>
          <w:szCs w:val="21"/>
          <w:lang w:eastAsia="ru-RU"/>
        </w:rPr>
        <w:t>представляет некоторое управление изображениями и видео.</w:t>
      </w:r>
    </w:p>
    <w:p w:rsidR="005A3583" w:rsidRPr="00DB5494" w:rsidRDefault="005A3583" w:rsidP="00494C16">
      <w:pPr>
        <w:numPr>
          <w:ilvl w:val="0"/>
          <w:numId w:val="21"/>
        </w:numPr>
        <w:shd w:val="clear" w:color="auto" w:fill="FFFFFF"/>
        <w:tabs>
          <w:tab w:val="left" w:pos="1148"/>
        </w:tabs>
        <w:spacing w:before="100" w:beforeAutospacing="1"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t>Таблицы</w:t>
      </w:r>
      <w:r w:rsidRPr="00DB5494">
        <w:rPr>
          <w:rFonts w:eastAsia="Times New Roman" w:cs="Times New Roman"/>
          <w:szCs w:val="21"/>
          <w:lang w:eastAsia="ru-RU"/>
        </w:rPr>
        <w:t> </w:t>
      </w:r>
      <w:r w:rsidRPr="00DB5494">
        <w:rPr>
          <w:szCs w:val="28"/>
        </w:rPr>
        <w:t xml:space="preserve">– </w:t>
      </w:r>
      <w:r w:rsidRPr="00DB5494">
        <w:rPr>
          <w:rFonts w:eastAsia="Times New Roman" w:cs="Times New Roman"/>
          <w:szCs w:val="21"/>
          <w:lang w:eastAsia="ru-RU"/>
        </w:rPr>
        <w:t>средства оформления таблиц, вплоть до добавления функциональности сортировки.</w:t>
      </w:r>
    </w:p>
    <w:p w:rsidR="005A3583" w:rsidRPr="00DB5494" w:rsidRDefault="005A3583" w:rsidP="00494C16">
      <w:pPr>
        <w:numPr>
          <w:ilvl w:val="0"/>
          <w:numId w:val="21"/>
        </w:numPr>
        <w:shd w:val="clear" w:color="auto" w:fill="FFFFFF"/>
        <w:tabs>
          <w:tab w:val="left" w:pos="1148"/>
        </w:tabs>
        <w:spacing w:before="100" w:beforeAutospacing="1"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t>Формы</w:t>
      </w:r>
      <w:r w:rsidRPr="00DB5494">
        <w:rPr>
          <w:rFonts w:eastAsia="Times New Roman" w:cs="Times New Roman"/>
          <w:szCs w:val="21"/>
          <w:lang w:eastAsia="ru-RU"/>
        </w:rPr>
        <w:t> </w:t>
      </w:r>
      <w:r w:rsidRPr="00DB5494">
        <w:rPr>
          <w:szCs w:val="28"/>
        </w:rPr>
        <w:t xml:space="preserve">– </w:t>
      </w:r>
      <w:r w:rsidRPr="00DB5494">
        <w:rPr>
          <w:rFonts w:eastAsia="Times New Roman" w:cs="Times New Roman"/>
          <w:szCs w:val="21"/>
          <w:lang w:eastAsia="ru-RU"/>
        </w:rPr>
        <w:t>классы для оформления форм и некоторых событий, происходящих с ними.</w:t>
      </w:r>
    </w:p>
    <w:p w:rsidR="005A3583" w:rsidRPr="00DB5494" w:rsidRDefault="005A3583" w:rsidP="00494C16">
      <w:pPr>
        <w:numPr>
          <w:ilvl w:val="0"/>
          <w:numId w:val="21"/>
        </w:numPr>
        <w:shd w:val="clear" w:color="auto" w:fill="FFFFFF"/>
        <w:tabs>
          <w:tab w:val="left" w:pos="1148"/>
        </w:tabs>
        <w:spacing w:before="100" w:beforeAutospacing="1" w:after="24" w:line="360" w:lineRule="auto"/>
        <w:ind w:left="0" w:firstLine="426"/>
        <w:rPr>
          <w:rFonts w:eastAsia="Times New Roman" w:cs="Times New Roman"/>
          <w:szCs w:val="21"/>
          <w:lang w:eastAsia="ru-RU"/>
        </w:rPr>
      </w:pPr>
      <w:r w:rsidRPr="00DB5494">
        <w:rPr>
          <w:rFonts w:eastAsia="Times New Roman" w:cs="Times New Roman"/>
          <w:bCs/>
          <w:szCs w:val="21"/>
          <w:lang w:eastAsia="ru-RU"/>
        </w:rPr>
        <w:lastRenderedPageBreak/>
        <w:t>Навигация</w:t>
      </w:r>
      <w:r w:rsidRPr="00DB5494">
        <w:rPr>
          <w:rFonts w:eastAsia="Times New Roman" w:cs="Times New Roman"/>
          <w:szCs w:val="21"/>
          <w:lang w:eastAsia="ru-RU"/>
        </w:rPr>
        <w:t> </w:t>
      </w:r>
      <w:r w:rsidR="00FB751A" w:rsidRPr="00DB5494">
        <w:rPr>
          <w:szCs w:val="28"/>
        </w:rPr>
        <w:t xml:space="preserve">– </w:t>
      </w:r>
      <w:r w:rsidRPr="00DB5494">
        <w:rPr>
          <w:rFonts w:eastAsia="Times New Roman" w:cs="Times New Roman"/>
          <w:szCs w:val="21"/>
          <w:lang w:eastAsia="ru-RU"/>
        </w:rPr>
        <w:t>классы оформления для табов, вкладок, страничности, меню и панели инструментов.</w:t>
      </w:r>
    </w:p>
    <w:p w:rsidR="005A3583" w:rsidRPr="00DB5494" w:rsidRDefault="005A3583" w:rsidP="004A2A2A">
      <w:pPr>
        <w:numPr>
          <w:ilvl w:val="0"/>
          <w:numId w:val="21"/>
        </w:numPr>
        <w:shd w:val="clear" w:color="auto" w:fill="FFFFFF"/>
        <w:tabs>
          <w:tab w:val="left" w:pos="1148"/>
        </w:tabs>
        <w:spacing w:before="100" w:beforeAutospacing="1" w:after="0" w:line="360" w:lineRule="auto"/>
        <w:ind w:left="0" w:firstLine="426"/>
        <w:rPr>
          <w:rFonts w:eastAsia="Times New Roman" w:cs="Times New Roman"/>
          <w:szCs w:val="21"/>
          <w:lang w:eastAsia="ru-RU"/>
        </w:rPr>
      </w:pPr>
      <w:r w:rsidRPr="00DB5494">
        <w:rPr>
          <w:rFonts w:eastAsia="Times New Roman" w:cs="Times New Roman"/>
          <w:bCs/>
          <w:szCs w:val="21"/>
          <w:lang w:eastAsia="ru-RU"/>
        </w:rPr>
        <w:t>Алерты</w:t>
      </w:r>
      <w:r w:rsidRPr="00DB5494">
        <w:rPr>
          <w:rFonts w:eastAsia="Times New Roman" w:cs="Times New Roman"/>
          <w:szCs w:val="21"/>
          <w:lang w:eastAsia="ru-RU"/>
        </w:rPr>
        <w:t> </w:t>
      </w:r>
      <w:r w:rsidR="00FB751A" w:rsidRPr="00DB5494">
        <w:rPr>
          <w:szCs w:val="28"/>
        </w:rPr>
        <w:t xml:space="preserve">– </w:t>
      </w:r>
      <w:r w:rsidRPr="00DB5494">
        <w:rPr>
          <w:rFonts w:eastAsia="Times New Roman" w:cs="Times New Roman"/>
          <w:szCs w:val="21"/>
          <w:lang w:eastAsia="ru-RU"/>
        </w:rPr>
        <w:t>оформление диалоговых окон, подсказок и всплывающих окон.</w:t>
      </w:r>
    </w:p>
    <w:p w:rsidR="00433A3E" w:rsidRPr="000B5A04" w:rsidRDefault="00494C16" w:rsidP="00D523AE">
      <w:pPr>
        <w:shd w:val="clear" w:color="auto" w:fill="FFFFFF"/>
        <w:tabs>
          <w:tab w:val="left" w:pos="1148"/>
        </w:tabs>
        <w:spacing w:after="24" w:line="360" w:lineRule="auto"/>
        <w:jc w:val="both"/>
        <w:rPr>
          <w:szCs w:val="28"/>
        </w:rPr>
      </w:pPr>
      <w:r w:rsidRPr="00DB5494">
        <w:rPr>
          <w:rFonts w:cs="Times New Roman"/>
          <w:szCs w:val="28"/>
          <w:shd w:val="clear" w:color="auto" w:fill="FFFFFF"/>
        </w:rPr>
        <w:tab/>
        <w:t>Эта библиотека начала разрабатываться как внутренняя библиотека компании </w:t>
      </w:r>
      <w:r w:rsidRPr="00DB5494">
        <w:rPr>
          <w:rFonts w:cs="Times New Roman"/>
          <w:i/>
          <w:szCs w:val="28"/>
          <w:shd w:val="clear" w:color="auto" w:fill="FFFFFF"/>
        </w:rPr>
        <w:t>Twitter</w:t>
      </w:r>
      <w:r w:rsidRPr="00DB5494">
        <w:rPr>
          <w:rFonts w:cs="Times New Roman"/>
          <w:szCs w:val="28"/>
          <w:shd w:val="clear" w:color="auto" w:fill="FFFFFF"/>
        </w:rPr>
        <w:t> под названием </w:t>
      </w:r>
      <w:r w:rsidRPr="00DB5494">
        <w:rPr>
          <w:rFonts w:cs="Times New Roman"/>
          <w:bCs/>
          <w:i/>
          <w:szCs w:val="28"/>
          <w:shd w:val="clear" w:color="auto" w:fill="FFFFFF"/>
        </w:rPr>
        <w:t>Twitter Blueprint</w:t>
      </w:r>
      <w:r w:rsidRPr="00DB5494">
        <w:rPr>
          <w:rFonts w:cs="Times New Roman"/>
          <w:i/>
          <w:szCs w:val="28"/>
          <w:shd w:val="clear" w:color="auto" w:fill="FFFFFF"/>
        </w:rPr>
        <w:t>.</w:t>
      </w:r>
      <w:r w:rsidRPr="00DB5494">
        <w:rPr>
          <w:rFonts w:cs="Times New Roman"/>
          <w:szCs w:val="28"/>
          <w:shd w:val="clear" w:color="auto" w:fill="FFFFFF"/>
        </w:rPr>
        <w:t xml:space="preserve"> После нескольких месяцев разработки он был открыт под названием </w:t>
      </w:r>
      <w:r w:rsidRPr="00DB5494">
        <w:rPr>
          <w:rFonts w:cs="Times New Roman"/>
          <w:i/>
          <w:szCs w:val="28"/>
          <w:shd w:val="clear" w:color="auto" w:fill="FFFFFF"/>
        </w:rPr>
        <w:t>Bootstrap</w:t>
      </w:r>
      <w:r w:rsidRPr="00DB5494">
        <w:rPr>
          <w:rFonts w:cs="Times New Roman"/>
          <w:szCs w:val="28"/>
          <w:shd w:val="clear" w:color="auto" w:fill="FFFFFF"/>
        </w:rPr>
        <w:t> 19 августа 2011 года</w:t>
      </w:r>
      <w:r w:rsidR="00D523AE" w:rsidRPr="00DB5494">
        <w:rPr>
          <w:rFonts w:cs="Times New Roman"/>
          <w:szCs w:val="28"/>
          <w:shd w:val="clear" w:color="auto" w:fill="FFFFFF"/>
        </w:rPr>
        <w:t xml:space="preserve">, и по сейчас она разрабатывается и модифицируется квалифицированным персоналом компании </w:t>
      </w:r>
      <w:r w:rsidR="00D523AE" w:rsidRPr="00DB5494">
        <w:rPr>
          <w:rFonts w:cs="Times New Roman"/>
          <w:i/>
          <w:szCs w:val="28"/>
          <w:shd w:val="clear" w:color="auto" w:fill="FFFFFF"/>
        </w:rPr>
        <w:t>Twitter</w:t>
      </w:r>
      <w:r w:rsidR="00D523AE" w:rsidRPr="00DB5494">
        <w:rPr>
          <w:rFonts w:cs="Times New Roman"/>
          <w:i/>
          <w:szCs w:val="28"/>
        </w:rPr>
        <w:t>.</w:t>
      </w:r>
      <w:r w:rsidR="00D523AE" w:rsidRPr="00DB5494">
        <w:rPr>
          <w:rFonts w:eastAsia="Times New Roman" w:cs="Times New Roman"/>
          <w:szCs w:val="24"/>
          <w:lang w:eastAsia="ru-RU"/>
        </w:rPr>
        <w:t xml:space="preserve"> </w:t>
      </w:r>
      <w:r w:rsidR="005A3583" w:rsidRPr="000B5A04">
        <w:rPr>
          <w:rFonts w:eastAsia="Times New Roman" w:cs="Times New Roman"/>
          <w:szCs w:val="24"/>
          <w:lang w:eastAsia="ru-RU"/>
        </w:rPr>
        <w:t>[12]</w:t>
      </w:r>
    </w:p>
    <w:p w:rsidR="000410FC" w:rsidRPr="00DB5494" w:rsidRDefault="000410FC" w:rsidP="000410FC">
      <w:pPr>
        <w:pStyle w:val="a3"/>
        <w:contextualSpacing/>
        <w:rPr>
          <w:sz w:val="28"/>
          <w:szCs w:val="28"/>
        </w:rPr>
      </w:pPr>
      <w:r w:rsidRPr="00DB5494">
        <w:rPr>
          <w:i/>
          <w:sz w:val="28"/>
          <w:szCs w:val="28"/>
          <w:lang w:val="en-US"/>
        </w:rPr>
        <w:t>Yii</w:t>
      </w:r>
    </w:p>
    <w:p w:rsidR="000410FC" w:rsidRPr="00DB5494" w:rsidRDefault="000410FC" w:rsidP="000410FC">
      <w:pPr>
        <w:pStyle w:val="a3"/>
        <w:contextualSpacing/>
        <w:rPr>
          <w:sz w:val="28"/>
          <w:szCs w:val="28"/>
        </w:rPr>
      </w:pPr>
      <w:r w:rsidRPr="00DB5494">
        <w:rPr>
          <w:i/>
          <w:sz w:val="28"/>
          <w:szCs w:val="28"/>
          <w:lang w:val="en-US"/>
        </w:rPr>
        <w:t>Yii</w:t>
      </w:r>
      <w:r w:rsidRPr="00DB5494">
        <w:rPr>
          <w:sz w:val="28"/>
          <w:szCs w:val="28"/>
        </w:rPr>
        <w:t xml:space="preserve"> – </w:t>
      </w:r>
      <w:r w:rsidRPr="00DB5494">
        <w:rPr>
          <w:sz w:val="28"/>
          <w:szCs w:val="28"/>
          <w:lang w:val="ru-RU"/>
        </w:rPr>
        <w:t>э</w:t>
      </w:r>
      <w:r w:rsidRPr="00DB5494">
        <w:rPr>
          <w:sz w:val="28"/>
          <w:szCs w:val="28"/>
        </w:rPr>
        <w:t xml:space="preserve">то высокоэффективный основанный на компонентной структуре </w:t>
      </w:r>
      <w:r w:rsidRPr="00DB5494">
        <w:rPr>
          <w:i/>
          <w:sz w:val="28"/>
          <w:szCs w:val="28"/>
          <w:lang w:val="en-US"/>
        </w:rPr>
        <w:t>PHP</w:t>
      </w:r>
      <w:r w:rsidRPr="00DB5494">
        <w:rPr>
          <w:sz w:val="28"/>
          <w:szCs w:val="28"/>
          <w:lang w:val="ru-RU"/>
        </w:rPr>
        <w:t>-</w:t>
      </w:r>
      <w:r w:rsidRPr="00DB5494">
        <w:rPr>
          <w:sz w:val="28"/>
          <w:szCs w:val="28"/>
        </w:rPr>
        <w:t xml:space="preserve">фреймворк для разработки масштабных </w:t>
      </w:r>
      <w:r w:rsidRPr="00DB5494">
        <w:rPr>
          <w:i/>
          <w:sz w:val="28"/>
          <w:szCs w:val="28"/>
          <w:lang w:val="en-US"/>
        </w:rPr>
        <w:t>web</w:t>
      </w:r>
      <w:r w:rsidRPr="00DB5494">
        <w:rPr>
          <w:sz w:val="28"/>
          <w:szCs w:val="28"/>
        </w:rPr>
        <w:t xml:space="preserve">-приложений. Он позволяет максимально применить концепцию повторного использования кода и может существенно ускорить процесс веб-разработки. Название </w:t>
      </w:r>
      <w:r w:rsidRPr="00DB5494">
        <w:rPr>
          <w:i/>
          <w:sz w:val="28"/>
          <w:szCs w:val="28"/>
          <w:lang w:val="en-US"/>
        </w:rPr>
        <w:t>Yii</w:t>
      </w:r>
      <w:r w:rsidRPr="00DB5494">
        <w:rPr>
          <w:sz w:val="28"/>
          <w:szCs w:val="28"/>
        </w:rPr>
        <w:t xml:space="preserve"> означает простой эффективный и расширяемый.</w:t>
      </w:r>
    </w:p>
    <w:p w:rsidR="000410FC" w:rsidRPr="00DB5494" w:rsidRDefault="000410FC" w:rsidP="000410FC">
      <w:pPr>
        <w:pStyle w:val="a3"/>
        <w:contextualSpacing/>
        <w:rPr>
          <w:sz w:val="28"/>
          <w:szCs w:val="28"/>
        </w:rPr>
      </w:pPr>
      <w:r w:rsidRPr="00DB5494">
        <w:rPr>
          <w:sz w:val="28"/>
          <w:szCs w:val="28"/>
        </w:rPr>
        <w:t xml:space="preserve">В </w:t>
      </w:r>
      <w:r w:rsidRPr="00DB5494">
        <w:rPr>
          <w:i/>
          <w:sz w:val="28"/>
          <w:szCs w:val="28"/>
        </w:rPr>
        <w:t>Yii</w:t>
      </w:r>
      <w:r w:rsidRPr="00DB5494">
        <w:rPr>
          <w:sz w:val="28"/>
          <w:szCs w:val="28"/>
        </w:rPr>
        <w:t xml:space="preserve"> вложено много возможностей которые выделяют этот фреймворк на фоне остальных и делают разработку с его помощью очень быстрой и приятной.</w:t>
      </w:r>
    </w:p>
    <w:p w:rsidR="000410FC" w:rsidRPr="00DB5494" w:rsidRDefault="000410FC" w:rsidP="000410FC">
      <w:pPr>
        <w:pStyle w:val="a3"/>
        <w:contextualSpacing/>
        <w:rPr>
          <w:sz w:val="28"/>
          <w:szCs w:val="28"/>
        </w:rPr>
      </w:pPr>
      <w:r w:rsidRPr="00DB5494">
        <w:rPr>
          <w:bCs/>
          <w:i/>
          <w:sz w:val="28"/>
          <w:szCs w:val="28"/>
        </w:rPr>
        <w:t>Архитектура</w:t>
      </w:r>
      <w:r w:rsidRPr="00DB5494">
        <w:rPr>
          <w:bCs/>
          <w:i/>
          <w:sz w:val="28"/>
          <w:szCs w:val="28"/>
          <w:lang w:val="en-US"/>
        </w:rPr>
        <w:t xml:space="preserve"> Model-View-Controller (MVC).</w:t>
      </w:r>
      <w:r w:rsidRPr="00DB5494">
        <w:rPr>
          <w:bCs/>
          <w:sz w:val="28"/>
          <w:szCs w:val="28"/>
          <w:lang w:val="en-US"/>
        </w:rPr>
        <w:t xml:space="preserve"> </w:t>
      </w:r>
      <w:r w:rsidRPr="00DB5494">
        <w:rPr>
          <w:sz w:val="28"/>
          <w:szCs w:val="28"/>
        </w:rPr>
        <w:t xml:space="preserve">Архитектура программного обеспечения, в которой модель данных приложения, пользовательский интерфейс и управляющая логика разделены на три отдельных компонента, так, что модификация одного из компонентов оказывает минимальное воздействие на другие компоненты. Благодаря отличной гибкости </w:t>
      </w:r>
      <w:r w:rsidRPr="00DB5494">
        <w:rPr>
          <w:i/>
          <w:sz w:val="28"/>
          <w:szCs w:val="28"/>
        </w:rPr>
        <w:t>Yii</w:t>
      </w:r>
      <w:r w:rsidRPr="00DB5494">
        <w:rPr>
          <w:sz w:val="28"/>
          <w:szCs w:val="28"/>
        </w:rPr>
        <w:t xml:space="preserve"> вместо </w:t>
      </w:r>
      <w:r w:rsidRPr="00DB5494">
        <w:rPr>
          <w:i/>
          <w:sz w:val="28"/>
          <w:szCs w:val="28"/>
        </w:rPr>
        <w:t>MVC</w:t>
      </w:r>
      <w:r w:rsidRPr="00DB5494">
        <w:rPr>
          <w:sz w:val="28"/>
          <w:szCs w:val="28"/>
        </w:rPr>
        <w:t xml:space="preserve"> вы можете использовать любую другую архитектуру (к примеру модульность в </w:t>
      </w:r>
      <w:r w:rsidRPr="00DB5494">
        <w:rPr>
          <w:i/>
          <w:sz w:val="28"/>
          <w:szCs w:val="28"/>
        </w:rPr>
        <w:t>HMVC</w:t>
      </w:r>
      <w:r w:rsidRPr="00DB5494">
        <w:rPr>
          <w:sz w:val="28"/>
          <w:szCs w:val="28"/>
        </w:rPr>
        <w:t>)</w:t>
      </w:r>
    </w:p>
    <w:p w:rsidR="000410FC" w:rsidRPr="00DB5494" w:rsidRDefault="000410FC" w:rsidP="000410FC">
      <w:pPr>
        <w:pStyle w:val="a3"/>
        <w:contextualSpacing/>
        <w:rPr>
          <w:sz w:val="28"/>
          <w:szCs w:val="28"/>
          <w:lang w:val="ru-RU"/>
        </w:rPr>
      </w:pPr>
      <w:r w:rsidRPr="00DB5494">
        <w:rPr>
          <w:bCs/>
          <w:i/>
          <w:sz w:val="28"/>
          <w:szCs w:val="28"/>
        </w:rPr>
        <w:t>Генератор кода</w:t>
      </w:r>
      <w:r w:rsidRPr="00DB5494">
        <w:rPr>
          <w:i/>
          <w:sz w:val="28"/>
          <w:szCs w:val="28"/>
        </w:rPr>
        <w:t>.</w:t>
      </w:r>
      <w:r w:rsidRPr="00DB5494">
        <w:rPr>
          <w:sz w:val="28"/>
          <w:szCs w:val="28"/>
        </w:rPr>
        <w:t xml:space="preserve"> </w:t>
      </w:r>
      <w:r w:rsidRPr="00DB5494">
        <w:rPr>
          <w:i/>
          <w:sz w:val="28"/>
          <w:szCs w:val="28"/>
        </w:rPr>
        <w:t>Yii</w:t>
      </w:r>
      <w:r w:rsidRPr="00DB5494">
        <w:rPr>
          <w:sz w:val="28"/>
          <w:szCs w:val="28"/>
        </w:rPr>
        <w:t xml:space="preserve"> предоставляет отличный встроенный генератор исходного кода. Указав лишь основные параметры - </w:t>
      </w:r>
      <w:r w:rsidRPr="00DB5494">
        <w:rPr>
          <w:i/>
          <w:sz w:val="28"/>
          <w:szCs w:val="28"/>
        </w:rPr>
        <w:t>Yii</w:t>
      </w:r>
      <w:r w:rsidRPr="00DB5494">
        <w:rPr>
          <w:sz w:val="28"/>
          <w:szCs w:val="28"/>
        </w:rPr>
        <w:t xml:space="preserve"> генерирует для вас общую структуру приложения которая будет содержать все необходимые модели/контроллеры/отображения для старта.</w:t>
      </w:r>
      <w:r w:rsidR="000C337F" w:rsidRPr="00DB5494">
        <w:rPr>
          <w:sz w:val="28"/>
          <w:szCs w:val="28"/>
          <w:lang w:val="ru-RU"/>
        </w:rPr>
        <w:t xml:space="preserve"> Так же в новой версии </w:t>
      </w:r>
      <w:r w:rsidR="000C337F" w:rsidRPr="00DB5494">
        <w:rPr>
          <w:sz w:val="28"/>
          <w:szCs w:val="28"/>
          <w:lang w:val="ru-RU"/>
        </w:rPr>
        <w:lastRenderedPageBreak/>
        <w:t>фреймворка присутствует возможность писать свой генератор кода, что собственно было и реализовано для ускорения разработки.</w:t>
      </w:r>
    </w:p>
    <w:p w:rsidR="000410FC" w:rsidRPr="00DB5494" w:rsidRDefault="000410FC" w:rsidP="000410FC">
      <w:pPr>
        <w:pStyle w:val="a3"/>
        <w:contextualSpacing/>
        <w:rPr>
          <w:sz w:val="28"/>
          <w:szCs w:val="28"/>
        </w:rPr>
      </w:pPr>
      <w:r w:rsidRPr="00DB5494">
        <w:rPr>
          <w:bCs/>
          <w:i/>
          <w:sz w:val="28"/>
          <w:szCs w:val="28"/>
        </w:rPr>
        <w:t>Расширения</w:t>
      </w:r>
      <w:r w:rsidRPr="00DB5494">
        <w:rPr>
          <w:bCs/>
          <w:sz w:val="28"/>
          <w:szCs w:val="28"/>
        </w:rPr>
        <w:t xml:space="preserve">. </w:t>
      </w:r>
      <w:r w:rsidRPr="00DB5494">
        <w:rPr>
          <w:i/>
          <w:sz w:val="28"/>
          <w:szCs w:val="28"/>
        </w:rPr>
        <w:t>Yii</w:t>
      </w:r>
      <w:r w:rsidRPr="00DB5494">
        <w:rPr>
          <w:sz w:val="28"/>
          <w:szCs w:val="28"/>
        </w:rPr>
        <w:t xml:space="preserve"> позволяет подключить классы других фреймворков в качестве расширений и использовать их в своем приложении! Расширения подключаются буквально двумя строчками кода</w:t>
      </w:r>
      <w:r w:rsidR="000C337F" w:rsidRPr="00DB5494">
        <w:rPr>
          <w:sz w:val="28"/>
          <w:szCs w:val="28"/>
          <w:lang w:val="ru-RU"/>
        </w:rPr>
        <w:t xml:space="preserve"> через встроенное приложение </w:t>
      </w:r>
      <w:r w:rsidRPr="00DB5494">
        <w:rPr>
          <w:sz w:val="28"/>
          <w:szCs w:val="28"/>
        </w:rPr>
        <w:t xml:space="preserve"> </w:t>
      </w:r>
      <w:r w:rsidR="000C337F" w:rsidRPr="00DB5494">
        <w:rPr>
          <w:sz w:val="28"/>
          <w:szCs w:val="28"/>
          <w:lang w:val="ru-RU"/>
        </w:rPr>
        <w:t>«</w:t>
      </w:r>
      <w:r w:rsidR="000C337F" w:rsidRPr="00DB5494">
        <w:rPr>
          <w:i/>
          <w:sz w:val="28"/>
          <w:szCs w:val="28"/>
          <w:lang w:val="ru-RU"/>
        </w:rPr>
        <w:t>composer</w:t>
      </w:r>
      <w:r w:rsidR="000C337F" w:rsidRPr="00DB5494">
        <w:rPr>
          <w:sz w:val="28"/>
          <w:szCs w:val="28"/>
          <w:lang w:val="ru-RU"/>
        </w:rPr>
        <w:t xml:space="preserve">» </w:t>
      </w:r>
      <w:r w:rsidRPr="00DB5494">
        <w:rPr>
          <w:sz w:val="28"/>
          <w:szCs w:val="28"/>
        </w:rPr>
        <w:t xml:space="preserve">и позволяют использовать полностью весь функционал подключенных классов! На форуме фреймворка можно прочитать много статей про то как подключать классы от </w:t>
      </w:r>
      <w:r w:rsidRPr="00DB5494">
        <w:rPr>
          <w:i/>
          <w:sz w:val="28"/>
          <w:szCs w:val="28"/>
        </w:rPr>
        <w:t>Zend Framework, Code Igniter, Kohana</w:t>
      </w:r>
      <w:r w:rsidRPr="00DB5494">
        <w:rPr>
          <w:sz w:val="28"/>
          <w:szCs w:val="28"/>
        </w:rPr>
        <w:t xml:space="preserve"> и тп. </w:t>
      </w:r>
    </w:p>
    <w:p w:rsidR="000410FC" w:rsidRPr="00DB5494" w:rsidRDefault="000410FC" w:rsidP="000C337F">
      <w:pPr>
        <w:pStyle w:val="a3"/>
        <w:contextualSpacing/>
        <w:rPr>
          <w:sz w:val="28"/>
          <w:szCs w:val="28"/>
        </w:rPr>
      </w:pPr>
      <w:r w:rsidRPr="00DB5494">
        <w:rPr>
          <w:bCs/>
          <w:i/>
          <w:sz w:val="28"/>
          <w:szCs w:val="28"/>
        </w:rPr>
        <w:t>Защита</w:t>
      </w:r>
      <w:r w:rsidRPr="00DB5494">
        <w:rPr>
          <w:sz w:val="28"/>
          <w:szCs w:val="28"/>
        </w:rPr>
        <w:t xml:space="preserve">. Все стандартные классы </w:t>
      </w:r>
      <w:r w:rsidRPr="00DB5494">
        <w:rPr>
          <w:i/>
          <w:sz w:val="28"/>
          <w:szCs w:val="28"/>
        </w:rPr>
        <w:t>Yii</w:t>
      </w:r>
      <w:r w:rsidRPr="00DB5494">
        <w:rPr>
          <w:sz w:val="28"/>
          <w:szCs w:val="28"/>
        </w:rPr>
        <w:t xml:space="preserve"> </w:t>
      </w:r>
      <w:r w:rsidRPr="00DB5494">
        <w:rPr>
          <w:sz w:val="28"/>
          <w:szCs w:val="28"/>
          <w:lang w:val="ru-RU"/>
        </w:rPr>
        <w:t>позволяет обеспечить</w:t>
      </w:r>
      <w:r w:rsidRPr="00DB5494">
        <w:rPr>
          <w:sz w:val="28"/>
          <w:szCs w:val="28"/>
        </w:rPr>
        <w:t xml:space="preserve"> высокий уровень безопасности</w:t>
      </w:r>
      <w:r w:rsidRPr="00DB5494">
        <w:rPr>
          <w:sz w:val="28"/>
          <w:szCs w:val="28"/>
          <w:lang w:val="ru-RU"/>
        </w:rPr>
        <w:t>,</w:t>
      </w:r>
      <w:r w:rsidRPr="00DB5494">
        <w:rPr>
          <w:sz w:val="28"/>
          <w:szCs w:val="28"/>
        </w:rPr>
        <w:t xml:space="preserve"> что при умелом обращении </w:t>
      </w:r>
      <w:r w:rsidRPr="00DB5494">
        <w:rPr>
          <w:sz w:val="28"/>
          <w:szCs w:val="28"/>
          <w:lang w:val="ru-RU"/>
        </w:rPr>
        <w:t xml:space="preserve">помогает реализовать систему защиты созданного </w:t>
      </w:r>
      <w:r w:rsidRPr="00DB5494">
        <w:rPr>
          <w:sz w:val="28"/>
          <w:szCs w:val="28"/>
        </w:rPr>
        <w:t>сайт</w:t>
      </w:r>
      <w:r w:rsidRPr="00DB5494">
        <w:rPr>
          <w:sz w:val="28"/>
          <w:szCs w:val="28"/>
          <w:lang w:val="ru-RU"/>
        </w:rPr>
        <w:t>а</w:t>
      </w:r>
      <w:r w:rsidRPr="00DB5494">
        <w:rPr>
          <w:sz w:val="28"/>
          <w:szCs w:val="28"/>
        </w:rPr>
        <w:t xml:space="preserve"> от </w:t>
      </w:r>
      <w:r w:rsidRPr="00DB5494">
        <w:rPr>
          <w:i/>
          <w:sz w:val="28"/>
          <w:szCs w:val="28"/>
        </w:rPr>
        <w:t>Sql-Inj, XSS, CSRF</w:t>
      </w:r>
      <w:r w:rsidRPr="00DB5494">
        <w:rPr>
          <w:sz w:val="28"/>
          <w:szCs w:val="28"/>
        </w:rPr>
        <w:t xml:space="preserve"> и других атак.</w:t>
      </w:r>
    </w:p>
    <w:p w:rsidR="00D523AE" w:rsidRPr="00DB5494" w:rsidRDefault="00D523AE" w:rsidP="000C337F">
      <w:pPr>
        <w:pStyle w:val="a3"/>
        <w:contextualSpacing/>
        <w:rPr>
          <w:sz w:val="28"/>
          <w:szCs w:val="28"/>
          <w:lang w:val="ru-RU"/>
        </w:rPr>
      </w:pPr>
    </w:p>
    <w:p w:rsidR="000C337F" w:rsidRPr="00DB5494" w:rsidRDefault="000C337F" w:rsidP="000C337F">
      <w:pPr>
        <w:pStyle w:val="1"/>
        <w:rPr>
          <w:strike/>
          <w:sz w:val="48"/>
        </w:rPr>
      </w:pPr>
      <w:bookmarkStart w:id="23" w:name="_Toc453832850"/>
      <w:bookmarkStart w:id="24" w:name="_Toc454319857"/>
      <w:bookmarkStart w:id="25" w:name="_Toc518892962"/>
      <w:bookmarkStart w:id="26" w:name="_Toc518908935"/>
      <w:r w:rsidRPr="00DB5494">
        <w:rPr>
          <w:rStyle w:val="85pt1"/>
          <w:rFonts w:eastAsiaTheme="majorEastAsia"/>
          <w:strike w:val="0"/>
          <w:color w:val="auto"/>
          <w:sz w:val="28"/>
          <w:szCs w:val="28"/>
        </w:rPr>
        <w:t xml:space="preserve">2.2. </w:t>
      </w:r>
      <w:r w:rsidRPr="00285F87">
        <w:rPr>
          <w:rFonts w:eastAsiaTheme="majorEastAsia"/>
        </w:rPr>
        <w:t>Архитектура, структура программного продукта</w:t>
      </w:r>
      <w:bookmarkEnd w:id="23"/>
      <w:bookmarkEnd w:id="24"/>
      <w:bookmarkEnd w:id="25"/>
      <w:bookmarkEnd w:id="26"/>
    </w:p>
    <w:p w:rsidR="000C337F" w:rsidRPr="00DB5494" w:rsidRDefault="000C337F" w:rsidP="000C337F">
      <w:pPr>
        <w:spacing w:after="0" w:line="360" w:lineRule="auto"/>
        <w:ind w:firstLine="709"/>
        <w:contextualSpacing/>
        <w:jc w:val="both"/>
        <w:rPr>
          <w:szCs w:val="28"/>
        </w:rPr>
      </w:pPr>
      <w:r w:rsidRPr="00DB5494">
        <w:rPr>
          <w:szCs w:val="28"/>
        </w:rPr>
        <w:t xml:space="preserve">Рассматриваемый программный продукт использует схему проектирования </w:t>
      </w:r>
      <w:r w:rsidRPr="00DB5494">
        <w:rPr>
          <w:i/>
          <w:szCs w:val="28"/>
          <w:lang w:val="en-US"/>
        </w:rPr>
        <w:t>MVC</w:t>
      </w:r>
      <w:r w:rsidRPr="00DB5494">
        <w:rPr>
          <w:szCs w:val="28"/>
        </w:rPr>
        <w:t xml:space="preserve"> (</w:t>
      </w:r>
      <w:r w:rsidRPr="00DB5494">
        <w:rPr>
          <w:i/>
          <w:szCs w:val="28"/>
          <w:lang w:val="en-US"/>
        </w:rPr>
        <w:t>Model</w:t>
      </w:r>
      <w:r w:rsidRPr="00DB5494">
        <w:rPr>
          <w:i/>
          <w:szCs w:val="28"/>
        </w:rPr>
        <w:t>-</w:t>
      </w:r>
      <w:r w:rsidRPr="00DB5494">
        <w:rPr>
          <w:i/>
          <w:szCs w:val="28"/>
          <w:lang w:val="en-US"/>
        </w:rPr>
        <w:t>View</w:t>
      </w:r>
      <w:r w:rsidRPr="00DB5494">
        <w:rPr>
          <w:i/>
          <w:szCs w:val="28"/>
        </w:rPr>
        <w:t>-</w:t>
      </w:r>
      <w:r w:rsidRPr="00DB5494">
        <w:rPr>
          <w:i/>
          <w:szCs w:val="28"/>
          <w:lang w:val="en-US"/>
        </w:rPr>
        <w:t>Controller</w:t>
      </w:r>
      <w:r w:rsidRPr="00DB5494">
        <w:rPr>
          <w:szCs w:val="28"/>
        </w:rPr>
        <w:t>), которое представляет собой взаимодействие трех компонентов.</w:t>
      </w:r>
    </w:p>
    <w:p w:rsidR="000C337F" w:rsidRPr="00DB5494" w:rsidRDefault="000C337F" w:rsidP="000C337F">
      <w:pPr>
        <w:pStyle w:val="11"/>
        <w:widowControl/>
        <w:shd w:val="clear" w:color="auto" w:fill="auto"/>
        <w:tabs>
          <w:tab w:val="left" w:pos="674"/>
          <w:tab w:val="left" w:pos="709"/>
        </w:tabs>
        <w:spacing w:line="360" w:lineRule="auto"/>
        <w:ind w:firstLine="709"/>
        <w:contextualSpacing/>
        <w:rPr>
          <w:sz w:val="28"/>
          <w:szCs w:val="28"/>
          <w:shd w:val="clear" w:color="auto" w:fill="FFFFFF"/>
        </w:rPr>
      </w:pPr>
      <w:r w:rsidRPr="00DB5494">
        <w:rPr>
          <w:bCs/>
          <w:i/>
          <w:sz w:val="28"/>
          <w:szCs w:val="28"/>
          <w:shd w:val="clear" w:color="auto" w:fill="FFFFFF"/>
        </w:rPr>
        <w:t>Model-view-controller</w:t>
      </w:r>
      <w:r w:rsidRPr="00DB5494">
        <w:rPr>
          <w:rStyle w:val="apple-converted-space"/>
          <w:sz w:val="28"/>
          <w:szCs w:val="28"/>
          <w:shd w:val="clear" w:color="auto" w:fill="FFFFFF"/>
        </w:rPr>
        <w:t xml:space="preserve"> </w:t>
      </w:r>
      <w:r w:rsidRPr="00DB5494">
        <w:rPr>
          <w:sz w:val="28"/>
          <w:szCs w:val="28"/>
          <w:shd w:val="clear" w:color="auto" w:fill="FFFFFF"/>
        </w:rPr>
        <w:t>(</w:t>
      </w:r>
      <w:r w:rsidRPr="00DB5494">
        <w:rPr>
          <w:bCs/>
          <w:i/>
          <w:sz w:val="28"/>
          <w:szCs w:val="28"/>
          <w:shd w:val="clear" w:color="auto" w:fill="FFFFFF"/>
        </w:rPr>
        <w:t>MVC</w:t>
      </w:r>
      <w:r w:rsidRPr="00DB5494">
        <w:rPr>
          <w:sz w:val="28"/>
          <w:szCs w:val="28"/>
          <w:shd w:val="clear" w:color="auto" w:fill="FFFFFF"/>
        </w:rPr>
        <w:t>, «модель – представление – контроллер») – схема использования нескольких</w:t>
      </w:r>
      <w:r w:rsidRPr="00DB5494">
        <w:rPr>
          <w:rStyle w:val="apple-converted-space"/>
          <w:sz w:val="28"/>
          <w:szCs w:val="28"/>
          <w:shd w:val="clear" w:color="auto" w:fill="FFFFFF"/>
        </w:rPr>
        <w:t xml:space="preserve"> </w:t>
      </w:r>
      <w:r w:rsidRPr="00DB5494">
        <w:rPr>
          <w:sz w:val="28"/>
          <w:szCs w:val="28"/>
          <w:shd w:val="clear" w:color="auto" w:fill="FFFFFF"/>
        </w:rPr>
        <w:t>шаблонов проектирования, с помощью которых модель приложения,</w:t>
      </w:r>
      <w:r w:rsidRPr="00DB5494">
        <w:rPr>
          <w:rStyle w:val="apple-converted-space"/>
          <w:sz w:val="28"/>
          <w:szCs w:val="28"/>
          <w:shd w:val="clear" w:color="auto" w:fill="FFFFFF"/>
        </w:rPr>
        <w:t xml:space="preserve"> </w:t>
      </w:r>
      <w:r w:rsidRPr="00DB5494">
        <w:rPr>
          <w:sz w:val="28"/>
          <w:szCs w:val="28"/>
          <w:shd w:val="clear" w:color="auto" w:fill="FFFFFF"/>
        </w:rPr>
        <w:t>пользовательский интерфейс</w:t>
      </w:r>
      <w:r w:rsidRPr="00DB5494">
        <w:rPr>
          <w:rStyle w:val="ac"/>
          <w:rFonts w:eastAsiaTheme="majorEastAsia"/>
          <w:color w:val="auto"/>
          <w:sz w:val="28"/>
          <w:szCs w:val="28"/>
          <w:shd w:val="clear" w:color="auto" w:fill="FFFFFF"/>
        </w:rPr>
        <w:t xml:space="preserve"> </w:t>
      </w:r>
      <w:r w:rsidRPr="00DB5494">
        <w:rPr>
          <w:sz w:val="28"/>
          <w:szCs w:val="28"/>
          <w:shd w:val="clear" w:color="auto" w:fill="FFFFFF"/>
        </w:rPr>
        <w:t>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происходит переход от теории к реализации в конкретной предметной области.</w:t>
      </w:r>
    </w:p>
    <w:p w:rsidR="000C337F" w:rsidRPr="00DB5494" w:rsidRDefault="000C337F" w:rsidP="000C337F">
      <w:pPr>
        <w:spacing w:after="0" w:line="360" w:lineRule="auto"/>
        <w:ind w:firstLine="709"/>
        <w:jc w:val="both"/>
        <w:rPr>
          <w:szCs w:val="28"/>
        </w:rPr>
      </w:pPr>
      <w:r w:rsidRPr="00DB5494">
        <w:rPr>
          <w:szCs w:val="28"/>
        </w:rPr>
        <w:t xml:space="preserve">Концепция </w:t>
      </w:r>
      <w:r w:rsidRPr="00DB5494">
        <w:rPr>
          <w:i/>
          <w:szCs w:val="28"/>
        </w:rPr>
        <w:t>MVC</w:t>
      </w:r>
      <w:r w:rsidRPr="00DB5494">
        <w:rPr>
          <w:szCs w:val="28"/>
        </w:rPr>
        <w:t xml:space="preserve"> позволяет разделить данные, представление и обработку действий пользователя на три отдельных компонента:</w:t>
      </w:r>
    </w:p>
    <w:p w:rsidR="000C337F" w:rsidRPr="00DB5494" w:rsidRDefault="000C337F" w:rsidP="000C337F">
      <w:pPr>
        <w:pStyle w:val="a5"/>
        <w:numPr>
          <w:ilvl w:val="0"/>
          <w:numId w:val="19"/>
        </w:numPr>
        <w:tabs>
          <w:tab w:val="left" w:pos="1134"/>
        </w:tabs>
        <w:spacing w:after="0" w:line="360" w:lineRule="auto"/>
        <w:ind w:left="0" w:firstLine="774"/>
        <w:jc w:val="both"/>
        <w:rPr>
          <w:rFonts w:ascii="Times New Roman" w:hAnsi="Times New Roman"/>
          <w:szCs w:val="28"/>
        </w:rPr>
      </w:pPr>
      <w:r w:rsidRPr="00DB5494">
        <w:rPr>
          <w:rFonts w:ascii="Times New Roman" w:hAnsi="Times New Roman"/>
          <w:szCs w:val="28"/>
        </w:rPr>
        <w:lastRenderedPageBreak/>
        <w:t xml:space="preserve">Модель (англ. </w:t>
      </w:r>
      <w:r w:rsidRPr="00DB5494">
        <w:rPr>
          <w:rFonts w:ascii="Times New Roman" w:hAnsi="Times New Roman"/>
          <w:i/>
          <w:szCs w:val="28"/>
        </w:rPr>
        <w:t>Model</w:t>
      </w:r>
      <w:r w:rsidRPr="00DB5494">
        <w:rPr>
          <w:rFonts w:ascii="Times New Roman" w:hAnsi="Times New Roman"/>
          <w:szCs w:val="28"/>
        </w:rPr>
        <w:t>). Модель предоставляет знания: данные и методы работы с этими данными, реагирует на запросы, изменяя свое состояние. Не содержит информации, как эти знания можно визуализировать.</w:t>
      </w:r>
    </w:p>
    <w:p w:rsidR="000C337F" w:rsidRPr="00DB5494" w:rsidRDefault="000C337F" w:rsidP="000C337F">
      <w:pPr>
        <w:pStyle w:val="a5"/>
        <w:numPr>
          <w:ilvl w:val="0"/>
          <w:numId w:val="19"/>
        </w:numPr>
        <w:tabs>
          <w:tab w:val="left" w:pos="1134"/>
        </w:tabs>
        <w:spacing w:after="0" w:line="360" w:lineRule="auto"/>
        <w:ind w:left="0" w:firstLine="774"/>
        <w:jc w:val="both"/>
        <w:rPr>
          <w:rFonts w:ascii="Times New Roman" w:hAnsi="Times New Roman"/>
          <w:szCs w:val="28"/>
        </w:rPr>
      </w:pPr>
      <w:r w:rsidRPr="00DB5494">
        <w:rPr>
          <w:rFonts w:ascii="Times New Roman" w:hAnsi="Times New Roman"/>
          <w:szCs w:val="28"/>
        </w:rPr>
        <w:t xml:space="preserve">Представление, вид (англ. </w:t>
      </w:r>
      <w:r w:rsidRPr="00DB5494">
        <w:rPr>
          <w:rFonts w:ascii="Times New Roman" w:hAnsi="Times New Roman"/>
          <w:i/>
          <w:szCs w:val="28"/>
        </w:rPr>
        <w:t>View</w:t>
      </w:r>
      <w:r w:rsidRPr="00DB5494">
        <w:rPr>
          <w:rFonts w:ascii="Times New Roman" w:hAnsi="Times New Roman"/>
          <w:szCs w:val="28"/>
        </w:rPr>
        <w:t>). Отвечает за отображение информации (визуализацию). Часто в качестве представления выступает форма (окно) с графическими элементами.</w:t>
      </w:r>
    </w:p>
    <w:p w:rsidR="00B6616A" w:rsidRDefault="000C337F" w:rsidP="00B6616A">
      <w:pPr>
        <w:pStyle w:val="a5"/>
        <w:numPr>
          <w:ilvl w:val="0"/>
          <w:numId w:val="19"/>
        </w:numPr>
        <w:tabs>
          <w:tab w:val="left" w:pos="1134"/>
        </w:tabs>
        <w:spacing w:after="0" w:line="360" w:lineRule="auto"/>
        <w:ind w:left="0" w:firstLine="774"/>
        <w:jc w:val="both"/>
        <w:rPr>
          <w:rFonts w:ascii="Times New Roman" w:hAnsi="Times New Roman"/>
          <w:szCs w:val="28"/>
        </w:rPr>
      </w:pPr>
      <w:r w:rsidRPr="00DB5494">
        <w:rPr>
          <w:rFonts w:ascii="Times New Roman" w:hAnsi="Times New Roman"/>
          <w:szCs w:val="28"/>
        </w:rPr>
        <w:t xml:space="preserve">Контроллер (англ. </w:t>
      </w:r>
      <w:r w:rsidRPr="00DB5494">
        <w:rPr>
          <w:rFonts w:ascii="Times New Roman" w:hAnsi="Times New Roman"/>
          <w:i/>
          <w:szCs w:val="28"/>
        </w:rPr>
        <w:t>Controller</w:t>
      </w:r>
      <w:r w:rsidRPr="00DB5494">
        <w:rPr>
          <w:rFonts w:ascii="Times New Roman" w:hAnsi="Times New Roman"/>
          <w:szCs w:val="28"/>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r w:rsidRPr="00DB5494">
        <w:rPr>
          <w:rFonts w:ascii="Times New Roman" w:hAnsi="Times New Roman"/>
          <w:szCs w:val="28"/>
          <w:lang w:val="en-US"/>
        </w:rPr>
        <w:t> </w:t>
      </w:r>
      <w:r w:rsidR="00433A3E" w:rsidRPr="00DB5494">
        <w:rPr>
          <w:rFonts w:ascii="Times New Roman" w:hAnsi="Times New Roman"/>
          <w:szCs w:val="28"/>
        </w:rPr>
        <w:t>[</w:t>
      </w:r>
      <w:r w:rsidR="00D523AE" w:rsidRPr="00DB5494">
        <w:rPr>
          <w:rFonts w:ascii="Times New Roman" w:hAnsi="Times New Roman"/>
          <w:szCs w:val="28"/>
        </w:rPr>
        <w:t>11</w:t>
      </w:r>
      <w:r w:rsidRPr="00DB5494">
        <w:rPr>
          <w:rFonts w:ascii="Times New Roman" w:hAnsi="Times New Roman"/>
          <w:szCs w:val="28"/>
        </w:rPr>
        <w:t>].</w:t>
      </w:r>
      <w:r w:rsidR="004F5C0A" w:rsidRPr="00DB5494">
        <w:rPr>
          <w:rFonts w:ascii="Times New Roman" w:hAnsi="Times New Roman"/>
          <w:szCs w:val="28"/>
        </w:rPr>
        <w:t xml:space="preserve"> В</w:t>
      </w:r>
      <w:r w:rsidR="009E6FFA" w:rsidRPr="00DB5494">
        <w:rPr>
          <w:rFonts w:ascii="Times New Roman" w:hAnsi="Times New Roman"/>
          <w:szCs w:val="28"/>
        </w:rPr>
        <w:t xml:space="preserve">изуальная структура на рис </w:t>
      </w:r>
      <w:r w:rsidR="004F5C0A" w:rsidRPr="00DB5494">
        <w:rPr>
          <w:rFonts w:ascii="Times New Roman" w:hAnsi="Times New Roman"/>
          <w:szCs w:val="28"/>
        </w:rPr>
        <w:t>2.1</w:t>
      </w:r>
    </w:p>
    <w:p w:rsidR="004F5C0A" w:rsidRPr="00B6616A" w:rsidRDefault="004F5C0A" w:rsidP="00B6616A">
      <w:pPr>
        <w:pStyle w:val="a5"/>
        <w:tabs>
          <w:tab w:val="left" w:pos="1134"/>
        </w:tabs>
        <w:spacing w:after="0" w:line="360" w:lineRule="auto"/>
        <w:ind w:left="774"/>
        <w:jc w:val="both"/>
        <w:rPr>
          <w:rFonts w:ascii="Times New Roman" w:hAnsi="Times New Roman"/>
          <w:szCs w:val="28"/>
        </w:rPr>
      </w:pPr>
      <w:r w:rsidRPr="00DB5494">
        <w:rPr>
          <w:noProof/>
        </w:rPr>
        <w:drawing>
          <wp:inline distT="0" distB="0" distL="0" distR="0">
            <wp:extent cx="4600575" cy="3267075"/>
            <wp:effectExtent l="0" t="0" r="9525" b="9525"/>
            <wp:docPr id="4" name="Рисунок 4" descr="C:\Users\Westprophe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tprophet\Desktop\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267075"/>
                    </a:xfrm>
                    <a:prstGeom prst="rect">
                      <a:avLst/>
                    </a:prstGeom>
                    <a:noFill/>
                    <a:ln>
                      <a:noFill/>
                    </a:ln>
                  </pic:spPr>
                </pic:pic>
              </a:graphicData>
            </a:graphic>
          </wp:inline>
        </w:drawing>
      </w:r>
    </w:p>
    <w:p w:rsidR="004F5C0A" w:rsidRPr="00B6616A" w:rsidRDefault="004F5C0A" w:rsidP="00B6616A">
      <w:pPr>
        <w:tabs>
          <w:tab w:val="left" w:pos="1134"/>
        </w:tabs>
        <w:spacing w:after="0" w:line="360" w:lineRule="auto"/>
        <w:jc w:val="center"/>
        <w:rPr>
          <w:szCs w:val="28"/>
          <w:lang w:val="en-US"/>
        </w:rPr>
      </w:pPr>
      <w:r w:rsidRPr="00B6616A">
        <w:t xml:space="preserve">Рис. 2.2. </w:t>
      </w:r>
      <w:r w:rsidRPr="00B6616A">
        <w:rPr>
          <w:szCs w:val="28"/>
        </w:rPr>
        <w:t xml:space="preserve">Концепция </w:t>
      </w:r>
      <w:r w:rsidRPr="00B6616A">
        <w:rPr>
          <w:i/>
          <w:lang w:val="en-US"/>
        </w:rPr>
        <w:t>MVC</w:t>
      </w:r>
    </w:p>
    <w:p w:rsidR="00B771D8" w:rsidRPr="00DB5494" w:rsidRDefault="0048201F" w:rsidP="0048201F">
      <w:pPr>
        <w:pStyle w:val="a3"/>
        <w:rPr>
          <w:sz w:val="28"/>
          <w:lang w:val="ru-RU"/>
        </w:rPr>
      </w:pPr>
      <w:r w:rsidRPr="00DB5494">
        <w:rPr>
          <w:sz w:val="28"/>
        </w:rPr>
        <w:t>Для организации доступа к материалам, собственно изначально этот доступ нужно контролировать</w:t>
      </w:r>
      <w:r w:rsidR="00E926E8" w:rsidRPr="00DB5494">
        <w:rPr>
          <w:sz w:val="28"/>
          <w:lang w:val="ru-RU"/>
        </w:rPr>
        <w:t xml:space="preserve">. Логично что его нужно контролировать, то есть давать определенные разрешения, права, роли пользователям. </w:t>
      </w:r>
      <w:r w:rsidR="004F5C0A" w:rsidRPr="00DB5494">
        <w:rPr>
          <w:sz w:val="28"/>
          <w:lang w:val="ru-RU"/>
        </w:rPr>
        <w:t>Реализованы функциональные возможности для пользователей:</w:t>
      </w:r>
    </w:p>
    <w:p w:rsidR="00E926E8"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а</w:t>
      </w:r>
      <w:r w:rsidR="004F5C0A" w:rsidRPr="00DB5494">
        <w:rPr>
          <w:rFonts w:eastAsia="Times New Roman"/>
          <w:sz w:val="28"/>
          <w:szCs w:val="28"/>
          <w:lang w:val="ru-RU"/>
        </w:rPr>
        <w:t>дминистратор</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м</w:t>
      </w:r>
      <w:r w:rsidR="004F5C0A" w:rsidRPr="00DB5494">
        <w:rPr>
          <w:rFonts w:eastAsia="Times New Roman"/>
          <w:sz w:val="28"/>
          <w:szCs w:val="28"/>
          <w:lang w:val="ru-RU"/>
        </w:rPr>
        <w:t>одератор</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б</w:t>
      </w:r>
      <w:r w:rsidR="004F5C0A" w:rsidRPr="00DB5494">
        <w:rPr>
          <w:rFonts w:eastAsia="Times New Roman"/>
          <w:sz w:val="28"/>
          <w:szCs w:val="28"/>
          <w:lang w:val="ru-RU"/>
        </w:rPr>
        <w:t>иблиотекарь</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lastRenderedPageBreak/>
        <w:t>к</w:t>
      </w:r>
      <w:r w:rsidR="004F5C0A" w:rsidRPr="00DB5494">
        <w:rPr>
          <w:rFonts w:eastAsia="Times New Roman"/>
          <w:sz w:val="28"/>
          <w:szCs w:val="28"/>
          <w:lang w:val="ru-RU"/>
        </w:rPr>
        <w:t>уратор</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п</w:t>
      </w:r>
      <w:r w:rsidR="004F5C0A" w:rsidRPr="00DB5494">
        <w:rPr>
          <w:rFonts w:eastAsia="Times New Roman"/>
          <w:sz w:val="28"/>
          <w:szCs w:val="28"/>
          <w:lang w:val="ru-RU"/>
        </w:rPr>
        <w:t>реподаватель</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с</w:t>
      </w:r>
      <w:r w:rsidR="004F5C0A" w:rsidRPr="00DB5494">
        <w:rPr>
          <w:rFonts w:eastAsia="Times New Roman"/>
          <w:sz w:val="28"/>
          <w:szCs w:val="28"/>
          <w:lang w:val="ru-RU"/>
        </w:rPr>
        <w:t>тудент</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с</w:t>
      </w:r>
      <w:r w:rsidR="004F5C0A" w:rsidRPr="00DB5494">
        <w:rPr>
          <w:rFonts w:eastAsia="Times New Roman"/>
          <w:sz w:val="28"/>
          <w:szCs w:val="28"/>
          <w:lang w:val="ru-RU"/>
        </w:rPr>
        <w:t>тароста</w:t>
      </w:r>
      <w:r>
        <w:rPr>
          <w:rFonts w:eastAsia="Times New Roman"/>
          <w:sz w:val="28"/>
          <w:szCs w:val="28"/>
          <w:lang w:val="ru-RU"/>
        </w:rPr>
        <w:t>;</w:t>
      </w:r>
    </w:p>
    <w:p w:rsidR="004F5C0A" w:rsidRPr="00DB5494" w:rsidRDefault="004A2A2A" w:rsidP="004F5C0A">
      <w:pPr>
        <w:pStyle w:val="a3"/>
        <w:numPr>
          <w:ilvl w:val="0"/>
          <w:numId w:val="24"/>
        </w:numPr>
        <w:rPr>
          <w:rFonts w:eastAsia="Times New Roman"/>
          <w:sz w:val="28"/>
          <w:szCs w:val="28"/>
          <w:lang w:val="ru-RU"/>
        </w:rPr>
      </w:pPr>
      <w:r>
        <w:rPr>
          <w:rFonts w:eastAsia="Times New Roman"/>
          <w:sz w:val="28"/>
          <w:szCs w:val="28"/>
          <w:lang w:val="ru-RU"/>
        </w:rPr>
        <w:t>п</w:t>
      </w:r>
      <w:r w:rsidR="004F5C0A" w:rsidRPr="00DB5494">
        <w:rPr>
          <w:rFonts w:eastAsia="Times New Roman"/>
          <w:sz w:val="28"/>
          <w:szCs w:val="28"/>
          <w:lang w:val="ru-RU"/>
        </w:rPr>
        <w:t>ользователь</w:t>
      </w:r>
      <w:r>
        <w:rPr>
          <w:rFonts w:eastAsia="Times New Roman"/>
          <w:sz w:val="28"/>
          <w:szCs w:val="28"/>
          <w:lang w:val="ru-RU"/>
        </w:rPr>
        <w:t>.</w:t>
      </w:r>
    </w:p>
    <w:p w:rsidR="004F5C0A" w:rsidRPr="00DB5494" w:rsidRDefault="004F5C0A" w:rsidP="004F5C0A">
      <w:pPr>
        <w:pStyle w:val="a3"/>
        <w:rPr>
          <w:rFonts w:eastAsia="Times New Roman"/>
          <w:sz w:val="28"/>
          <w:szCs w:val="28"/>
          <w:lang w:val="ru-RU"/>
        </w:rPr>
      </w:pPr>
      <w:r w:rsidRPr="00DB5494">
        <w:rPr>
          <w:rFonts w:eastAsia="Times New Roman"/>
          <w:sz w:val="28"/>
          <w:szCs w:val="28"/>
          <w:lang w:val="ru-RU"/>
        </w:rPr>
        <w:t xml:space="preserve">Используя в отличии от предшественников систему </w:t>
      </w:r>
      <w:r w:rsidRPr="00DB5494">
        <w:rPr>
          <w:rFonts w:eastAsia="Times New Roman"/>
          <w:i/>
          <w:sz w:val="28"/>
          <w:szCs w:val="28"/>
          <w:lang w:val="en-US"/>
        </w:rPr>
        <w:t>RBAC</w:t>
      </w:r>
      <w:r w:rsidRPr="00DB5494">
        <w:rPr>
          <w:rFonts w:eastAsia="Times New Roman"/>
          <w:i/>
          <w:sz w:val="28"/>
          <w:szCs w:val="28"/>
          <w:lang w:val="ru-RU"/>
        </w:rPr>
        <w:t xml:space="preserve"> (</w:t>
      </w:r>
      <w:r w:rsidRPr="00DB5494">
        <w:rPr>
          <w:rFonts w:eastAsia="Times New Roman"/>
          <w:i/>
          <w:sz w:val="28"/>
          <w:szCs w:val="28"/>
          <w:lang w:val="en-US"/>
        </w:rPr>
        <w:t>Role</w:t>
      </w:r>
      <w:r w:rsidRPr="00DB5494">
        <w:rPr>
          <w:rFonts w:eastAsia="Times New Roman"/>
          <w:i/>
          <w:sz w:val="28"/>
          <w:szCs w:val="28"/>
          <w:lang w:val="ru-RU"/>
        </w:rPr>
        <w:t xml:space="preserve"> </w:t>
      </w:r>
      <w:r w:rsidRPr="00DB5494">
        <w:rPr>
          <w:rFonts w:eastAsia="Times New Roman"/>
          <w:i/>
          <w:sz w:val="28"/>
          <w:szCs w:val="28"/>
          <w:lang w:val="en-US"/>
        </w:rPr>
        <w:t>Base</w:t>
      </w:r>
      <w:r w:rsidRPr="00DB5494">
        <w:rPr>
          <w:rFonts w:eastAsia="Times New Roman"/>
          <w:i/>
          <w:sz w:val="28"/>
          <w:szCs w:val="28"/>
          <w:lang w:val="ru-RU"/>
        </w:rPr>
        <w:t xml:space="preserve"> </w:t>
      </w:r>
      <w:r w:rsidRPr="00DB5494">
        <w:rPr>
          <w:rFonts w:eastAsia="Times New Roman"/>
          <w:i/>
          <w:sz w:val="28"/>
          <w:szCs w:val="28"/>
          <w:lang w:val="en-US"/>
        </w:rPr>
        <w:t>System</w:t>
      </w:r>
      <w:r w:rsidRPr="00DB5494">
        <w:rPr>
          <w:rFonts w:eastAsia="Times New Roman"/>
          <w:i/>
          <w:sz w:val="28"/>
          <w:szCs w:val="28"/>
          <w:lang w:val="ru-RU"/>
        </w:rPr>
        <w:t xml:space="preserve"> </w:t>
      </w:r>
      <w:r w:rsidRPr="00DB5494">
        <w:rPr>
          <w:rFonts w:eastAsia="Times New Roman"/>
          <w:i/>
          <w:sz w:val="28"/>
          <w:szCs w:val="28"/>
          <w:lang w:val="en-US"/>
        </w:rPr>
        <w:t>Controll</w:t>
      </w:r>
      <w:r w:rsidRPr="00DB5494">
        <w:rPr>
          <w:rFonts w:eastAsia="Times New Roman"/>
          <w:i/>
          <w:sz w:val="28"/>
          <w:szCs w:val="28"/>
          <w:lang w:val="ru-RU"/>
        </w:rPr>
        <w:t xml:space="preserve">). </w:t>
      </w:r>
      <w:r w:rsidRPr="00DB5494">
        <w:rPr>
          <w:rFonts w:eastAsia="Times New Roman"/>
          <w:sz w:val="28"/>
          <w:szCs w:val="28"/>
          <w:lang w:val="ru-RU"/>
        </w:rPr>
        <w:t>Была выведена ст</w:t>
      </w:r>
      <w:r w:rsidR="009E6FFA" w:rsidRPr="00DB5494">
        <w:rPr>
          <w:rFonts w:eastAsia="Times New Roman"/>
          <w:sz w:val="28"/>
          <w:szCs w:val="28"/>
          <w:lang w:val="ru-RU"/>
        </w:rPr>
        <w:t xml:space="preserve">руктура которая показана на рис </w:t>
      </w:r>
      <w:r w:rsidRPr="00DB5494">
        <w:rPr>
          <w:rFonts w:eastAsia="Times New Roman"/>
          <w:sz w:val="28"/>
          <w:szCs w:val="28"/>
          <w:lang w:val="ru-RU"/>
        </w:rPr>
        <w:t>2.2</w:t>
      </w:r>
    </w:p>
    <w:p w:rsidR="004F5C0A" w:rsidRPr="00DB5494" w:rsidRDefault="004F5C0A" w:rsidP="004A2A2A">
      <w:pPr>
        <w:pStyle w:val="a3"/>
        <w:spacing w:line="240" w:lineRule="auto"/>
        <w:ind w:left="1429" w:firstLine="0"/>
        <w:jc w:val="center"/>
        <w:rPr>
          <w:rFonts w:eastAsia="Times New Roman"/>
          <w:sz w:val="28"/>
          <w:szCs w:val="28"/>
          <w:lang w:val="ru-RU"/>
        </w:rPr>
      </w:pPr>
      <w:r w:rsidRPr="00DB5494">
        <w:rPr>
          <w:rFonts w:eastAsia="Times New Roman"/>
          <w:noProof/>
          <w:sz w:val="28"/>
          <w:szCs w:val="28"/>
          <w:lang w:val="ru-RU"/>
        </w:rPr>
        <w:drawing>
          <wp:inline distT="0" distB="0" distL="0" distR="0" wp14:anchorId="58F3EDE4" wp14:editId="20FA23AA">
            <wp:extent cx="4579727" cy="3171825"/>
            <wp:effectExtent l="0" t="0" r="0" b="0"/>
            <wp:docPr id="2" name="Рисунок 2" descr="C:\Users\Westprophet\Desktop\Ро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tprophet\Desktop\Роли.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369" cy="3174347"/>
                    </a:xfrm>
                    <a:prstGeom prst="rect">
                      <a:avLst/>
                    </a:prstGeom>
                    <a:noFill/>
                    <a:ln>
                      <a:noFill/>
                    </a:ln>
                  </pic:spPr>
                </pic:pic>
              </a:graphicData>
            </a:graphic>
          </wp:inline>
        </w:drawing>
      </w:r>
    </w:p>
    <w:p w:rsidR="004A2A2A" w:rsidRDefault="004F5C0A" w:rsidP="004A2A2A">
      <w:pPr>
        <w:spacing w:line="240" w:lineRule="auto"/>
        <w:jc w:val="center"/>
        <w:rPr>
          <w:rFonts w:cs="Times New Roman"/>
        </w:rPr>
      </w:pPr>
      <w:r w:rsidRPr="00DB5494">
        <w:rPr>
          <w:rFonts w:eastAsia="Calibri"/>
        </w:rPr>
        <w:tab/>
      </w:r>
      <w:r w:rsidRPr="00DB5494">
        <w:rPr>
          <w:rFonts w:cs="Times New Roman"/>
        </w:rPr>
        <w:t xml:space="preserve">Рис. 2.2. </w:t>
      </w:r>
      <w:r w:rsidR="009E6FFA" w:rsidRPr="00DB5494">
        <w:rPr>
          <w:rFonts w:cs="Times New Roman"/>
        </w:rPr>
        <w:t>Структура ролей,</w:t>
      </w:r>
      <w:r w:rsidRPr="00DB5494">
        <w:rPr>
          <w:rFonts w:cs="Times New Roman"/>
        </w:rPr>
        <w:t xml:space="preserve"> генерированная с помощью </w:t>
      </w:r>
      <w:r w:rsidRPr="00DB5494">
        <w:rPr>
          <w:rFonts w:cs="Times New Roman"/>
          <w:lang w:val="en-US"/>
        </w:rPr>
        <w:t>RBAC</w:t>
      </w:r>
      <w:r w:rsidRPr="00DB5494">
        <w:rPr>
          <w:rFonts w:cs="Times New Roman"/>
        </w:rPr>
        <w:t xml:space="preserve"> </w:t>
      </w:r>
    </w:p>
    <w:p w:rsidR="004A2A2A" w:rsidRPr="00DB5494" w:rsidRDefault="004A2A2A" w:rsidP="004A2A2A">
      <w:pPr>
        <w:spacing w:line="240" w:lineRule="auto"/>
        <w:jc w:val="center"/>
      </w:pPr>
    </w:p>
    <w:p w:rsidR="002D6CC3" w:rsidRPr="00DB5494" w:rsidRDefault="002D6CC3" w:rsidP="004A2A2A">
      <w:pPr>
        <w:spacing w:line="360" w:lineRule="auto"/>
        <w:ind w:firstLine="709"/>
        <w:rPr>
          <w:szCs w:val="28"/>
        </w:rPr>
      </w:pPr>
      <w:bookmarkStart w:id="27" w:name="_GoBack"/>
      <w:bookmarkEnd w:id="27"/>
      <w:r w:rsidRPr="00DB5494">
        <w:rPr>
          <w:szCs w:val="28"/>
        </w:rPr>
        <w:t>Так, для пользователя «Администратор» представлены следующие основные функции (рис 2.4):</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регистрация пользователей (через стандартный интерфейс)</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направления, удаление направления, редактирование данных направления, просмотр данных направления;</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кафедры, удаление кафедры, редактирование данных кафедры, просмотр данных кафедры;</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группы, удаление группы, редактирование данных группы, просмотр данных группы;</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удаление пользователей</w:t>
      </w:r>
      <w:r w:rsidRPr="00DB5494">
        <w:rPr>
          <w:rFonts w:ascii="Times New Roman" w:hAnsi="Times New Roman"/>
          <w:szCs w:val="28"/>
          <w:lang w:val="en-US"/>
        </w:rPr>
        <w:t>;</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lang w:val="en-US"/>
        </w:rPr>
        <w:lastRenderedPageBreak/>
        <w:t xml:space="preserve">редактирование </w:t>
      </w:r>
      <w:r w:rsidRPr="00DB5494">
        <w:rPr>
          <w:rFonts w:ascii="Times New Roman" w:hAnsi="Times New Roman"/>
          <w:szCs w:val="28"/>
        </w:rPr>
        <w:t>(частичных)</w:t>
      </w:r>
      <w:r w:rsidRPr="00DB5494">
        <w:rPr>
          <w:rFonts w:ascii="Times New Roman" w:hAnsi="Times New Roman"/>
          <w:szCs w:val="28"/>
          <w:lang w:val="en-US"/>
        </w:rPr>
        <w:t xml:space="preserve"> </w:t>
      </w:r>
      <w:r w:rsidRPr="00DB5494">
        <w:rPr>
          <w:rFonts w:ascii="Times New Roman" w:hAnsi="Times New Roman"/>
          <w:szCs w:val="28"/>
        </w:rPr>
        <w:t xml:space="preserve"> данных</w:t>
      </w:r>
      <w:r w:rsidRPr="00DB5494">
        <w:rPr>
          <w:rFonts w:ascii="Times New Roman" w:hAnsi="Times New Roman"/>
          <w:szCs w:val="28"/>
          <w:lang w:val="en-US"/>
        </w:rPr>
        <w:t xml:space="preserve">, </w:t>
      </w:r>
      <w:r w:rsidRPr="00DB5494">
        <w:rPr>
          <w:rFonts w:ascii="Times New Roman" w:hAnsi="Times New Roman"/>
          <w:szCs w:val="28"/>
        </w:rPr>
        <w:t xml:space="preserve"> пользователей</w:t>
      </w:r>
      <w:r w:rsidRPr="00DB5494">
        <w:rPr>
          <w:rFonts w:ascii="Times New Roman" w:hAnsi="Times New Roman"/>
          <w:szCs w:val="28"/>
          <w:lang w:val="en-US"/>
        </w:rPr>
        <w:t>;</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(частичных)</w:t>
      </w:r>
      <w:r w:rsidRPr="00DB5494">
        <w:rPr>
          <w:rFonts w:ascii="Times New Roman" w:hAnsi="Times New Roman"/>
          <w:szCs w:val="28"/>
          <w:lang w:val="en-US"/>
        </w:rPr>
        <w:t xml:space="preserve"> </w:t>
      </w:r>
      <w:r w:rsidRPr="00DB5494">
        <w:rPr>
          <w:rFonts w:ascii="Times New Roman" w:hAnsi="Times New Roman"/>
          <w:szCs w:val="28"/>
        </w:rPr>
        <w:t>данных, пользователей;</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файлов, удаление файлов, редактирование данных файлов, просмотр данных файлов, скачивание файлов, открытие;</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типов файлов, удаление типов файлов, редактирование данных типов файлов, просмотр данных типов файлов;</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новой роли;</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разрешения;</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правил для разрешений;</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удаление роли</w:t>
      </w:r>
      <w:r w:rsidRPr="00DB5494">
        <w:rPr>
          <w:rFonts w:ascii="Times New Roman" w:hAnsi="Times New Roman"/>
          <w:szCs w:val="28"/>
          <w:lang w:val="en-US"/>
        </w:rPr>
        <w:t>;</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lang w:val="en-US"/>
        </w:rPr>
        <w:t>редактирование</w:t>
      </w:r>
      <w:r w:rsidRPr="00DB5494">
        <w:rPr>
          <w:rFonts w:ascii="Times New Roman" w:hAnsi="Times New Roman"/>
          <w:szCs w:val="28"/>
        </w:rPr>
        <w:t xml:space="preserve"> разрешений роли</w:t>
      </w:r>
      <w:r w:rsidRPr="00DB5494">
        <w:rPr>
          <w:rFonts w:ascii="Times New Roman" w:hAnsi="Times New Roman"/>
          <w:szCs w:val="28"/>
          <w:lang w:val="en-US"/>
        </w:rPr>
        <w:t>;</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данных информации о ролях;</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назначение ролям разрешений;</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ролям правил;</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назначение ролям роли;</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пользователям роли:</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пользователям разрешения;</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разрешениям разрешения;</w:t>
      </w:r>
    </w:p>
    <w:p w:rsidR="002D6CC3" w:rsidRPr="00DB5494" w:rsidRDefault="002D6CC3" w:rsidP="002D6CC3">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разделов, удаление разделов, редактирование данных разделов, просмотр данных разделов;</w:t>
      </w:r>
    </w:p>
    <w:p w:rsidR="002D6CC3" w:rsidRPr="00DB5494" w:rsidRDefault="002D6CC3" w:rsidP="003D09EE">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подразделов, удаление подразделов, редактирование данных подразделов, просмотр данных подразделов;</w:t>
      </w:r>
    </w:p>
    <w:p w:rsidR="003D09EE" w:rsidRPr="00DB5494" w:rsidRDefault="003D09EE" w:rsidP="003D09EE">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группам;</w:t>
      </w:r>
    </w:p>
    <w:p w:rsidR="003D09EE" w:rsidRPr="00DB5494" w:rsidRDefault="003D09EE" w:rsidP="003D09EE">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кафедрам;</w:t>
      </w:r>
    </w:p>
    <w:p w:rsidR="003D09EE" w:rsidRPr="00DB5494" w:rsidRDefault="003D09EE" w:rsidP="003D09EE">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пользователям;</w:t>
      </w:r>
    </w:p>
    <w:p w:rsidR="003D09EE" w:rsidRPr="00DB5494" w:rsidRDefault="003D09EE" w:rsidP="003D09EE">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w:t>
      </w:r>
      <w:r w:rsidR="004A2A2A">
        <w:rPr>
          <w:rFonts w:ascii="Times New Roman" w:hAnsi="Times New Roman"/>
          <w:szCs w:val="28"/>
        </w:rPr>
        <w:t>ления рекомендации направлениям</w:t>
      </w:r>
      <w:r w:rsidR="004A2A2A" w:rsidRPr="004A2A2A">
        <w:rPr>
          <w:rFonts w:ascii="Times New Roman" w:hAnsi="Times New Roman"/>
          <w:szCs w:val="28"/>
        </w:rPr>
        <w:t>.</w:t>
      </w:r>
    </w:p>
    <w:p w:rsidR="003D09EE" w:rsidRPr="00DB5494" w:rsidRDefault="003D09EE" w:rsidP="00EA3440">
      <w:pPr>
        <w:pStyle w:val="a5"/>
        <w:spacing w:after="0" w:line="360" w:lineRule="auto"/>
        <w:ind w:left="1429"/>
        <w:jc w:val="both"/>
        <w:rPr>
          <w:rFonts w:ascii="Times New Roman" w:hAnsi="Times New Roman"/>
          <w:szCs w:val="28"/>
        </w:rPr>
      </w:pPr>
    </w:p>
    <w:p w:rsidR="002D6CC3" w:rsidRPr="00DB5494" w:rsidRDefault="002D6CC3" w:rsidP="002D6CC3">
      <w:pPr>
        <w:rPr>
          <w:rFonts w:eastAsia="Calibri"/>
        </w:rPr>
      </w:pPr>
    </w:p>
    <w:p w:rsidR="009E6FFA" w:rsidRPr="00DB5494" w:rsidRDefault="009E6FFA">
      <w:pPr>
        <w:rPr>
          <w:rFonts w:eastAsia="Calibri"/>
        </w:rPr>
      </w:pPr>
    </w:p>
    <w:p w:rsidR="004A2A2A" w:rsidRPr="00DB5494" w:rsidRDefault="004F5C0A" w:rsidP="004A2A2A">
      <w:pPr>
        <w:spacing w:line="360" w:lineRule="auto"/>
        <w:rPr>
          <w:rFonts w:eastAsia="Calibri" w:cs="Times New Roman"/>
          <w:b/>
          <w:bCs/>
          <w:kern w:val="32"/>
          <w:szCs w:val="32"/>
          <w:lang w:val="x-none"/>
        </w:rPr>
      </w:pPr>
      <w:r w:rsidRPr="00DB5494">
        <w:rPr>
          <w:rFonts w:eastAsia="Calibri" w:cs="Times New Roman"/>
          <w:b/>
          <w:bCs/>
          <w:kern w:val="32"/>
          <w:szCs w:val="32"/>
          <w:lang w:val="x-none"/>
        </w:rPr>
        <w:br w:type="page"/>
      </w:r>
      <w:r w:rsidR="00EA3440" w:rsidRPr="00DB5494">
        <w:rPr>
          <w:rFonts w:eastAsia="Calibri" w:cs="Times New Roman"/>
          <w:b/>
          <w:bCs/>
          <w:noProof/>
          <w:kern w:val="32"/>
          <w:szCs w:val="32"/>
          <w:lang w:eastAsia="ru-RU"/>
        </w:rPr>
        <w:lastRenderedPageBreak/>
        <w:drawing>
          <wp:inline distT="0" distB="0" distL="0" distR="0">
            <wp:extent cx="5940425" cy="4733630"/>
            <wp:effectExtent l="0" t="0" r="3175" b="0"/>
            <wp:docPr id="7" name="Рисунок 7" descr="C:\Users\Westprophet\Desktop\Администрато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tprophet\Desktop\Администратор.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733630"/>
                    </a:xfrm>
                    <a:prstGeom prst="rect">
                      <a:avLst/>
                    </a:prstGeom>
                    <a:noFill/>
                    <a:ln>
                      <a:noFill/>
                    </a:ln>
                  </pic:spPr>
                </pic:pic>
              </a:graphicData>
            </a:graphic>
          </wp:inline>
        </w:drawing>
      </w:r>
    </w:p>
    <w:p w:rsidR="004A2A2A" w:rsidRDefault="00BC5244" w:rsidP="004A2A2A">
      <w:pPr>
        <w:spacing w:line="360" w:lineRule="auto"/>
        <w:jc w:val="center"/>
        <w:rPr>
          <w:rFonts w:cs="Times New Roman"/>
        </w:rPr>
      </w:pPr>
      <w:r w:rsidRPr="00DB5494">
        <w:rPr>
          <w:rFonts w:cs="Times New Roman"/>
        </w:rPr>
        <w:t>Рис. 2.5</w:t>
      </w:r>
      <w:r w:rsidR="00EA3440" w:rsidRPr="00DB5494">
        <w:rPr>
          <w:rFonts w:cs="Times New Roman"/>
        </w:rPr>
        <w:t xml:space="preserve"> Структура возможностей роли «Администратор»</w:t>
      </w:r>
      <w:r w:rsidR="004A2A2A" w:rsidRPr="00DB5494">
        <w:rPr>
          <w:rFonts w:cs="Times New Roman"/>
        </w:rPr>
        <w:t xml:space="preserve"> </w:t>
      </w:r>
    </w:p>
    <w:p w:rsidR="004A2A2A" w:rsidRPr="00DB5494" w:rsidRDefault="004A2A2A" w:rsidP="004A2A2A">
      <w:pPr>
        <w:spacing w:line="240" w:lineRule="auto"/>
        <w:jc w:val="center"/>
        <w:rPr>
          <w:rFonts w:cs="Times New Roman"/>
        </w:rPr>
      </w:pPr>
    </w:p>
    <w:p w:rsidR="00EA3440" w:rsidRPr="00DB5494" w:rsidRDefault="00EA3440" w:rsidP="004A2A2A">
      <w:pPr>
        <w:spacing w:line="360" w:lineRule="auto"/>
        <w:ind w:firstLine="709"/>
        <w:jc w:val="both"/>
      </w:pPr>
      <w:r w:rsidRPr="00DB5494">
        <w:rPr>
          <w:rFonts w:cs="Times New Roman"/>
        </w:rPr>
        <w:t>Администратор это такая сущность, которая по сути может</w:t>
      </w:r>
      <w:r w:rsidR="004A2A2A">
        <w:rPr>
          <w:rFonts w:cs="Times New Roman"/>
        </w:rPr>
        <w:t xml:space="preserve"> все в данном приложении, а так-</w:t>
      </w:r>
      <w:r w:rsidRPr="00DB5494">
        <w:rPr>
          <w:rFonts w:cs="Times New Roman"/>
        </w:rPr>
        <w:t>же гибко его настраивать, дополнять нужной информацией, давать пользователям нужные права, на нужные ресурсы, или их ограничивать.</w:t>
      </w:r>
    </w:p>
    <w:p w:rsidR="00EA3440" w:rsidRPr="00DB5494" w:rsidRDefault="00EA3440">
      <w:pPr>
        <w:rPr>
          <w:rFonts w:eastAsia="Calibri" w:cs="Times New Roman"/>
          <w:b/>
          <w:bCs/>
          <w:kern w:val="32"/>
          <w:szCs w:val="32"/>
          <w:lang w:val="x-none"/>
        </w:rPr>
      </w:pPr>
    </w:p>
    <w:p w:rsidR="00EA3440" w:rsidRPr="00DB5494" w:rsidRDefault="00EA3440" w:rsidP="00EA3440">
      <w:pPr>
        <w:spacing w:line="360" w:lineRule="auto"/>
        <w:ind w:firstLine="709"/>
        <w:rPr>
          <w:szCs w:val="28"/>
        </w:rPr>
      </w:pPr>
      <w:r w:rsidRPr="00DB5494">
        <w:rPr>
          <w:rFonts w:eastAsia="Calibri" w:cs="Times New Roman"/>
          <w:b/>
          <w:bCs/>
          <w:kern w:val="32"/>
          <w:szCs w:val="32"/>
          <w:lang w:val="x-none"/>
        </w:rPr>
        <w:br w:type="page"/>
      </w:r>
      <w:r w:rsidRPr="00DB5494">
        <w:rPr>
          <w:szCs w:val="28"/>
        </w:rPr>
        <w:lastRenderedPageBreak/>
        <w:t>Так, для пользователя «Библиотекарь» представлены следующие  основные функции (рис 2.4):</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регистрация пользователей (через стандартный интерфейс)</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файлов, удаление файлов, редактирование данных файлов, просмотр данных файлов, скачивание файлов, открытие;</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типов файлов, удаление типов файлов, редактирование данных типов файлов, просмотр данных типов файлов;</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разделов, удаление разделов, редактирование данных разделов, просмотр данных разделов;</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создание подразделов, удаление подразделов, редактирование данных подразделов, просмотр данных подразделов;</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группам;</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кафедрам;</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пользователям;</w:t>
      </w:r>
    </w:p>
    <w:p w:rsidR="00EA3440" w:rsidRPr="00DB5494" w:rsidRDefault="00EA3440" w:rsidP="00EA344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назначения и удаления рекомендации направлениям;</w:t>
      </w:r>
    </w:p>
    <w:p w:rsidR="00EA3440" w:rsidRPr="00DB5494" w:rsidRDefault="00EA3440" w:rsidP="00EA3440">
      <w:pPr>
        <w:pStyle w:val="a5"/>
        <w:spacing w:after="0" w:line="360" w:lineRule="auto"/>
        <w:ind w:left="1429"/>
        <w:jc w:val="both"/>
        <w:rPr>
          <w:rFonts w:ascii="Times New Roman" w:hAnsi="Times New Roman"/>
          <w:szCs w:val="28"/>
        </w:rPr>
      </w:pPr>
    </w:p>
    <w:p w:rsidR="00EA3440" w:rsidRPr="00DB5494" w:rsidRDefault="00EA3440" w:rsidP="00EA3440">
      <w:pPr>
        <w:rPr>
          <w:rFonts w:eastAsia="Calibri"/>
        </w:rPr>
      </w:pPr>
    </w:p>
    <w:p w:rsidR="00EA3440" w:rsidRPr="00DB5494" w:rsidRDefault="00EA3440" w:rsidP="00EA3440">
      <w:pPr>
        <w:rPr>
          <w:rFonts w:eastAsia="Calibri"/>
        </w:rPr>
      </w:pPr>
    </w:p>
    <w:p w:rsidR="00EA3440" w:rsidRPr="00DB5494" w:rsidRDefault="00EA3440" w:rsidP="00EA3440">
      <w:pPr>
        <w:rPr>
          <w:rFonts w:eastAsia="Calibri" w:cs="Times New Roman"/>
          <w:b/>
          <w:bCs/>
          <w:noProof/>
          <w:kern w:val="32"/>
          <w:szCs w:val="32"/>
          <w:lang w:eastAsia="ru-RU"/>
        </w:rPr>
      </w:pPr>
      <w:r w:rsidRPr="00DB5494">
        <w:rPr>
          <w:rFonts w:eastAsia="Calibri" w:cs="Times New Roman"/>
          <w:b/>
          <w:bCs/>
          <w:kern w:val="32"/>
          <w:szCs w:val="32"/>
          <w:lang w:val="x-none"/>
        </w:rPr>
        <w:br w:type="page"/>
      </w:r>
    </w:p>
    <w:p w:rsidR="00EA3440" w:rsidRPr="00DB5494" w:rsidRDefault="005C7CF0" w:rsidP="005C7CF0">
      <w:pPr>
        <w:jc w:val="center"/>
        <w:rPr>
          <w:rFonts w:eastAsia="Calibri" w:cs="Times New Roman"/>
          <w:b/>
          <w:bCs/>
          <w:kern w:val="32"/>
          <w:szCs w:val="32"/>
          <w:lang w:val="x-none"/>
        </w:rPr>
      </w:pPr>
      <w:r w:rsidRPr="00DB5494">
        <w:rPr>
          <w:rFonts w:eastAsia="Calibri" w:cs="Times New Roman"/>
          <w:b/>
          <w:bCs/>
          <w:noProof/>
          <w:kern w:val="32"/>
          <w:szCs w:val="32"/>
          <w:lang w:eastAsia="ru-RU"/>
        </w:rPr>
        <w:lastRenderedPageBreak/>
        <w:drawing>
          <wp:inline distT="0" distB="0" distL="0" distR="0">
            <wp:extent cx="5438775" cy="3657600"/>
            <wp:effectExtent l="0" t="0" r="9525" b="0"/>
            <wp:docPr id="9" name="Рисунок 9" descr="C:\Users\Westprophet\Desktop\Библиотекар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tprophet\Desktop\Библиотекар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657600"/>
                    </a:xfrm>
                    <a:prstGeom prst="rect">
                      <a:avLst/>
                    </a:prstGeom>
                    <a:noFill/>
                    <a:ln>
                      <a:noFill/>
                    </a:ln>
                  </pic:spPr>
                </pic:pic>
              </a:graphicData>
            </a:graphic>
          </wp:inline>
        </w:drawing>
      </w:r>
    </w:p>
    <w:p w:rsidR="00EA3440" w:rsidRDefault="00BC5244" w:rsidP="005C7CF0">
      <w:pPr>
        <w:jc w:val="center"/>
        <w:rPr>
          <w:rFonts w:eastAsia="Calibri" w:cs="Times New Roman"/>
          <w:b/>
          <w:bCs/>
          <w:kern w:val="32"/>
          <w:szCs w:val="32"/>
          <w:lang w:val="x-none"/>
        </w:rPr>
      </w:pPr>
      <w:r w:rsidRPr="00DB5494">
        <w:rPr>
          <w:rFonts w:cs="Times New Roman"/>
        </w:rPr>
        <w:t xml:space="preserve">Рис. 2.6 </w:t>
      </w:r>
      <w:r w:rsidR="00EA3440" w:rsidRPr="00DB5494">
        <w:rPr>
          <w:rFonts w:cs="Times New Roman"/>
        </w:rPr>
        <w:t>Структура возможностей роли «Библиотекарь»</w:t>
      </w:r>
      <w:r w:rsidR="005C7CF0" w:rsidRPr="00DB5494">
        <w:rPr>
          <w:rFonts w:eastAsia="Calibri" w:cs="Times New Roman"/>
          <w:b/>
          <w:bCs/>
          <w:kern w:val="32"/>
          <w:szCs w:val="32"/>
          <w:lang w:val="x-none"/>
        </w:rPr>
        <w:t xml:space="preserve"> </w:t>
      </w:r>
    </w:p>
    <w:p w:rsidR="00DB5CBD" w:rsidRPr="00DB5CBD" w:rsidRDefault="00DB5CBD" w:rsidP="00A72305">
      <w:pPr>
        <w:spacing w:line="360" w:lineRule="auto"/>
        <w:ind w:firstLine="709"/>
        <w:rPr>
          <w:rFonts w:eastAsia="Calibri" w:cs="Times New Roman"/>
          <w:bCs/>
          <w:kern w:val="32"/>
          <w:szCs w:val="32"/>
        </w:rPr>
      </w:pPr>
      <w:r>
        <w:rPr>
          <w:rFonts w:eastAsia="Calibri" w:cs="Times New Roman"/>
          <w:bCs/>
          <w:kern w:val="32"/>
          <w:szCs w:val="32"/>
        </w:rPr>
        <w:t xml:space="preserve">Роль «Библиотекарь» создавалась с одной целью – наполнять контентом приложения, «библиотекарь» может полностью взаимодействовать с файлами и все что связанно с ними. Его главная задача </w:t>
      </w:r>
      <w:r w:rsidR="00A72305">
        <w:rPr>
          <w:rFonts w:eastAsia="Calibri" w:cs="Times New Roman"/>
          <w:bCs/>
          <w:kern w:val="32"/>
          <w:szCs w:val="32"/>
        </w:rPr>
        <w:t>наполнять, редактировать и удалять за надобностью файлы из системы.</w:t>
      </w:r>
    </w:p>
    <w:p w:rsidR="005C7CF0" w:rsidRPr="00DB5494" w:rsidRDefault="005C7CF0" w:rsidP="005C7CF0">
      <w:pPr>
        <w:spacing w:line="360" w:lineRule="auto"/>
        <w:ind w:firstLine="709"/>
        <w:rPr>
          <w:szCs w:val="28"/>
        </w:rPr>
      </w:pPr>
      <w:r w:rsidRPr="00DB5494">
        <w:rPr>
          <w:szCs w:val="28"/>
        </w:rPr>
        <w:t xml:space="preserve">Для пользователя «Студент» представлены следующие основные </w:t>
      </w:r>
      <w:r w:rsidR="00BC5244" w:rsidRPr="00DB5494">
        <w:rPr>
          <w:szCs w:val="28"/>
        </w:rPr>
        <w:t xml:space="preserve">функции </w:t>
      </w:r>
      <w:r w:rsidRPr="00DB5494">
        <w:rPr>
          <w:szCs w:val="28"/>
        </w:rPr>
        <w:t>рис 2.</w:t>
      </w:r>
      <w:r w:rsidR="00BC5244" w:rsidRPr="00DB5494">
        <w:rPr>
          <w:szCs w:val="28"/>
        </w:rPr>
        <w:t>7</w:t>
      </w:r>
      <w:r w:rsidRPr="00DB5494">
        <w:rPr>
          <w:szCs w:val="28"/>
        </w:rPr>
        <w:t xml:space="preserve"> </w:t>
      </w:r>
    </w:p>
    <w:p w:rsidR="005C7CF0" w:rsidRPr="00DB5494" w:rsidRDefault="005C7CF0" w:rsidP="005C7CF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данных файлов, скачивание файлов, открытие;</w:t>
      </w:r>
    </w:p>
    <w:p w:rsidR="005C7CF0" w:rsidRPr="00DB5494" w:rsidRDefault="005C7CF0" w:rsidP="005C7CF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w:t>
      </w:r>
      <w:r w:rsidR="004A2A2A">
        <w:rPr>
          <w:rFonts w:ascii="Times New Roman" w:hAnsi="Times New Roman"/>
          <w:szCs w:val="28"/>
        </w:rPr>
        <w:t>;</w:t>
      </w:r>
    </w:p>
    <w:p w:rsidR="005C7CF0" w:rsidRPr="00DB5494" w:rsidRDefault="005C7CF0" w:rsidP="005C7CF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кафедры</w:t>
      </w:r>
      <w:r w:rsidR="004A2A2A">
        <w:rPr>
          <w:rFonts w:ascii="Times New Roman" w:hAnsi="Times New Roman"/>
          <w:szCs w:val="28"/>
        </w:rPr>
        <w:t>;</w:t>
      </w:r>
    </w:p>
    <w:p w:rsidR="005C7CF0" w:rsidRPr="00DB5494" w:rsidRDefault="005C7CF0" w:rsidP="005C7CF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направления</w:t>
      </w:r>
      <w:r w:rsidR="004A2A2A">
        <w:rPr>
          <w:rFonts w:ascii="Times New Roman" w:hAnsi="Times New Roman"/>
          <w:szCs w:val="28"/>
        </w:rPr>
        <w:t>;</w:t>
      </w:r>
    </w:p>
    <w:p w:rsidR="005C7CF0" w:rsidRPr="00DB5494" w:rsidRDefault="005C7CF0" w:rsidP="005C7CF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группы</w:t>
      </w:r>
      <w:r w:rsidR="004A2A2A">
        <w:rPr>
          <w:rFonts w:ascii="Times New Roman" w:hAnsi="Times New Roman"/>
          <w:szCs w:val="28"/>
        </w:rPr>
        <w:t>;</w:t>
      </w:r>
    </w:p>
    <w:p w:rsidR="005C7CF0" w:rsidRPr="00DB5494" w:rsidRDefault="005C7CF0" w:rsidP="005C7CF0">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редактирование профиля</w:t>
      </w:r>
      <w:r w:rsidR="004A2A2A">
        <w:rPr>
          <w:rFonts w:ascii="Times New Roman" w:hAnsi="Times New Roman"/>
          <w:szCs w:val="28"/>
        </w:rPr>
        <w:t>;</w:t>
      </w:r>
    </w:p>
    <w:p w:rsidR="005C7CF0" w:rsidRPr="00DB5494" w:rsidRDefault="005C7CF0"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фотографии на профиль</w:t>
      </w:r>
      <w:r w:rsidR="004A2A2A">
        <w:rPr>
          <w:rFonts w:ascii="Times New Roman" w:hAnsi="Times New Roman"/>
          <w:szCs w:val="28"/>
        </w:rPr>
        <w:t>,</w:t>
      </w:r>
    </w:p>
    <w:p w:rsidR="005C7CF0" w:rsidRPr="00DB5494" w:rsidRDefault="005C7CF0" w:rsidP="005C7CF0">
      <w:pPr>
        <w:ind w:left="1069"/>
        <w:rPr>
          <w:rFonts w:eastAsia="Calibri"/>
        </w:rPr>
      </w:pPr>
    </w:p>
    <w:p w:rsidR="005C7CF0" w:rsidRPr="00DB5494" w:rsidRDefault="005C7CF0" w:rsidP="005C7CF0">
      <w:pPr>
        <w:rPr>
          <w:rFonts w:eastAsia="Calibri"/>
        </w:rPr>
      </w:pPr>
    </w:p>
    <w:p w:rsidR="005C7CF0" w:rsidRPr="00DB5494" w:rsidRDefault="005C7CF0" w:rsidP="005C7CF0">
      <w:pPr>
        <w:rPr>
          <w:rFonts w:eastAsia="Calibri" w:cs="Times New Roman"/>
          <w:b/>
          <w:bCs/>
          <w:noProof/>
          <w:kern w:val="32"/>
          <w:szCs w:val="32"/>
          <w:lang w:eastAsia="ru-RU"/>
        </w:rPr>
      </w:pPr>
    </w:p>
    <w:p w:rsidR="005C7CF0" w:rsidRPr="00DB5494" w:rsidRDefault="00BC5244" w:rsidP="005C7CF0">
      <w:pPr>
        <w:jc w:val="center"/>
        <w:rPr>
          <w:rFonts w:eastAsia="Calibri" w:cs="Times New Roman"/>
          <w:b/>
          <w:bCs/>
          <w:kern w:val="32"/>
          <w:szCs w:val="32"/>
          <w:lang w:val="x-none"/>
        </w:rPr>
      </w:pPr>
      <w:r w:rsidRPr="00DB5494">
        <w:rPr>
          <w:rFonts w:eastAsia="Calibri" w:cs="Times New Roman"/>
          <w:b/>
          <w:bCs/>
          <w:noProof/>
          <w:kern w:val="32"/>
          <w:szCs w:val="32"/>
          <w:lang w:eastAsia="ru-RU"/>
        </w:rPr>
        <w:drawing>
          <wp:inline distT="0" distB="0" distL="0" distR="0">
            <wp:extent cx="5705475" cy="3905250"/>
            <wp:effectExtent l="0" t="0" r="9525" b="0"/>
            <wp:docPr id="11" name="Рисунок 11" descr="C:\Users\Westprophet\Desktop\Студен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tprophet\Desktop\Студент.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3905250"/>
                    </a:xfrm>
                    <a:prstGeom prst="rect">
                      <a:avLst/>
                    </a:prstGeom>
                    <a:noFill/>
                    <a:ln>
                      <a:noFill/>
                    </a:ln>
                  </pic:spPr>
                </pic:pic>
              </a:graphicData>
            </a:graphic>
          </wp:inline>
        </w:drawing>
      </w:r>
    </w:p>
    <w:p w:rsidR="00BC5244" w:rsidRDefault="00BC5244" w:rsidP="00BC5244">
      <w:pPr>
        <w:jc w:val="center"/>
        <w:rPr>
          <w:rFonts w:eastAsia="Calibri" w:cs="Times New Roman"/>
          <w:b/>
          <w:bCs/>
          <w:kern w:val="32"/>
          <w:szCs w:val="32"/>
          <w:lang w:val="x-none"/>
        </w:rPr>
      </w:pPr>
      <w:r w:rsidRPr="00DB5494">
        <w:rPr>
          <w:rFonts w:cs="Times New Roman"/>
        </w:rPr>
        <w:t>Рис. 2.7</w:t>
      </w:r>
      <w:r w:rsidR="005C7CF0" w:rsidRPr="00DB5494">
        <w:rPr>
          <w:rFonts w:cs="Times New Roman"/>
        </w:rPr>
        <w:t xml:space="preserve"> Структура возможностей роли «</w:t>
      </w:r>
      <w:r w:rsidRPr="00DB5494">
        <w:rPr>
          <w:rFonts w:cs="Times New Roman"/>
        </w:rPr>
        <w:t>Студент</w:t>
      </w:r>
      <w:r w:rsidR="005C7CF0" w:rsidRPr="00DB5494">
        <w:rPr>
          <w:rFonts w:cs="Times New Roman"/>
        </w:rPr>
        <w:t>»</w:t>
      </w:r>
      <w:r w:rsidRPr="00DB5494">
        <w:rPr>
          <w:rFonts w:eastAsia="Calibri" w:cs="Times New Roman"/>
          <w:b/>
          <w:bCs/>
          <w:kern w:val="32"/>
          <w:szCs w:val="32"/>
          <w:lang w:val="x-none"/>
        </w:rPr>
        <w:t xml:space="preserve"> </w:t>
      </w:r>
    </w:p>
    <w:p w:rsidR="003C050B" w:rsidRPr="00DB5494" w:rsidRDefault="003C050B" w:rsidP="00EF38C6">
      <w:pPr>
        <w:spacing w:after="0" w:line="360" w:lineRule="auto"/>
        <w:ind w:firstLine="709"/>
      </w:pPr>
      <w:r>
        <w:rPr>
          <w:rFonts w:eastAsia="Calibri" w:cs="Times New Roman"/>
          <w:bCs/>
          <w:kern w:val="32"/>
          <w:szCs w:val="32"/>
        </w:rPr>
        <w:t>Роль «Студент» предназначалась основному классу пользователей, которые имеют участие в университете, так же данная роль была разработана для дальнейшей модификации приложения. В данный момент пользователи с ролью «Студент» имеют право, просматривать именно те рекомендации которые ему были назначены, другими пользователями системы по направлению, группе или кафедре.</w:t>
      </w:r>
    </w:p>
    <w:p w:rsidR="00BC5244" w:rsidRPr="00DB5494" w:rsidRDefault="00BC5244" w:rsidP="00BC5244">
      <w:pPr>
        <w:spacing w:line="360" w:lineRule="auto"/>
        <w:ind w:firstLine="709"/>
        <w:rPr>
          <w:szCs w:val="28"/>
        </w:rPr>
      </w:pPr>
      <w:r w:rsidRPr="00DB5494">
        <w:rPr>
          <w:szCs w:val="28"/>
        </w:rPr>
        <w:t xml:space="preserve">Для пользователя «Староста» представлены следующие основные функции рис 2.8 </w:t>
      </w:r>
    </w:p>
    <w:p w:rsidR="00BC5244" w:rsidRPr="00DB5494" w:rsidRDefault="00BC5244"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данных файлов, скачивание файлов, открытие;</w:t>
      </w:r>
    </w:p>
    <w:p w:rsidR="00BC5244" w:rsidRPr="00DB5494" w:rsidRDefault="00BC5244"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w:t>
      </w:r>
      <w:r w:rsidR="004A2A2A">
        <w:rPr>
          <w:rFonts w:ascii="Times New Roman" w:hAnsi="Times New Roman"/>
          <w:szCs w:val="28"/>
        </w:rPr>
        <w:t>;</w:t>
      </w:r>
    </w:p>
    <w:p w:rsidR="00BC5244" w:rsidRPr="00DB5494" w:rsidRDefault="00BC5244"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кафедры</w:t>
      </w:r>
      <w:r w:rsidR="004A2A2A">
        <w:rPr>
          <w:rFonts w:ascii="Times New Roman" w:hAnsi="Times New Roman"/>
          <w:szCs w:val="28"/>
        </w:rPr>
        <w:t>;</w:t>
      </w:r>
    </w:p>
    <w:p w:rsidR="00BC5244" w:rsidRPr="00DB5494" w:rsidRDefault="00BC5244"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направления</w:t>
      </w:r>
      <w:r w:rsidR="004A2A2A">
        <w:rPr>
          <w:rFonts w:ascii="Times New Roman" w:hAnsi="Times New Roman"/>
          <w:szCs w:val="28"/>
        </w:rPr>
        <w:t>;</w:t>
      </w:r>
    </w:p>
    <w:p w:rsidR="00BC5244" w:rsidRPr="00DB5494" w:rsidRDefault="00BC5244"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группы</w:t>
      </w:r>
      <w:r w:rsidR="004A2A2A">
        <w:rPr>
          <w:rFonts w:ascii="Times New Roman" w:hAnsi="Times New Roman"/>
          <w:szCs w:val="28"/>
        </w:rPr>
        <w:t>;</w:t>
      </w:r>
    </w:p>
    <w:p w:rsidR="00C95428" w:rsidRPr="00DB5494" w:rsidRDefault="00C95428" w:rsidP="00C9542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рекомендуемых для группы</w:t>
      </w:r>
      <w:r w:rsidR="004A2A2A">
        <w:rPr>
          <w:rFonts w:ascii="Times New Roman" w:hAnsi="Times New Roman"/>
          <w:szCs w:val="28"/>
        </w:rPr>
        <w:t>;</w:t>
      </w:r>
    </w:p>
    <w:p w:rsidR="00C95428" w:rsidRPr="00DB5494" w:rsidRDefault="00C95428" w:rsidP="00245356">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lastRenderedPageBreak/>
        <w:t>удаление рекомендуемых для группы</w:t>
      </w:r>
      <w:r w:rsidR="004A2A2A">
        <w:rPr>
          <w:rFonts w:ascii="Times New Roman" w:hAnsi="Times New Roman"/>
          <w:szCs w:val="28"/>
        </w:rPr>
        <w:t>;</w:t>
      </w:r>
    </w:p>
    <w:p w:rsidR="00BC5244" w:rsidRPr="00DB5494" w:rsidRDefault="00BC5244" w:rsidP="00BC5244">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редактирование профиля</w:t>
      </w:r>
      <w:r w:rsidR="004A2A2A">
        <w:rPr>
          <w:rFonts w:ascii="Times New Roman" w:hAnsi="Times New Roman"/>
          <w:szCs w:val="28"/>
        </w:rPr>
        <w:t>;</w:t>
      </w:r>
    </w:p>
    <w:p w:rsidR="004F5C0A" w:rsidRPr="00EF38C6" w:rsidRDefault="00BC5244" w:rsidP="00EF38C6">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фотографии на профиль</w:t>
      </w:r>
      <w:r w:rsidR="004A2A2A">
        <w:rPr>
          <w:rFonts w:ascii="Times New Roman" w:hAnsi="Times New Roman"/>
          <w:szCs w:val="28"/>
          <w:lang w:val="en-US"/>
        </w:rPr>
        <w:t>.</w:t>
      </w:r>
    </w:p>
    <w:p w:rsidR="00245356" w:rsidRPr="00DB5494" w:rsidRDefault="002929C8" w:rsidP="00245356">
      <w:pPr>
        <w:jc w:val="center"/>
        <w:rPr>
          <w:rFonts w:eastAsia="Calibri" w:cs="Times New Roman"/>
          <w:b/>
          <w:bCs/>
          <w:kern w:val="32"/>
          <w:szCs w:val="32"/>
          <w:lang w:val="x-none"/>
        </w:rPr>
      </w:pPr>
      <w:r w:rsidRPr="002929C8">
        <w:rPr>
          <w:rFonts w:eastAsia="Calibri" w:cs="Times New Roman"/>
          <w:b/>
          <w:bCs/>
          <w:noProof/>
          <w:kern w:val="32"/>
          <w:szCs w:val="32"/>
          <w:lang w:eastAsia="ru-RU"/>
        </w:rPr>
        <w:drawing>
          <wp:inline distT="0" distB="0" distL="0" distR="0">
            <wp:extent cx="5940425" cy="3581228"/>
            <wp:effectExtent l="0" t="0" r="3175" b="635"/>
            <wp:docPr id="25" name="Рисунок 25" descr="C:\Users\Westprophet\Desktop\Старос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stprophet\Desktop\Староста.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581228"/>
                    </a:xfrm>
                    <a:prstGeom prst="rect">
                      <a:avLst/>
                    </a:prstGeom>
                    <a:noFill/>
                    <a:ln>
                      <a:noFill/>
                    </a:ln>
                  </pic:spPr>
                </pic:pic>
              </a:graphicData>
            </a:graphic>
          </wp:inline>
        </w:drawing>
      </w:r>
    </w:p>
    <w:p w:rsidR="00245356" w:rsidRDefault="00500248" w:rsidP="00245356">
      <w:pPr>
        <w:jc w:val="center"/>
        <w:rPr>
          <w:rFonts w:eastAsia="Calibri" w:cs="Times New Roman"/>
          <w:b/>
          <w:bCs/>
          <w:kern w:val="32"/>
          <w:szCs w:val="32"/>
          <w:lang w:val="x-none"/>
        </w:rPr>
      </w:pPr>
      <w:r w:rsidRPr="00DB5494">
        <w:rPr>
          <w:rFonts w:cs="Times New Roman"/>
        </w:rPr>
        <w:t>Рис. 2.8</w:t>
      </w:r>
      <w:r w:rsidR="00245356" w:rsidRPr="00DB5494">
        <w:rPr>
          <w:rFonts w:cs="Times New Roman"/>
        </w:rPr>
        <w:t xml:space="preserve"> Структура возможностей роли «</w:t>
      </w:r>
      <w:r w:rsidRPr="00DB5494">
        <w:rPr>
          <w:rFonts w:cs="Times New Roman"/>
        </w:rPr>
        <w:t>Староста</w:t>
      </w:r>
      <w:r w:rsidR="00245356" w:rsidRPr="00DB5494">
        <w:rPr>
          <w:rFonts w:cs="Times New Roman"/>
        </w:rPr>
        <w:t>»</w:t>
      </w:r>
      <w:r w:rsidR="00245356" w:rsidRPr="00DB5494">
        <w:rPr>
          <w:rFonts w:eastAsia="Calibri" w:cs="Times New Roman"/>
          <w:b/>
          <w:bCs/>
          <w:kern w:val="32"/>
          <w:szCs w:val="32"/>
          <w:lang w:val="x-none"/>
        </w:rPr>
        <w:t xml:space="preserve"> </w:t>
      </w:r>
    </w:p>
    <w:p w:rsidR="003C050B" w:rsidRPr="00175A14" w:rsidRDefault="003C050B" w:rsidP="00175A14">
      <w:pPr>
        <w:spacing w:after="0" w:line="360" w:lineRule="auto"/>
        <w:ind w:firstLine="709"/>
      </w:pPr>
      <w:r>
        <w:rPr>
          <w:rFonts w:eastAsia="Calibri" w:cs="Times New Roman"/>
          <w:bCs/>
          <w:kern w:val="32"/>
          <w:szCs w:val="32"/>
        </w:rPr>
        <w:t xml:space="preserve">Роль «Староста» предназначалась основному классу пользователей, которые имеют участие в университете, так же данная роль была разработана для дальнейшей модификации приложения. В данный момент пользователи с ролью «Староста» имеют право, просматривать именно те рекомендации которые ему были назначены, другими пользователями системы по направлению, группе или кафедре. Но так же они могут рекомендовать файлы пользователям из своей группы. </w:t>
      </w:r>
    </w:p>
    <w:p w:rsidR="00500248" w:rsidRPr="00DB5494" w:rsidRDefault="00500248" w:rsidP="00500248">
      <w:pPr>
        <w:spacing w:line="360" w:lineRule="auto"/>
        <w:ind w:firstLine="709"/>
        <w:rPr>
          <w:szCs w:val="28"/>
        </w:rPr>
      </w:pPr>
      <w:r w:rsidRPr="00DB5494">
        <w:rPr>
          <w:szCs w:val="28"/>
        </w:rPr>
        <w:t>Для пользователя «Преподаватель» представлены следующие основные функции рис 2.9</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данных файлов, скачивание файлов, открытие;</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кафедры</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просмотр рекомендуемых для направления</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lastRenderedPageBreak/>
        <w:t>просмотр рекомендуемых для кафедры</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рекомендуемых для пользователей</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редактирование профиля</w:t>
      </w:r>
    </w:p>
    <w:p w:rsidR="00500248" w:rsidRPr="00DB5494" w:rsidRDefault="00500248" w:rsidP="00500248">
      <w:pPr>
        <w:pStyle w:val="a5"/>
        <w:numPr>
          <w:ilvl w:val="0"/>
          <w:numId w:val="25"/>
        </w:numPr>
        <w:spacing w:after="0" w:line="360" w:lineRule="auto"/>
        <w:jc w:val="both"/>
        <w:rPr>
          <w:rFonts w:ascii="Times New Roman" w:hAnsi="Times New Roman"/>
          <w:szCs w:val="28"/>
        </w:rPr>
      </w:pPr>
      <w:r w:rsidRPr="00DB5494">
        <w:rPr>
          <w:rFonts w:ascii="Times New Roman" w:hAnsi="Times New Roman"/>
          <w:szCs w:val="28"/>
        </w:rPr>
        <w:t>добавление фотографии на профиль</w:t>
      </w:r>
    </w:p>
    <w:p w:rsidR="00500248" w:rsidRPr="00DB5494" w:rsidRDefault="00500248" w:rsidP="00500248">
      <w:pPr>
        <w:rPr>
          <w:rFonts w:eastAsia="Calibri" w:cs="Times New Roman"/>
          <w:b/>
          <w:bCs/>
          <w:kern w:val="32"/>
          <w:szCs w:val="32"/>
        </w:rPr>
      </w:pPr>
    </w:p>
    <w:p w:rsidR="00500248" w:rsidRPr="00DB5494" w:rsidRDefault="00500248" w:rsidP="00500248">
      <w:pPr>
        <w:rPr>
          <w:rFonts w:eastAsia="Calibri" w:cs="Times New Roman"/>
          <w:b/>
          <w:bCs/>
          <w:kern w:val="32"/>
          <w:szCs w:val="32"/>
        </w:rPr>
      </w:pPr>
    </w:p>
    <w:p w:rsidR="00500248" w:rsidRPr="00DB5494" w:rsidRDefault="00500248" w:rsidP="00500248">
      <w:pPr>
        <w:rPr>
          <w:rFonts w:eastAsia="Calibri" w:cs="Times New Roman"/>
          <w:b/>
          <w:bCs/>
          <w:kern w:val="32"/>
          <w:szCs w:val="32"/>
          <w:lang w:val="x-none"/>
        </w:rPr>
      </w:pPr>
    </w:p>
    <w:p w:rsidR="00500248" w:rsidRPr="00DB5494" w:rsidRDefault="00500248" w:rsidP="00500248">
      <w:pPr>
        <w:rPr>
          <w:rFonts w:eastAsia="Calibri" w:cs="Times New Roman"/>
          <w:b/>
          <w:bCs/>
          <w:kern w:val="32"/>
          <w:szCs w:val="32"/>
          <w:lang w:val="x-none"/>
        </w:rPr>
      </w:pPr>
    </w:p>
    <w:p w:rsidR="00500248" w:rsidRPr="00DB5494" w:rsidRDefault="00500248" w:rsidP="00500248">
      <w:pPr>
        <w:jc w:val="center"/>
        <w:rPr>
          <w:rFonts w:eastAsia="Calibri" w:cs="Times New Roman"/>
          <w:b/>
          <w:bCs/>
          <w:kern w:val="32"/>
          <w:szCs w:val="32"/>
          <w:lang w:val="x-none"/>
        </w:rPr>
      </w:pPr>
    </w:p>
    <w:p w:rsidR="00500248" w:rsidRPr="00DB5494" w:rsidRDefault="00500248" w:rsidP="00500248">
      <w:pPr>
        <w:jc w:val="center"/>
        <w:rPr>
          <w:rFonts w:cs="Times New Roman"/>
        </w:rPr>
      </w:pPr>
      <w:r w:rsidRPr="00DB5494">
        <w:rPr>
          <w:rFonts w:cs="Times New Roman"/>
          <w:noProof/>
          <w:lang w:eastAsia="ru-RU"/>
        </w:rPr>
        <w:drawing>
          <wp:inline distT="0" distB="0" distL="0" distR="0">
            <wp:extent cx="5940425" cy="4231072"/>
            <wp:effectExtent l="0" t="0" r="3175" b="0"/>
            <wp:docPr id="16" name="Рисунок 16" descr="C:\Users\Westprophet\Desktop\Преподават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tprophet\Desktop\Преподаватель.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231072"/>
                    </a:xfrm>
                    <a:prstGeom prst="rect">
                      <a:avLst/>
                    </a:prstGeom>
                    <a:noFill/>
                    <a:ln>
                      <a:noFill/>
                    </a:ln>
                  </pic:spPr>
                </pic:pic>
              </a:graphicData>
            </a:graphic>
          </wp:inline>
        </w:drawing>
      </w:r>
    </w:p>
    <w:p w:rsidR="00245356" w:rsidRDefault="00500248" w:rsidP="00500248">
      <w:pPr>
        <w:jc w:val="center"/>
        <w:rPr>
          <w:rFonts w:cs="Times New Roman"/>
        </w:rPr>
      </w:pPr>
      <w:r w:rsidRPr="00DB5494">
        <w:rPr>
          <w:rFonts w:cs="Times New Roman"/>
        </w:rPr>
        <w:t>Рис. 2.9 Структура возможностей роли «Преподаватель»</w:t>
      </w:r>
    </w:p>
    <w:p w:rsidR="00A71EB4" w:rsidRPr="00DB5494" w:rsidRDefault="008B2EFE" w:rsidP="00BE6ECE">
      <w:pPr>
        <w:spacing w:line="360" w:lineRule="auto"/>
        <w:ind w:firstLine="709"/>
        <w:rPr>
          <w:szCs w:val="28"/>
        </w:rPr>
      </w:pPr>
      <w:r>
        <w:rPr>
          <w:rFonts w:cs="Times New Roman"/>
        </w:rPr>
        <w:t>Роль «Преподаватель» в основном была создана для дальнейшей разработки данного программного продукта. Тем не менее преподаватель, может назначать рекомендации по группам и направлениям.</w:t>
      </w:r>
      <w:r w:rsidR="00245356" w:rsidRPr="00DB5494">
        <w:rPr>
          <w:rFonts w:eastAsia="Calibri" w:cs="Times New Roman"/>
          <w:b/>
          <w:bCs/>
          <w:kern w:val="32"/>
          <w:szCs w:val="32"/>
          <w:lang w:val="x-none"/>
        </w:rPr>
        <w:br w:type="page"/>
      </w:r>
      <w:r w:rsidR="00A71EB4" w:rsidRPr="00DB5494">
        <w:rPr>
          <w:szCs w:val="28"/>
        </w:rPr>
        <w:lastRenderedPageBreak/>
        <w:t>Так, для пользователя «</w:t>
      </w:r>
      <w:r w:rsidR="00DB5494">
        <w:rPr>
          <w:szCs w:val="28"/>
        </w:rPr>
        <w:t>Модератор</w:t>
      </w:r>
      <w:r w:rsidR="00A71EB4" w:rsidRPr="00DB5494">
        <w:rPr>
          <w:szCs w:val="28"/>
        </w:rPr>
        <w:t>» представлены сле</w:t>
      </w:r>
      <w:r w:rsidR="00175A14">
        <w:rPr>
          <w:szCs w:val="28"/>
        </w:rPr>
        <w:t>дующие основные функции (рис 2.10</w:t>
      </w:r>
      <w:r w:rsidR="00A71EB4" w:rsidRPr="00DB5494">
        <w:rPr>
          <w:szCs w:val="28"/>
        </w:rPr>
        <w:t>):</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регистрация пользователей (через стандартный интерфейс)</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направления, удаление направления, редактирование данных направления, просмотр данных направления;</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кафедры, удаление кафедры, редактирование данных кафедры, просмотр данных кафедры;</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группы, удаление группы, редактирование данных группы, просмотр данных группы;</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удаление пользователей</w:t>
      </w:r>
      <w:r w:rsidRPr="00DB5494">
        <w:rPr>
          <w:rFonts w:ascii="Times New Roman" w:hAnsi="Times New Roman"/>
          <w:szCs w:val="28"/>
          <w:lang w:val="en-US"/>
        </w:rPr>
        <w:t>;</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lang w:val="en-US"/>
        </w:rPr>
        <w:t xml:space="preserve">редактирование </w:t>
      </w:r>
      <w:r w:rsidRPr="00DB5494">
        <w:rPr>
          <w:rFonts w:ascii="Times New Roman" w:hAnsi="Times New Roman"/>
          <w:szCs w:val="28"/>
        </w:rPr>
        <w:t>(частичных)</w:t>
      </w:r>
      <w:r w:rsidRPr="00DB5494">
        <w:rPr>
          <w:rFonts w:ascii="Times New Roman" w:hAnsi="Times New Roman"/>
          <w:szCs w:val="28"/>
          <w:lang w:val="en-US"/>
        </w:rPr>
        <w:t xml:space="preserve"> </w:t>
      </w:r>
      <w:r w:rsidRPr="00DB5494">
        <w:rPr>
          <w:rFonts w:ascii="Times New Roman" w:hAnsi="Times New Roman"/>
          <w:szCs w:val="28"/>
        </w:rPr>
        <w:t xml:space="preserve"> данных</w:t>
      </w:r>
      <w:r w:rsidRPr="00DB5494">
        <w:rPr>
          <w:rFonts w:ascii="Times New Roman" w:hAnsi="Times New Roman"/>
          <w:szCs w:val="28"/>
          <w:lang w:val="en-US"/>
        </w:rPr>
        <w:t xml:space="preserve">, </w:t>
      </w:r>
      <w:r w:rsidRPr="00DB5494">
        <w:rPr>
          <w:rFonts w:ascii="Times New Roman" w:hAnsi="Times New Roman"/>
          <w:szCs w:val="28"/>
        </w:rPr>
        <w:t xml:space="preserve"> пользователей</w:t>
      </w:r>
      <w:r w:rsidRPr="00DB5494">
        <w:rPr>
          <w:rFonts w:ascii="Times New Roman" w:hAnsi="Times New Roman"/>
          <w:szCs w:val="28"/>
          <w:lang w:val="en-US"/>
        </w:rPr>
        <w:t>;</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просмотр (частичных)</w:t>
      </w:r>
      <w:r w:rsidRPr="00DB5494">
        <w:rPr>
          <w:rFonts w:ascii="Times New Roman" w:hAnsi="Times New Roman"/>
          <w:szCs w:val="28"/>
          <w:lang w:val="en-US"/>
        </w:rPr>
        <w:t xml:space="preserve"> </w:t>
      </w:r>
      <w:r w:rsidRPr="00DB5494">
        <w:rPr>
          <w:rFonts w:ascii="Times New Roman" w:hAnsi="Times New Roman"/>
          <w:szCs w:val="28"/>
        </w:rPr>
        <w:t>данных, пользователей;</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файлов, удаление файлов, редактирование данных файлов, просмотр данных файлов, скачивание файлов, открытие;</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типов файлов, удаление типов файлов, редактирование данных типов файлов, просмотр данных типов файлов;</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разделов, удаление разделов, редактирование данных разделов, просмотр данных разделов;</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создание подразделов, удаление подразделов, редактирование данных подразделов, просмотр данных подразделов;</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назначения и удаления рекомендации группам;</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назначения и удаления рекомендации кафедрам;</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назначения и удаления рекомендации пользователям;</w:t>
      </w:r>
    </w:p>
    <w:p w:rsidR="00A71EB4" w:rsidRPr="00DB5494" w:rsidRDefault="00A71EB4" w:rsidP="00285F87">
      <w:pPr>
        <w:pStyle w:val="a5"/>
        <w:numPr>
          <w:ilvl w:val="0"/>
          <w:numId w:val="25"/>
        </w:numPr>
        <w:tabs>
          <w:tab w:val="left" w:pos="993"/>
        </w:tabs>
        <w:spacing w:after="0" w:line="360" w:lineRule="auto"/>
        <w:ind w:left="0" w:firstLine="709"/>
        <w:jc w:val="both"/>
        <w:rPr>
          <w:rFonts w:ascii="Times New Roman" w:hAnsi="Times New Roman"/>
          <w:szCs w:val="28"/>
        </w:rPr>
      </w:pPr>
      <w:r w:rsidRPr="00DB5494">
        <w:rPr>
          <w:rFonts w:ascii="Times New Roman" w:hAnsi="Times New Roman"/>
          <w:szCs w:val="28"/>
        </w:rPr>
        <w:t>назначения и уда</w:t>
      </w:r>
      <w:r w:rsidR="00285F87">
        <w:rPr>
          <w:rFonts w:ascii="Times New Roman" w:hAnsi="Times New Roman"/>
          <w:szCs w:val="28"/>
        </w:rPr>
        <w:t>ления рекомендации направлениям.</w:t>
      </w:r>
    </w:p>
    <w:p w:rsidR="00A71EB4" w:rsidRPr="00DB5494" w:rsidRDefault="00A71EB4" w:rsidP="00A71EB4">
      <w:pPr>
        <w:pStyle w:val="a5"/>
        <w:spacing w:after="0" w:line="360" w:lineRule="auto"/>
        <w:ind w:left="1429"/>
        <w:jc w:val="both"/>
        <w:rPr>
          <w:rFonts w:ascii="Times New Roman" w:hAnsi="Times New Roman"/>
          <w:szCs w:val="28"/>
        </w:rPr>
      </w:pPr>
    </w:p>
    <w:p w:rsidR="00A71EB4" w:rsidRPr="00DB5494" w:rsidRDefault="00A71EB4" w:rsidP="00A71EB4">
      <w:pPr>
        <w:rPr>
          <w:rFonts w:eastAsia="Calibri"/>
        </w:rPr>
      </w:pPr>
    </w:p>
    <w:p w:rsidR="00A71EB4" w:rsidRPr="00DB5494" w:rsidRDefault="00A71EB4" w:rsidP="00A71EB4">
      <w:pPr>
        <w:rPr>
          <w:rFonts w:eastAsia="Calibri"/>
        </w:rPr>
      </w:pPr>
    </w:p>
    <w:p w:rsidR="00A71EB4" w:rsidRPr="00DB5494" w:rsidRDefault="00A71EB4" w:rsidP="00A71EB4">
      <w:pPr>
        <w:rPr>
          <w:rFonts w:eastAsia="Calibri" w:cs="Times New Roman"/>
          <w:b/>
          <w:bCs/>
          <w:kern w:val="32"/>
          <w:szCs w:val="32"/>
          <w:lang w:val="x-none"/>
        </w:rPr>
      </w:pPr>
      <w:r w:rsidRPr="00DB5494">
        <w:rPr>
          <w:rFonts w:eastAsia="Calibri" w:cs="Times New Roman"/>
          <w:b/>
          <w:bCs/>
          <w:kern w:val="32"/>
          <w:szCs w:val="32"/>
          <w:lang w:val="x-none"/>
        </w:rPr>
        <w:br w:type="page"/>
      </w:r>
      <w:r w:rsidRPr="00DB5494">
        <w:rPr>
          <w:rFonts w:eastAsia="Calibri" w:cs="Times New Roman"/>
          <w:b/>
          <w:bCs/>
          <w:noProof/>
          <w:kern w:val="32"/>
          <w:szCs w:val="32"/>
          <w:lang w:eastAsia="ru-RU"/>
        </w:rPr>
        <w:lastRenderedPageBreak/>
        <w:drawing>
          <wp:inline distT="0" distB="0" distL="0" distR="0">
            <wp:extent cx="5940425" cy="4390372"/>
            <wp:effectExtent l="0" t="0" r="3175" b="0"/>
            <wp:docPr id="18" name="Рисунок 18" descr="C:\Users\Westprophet\Desktop\Модерато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tprophet\Desktop\Модератор.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390372"/>
                    </a:xfrm>
                    <a:prstGeom prst="rect">
                      <a:avLst/>
                    </a:prstGeom>
                    <a:noFill/>
                    <a:ln>
                      <a:noFill/>
                    </a:ln>
                  </pic:spPr>
                </pic:pic>
              </a:graphicData>
            </a:graphic>
          </wp:inline>
        </w:drawing>
      </w:r>
    </w:p>
    <w:p w:rsidR="00A71EB4" w:rsidRDefault="00A71EB4" w:rsidP="00A71EB4">
      <w:pPr>
        <w:jc w:val="center"/>
        <w:rPr>
          <w:rFonts w:cs="Times New Roman"/>
          <w:sz w:val="24"/>
        </w:rPr>
      </w:pPr>
      <w:r w:rsidRPr="00285F87">
        <w:rPr>
          <w:rFonts w:cs="Times New Roman"/>
          <w:sz w:val="24"/>
        </w:rPr>
        <w:t>Рис. 2.10</w:t>
      </w:r>
      <w:r w:rsidR="00285F87" w:rsidRPr="00285F87">
        <w:rPr>
          <w:rFonts w:cs="Times New Roman"/>
          <w:sz w:val="24"/>
        </w:rPr>
        <w:t>.</w:t>
      </w:r>
      <w:r w:rsidRPr="00285F87">
        <w:rPr>
          <w:rFonts w:cs="Times New Roman"/>
          <w:sz w:val="24"/>
        </w:rPr>
        <w:t xml:space="preserve"> Структура возможностей роли «Модератор»</w:t>
      </w:r>
    </w:p>
    <w:p w:rsidR="00285F87" w:rsidRPr="00285F87" w:rsidRDefault="00285F87" w:rsidP="00285F87">
      <w:pPr>
        <w:spacing w:line="240" w:lineRule="auto"/>
        <w:jc w:val="center"/>
        <w:rPr>
          <w:rFonts w:cs="Times New Roman"/>
          <w:sz w:val="24"/>
        </w:rPr>
      </w:pPr>
    </w:p>
    <w:p w:rsidR="002230C1" w:rsidRDefault="00A71EB4" w:rsidP="00285F87">
      <w:pPr>
        <w:spacing w:after="0" w:line="360" w:lineRule="auto"/>
        <w:ind w:firstLine="709"/>
        <w:jc w:val="both"/>
        <w:rPr>
          <w:szCs w:val="28"/>
        </w:rPr>
      </w:pPr>
      <w:r w:rsidRPr="00DB5494">
        <w:rPr>
          <w:rFonts w:cs="Times New Roman"/>
        </w:rPr>
        <w:t xml:space="preserve">Модератор может делать все тоже самое что и администратор, но не может назначать пользователям роли и не имеет доступ в систему </w:t>
      </w:r>
      <w:r w:rsidRPr="00285F87">
        <w:rPr>
          <w:rFonts w:cs="Times New Roman"/>
          <w:i/>
          <w:lang w:val="en-US"/>
        </w:rPr>
        <w:t>RBAC</w:t>
      </w:r>
      <w:r w:rsidRPr="00DB5494">
        <w:rPr>
          <w:rFonts w:cs="Times New Roman"/>
        </w:rPr>
        <w:t xml:space="preserve">. </w:t>
      </w:r>
      <w:r w:rsidR="007B3B15">
        <w:rPr>
          <w:rFonts w:cs="Times New Roman"/>
        </w:rPr>
        <w:t>Предназначен для помощи администратору в корректировке данных на сайте и наполнение сайта</w:t>
      </w:r>
      <w:r w:rsidR="002230C1">
        <w:rPr>
          <w:rFonts w:cs="Times New Roman"/>
        </w:rPr>
        <w:t>.</w:t>
      </w:r>
      <w:r w:rsidR="002230C1" w:rsidRPr="002230C1">
        <w:rPr>
          <w:szCs w:val="28"/>
        </w:rPr>
        <w:t xml:space="preserve"> </w:t>
      </w:r>
    </w:p>
    <w:p w:rsidR="00D06041" w:rsidRDefault="00D06041">
      <w:pPr>
        <w:rPr>
          <w:szCs w:val="28"/>
        </w:rPr>
      </w:pPr>
      <w:r>
        <w:rPr>
          <w:szCs w:val="28"/>
        </w:rPr>
        <w:br w:type="page"/>
      </w:r>
    </w:p>
    <w:tbl>
      <w:tblPr>
        <w:tblStyle w:val="af3"/>
        <w:tblpPr w:leftFromText="180" w:rightFromText="180" w:horzAnchor="page" w:tblpX="505" w:tblpY="-617"/>
        <w:tblW w:w="9345" w:type="dxa"/>
        <w:tblLook w:val="04A0" w:firstRow="1" w:lastRow="0" w:firstColumn="1" w:lastColumn="0" w:noHBand="0" w:noVBand="1"/>
      </w:tblPr>
      <w:tblGrid>
        <w:gridCol w:w="8468"/>
        <w:gridCol w:w="887"/>
      </w:tblGrid>
      <w:tr w:rsidR="00D06041" w:rsidTr="00081C2D">
        <w:trPr>
          <w:cantSplit/>
          <w:trHeight w:val="3114"/>
        </w:trPr>
        <w:tc>
          <w:tcPr>
            <w:tcW w:w="8545" w:type="dxa"/>
            <w:tcBorders>
              <w:top w:val="nil"/>
              <w:left w:val="nil"/>
              <w:right w:val="nil"/>
            </w:tcBorders>
          </w:tcPr>
          <w:p w:rsidR="00D06041" w:rsidRDefault="00D06041" w:rsidP="00D06041">
            <w:pPr>
              <w:rPr>
                <w:szCs w:val="28"/>
              </w:rPr>
            </w:pPr>
            <w:r w:rsidRPr="00D06041">
              <w:rPr>
                <w:noProof/>
                <w:szCs w:val="28"/>
                <w:lang w:eastAsia="ru-RU"/>
              </w:rPr>
              <w:lastRenderedPageBreak/>
              <w:drawing>
                <wp:inline distT="0" distB="0" distL="0" distR="0" wp14:anchorId="4DBB86DB" wp14:editId="2E3158E0">
                  <wp:extent cx="9392674" cy="5389806"/>
                  <wp:effectExtent l="1270" t="0" r="635" b="635"/>
                  <wp:docPr id="37" name="Рисунок 37" descr="C:\Users\Westprophet\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Westprophet\Desktop\B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9401582" cy="5394918"/>
                          </a:xfrm>
                          <a:prstGeom prst="rect">
                            <a:avLst/>
                          </a:prstGeom>
                          <a:noFill/>
                          <a:ln>
                            <a:noFill/>
                          </a:ln>
                        </pic:spPr>
                      </pic:pic>
                    </a:graphicData>
                  </a:graphic>
                </wp:inline>
              </w:drawing>
            </w:r>
          </w:p>
        </w:tc>
        <w:tc>
          <w:tcPr>
            <w:tcW w:w="800" w:type="dxa"/>
            <w:tcBorders>
              <w:top w:val="nil"/>
              <w:left w:val="nil"/>
              <w:bottom w:val="nil"/>
              <w:right w:val="nil"/>
            </w:tcBorders>
            <w:textDirection w:val="btLr"/>
          </w:tcPr>
          <w:p w:rsidR="00D06041" w:rsidRDefault="00D06041" w:rsidP="00D06041">
            <w:pPr>
              <w:pStyle w:val="af4"/>
              <w:tabs>
                <w:tab w:val="left" w:pos="5812"/>
              </w:tabs>
              <w:ind w:right="113"/>
            </w:pPr>
            <w:r>
              <w:t>Рис 2.</w:t>
            </w:r>
            <w:r w:rsidRPr="00081C2D">
              <w:t>11</w:t>
            </w:r>
            <w:r>
              <w:t xml:space="preserve"> </w:t>
            </w:r>
            <w:r w:rsidRPr="00DD696B">
              <w:rPr>
                <w:lang w:val="en-US"/>
              </w:rPr>
              <w:t>ER</w:t>
            </w:r>
            <w:r w:rsidRPr="00A3120A">
              <w:t>-</w:t>
            </w:r>
            <w:r>
              <w:t>диаграмма базы данных</w:t>
            </w:r>
            <w:r w:rsidRPr="00A3120A">
              <w:t xml:space="preserve"> </w:t>
            </w:r>
            <w:r w:rsidRPr="006546C1">
              <w:rPr>
                <w:i/>
                <w:lang w:val="en-US"/>
              </w:rPr>
              <w:t>web</w:t>
            </w:r>
            <w:r w:rsidRPr="00A3120A">
              <w:t>-</w:t>
            </w:r>
            <w:r>
              <w:t>приложения</w:t>
            </w:r>
          </w:p>
          <w:p w:rsidR="00D06041" w:rsidRPr="00D06041" w:rsidRDefault="00D06041" w:rsidP="00D06041">
            <w:pPr>
              <w:ind w:left="113" w:right="113"/>
              <w:jc w:val="center"/>
              <w:rPr>
                <w:noProof/>
                <w:szCs w:val="28"/>
                <w:lang w:eastAsia="ru-RU"/>
              </w:rPr>
            </w:pPr>
          </w:p>
        </w:tc>
      </w:tr>
    </w:tbl>
    <w:p w:rsidR="00D06041" w:rsidRDefault="00D06041">
      <w:pPr>
        <w:rPr>
          <w:szCs w:val="28"/>
        </w:rPr>
      </w:pPr>
    </w:p>
    <w:p w:rsidR="002230C1" w:rsidRPr="00081C2D" w:rsidRDefault="00D06041" w:rsidP="00081C2D">
      <w:r>
        <w:br w:type="page"/>
      </w:r>
    </w:p>
    <w:p w:rsidR="002230C1" w:rsidRDefault="002230C1" w:rsidP="002230C1">
      <w:pPr>
        <w:spacing w:after="0" w:line="360" w:lineRule="auto"/>
        <w:ind w:firstLine="709"/>
      </w:pPr>
      <w:r>
        <w:rPr>
          <w:szCs w:val="28"/>
        </w:rPr>
        <w:lastRenderedPageBreak/>
        <w:t xml:space="preserve">Хранение всей необходимой информации организовано с помощью базы данных, имеющей структуру, представленную на рис 2.11. Она включает 10 таблиц, в которых хранятся сведения о пользователях, направлениях, кафедрах, группах, разделах, подразделах, файлах, типах файлов и 4 таблицы дерева </w:t>
      </w:r>
      <w:r>
        <w:rPr>
          <w:szCs w:val="28"/>
          <w:lang w:val="en-US"/>
        </w:rPr>
        <w:t>RBAC</w:t>
      </w:r>
      <w:r>
        <w:rPr>
          <w:szCs w:val="28"/>
        </w:rPr>
        <w:t>, в них хранятся данные о системе доступа к сайту. (табл.2.1).</w:t>
      </w:r>
      <w:r w:rsidRPr="00AA01A3">
        <w:t xml:space="preserve"> </w:t>
      </w:r>
    </w:p>
    <w:p w:rsidR="002230C1" w:rsidRDefault="002230C1" w:rsidP="002230C1">
      <w:pPr>
        <w:spacing w:line="360" w:lineRule="auto"/>
        <w:ind w:firstLine="709"/>
      </w:pPr>
      <w:r>
        <w:t>Особого внимания из указанных таблиц заслуживают те, которые хранят основные сведения о личных данных пользователей, о системных данных пользователя, файлах, и связанные с ними таблицах.</w:t>
      </w:r>
    </w:p>
    <w:p w:rsidR="00030095" w:rsidRDefault="002230C1" w:rsidP="00030095">
      <w:pPr>
        <w:pStyle w:val="af2"/>
        <w:spacing w:line="360" w:lineRule="auto"/>
        <w:ind w:firstLine="709"/>
      </w:pPr>
      <w:r>
        <w:t xml:space="preserve">Для хранения данных, таких как файлы используются таблица </w:t>
      </w:r>
      <w:r w:rsidRPr="002230C1">
        <w:rPr>
          <w:i/>
        </w:rPr>
        <w:t>Files</w:t>
      </w:r>
      <w:r>
        <w:rPr>
          <w:i/>
        </w:rPr>
        <w:t xml:space="preserve">. </w:t>
      </w:r>
      <w:r>
        <w:t>Где содержатся данные о файлах и все что связанно с файлами, под понятием файл имеется ввиду электронные книги, методички, пособия, научных работ и т.д.</w:t>
      </w:r>
      <w:r w:rsidR="00030095">
        <w:t xml:space="preserve"> Конкретно о каком типе файла идет речь, указано в смежной таблице </w:t>
      </w:r>
      <w:r w:rsidR="00030095">
        <w:rPr>
          <w:b/>
          <w:color w:val="235A81"/>
          <w:sz w:val="20"/>
          <w:szCs w:val="20"/>
        </w:rPr>
        <w:br/>
      </w:r>
      <w:r w:rsidR="00030095" w:rsidRPr="00030095">
        <w:rPr>
          <w:i/>
        </w:rPr>
        <w:t>type</w:t>
      </w:r>
      <w:r w:rsidR="00030095" w:rsidRPr="00030095">
        <w:t>_</w:t>
      </w:r>
      <w:r w:rsidR="00030095" w:rsidRPr="00030095">
        <w:rPr>
          <w:i/>
        </w:rPr>
        <w:t>file</w:t>
      </w:r>
      <w:r w:rsidR="00030095" w:rsidRPr="00030095">
        <w:t xml:space="preserve"> тип файла. </w:t>
      </w:r>
      <w:r w:rsidR="00030095">
        <w:t>Там идет перечень всех типов файлов используемых в системе.</w:t>
      </w:r>
    </w:p>
    <w:p w:rsidR="00285F87" w:rsidRPr="00285F87" w:rsidRDefault="00285F87" w:rsidP="00285F87">
      <w:pPr>
        <w:pStyle w:val="af2"/>
        <w:spacing w:line="360" w:lineRule="auto"/>
        <w:ind w:firstLine="709"/>
        <w:jc w:val="right"/>
        <w:rPr>
          <w:sz w:val="24"/>
          <w:szCs w:val="24"/>
        </w:rPr>
      </w:pPr>
      <w:r w:rsidRPr="00285F87">
        <w:rPr>
          <w:sz w:val="24"/>
          <w:szCs w:val="24"/>
        </w:rPr>
        <w:t>Таблица 2.1</w:t>
      </w:r>
    </w:p>
    <w:p w:rsidR="00030095" w:rsidRPr="00285F87" w:rsidRDefault="00030095" w:rsidP="00030095">
      <w:pPr>
        <w:pStyle w:val="a3"/>
        <w:jc w:val="center"/>
        <w:rPr>
          <w:b/>
          <w:sz w:val="24"/>
          <w:szCs w:val="24"/>
        </w:rPr>
      </w:pPr>
      <w:r w:rsidRPr="00285F87">
        <w:rPr>
          <w:b/>
          <w:sz w:val="24"/>
          <w:szCs w:val="24"/>
        </w:rPr>
        <w:t>Таблицы, используемые в базе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6777"/>
      </w:tblGrid>
      <w:tr w:rsidR="00030095" w:rsidRPr="00285F87" w:rsidTr="00030095">
        <w:tc>
          <w:tcPr>
            <w:tcW w:w="2403" w:type="dxa"/>
            <w:vAlign w:val="center"/>
          </w:tcPr>
          <w:p w:rsidR="00030095" w:rsidRPr="00285F87" w:rsidRDefault="00030095" w:rsidP="00030095">
            <w:pPr>
              <w:pStyle w:val="a3"/>
              <w:spacing w:line="240" w:lineRule="auto"/>
              <w:ind w:firstLine="0"/>
              <w:jc w:val="center"/>
              <w:rPr>
                <w:b/>
                <w:sz w:val="24"/>
                <w:szCs w:val="24"/>
                <w:lang w:val="ru-RU"/>
              </w:rPr>
            </w:pPr>
            <w:r w:rsidRPr="00285F87">
              <w:rPr>
                <w:b/>
                <w:sz w:val="24"/>
                <w:szCs w:val="24"/>
                <w:lang w:val="ru-RU"/>
              </w:rPr>
              <w:t>Название таблицы</w:t>
            </w:r>
          </w:p>
        </w:tc>
        <w:tc>
          <w:tcPr>
            <w:tcW w:w="6777" w:type="dxa"/>
            <w:vAlign w:val="center"/>
          </w:tcPr>
          <w:p w:rsidR="00030095" w:rsidRPr="00285F87" w:rsidRDefault="00030095" w:rsidP="00030095">
            <w:pPr>
              <w:pStyle w:val="a3"/>
              <w:spacing w:line="240" w:lineRule="auto"/>
              <w:ind w:firstLine="0"/>
              <w:jc w:val="center"/>
              <w:rPr>
                <w:b/>
                <w:sz w:val="24"/>
                <w:szCs w:val="24"/>
                <w:lang w:val="ru-RU"/>
              </w:rPr>
            </w:pPr>
            <w:r w:rsidRPr="00285F87">
              <w:rPr>
                <w:b/>
                <w:sz w:val="24"/>
                <w:szCs w:val="24"/>
                <w:lang w:val="ru-RU"/>
              </w:rPr>
              <w:t>Описание содержимого таблицы</w:t>
            </w:r>
          </w:p>
        </w:tc>
      </w:tr>
      <w:tr w:rsidR="00030095" w:rsidRPr="00285F87" w:rsidTr="00030095">
        <w:tc>
          <w:tcPr>
            <w:tcW w:w="2403" w:type="dxa"/>
          </w:tcPr>
          <w:p w:rsidR="00030095" w:rsidRPr="00285F87" w:rsidRDefault="00030095" w:rsidP="00030095">
            <w:pPr>
              <w:pStyle w:val="a3"/>
              <w:spacing w:line="240" w:lineRule="auto"/>
              <w:ind w:firstLine="0"/>
              <w:jc w:val="left"/>
              <w:rPr>
                <w:i/>
                <w:sz w:val="24"/>
                <w:szCs w:val="24"/>
                <w:lang w:val="en-US"/>
              </w:rPr>
            </w:pPr>
            <w:r w:rsidRPr="00285F87">
              <w:rPr>
                <w:i/>
                <w:sz w:val="24"/>
                <w:szCs w:val="24"/>
                <w:lang w:val="en-US"/>
              </w:rPr>
              <w:t>Files</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файлов</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Type_file</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типов файлов</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Departmetns</w:t>
            </w:r>
          </w:p>
        </w:tc>
        <w:tc>
          <w:tcPr>
            <w:tcW w:w="6777" w:type="dxa"/>
          </w:tcPr>
          <w:p w:rsidR="00030095" w:rsidRPr="00285F87" w:rsidRDefault="00030095" w:rsidP="00030095">
            <w:pPr>
              <w:pStyle w:val="a3"/>
              <w:spacing w:line="240" w:lineRule="auto"/>
              <w:ind w:firstLine="0"/>
              <w:jc w:val="left"/>
              <w:rPr>
                <w:sz w:val="24"/>
                <w:szCs w:val="24"/>
                <w:lang w:val="ru-RU"/>
              </w:rPr>
            </w:pPr>
            <w:r w:rsidRPr="00285F87">
              <w:rPr>
                <w:sz w:val="24"/>
                <w:szCs w:val="24"/>
                <w:lang w:val="ru-RU"/>
              </w:rPr>
              <w:t>содержит список кафедр</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Groups</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 xml:space="preserve">содержит список </w:t>
            </w:r>
            <w:r w:rsidR="00030095" w:rsidRPr="00285F87">
              <w:rPr>
                <w:sz w:val="24"/>
                <w:szCs w:val="24"/>
                <w:lang w:val="ru-RU"/>
              </w:rPr>
              <w:t>групп</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Specialty</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направлений</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Categories</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категорий</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SubCategories</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подкатегорий</w:t>
            </w:r>
          </w:p>
        </w:tc>
      </w:tr>
      <w:tr w:rsidR="00030095" w:rsidRPr="00285F87" w:rsidTr="00030095">
        <w:tc>
          <w:tcPr>
            <w:tcW w:w="2403" w:type="dxa"/>
          </w:tcPr>
          <w:p w:rsidR="00030095" w:rsidRPr="00285F87" w:rsidRDefault="00030095" w:rsidP="00030095">
            <w:pPr>
              <w:pStyle w:val="a3"/>
              <w:spacing w:line="240" w:lineRule="auto"/>
              <w:ind w:firstLine="0"/>
              <w:jc w:val="left"/>
              <w:rPr>
                <w:i/>
                <w:sz w:val="24"/>
                <w:szCs w:val="24"/>
                <w:lang w:val="en-US"/>
              </w:rPr>
            </w:pPr>
            <w:r w:rsidRPr="00285F87">
              <w:rPr>
                <w:i/>
                <w:sz w:val="24"/>
                <w:szCs w:val="24"/>
                <w:lang w:val="en-US"/>
              </w:rPr>
              <w:t>User</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пользователей</w:t>
            </w:r>
          </w:p>
        </w:tc>
      </w:tr>
      <w:tr w:rsidR="00030095" w:rsidRPr="00285F87" w:rsidTr="00030095">
        <w:tc>
          <w:tcPr>
            <w:tcW w:w="2403" w:type="dxa"/>
          </w:tcPr>
          <w:p w:rsidR="00030095" w:rsidRPr="00285F87" w:rsidRDefault="00030095" w:rsidP="00030095">
            <w:pPr>
              <w:pStyle w:val="a3"/>
              <w:spacing w:line="240" w:lineRule="auto"/>
              <w:ind w:firstLine="0"/>
              <w:jc w:val="left"/>
              <w:rPr>
                <w:i/>
                <w:sz w:val="24"/>
                <w:szCs w:val="24"/>
                <w:lang w:val="en-US"/>
              </w:rPr>
            </w:pPr>
            <w:r w:rsidRPr="00285F87">
              <w:rPr>
                <w:i/>
                <w:sz w:val="24"/>
                <w:szCs w:val="24"/>
                <w:lang w:val="en-US"/>
              </w:rPr>
              <w:t>migrations</w:t>
            </w:r>
          </w:p>
        </w:tc>
        <w:tc>
          <w:tcPr>
            <w:tcW w:w="6777" w:type="dxa"/>
          </w:tcPr>
          <w:p w:rsidR="00030095" w:rsidRPr="00285F87" w:rsidRDefault="00030095" w:rsidP="00A24302">
            <w:pPr>
              <w:pStyle w:val="a3"/>
              <w:spacing w:line="240" w:lineRule="auto"/>
              <w:ind w:firstLine="0"/>
              <w:jc w:val="left"/>
              <w:rPr>
                <w:sz w:val="24"/>
                <w:szCs w:val="24"/>
                <w:lang w:val="ru-RU"/>
              </w:rPr>
            </w:pPr>
            <w:r w:rsidRPr="00285F87">
              <w:rPr>
                <w:sz w:val="24"/>
                <w:szCs w:val="24"/>
                <w:lang w:val="ru-RU"/>
              </w:rPr>
              <w:t xml:space="preserve">содержит </w:t>
            </w:r>
            <w:r w:rsidR="00A24302" w:rsidRPr="00285F87">
              <w:rPr>
                <w:sz w:val="24"/>
                <w:szCs w:val="24"/>
                <w:lang w:val="ru-RU"/>
              </w:rPr>
              <w:t>список миграций в базе данных</w:t>
            </w:r>
          </w:p>
        </w:tc>
      </w:tr>
      <w:tr w:rsidR="00030095" w:rsidRPr="00285F87" w:rsidTr="00030095">
        <w:tc>
          <w:tcPr>
            <w:tcW w:w="2403" w:type="dxa"/>
          </w:tcPr>
          <w:p w:rsidR="00030095" w:rsidRPr="00285F87" w:rsidRDefault="00030095" w:rsidP="00030095">
            <w:pPr>
              <w:rPr>
                <w:i/>
                <w:sz w:val="24"/>
                <w:szCs w:val="24"/>
              </w:rPr>
            </w:pPr>
            <w:r w:rsidRPr="00285F87">
              <w:rPr>
                <w:i/>
                <w:sz w:val="24"/>
                <w:szCs w:val="24"/>
              </w:rPr>
              <w:t>auth_assignment</w:t>
            </w:r>
          </w:p>
          <w:p w:rsidR="00030095" w:rsidRPr="00285F87" w:rsidRDefault="00030095" w:rsidP="00030095">
            <w:pPr>
              <w:pStyle w:val="a3"/>
              <w:spacing w:line="240" w:lineRule="auto"/>
              <w:ind w:firstLine="0"/>
              <w:jc w:val="left"/>
              <w:rPr>
                <w:sz w:val="24"/>
                <w:szCs w:val="24"/>
                <w:lang w:val="ru-RU"/>
              </w:rPr>
            </w:pPr>
          </w:p>
        </w:tc>
        <w:tc>
          <w:tcPr>
            <w:tcW w:w="6777" w:type="dxa"/>
          </w:tcPr>
          <w:p w:rsidR="00030095" w:rsidRPr="00285F87" w:rsidRDefault="00030095" w:rsidP="00A24302">
            <w:pPr>
              <w:pStyle w:val="a3"/>
              <w:spacing w:line="240" w:lineRule="auto"/>
              <w:ind w:firstLine="0"/>
              <w:jc w:val="left"/>
              <w:rPr>
                <w:sz w:val="24"/>
                <w:szCs w:val="24"/>
                <w:lang w:val="ru-RU"/>
              </w:rPr>
            </w:pPr>
            <w:r w:rsidRPr="00285F87">
              <w:rPr>
                <w:sz w:val="24"/>
                <w:szCs w:val="24"/>
                <w:lang w:val="ru-RU"/>
              </w:rPr>
              <w:t xml:space="preserve">содержит </w:t>
            </w:r>
            <w:r w:rsidR="00A24302" w:rsidRPr="00285F87">
              <w:rPr>
                <w:sz w:val="24"/>
                <w:szCs w:val="24"/>
                <w:lang w:val="ru-RU"/>
              </w:rPr>
              <w:t>список назначений ролей и разрешений</w:t>
            </w:r>
          </w:p>
        </w:tc>
      </w:tr>
      <w:tr w:rsidR="00030095" w:rsidRPr="00285F87" w:rsidTr="00030095">
        <w:tc>
          <w:tcPr>
            <w:tcW w:w="2403" w:type="dxa"/>
          </w:tcPr>
          <w:p w:rsidR="00030095" w:rsidRPr="00285F87" w:rsidRDefault="00030095" w:rsidP="00030095">
            <w:pPr>
              <w:rPr>
                <w:i/>
                <w:sz w:val="24"/>
                <w:szCs w:val="24"/>
              </w:rPr>
            </w:pPr>
            <w:r w:rsidRPr="00285F87">
              <w:rPr>
                <w:i/>
                <w:color w:val="000000"/>
                <w:sz w:val="24"/>
                <w:szCs w:val="24"/>
              </w:rPr>
              <w:t>auth_item</w:t>
            </w:r>
          </w:p>
        </w:tc>
        <w:tc>
          <w:tcPr>
            <w:tcW w:w="6777" w:type="dxa"/>
          </w:tcPr>
          <w:p w:rsidR="00030095" w:rsidRPr="00285F87" w:rsidRDefault="00030095" w:rsidP="00A24302">
            <w:pPr>
              <w:pStyle w:val="a3"/>
              <w:spacing w:line="240" w:lineRule="auto"/>
              <w:ind w:firstLine="0"/>
              <w:jc w:val="left"/>
              <w:rPr>
                <w:sz w:val="24"/>
                <w:szCs w:val="24"/>
                <w:lang w:val="ru-RU"/>
              </w:rPr>
            </w:pPr>
            <w:r w:rsidRPr="00285F87">
              <w:rPr>
                <w:sz w:val="24"/>
                <w:szCs w:val="24"/>
                <w:lang w:val="ru-RU"/>
              </w:rPr>
              <w:t xml:space="preserve">содержит </w:t>
            </w:r>
            <w:r w:rsidR="00A24302" w:rsidRPr="00285F87">
              <w:rPr>
                <w:sz w:val="24"/>
                <w:szCs w:val="24"/>
                <w:lang w:val="ru-RU"/>
              </w:rPr>
              <w:t>список ролей и разрешений</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en-US"/>
              </w:rPr>
            </w:pPr>
            <w:r w:rsidRPr="00285F87">
              <w:rPr>
                <w:i/>
                <w:color w:val="000000"/>
                <w:sz w:val="24"/>
                <w:szCs w:val="24"/>
              </w:rPr>
              <w:t>auth_item</w:t>
            </w:r>
            <w:r w:rsidRPr="00285F87">
              <w:rPr>
                <w:i/>
                <w:color w:val="000000"/>
                <w:sz w:val="24"/>
                <w:szCs w:val="24"/>
                <w:lang w:val="en-US"/>
              </w:rPr>
              <w:t>_child</w:t>
            </w:r>
          </w:p>
        </w:tc>
        <w:tc>
          <w:tcPr>
            <w:tcW w:w="6777" w:type="dxa"/>
          </w:tcPr>
          <w:p w:rsidR="00030095" w:rsidRPr="00285F87" w:rsidRDefault="00A24302" w:rsidP="00030095">
            <w:pPr>
              <w:pStyle w:val="a3"/>
              <w:spacing w:line="240" w:lineRule="auto"/>
              <w:ind w:firstLine="0"/>
              <w:jc w:val="left"/>
              <w:rPr>
                <w:sz w:val="24"/>
                <w:szCs w:val="24"/>
                <w:lang w:val="ru-RU"/>
              </w:rPr>
            </w:pPr>
            <w:r w:rsidRPr="00285F87">
              <w:rPr>
                <w:sz w:val="24"/>
                <w:szCs w:val="24"/>
                <w:lang w:val="ru-RU"/>
              </w:rPr>
              <w:t>содержит список наследований</w:t>
            </w:r>
          </w:p>
        </w:tc>
      </w:tr>
      <w:tr w:rsidR="00030095" w:rsidRPr="00285F87" w:rsidTr="00030095">
        <w:tc>
          <w:tcPr>
            <w:tcW w:w="2403" w:type="dxa"/>
          </w:tcPr>
          <w:p w:rsidR="00030095" w:rsidRPr="00285F87" w:rsidRDefault="00030095" w:rsidP="00030095">
            <w:pPr>
              <w:pStyle w:val="a3"/>
              <w:spacing w:line="240" w:lineRule="auto"/>
              <w:ind w:firstLine="0"/>
              <w:jc w:val="left"/>
              <w:rPr>
                <w:sz w:val="24"/>
                <w:szCs w:val="24"/>
                <w:lang w:val="ru-RU"/>
              </w:rPr>
            </w:pPr>
            <w:r w:rsidRPr="00285F87">
              <w:rPr>
                <w:i/>
                <w:sz w:val="24"/>
                <w:szCs w:val="24"/>
                <w:lang w:val="en-US"/>
              </w:rPr>
              <w:t>auth_rule</w:t>
            </w:r>
          </w:p>
        </w:tc>
        <w:tc>
          <w:tcPr>
            <w:tcW w:w="6777" w:type="dxa"/>
          </w:tcPr>
          <w:p w:rsidR="00030095" w:rsidRPr="00285F87" w:rsidRDefault="00030095" w:rsidP="00030095">
            <w:pPr>
              <w:pStyle w:val="a3"/>
              <w:spacing w:line="240" w:lineRule="auto"/>
              <w:ind w:firstLine="0"/>
              <w:jc w:val="left"/>
              <w:rPr>
                <w:sz w:val="24"/>
                <w:szCs w:val="24"/>
                <w:lang w:val="ru-RU"/>
              </w:rPr>
            </w:pPr>
            <w:r w:rsidRPr="00285F87">
              <w:rPr>
                <w:sz w:val="24"/>
                <w:szCs w:val="24"/>
                <w:lang w:val="ru-RU"/>
              </w:rPr>
              <w:t xml:space="preserve">содержит </w:t>
            </w:r>
            <w:r w:rsidR="00A24302" w:rsidRPr="00285F87">
              <w:rPr>
                <w:sz w:val="24"/>
                <w:szCs w:val="24"/>
                <w:lang w:val="ru-RU"/>
              </w:rPr>
              <w:t>список правил для разрешения</w:t>
            </w:r>
          </w:p>
        </w:tc>
      </w:tr>
      <w:tr w:rsidR="00030095" w:rsidRPr="00285F87" w:rsidTr="00030095">
        <w:tc>
          <w:tcPr>
            <w:tcW w:w="2403" w:type="dxa"/>
          </w:tcPr>
          <w:p w:rsidR="00030095" w:rsidRPr="00285F87" w:rsidRDefault="00A24302" w:rsidP="00030095">
            <w:pPr>
              <w:pStyle w:val="a3"/>
              <w:spacing w:line="240" w:lineRule="auto"/>
              <w:ind w:firstLine="0"/>
              <w:jc w:val="left"/>
              <w:rPr>
                <w:sz w:val="24"/>
                <w:szCs w:val="24"/>
                <w:lang w:val="ru-RU"/>
              </w:rPr>
            </w:pPr>
            <w:r w:rsidRPr="00285F87">
              <w:rPr>
                <w:i/>
                <w:sz w:val="24"/>
                <w:szCs w:val="24"/>
                <w:lang w:val="en-US"/>
              </w:rPr>
              <w:t>menu</w:t>
            </w:r>
          </w:p>
        </w:tc>
        <w:tc>
          <w:tcPr>
            <w:tcW w:w="6777" w:type="dxa"/>
          </w:tcPr>
          <w:p w:rsidR="00030095" w:rsidRPr="00285F87" w:rsidRDefault="00030095" w:rsidP="00030095">
            <w:pPr>
              <w:pStyle w:val="a3"/>
              <w:spacing w:line="240" w:lineRule="auto"/>
              <w:ind w:firstLine="0"/>
              <w:jc w:val="left"/>
              <w:rPr>
                <w:sz w:val="24"/>
                <w:szCs w:val="24"/>
                <w:lang w:val="ru-RU"/>
              </w:rPr>
            </w:pPr>
            <w:r w:rsidRPr="00285F87">
              <w:rPr>
                <w:sz w:val="24"/>
                <w:szCs w:val="24"/>
                <w:lang w:val="ru-RU"/>
              </w:rPr>
              <w:t>с</w:t>
            </w:r>
            <w:r w:rsidR="00A24302" w:rsidRPr="00285F87">
              <w:rPr>
                <w:sz w:val="24"/>
                <w:szCs w:val="24"/>
                <w:lang w:val="ru-RU"/>
              </w:rPr>
              <w:t>одержит список генерирован</w:t>
            </w:r>
            <w:r w:rsidR="00285F87">
              <w:rPr>
                <w:sz w:val="24"/>
                <w:szCs w:val="24"/>
                <w:lang w:val="ru-RU"/>
              </w:rPr>
              <w:t>н</w:t>
            </w:r>
            <w:r w:rsidR="00A24302" w:rsidRPr="00285F87">
              <w:rPr>
                <w:sz w:val="24"/>
                <w:szCs w:val="24"/>
                <w:lang w:val="ru-RU"/>
              </w:rPr>
              <w:t>ых меню</w:t>
            </w:r>
          </w:p>
        </w:tc>
      </w:tr>
    </w:tbl>
    <w:p w:rsidR="00030095" w:rsidRPr="00285F87" w:rsidRDefault="00030095" w:rsidP="00030095">
      <w:pPr>
        <w:pStyle w:val="af2"/>
        <w:spacing w:line="360" w:lineRule="auto"/>
        <w:ind w:firstLine="709"/>
        <w:rPr>
          <w:b/>
          <w:sz w:val="24"/>
          <w:szCs w:val="24"/>
        </w:rPr>
      </w:pPr>
    </w:p>
    <w:p w:rsidR="00081C2D" w:rsidRDefault="00081C2D" w:rsidP="00030095">
      <w:pPr>
        <w:pStyle w:val="af2"/>
        <w:spacing w:line="360" w:lineRule="auto"/>
        <w:ind w:firstLine="709"/>
        <w:rPr>
          <w:b/>
          <w:sz w:val="20"/>
          <w:szCs w:val="20"/>
        </w:rPr>
      </w:pPr>
    </w:p>
    <w:p w:rsidR="00081C2D" w:rsidRDefault="00081C2D" w:rsidP="00030095">
      <w:pPr>
        <w:pStyle w:val="af2"/>
        <w:spacing w:line="360" w:lineRule="auto"/>
        <w:ind w:firstLine="709"/>
        <w:rPr>
          <w:b/>
          <w:sz w:val="20"/>
          <w:szCs w:val="20"/>
        </w:rPr>
      </w:pPr>
    </w:p>
    <w:p w:rsidR="00081C2D" w:rsidRDefault="00081C2D" w:rsidP="00030095">
      <w:pPr>
        <w:pStyle w:val="af2"/>
        <w:spacing w:line="360" w:lineRule="auto"/>
        <w:ind w:firstLine="709"/>
        <w:rPr>
          <w:b/>
          <w:sz w:val="20"/>
          <w:szCs w:val="20"/>
        </w:rPr>
      </w:pPr>
    </w:p>
    <w:p w:rsidR="00C73027" w:rsidRDefault="00C73027" w:rsidP="00285F87">
      <w:pPr>
        <w:jc w:val="both"/>
      </w:pPr>
      <w:r>
        <w:t xml:space="preserve">Таблица </w:t>
      </w:r>
      <w:r w:rsidR="002D0D02">
        <w:rPr>
          <w:i/>
          <w:lang w:val="en-US"/>
        </w:rPr>
        <w:t>Files</w:t>
      </w:r>
      <w:r w:rsidRPr="00301532">
        <w:t xml:space="preserve"> </w:t>
      </w:r>
      <w:r w:rsidR="002D0D02">
        <w:t>хранит в себе файлы</w:t>
      </w:r>
      <w:r>
        <w:t xml:space="preserve"> и содержит следующие поля:</w:t>
      </w:r>
    </w:p>
    <w:p w:rsidR="00C73027" w:rsidRPr="002D0D02" w:rsidRDefault="00C73027" w:rsidP="00285F87">
      <w:pPr>
        <w:ind w:left="1134" w:hanging="425"/>
        <w:jc w:val="both"/>
        <w:rPr>
          <w:rFonts w:cs="Times New Roman"/>
          <w:szCs w:val="28"/>
        </w:rPr>
      </w:pPr>
      <w:r w:rsidRPr="002D0D02">
        <w:rPr>
          <w:rFonts w:cs="Times New Roman"/>
          <w:i/>
          <w:szCs w:val="28"/>
        </w:rPr>
        <w:t>id</w:t>
      </w:r>
      <w:r w:rsidRPr="002D0D02">
        <w:rPr>
          <w:rFonts w:cs="Times New Roman"/>
          <w:szCs w:val="28"/>
        </w:rPr>
        <w:t xml:space="preserve"> - уникальный идентификатор записи (он же первичный ключ);</w:t>
      </w:r>
    </w:p>
    <w:p w:rsidR="00C73027" w:rsidRPr="002D0D02" w:rsidRDefault="002D0D02" w:rsidP="00285F87">
      <w:pPr>
        <w:ind w:left="1134" w:hanging="425"/>
        <w:jc w:val="both"/>
        <w:rPr>
          <w:rFonts w:cs="Times New Roman"/>
          <w:szCs w:val="28"/>
        </w:rPr>
      </w:pPr>
      <w:r w:rsidRPr="002D0D02">
        <w:rPr>
          <w:rFonts w:cs="Times New Roman"/>
          <w:bCs/>
          <w:i/>
          <w:color w:val="000000"/>
          <w:szCs w:val="28"/>
          <w:shd w:val="clear" w:color="auto" w:fill="DFDFDF"/>
        </w:rPr>
        <w:t>name</w:t>
      </w:r>
      <w:r w:rsidRPr="002D0D02">
        <w:rPr>
          <w:rFonts w:cs="Times New Roman"/>
          <w:bCs/>
          <w:i/>
          <w:color w:val="000000"/>
          <w:szCs w:val="28"/>
          <w:shd w:val="clear" w:color="auto" w:fill="DFDFDF"/>
        </w:rPr>
        <w:t xml:space="preserve"> </w:t>
      </w:r>
      <w:r w:rsidRPr="002D0D02">
        <w:rPr>
          <w:rFonts w:cs="Times New Roman"/>
          <w:szCs w:val="28"/>
        </w:rPr>
        <w:t>–</w:t>
      </w:r>
      <w:r w:rsidR="00C73027" w:rsidRPr="002D0D02">
        <w:rPr>
          <w:rFonts w:cs="Times New Roman"/>
          <w:szCs w:val="28"/>
        </w:rPr>
        <w:t xml:space="preserve"> </w:t>
      </w:r>
      <w:r w:rsidRPr="002D0D02">
        <w:rPr>
          <w:rFonts w:cs="Times New Roman"/>
          <w:szCs w:val="28"/>
        </w:rPr>
        <w:t>имя файла;</w:t>
      </w:r>
    </w:p>
    <w:p w:rsidR="002D0D02" w:rsidRPr="002D0D02" w:rsidRDefault="002D0D02" w:rsidP="00285F87">
      <w:pPr>
        <w:ind w:left="1134" w:hanging="425"/>
        <w:jc w:val="both"/>
        <w:rPr>
          <w:rFonts w:cs="Times New Roman"/>
          <w:szCs w:val="28"/>
        </w:rPr>
      </w:pPr>
      <w:r w:rsidRPr="002D0D02">
        <w:rPr>
          <w:rFonts w:cs="Times New Roman"/>
          <w:bCs/>
          <w:i/>
          <w:color w:val="000000"/>
          <w:szCs w:val="28"/>
          <w:shd w:val="clear" w:color="auto" w:fill="FFFFFF"/>
        </w:rPr>
        <w:t>description</w:t>
      </w:r>
      <w:r w:rsidR="00C73027" w:rsidRPr="002D0D02">
        <w:rPr>
          <w:rFonts w:cs="Times New Roman"/>
          <w:szCs w:val="28"/>
        </w:rPr>
        <w:t xml:space="preserve">- </w:t>
      </w:r>
      <w:r w:rsidRPr="002D0D02">
        <w:rPr>
          <w:rFonts w:cs="Times New Roman"/>
          <w:szCs w:val="28"/>
        </w:rPr>
        <w:t>описание;</w:t>
      </w:r>
    </w:p>
    <w:p w:rsidR="002D0D02" w:rsidRPr="002D0D02" w:rsidRDefault="002D0D02" w:rsidP="00285F87">
      <w:pPr>
        <w:ind w:left="1134" w:hanging="425"/>
        <w:jc w:val="both"/>
        <w:rPr>
          <w:rFonts w:cs="Times New Roman"/>
          <w:szCs w:val="28"/>
        </w:rPr>
      </w:pPr>
      <w:r w:rsidRPr="002D0D02">
        <w:rPr>
          <w:rFonts w:cs="Times New Roman"/>
          <w:bCs/>
          <w:i/>
          <w:color w:val="000000"/>
          <w:szCs w:val="28"/>
          <w:shd w:val="clear" w:color="auto" w:fill="FFFFFF"/>
        </w:rPr>
        <w:t>authors</w:t>
      </w:r>
      <w:r w:rsidR="00C73027" w:rsidRPr="002D0D02">
        <w:rPr>
          <w:rFonts w:cs="Times New Roman"/>
          <w:szCs w:val="28"/>
        </w:rPr>
        <w:t xml:space="preserve">- </w:t>
      </w:r>
      <w:r w:rsidRPr="002D0D02">
        <w:rPr>
          <w:rFonts w:cs="Times New Roman"/>
          <w:szCs w:val="28"/>
        </w:rPr>
        <w:t>авторы;</w:t>
      </w:r>
    </w:p>
    <w:p w:rsidR="00C73027" w:rsidRPr="002D0D02" w:rsidRDefault="002D0D02" w:rsidP="00285F87">
      <w:pPr>
        <w:ind w:left="1134" w:hanging="425"/>
        <w:jc w:val="both"/>
        <w:rPr>
          <w:rFonts w:cs="Times New Roman"/>
          <w:szCs w:val="28"/>
        </w:rPr>
      </w:pPr>
      <w:r w:rsidRPr="002D0D02">
        <w:rPr>
          <w:rFonts w:cs="Times New Roman"/>
          <w:bCs/>
          <w:i/>
          <w:color w:val="000000"/>
          <w:szCs w:val="28"/>
          <w:shd w:val="clear" w:color="auto" w:fill="FFFFFF"/>
        </w:rPr>
        <w:t>content</w:t>
      </w:r>
      <w:r w:rsidR="00C73027" w:rsidRPr="002D0D02">
        <w:rPr>
          <w:rFonts w:cs="Times New Roman"/>
          <w:szCs w:val="28"/>
        </w:rPr>
        <w:t>-</w:t>
      </w:r>
      <w:r w:rsidRPr="002D0D02">
        <w:rPr>
          <w:rFonts w:cs="Times New Roman"/>
          <w:szCs w:val="28"/>
        </w:rPr>
        <w:t xml:space="preserve">содержание </w:t>
      </w:r>
      <w:r w:rsidR="00C73027" w:rsidRPr="002D0D02">
        <w:rPr>
          <w:rFonts w:cs="Times New Roman"/>
          <w:szCs w:val="28"/>
        </w:rPr>
        <w:t>;</w:t>
      </w:r>
    </w:p>
    <w:p w:rsidR="00C73027" w:rsidRPr="002D0D02" w:rsidRDefault="002D0D02" w:rsidP="00285F87">
      <w:pPr>
        <w:ind w:left="1134" w:hanging="425"/>
        <w:jc w:val="both"/>
        <w:rPr>
          <w:rFonts w:cs="Times New Roman"/>
          <w:szCs w:val="28"/>
        </w:rPr>
      </w:pPr>
      <w:r w:rsidRPr="002D0D02">
        <w:rPr>
          <w:rFonts w:cs="Times New Roman"/>
          <w:bCs/>
          <w:i/>
          <w:color w:val="000000"/>
          <w:szCs w:val="28"/>
          <w:shd w:val="clear" w:color="auto" w:fill="FFFFFF"/>
          <w:lang w:val="en-US"/>
        </w:rPr>
        <w:t>type</w:t>
      </w:r>
      <w:r w:rsidRPr="002D0D02">
        <w:rPr>
          <w:rFonts w:cs="Times New Roman"/>
          <w:bCs/>
          <w:i/>
          <w:color w:val="000000"/>
          <w:szCs w:val="28"/>
          <w:shd w:val="clear" w:color="auto" w:fill="FFFFFF"/>
        </w:rPr>
        <w:t>_</w:t>
      </w:r>
      <w:r w:rsidRPr="002D0D02">
        <w:rPr>
          <w:rFonts w:cs="Times New Roman"/>
          <w:bCs/>
          <w:i/>
          <w:color w:val="000000"/>
          <w:szCs w:val="28"/>
          <w:shd w:val="clear" w:color="auto" w:fill="FFFFFF"/>
          <w:lang w:val="en-US"/>
        </w:rPr>
        <w:t>file</w:t>
      </w:r>
      <w:r w:rsidRPr="002D0D02">
        <w:rPr>
          <w:rFonts w:cs="Times New Roman"/>
          <w:bCs/>
          <w:i/>
          <w:color w:val="000000"/>
          <w:szCs w:val="28"/>
          <w:shd w:val="clear" w:color="auto" w:fill="FFFFFF"/>
        </w:rPr>
        <w:t>_</w:t>
      </w:r>
      <w:r w:rsidRPr="002D0D02">
        <w:rPr>
          <w:rFonts w:cs="Times New Roman"/>
          <w:bCs/>
          <w:i/>
          <w:color w:val="000000"/>
          <w:szCs w:val="28"/>
          <w:shd w:val="clear" w:color="auto" w:fill="FFFFFF"/>
          <w:lang w:val="en-US"/>
        </w:rPr>
        <w:t>id</w:t>
      </w:r>
      <w:r w:rsidRPr="002D0D02">
        <w:rPr>
          <w:rFonts w:cs="Times New Roman"/>
          <w:bCs/>
          <w:i/>
          <w:color w:val="000000"/>
          <w:szCs w:val="28"/>
          <w:shd w:val="clear" w:color="auto" w:fill="FFFFFF"/>
        </w:rPr>
        <w:t xml:space="preserve"> </w:t>
      </w:r>
      <w:r w:rsidR="00C73027" w:rsidRPr="002D0D02">
        <w:rPr>
          <w:rFonts w:cs="Times New Roman"/>
          <w:szCs w:val="28"/>
        </w:rPr>
        <w:t>-</w:t>
      </w:r>
      <w:r w:rsidRPr="002D0D02">
        <w:rPr>
          <w:rFonts w:cs="Times New Roman"/>
          <w:szCs w:val="28"/>
        </w:rPr>
        <w:t xml:space="preserve"> тип файла (тип пособия)</w:t>
      </w:r>
      <w:r w:rsidR="00C73027" w:rsidRPr="002D0D02">
        <w:rPr>
          <w:rFonts w:cs="Times New Roman"/>
          <w:szCs w:val="28"/>
        </w:rPr>
        <w:t>;</w:t>
      </w:r>
    </w:p>
    <w:p w:rsidR="002D0D02" w:rsidRPr="002D0D02" w:rsidRDefault="002D0D02" w:rsidP="00285F87">
      <w:pPr>
        <w:ind w:left="1134" w:hanging="425"/>
        <w:jc w:val="both"/>
        <w:rPr>
          <w:rFonts w:cs="Times New Roman"/>
          <w:bCs/>
          <w:i/>
          <w:color w:val="000000"/>
          <w:szCs w:val="28"/>
          <w:shd w:val="clear" w:color="auto" w:fill="DFDFDF"/>
          <w:lang w:val="en-US"/>
        </w:rPr>
      </w:pPr>
      <w:r w:rsidRPr="002D0D02">
        <w:rPr>
          <w:rFonts w:cs="Times New Roman"/>
          <w:bCs/>
          <w:i/>
          <w:color w:val="000000"/>
          <w:szCs w:val="28"/>
          <w:shd w:val="clear" w:color="auto" w:fill="DFDFDF"/>
          <w:lang w:val="en-US"/>
        </w:rPr>
        <w:t>date_relise</w:t>
      </w:r>
      <w:r w:rsidRPr="002D0D02">
        <w:rPr>
          <w:rFonts w:cs="Times New Roman"/>
          <w:bCs/>
          <w:i/>
          <w:color w:val="000000"/>
          <w:szCs w:val="28"/>
          <w:shd w:val="clear" w:color="auto" w:fill="DFDFDF"/>
          <w:lang w:val="en-US"/>
        </w:rPr>
        <w:t xml:space="preserve"> </w:t>
      </w:r>
      <w:r>
        <w:rPr>
          <w:rFonts w:cs="Times New Roman"/>
          <w:bCs/>
          <w:i/>
          <w:color w:val="000000"/>
          <w:szCs w:val="28"/>
          <w:shd w:val="clear" w:color="auto" w:fill="DFDFDF"/>
          <w:lang w:val="en-US"/>
        </w:rPr>
        <w:t xml:space="preserve"> - </w:t>
      </w:r>
      <w:r>
        <w:rPr>
          <w:rFonts w:cs="Times New Roman"/>
          <w:bCs/>
          <w:color w:val="000000"/>
          <w:szCs w:val="28"/>
          <w:shd w:val="clear" w:color="auto" w:fill="DFDFDF"/>
        </w:rPr>
        <w:t>дата</w:t>
      </w:r>
      <w:r w:rsidRPr="002D0D02">
        <w:rPr>
          <w:rFonts w:cs="Times New Roman"/>
          <w:bCs/>
          <w:color w:val="000000"/>
          <w:szCs w:val="28"/>
          <w:shd w:val="clear" w:color="auto" w:fill="DFDFDF"/>
          <w:lang w:val="en-US"/>
        </w:rPr>
        <w:t xml:space="preserve"> </w:t>
      </w:r>
      <w:r>
        <w:rPr>
          <w:rFonts w:cs="Times New Roman"/>
          <w:bCs/>
          <w:color w:val="000000"/>
          <w:szCs w:val="28"/>
          <w:shd w:val="clear" w:color="auto" w:fill="DFDFDF"/>
        </w:rPr>
        <w:t>релиза</w:t>
      </w:r>
      <w:r w:rsidRPr="002D0D02">
        <w:rPr>
          <w:rFonts w:cs="Times New Roman"/>
          <w:bCs/>
          <w:i/>
          <w:color w:val="000000"/>
          <w:szCs w:val="28"/>
          <w:shd w:val="clear" w:color="auto" w:fill="DFDFDF"/>
          <w:lang w:val="en-US"/>
        </w:rPr>
        <w:t>;</w:t>
      </w:r>
    </w:p>
    <w:p w:rsidR="002D0D02" w:rsidRPr="002D0D02" w:rsidRDefault="002D0D02" w:rsidP="00285F87">
      <w:pPr>
        <w:ind w:left="1134" w:hanging="425"/>
        <w:jc w:val="both"/>
        <w:rPr>
          <w:rFonts w:cs="Times New Roman"/>
          <w:bCs/>
          <w:i/>
          <w:color w:val="000000"/>
          <w:szCs w:val="28"/>
          <w:shd w:val="clear" w:color="auto" w:fill="FFFFFF"/>
          <w:lang w:val="en-US"/>
        </w:rPr>
      </w:pPr>
      <w:r w:rsidRPr="002D0D02">
        <w:rPr>
          <w:rFonts w:cs="Times New Roman"/>
          <w:bCs/>
          <w:i/>
          <w:color w:val="000000"/>
          <w:szCs w:val="28"/>
          <w:shd w:val="clear" w:color="auto" w:fill="FFFFFF"/>
          <w:lang w:val="en-US"/>
        </w:rPr>
        <w:t>update_time</w:t>
      </w:r>
      <w:r w:rsidRPr="002D0D02">
        <w:rPr>
          <w:rFonts w:cs="Times New Roman"/>
          <w:bCs/>
          <w:i/>
          <w:color w:val="000000"/>
          <w:szCs w:val="28"/>
          <w:shd w:val="clear" w:color="auto" w:fill="FFFFFF"/>
          <w:lang w:val="en-US"/>
        </w:rPr>
        <w:t xml:space="preserve"> – </w:t>
      </w:r>
      <w:r>
        <w:rPr>
          <w:rFonts w:cs="Times New Roman"/>
          <w:bCs/>
          <w:color w:val="000000"/>
          <w:szCs w:val="28"/>
          <w:shd w:val="clear" w:color="auto" w:fill="FFFFFF"/>
        </w:rPr>
        <w:t>время</w:t>
      </w:r>
      <w:r w:rsidRPr="002D0D02">
        <w:rPr>
          <w:rFonts w:cs="Times New Roman"/>
          <w:bCs/>
          <w:color w:val="000000"/>
          <w:szCs w:val="28"/>
          <w:shd w:val="clear" w:color="auto" w:fill="FFFFFF"/>
          <w:lang w:val="en-US"/>
        </w:rPr>
        <w:t xml:space="preserve"> </w:t>
      </w:r>
      <w:r>
        <w:rPr>
          <w:rFonts w:cs="Times New Roman"/>
          <w:bCs/>
          <w:color w:val="000000"/>
          <w:szCs w:val="28"/>
          <w:shd w:val="clear" w:color="auto" w:fill="FFFFFF"/>
        </w:rPr>
        <w:t>загрузки</w:t>
      </w:r>
      <w:r w:rsidRPr="002D0D02">
        <w:rPr>
          <w:rFonts w:cs="Times New Roman"/>
          <w:bCs/>
          <w:i/>
          <w:color w:val="000000"/>
          <w:szCs w:val="28"/>
          <w:shd w:val="clear" w:color="auto" w:fill="FFFFFF"/>
          <w:lang w:val="en-US"/>
        </w:rPr>
        <w:t>;</w:t>
      </w:r>
    </w:p>
    <w:p w:rsidR="002D0D02" w:rsidRPr="00624660" w:rsidRDefault="002D0D02" w:rsidP="00285F87">
      <w:pPr>
        <w:ind w:left="1134" w:hanging="425"/>
        <w:jc w:val="both"/>
      </w:pPr>
      <w:r w:rsidRPr="002D0D02">
        <w:rPr>
          <w:rFonts w:cs="Times New Roman"/>
          <w:bCs/>
          <w:i/>
          <w:color w:val="000000"/>
          <w:szCs w:val="28"/>
          <w:shd w:val="clear" w:color="auto" w:fill="FFFFFF"/>
          <w:lang w:val="en-US"/>
        </w:rPr>
        <w:t>create_time</w:t>
      </w:r>
      <w:r w:rsidRPr="002D0D02">
        <w:rPr>
          <w:rFonts w:cs="Times New Roman"/>
          <w:bCs/>
          <w:i/>
          <w:color w:val="000000"/>
          <w:szCs w:val="28"/>
          <w:shd w:val="clear" w:color="auto" w:fill="FFFFFF"/>
          <w:lang w:val="en-US"/>
        </w:rPr>
        <w:t xml:space="preserve"> – </w:t>
      </w:r>
      <w:r w:rsidRPr="002D0D02">
        <w:rPr>
          <w:rFonts w:cs="Times New Roman"/>
          <w:bCs/>
          <w:color w:val="000000"/>
          <w:szCs w:val="28"/>
          <w:shd w:val="clear" w:color="auto" w:fill="FFFFFF"/>
        </w:rPr>
        <w:t>время</w:t>
      </w:r>
      <w:r w:rsidRPr="002D0D02">
        <w:rPr>
          <w:rFonts w:cs="Times New Roman"/>
          <w:bCs/>
          <w:color w:val="000000"/>
          <w:szCs w:val="28"/>
          <w:shd w:val="clear" w:color="auto" w:fill="FFFFFF"/>
          <w:lang w:val="en-US"/>
        </w:rPr>
        <w:t xml:space="preserve"> </w:t>
      </w:r>
      <w:r>
        <w:rPr>
          <w:rFonts w:cs="Times New Roman"/>
          <w:bCs/>
          <w:color w:val="000000"/>
          <w:szCs w:val="28"/>
          <w:shd w:val="clear" w:color="auto" w:fill="FFFFFF"/>
        </w:rPr>
        <w:t>редактирования</w:t>
      </w:r>
      <w:r w:rsidRPr="002D0D02">
        <w:rPr>
          <w:rFonts w:cs="Times New Roman"/>
          <w:bCs/>
          <w:i/>
          <w:color w:val="000000"/>
          <w:szCs w:val="28"/>
          <w:shd w:val="clear" w:color="auto" w:fill="FFFFFF"/>
          <w:lang w:val="en-US"/>
        </w:rPr>
        <w:t>;</w:t>
      </w:r>
      <w:r w:rsidR="00081C2D" w:rsidRPr="00624660">
        <w:t xml:space="preserve"> </w:t>
      </w:r>
    </w:p>
    <w:p w:rsidR="00EE6315" w:rsidRPr="002D0D02" w:rsidRDefault="00EE6315" w:rsidP="00285F87">
      <w:pPr>
        <w:spacing w:before="24" w:after="24" w:line="360" w:lineRule="auto"/>
        <w:ind w:left="1134" w:right="24" w:hanging="425"/>
        <w:jc w:val="both"/>
        <w:rPr>
          <w:rFonts w:eastAsia="Times New Roman" w:cs="Times New Roman"/>
          <w:bCs/>
          <w:i/>
          <w:color w:val="000000"/>
          <w:szCs w:val="28"/>
          <w:lang w:eastAsia="ru-RU"/>
        </w:rPr>
      </w:pPr>
      <w:r w:rsidRPr="002D0D02">
        <w:rPr>
          <w:rFonts w:eastAsia="Times New Roman" w:cs="Times New Roman"/>
          <w:bCs/>
          <w:i/>
          <w:color w:val="000000"/>
          <w:szCs w:val="28"/>
          <w:lang w:eastAsia="ru-RU"/>
        </w:rPr>
        <w:t>count_download</w:t>
      </w:r>
      <w:r>
        <w:rPr>
          <w:rFonts w:eastAsia="Times New Roman" w:cs="Times New Roman"/>
          <w:bCs/>
          <w:i/>
          <w:color w:val="000000"/>
          <w:szCs w:val="28"/>
          <w:lang w:eastAsia="ru-RU"/>
        </w:rPr>
        <w:t xml:space="preserve"> – </w:t>
      </w:r>
      <w:r>
        <w:rPr>
          <w:rFonts w:eastAsia="Times New Roman" w:cs="Times New Roman"/>
          <w:bCs/>
          <w:color w:val="000000"/>
          <w:szCs w:val="28"/>
          <w:lang w:eastAsia="ru-RU"/>
        </w:rPr>
        <w:t>количество скачиваний</w:t>
      </w:r>
      <w:r>
        <w:rPr>
          <w:rFonts w:eastAsia="Times New Roman" w:cs="Times New Roman"/>
          <w:bCs/>
          <w:i/>
          <w:color w:val="000000"/>
          <w:szCs w:val="28"/>
          <w:lang w:eastAsia="ru-RU"/>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DFDFDF"/>
        </w:rPr>
      </w:pPr>
      <w:r w:rsidRPr="002D0D02">
        <w:rPr>
          <w:rFonts w:cs="Times New Roman"/>
          <w:bCs/>
          <w:i/>
          <w:color w:val="000000"/>
          <w:szCs w:val="28"/>
          <w:shd w:val="clear" w:color="auto" w:fill="DFDFDF"/>
        </w:rPr>
        <w:t>extension</w:t>
      </w:r>
      <w:r>
        <w:rPr>
          <w:rFonts w:cs="Times New Roman"/>
          <w:bCs/>
          <w:i/>
          <w:color w:val="000000"/>
          <w:szCs w:val="28"/>
          <w:shd w:val="clear" w:color="auto" w:fill="DFDFDF"/>
        </w:rPr>
        <w:t xml:space="preserve"> - </w:t>
      </w:r>
      <w:r w:rsidRPr="00843540">
        <w:rPr>
          <w:rFonts w:cs="Times New Roman"/>
          <w:bCs/>
          <w:color w:val="000000"/>
          <w:szCs w:val="28"/>
          <w:shd w:val="clear" w:color="auto" w:fill="DFDFDF"/>
        </w:rPr>
        <w:t>разширение</w:t>
      </w:r>
      <w:r>
        <w:rPr>
          <w:rFonts w:cs="Times New Roman"/>
          <w:bCs/>
          <w:i/>
          <w:color w:val="000000"/>
          <w:szCs w:val="28"/>
          <w:shd w:val="clear" w:color="auto" w:fill="DFDFDF"/>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FFFFFF"/>
        </w:rPr>
      </w:pPr>
      <w:r w:rsidRPr="002D0D02">
        <w:rPr>
          <w:rFonts w:cs="Times New Roman"/>
          <w:bCs/>
          <w:i/>
          <w:color w:val="000000"/>
          <w:szCs w:val="28"/>
          <w:shd w:val="clear" w:color="auto" w:fill="FFFFFF"/>
        </w:rPr>
        <w:t>postfix</w:t>
      </w:r>
      <w:r>
        <w:rPr>
          <w:rFonts w:cs="Times New Roman"/>
          <w:bCs/>
          <w:i/>
          <w:color w:val="000000"/>
          <w:szCs w:val="28"/>
          <w:shd w:val="clear" w:color="auto" w:fill="FFFFFF"/>
        </w:rPr>
        <w:t xml:space="preserve"> – </w:t>
      </w:r>
      <w:r w:rsidRPr="00843540">
        <w:rPr>
          <w:rFonts w:cs="Times New Roman"/>
          <w:bCs/>
          <w:color w:val="000000"/>
          <w:szCs w:val="28"/>
          <w:shd w:val="clear" w:color="auto" w:fill="FFFFFF"/>
        </w:rPr>
        <w:t>постфикс индефикатор</w:t>
      </w:r>
      <w:r>
        <w:rPr>
          <w:rFonts w:cs="Times New Roman"/>
          <w:bCs/>
          <w:i/>
          <w:color w:val="000000"/>
          <w:szCs w:val="28"/>
          <w:shd w:val="clear" w:color="auto" w:fill="FFFFFF"/>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DFDFDF"/>
        </w:rPr>
      </w:pPr>
      <w:r w:rsidRPr="002D0D02">
        <w:rPr>
          <w:rFonts w:cs="Times New Roman"/>
          <w:bCs/>
          <w:i/>
          <w:color w:val="000000"/>
          <w:szCs w:val="28"/>
          <w:shd w:val="clear" w:color="auto" w:fill="DFDFDF"/>
        </w:rPr>
        <w:t>dir_link</w:t>
      </w:r>
      <w:r>
        <w:rPr>
          <w:rFonts w:cs="Times New Roman"/>
          <w:bCs/>
          <w:i/>
          <w:color w:val="000000"/>
          <w:szCs w:val="28"/>
          <w:shd w:val="clear" w:color="auto" w:fill="DFDFDF"/>
        </w:rPr>
        <w:t xml:space="preserve"> – </w:t>
      </w:r>
      <w:r>
        <w:rPr>
          <w:rFonts w:cs="Times New Roman"/>
          <w:bCs/>
          <w:color w:val="000000"/>
          <w:szCs w:val="28"/>
          <w:shd w:val="clear" w:color="auto" w:fill="DFDFDF"/>
        </w:rPr>
        <w:t>ссылка на папку</w:t>
      </w:r>
      <w:r>
        <w:rPr>
          <w:rFonts w:cs="Times New Roman"/>
          <w:bCs/>
          <w:i/>
          <w:color w:val="000000"/>
          <w:szCs w:val="28"/>
          <w:shd w:val="clear" w:color="auto" w:fill="DFDFDF"/>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FFFFFF"/>
        </w:rPr>
      </w:pPr>
      <w:r w:rsidRPr="002D0D02">
        <w:rPr>
          <w:rFonts w:cs="Times New Roman"/>
          <w:bCs/>
          <w:i/>
          <w:color w:val="000000"/>
          <w:szCs w:val="28"/>
          <w:shd w:val="clear" w:color="auto" w:fill="FFFFFF"/>
        </w:rPr>
        <w:t>file_link</w:t>
      </w:r>
      <w:r>
        <w:rPr>
          <w:rFonts w:cs="Times New Roman"/>
          <w:bCs/>
          <w:i/>
          <w:color w:val="000000"/>
          <w:szCs w:val="28"/>
          <w:shd w:val="clear" w:color="auto" w:fill="FFFFFF"/>
        </w:rPr>
        <w:t xml:space="preserve"> – </w:t>
      </w:r>
      <w:r w:rsidRPr="00843540">
        <w:rPr>
          <w:rFonts w:cs="Times New Roman"/>
          <w:bCs/>
          <w:color w:val="000000"/>
          <w:szCs w:val="28"/>
          <w:shd w:val="clear" w:color="auto" w:fill="FFFFFF"/>
        </w:rPr>
        <w:t>ссылка на файл</w:t>
      </w:r>
      <w:r>
        <w:rPr>
          <w:rFonts w:cs="Times New Roman"/>
          <w:bCs/>
          <w:i/>
          <w:color w:val="000000"/>
          <w:szCs w:val="28"/>
          <w:shd w:val="clear" w:color="auto" w:fill="FFFFFF"/>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DFDFDF"/>
        </w:rPr>
      </w:pPr>
      <w:r w:rsidRPr="002D0D02">
        <w:rPr>
          <w:rFonts w:cs="Times New Roman"/>
          <w:bCs/>
          <w:i/>
          <w:color w:val="000000"/>
          <w:szCs w:val="28"/>
          <w:shd w:val="clear" w:color="auto" w:fill="DFDFDF"/>
        </w:rPr>
        <w:t>title_link</w:t>
      </w:r>
      <w:r>
        <w:rPr>
          <w:rFonts w:cs="Times New Roman"/>
          <w:bCs/>
          <w:i/>
          <w:color w:val="000000"/>
          <w:szCs w:val="28"/>
          <w:shd w:val="clear" w:color="auto" w:fill="DFDFDF"/>
        </w:rPr>
        <w:t xml:space="preserve"> – </w:t>
      </w:r>
      <w:r w:rsidRPr="00843540">
        <w:rPr>
          <w:rFonts w:cs="Times New Roman"/>
          <w:bCs/>
          <w:color w:val="000000"/>
          <w:szCs w:val="28"/>
          <w:shd w:val="clear" w:color="auto" w:fill="DFDFDF"/>
        </w:rPr>
        <w:t>ссылка на титульник</w:t>
      </w:r>
      <w:r>
        <w:rPr>
          <w:rFonts w:cs="Times New Roman"/>
          <w:bCs/>
          <w:i/>
          <w:color w:val="000000"/>
          <w:szCs w:val="28"/>
          <w:shd w:val="clear" w:color="auto" w:fill="DFDFDF"/>
        </w:rPr>
        <w:t>;</w:t>
      </w:r>
    </w:p>
    <w:p w:rsidR="00EE6315" w:rsidRDefault="00EE6315" w:rsidP="00285F87">
      <w:pPr>
        <w:spacing w:before="24" w:after="24" w:line="360" w:lineRule="auto"/>
        <w:ind w:left="1134" w:right="24" w:hanging="425"/>
        <w:jc w:val="both"/>
        <w:rPr>
          <w:rFonts w:cs="Times New Roman"/>
          <w:bCs/>
          <w:color w:val="000000"/>
          <w:szCs w:val="28"/>
          <w:shd w:val="clear" w:color="auto" w:fill="DFDFDF"/>
        </w:rPr>
      </w:pPr>
      <w:r w:rsidRPr="002D0D02">
        <w:rPr>
          <w:rFonts w:cs="Times New Roman"/>
          <w:bCs/>
          <w:i/>
          <w:color w:val="000000"/>
          <w:szCs w:val="28"/>
          <w:shd w:val="clear" w:color="auto" w:fill="DFDFDF"/>
        </w:rPr>
        <w:t>back_title_link</w:t>
      </w:r>
      <w:r>
        <w:rPr>
          <w:rFonts w:cs="Times New Roman"/>
          <w:bCs/>
          <w:i/>
          <w:color w:val="000000"/>
          <w:szCs w:val="28"/>
          <w:shd w:val="clear" w:color="auto" w:fill="DFDFDF"/>
        </w:rPr>
        <w:t xml:space="preserve"> – </w:t>
      </w:r>
      <w:r w:rsidRPr="008137FA">
        <w:rPr>
          <w:rFonts w:cs="Times New Roman"/>
          <w:bCs/>
          <w:color w:val="000000"/>
          <w:szCs w:val="28"/>
          <w:shd w:val="clear" w:color="auto" w:fill="DFDFDF"/>
        </w:rPr>
        <w:t>ссылка</w:t>
      </w:r>
      <w:r>
        <w:rPr>
          <w:rFonts w:cs="Times New Roman"/>
          <w:bCs/>
          <w:color w:val="000000"/>
          <w:szCs w:val="28"/>
          <w:shd w:val="clear" w:color="auto" w:fill="DFDFDF"/>
        </w:rPr>
        <w:t xml:space="preserve"> на обратную сторону (оборот) титульника;</w:t>
      </w:r>
    </w:p>
    <w:p w:rsidR="00EE6315" w:rsidRPr="002D0D02" w:rsidRDefault="00EE6315" w:rsidP="00285F87">
      <w:pPr>
        <w:spacing w:before="24" w:after="24" w:line="360" w:lineRule="auto"/>
        <w:ind w:left="1134" w:right="24" w:hanging="425"/>
        <w:jc w:val="both"/>
        <w:rPr>
          <w:rFonts w:cs="Times New Roman"/>
          <w:bCs/>
          <w:i/>
          <w:color w:val="000000"/>
          <w:szCs w:val="28"/>
        </w:rPr>
      </w:pPr>
      <w:r w:rsidRPr="002D0D02">
        <w:rPr>
          <w:rFonts w:cs="Times New Roman"/>
          <w:bCs/>
          <w:i/>
          <w:color w:val="000000"/>
          <w:szCs w:val="28"/>
        </w:rPr>
        <w:t>avatar</w:t>
      </w:r>
      <w:r>
        <w:rPr>
          <w:rFonts w:cs="Times New Roman"/>
          <w:bCs/>
          <w:i/>
          <w:color w:val="000000"/>
          <w:szCs w:val="28"/>
        </w:rPr>
        <w:t xml:space="preserve"> – </w:t>
      </w:r>
      <w:r w:rsidRPr="00843540">
        <w:rPr>
          <w:rFonts w:cs="Times New Roman"/>
          <w:bCs/>
          <w:color w:val="000000"/>
          <w:szCs w:val="28"/>
        </w:rPr>
        <w:t>ссылка на аватар</w:t>
      </w:r>
      <w:r>
        <w:rPr>
          <w:rFonts w:cs="Times New Roman"/>
          <w:bCs/>
          <w:i/>
          <w:color w:val="000000"/>
          <w:szCs w:val="28"/>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FFFFFF"/>
        </w:rPr>
      </w:pPr>
      <w:r w:rsidRPr="002D0D02">
        <w:rPr>
          <w:rFonts w:cs="Times New Roman"/>
          <w:bCs/>
          <w:i/>
          <w:color w:val="000000"/>
          <w:szCs w:val="28"/>
          <w:shd w:val="clear" w:color="auto" w:fill="FFFFFF"/>
        </w:rPr>
        <w:t>category_id</w:t>
      </w:r>
      <w:r>
        <w:rPr>
          <w:rFonts w:cs="Times New Roman"/>
          <w:bCs/>
          <w:i/>
          <w:color w:val="000000"/>
          <w:szCs w:val="28"/>
          <w:shd w:val="clear" w:color="auto" w:fill="FFFFFF"/>
        </w:rPr>
        <w:t xml:space="preserve"> -</w:t>
      </w:r>
      <w:r w:rsidRPr="00843540">
        <w:rPr>
          <w:rFonts w:cs="Times New Roman"/>
          <w:bCs/>
          <w:color w:val="000000"/>
          <w:szCs w:val="28"/>
          <w:shd w:val="clear" w:color="auto" w:fill="FFFFFF"/>
        </w:rPr>
        <w:t xml:space="preserve"> категория</w:t>
      </w:r>
      <w:r>
        <w:rPr>
          <w:rFonts w:cs="Times New Roman"/>
          <w:bCs/>
          <w:i/>
          <w:color w:val="000000"/>
          <w:szCs w:val="28"/>
          <w:shd w:val="clear" w:color="auto" w:fill="FFFFFF"/>
        </w:rPr>
        <w:t>;</w:t>
      </w:r>
    </w:p>
    <w:p w:rsidR="00EE6315" w:rsidRPr="002D0D02" w:rsidRDefault="00EE6315" w:rsidP="00285F87">
      <w:pPr>
        <w:spacing w:before="24" w:after="24" w:line="360" w:lineRule="auto"/>
        <w:ind w:left="1134" w:right="24" w:hanging="425"/>
        <w:jc w:val="both"/>
        <w:rPr>
          <w:rFonts w:cs="Times New Roman"/>
          <w:bCs/>
          <w:i/>
          <w:color w:val="000000"/>
          <w:szCs w:val="28"/>
          <w:shd w:val="clear" w:color="auto" w:fill="DFDFDF"/>
        </w:rPr>
      </w:pPr>
      <w:r w:rsidRPr="002D0D02">
        <w:rPr>
          <w:rFonts w:cs="Times New Roman"/>
          <w:bCs/>
          <w:i/>
          <w:color w:val="000000"/>
          <w:szCs w:val="28"/>
          <w:shd w:val="clear" w:color="auto" w:fill="DFDFDF"/>
        </w:rPr>
        <w:t>subcategory_id</w:t>
      </w:r>
      <w:r>
        <w:rPr>
          <w:rFonts w:cs="Times New Roman"/>
          <w:bCs/>
          <w:i/>
          <w:color w:val="000000"/>
          <w:szCs w:val="28"/>
          <w:shd w:val="clear" w:color="auto" w:fill="DFDFDF"/>
        </w:rPr>
        <w:t xml:space="preserve"> –</w:t>
      </w:r>
      <w:r w:rsidRPr="00843540">
        <w:rPr>
          <w:rFonts w:cs="Times New Roman"/>
          <w:bCs/>
          <w:color w:val="000000"/>
          <w:szCs w:val="28"/>
          <w:shd w:val="clear" w:color="auto" w:fill="DFDFDF"/>
        </w:rPr>
        <w:t>подкатегория</w:t>
      </w:r>
      <w:r>
        <w:rPr>
          <w:rFonts w:cs="Times New Roman"/>
          <w:bCs/>
          <w:i/>
          <w:color w:val="000000"/>
          <w:szCs w:val="28"/>
          <w:shd w:val="clear" w:color="auto" w:fill="DFDFDF"/>
        </w:rPr>
        <w:t>;</w:t>
      </w:r>
    </w:p>
    <w:p w:rsidR="00EE6315" w:rsidRPr="00EE6315" w:rsidRDefault="00EE6315" w:rsidP="00285F87">
      <w:pPr>
        <w:spacing w:before="24" w:after="24" w:line="360" w:lineRule="auto"/>
        <w:ind w:left="1134" w:right="24" w:hanging="425"/>
        <w:jc w:val="both"/>
        <w:rPr>
          <w:rFonts w:cs="Times New Roman"/>
          <w:bCs/>
          <w:i/>
          <w:color w:val="000000"/>
          <w:szCs w:val="28"/>
          <w:shd w:val="clear" w:color="auto" w:fill="FFFFFF"/>
        </w:rPr>
      </w:pPr>
      <w:r w:rsidRPr="00843540">
        <w:rPr>
          <w:rFonts w:cs="Times New Roman"/>
          <w:bCs/>
          <w:i/>
          <w:color w:val="000000"/>
          <w:szCs w:val="28"/>
          <w:shd w:val="clear" w:color="auto" w:fill="FFFFFF"/>
          <w:lang w:val="en-US"/>
        </w:rPr>
        <w:t>book</w:t>
      </w:r>
      <w:r w:rsidRPr="00EE6315">
        <w:rPr>
          <w:rFonts w:cs="Times New Roman"/>
          <w:bCs/>
          <w:i/>
          <w:color w:val="000000"/>
          <w:szCs w:val="28"/>
          <w:shd w:val="clear" w:color="auto" w:fill="FFFFFF"/>
        </w:rPr>
        <w:t>_</w:t>
      </w:r>
      <w:r w:rsidRPr="00843540">
        <w:rPr>
          <w:rFonts w:cs="Times New Roman"/>
          <w:bCs/>
          <w:i/>
          <w:color w:val="000000"/>
          <w:szCs w:val="28"/>
          <w:shd w:val="clear" w:color="auto" w:fill="FFFFFF"/>
          <w:lang w:val="en-US"/>
        </w:rPr>
        <w:t>index</w:t>
      </w:r>
      <w:r w:rsidRPr="00EE6315">
        <w:rPr>
          <w:rFonts w:cs="Times New Roman"/>
          <w:bCs/>
          <w:i/>
          <w:color w:val="000000"/>
          <w:szCs w:val="28"/>
          <w:shd w:val="clear" w:color="auto" w:fill="FFFFFF"/>
        </w:rPr>
        <w:t xml:space="preserve"> – </w:t>
      </w:r>
      <w:r w:rsidRPr="00843540">
        <w:rPr>
          <w:rFonts w:cs="Times New Roman"/>
          <w:bCs/>
          <w:color w:val="000000"/>
          <w:szCs w:val="28"/>
          <w:shd w:val="clear" w:color="auto" w:fill="FFFFFF"/>
        </w:rPr>
        <w:t>книжный</w:t>
      </w:r>
      <w:r w:rsidRPr="00EE6315">
        <w:rPr>
          <w:rFonts w:cs="Times New Roman"/>
          <w:bCs/>
          <w:color w:val="000000"/>
          <w:szCs w:val="28"/>
          <w:shd w:val="clear" w:color="auto" w:fill="FFFFFF"/>
        </w:rPr>
        <w:t xml:space="preserve"> </w:t>
      </w:r>
      <w:r w:rsidRPr="00843540">
        <w:rPr>
          <w:rFonts w:cs="Times New Roman"/>
          <w:bCs/>
          <w:color w:val="000000"/>
          <w:szCs w:val="28"/>
          <w:shd w:val="clear" w:color="auto" w:fill="FFFFFF"/>
        </w:rPr>
        <w:t>индекс</w:t>
      </w:r>
      <w:r w:rsidRPr="00EE6315">
        <w:rPr>
          <w:rFonts w:cs="Times New Roman"/>
          <w:bCs/>
          <w:i/>
          <w:color w:val="000000"/>
          <w:szCs w:val="28"/>
          <w:shd w:val="clear" w:color="auto" w:fill="FFFFFF"/>
        </w:rPr>
        <w:t>;</w:t>
      </w:r>
    </w:p>
    <w:p w:rsidR="00EE6315" w:rsidRPr="00EE6315" w:rsidRDefault="00EE6315" w:rsidP="00285F87">
      <w:pPr>
        <w:spacing w:before="24" w:after="24" w:line="360" w:lineRule="auto"/>
        <w:ind w:left="1134" w:right="24" w:hanging="425"/>
        <w:jc w:val="both"/>
        <w:rPr>
          <w:rFonts w:cs="Times New Roman"/>
          <w:bCs/>
          <w:i/>
          <w:color w:val="000000"/>
          <w:szCs w:val="28"/>
        </w:rPr>
      </w:pPr>
      <w:r w:rsidRPr="00843540">
        <w:rPr>
          <w:rFonts w:cs="Times New Roman"/>
          <w:bCs/>
          <w:i/>
          <w:color w:val="000000"/>
          <w:szCs w:val="28"/>
          <w:shd w:val="clear" w:color="auto" w:fill="FFFFFF"/>
          <w:lang w:val="en-US"/>
        </w:rPr>
        <w:t>publisher</w:t>
      </w:r>
      <w:r w:rsidRPr="00EE6315">
        <w:rPr>
          <w:rFonts w:cs="Times New Roman"/>
          <w:bCs/>
          <w:i/>
          <w:color w:val="000000"/>
          <w:szCs w:val="28"/>
          <w:shd w:val="clear" w:color="auto" w:fill="FFFFFF"/>
        </w:rPr>
        <w:t xml:space="preserve"> – </w:t>
      </w:r>
      <w:r w:rsidRPr="00843540">
        <w:rPr>
          <w:rFonts w:cs="Times New Roman"/>
          <w:bCs/>
          <w:color w:val="000000"/>
          <w:szCs w:val="28"/>
          <w:shd w:val="clear" w:color="auto" w:fill="FFFFFF"/>
        </w:rPr>
        <w:t>издание</w:t>
      </w:r>
      <w:r w:rsidRPr="00EE6315">
        <w:rPr>
          <w:rFonts w:cs="Times New Roman"/>
          <w:bCs/>
          <w:i/>
          <w:color w:val="000000"/>
          <w:szCs w:val="28"/>
          <w:shd w:val="clear" w:color="auto" w:fill="FFFFFF"/>
        </w:rPr>
        <w:t>;</w:t>
      </w:r>
    </w:p>
    <w:p w:rsidR="00EE6315" w:rsidRDefault="00EE6315" w:rsidP="00285F87">
      <w:pPr>
        <w:jc w:val="both"/>
      </w:pPr>
      <w:r>
        <w:t xml:space="preserve">Таблица </w:t>
      </w:r>
      <w:r>
        <w:rPr>
          <w:i/>
          <w:lang w:val="en-US"/>
        </w:rPr>
        <w:t>type</w:t>
      </w:r>
      <w:r w:rsidRPr="008B55F3">
        <w:rPr>
          <w:i/>
        </w:rPr>
        <w:t>_</w:t>
      </w:r>
      <w:r>
        <w:rPr>
          <w:i/>
          <w:lang w:val="en-US"/>
        </w:rPr>
        <w:t>file</w:t>
      </w:r>
      <w:r w:rsidRPr="00CB2C64">
        <w:rPr>
          <w:i/>
        </w:rPr>
        <w:t xml:space="preserve"> </w:t>
      </w:r>
      <w:r>
        <w:t>хранит в себе типы файлов</w:t>
      </w:r>
      <w:r w:rsidR="00276CE3">
        <w:t>:</w:t>
      </w:r>
    </w:p>
    <w:p w:rsidR="00EE6315" w:rsidRDefault="00EE6315" w:rsidP="00285F87">
      <w:pPr>
        <w:ind w:left="1134" w:hanging="425"/>
        <w:jc w:val="both"/>
      </w:pPr>
      <w:r w:rsidRPr="00C76987">
        <w:rPr>
          <w:i/>
          <w:lang w:val="en-US"/>
        </w:rPr>
        <w:t>id</w:t>
      </w:r>
      <w:r>
        <w:rPr>
          <w:i/>
        </w:rPr>
        <w:t xml:space="preserve"> – </w:t>
      </w:r>
      <w:r w:rsidRPr="00904B96">
        <w:t>уникальный</w:t>
      </w:r>
      <w:r>
        <w:rPr>
          <w:i/>
        </w:rPr>
        <w:t xml:space="preserve"> </w:t>
      </w:r>
      <w:r>
        <w:t>идентификатор записи (первичный ключ);</w:t>
      </w:r>
    </w:p>
    <w:p w:rsidR="00EE6315" w:rsidRPr="002D0D02" w:rsidRDefault="00EE6315" w:rsidP="00285F87">
      <w:pPr>
        <w:ind w:left="1134" w:hanging="425"/>
        <w:jc w:val="both"/>
        <w:rPr>
          <w:rFonts w:cs="Times New Roman"/>
          <w:szCs w:val="28"/>
        </w:rPr>
      </w:pPr>
      <w:r w:rsidRPr="002D0D02">
        <w:rPr>
          <w:rFonts w:cs="Times New Roman"/>
          <w:bCs/>
          <w:i/>
          <w:color w:val="000000"/>
          <w:szCs w:val="28"/>
          <w:shd w:val="clear" w:color="auto" w:fill="DFDFDF"/>
        </w:rPr>
        <w:t xml:space="preserve">name </w:t>
      </w:r>
      <w:r w:rsidRPr="002D0D02">
        <w:rPr>
          <w:rFonts w:cs="Times New Roman"/>
          <w:szCs w:val="28"/>
        </w:rPr>
        <w:t>– имя</w:t>
      </w:r>
      <w:r w:rsidRPr="00624660">
        <w:rPr>
          <w:rFonts w:cs="Times New Roman"/>
          <w:szCs w:val="28"/>
        </w:rPr>
        <w:t xml:space="preserve"> </w:t>
      </w:r>
      <w:r>
        <w:rPr>
          <w:rFonts w:cs="Times New Roman"/>
          <w:szCs w:val="28"/>
        </w:rPr>
        <w:t>типа</w:t>
      </w:r>
      <w:r w:rsidRPr="002D0D02">
        <w:rPr>
          <w:rFonts w:cs="Times New Roman"/>
          <w:szCs w:val="28"/>
        </w:rPr>
        <w:t>;</w:t>
      </w:r>
    </w:p>
    <w:p w:rsidR="00EE6315" w:rsidRPr="002D0D02" w:rsidRDefault="00EE6315" w:rsidP="00285F87">
      <w:pPr>
        <w:ind w:left="1134" w:hanging="425"/>
        <w:jc w:val="both"/>
        <w:rPr>
          <w:rFonts w:cs="Times New Roman"/>
          <w:szCs w:val="28"/>
        </w:rPr>
      </w:pPr>
      <w:r w:rsidRPr="002D0D02">
        <w:rPr>
          <w:rFonts w:cs="Times New Roman"/>
          <w:bCs/>
          <w:i/>
          <w:color w:val="000000"/>
          <w:szCs w:val="28"/>
          <w:shd w:val="clear" w:color="auto" w:fill="FFFFFF"/>
        </w:rPr>
        <w:t>description</w:t>
      </w:r>
      <w:r w:rsidRPr="002D0D02">
        <w:rPr>
          <w:rFonts w:cs="Times New Roman"/>
          <w:szCs w:val="28"/>
        </w:rPr>
        <w:t>- описание;</w:t>
      </w:r>
    </w:p>
    <w:p w:rsidR="00EE6315" w:rsidRDefault="00EE6315" w:rsidP="00285F87">
      <w:pPr>
        <w:jc w:val="both"/>
      </w:pPr>
      <w:r>
        <w:t xml:space="preserve">Таблица </w:t>
      </w:r>
      <w:r>
        <w:rPr>
          <w:i/>
          <w:lang w:val="en-US"/>
        </w:rPr>
        <w:t>Groups</w:t>
      </w:r>
      <w:r w:rsidRPr="00624660">
        <w:rPr>
          <w:i/>
        </w:rPr>
        <w:t xml:space="preserve"> </w:t>
      </w:r>
      <w:r>
        <w:t>хранит в себе группы</w:t>
      </w:r>
      <w:r w:rsidR="00276CE3">
        <w:t>:</w:t>
      </w:r>
    </w:p>
    <w:p w:rsidR="00EE6315" w:rsidRDefault="00EE6315" w:rsidP="00285F87">
      <w:pPr>
        <w:ind w:left="1134" w:hanging="425"/>
        <w:jc w:val="both"/>
      </w:pPr>
      <w:r w:rsidRPr="00C76987">
        <w:rPr>
          <w:i/>
          <w:lang w:val="en-US"/>
        </w:rPr>
        <w:t>id</w:t>
      </w:r>
      <w:r>
        <w:rPr>
          <w:i/>
        </w:rPr>
        <w:t xml:space="preserve"> – </w:t>
      </w:r>
      <w:r w:rsidRPr="00904B96">
        <w:t>уникальный</w:t>
      </w:r>
      <w:r>
        <w:rPr>
          <w:i/>
        </w:rPr>
        <w:t xml:space="preserve"> </w:t>
      </w:r>
      <w:r>
        <w:t>идентификатор записи (первичный ключ);</w:t>
      </w:r>
    </w:p>
    <w:p w:rsidR="00EE6315" w:rsidRPr="00EE6315" w:rsidRDefault="00EE6315" w:rsidP="00285F87">
      <w:pPr>
        <w:ind w:left="1134" w:hanging="425"/>
        <w:jc w:val="both"/>
        <w:rPr>
          <w:rFonts w:cs="Times New Roman"/>
          <w:szCs w:val="28"/>
        </w:rPr>
      </w:pPr>
      <w:r w:rsidRPr="00624660">
        <w:rPr>
          <w:rFonts w:cs="Times New Roman"/>
          <w:bCs/>
          <w:i/>
          <w:color w:val="000000"/>
          <w:szCs w:val="28"/>
          <w:shd w:val="clear" w:color="auto" w:fill="DFDFDF"/>
          <w:lang w:val="en-US"/>
        </w:rPr>
        <w:lastRenderedPageBreak/>
        <w:t>name</w:t>
      </w:r>
      <w:r w:rsidRPr="00EE6315">
        <w:rPr>
          <w:rFonts w:cs="Times New Roman"/>
          <w:bCs/>
          <w:i/>
          <w:color w:val="000000"/>
          <w:szCs w:val="28"/>
          <w:shd w:val="clear" w:color="auto" w:fill="DFDFDF"/>
        </w:rPr>
        <w:t xml:space="preserve"> </w:t>
      </w:r>
      <w:r w:rsidRPr="00EE6315">
        <w:rPr>
          <w:rFonts w:cs="Times New Roman"/>
          <w:szCs w:val="28"/>
        </w:rPr>
        <w:t xml:space="preserve">– </w:t>
      </w:r>
      <w:r w:rsidRPr="002D0D02">
        <w:rPr>
          <w:rFonts w:cs="Times New Roman"/>
          <w:szCs w:val="28"/>
        </w:rPr>
        <w:t>имя</w:t>
      </w:r>
      <w:r w:rsidRPr="00EE6315">
        <w:rPr>
          <w:rFonts w:cs="Times New Roman"/>
          <w:szCs w:val="28"/>
        </w:rPr>
        <w:t xml:space="preserve"> </w:t>
      </w:r>
      <w:r>
        <w:rPr>
          <w:rFonts w:cs="Times New Roman"/>
          <w:szCs w:val="28"/>
        </w:rPr>
        <w:t>типа</w:t>
      </w:r>
      <w:r w:rsidRPr="00EE6315">
        <w:rPr>
          <w:rFonts w:cs="Times New Roman"/>
          <w:szCs w:val="28"/>
        </w:rPr>
        <w:t>;</w:t>
      </w:r>
    </w:p>
    <w:p w:rsidR="00EE6315" w:rsidRPr="00EE6315" w:rsidRDefault="00EE6315" w:rsidP="00285F87">
      <w:pPr>
        <w:ind w:left="1134" w:hanging="425"/>
        <w:jc w:val="both"/>
        <w:rPr>
          <w:rFonts w:cs="Times New Roman"/>
          <w:szCs w:val="28"/>
        </w:rPr>
      </w:pPr>
      <w:r w:rsidRPr="00624660">
        <w:rPr>
          <w:rFonts w:cs="Times New Roman"/>
          <w:bCs/>
          <w:i/>
          <w:color w:val="000000"/>
          <w:szCs w:val="28"/>
          <w:shd w:val="clear" w:color="auto" w:fill="FFFFFF"/>
          <w:lang w:val="en-US"/>
        </w:rPr>
        <w:t>description</w:t>
      </w:r>
      <w:r w:rsidRPr="00EE6315">
        <w:rPr>
          <w:rFonts w:cs="Times New Roman"/>
          <w:szCs w:val="28"/>
        </w:rPr>
        <w:t xml:space="preserve">- </w:t>
      </w:r>
      <w:r w:rsidRPr="002D0D02">
        <w:rPr>
          <w:rFonts w:cs="Times New Roman"/>
          <w:szCs w:val="28"/>
        </w:rPr>
        <w:t>описание</w:t>
      </w:r>
      <w:r w:rsidRPr="00EE6315">
        <w:rPr>
          <w:rFonts w:cs="Times New Roman"/>
          <w:szCs w:val="28"/>
        </w:rPr>
        <w:t>;</w:t>
      </w:r>
    </w:p>
    <w:p w:rsidR="00EE6315" w:rsidRPr="00624660" w:rsidRDefault="00EE6315" w:rsidP="00285F87">
      <w:pPr>
        <w:ind w:left="1134" w:hanging="425"/>
        <w:jc w:val="both"/>
        <w:rPr>
          <w:rFonts w:cs="Times New Roman"/>
          <w:szCs w:val="28"/>
        </w:rPr>
      </w:pPr>
      <w:r w:rsidRPr="00624660">
        <w:rPr>
          <w:i/>
          <w:lang w:val="en-US"/>
        </w:rPr>
        <w:t>department</w:t>
      </w:r>
      <w:r w:rsidRPr="00624660">
        <w:rPr>
          <w:i/>
        </w:rPr>
        <w:t>_</w:t>
      </w:r>
      <w:r w:rsidRPr="00624660">
        <w:rPr>
          <w:i/>
          <w:lang w:val="en-US"/>
        </w:rPr>
        <w:t>id</w:t>
      </w:r>
      <w:r>
        <w:rPr>
          <w:i/>
        </w:rPr>
        <w:t xml:space="preserve"> - </w:t>
      </w:r>
      <w:r w:rsidRPr="00904B96">
        <w:t>уникальный</w:t>
      </w:r>
      <w:r>
        <w:rPr>
          <w:i/>
        </w:rPr>
        <w:t xml:space="preserve"> </w:t>
      </w:r>
      <w:r>
        <w:t>идентификатор записи</w:t>
      </w:r>
      <w:r w:rsidRPr="00624660">
        <w:t xml:space="preserve"> </w:t>
      </w:r>
      <w:r>
        <w:t>кафедры;</w:t>
      </w:r>
    </w:p>
    <w:p w:rsidR="00EE6315" w:rsidRPr="00624660" w:rsidRDefault="00EE6315" w:rsidP="00285F87">
      <w:pPr>
        <w:ind w:left="1134" w:hanging="425"/>
        <w:jc w:val="both"/>
        <w:rPr>
          <w:rFonts w:cs="Times New Roman"/>
          <w:i/>
          <w:szCs w:val="28"/>
        </w:rPr>
      </w:pPr>
      <w:r w:rsidRPr="00624660">
        <w:rPr>
          <w:i/>
          <w:lang w:val="en-US"/>
        </w:rPr>
        <w:t>specialty</w:t>
      </w:r>
      <w:r w:rsidRPr="00624660">
        <w:rPr>
          <w:i/>
        </w:rPr>
        <w:t>_</w:t>
      </w:r>
      <w:r w:rsidRPr="00624660">
        <w:rPr>
          <w:i/>
          <w:lang w:val="en-US"/>
        </w:rPr>
        <w:t>id</w:t>
      </w:r>
      <w:r>
        <w:rPr>
          <w:i/>
        </w:rPr>
        <w:t xml:space="preserve"> -</w:t>
      </w:r>
      <w:r w:rsidRPr="00904B96">
        <w:t xml:space="preserve"> уникальный</w:t>
      </w:r>
      <w:r>
        <w:rPr>
          <w:i/>
        </w:rPr>
        <w:t xml:space="preserve"> </w:t>
      </w:r>
      <w:r>
        <w:t>идентификатор записи</w:t>
      </w:r>
      <w:r w:rsidRPr="00624660">
        <w:t xml:space="preserve"> </w:t>
      </w:r>
      <w:r>
        <w:t>направления;</w:t>
      </w:r>
    </w:p>
    <w:p w:rsidR="00EE6315" w:rsidRPr="00624660" w:rsidRDefault="00EE6315" w:rsidP="00285F87">
      <w:pPr>
        <w:ind w:left="1134" w:hanging="425"/>
        <w:jc w:val="both"/>
        <w:rPr>
          <w:rFonts w:cs="Times New Roman"/>
          <w:i/>
          <w:szCs w:val="28"/>
        </w:rPr>
      </w:pPr>
      <w:r w:rsidRPr="00624660">
        <w:rPr>
          <w:i/>
          <w:lang w:val="en-US"/>
        </w:rPr>
        <w:t>count</w:t>
      </w:r>
      <w:r w:rsidRPr="00624660">
        <w:rPr>
          <w:i/>
        </w:rPr>
        <w:t>_</w:t>
      </w:r>
      <w:r w:rsidRPr="00624660">
        <w:rPr>
          <w:i/>
          <w:lang w:val="en-US"/>
        </w:rPr>
        <w:t>users</w:t>
      </w:r>
      <w:r>
        <w:rPr>
          <w:i/>
        </w:rPr>
        <w:t xml:space="preserve"> –</w:t>
      </w:r>
      <w:r w:rsidRPr="00624660">
        <w:t>количество пользователей в этой группе</w:t>
      </w:r>
      <w:r>
        <w:t>;</w:t>
      </w:r>
    </w:p>
    <w:p w:rsidR="002230C1" w:rsidRPr="00C0513E" w:rsidRDefault="00EE6315" w:rsidP="00285F87">
      <w:pPr>
        <w:spacing w:after="0" w:line="360" w:lineRule="auto"/>
        <w:ind w:firstLine="709"/>
        <w:jc w:val="both"/>
      </w:pPr>
      <w:r w:rsidRPr="00624660">
        <w:rPr>
          <w:i/>
          <w:lang w:val="en-US"/>
        </w:rPr>
        <w:t>recommended</w:t>
      </w:r>
      <w:r w:rsidRPr="00624660">
        <w:rPr>
          <w:i/>
        </w:rPr>
        <w:t>_</w:t>
      </w:r>
      <w:r w:rsidRPr="00624660">
        <w:rPr>
          <w:i/>
          <w:lang w:val="en-US"/>
        </w:rPr>
        <w:t>files</w:t>
      </w:r>
      <w:r w:rsidRPr="00624660">
        <w:rPr>
          <w:i/>
        </w:rPr>
        <w:t>_</w:t>
      </w:r>
      <w:r w:rsidRPr="00624660">
        <w:rPr>
          <w:i/>
          <w:lang w:val="en-US"/>
        </w:rPr>
        <w:t>ids</w:t>
      </w:r>
      <w:r>
        <w:rPr>
          <w:i/>
        </w:rPr>
        <w:t xml:space="preserve">  - </w:t>
      </w:r>
      <w:r w:rsidRPr="00624660">
        <w:t xml:space="preserve">в этой графе содержаться </w:t>
      </w:r>
      <w:r>
        <w:t xml:space="preserve">идентификатор </w:t>
      </w:r>
      <w:r w:rsidRPr="00624660">
        <w:t>рекомендуемых файлов</w:t>
      </w:r>
      <w:r w:rsidR="004A2A2A">
        <w:t>.</w:t>
      </w:r>
    </w:p>
    <w:p w:rsidR="00EE6315" w:rsidRPr="00EE6315" w:rsidRDefault="00EE6315" w:rsidP="00285F87">
      <w:pPr>
        <w:jc w:val="both"/>
      </w:pPr>
      <w:r>
        <w:t xml:space="preserve">Таблица </w:t>
      </w:r>
      <w:r>
        <w:rPr>
          <w:i/>
          <w:lang w:val="en-US"/>
        </w:rPr>
        <w:t>Departments</w:t>
      </w:r>
      <w:r w:rsidRPr="00EE6315">
        <w:rPr>
          <w:i/>
        </w:rPr>
        <w:t xml:space="preserve"> </w:t>
      </w:r>
      <w:r>
        <w:t xml:space="preserve">хранит </w:t>
      </w:r>
      <w:r>
        <w:t>в себе</w:t>
      </w:r>
      <w:r w:rsidR="00276CE3">
        <w:t xml:space="preserve"> кафедры:</w:t>
      </w:r>
    </w:p>
    <w:p w:rsidR="00EE6315" w:rsidRDefault="00EE6315" w:rsidP="00285F87">
      <w:pPr>
        <w:ind w:left="1134" w:hanging="425"/>
        <w:jc w:val="both"/>
      </w:pPr>
      <w:r w:rsidRPr="00C76987">
        <w:rPr>
          <w:i/>
          <w:lang w:val="en-US"/>
        </w:rPr>
        <w:t>id</w:t>
      </w:r>
      <w:r>
        <w:rPr>
          <w:i/>
        </w:rPr>
        <w:t xml:space="preserve"> – </w:t>
      </w:r>
      <w:r w:rsidRPr="00904B96">
        <w:t>уникальный</w:t>
      </w:r>
      <w:r>
        <w:rPr>
          <w:i/>
        </w:rPr>
        <w:t xml:space="preserve"> </w:t>
      </w:r>
      <w:r>
        <w:t>идентификатор записи (первичный ключ);</w:t>
      </w:r>
    </w:p>
    <w:p w:rsidR="00EE6315" w:rsidRPr="00EE6315" w:rsidRDefault="00EE6315" w:rsidP="00285F87">
      <w:pPr>
        <w:ind w:left="1134" w:hanging="425"/>
        <w:jc w:val="both"/>
        <w:rPr>
          <w:rFonts w:cs="Times New Roman"/>
          <w:szCs w:val="28"/>
        </w:rPr>
      </w:pPr>
      <w:r w:rsidRPr="00624660">
        <w:rPr>
          <w:rFonts w:cs="Times New Roman"/>
          <w:bCs/>
          <w:i/>
          <w:color w:val="000000"/>
          <w:szCs w:val="28"/>
          <w:shd w:val="clear" w:color="auto" w:fill="DFDFDF"/>
          <w:lang w:val="en-US"/>
        </w:rPr>
        <w:t>name</w:t>
      </w:r>
      <w:r w:rsidRPr="00EE6315">
        <w:rPr>
          <w:rFonts w:cs="Times New Roman"/>
          <w:bCs/>
          <w:i/>
          <w:color w:val="000000"/>
          <w:szCs w:val="28"/>
          <w:shd w:val="clear" w:color="auto" w:fill="DFDFDF"/>
        </w:rPr>
        <w:t xml:space="preserve"> </w:t>
      </w:r>
      <w:r w:rsidRPr="00EE6315">
        <w:rPr>
          <w:rFonts w:cs="Times New Roman"/>
          <w:szCs w:val="28"/>
        </w:rPr>
        <w:t xml:space="preserve">– </w:t>
      </w:r>
      <w:r w:rsidRPr="002D0D02">
        <w:rPr>
          <w:rFonts w:cs="Times New Roman"/>
          <w:szCs w:val="28"/>
        </w:rPr>
        <w:t>имя</w:t>
      </w:r>
      <w:r w:rsidRPr="00EE6315">
        <w:rPr>
          <w:rFonts w:cs="Times New Roman"/>
          <w:szCs w:val="28"/>
        </w:rPr>
        <w:t xml:space="preserve"> </w:t>
      </w:r>
      <w:r>
        <w:rPr>
          <w:rFonts w:cs="Times New Roman"/>
          <w:szCs w:val="28"/>
        </w:rPr>
        <w:t>типа</w:t>
      </w:r>
      <w:r w:rsidRPr="00EE6315">
        <w:rPr>
          <w:rFonts w:cs="Times New Roman"/>
          <w:szCs w:val="28"/>
        </w:rPr>
        <w:t>;</w:t>
      </w:r>
    </w:p>
    <w:p w:rsidR="00EE6315" w:rsidRDefault="00EE6315" w:rsidP="00285F87">
      <w:pPr>
        <w:ind w:left="1134" w:hanging="425"/>
        <w:jc w:val="both"/>
        <w:rPr>
          <w:rFonts w:cs="Times New Roman"/>
          <w:szCs w:val="28"/>
        </w:rPr>
      </w:pPr>
      <w:r w:rsidRPr="00624660">
        <w:rPr>
          <w:rFonts w:cs="Times New Roman"/>
          <w:bCs/>
          <w:i/>
          <w:color w:val="000000"/>
          <w:szCs w:val="28"/>
          <w:shd w:val="clear" w:color="auto" w:fill="FFFFFF"/>
          <w:lang w:val="en-US"/>
        </w:rPr>
        <w:t>description</w:t>
      </w:r>
      <w:r w:rsidRPr="00EE6315">
        <w:rPr>
          <w:rFonts w:cs="Times New Roman"/>
          <w:szCs w:val="28"/>
        </w:rPr>
        <w:t xml:space="preserve">- </w:t>
      </w:r>
      <w:r w:rsidRPr="002D0D02">
        <w:rPr>
          <w:rFonts w:cs="Times New Roman"/>
          <w:szCs w:val="28"/>
        </w:rPr>
        <w:t>описание</w:t>
      </w:r>
      <w:r w:rsidRPr="00EE6315">
        <w:rPr>
          <w:rFonts w:cs="Times New Roman"/>
          <w:szCs w:val="28"/>
        </w:rPr>
        <w:t>;</w:t>
      </w:r>
    </w:p>
    <w:p w:rsidR="00EE6315" w:rsidRPr="00EE6315" w:rsidRDefault="00EE6315" w:rsidP="00285F87">
      <w:pPr>
        <w:ind w:left="1134" w:hanging="425"/>
        <w:jc w:val="both"/>
        <w:rPr>
          <w:rFonts w:cs="Times New Roman"/>
          <w:szCs w:val="28"/>
        </w:rPr>
      </w:pPr>
      <w:r>
        <w:rPr>
          <w:rFonts w:cs="Times New Roman"/>
          <w:i/>
          <w:szCs w:val="28"/>
          <w:lang w:val="en-US"/>
        </w:rPr>
        <w:t>code</w:t>
      </w:r>
      <w:r w:rsidRPr="00EE6315">
        <w:rPr>
          <w:rFonts w:cs="Times New Roman"/>
          <w:i/>
          <w:szCs w:val="28"/>
        </w:rPr>
        <w:t xml:space="preserve"> – </w:t>
      </w:r>
      <w:r>
        <w:rPr>
          <w:rFonts w:cs="Times New Roman"/>
          <w:szCs w:val="28"/>
        </w:rPr>
        <w:t>код кафедры;</w:t>
      </w:r>
    </w:p>
    <w:p w:rsidR="00EE6315" w:rsidRPr="00624660" w:rsidRDefault="00EE6315" w:rsidP="00285F87">
      <w:pPr>
        <w:ind w:left="1134" w:hanging="425"/>
        <w:jc w:val="both"/>
        <w:rPr>
          <w:rFonts w:cs="Times New Roman"/>
          <w:i/>
          <w:szCs w:val="28"/>
        </w:rPr>
      </w:pPr>
      <w:r w:rsidRPr="00624660">
        <w:rPr>
          <w:i/>
          <w:lang w:val="en-US"/>
        </w:rPr>
        <w:t>count</w:t>
      </w:r>
      <w:r w:rsidRPr="00624660">
        <w:rPr>
          <w:i/>
        </w:rPr>
        <w:t>_</w:t>
      </w:r>
      <w:r w:rsidRPr="00624660">
        <w:rPr>
          <w:i/>
          <w:lang w:val="en-US"/>
        </w:rPr>
        <w:t>users</w:t>
      </w:r>
      <w:r>
        <w:rPr>
          <w:i/>
        </w:rPr>
        <w:t xml:space="preserve"> –</w:t>
      </w:r>
      <w:r w:rsidRPr="00624660">
        <w:t>количество пользователей в этой группе</w:t>
      </w:r>
      <w:r>
        <w:t>;</w:t>
      </w:r>
    </w:p>
    <w:p w:rsidR="00EE6315" w:rsidRDefault="00EE6315" w:rsidP="00285F87">
      <w:pPr>
        <w:spacing w:line="360" w:lineRule="auto"/>
        <w:ind w:firstLine="709"/>
        <w:jc w:val="both"/>
      </w:pPr>
      <w:r w:rsidRPr="00624660">
        <w:rPr>
          <w:i/>
          <w:lang w:val="en-US"/>
        </w:rPr>
        <w:t>recommended</w:t>
      </w:r>
      <w:r w:rsidRPr="00624660">
        <w:rPr>
          <w:i/>
        </w:rPr>
        <w:t>_</w:t>
      </w:r>
      <w:r w:rsidRPr="00624660">
        <w:rPr>
          <w:i/>
          <w:lang w:val="en-US"/>
        </w:rPr>
        <w:t>files</w:t>
      </w:r>
      <w:r w:rsidRPr="00624660">
        <w:rPr>
          <w:i/>
        </w:rPr>
        <w:t>_</w:t>
      </w:r>
      <w:r w:rsidRPr="00624660">
        <w:rPr>
          <w:i/>
          <w:lang w:val="en-US"/>
        </w:rPr>
        <w:t>ids</w:t>
      </w:r>
      <w:r>
        <w:rPr>
          <w:i/>
        </w:rPr>
        <w:t xml:space="preserve">  - </w:t>
      </w:r>
      <w:r w:rsidRPr="00624660">
        <w:t xml:space="preserve">в этой графе содержаться </w:t>
      </w:r>
      <w:r>
        <w:t xml:space="preserve">идентификатор </w:t>
      </w:r>
      <w:r w:rsidRPr="00624660">
        <w:t>рекомендуемых файлов</w:t>
      </w:r>
      <w:r w:rsidR="004A2A2A">
        <w:t>.</w:t>
      </w:r>
    </w:p>
    <w:p w:rsidR="00EE6315" w:rsidRPr="00EE6315" w:rsidRDefault="00EE6315" w:rsidP="00285F87">
      <w:pPr>
        <w:jc w:val="both"/>
      </w:pPr>
      <w:r>
        <w:t xml:space="preserve">Таблица </w:t>
      </w:r>
      <w:r>
        <w:rPr>
          <w:i/>
          <w:lang w:val="en-US"/>
        </w:rPr>
        <w:t>Specialty</w:t>
      </w:r>
      <w:r w:rsidRPr="00EE6315">
        <w:rPr>
          <w:i/>
        </w:rPr>
        <w:t xml:space="preserve"> </w:t>
      </w:r>
      <w:r>
        <w:t xml:space="preserve">хранит в себе </w:t>
      </w:r>
      <w:r w:rsidR="00276CE3">
        <w:t>направления:</w:t>
      </w:r>
    </w:p>
    <w:p w:rsidR="00EE6315" w:rsidRDefault="00EE6315" w:rsidP="00285F87">
      <w:pPr>
        <w:ind w:left="1134" w:hanging="425"/>
        <w:jc w:val="both"/>
      </w:pPr>
      <w:r w:rsidRPr="00C76987">
        <w:rPr>
          <w:i/>
          <w:lang w:val="en-US"/>
        </w:rPr>
        <w:t>id</w:t>
      </w:r>
      <w:r>
        <w:rPr>
          <w:i/>
        </w:rPr>
        <w:t xml:space="preserve"> – </w:t>
      </w:r>
      <w:r w:rsidRPr="00904B96">
        <w:t>уникальный</w:t>
      </w:r>
      <w:r>
        <w:rPr>
          <w:i/>
        </w:rPr>
        <w:t xml:space="preserve"> </w:t>
      </w:r>
      <w:r>
        <w:t>идентификатор записи (первичный ключ);</w:t>
      </w:r>
    </w:p>
    <w:p w:rsidR="00EE6315" w:rsidRPr="00EE6315" w:rsidRDefault="00EE6315" w:rsidP="00285F87">
      <w:pPr>
        <w:ind w:left="1134" w:hanging="425"/>
        <w:jc w:val="both"/>
        <w:rPr>
          <w:rFonts w:cs="Times New Roman"/>
          <w:szCs w:val="28"/>
        </w:rPr>
      </w:pPr>
      <w:r w:rsidRPr="00624660">
        <w:rPr>
          <w:rFonts w:cs="Times New Roman"/>
          <w:bCs/>
          <w:i/>
          <w:color w:val="000000"/>
          <w:szCs w:val="28"/>
          <w:shd w:val="clear" w:color="auto" w:fill="DFDFDF"/>
          <w:lang w:val="en-US"/>
        </w:rPr>
        <w:t>name</w:t>
      </w:r>
      <w:r w:rsidRPr="00EE6315">
        <w:rPr>
          <w:rFonts w:cs="Times New Roman"/>
          <w:bCs/>
          <w:i/>
          <w:color w:val="000000"/>
          <w:szCs w:val="28"/>
          <w:shd w:val="clear" w:color="auto" w:fill="DFDFDF"/>
        </w:rPr>
        <w:t xml:space="preserve"> </w:t>
      </w:r>
      <w:r w:rsidRPr="00EE6315">
        <w:rPr>
          <w:rFonts w:cs="Times New Roman"/>
          <w:szCs w:val="28"/>
        </w:rPr>
        <w:t xml:space="preserve">– </w:t>
      </w:r>
      <w:r w:rsidRPr="002D0D02">
        <w:rPr>
          <w:rFonts w:cs="Times New Roman"/>
          <w:szCs w:val="28"/>
        </w:rPr>
        <w:t>имя</w:t>
      </w:r>
      <w:r w:rsidRPr="00EE6315">
        <w:rPr>
          <w:rFonts w:cs="Times New Roman"/>
          <w:szCs w:val="28"/>
        </w:rPr>
        <w:t xml:space="preserve"> </w:t>
      </w:r>
      <w:r>
        <w:rPr>
          <w:rFonts w:cs="Times New Roman"/>
          <w:szCs w:val="28"/>
        </w:rPr>
        <w:t>типа</w:t>
      </w:r>
      <w:r w:rsidRPr="00EE6315">
        <w:rPr>
          <w:rFonts w:cs="Times New Roman"/>
          <w:szCs w:val="28"/>
        </w:rPr>
        <w:t>;</w:t>
      </w:r>
    </w:p>
    <w:p w:rsidR="00EE6315" w:rsidRDefault="00EE6315" w:rsidP="00285F87">
      <w:pPr>
        <w:ind w:left="1134" w:hanging="425"/>
        <w:jc w:val="both"/>
        <w:rPr>
          <w:rFonts w:cs="Times New Roman"/>
          <w:szCs w:val="28"/>
        </w:rPr>
      </w:pPr>
      <w:r w:rsidRPr="00624660">
        <w:rPr>
          <w:rFonts w:cs="Times New Roman"/>
          <w:bCs/>
          <w:i/>
          <w:color w:val="000000"/>
          <w:szCs w:val="28"/>
          <w:shd w:val="clear" w:color="auto" w:fill="FFFFFF"/>
          <w:lang w:val="en-US"/>
        </w:rPr>
        <w:t>description</w:t>
      </w:r>
      <w:r w:rsidRPr="00EE6315">
        <w:rPr>
          <w:rFonts w:cs="Times New Roman"/>
          <w:szCs w:val="28"/>
        </w:rPr>
        <w:t xml:space="preserve">- </w:t>
      </w:r>
      <w:r w:rsidRPr="002D0D02">
        <w:rPr>
          <w:rFonts w:cs="Times New Roman"/>
          <w:szCs w:val="28"/>
        </w:rPr>
        <w:t>описание</w:t>
      </w:r>
      <w:r w:rsidRPr="00EE6315">
        <w:rPr>
          <w:rFonts w:cs="Times New Roman"/>
          <w:szCs w:val="28"/>
        </w:rPr>
        <w:t>;</w:t>
      </w:r>
    </w:p>
    <w:p w:rsidR="00EE6315" w:rsidRPr="00EE6315" w:rsidRDefault="00EE6315" w:rsidP="00285F87">
      <w:pPr>
        <w:ind w:left="1134" w:hanging="425"/>
        <w:jc w:val="both"/>
        <w:rPr>
          <w:rFonts w:cs="Times New Roman"/>
          <w:szCs w:val="28"/>
        </w:rPr>
      </w:pPr>
      <w:r>
        <w:rPr>
          <w:rFonts w:cs="Times New Roman"/>
          <w:i/>
          <w:szCs w:val="28"/>
          <w:lang w:val="en-US"/>
        </w:rPr>
        <w:t>code</w:t>
      </w:r>
      <w:r w:rsidRPr="00EE6315">
        <w:rPr>
          <w:rFonts w:cs="Times New Roman"/>
          <w:i/>
          <w:szCs w:val="28"/>
        </w:rPr>
        <w:t xml:space="preserve"> – </w:t>
      </w:r>
      <w:r>
        <w:rPr>
          <w:rFonts w:cs="Times New Roman"/>
          <w:szCs w:val="28"/>
        </w:rPr>
        <w:t>код</w:t>
      </w:r>
      <w:r>
        <w:rPr>
          <w:rFonts w:cs="Times New Roman"/>
          <w:szCs w:val="28"/>
          <w:lang w:val="en-US"/>
        </w:rPr>
        <w:t xml:space="preserve"> </w:t>
      </w:r>
      <w:r>
        <w:rPr>
          <w:rFonts w:cs="Times New Roman"/>
          <w:szCs w:val="28"/>
        </w:rPr>
        <w:t>специальности</w:t>
      </w:r>
      <w:r>
        <w:rPr>
          <w:rFonts w:cs="Times New Roman"/>
          <w:szCs w:val="28"/>
        </w:rPr>
        <w:t>;</w:t>
      </w:r>
    </w:p>
    <w:p w:rsidR="00EE6315" w:rsidRDefault="00EE6315" w:rsidP="00285F87">
      <w:pPr>
        <w:ind w:left="1134" w:hanging="425"/>
        <w:jc w:val="both"/>
      </w:pPr>
      <w:r w:rsidRPr="00624660">
        <w:rPr>
          <w:i/>
          <w:lang w:val="en-US"/>
        </w:rPr>
        <w:t>count</w:t>
      </w:r>
      <w:r w:rsidRPr="00624660">
        <w:rPr>
          <w:i/>
        </w:rPr>
        <w:t>_</w:t>
      </w:r>
      <w:r w:rsidRPr="00624660">
        <w:rPr>
          <w:i/>
          <w:lang w:val="en-US"/>
        </w:rPr>
        <w:t>users</w:t>
      </w:r>
      <w:r>
        <w:rPr>
          <w:i/>
        </w:rPr>
        <w:t xml:space="preserve"> –</w:t>
      </w:r>
      <w:r w:rsidRPr="00624660">
        <w:t>количество пользователей в этой группе</w:t>
      </w:r>
      <w:r>
        <w:t>;</w:t>
      </w:r>
    </w:p>
    <w:p w:rsidR="00EE6315" w:rsidRPr="00624660" w:rsidRDefault="00EE6315" w:rsidP="00285F87">
      <w:pPr>
        <w:ind w:left="1134" w:hanging="425"/>
        <w:jc w:val="both"/>
        <w:rPr>
          <w:rFonts w:cs="Times New Roman"/>
          <w:i/>
          <w:szCs w:val="28"/>
        </w:rPr>
      </w:pPr>
      <w:r w:rsidRPr="00624660">
        <w:rPr>
          <w:i/>
          <w:lang w:val="en-US"/>
        </w:rPr>
        <w:t>department</w:t>
      </w:r>
      <w:r w:rsidRPr="00624660">
        <w:rPr>
          <w:i/>
        </w:rPr>
        <w:t>_</w:t>
      </w:r>
      <w:r w:rsidRPr="00624660">
        <w:rPr>
          <w:i/>
          <w:lang w:val="en-US"/>
        </w:rPr>
        <w:t>id</w:t>
      </w:r>
      <w:r>
        <w:rPr>
          <w:i/>
        </w:rPr>
        <w:t xml:space="preserve"> - </w:t>
      </w:r>
      <w:r w:rsidRPr="00904B96">
        <w:t>уникальный</w:t>
      </w:r>
      <w:r>
        <w:rPr>
          <w:i/>
        </w:rPr>
        <w:t xml:space="preserve"> </w:t>
      </w:r>
      <w:r>
        <w:t>идентификатор записи</w:t>
      </w:r>
      <w:r w:rsidRPr="00624660">
        <w:t xml:space="preserve"> </w:t>
      </w:r>
      <w:r>
        <w:t>кафедры;</w:t>
      </w:r>
      <w:r w:rsidRPr="00624660">
        <w:rPr>
          <w:rFonts w:cs="Times New Roman"/>
          <w:i/>
          <w:szCs w:val="28"/>
        </w:rPr>
        <w:t xml:space="preserve"> </w:t>
      </w:r>
    </w:p>
    <w:p w:rsidR="00A71EB4" w:rsidRDefault="00EE6315" w:rsidP="00285F87">
      <w:pPr>
        <w:spacing w:line="360" w:lineRule="auto"/>
        <w:ind w:firstLine="709"/>
        <w:jc w:val="both"/>
      </w:pPr>
      <w:r w:rsidRPr="00624660">
        <w:rPr>
          <w:i/>
          <w:lang w:val="en-US"/>
        </w:rPr>
        <w:t>recommended</w:t>
      </w:r>
      <w:r w:rsidRPr="00624660">
        <w:rPr>
          <w:i/>
        </w:rPr>
        <w:t>_</w:t>
      </w:r>
      <w:r w:rsidRPr="00624660">
        <w:rPr>
          <w:i/>
          <w:lang w:val="en-US"/>
        </w:rPr>
        <w:t>files</w:t>
      </w:r>
      <w:r w:rsidRPr="00624660">
        <w:rPr>
          <w:i/>
        </w:rPr>
        <w:t>_</w:t>
      </w:r>
      <w:r w:rsidRPr="00624660">
        <w:rPr>
          <w:i/>
          <w:lang w:val="en-US"/>
        </w:rPr>
        <w:t>ids</w:t>
      </w:r>
      <w:r>
        <w:rPr>
          <w:i/>
        </w:rPr>
        <w:t xml:space="preserve">  - </w:t>
      </w:r>
      <w:r w:rsidRPr="00624660">
        <w:t xml:space="preserve">в этой графе содержаться </w:t>
      </w:r>
      <w:r>
        <w:t xml:space="preserve">идентификатор </w:t>
      </w:r>
      <w:r w:rsidRPr="00624660">
        <w:t>рекомендуемых файлов</w:t>
      </w:r>
    </w:p>
    <w:p w:rsidR="00276CE3" w:rsidRPr="00EE6315" w:rsidRDefault="00276CE3" w:rsidP="00285F87">
      <w:pPr>
        <w:jc w:val="both"/>
      </w:pPr>
      <w:r>
        <w:t xml:space="preserve">Таблица </w:t>
      </w:r>
      <w:r>
        <w:rPr>
          <w:i/>
          <w:lang w:val="en-US"/>
        </w:rPr>
        <w:t>Categories</w:t>
      </w:r>
      <w:r w:rsidRPr="00276CE3">
        <w:rPr>
          <w:i/>
        </w:rPr>
        <w:t xml:space="preserve"> </w:t>
      </w:r>
      <w:r>
        <w:t xml:space="preserve">хранит в себе </w:t>
      </w:r>
      <w:r>
        <w:t>разделы</w:t>
      </w:r>
      <w:r w:rsidR="00A45BFA">
        <w:t>:</w:t>
      </w:r>
    </w:p>
    <w:p w:rsidR="00276CE3" w:rsidRDefault="00276CE3" w:rsidP="00285F87">
      <w:pPr>
        <w:ind w:left="1134" w:hanging="425"/>
        <w:jc w:val="both"/>
      </w:pPr>
      <w:r w:rsidRPr="00C76987">
        <w:rPr>
          <w:i/>
          <w:lang w:val="en-US"/>
        </w:rPr>
        <w:t>id</w:t>
      </w:r>
      <w:r>
        <w:rPr>
          <w:i/>
        </w:rPr>
        <w:t xml:space="preserve"> – </w:t>
      </w:r>
      <w:r w:rsidRPr="00904B96">
        <w:t>уникальный</w:t>
      </w:r>
      <w:r>
        <w:rPr>
          <w:i/>
        </w:rPr>
        <w:t xml:space="preserve"> </w:t>
      </w:r>
      <w:r>
        <w:t>идентификатор записи (первичный ключ);</w:t>
      </w:r>
    </w:p>
    <w:p w:rsidR="00276CE3" w:rsidRPr="00EE6315" w:rsidRDefault="00276CE3" w:rsidP="00285F87">
      <w:pPr>
        <w:ind w:left="1134" w:hanging="425"/>
        <w:jc w:val="both"/>
        <w:rPr>
          <w:rFonts w:cs="Times New Roman"/>
          <w:szCs w:val="28"/>
        </w:rPr>
      </w:pPr>
      <w:r w:rsidRPr="00624660">
        <w:rPr>
          <w:rFonts w:cs="Times New Roman"/>
          <w:bCs/>
          <w:i/>
          <w:color w:val="000000"/>
          <w:szCs w:val="28"/>
          <w:shd w:val="clear" w:color="auto" w:fill="DFDFDF"/>
          <w:lang w:val="en-US"/>
        </w:rPr>
        <w:t>name</w:t>
      </w:r>
      <w:r w:rsidRPr="00EE6315">
        <w:rPr>
          <w:rFonts w:cs="Times New Roman"/>
          <w:bCs/>
          <w:i/>
          <w:color w:val="000000"/>
          <w:szCs w:val="28"/>
          <w:shd w:val="clear" w:color="auto" w:fill="DFDFDF"/>
        </w:rPr>
        <w:t xml:space="preserve"> </w:t>
      </w:r>
      <w:r w:rsidRPr="00EE6315">
        <w:rPr>
          <w:rFonts w:cs="Times New Roman"/>
          <w:szCs w:val="28"/>
        </w:rPr>
        <w:t xml:space="preserve">– </w:t>
      </w:r>
      <w:r w:rsidRPr="002D0D02">
        <w:rPr>
          <w:rFonts w:cs="Times New Roman"/>
          <w:szCs w:val="28"/>
        </w:rPr>
        <w:t>имя</w:t>
      </w:r>
      <w:r w:rsidRPr="00EE6315">
        <w:rPr>
          <w:rFonts w:cs="Times New Roman"/>
          <w:szCs w:val="28"/>
        </w:rPr>
        <w:t xml:space="preserve"> </w:t>
      </w:r>
      <w:r>
        <w:rPr>
          <w:rFonts w:cs="Times New Roman"/>
          <w:szCs w:val="28"/>
        </w:rPr>
        <w:t>типа</w:t>
      </w:r>
      <w:r w:rsidRPr="00EE6315">
        <w:rPr>
          <w:rFonts w:cs="Times New Roman"/>
          <w:szCs w:val="28"/>
        </w:rPr>
        <w:t>;</w:t>
      </w:r>
    </w:p>
    <w:p w:rsidR="00276CE3" w:rsidRDefault="00276CE3" w:rsidP="00285F87">
      <w:pPr>
        <w:ind w:left="1134" w:hanging="425"/>
        <w:jc w:val="both"/>
        <w:rPr>
          <w:rFonts w:cs="Times New Roman"/>
          <w:szCs w:val="28"/>
        </w:rPr>
      </w:pPr>
      <w:r w:rsidRPr="00624660">
        <w:rPr>
          <w:rFonts w:cs="Times New Roman"/>
          <w:bCs/>
          <w:i/>
          <w:color w:val="000000"/>
          <w:szCs w:val="28"/>
          <w:shd w:val="clear" w:color="auto" w:fill="FFFFFF"/>
          <w:lang w:val="en-US"/>
        </w:rPr>
        <w:t>description</w:t>
      </w:r>
      <w:r w:rsidRPr="00EE6315">
        <w:rPr>
          <w:rFonts w:cs="Times New Roman"/>
          <w:szCs w:val="28"/>
        </w:rPr>
        <w:t xml:space="preserve">- </w:t>
      </w:r>
      <w:r w:rsidRPr="002D0D02">
        <w:rPr>
          <w:rFonts w:cs="Times New Roman"/>
          <w:szCs w:val="28"/>
        </w:rPr>
        <w:t>описание</w:t>
      </w:r>
      <w:r w:rsidR="004A2A2A">
        <w:rPr>
          <w:rFonts w:cs="Times New Roman"/>
          <w:szCs w:val="28"/>
        </w:rPr>
        <w:t>.</w:t>
      </w:r>
    </w:p>
    <w:p w:rsidR="00276CE3" w:rsidRDefault="00276CE3" w:rsidP="00285F87">
      <w:pPr>
        <w:spacing w:line="360" w:lineRule="auto"/>
        <w:ind w:firstLine="709"/>
        <w:jc w:val="both"/>
      </w:pPr>
      <w:r>
        <w:rPr>
          <w:i/>
          <w:lang w:val="en-US"/>
        </w:rPr>
        <w:lastRenderedPageBreak/>
        <w:t xml:space="preserve">book_index – </w:t>
      </w:r>
      <w:r>
        <w:t>книжный индекс;</w:t>
      </w:r>
    </w:p>
    <w:p w:rsidR="00276CE3" w:rsidRPr="00EE6315" w:rsidRDefault="00276CE3" w:rsidP="00285F87">
      <w:pPr>
        <w:jc w:val="both"/>
      </w:pPr>
      <w:r>
        <w:t xml:space="preserve">Таблица </w:t>
      </w:r>
      <w:r w:rsidRPr="00285F87">
        <w:rPr>
          <w:i/>
          <w:lang w:val="en-US"/>
        </w:rPr>
        <w:t>Sub</w:t>
      </w:r>
      <w:r w:rsidRPr="00285F87">
        <w:rPr>
          <w:i/>
          <w:lang w:val="en-US"/>
        </w:rPr>
        <w:t>Categories</w:t>
      </w:r>
      <w:r w:rsidRPr="00276CE3">
        <w:rPr>
          <w:i/>
        </w:rPr>
        <w:t xml:space="preserve"> </w:t>
      </w:r>
      <w:r>
        <w:t xml:space="preserve">хранит в себе </w:t>
      </w:r>
      <w:r>
        <w:t>подразделы</w:t>
      </w:r>
      <w:r w:rsidR="00A45BFA">
        <w:t>:</w:t>
      </w:r>
    </w:p>
    <w:p w:rsidR="00276CE3" w:rsidRDefault="00276CE3" w:rsidP="00285F87">
      <w:pPr>
        <w:ind w:left="1134" w:hanging="425"/>
        <w:jc w:val="both"/>
      </w:pPr>
      <w:r w:rsidRPr="00C76987">
        <w:rPr>
          <w:i/>
          <w:lang w:val="en-US"/>
        </w:rPr>
        <w:t>id</w:t>
      </w:r>
      <w:r>
        <w:rPr>
          <w:i/>
        </w:rPr>
        <w:t xml:space="preserve"> – </w:t>
      </w:r>
      <w:r w:rsidRPr="00904B96">
        <w:t>уникальный</w:t>
      </w:r>
      <w:r>
        <w:rPr>
          <w:i/>
        </w:rPr>
        <w:t xml:space="preserve"> </w:t>
      </w:r>
      <w:r>
        <w:t>идентификатор записи (первичный ключ);</w:t>
      </w:r>
    </w:p>
    <w:p w:rsidR="00276CE3" w:rsidRPr="00EE6315" w:rsidRDefault="00276CE3" w:rsidP="00285F87">
      <w:pPr>
        <w:ind w:left="1134" w:hanging="425"/>
        <w:jc w:val="both"/>
        <w:rPr>
          <w:rFonts w:cs="Times New Roman"/>
          <w:szCs w:val="28"/>
        </w:rPr>
      </w:pPr>
      <w:r w:rsidRPr="00624660">
        <w:rPr>
          <w:rFonts w:cs="Times New Roman"/>
          <w:bCs/>
          <w:i/>
          <w:color w:val="000000"/>
          <w:szCs w:val="28"/>
          <w:shd w:val="clear" w:color="auto" w:fill="DFDFDF"/>
          <w:lang w:val="en-US"/>
        </w:rPr>
        <w:t>name</w:t>
      </w:r>
      <w:r w:rsidRPr="00EE6315">
        <w:rPr>
          <w:rFonts w:cs="Times New Roman"/>
          <w:bCs/>
          <w:i/>
          <w:color w:val="000000"/>
          <w:szCs w:val="28"/>
          <w:shd w:val="clear" w:color="auto" w:fill="DFDFDF"/>
        </w:rPr>
        <w:t xml:space="preserve"> </w:t>
      </w:r>
      <w:r w:rsidRPr="00EE6315">
        <w:rPr>
          <w:rFonts w:cs="Times New Roman"/>
          <w:szCs w:val="28"/>
        </w:rPr>
        <w:t xml:space="preserve">– </w:t>
      </w:r>
      <w:r w:rsidRPr="002D0D02">
        <w:rPr>
          <w:rFonts w:cs="Times New Roman"/>
          <w:szCs w:val="28"/>
        </w:rPr>
        <w:t>имя</w:t>
      </w:r>
      <w:r w:rsidRPr="00EE6315">
        <w:rPr>
          <w:rFonts w:cs="Times New Roman"/>
          <w:szCs w:val="28"/>
        </w:rPr>
        <w:t xml:space="preserve"> </w:t>
      </w:r>
      <w:r>
        <w:rPr>
          <w:rFonts w:cs="Times New Roman"/>
          <w:szCs w:val="28"/>
        </w:rPr>
        <w:t>типа</w:t>
      </w:r>
      <w:r w:rsidRPr="00EE6315">
        <w:rPr>
          <w:rFonts w:cs="Times New Roman"/>
          <w:szCs w:val="28"/>
        </w:rPr>
        <w:t>;</w:t>
      </w:r>
    </w:p>
    <w:p w:rsidR="00276CE3" w:rsidRPr="004A2A2A" w:rsidRDefault="00276CE3" w:rsidP="00285F87">
      <w:pPr>
        <w:ind w:left="1134" w:hanging="425"/>
        <w:jc w:val="both"/>
        <w:rPr>
          <w:rFonts w:cs="Times New Roman"/>
          <w:szCs w:val="28"/>
          <w:lang w:val="en-US"/>
        </w:rPr>
      </w:pPr>
      <w:r w:rsidRPr="00624660">
        <w:rPr>
          <w:rFonts w:cs="Times New Roman"/>
          <w:bCs/>
          <w:i/>
          <w:color w:val="000000"/>
          <w:szCs w:val="28"/>
          <w:shd w:val="clear" w:color="auto" w:fill="FFFFFF"/>
          <w:lang w:val="en-US"/>
        </w:rPr>
        <w:t>description</w:t>
      </w:r>
      <w:r w:rsidRPr="00EE6315">
        <w:rPr>
          <w:rFonts w:cs="Times New Roman"/>
          <w:szCs w:val="28"/>
        </w:rPr>
        <w:t xml:space="preserve">- </w:t>
      </w:r>
      <w:r w:rsidRPr="002D0D02">
        <w:rPr>
          <w:rFonts w:cs="Times New Roman"/>
          <w:szCs w:val="28"/>
        </w:rPr>
        <w:t>описание</w:t>
      </w:r>
      <w:r w:rsidR="004A2A2A">
        <w:rPr>
          <w:rFonts w:cs="Times New Roman"/>
          <w:szCs w:val="28"/>
          <w:lang w:val="en-US"/>
        </w:rPr>
        <w:t>.</w:t>
      </w:r>
    </w:p>
    <w:p w:rsidR="00276CE3" w:rsidRPr="00276CE3" w:rsidRDefault="00276CE3" w:rsidP="00285F87">
      <w:pPr>
        <w:spacing w:after="0"/>
        <w:ind w:firstLine="709"/>
        <w:jc w:val="both"/>
      </w:pPr>
      <w:r>
        <w:rPr>
          <w:i/>
          <w:lang w:val="en-US"/>
        </w:rPr>
        <w:t>category</w:t>
      </w:r>
      <w:r w:rsidRPr="00276CE3">
        <w:rPr>
          <w:i/>
        </w:rPr>
        <w:t>_</w:t>
      </w:r>
      <w:r>
        <w:rPr>
          <w:i/>
          <w:lang w:val="en-US"/>
        </w:rPr>
        <w:t>id</w:t>
      </w:r>
      <w:r w:rsidRPr="00276CE3">
        <w:rPr>
          <w:i/>
        </w:rPr>
        <w:t xml:space="preserve"> - </w:t>
      </w:r>
      <w:r w:rsidRPr="00904B96">
        <w:t>уникальный</w:t>
      </w:r>
      <w:r>
        <w:rPr>
          <w:i/>
        </w:rPr>
        <w:t xml:space="preserve"> </w:t>
      </w:r>
      <w:r>
        <w:t>идентификатор записи</w:t>
      </w:r>
      <w:r w:rsidRPr="00276CE3">
        <w:t xml:space="preserve"> </w:t>
      </w:r>
      <w:r>
        <w:t>Категории (вторичный ключ)</w:t>
      </w:r>
      <w:r w:rsidR="00285F87">
        <w:t>;</w:t>
      </w:r>
    </w:p>
    <w:p w:rsidR="00276CE3" w:rsidRDefault="00276CE3" w:rsidP="00285F87">
      <w:pPr>
        <w:spacing w:after="0" w:line="360" w:lineRule="auto"/>
        <w:ind w:firstLine="709"/>
        <w:jc w:val="both"/>
      </w:pPr>
      <w:r>
        <w:rPr>
          <w:i/>
          <w:lang w:val="en-US"/>
        </w:rPr>
        <w:t>book</w:t>
      </w:r>
      <w:r w:rsidRPr="00276CE3">
        <w:rPr>
          <w:i/>
        </w:rPr>
        <w:t>_</w:t>
      </w:r>
      <w:r>
        <w:rPr>
          <w:i/>
          <w:lang w:val="en-US"/>
        </w:rPr>
        <w:t>index</w:t>
      </w:r>
      <w:r w:rsidRPr="00276CE3">
        <w:rPr>
          <w:i/>
        </w:rPr>
        <w:t xml:space="preserve"> – </w:t>
      </w:r>
      <w:r>
        <w:t>книжный индекс;</w:t>
      </w:r>
    </w:p>
    <w:p w:rsidR="00276CE3" w:rsidRPr="00EE6315" w:rsidRDefault="00276CE3" w:rsidP="00285F87">
      <w:pPr>
        <w:jc w:val="both"/>
      </w:pPr>
      <w:r>
        <w:t>Таблица</w:t>
      </w:r>
      <w:r w:rsidRPr="00276CE3">
        <w:t xml:space="preserve"> </w:t>
      </w:r>
      <w:r w:rsidR="00A45BFA">
        <w:rPr>
          <w:i/>
        </w:rPr>
        <w:t>auth_item</w:t>
      </w:r>
      <w:r>
        <w:t xml:space="preserve"> </w:t>
      </w:r>
      <w:r>
        <w:t xml:space="preserve">хранит в себе </w:t>
      </w:r>
      <w:r>
        <w:t xml:space="preserve">предметы </w:t>
      </w:r>
      <w:r w:rsidR="00A45BFA">
        <w:t>индификации</w:t>
      </w:r>
      <w:r>
        <w:t xml:space="preserve"> и предметы доступа, роли и разрешения</w:t>
      </w:r>
      <w:r w:rsidR="00A45BFA">
        <w:t>:</w:t>
      </w:r>
    </w:p>
    <w:p w:rsidR="00276CE3" w:rsidRPr="00EE6315" w:rsidRDefault="00276CE3" w:rsidP="00285F87">
      <w:pPr>
        <w:ind w:left="1134" w:hanging="425"/>
        <w:jc w:val="both"/>
        <w:rPr>
          <w:rFonts w:cs="Times New Roman"/>
          <w:szCs w:val="28"/>
        </w:rPr>
      </w:pPr>
      <w:r w:rsidRPr="00624660">
        <w:rPr>
          <w:rFonts w:cs="Times New Roman"/>
          <w:bCs/>
          <w:i/>
          <w:color w:val="000000"/>
          <w:szCs w:val="28"/>
          <w:shd w:val="clear" w:color="auto" w:fill="DFDFDF"/>
          <w:lang w:val="en-US"/>
        </w:rPr>
        <w:t>name</w:t>
      </w:r>
      <w:r w:rsidRPr="00EE6315">
        <w:rPr>
          <w:rFonts w:cs="Times New Roman"/>
          <w:bCs/>
          <w:i/>
          <w:color w:val="000000"/>
          <w:szCs w:val="28"/>
          <w:shd w:val="clear" w:color="auto" w:fill="DFDFDF"/>
        </w:rPr>
        <w:t xml:space="preserve"> </w:t>
      </w:r>
      <w:r>
        <w:rPr>
          <w:i/>
        </w:rPr>
        <w:t xml:space="preserve">– </w:t>
      </w:r>
      <w:r w:rsidRPr="00904B96">
        <w:t>уникальный</w:t>
      </w:r>
      <w:r>
        <w:rPr>
          <w:i/>
        </w:rPr>
        <w:t xml:space="preserve"> </w:t>
      </w:r>
      <w:r>
        <w:t>идентификатор записи (первичный ключ);</w:t>
      </w:r>
      <w:r w:rsidRPr="00EE6315">
        <w:rPr>
          <w:rFonts w:cs="Times New Roman"/>
          <w:szCs w:val="28"/>
        </w:rPr>
        <w:t xml:space="preserve"> </w:t>
      </w:r>
    </w:p>
    <w:p w:rsidR="00276CE3" w:rsidRDefault="00276CE3" w:rsidP="00285F87">
      <w:pPr>
        <w:ind w:left="1134" w:hanging="425"/>
        <w:jc w:val="both"/>
        <w:rPr>
          <w:rFonts w:cs="Times New Roman"/>
          <w:szCs w:val="28"/>
        </w:rPr>
      </w:pPr>
      <w:r>
        <w:rPr>
          <w:rFonts w:cs="Times New Roman"/>
          <w:bCs/>
          <w:i/>
          <w:color w:val="000000"/>
          <w:szCs w:val="28"/>
          <w:shd w:val="clear" w:color="auto" w:fill="FFFFFF"/>
          <w:lang w:val="en-US"/>
        </w:rPr>
        <w:t>type</w:t>
      </w:r>
      <w:r w:rsidRPr="00EE6315">
        <w:rPr>
          <w:rFonts w:cs="Times New Roman"/>
          <w:szCs w:val="28"/>
        </w:rPr>
        <w:t xml:space="preserve">- </w:t>
      </w:r>
      <w:r>
        <w:rPr>
          <w:rFonts w:cs="Times New Roman"/>
          <w:szCs w:val="28"/>
          <w:lang w:val="en-US"/>
        </w:rPr>
        <w:t xml:space="preserve"> </w:t>
      </w:r>
      <w:r>
        <w:rPr>
          <w:rFonts w:cs="Times New Roman"/>
          <w:szCs w:val="28"/>
        </w:rPr>
        <w:t>тип записи;</w:t>
      </w:r>
    </w:p>
    <w:p w:rsidR="00276CE3" w:rsidRDefault="00276CE3" w:rsidP="00285F87">
      <w:pPr>
        <w:ind w:left="1134" w:hanging="425"/>
        <w:jc w:val="both"/>
        <w:rPr>
          <w:rFonts w:cs="Times New Roman"/>
          <w:bCs/>
          <w:i/>
          <w:color w:val="000000"/>
          <w:szCs w:val="28"/>
          <w:shd w:val="clear" w:color="auto" w:fill="FFFFFF"/>
        </w:rPr>
      </w:pPr>
      <w:r>
        <w:rPr>
          <w:rFonts w:cs="Times New Roman"/>
          <w:bCs/>
          <w:i/>
          <w:color w:val="000000"/>
          <w:szCs w:val="28"/>
          <w:shd w:val="clear" w:color="auto" w:fill="FFFFFF"/>
          <w:lang w:val="en-US"/>
        </w:rPr>
        <w:t xml:space="preserve">decription – </w:t>
      </w:r>
      <w:r w:rsidRPr="00276CE3">
        <w:rPr>
          <w:rFonts w:cs="Times New Roman"/>
          <w:bCs/>
          <w:color w:val="000000"/>
          <w:szCs w:val="28"/>
          <w:shd w:val="clear" w:color="auto" w:fill="FFFFFF"/>
        </w:rPr>
        <w:t>описание</w:t>
      </w:r>
      <w:r>
        <w:rPr>
          <w:rFonts w:cs="Times New Roman"/>
          <w:bCs/>
          <w:i/>
          <w:color w:val="000000"/>
          <w:szCs w:val="28"/>
          <w:shd w:val="clear" w:color="auto" w:fill="FFFFFF"/>
        </w:rPr>
        <w:t>;</w:t>
      </w:r>
    </w:p>
    <w:p w:rsidR="00276CE3" w:rsidRPr="00276CE3" w:rsidRDefault="00276CE3" w:rsidP="00285F87">
      <w:pPr>
        <w:ind w:left="1134" w:hanging="425"/>
        <w:jc w:val="both"/>
        <w:rPr>
          <w:rFonts w:cs="Times New Roman"/>
          <w:bCs/>
          <w:i/>
          <w:color w:val="000000"/>
          <w:szCs w:val="28"/>
          <w:shd w:val="clear" w:color="auto" w:fill="FFFFFF"/>
          <w:lang w:val="en-US"/>
        </w:rPr>
      </w:pPr>
      <w:r>
        <w:rPr>
          <w:rFonts w:cs="Times New Roman"/>
          <w:bCs/>
          <w:i/>
          <w:color w:val="000000"/>
          <w:szCs w:val="28"/>
          <w:shd w:val="clear" w:color="auto" w:fill="FFFFFF"/>
          <w:lang w:val="en-US"/>
        </w:rPr>
        <w:t xml:space="preserve">rule_name – </w:t>
      </w:r>
      <w:r w:rsidRPr="00276CE3">
        <w:rPr>
          <w:rFonts w:cs="Times New Roman"/>
          <w:bCs/>
          <w:color w:val="000000"/>
          <w:szCs w:val="28"/>
          <w:shd w:val="clear" w:color="auto" w:fill="FFFFFF"/>
        </w:rPr>
        <w:t>имя</w:t>
      </w:r>
      <w:r w:rsidRPr="00276CE3">
        <w:rPr>
          <w:rFonts w:cs="Times New Roman"/>
          <w:bCs/>
          <w:color w:val="000000"/>
          <w:szCs w:val="28"/>
          <w:shd w:val="clear" w:color="auto" w:fill="FFFFFF"/>
          <w:lang w:val="en-US"/>
        </w:rPr>
        <w:t xml:space="preserve"> </w:t>
      </w:r>
      <w:r w:rsidRPr="00276CE3">
        <w:rPr>
          <w:rFonts w:cs="Times New Roman"/>
          <w:bCs/>
          <w:color w:val="000000"/>
          <w:szCs w:val="28"/>
          <w:shd w:val="clear" w:color="auto" w:fill="FFFFFF"/>
        </w:rPr>
        <w:t>правила</w:t>
      </w:r>
      <w:r w:rsidRPr="00276CE3">
        <w:rPr>
          <w:rFonts w:cs="Times New Roman"/>
          <w:bCs/>
          <w:i/>
          <w:color w:val="000000"/>
          <w:szCs w:val="28"/>
          <w:shd w:val="clear" w:color="auto" w:fill="FFFFFF"/>
          <w:lang w:val="en-US"/>
        </w:rPr>
        <w:t>;</w:t>
      </w:r>
    </w:p>
    <w:p w:rsidR="00276CE3" w:rsidRPr="00276CE3" w:rsidRDefault="00276CE3" w:rsidP="00285F87">
      <w:pPr>
        <w:ind w:left="1134" w:hanging="425"/>
        <w:jc w:val="both"/>
        <w:rPr>
          <w:rFonts w:cs="Times New Roman"/>
          <w:bCs/>
          <w:color w:val="000000"/>
          <w:szCs w:val="28"/>
          <w:shd w:val="clear" w:color="auto" w:fill="FFFFFF"/>
        </w:rPr>
      </w:pPr>
      <w:r w:rsidRPr="00276CE3">
        <w:rPr>
          <w:rFonts w:cs="Times New Roman"/>
          <w:bCs/>
          <w:i/>
          <w:color w:val="000000"/>
          <w:szCs w:val="28"/>
          <w:shd w:val="clear" w:color="auto" w:fill="FFFFFF"/>
          <w:lang w:val="en-US"/>
        </w:rPr>
        <w:t>data</w:t>
      </w:r>
      <w:r w:rsidRPr="00276CE3">
        <w:rPr>
          <w:rFonts w:cs="Times New Roman"/>
          <w:bCs/>
          <w:i/>
          <w:color w:val="000000"/>
          <w:szCs w:val="28"/>
          <w:shd w:val="clear" w:color="auto" w:fill="FFFFFF"/>
        </w:rPr>
        <w:t xml:space="preserve"> – </w:t>
      </w:r>
      <w:r>
        <w:rPr>
          <w:rFonts w:cs="Times New Roman"/>
          <w:bCs/>
          <w:color w:val="000000"/>
          <w:szCs w:val="28"/>
          <w:shd w:val="clear" w:color="auto" w:fill="FFFFFF"/>
        </w:rPr>
        <w:t>тип данных для работы модуля;</w:t>
      </w:r>
    </w:p>
    <w:p w:rsidR="00276CE3" w:rsidRPr="00285F87" w:rsidRDefault="00276CE3" w:rsidP="00285F87">
      <w:pPr>
        <w:ind w:left="1134" w:hanging="425"/>
        <w:jc w:val="both"/>
        <w:rPr>
          <w:rFonts w:cs="Times New Roman"/>
          <w:bCs/>
          <w:i/>
          <w:color w:val="000000"/>
          <w:szCs w:val="28"/>
          <w:shd w:val="clear" w:color="auto" w:fill="FFFFFF"/>
        </w:rPr>
      </w:pPr>
      <w:r>
        <w:rPr>
          <w:rFonts w:cs="Times New Roman"/>
          <w:bCs/>
          <w:i/>
          <w:color w:val="000000"/>
          <w:szCs w:val="28"/>
          <w:shd w:val="clear" w:color="auto" w:fill="FFFFFF"/>
          <w:lang w:val="en-US"/>
        </w:rPr>
        <w:t>create</w:t>
      </w:r>
      <w:r w:rsidRPr="00285F87">
        <w:rPr>
          <w:rFonts w:cs="Times New Roman"/>
          <w:bCs/>
          <w:i/>
          <w:color w:val="000000"/>
          <w:szCs w:val="28"/>
          <w:shd w:val="clear" w:color="auto" w:fill="FFFFFF"/>
        </w:rPr>
        <w:t>_</w:t>
      </w:r>
      <w:r>
        <w:rPr>
          <w:rFonts w:cs="Times New Roman"/>
          <w:bCs/>
          <w:i/>
          <w:color w:val="000000"/>
          <w:szCs w:val="28"/>
          <w:shd w:val="clear" w:color="auto" w:fill="FFFFFF"/>
          <w:lang w:val="en-US"/>
        </w:rPr>
        <w:t>at</w:t>
      </w:r>
      <w:r w:rsidRPr="00285F87">
        <w:rPr>
          <w:rFonts w:cs="Times New Roman"/>
          <w:bCs/>
          <w:i/>
          <w:color w:val="000000"/>
          <w:szCs w:val="28"/>
          <w:shd w:val="clear" w:color="auto" w:fill="FFFFFF"/>
        </w:rPr>
        <w:t xml:space="preserve"> – </w:t>
      </w:r>
      <w:r w:rsidRPr="00276CE3">
        <w:rPr>
          <w:rFonts w:cs="Times New Roman"/>
          <w:bCs/>
          <w:color w:val="000000"/>
          <w:szCs w:val="28"/>
          <w:shd w:val="clear" w:color="auto" w:fill="FFFFFF"/>
        </w:rPr>
        <w:t>время</w:t>
      </w:r>
      <w:r w:rsidRPr="00285F87">
        <w:rPr>
          <w:rFonts w:cs="Times New Roman"/>
          <w:bCs/>
          <w:color w:val="000000"/>
          <w:szCs w:val="28"/>
          <w:shd w:val="clear" w:color="auto" w:fill="FFFFFF"/>
        </w:rPr>
        <w:t xml:space="preserve"> </w:t>
      </w:r>
      <w:r w:rsidRPr="00276CE3">
        <w:rPr>
          <w:rFonts w:cs="Times New Roman"/>
          <w:bCs/>
          <w:color w:val="000000"/>
          <w:szCs w:val="28"/>
          <w:shd w:val="clear" w:color="auto" w:fill="FFFFFF"/>
        </w:rPr>
        <w:t>создания</w:t>
      </w:r>
      <w:r w:rsidRPr="00285F87">
        <w:rPr>
          <w:rFonts w:cs="Times New Roman"/>
          <w:bCs/>
          <w:i/>
          <w:color w:val="000000"/>
          <w:szCs w:val="28"/>
          <w:shd w:val="clear" w:color="auto" w:fill="FFFFFF"/>
        </w:rPr>
        <w:t>;</w:t>
      </w:r>
    </w:p>
    <w:p w:rsidR="00276CE3" w:rsidRPr="00276CE3" w:rsidRDefault="00276CE3" w:rsidP="00285F87">
      <w:pPr>
        <w:ind w:left="1134" w:hanging="425"/>
        <w:jc w:val="both"/>
        <w:rPr>
          <w:rFonts w:cs="Times New Roman"/>
          <w:i/>
          <w:szCs w:val="28"/>
        </w:rPr>
      </w:pPr>
      <w:r>
        <w:rPr>
          <w:rFonts w:cs="Times New Roman"/>
          <w:bCs/>
          <w:i/>
          <w:color w:val="000000"/>
          <w:szCs w:val="28"/>
          <w:shd w:val="clear" w:color="auto" w:fill="FFFFFF"/>
          <w:lang w:val="en-US"/>
        </w:rPr>
        <w:t>update</w:t>
      </w:r>
      <w:r w:rsidRPr="00285F87">
        <w:rPr>
          <w:rFonts w:cs="Times New Roman"/>
          <w:bCs/>
          <w:i/>
          <w:color w:val="000000"/>
          <w:szCs w:val="28"/>
          <w:shd w:val="clear" w:color="auto" w:fill="FFFFFF"/>
        </w:rPr>
        <w:t>_</w:t>
      </w:r>
      <w:r>
        <w:rPr>
          <w:rFonts w:cs="Times New Roman"/>
          <w:bCs/>
          <w:i/>
          <w:color w:val="000000"/>
          <w:szCs w:val="28"/>
          <w:shd w:val="clear" w:color="auto" w:fill="FFFFFF"/>
          <w:lang w:val="en-US"/>
        </w:rPr>
        <w:t>at</w:t>
      </w:r>
      <w:r>
        <w:rPr>
          <w:rFonts w:cs="Times New Roman"/>
          <w:bCs/>
          <w:i/>
          <w:color w:val="000000"/>
          <w:szCs w:val="28"/>
          <w:shd w:val="clear" w:color="auto" w:fill="FFFFFF"/>
        </w:rPr>
        <w:t xml:space="preserve"> – </w:t>
      </w:r>
      <w:r w:rsidRPr="00276CE3">
        <w:rPr>
          <w:rFonts w:cs="Times New Roman"/>
          <w:bCs/>
          <w:color w:val="000000"/>
          <w:szCs w:val="28"/>
          <w:shd w:val="clear" w:color="auto" w:fill="FFFFFF"/>
        </w:rPr>
        <w:t>время редактирования</w:t>
      </w:r>
      <w:r w:rsidR="00285F87">
        <w:rPr>
          <w:rFonts w:cs="Times New Roman"/>
          <w:bCs/>
          <w:i/>
          <w:color w:val="000000"/>
          <w:szCs w:val="28"/>
          <w:shd w:val="clear" w:color="auto" w:fill="FFFFFF"/>
        </w:rPr>
        <w:t>.</w:t>
      </w:r>
    </w:p>
    <w:p w:rsidR="00A45BFA" w:rsidRPr="00EE6315" w:rsidRDefault="00A45BFA" w:rsidP="00285F87">
      <w:pPr>
        <w:ind w:firstLine="709"/>
        <w:jc w:val="both"/>
      </w:pPr>
      <w:r>
        <w:t>Таблица</w:t>
      </w:r>
      <w:r w:rsidRPr="00276CE3">
        <w:t xml:space="preserve"> </w:t>
      </w:r>
      <w:r>
        <w:rPr>
          <w:i/>
        </w:rPr>
        <w:t>auth_item</w:t>
      </w:r>
      <w:r>
        <w:rPr>
          <w:i/>
        </w:rPr>
        <w:t>_</w:t>
      </w:r>
      <w:r>
        <w:rPr>
          <w:i/>
          <w:lang w:val="en-US"/>
        </w:rPr>
        <w:t>child</w:t>
      </w:r>
      <w:r>
        <w:t xml:space="preserve"> хранит в себе</w:t>
      </w:r>
      <w:r w:rsidRPr="00A45BFA">
        <w:t xml:space="preserve"> </w:t>
      </w:r>
      <w:r>
        <w:t>списки наследования где есть предок и его потомок, где права предка наследуются потомку, то есть он может все ч</w:t>
      </w:r>
      <w:r w:rsidR="00285F87" w:rsidRPr="00285F87">
        <w:rPr>
          <w:color w:val="5B9BD5" w:themeColor="accent1"/>
        </w:rPr>
        <w:t>т</w:t>
      </w:r>
      <w:r w:rsidRPr="00285F87">
        <w:rPr>
          <w:color w:val="5B9BD5" w:themeColor="accent1"/>
        </w:rPr>
        <w:t>о</w:t>
      </w:r>
      <w:r>
        <w:t>:</w:t>
      </w:r>
    </w:p>
    <w:p w:rsidR="00A45BFA" w:rsidRPr="00EE6315" w:rsidRDefault="00A45BFA" w:rsidP="00285F87">
      <w:pPr>
        <w:ind w:left="1134" w:hanging="425"/>
        <w:jc w:val="both"/>
        <w:rPr>
          <w:rFonts w:cs="Times New Roman"/>
          <w:szCs w:val="28"/>
        </w:rPr>
      </w:pPr>
      <w:r w:rsidRPr="00624660">
        <w:rPr>
          <w:rFonts w:cs="Times New Roman"/>
          <w:bCs/>
          <w:i/>
          <w:color w:val="000000"/>
          <w:szCs w:val="28"/>
          <w:shd w:val="clear" w:color="auto" w:fill="DFDFDF"/>
          <w:lang w:val="en-US"/>
        </w:rPr>
        <w:t>name</w:t>
      </w:r>
      <w:r w:rsidRPr="00EE6315">
        <w:rPr>
          <w:rFonts w:cs="Times New Roman"/>
          <w:bCs/>
          <w:i/>
          <w:color w:val="000000"/>
          <w:szCs w:val="28"/>
          <w:shd w:val="clear" w:color="auto" w:fill="DFDFDF"/>
        </w:rPr>
        <w:t xml:space="preserve"> </w:t>
      </w:r>
      <w:r>
        <w:rPr>
          <w:i/>
        </w:rPr>
        <w:t xml:space="preserve">– </w:t>
      </w:r>
      <w:r w:rsidRPr="00904B96">
        <w:t>уникальный</w:t>
      </w:r>
      <w:r>
        <w:rPr>
          <w:i/>
        </w:rPr>
        <w:t xml:space="preserve"> </w:t>
      </w:r>
      <w:r>
        <w:t>идентификатор записи (первичный ключ);</w:t>
      </w:r>
      <w:r w:rsidRPr="00EE6315">
        <w:rPr>
          <w:rFonts w:cs="Times New Roman"/>
          <w:szCs w:val="28"/>
        </w:rPr>
        <w:t xml:space="preserve"> </w:t>
      </w:r>
    </w:p>
    <w:p w:rsidR="00A45BFA" w:rsidRDefault="00A45BFA" w:rsidP="00285F87">
      <w:pPr>
        <w:ind w:left="1134" w:hanging="425"/>
        <w:jc w:val="both"/>
        <w:rPr>
          <w:rFonts w:cs="Times New Roman"/>
          <w:szCs w:val="28"/>
        </w:rPr>
      </w:pPr>
      <w:r>
        <w:rPr>
          <w:rFonts w:cs="Times New Roman"/>
          <w:bCs/>
          <w:i/>
          <w:color w:val="000000"/>
          <w:szCs w:val="28"/>
          <w:shd w:val="clear" w:color="auto" w:fill="FFFFFF"/>
          <w:lang w:val="en-US"/>
        </w:rPr>
        <w:t>type</w:t>
      </w:r>
      <w:r w:rsidRPr="00EE6315">
        <w:rPr>
          <w:rFonts w:cs="Times New Roman"/>
          <w:szCs w:val="28"/>
        </w:rPr>
        <w:t xml:space="preserve">- </w:t>
      </w:r>
      <w:r w:rsidRPr="00A45BFA">
        <w:rPr>
          <w:rFonts w:cs="Times New Roman"/>
          <w:szCs w:val="28"/>
        </w:rPr>
        <w:t xml:space="preserve"> </w:t>
      </w:r>
      <w:r>
        <w:rPr>
          <w:rFonts w:cs="Times New Roman"/>
          <w:szCs w:val="28"/>
        </w:rPr>
        <w:t>тип записи;</w:t>
      </w:r>
    </w:p>
    <w:p w:rsidR="00A45BFA" w:rsidRDefault="00A45BFA" w:rsidP="00285F87">
      <w:pPr>
        <w:ind w:left="1134" w:hanging="425"/>
        <w:jc w:val="both"/>
        <w:rPr>
          <w:rFonts w:cs="Times New Roman"/>
          <w:bCs/>
          <w:i/>
          <w:color w:val="000000"/>
          <w:szCs w:val="28"/>
          <w:shd w:val="clear" w:color="auto" w:fill="FFFFFF"/>
        </w:rPr>
      </w:pPr>
      <w:r>
        <w:rPr>
          <w:rFonts w:cs="Times New Roman"/>
          <w:bCs/>
          <w:i/>
          <w:color w:val="000000"/>
          <w:szCs w:val="28"/>
          <w:shd w:val="clear" w:color="auto" w:fill="FFFFFF"/>
          <w:lang w:val="en-US"/>
        </w:rPr>
        <w:t>decription</w:t>
      </w:r>
      <w:r w:rsidRPr="00A45BFA">
        <w:rPr>
          <w:rFonts w:cs="Times New Roman"/>
          <w:bCs/>
          <w:i/>
          <w:color w:val="000000"/>
          <w:szCs w:val="28"/>
          <w:shd w:val="clear" w:color="auto" w:fill="FFFFFF"/>
        </w:rPr>
        <w:t xml:space="preserve"> – </w:t>
      </w:r>
      <w:r w:rsidRPr="00276CE3">
        <w:rPr>
          <w:rFonts w:cs="Times New Roman"/>
          <w:bCs/>
          <w:color w:val="000000"/>
          <w:szCs w:val="28"/>
          <w:shd w:val="clear" w:color="auto" w:fill="FFFFFF"/>
        </w:rPr>
        <w:t>описание</w:t>
      </w:r>
      <w:r>
        <w:rPr>
          <w:rFonts w:cs="Times New Roman"/>
          <w:bCs/>
          <w:i/>
          <w:color w:val="000000"/>
          <w:szCs w:val="28"/>
          <w:shd w:val="clear" w:color="auto" w:fill="FFFFFF"/>
        </w:rPr>
        <w:t>;</w:t>
      </w:r>
    </w:p>
    <w:p w:rsidR="00A45BFA" w:rsidRPr="00A45BFA" w:rsidRDefault="00A45BFA" w:rsidP="00285F87">
      <w:pPr>
        <w:ind w:left="1134" w:hanging="425"/>
        <w:jc w:val="both"/>
        <w:rPr>
          <w:rFonts w:cs="Times New Roman"/>
          <w:bCs/>
          <w:i/>
          <w:color w:val="000000"/>
          <w:szCs w:val="28"/>
          <w:shd w:val="clear" w:color="auto" w:fill="FFFFFF"/>
        </w:rPr>
      </w:pPr>
      <w:r>
        <w:rPr>
          <w:rFonts w:cs="Times New Roman"/>
          <w:bCs/>
          <w:i/>
          <w:color w:val="000000"/>
          <w:szCs w:val="28"/>
          <w:shd w:val="clear" w:color="auto" w:fill="FFFFFF"/>
          <w:lang w:val="en-US"/>
        </w:rPr>
        <w:t>rule</w:t>
      </w:r>
      <w:r w:rsidRPr="00A45BFA">
        <w:rPr>
          <w:rFonts w:cs="Times New Roman"/>
          <w:bCs/>
          <w:i/>
          <w:color w:val="000000"/>
          <w:szCs w:val="28"/>
          <w:shd w:val="clear" w:color="auto" w:fill="FFFFFF"/>
        </w:rPr>
        <w:t>_</w:t>
      </w:r>
      <w:r>
        <w:rPr>
          <w:rFonts w:cs="Times New Roman"/>
          <w:bCs/>
          <w:i/>
          <w:color w:val="000000"/>
          <w:szCs w:val="28"/>
          <w:shd w:val="clear" w:color="auto" w:fill="FFFFFF"/>
          <w:lang w:val="en-US"/>
        </w:rPr>
        <w:t>name</w:t>
      </w:r>
      <w:r w:rsidRPr="00A45BFA">
        <w:rPr>
          <w:rFonts w:cs="Times New Roman"/>
          <w:bCs/>
          <w:i/>
          <w:color w:val="000000"/>
          <w:szCs w:val="28"/>
          <w:shd w:val="clear" w:color="auto" w:fill="FFFFFF"/>
        </w:rPr>
        <w:t xml:space="preserve"> – </w:t>
      </w:r>
      <w:r w:rsidRPr="00276CE3">
        <w:rPr>
          <w:rFonts w:cs="Times New Roman"/>
          <w:bCs/>
          <w:color w:val="000000"/>
          <w:szCs w:val="28"/>
          <w:shd w:val="clear" w:color="auto" w:fill="FFFFFF"/>
        </w:rPr>
        <w:t>имя</w:t>
      </w:r>
      <w:r w:rsidRPr="00A45BFA">
        <w:rPr>
          <w:rFonts w:cs="Times New Roman"/>
          <w:bCs/>
          <w:color w:val="000000"/>
          <w:szCs w:val="28"/>
          <w:shd w:val="clear" w:color="auto" w:fill="FFFFFF"/>
        </w:rPr>
        <w:t xml:space="preserve"> </w:t>
      </w:r>
      <w:r w:rsidRPr="00276CE3">
        <w:rPr>
          <w:rFonts w:cs="Times New Roman"/>
          <w:bCs/>
          <w:color w:val="000000"/>
          <w:szCs w:val="28"/>
          <w:shd w:val="clear" w:color="auto" w:fill="FFFFFF"/>
        </w:rPr>
        <w:t>правила</w:t>
      </w:r>
      <w:r w:rsidRPr="00A45BFA">
        <w:rPr>
          <w:rFonts w:cs="Times New Roman"/>
          <w:bCs/>
          <w:i/>
          <w:color w:val="000000"/>
          <w:szCs w:val="28"/>
          <w:shd w:val="clear" w:color="auto" w:fill="FFFFFF"/>
        </w:rPr>
        <w:t>;</w:t>
      </w:r>
    </w:p>
    <w:p w:rsidR="00A45BFA" w:rsidRPr="00276CE3" w:rsidRDefault="00A45BFA" w:rsidP="00285F87">
      <w:pPr>
        <w:ind w:left="1134" w:hanging="425"/>
        <w:jc w:val="both"/>
        <w:rPr>
          <w:rFonts w:cs="Times New Roman"/>
          <w:bCs/>
          <w:color w:val="000000"/>
          <w:szCs w:val="28"/>
          <w:shd w:val="clear" w:color="auto" w:fill="FFFFFF"/>
        </w:rPr>
      </w:pPr>
      <w:r w:rsidRPr="00276CE3">
        <w:rPr>
          <w:rFonts w:cs="Times New Roman"/>
          <w:bCs/>
          <w:i/>
          <w:color w:val="000000"/>
          <w:szCs w:val="28"/>
          <w:shd w:val="clear" w:color="auto" w:fill="FFFFFF"/>
          <w:lang w:val="en-US"/>
        </w:rPr>
        <w:t>data</w:t>
      </w:r>
      <w:r w:rsidRPr="00276CE3">
        <w:rPr>
          <w:rFonts w:cs="Times New Roman"/>
          <w:bCs/>
          <w:i/>
          <w:color w:val="000000"/>
          <w:szCs w:val="28"/>
          <w:shd w:val="clear" w:color="auto" w:fill="FFFFFF"/>
        </w:rPr>
        <w:t xml:space="preserve"> – </w:t>
      </w:r>
      <w:r>
        <w:rPr>
          <w:rFonts w:cs="Times New Roman"/>
          <w:bCs/>
          <w:color w:val="000000"/>
          <w:szCs w:val="28"/>
          <w:shd w:val="clear" w:color="auto" w:fill="FFFFFF"/>
        </w:rPr>
        <w:t>тип данных для работы модуля;</w:t>
      </w:r>
    </w:p>
    <w:p w:rsidR="00A45BFA" w:rsidRPr="00A45BFA" w:rsidRDefault="00A45BFA" w:rsidP="00285F87">
      <w:pPr>
        <w:ind w:left="1134" w:hanging="425"/>
        <w:jc w:val="both"/>
        <w:rPr>
          <w:rFonts w:cs="Times New Roman"/>
          <w:bCs/>
          <w:i/>
          <w:color w:val="000000"/>
          <w:szCs w:val="28"/>
          <w:shd w:val="clear" w:color="auto" w:fill="FFFFFF"/>
        </w:rPr>
      </w:pPr>
      <w:r>
        <w:rPr>
          <w:rFonts w:cs="Times New Roman"/>
          <w:bCs/>
          <w:i/>
          <w:color w:val="000000"/>
          <w:szCs w:val="28"/>
          <w:shd w:val="clear" w:color="auto" w:fill="FFFFFF"/>
          <w:lang w:val="en-US"/>
        </w:rPr>
        <w:t>create</w:t>
      </w:r>
      <w:r w:rsidRPr="00A45BFA">
        <w:rPr>
          <w:rFonts w:cs="Times New Roman"/>
          <w:bCs/>
          <w:i/>
          <w:color w:val="000000"/>
          <w:szCs w:val="28"/>
          <w:shd w:val="clear" w:color="auto" w:fill="FFFFFF"/>
        </w:rPr>
        <w:t>_</w:t>
      </w:r>
      <w:r>
        <w:rPr>
          <w:rFonts w:cs="Times New Roman"/>
          <w:bCs/>
          <w:i/>
          <w:color w:val="000000"/>
          <w:szCs w:val="28"/>
          <w:shd w:val="clear" w:color="auto" w:fill="FFFFFF"/>
          <w:lang w:val="en-US"/>
        </w:rPr>
        <w:t>at</w:t>
      </w:r>
      <w:r w:rsidRPr="00A45BFA">
        <w:rPr>
          <w:rFonts w:cs="Times New Roman"/>
          <w:bCs/>
          <w:i/>
          <w:color w:val="000000"/>
          <w:szCs w:val="28"/>
          <w:shd w:val="clear" w:color="auto" w:fill="FFFFFF"/>
        </w:rPr>
        <w:t xml:space="preserve"> – </w:t>
      </w:r>
      <w:r w:rsidRPr="00276CE3">
        <w:rPr>
          <w:rFonts w:cs="Times New Roman"/>
          <w:bCs/>
          <w:color w:val="000000"/>
          <w:szCs w:val="28"/>
          <w:shd w:val="clear" w:color="auto" w:fill="FFFFFF"/>
        </w:rPr>
        <w:t>время</w:t>
      </w:r>
      <w:r w:rsidRPr="00A45BFA">
        <w:rPr>
          <w:rFonts w:cs="Times New Roman"/>
          <w:bCs/>
          <w:color w:val="000000"/>
          <w:szCs w:val="28"/>
          <w:shd w:val="clear" w:color="auto" w:fill="FFFFFF"/>
        </w:rPr>
        <w:t xml:space="preserve"> </w:t>
      </w:r>
      <w:r w:rsidRPr="00276CE3">
        <w:rPr>
          <w:rFonts w:cs="Times New Roman"/>
          <w:bCs/>
          <w:color w:val="000000"/>
          <w:szCs w:val="28"/>
          <w:shd w:val="clear" w:color="auto" w:fill="FFFFFF"/>
        </w:rPr>
        <w:t>создания</w:t>
      </w:r>
      <w:r w:rsidRPr="00A45BFA">
        <w:rPr>
          <w:rFonts w:cs="Times New Roman"/>
          <w:bCs/>
          <w:i/>
          <w:color w:val="000000"/>
          <w:szCs w:val="28"/>
          <w:shd w:val="clear" w:color="auto" w:fill="FFFFFF"/>
        </w:rPr>
        <w:t>;</w:t>
      </w:r>
    </w:p>
    <w:p w:rsidR="00A45BFA" w:rsidRPr="00276CE3" w:rsidRDefault="00A45BFA" w:rsidP="00285F87">
      <w:pPr>
        <w:ind w:left="1134" w:hanging="425"/>
        <w:jc w:val="both"/>
        <w:rPr>
          <w:rFonts w:cs="Times New Roman"/>
          <w:i/>
          <w:szCs w:val="28"/>
        </w:rPr>
      </w:pPr>
      <w:r>
        <w:rPr>
          <w:rFonts w:cs="Times New Roman"/>
          <w:bCs/>
          <w:i/>
          <w:color w:val="000000"/>
          <w:szCs w:val="28"/>
          <w:shd w:val="clear" w:color="auto" w:fill="FFFFFF"/>
          <w:lang w:val="en-US"/>
        </w:rPr>
        <w:t>update</w:t>
      </w:r>
      <w:r w:rsidRPr="00A45BFA">
        <w:rPr>
          <w:rFonts w:cs="Times New Roman"/>
          <w:bCs/>
          <w:i/>
          <w:color w:val="000000"/>
          <w:szCs w:val="28"/>
          <w:shd w:val="clear" w:color="auto" w:fill="FFFFFF"/>
        </w:rPr>
        <w:t>_</w:t>
      </w:r>
      <w:r>
        <w:rPr>
          <w:rFonts w:cs="Times New Roman"/>
          <w:bCs/>
          <w:i/>
          <w:color w:val="000000"/>
          <w:szCs w:val="28"/>
          <w:shd w:val="clear" w:color="auto" w:fill="FFFFFF"/>
          <w:lang w:val="en-US"/>
        </w:rPr>
        <w:t>at</w:t>
      </w:r>
      <w:r>
        <w:rPr>
          <w:rFonts w:cs="Times New Roman"/>
          <w:bCs/>
          <w:i/>
          <w:color w:val="000000"/>
          <w:szCs w:val="28"/>
          <w:shd w:val="clear" w:color="auto" w:fill="FFFFFF"/>
        </w:rPr>
        <w:t xml:space="preserve"> – </w:t>
      </w:r>
      <w:r w:rsidRPr="00276CE3">
        <w:rPr>
          <w:rFonts w:cs="Times New Roman"/>
          <w:bCs/>
          <w:color w:val="000000"/>
          <w:szCs w:val="28"/>
          <w:shd w:val="clear" w:color="auto" w:fill="FFFFFF"/>
        </w:rPr>
        <w:t>время редактирования</w:t>
      </w:r>
      <w:r w:rsidR="00285F87">
        <w:rPr>
          <w:rFonts w:cs="Times New Roman"/>
          <w:bCs/>
          <w:i/>
          <w:color w:val="000000"/>
          <w:szCs w:val="28"/>
          <w:shd w:val="clear" w:color="auto" w:fill="FFFFFF"/>
        </w:rPr>
        <w:t>.</w:t>
      </w:r>
    </w:p>
    <w:p w:rsidR="00276CE3" w:rsidRPr="00276CE3" w:rsidRDefault="00276CE3" w:rsidP="00276CE3">
      <w:pPr>
        <w:spacing w:line="360" w:lineRule="auto"/>
        <w:ind w:firstLine="709"/>
        <w:rPr>
          <w:szCs w:val="28"/>
        </w:rPr>
      </w:pPr>
    </w:p>
    <w:p w:rsidR="00276CE3" w:rsidRPr="00276CE3" w:rsidRDefault="00276CE3" w:rsidP="00EE6315">
      <w:pPr>
        <w:spacing w:line="360" w:lineRule="auto"/>
        <w:ind w:firstLine="709"/>
        <w:rPr>
          <w:szCs w:val="28"/>
        </w:rPr>
      </w:pPr>
    </w:p>
    <w:p w:rsidR="002B5F1D" w:rsidRDefault="002B5F1D" w:rsidP="002B5F1D">
      <w:pPr>
        <w:pStyle w:val="1"/>
      </w:pPr>
      <w:bookmarkStart w:id="28" w:name="_Toc423005406"/>
      <w:bookmarkStart w:id="29" w:name="_Toc518908936"/>
      <w:r>
        <w:lastRenderedPageBreak/>
        <w:t>2.5 Функциональная схема программного продукта</w:t>
      </w:r>
      <w:bookmarkEnd w:id="28"/>
      <w:bookmarkEnd w:id="29"/>
    </w:p>
    <w:p w:rsidR="002B5F1D" w:rsidRDefault="002B5F1D" w:rsidP="002B5F1D">
      <w:pPr>
        <w:spacing w:after="0" w:line="360" w:lineRule="auto"/>
        <w:ind w:firstLine="709"/>
      </w:pPr>
      <w:r w:rsidRPr="002B5F1D">
        <w:t xml:space="preserve">Созданные разновидности пользователей </w:t>
      </w:r>
      <w:r w:rsidRPr="002B5F1D">
        <w:rPr>
          <w:i/>
          <w:lang w:val="en-US"/>
        </w:rPr>
        <w:t>w</w:t>
      </w:r>
      <w:r w:rsidRPr="002B5F1D">
        <w:rPr>
          <w:i/>
          <w:lang w:val="en-US"/>
        </w:rPr>
        <w:t>eb</w:t>
      </w:r>
      <w:r w:rsidRPr="001D72AC">
        <w:t>-</w:t>
      </w:r>
      <w:r>
        <w:t>приложение для организации доступа к учебным материалам вуза</w:t>
      </w:r>
      <w:r w:rsidRPr="002B5F1D">
        <w:t>, основные объекты программной разработки, а также схемы взаимодействия участников с этими объектами позволили сформировать следующую функциональную схему программного продукта, представленную на рис. 2.8.</w:t>
      </w:r>
    </w:p>
    <w:p w:rsidR="002B5F1D" w:rsidRDefault="002B5F1D" w:rsidP="002B5F1D">
      <w:pPr>
        <w:pStyle w:val="a3"/>
        <w:rPr>
          <w:noProof/>
          <w:sz w:val="28"/>
          <w:szCs w:val="28"/>
        </w:rPr>
      </w:pPr>
      <w:r w:rsidRPr="00DB5494">
        <w:rPr>
          <w:sz w:val="28"/>
          <w:szCs w:val="28"/>
        </w:rPr>
        <w:t xml:space="preserve">Каждый пользователь имеет определенные возможности по работе с различными объектами, созданными в рамках </w:t>
      </w:r>
      <w:r w:rsidRPr="00DB5494">
        <w:rPr>
          <w:sz w:val="28"/>
          <w:szCs w:val="28"/>
          <w:lang w:val="en-US"/>
        </w:rPr>
        <w:t>web</w:t>
      </w:r>
      <w:r w:rsidRPr="00DB5494">
        <w:rPr>
          <w:sz w:val="28"/>
          <w:szCs w:val="28"/>
        </w:rPr>
        <w:t>-приложения. Иерархическая сеть этих объектов отражена на рис 2.3.</w:t>
      </w:r>
      <w:r w:rsidRPr="00DB5494">
        <w:rPr>
          <w:noProof/>
          <w:sz w:val="28"/>
          <w:szCs w:val="28"/>
        </w:rPr>
        <w:t xml:space="preserve"> </w:t>
      </w:r>
    </w:p>
    <w:p w:rsidR="002B5F1D" w:rsidRPr="00DB5494" w:rsidRDefault="002B5F1D" w:rsidP="002B5F1D">
      <w:pPr>
        <w:spacing w:after="0" w:line="360" w:lineRule="auto"/>
        <w:ind w:firstLine="709"/>
        <w:rPr>
          <w:szCs w:val="28"/>
        </w:rPr>
      </w:pPr>
      <w:r w:rsidRPr="00DB5494">
        <w:rPr>
          <w:szCs w:val="28"/>
        </w:rPr>
        <w:t>Каждый тип пользователя наделен своим набором функций, который обеспечивает его взаимодействие с системой.</w:t>
      </w:r>
    </w:p>
    <w:p w:rsidR="002B5F1D" w:rsidRDefault="002B5F1D" w:rsidP="002B5F1D">
      <w:pPr>
        <w:pStyle w:val="a3"/>
      </w:pPr>
      <w:r w:rsidRPr="00DB5494">
        <w:rPr>
          <w:noProof/>
        </w:rPr>
        <w:drawing>
          <wp:inline distT="0" distB="0" distL="0" distR="0" wp14:anchorId="53D67177" wp14:editId="64CBB938">
            <wp:extent cx="4784652" cy="4205929"/>
            <wp:effectExtent l="0" t="0" r="0" b="4445"/>
            <wp:docPr id="5" name="Рисунок 5" descr="C:\Users\Westprophet\Desktop\Структура возможносте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tprophet\Desktop\Структура возможностей.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3493" cy="4213701"/>
                    </a:xfrm>
                    <a:prstGeom prst="rect">
                      <a:avLst/>
                    </a:prstGeom>
                    <a:noFill/>
                    <a:ln>
                      <a:noFill/>
                    </a:ln>
                  </pic:spPr>
                </pic:pic>
              </a:graphicData>
            </a:graphic>
          </wp:inline>
        </w:drawing>
      </w:r>
    </w:p>
    <w:p w:rsidR="002B5F1D" w:rsidRPr="00DB5494" w:rsidRDefault="002B5F1D" w:rsidP="002B5F1D">
      <w:pPr>
        <w:jc w:val="center"/>
      </w:pPr>
      <w:r w:rsidRPr="00DB5494">
        <w:rPr>
          <w:rFonts w:cs="Times New Roman"/>
        </w:rPr>
        <w:t xml:space="preserve">Рис. 2.3. </w:t>
      </w:r>
      <w:r w:rsidRPr="00DB5494">
        <w:t xml:space="preserve">Иерархическая сеть объектов </w:t>
      </w:r>
      <w:r w:rsidRPr="00DB5494">
        <w:rPr>
          <w:i/>
        </w:rPr>
        <w:t>web</w:t>
      </w:r>
      <w:r w:rsidRPr="00DB5494">
        <w:t>-приложения</w:t>
      </w:r>
    </w:p>
    <w:p w:rsidR="002B5F1D" w:rsidRPr="00DB5494" w:rsidRDefault="002B5F1D" w:rsidP="002B5F1D">
      <w:pPr>
        <w:pStyle w:val="a3"/>
      </w:pPr>
      <w:r w:rsidRPr="00DB5494">
        <w:br w:type="page"/>
      </w:r>
    </w:p>
    <w:p w:rsidR="002B5F1D" w:rsidRPr="00DB5494" w:rsidRDefault="002B5F1D" w:rsidP="002B5F1D">
      <w:pPr>
        <w:jc w:val="center"/>
        <w:rPr>
          <w:rFonts w:eastAsia="Calibri"/>
        </w:rPr>
      </w:pPr>
    </w:p>
    <w:p w:rsidR="002B5F1D" w:rsidRDefault="002B5F1D" w:rsidP="002B5F1D">
      <w:pPr>
        <w:spacing w:line="360" w:lineRule="auto"/>
        <w:ind w:firstLine="709"/>
      </w:pPr>
    </w:p>
    <w:p w:rsidR="002B5F1D" w:rsidRDefault="002B5F1D" w:rsidP="002B5F1D">
      <w:pPr>
        <w:spacing w:line="360" w:lineRule="auto"/>
        <w:ind w:firstLine="709"/>
      </w:pPr>
    </w:p>
    <w:p w:rsidR="002B5F1D" w:rsidRPr="002B5F1D" w:rsidRDefault="002B5F1D" w:rsidP="002B5F1D">
      <w:pPr>
        <w:spacing w:after="0" w:line="360" w:lineRule="auto"/>
        <w:ind w:firstLine="709"/>
        <w:contextualSpacing/>
        <w:jc w:val="both"/>
        <w:rPr>
          <w:color w:val="5B9BD5" w:themeColor="accent1"/>
          <w:szCs w:val="28"/>
        </w:rPr>
      </w:pPr>
      <w:r w:rsidRPr="002B5F1D">
        <w:rPr>
          <w:color w:val="5B9BD5" w:themeColor="accent1"/>
          <w:szCs w:val="28"/>
        </w:rPr>
        <w:t>Таким образом, в ходе работы над вторым разделом выпускного квалификационного проекта были описаны выбранные средства программной реализации, приведена архитектура и структура предложенного программного продукта как целостного явления, приведено функциональное назначение программного продукта путем рассмотрения диаграммы прецедентов и структуры разработанной базы данных.</w:t>
      </w:r>
    </w:p>
    <w:p w:rsidR="002B5F1D" w:rsidRPr="002B5F1D" w:rsidRDefault="002B5F1D" w:rsidP="002B5F1D">
      <w:pPr>
        <w:spacing w:line="360" w:lineRule="auto"/>
        <w:ind w:firstLine="709"/>
        <w:rPr>
          <w:color w:val="5B9BD5" w:themeColor="accent1"/>
        </w:rPr>
      </w:pPr>
    </w:p>
    <w:p w:rsidR="00245356" w:rsidRPr="00624660" w:rsidRDefault="00245356">
      <w:pPr>
        <w:rPr>
          <w:rFonts w:eastAsia="Calibri" w:cs="Times New Roman"/>
          <w:b/>
          <w:bCs/>
          <w:kern w:val="32"/>
          <w:szCs w:val="32"/>
        </w:rPr>
      </w:pPr>
    </w:p>
    <w:p w:rsidR="00B771D8" w:rsidRPr="00DB5494" w:rsidRDefault="00B771D8">
      <w:pPr>
        <w:rPr>
          <w:rFonts w:eastAsia="Calibri" w:cs="Times New Roman"/>
          <w:b/>
          <w:bCs/>
          <w:kern w:val="32"/>
          <w:szCs w:val="32"/>
          <w:lang w:val="x-none"/>
        </w:rPr>
      </w:pPr>
    </w:p>
    <w:p w:rsidR="00D160B5" w:rsidRPr="00DB5494" w:rsidRDefault="00D160B5">
      <w:pPr>
        <w:rPr>
          <w:rFonts w:eastAsia="Calibri" w:cs="Times New Roman"/>
          <w:b/>
          <w:bCs/>
          <w:kern w:val="32"/>
          <w:szCs w:val="32"/>
          <w:lang w:val="x-none"/>
        </w:rPr>
      </w:pPr>
    </w:p>
    <w:p w:rsidR="00D160B5" w:rsidRPr="00DB5494" w:rsidRDefault="00D160B5">
      <w:pPr>
        <w:rPr>
          <w:rFonts w:eastAsia="Calibri" w:cs="Times New Roman"/>
          <w:b/>
          <w:bCs/>
          <w:kern w:val="32"/>
          <w:szCs w:val="32"/>
          <w:lang w:val="x-none"/>
        </w:rPr>
      </w:pPr>
    </w:p>
    <w:p w:rsidR="00D160B5" w:rsidRPr="00DB5494" w:rsidRDefault="00D160B5">
      <w:pPr>
        <w:rPr>
          <w:rFonts w:eastAsia="Calibri" w:cs="Times New Roman"/>
          <w:b/>
          <w:bCs/>
          <w:kern w:val="32"/>
          <w:szCs w:val="32"/>
          <w:lang w:val="x-none"/>
        </w:rPr>
      </w:pPr>
    </w:p>
    <w:p w:rsidR="00D160B5" w:rsidRPr="00DB5494" w:rsidRDefault="00DB5494">
      <w:pPr>
        <w:rPr>
          <w:rFonts w:eastAsia="Calibri" w:cs="Times New Roman"/>
          <w:b/>
          <w:bCs/>
          <w:kern w:val="32"/>
          <w:szCs w:val="32"/>
          <w:lang w:val="x-none"/>
        </w:rPr>
      </w:pPr>
      <w:r>
        <w:rPr>
          <w:rFonts w:eastAsia="Calibri" w:cs="Times New Roman"/>
          <w:b/>
          <w:bCs/>
          <w:kern w:val="32"/>
          <w:szCs w:val="32"/>
          <w:lang w:val="x-none"/>
        </w:rPr>
        <w:br w:type="page"/>
      </w:r>
    </w:p>
    <w:p w:rsidR="00D160B5" w:rsidRPr="00DB5494" w:rsidRDefault="00D160B5">
      <w:pPr>
        <w:rPr>
          <w:rFonts w:eastAsia="Calibri" w:cs="Times New Roman"/>
          <w:b/>
          <w:bCs/>
          <w:kern w:val="32"/>
          <w:szCs w:val="32"/>
          <w:lang w:val="x-none"/>
        </w:rPr>
      </w:pPr>
    </w:p>
    <w:p w:rsidR="00123774" w:rsidRPr="00DB5494" w:rsidRDefault="00123774" w:rsidP="00123774">
      <w:pPr>
        <w:pStyle w:val="1"/>
        <w:rPr>
          <w:szCs w:val="28"/>
          <w:lang w:val="ru-RU" w:eastAsia="ru-RU"/>
        </w:rPr>
      </w:pPr>
      <w:bookmarkStart w:id="30" w:name="_Toc518892963"/>
      <w:bookmarkStart w:id="31" w:name="_Toc518908937"/>
      <w:r w:rsidRPr="00DB5494">
        <w:rPr>
          <w:rFonts w:eastAsia="Calibri"/>
        </w:rPr>
        <w:t>СПИСОК ЛИТЕРАТУРЫ</w:t>
      </w:r>
      <w:bookmarkEnd w:id="12"/>
      <w:bookmarkEnd w:id="30"/>
      <w:bookmarkEnd w:id="31"/>
    </w:p>
    <w:p w:rsidR="00306EBE" w:rsidRPr="00DB5494" w:rsidRDefault="00123774" w:rsidP="00306EBE">
      <w:pPr>
        <w:pStyle w:val="a5"/>
        <w:numPr>
          <w:ilvl w:val="0"/>
          <w:numId w:val="9"/>
        </w:numPr>
        <w:spacing w:after="0" w:line="360" w:lineRule="auto"/>
        <w:rPr>
          <w:rFonts w:ascii="Times New Roman" w:hAnsi="Times New Roman"/>
          <w:iCs/>
          <w:szCs w:val="21"/>
          <w:bdr w:val="none" w:sz="0" w:space="0" w:color="auto" w:frame="1"/>
          <w:shd w:val="clear" w:color="auto" w:fill="FFFFFF"/>
        </w:rPr>
      </w:pPr>
      <w:r w:rsidRPr="00DB5494">
        <w:rPr>
          <w:rStyle w:val="a6"/>
          <w:rFonts w:ascii="Times New Roman" w:eastAsia="Calibri" w:hAnsi="Times New Roman"/>
          <w:i w:val="0"/>
          <w:szCs w:val="21"/>
          <w:bdr w:val="none" w:sz="0" w:space="0" w:color="auto" w:frame="1"/>
          <w:shd w:val="clear" w:color="auto" w:fill="FFFFFF"/>
        </w:rPr>
        <w:t>Махов А.М., Бондаренко Е.Ю. Электронный учебно-методический комплекс университета // Информационные ресурсы России. – 2004. – № 3. – С. 9-14.</w:t>
      </w:r>
    </w:p>
    <w:p w:rsidR="00306EBE" w:rsidRPr="00DB5494" w:rsidRDefault="00EE2800" w:rsidP="00306EBE">
      <w:pPr>
        <w:pStyle w:val="a5"/>
        <w:numPr>
          <w:ilvl w:val="0"/>
          <w:numId w:val="9"/>
        </w:numPr>
        <w:spacing w:after="0" w:line="360" w:lineRule="auto"/>
        <w:rPr>
          <w:rStyle w:val="a6"/>
          <w:rFonts w:ascii="Times New Roman" w:hAnsi="Times New Roman"/>
          <w:i w:val="0"/>
          <w:szCs w:val="21"/>
          <w:bdr w:val="none" w:sz="0" w:space="0" w:color="auto" w:frame="1"/>
          <w:shd w:val="clear" w:color="auto" w:fill="FFFFFF"/>
        </w:rPr>
      </w:pPr>
      <w:r w:rsidRPr="00DB5494">
        <w:rPr>
          <w:rStyle w:val="a6"/>
          <w:rFonts w:ascii="Times New Roman" w:hAnsi="Times New Roman"/>
          <w:i w:val="0"/>
          <w:szCs w:val="21"/>
          <w:bdr w:val="none" w:sz="0" w:space="0" w:color="auto" w:frame="1"/>
          <w:shd w:val="clear" w:color="auto" w:fill="FFFFFF"/>
        </w:rPr>
        <w:t xml:space="preserve"> </w:t>
      </w:r>
      <w:r w:rsidR="00123774" w:rsidRPr="00DB5494">
        <w:rPr>
          <w:rStyle w:val="a6"/>
          <w:rFonts w:ascii="Times New Roman" w:eastAsia="Calibri" w:hAnsi="Times New Roman"/>
          <w:i w:val="0"/>
          <w:szCs w:val="21"/>
          <w:bdr w:val="none" w:sz="0" w:space="0" w:color="auto" w:frame="1"/>
          <w:shd w:val="clear" w:color="auto" w:fill="FFFFFF"/>
        </w:rPr>
        <w:t>Бондаренко Е.Ю., Махов А.М. Информационные системы в деятельности современного вуза / Сб. материалов II Общероссийской научно-практической конференции "Современные исследования социальных проблем". В 2 ч. - Ч.1. – Красноярск: ООО «Научно-инновационный центр», 2010. – С. 52-53.</w:t>
      </w:r>
    </w:p>
    <w:p w:rsidR="00EE2800" w:rsidRPr="00DB5494" w:rsidRDefault="00EE2800" w:rsidP="00306EBE">
      <w:pPr>
        <w:pStyle w:val="a5"/>
        <w:numPr>
          <w:ilvl w:val="0"/>
          <w:numId w:val="9"/>
        </w:numPr>
        <w:spacing w:after="0" w:line="360" w:lineRule="auto"/>
        <w:rPr>
          <w:rFonts w:ascii="Times New Roman" w:hAnsi="Times New Roman"/>
          <w:iCs/>
          <w:szCs w:val="21"/>
          <w:bdr w:val="none" w:sz="0" w:space="0" w:color="auto" w:frame="1"/>
          <w:shd w:val="clear" w:color="auto" w:fill="FFFFFF"/>
        </w:rPr>
      </w:pPr>
      <w:r w:rsidRPr="00DB5494">
        <w:rPr>
          <w:rFonts w:ascii="Times New Roman" w:hAnsi="Times New Roman"/>
        </w:rPr>
        <w:t>А. Б. Антопольский</w:t>
      </w:r>
      <w:r w:rsidRPr="00DB5494">
        <w:rPr>
          <w:rFonts w:ascii="Times New Roman" w:eastAsia="Calibri" w:hAnsi="Times New Roman"/>
        </w:rPr>
        <w:t>, </w:t>
      </w:r>
      <w:r w:rsidRPr="00DB5494">
        <w:rPr>
          <w:rFonts w:ascii="Times New Roman" w:hAnsi="Times New Roman"/>
        </w:rPr>
        <w:t>Т. С. Маркарова</w:t>
      </w:r>
      <w:r w:rsidRPr="00DB5494">
        <w:rPr>
          <w:rFonts w:ascii="Times New Roman" w:eastAsia="Calibri" w:hAnsi="Times New Roman"/>
        </w:rPr>
        <w:t>, </w:t>
      </w:r>
      <w:r w:rsidRPr="00DB5494">
        <w:rPr>
          <w:rFonts w:ascii="Times New Roman" w:hAnsi="Times New Roman"/>
        </w:rPr>
        <w:t>Е. А. Данилина</w:t>
      </w:r>
      <w:r w:rsidRPr="00DB5494">
        <w:rPr>
          <w:rFonts w:ascii="Times New Roman" w:eastAsia="Calibri" w:hAnsi="Times New Roman"/>
        </w:rPr>
        <w:t>. </w:t>
      </w:r>
      <w:r w:rsidRPr="00DB5494">
        <w:rPr>
          <w:rFonts w:ascii="Times New Roman" w:hAnsi="Times New Roman"/>
        </w:rPr>
        <w:t>Правовые и технологические проблемы создания и функционирования электронных библиотек</w:t>
      </w:r>
      <w:r w:rsidRPr="00DB5494">
        <w:rPr>
          <w:rFonts w:ascii="Times New Roman" w:eastAsia="Calibri" w:hAnsi="Times New Roman"/>
        </w:rPr>
        <w:t>. — М.: </w:t>
      </w:r>
      <w:r w:rsidRPr="00DB5494">
        <w:rPr>
          <w:rFonts w:ascii="Times New Roman" w:hAnsi="Times New Roman"/>
        </w:rPr>
        <w:t>ИНИЦ «Патент»</w:t>
      </w:r>
      <w:r w:rsidRPr="00DB5494">
        <w:rPr>
          <w:rFonts w:ascii="Times New Roman" w:eastAsia="Calibri" w:hAnsi="Times New Roman"/>
        </w:rPr>
        <w:t>, 2008. — С. 207. — </w:t>
      </w:r>
      <w:r w:rsidRPr="00DB5494">
        <w:rPr>
          <w:rFonts w:ascii="Times New Roman" w:hAnsi="Times New Roman"/>
        </w:rPr>
        <w:t>ISBN 978-5-89513-119-0</w:t>
      </w:r>
      <w:r w:rsidRPr="00DB5494">
        <w:rPr>
          <w:rFonts w:ascii="Times New Roman" w:eastAsia="Calibri" w:hAnsi="Times New Roman"/>
        </w:rPr>
        <w:t>.</w:t>
      </w:r>
    </w:p>
    <w:p w:rsidR="00306EBE" w:rsidRPr="00DB5494" w:rsidRDefault="00306EBE" w:rsidP="00306EBE">
      <w:pPr>
        <w:pStyle w:val="a5"/>
        <w:numPr>
          <w:ilvl w:val="0"/>
          <w:numId w:val="7"/>
        </w:numPr>
        <w:shd w:val="clear" w:color="auto" w:fill="FFFFFF"/>
        <w:spacing w:after="24" w:line="360" w:lineRule="auto"/>
        <w:rPr>
          <w:rFonts w:ascii="Times New Roman" w:hAnsi="Times New Roman"/>
        </w:rPr>
      </w:pPr>
      <w:r w:rsidRPr="00DB5494">
        <w:rPr>
          <w:rFonts w:ascii="Times New Roman" w:hAnsi="Times New Roman"/>
          <w:iCs/>
        </w:rPr>
        <w:t>Полянин</w:t>
      </w:r>
      <w:r w:rsidRPr="00DB5494">
        <w:rPr>
          <w:rFonts w:ascii="Times New Roman" w:hAnsi="Times New Roman"/>
          <w:i/>
          <w:iCs/>
        </w:rPr>
        <w:t xml:space="preserve"> </w:t>
      </w:r>
      <w:r w:rsidRPr="00DB5494">
        <w:rPr>
          <w:rFonts w:ascii="Times New Roman" w:hAnsi="Times New Roman"/>
          <w:iCs/>
        </w:rPr>
        <w:t>А. Д., Журов А. И.</w:t>
      </w:r>
      <w:r w:rsidRPr="00DB5494">
        <w:rPr>
          <w:rFonts w:ascii="Times New Roman" w:hAnsi="Times New Roman"/>
        </w:rPr>
        <w:t> Электронные публикации и основные физико-математические ресурсы Интернета. </w:t>
      </w:r>
      <w:r w:rsidRPr="00DB5494">
        <w:rPr>
          <w:rFonts w:ascii="Times New Roman" w:hAnsi="Times New Roman"/>
          <w:i/>
          <w:iCs/>
        </w:rPr>
        <w:t>EqWorld</w:t>
      </w:r>
      <w:r w:rsidRPr="00DB5494">
        <w:rPr>
          <w:rFonts w:ascii="Times New Roman" w:hAnsi="Times New Roman"/>
        </w:rPr>
        <w:t>. ИПМех РАН (2008). Проверено 9 февраля 2014.</w:t>
      </w:r>
    </w:p>
    <w:p w:rsidR="00306EBE" w:rsidRPr="00DB5494" w:rsidRDefault="00306EBE" w:rsidP="00306EBE">
      <w:pPr>
        <w:pStyle w:val="a5"/>
        <w:numPr>
          <w:ilvl w:val="0"/>
          <w:numId w:val="7"/>
        </w:numPr>
        <w:shd w:val="clear" w:color="auto" w:fill="FFFFFF"/>
        <w:spacing w:after="24" w:line="360" w:lineRule="auto"/>
        <w:rPr>
          <w:rFonts w:ascii="Times New Roman" w:hAnsi="Times New Roman"/>
        </w:rPr>
      </w:pPr>
      <w:r w:rsidRPr="00DB5494">
        <w:rPr>
          <w:rFonts w:ascii="Times New Roman" w:hAnsi="Times New Roman"/>
          <w:iCs/>
        </w:rPr>
        <w:t>Литвинова</w:t>
      </w:r>
      <w:r w:rsidRPr="00DB5494">
        <w:rPr>
          <w:rFonts w:ascii="Times New Roman" w:hAnsi="Times New Roman"/>
          <w:i/>
          <w:iCs/>
        </w:rPr>
        <w:t xml:space="preserve"> </w:t>
      </w:r>
      <w:r w:rsidRPr="00DB5494">
        <w:rPr>
          <w:rFonts w:ascii="Times New Roman" w:hAnsi="Times New Roman"/>
          <w:iCs/>
        </w:rPr>
        <w:t>Н. Н.</w:t>
      </w:r>
      <w:r w:rsidRPr="00DB5494">
        <w:rPr>
          <w:rFonts w:ascii="Times New Roman" w:hAnsi="Times New Roman"/>
        </w:rPr>
        <w:t> Научные публикации в Интернете: соотношение ограниченного (платного) и свободного доступов. </w:t>
      </w:r>
      <w:r w:rsidRPr="00DB5494">
        <w:rPr>
          <w:rFonts w:ascii="Times New Roman" w:hAnsi="Times New Roman"/>
          <w:i/>
          <w:iCs/>
        </w:rPr>
        <w:t>EqWorld</w:t>
      </w:r>
      <w:r w:rsidRPr="00DB5494">
        <w:rPr>
          <w:rFonts w:ascii="Times New Roman" w:hAnsi="Times New Roman"/>
        </w:rPr>
        <w:t>. ИПМех РАН (2005). Проверено 9 февраля 2014.</w:t>
      </w:r>
    </w:p>
    <w:p w:rsidR="00306EBE" w:rsidRPr="00DB5494" w:rsidRDefault="002D2D3A" w:rsidP="0040269D">
      <w:pPr>
        <w:pStyle w:val="a5"/>
        <w:numPr>
          <w:ilvl w:val="0"/>
          <w:numId w:val="7"/>
        </w:numPr>
        <w:shd w:val="clear" w:color="auto" w:fill="FFFFFF"/>
        <w:spacing w:after="24" w:line="360" w:lineRule="auto"/>
        <w:rPr>
          <w:rStyle w:val="reference-text"/>
          <w:rFonts w:ascii="Times New Roman" w:hAnsi="Times New Roman"/>
          <w:sz w:val="44"/>
        </w:rPr>
      </w:pPr>
      <w:r w:rsidRPr="00DB5494">
        <w:rPr>
          <w:rFonts w:ascii="Times New Roman" w:hAnsi="Times New Roman"/>
          <w:szCs w:val="19"/>
          <w:shd w:val="clear" w:color="auto" w:fill="FFFFFF"/>
        </w:rPr>
        <w:t> </w:t>
      </w:r>
      <w:r w:rsidRPr="00DB5494">
        <w:rPr>
          <w:rStyle w:val="reference-text"/>
          <w:rFonts w:ascii="Times New Roman" w:hAnsi="Times New Roman"/>
          <w:i/>
          <w:szCs w:val="19"/>
          <w:shd w:val="clear" w:color="auto" w:fill="FFFFFF"/>
        </w:rPr>
        <w:t>Книжный рынок России. Состояние, тенденции и перспективы развития.2009 год: Отраслевой аналитический доклад / Под общ. ред. В. В. Григорьева. — М.: Федеральное агентство по печати и массовым коммуникациям, 2010. С.77</w:t>
      </w:r>
      <w:r w:rsidR="00D471F4" w:rsidRPr="00DB5494">
        <w:rPr>
          <w:szCs w:val="28"/>
        </w:rPr>
        <w:t xml:space="preserve">  </w:t>
      </w:r>
      <w:r w:rsidR="000C337F" w:rsidRPr="00DB5494">
        <w:rPr>
          <w:szCs w:val="28"/>
        </w:rPr>
        <w:t xml:space="preserve">[Электронный ресурс] – режим доступа : </w:t>
      </w:r>
      <w:r w:rsidR="00D471F4" w:rsidRPr="00DB5494">
        <w:rPr>
          <w:rStyle w:val="reference-text"/>
          <w:rFonts w:ascii="Times New Roman" w:hAnsi="Times New Roman"/>
          <w:szCs w:val="19"/>
          <w:shd w:val="clear" w:color="auto" w:fill="FFFFFF"/>
        </w:rPr>
        <w:t xml:space="preserve"> </w:t>
      </w:r>
      <w:hyperlink r:id="rId21" w:history="1">
        <w:r w:rsidR="00F3367A" w:rsidRPr="00DB5494">
          <w:rPr>
            <w:rStyle w:val="ac"/>
            <w:rFonts w:ascii="Times New Roman" w:hAnsi="Times New Roman"/>
            <w:i/>
            <w:color w:val="auto"/>
            <w:szCs w:val="19"/>
            <w:shd w:val="clear" w:color="auto" w:fill="FFFFFF"/>
            <w:lang w:val="en-US"/>
          </w:rPr>
          <w:t>http</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www</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fapmc</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ru</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magnoliaPublic</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dms</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static</w:t>
        </w:r>
        <w:r w:rsidR="00F3367A" w:rsidRPr="00DB5494">
          <w:rPr>
            <w:rStyle w:val="ac"/>
            <w:rFonts w:ascii="Times New Roman" w:hAnsi="Times New Roman"/>
            <w:i/>
            <w:color w:val="auto"/>
            <w:szCs w:val="19"/>
            <w:shd w:val="clear" w:color="auto" w:fill="FFFFFF"/>
          </w:rPr>
          <w:t>/5</w:t>
        </w:r>
        <w:r w:rsidR="00F3367A" w:rsidRPr="00DB5494">
          <w:rPr>
            <w:rStyle w:val="ac"/>
            <w:rFonts w:ascii="Times New Roman" w:hAnsi="Times New Roman"/>
            <w:i/>
            <w:color w:val="auto"/>
            <w:szCs w:val="19"/>
            <w:shd w:val="clear" w:color="auto" w:fill="FFFFFF"/>
            <w:lang w:val="en-US"/>
          </w:rPr>
          <w:t>d</w:t>
        </w:r>
        <w:r w:rsidR="00F3367A" w:rsidRPr="00DB5494">
          <w:rPr>
            <w:rStyle w:val="ac"/>
            <w:rFonts w:ascii="Times New Roman" w:hAnsi="Times New Roman"/>
            <w:i/>
            <w:color w:val="auto"/>
            <w:szCs w:val="19"/>
            <w:shd w:val="clear" w:color="auto" w:fill="FFFFFF"/>
          </w:rPr>
          <w:t>876</w:t>
        </w:r>
        <w:r w:rsidR="00F3367A" w:rsidRPr="00DB5494">
          <w:rPr>
            <w:rStyle w:val="ac"/>
            <w:rFonts w:ascii="Times New Roman" w:hAnsi="Times New Roman"/>
            <w:i/>
            <w:color w:val="auto"/>
            <w:szCs w:val="19"/>
            <w:shd w:val="clear" w:color="auto" w:fill="FFFFFF"/>
            <w:lang w:val="en-US"/>
          </w:rPr>
          <w:t>b</w:t>
        </w:r>
        <w:r w:rsidR="00F3367A" w:rsidRPr="00DB5494">
          <w:rPr>
            <w:rStyle w:val="ac"/>
            <w:rFonts w:ascii="Times New Roman" w:hAnsi="Times New Roman"/>
            <w:i/>
            <w:color w:val="auto"/>
            <w:szCs w:val="19"/>
            <w:shd w:val="clear" w:color="auto" w:fill="FFFFFF"/>
          </w:rPr>
          <w:t>2</w:t>
        </w:r>
        <w:r w:rsidR="00F3367A" w:rsidRPr="00DB5494">
          <w:rPr>
            <w:rStyle w:val="ac"/>
            <w:rFonts w:ascii="Times New Roman" w:hAnsi="Times New Roman"/>
            <w:i/>
            <w:color w:val="auto"/>
            <w:szCs w:val="19"/>
            <w:shd w:val="clear" w:color="auto" w:fill="FFFFFF"/>
            <w:lang w:val="en-US"/>
          </w:rPr>
          <w:t>d</w:t>
        </w:r>
        <w:r w:rsidR="00F3367A" w:rsidRPr="00DB5494">
          <w:rPr>
            <w:rStyle w:val="ac"/>
            <w:rFonts w:ascii="Times New Roman" w:hAnsi="Times New Roman"/>
            <w:i/>
            <w:color w:val="auto"/>
            <w:szCs w:val="19"/>
            <w:shd w:val="clear" w:color="auto" w:fill="FFFFFF"/>
          </w:rPr>
          <w:t>-</w:t>
        </w:r>
        <w:r w:rsidR="00F3367A" w:rsidRPr="00DB5494">
          <w:rPr>
            <w:rStyle w:val="ac"/>
            <w:rFonts w:ascii="Times New Roman" w:hAnsi="Times New Roman"/>
            <w:i/>
            <w:color w:val="auto"/>
            <w:szCs w:val="19"/>
            <w:shd w:val="clear" w:color="auto" w:fill="FFFFFF"/>
            <w:lang w:val="en-US"/>
          </w:rPr>
          <w:t>e</w:t>
        </w:r>
        <w:r w:rsidR="00F3367A" w:rsidRPr="00DB5494">
          <w:rPr>
            <w:rStyle w:val="ac"/>
            <w:rFonts w:ascii="Times New Roman" w:hAnsi="Times New Roman"/>
            <w:i/>
            <w:color w:val="auto"/>
            <w:szCs w:val="19"/>
            <w:shd w:val="clear" w:color="auto" w:fill="FFFFFF"/>
          </w:rPr>
          <w:t>3</w:t>
        </w:r>
        <w:r w:rsidR="00F3367A" w:rsidRPr="00DB5494">
          <w:rPr>
            <w:rStyle w:val="ac"/>
            <w:rFonts w:ascii="Times New Roman" w:hAnsi="Times New Roman"/>
            <w:i/>
            <w:color w:val="auto"/>
            <w:szCs w:val="19"/>
            <w:shd w:val="clear" w:color="auto" w:fill="FFFFFF"/>
            <w:lang w:val="en-US"/>
          </w:rPr>
          <w:t>df</w:t>
        </w:r>
        <w:r w:rsidR="00F3367A" w:rsidRPr="00DB5494">
          <w:rPr>
            <w:rStyle w:val="ac"/>
            <w:rFonts w:ascii="Times New Roman" w:hAnsi="Times New Roman"/>
            <w:i/>
            <w:color w:val="auto"/>
            <w:szCs w:val="19"/>
            <w:shd w:val="clear" w:color="auto" w:fill="FFFFFF"/>
          </w:rPr>
          <w:t>-4</w:t>
        </w:r>
        <w:r w:rsidR="00F3367A" w:rsidRPr="00DB5494">
          <w:rPr>
            <w:rStyle w:val="ac"/>
            <w:rFonts w:ascii="Times New Roman" w:hAnsi="Times New Roman"/>
            <w:i/>
            <w:color w:val="auto"/>
            <w:szCs w:val="19"/>
            <w:shd w:val="clear" w:color="auto" w:fill="FFFFFF"/>
            <w:lang w:val="en-US"/>
          </w:rPr>
          <w:t>ca</w:t>
        </w:r>
        <w:r w:rsidR="00F3367A" w:rsidRPr="00DB5494">
          <w:rPr>
            <w:rStyle w:val="ac"/>
            <w:rFonts w:ascii="Times New Roman" w:hAnsi="Times New Roman"/>
            <w:i/>
            <w:color w:val="auto"/>
            <w:szCs w:val="19"/>
            <w:shd w:val="clear" w:color="auto" w:fill="FFFFFF"/>
          </w:rPr>
          <w:t>1-927</w:t>
        </w:r>
        <w:r w:rsidR="00F3367A" w:rsidRPr="00DB5494">
          <w:rPr>
            <w:rStyle w:val="ac"/>
            <w:rFonts w:ascii="Times New Roman" w:hAnsi="Times New Roman"/>
            <w:i/>
            <w:color w:val="auto"/>
            <w:szCs w:val="19"/>
            <w:shd w:val="clear" w:color="auto" w:fill="FFFFFF"/>
            <w:lang w:val="en-US"/>
          </w:rPr>
          <w:t>c</w:t>
        </w:r>
        <w:r w:rsidR="00F3367A" w:rsidRPr="00DB5494">
          <w:rPr>
            <w:rStyle w:val="ac"/>
            <w:rFonts w:ascii="Times New Roman" w:hAnsi="Times New Roman"/>
            <w:i/>
            <w:color w:val="auto"/>
            <w:szCs w:val="19"/>
            <w:shd w:val="clear" w:color="auto" w:fill="FFFFFF"/>
          </w:rPr>
          <w:t>-9</w:t>
        </w:r>
        <w:r w:rsidR="00F3367A" w:rsidRPr="00DB5494">
          <w:rPr>
            <w:rStyle w:val="ac"/>
            <w:rFonts w:ascii="Times New Roman" w:hAnsi="Times New Roman"/>
            <w:i/>
            <w:color w:val="auto"/>
            <w:szCs w:val="19"/>
            <w:shd w:val="clear" w:color="auto" w:fill="FFFFFF"/>
            <w:lang w:val="en-US"/>
          </w:rPr>
          <w:t>dd</w:t>
        </w:r>
        <w:r w:rsidR="00F3367A" w:rsidRPr="00DB5494">
          <w:rPr>
            <w:rStyle w:val="ac"/>
            <w:rFonts w:ascii="Times New Roman" w:hAnsi="Times New Roman"/>
            <w:i/>
            <w:color w:val="auto"/>
            <w:szCs w:val="19"/>
            <w:shd w:val="clear" w:color="auto" w:fill="FFFFFF"/>
          </w:rPr>
          <w:t>0</w:t>
        </w:r>
        <w:r w:rsidR="00F3367A" w:rsidRPr="00DB5494">
          <w:rPr>
            <w:rStyle w:val="ac"/>
            <w:rFonts w:ascii="Times New Roman" w:hAnsi="Times New Roman"/>
            <w:i/>
            <w:color w:val="auto"/>
            <w:szCs w:val="19"/>
            <w:shd w:val="clear" w:color="auto" w:fill="FFFFFF"/>
            <w:lang w:val="en-US"/>
          </w:rPr>
          <w:t>c</w:t>
        </w:r>
        <w:r w:rsidR="00F3367A" w:rsidRPr="00DB5494">
          <w:rPr>
            <w:rStyle w:val="ac"/>
            <w:rFonts w:ascii="Times New Roman" w:hAnsi="Times New Roman"/>
            <w:i/>
            <w:color w:val="auto"/>
            <w:szCs w:val="19"/>
            <w:shd w:val="clear" w:color="auto" w:fill="FFFFFF"/>
          </w:rPr>
          <w:t>532</w:t>
        </w:r>
        <w:r w:rsidR="00F3367A" w:rsidRPr="00DB5494">
          <w:rPr>
            <w:rStyle w:val="ac"/>
            <w:rFonts w:ascii="Times New Roman" w:hAnsi="Times New Roman"/>
            <w:i/>
            <w:color w:val="auto"/>
            <w:szCs w:val="19"/>
            <w:shd w:val="clear" w:color="auto" w:fill="FFFFFF"/>
            <w:lang w:val="en-US"/>
          </w:rPr>
          <w:t>cbe</w:t>
        </w:r>
        <w:r w:rsidR="00F3367A" w:rsidRPr="00DB5494">
          <w:rPr>
            <w:rStyle w:val="ac"/>
            <w:rFonts w:ascii="Times New Roman" w:hAnsi="Times New Roman"/>
            <w:i/>
            <w:color w:val="auto"/>
            <w:szCs w:val="19"/>
            <w:shd w:val="clear" w:color="auto" w:fill="FFFFFF"/>
          </w:rPr>
          <w:t>2.</w:t>
        </w:r>
        <w:r w:rsidR="00F3367A" w:rsidRPr="00DB5494">
          <w:rPr>
            <w:rStyle w:val="ac"/>
            <w:rFonts w:ascii="Times New Roman" w:hAnsi="Times New Roman"/>
            <w:i/>
            <w:color w:val="auto"/>
            <w:szCs w:val="19"/>
            <w:shd w:val="clear" w:color="auto" w:fill="FFFFFF"/>
            <w:lang w:val="en-US"/>
          </w:rPr>
          <w:t>pdf</w:t>
        </w:r>
      </w:hyperlink>
    </w:p>
    <w:p w:rsidR="00F3367A" w:rsidRPr="00DB5494" w:rsidRDefault="00F3367A" w:rsidP="00F3367A">
      <w:pPr>
        <w:pStyle w:val="a5"/>
        <w:numPr>
          <w:ilvl w:val="0"/>
          <w:numId w:val="7"/>
        </w:numPr>
        <w:shd w:val="clear" w:color="auto" w:fill="FFFFFF"/>
        <w:spacing w:after="24" w:line="360" w:lineRule="auto"/>
        <w:rPr>
          <w:rStyle w:val="reference-text"/>
          <w:rFonts w:ascii="Times New Roman" w:hAnsi="Times New Roman"/>
          <w:sz w:val="72"/>
        </w:rPr>
      </w:pPr>
      <w:r w:rsidRPr="00DB5494">
        <w:rPr>
          <w:rFonts w:ascii="Times New Roman" w:hAnsi="Times New Roman"/>
          <w:szCs w:val="19"/>
          <w:shd w:val="clear" w:color="auto" w:fill="FFFFFF"/>
        </w:rPr>
        <w:t> </w:t>
      </w:r>
      <w:r w:rsidRPr="00DB5494">
        <w:rPr>
          <w:rStyle w:val="reference-text"/>
          <w:rFonts w:ascii="Times New Roman" w:hAnsi="Times New Roman"/>
          <w:szCs w:val="19"/>
          <w:shd w:val="clear" w:color="auto" w:fill="FFFFFF"/>
        </w:rPr>
        <w:t>Преимущества внедрения электронной библиотеки</w:t>
      </w:r>
      <w:r w:rsidRPr="00DB5494">
        <w:rPr>
          <w:rStyle w:val="reference-text"/>
          <w:rFonts w:ascii="Times New Roman" w:eastAsia="Calibri" w:hAnsi="Times New Roman"/>
          <w:szCs w:val="19"/>
          <w:shd w:val="clear" w:color="auto" w:fill="FFFFFF"/>
        </w:rPr>
        <w:t xml:space="preserve">  </w:t>
      </w:r>
      <w:hyperlink r:id="rId22" w:history="1">
        <w:r w:rsidR="00E91999" w:rsidRPr="00DB5494">
          <w:rPr>
            <w:rStyle w:val="ac"/>
            <w:rFonts w:ascii="Times New Roman" w:eastAsia="Calibri" w:hAnsi="Times New Roman"/>
            <w:i/>
            <w:color w:val="auto"/>
            <w:szCs w:val="19"/>
            <w:shd w:val="clear" w:color="auto" w:fill="FFFFFF"/>
            <w:lang w:val="en-US"/>
          </w:rPr>
          <w:t>http</w:t>
        </w:r>
        <w:r w:rsidR="00E91999" w:rsidRPr="00DB5494">
          <w:rPr>
            <w:rStyle w:val="ac"/>
            <w:rFonts w:ascii="Times New Roman" w:eastAsia="Calibri" w:hAnsi="Times New Roman"/>
            <w:i/>
            <w:color w:val="auto"/>
            <w:szCs w:val="19"/>
            <w:shd w:val="clear" w:color="auto" w:fill="FFFFFF"/>
          </w:rPr>
          <w:t>://</w:t>
        </w:r>
        <w:r w:rsidR="00E91999" w:rsidRPr="00DB5494">
          <w:rPr>
            <w:rStyle w:val="ac"/>
            <w:rFonts w:ascii="Times New Roman" w:eastAsia="Calibri" w:hAnsi="Times New Roman"/>
            <w:i/>
            <w:color w:val="auto"/>
            <w:szCs w:val="19"/>
            <w:shd w:val="clear" w:color="auto" w:fill="FFFFFF"/>
            <w:lang w:val="en-US"/>
          </w:rPr>
          <w:t>bibliostorm</w:t>
        </w:r>
        <w:r w:rsidR="00E91999" w:rsidRPr="00DB5494">
          <w:rPr>
            <w:rStyle w:val="ac"/>
            <w:rFonts w:ascii="Times New Roman" w:eastAsia="Calibri" w:hAnsi="Times New Roman"/>
            <w:i/>
            <w:color w:val="auto"/>
            <w:szCs w:val="19"/>
            <w:shd w:val="clear" w:color="auto" w:fill="FFFFFF"/>
          </w:rPr>
          <w:t>.</w:t>
        </w:r>
        <w:r w:rsidR="00E91999" w:rsidRPr="00DB5494">
          <w:rPr>
            <w:rStyle w:val="ac"/>
            <w:rFonts w:ascii="Times New Roman" w:eastAsia="Calibri" w:hAnsi="Times New Roman"/>
            <w:i/>
            <w:color w:val="auto"/>
            <w:szCs w:val="19"/>
            <w:shd w:val="clear" w:color="auto" w:fill="FFFFFF"/>
            <w:lang w:val="en-US"/>
          </w:rPr>
          <w:t>ru</w:t>
        </w:r>
      </w:hyperlink>
    </w:p>
    <w:p w:rsidR="00E91999" w:rsidRPr="00DB5494" w:rsidRDefault="00E91999" w:rsidP="00767D0E">
      <w:pPr>
        <w:pStyle w:val="a5"/>
        <w:numPr>
          <w:ilvl w:val="0"/>
          <w:numId w:val="7"/>
        </w:numPr>
        <w:shd w:val="clear" w:color="auto" w:fill="FFFFFF"/>
        <w:spacing w:after="24" w:line="360" w:lineRule="auto"/>
        <w:rPr>
          <w:rStyle w:val="reference-text"/>
          <w:rFonts w:ascii="Times New Roman" w:hAnsi="Times New Roman"/>
          <w:sz w:val="180"/>
        </w:rPr>
      </w:pPr>
      <w:r w:rsidRPr="00DB5494">
        <w:rPr>
          <w:rFonts w:ascii="Times New Roman" w:hAnsi="Times New Roman"/>
          <w:i/>
          <w:szCs w:val="19"/>
          <w:shd w:val="clear" w:color="auto" w:fill="FFFFFF"/>
        </w:rPr>
        <w:t> </w:t>
      </w:r>
      <w:r w:rsidRPr="00DB5494">
        <w:rPr>
          <w:rStyle w:val="reference-text"/>
          <w:rFonts w:ascii="Times New Roman" w:hAnsi="Times New Roman"/>
          <w:i/>
          <w:szCs w:val="19"/>
          <w:shd w:val="clear" w:color="auto" w:fill="FFFFFF"/>
        </w:rPr>
        <w:t>Сравнение DSpace и EPrints</w:t>
      </w:r>
      <w:r w:rsidRPr="00DB5494">
        <w:rPr>
          <w:rStyle w:val="reference-text"/>
          <w:rFonts w:ascii="Times New Roman" w:hAnsi="Times New Roman"/>
          <w:szCs w:val="19"/>
          <w:shd w:val="clear" w:color="auto" w:fill="FFFFFF"/>
        </w:rPr>
        <w:t xml:space="preserve"> </w:t>
      </w:r>
      <w:r w:rsidR="000C337F" w:rsidRPr="00DB5494">
        <w:rPr>
          <w:szCs w:val="28"/>
        </w:rPr>
        <w:t xml:space="preserve">[Электронный ресурс] – режим доступа : </w:t>
      </w:r>
      <w:hyperlink r:id="rId23" w:history="1">
        <w:r w:rsidR="00CB1379" w:rsidRPr="00DB5494">
          <w:rPr>
            <w:rStyle w:val="ac"/>
            <w:rFonts w:ascii="Times New Roman" w:hAnsi="Times New Roman"/>
            <w:i/>
            <w:color w:val="auto"/>
            <w:szCs w:val="19"/>
            <w:shd w:val="clear" w:color="auto" w:fill="FFFFFF"/>
            <w:lang w:val="en-US"/>
          </w:rPr>
          <w:t>http</w:t>
        </w:r>
        <w:r w:rsidR="00CB1379" w:rsidRPr="00DB5494">
          <w:rPr>
            <w:rStyle w:val="ac"/>
            <w:rFonts w:ascii="Times New Roman" w:hAnsi="Times New Roman"/>
            <w:i/>
            <w:color w:val="auto"/>
            <w:szCs w:val="19"/>
            <w:shd w:val="clear" w:color="auto" w:fill="FFFFFF"/>
          </w:rPr>
          <w:t>://</w:t>
        </w:r>
        <w:r w:rsidR="00CB1379" w:rsidRPr="00DB5494">
          <w:rPr>
            <w:rStyle w:val="ac"/>
            <w:rFonts w:ascii="Times New Roman" w:hAnsi="Times New Roman"/>
            <w:i/>
            <w:color w:val="auto"/>
            <w:szCs w:val="19"/>
            <w:shd w:val="clear" w:color="auto" w:fill="FFFFFF"/>
            <w:lang w:val="en-US"/>
          </w:rPr>
          <w:t>rudspace</w:t>
        </w:r>
        <w:r w:rsidR="00CB1379" w:rsidRPr="00DB5494">
          <w:rPr>
            <w:rStyle w:val="ac"/>
            <w:rFonts w:ascii="Times New Roman" w:hAnsi="Times New Roman"/>
            <w:i/>
            <w:color w:val="auto"/>
            <w:szCs w:val="19"/>
            <w:shd w:val="clear" w:color="auto" w:fill="FFFFFF"/>
          </w:rPr>
          <w:t>.</w:t>
        </w:r>
        <w:r w:rsidR="00CB1379" w:rsidRPr="00DB5494">
          <w:rPr>
            <w:rStyle w:val="ac"/>
            <w:rFonts w:ascii="Times New Roman" w:hAnsi="Times New Roman"/>
            <w:i/>
            <w:color w:val="auto"/>
            <w:szCs w:val="19"/>
            <w:shd w:val="clear" w:color="auto" w:fill="FFFFFF"/>
            <w:lang w:val="en-US"/>
          </w:rPr>
          <w:t>blogspot</w:t>
        </w:r>
        <w:r w:rsidR="00CB1379" w:rsidRPr="00DB5494">
          <w:rPr>
            <w:rStyle w:val="ac"/>
            <w:rFonts w:ascii="Times New Roman" w:hAnsi="Times New Roman"/>
            <w:i/>
            <w:color w:val="auto"/>
            <w:szCs w:val="19"/>
            <w:shd w:val="clear" w:color="auto" w:fill="FFFFFF"/>
          </w:rPr>
          <w:t>.</w:t>
        </w:r>
        <w:r w:rsidR="00CB1379" w:rsidRPr="00DB5494">
          <w:rPr>
            <w:rStyle w:val="ac"/>
            <w:rFonts w:ascii="Times New Roman" w:hAnsi="Times New Roman"/>
            <w:i/>
            <w:color w:val="auto"/>
            <w:szCs w:val="19"/>
            <w:shd w:val="clear" w:color="auto" w:fill="FFFFFF"/>
            <w:lang w:val="en-US"/>
          </w:rPr>
          <w:t>com</w:t>
        </w:r>
      </w:hyperlink>
    </w:p>
    <w:p w:rsidR="00767D0E" w:rsidRPr="00DB5494" w:rsidRDefault="00767D0E" w:rsidP="00767D0E">
      <w:pPr>
        <w:pStyle w:val="a5"/>
        <w:numPr>
          <w:ilvl w:val="0"/>
          <w:numId w:val="7"/>
        </w:numPr>
        <w:spacing w:line="360" w:lineRule="auto"/>
      </w:pPr>
      <w:r w:rsidRPr="00DB5494">
        <w:rPr>
          <w:i/>
          <w:lang w:val="en-US"/>
        </w:rPr>
        <w:lastRenderedPageBreak/>
        <w:t>DSpace</w:t>
      </w:r>
      <w:r w:rsidRPr="00DB5494">
        <w:rPr>
          <w:i/>
        </w:rPr>
        <w:t xml:space="preserve"> 1.8.</w:t>
      </w:r>
      <w:r w:rsidRPr="00DB5494">
        <w:rPr>
          <w:i/>
          <w:lang w:val="en-US"/>
        </w:rPr>
        <w:t>x</w:t>
      </w:r>
      <w:r w:rsidRPr="00DB5494">
        <w:rPr>
          <w:i/>
        </w:rPr>
        <w:t xml:space="preserve"> </w:t>
      </w:r>
      <w:r w:rsidRPr="00DB5494">
        <w:rPr>
          <w:i/>
          <w:lang w:val="en-US"/>
        </w:rPr>
        <w:t>Installation</w:t>
      </w:r>
      <w:r w:rsidRPr="00DB5494">
        <w:t xml:space="preserve"> </w:t>
      </w:r>
      <w:r w:rsidR="000C337F" w:rsidRPr="00DB5494">
        <w:rPr>
          <w:szCs w:val="28"/>
        </w:rPr>
        <w:t xml:space="preserve">[Электронный ресурс] – режим доступа : </w:t>
      </w:r>
      <w:r w:rsidRPr="00DB5494">
        <w:rPr>
          <w:i/>
          <w:lang w:val="en-US"/>
        </w:rPr>
        <w:t>https</w:t>
      </w:r>
      <w:r w:rsidRPr="00DB5494">
        <w:rPr>
          <w:i/>
        </w:rPr>
        <w:t>://</w:t>
      </w:r>
      <w:r w:rsidRPr="00DB5494">
        <w:rPr>
          <w:i/>
          <w:lang w:val="en-US"/>
        </w:rPr>
        <w:t>wiki</w:t>
      </w:r>
      <w:r w:rsidRPr="00DB5494">
        <w:rPr>
          <w:i/>
        </w:rPr>
        <w:t>.</w:t>
      </w:r>
      <w:r w:rsidRPr="00DB5494">
        <w:rPr>
          <w:i/>
          <w:lang w:val="en-US"/>
        </w:rPr>
        <w:t>duraspace</w:t>
      </w:r>
      <w:r w:rsidRPr="00DB5494">
        <w:rPr>
          <w:i/>
        </w:rPr>
        <w:t>.</w:t>
      </w:r>
      <w:r w:rsidRPr="00DB5494">
        <w:rPr>
          <w:i/>
          <w:lang w:val="en-US"/>
        </w:rPr>
        <w:t>org</w:t>
      </w:r>
      <w:r w:rsidRPr="00DB5494">
        <w:rPr>
          <w:i/>
        </w:rPr>
        <w:t>/</w:t>
      </w:r>
      <w:r w:rsidRPr="00DB5494">
        <w:rPr>
          <w:i/>
          <w:lang w:val="en-US"/>
        </w:rPr>
        <w:t>display</w:t>
      </w:r>
      <w:r w:rsidRPr="00DB5494">
        <w:rPr>
          <w:i/>
        </w:rPr>
        <w:t>/</w:t>
      </w:r>
      <w:r w:rsidRPr="00DB5494">
        <w:rPr>
          <w:i/>
          <w:lang w:val="en-US"/>
        </w:rPr>
        <w:t>DSDOC</w:t>
      </w:r>
      <w:r w:rsidRPr="00DB5494">
        <w:rPr>
          <w:i/>
        </w:rPr>
        <w:t>18/</w:t>
      </w:r>
      <w:r w:rsidRPr="00DB5494">
        <w:rPr>
          <w:i/>
          <w:lang w:val="en-US"/>
        </w:rPr>
        <w:t>Installation</w:t>
      </w:r>
      <w:r w:rsidRPr="00DB5494">
        <w:rPr>
          <w:i/>
        </w:rPr>
        <w:t>#</w:t>
      </w:r>
      <w:r w:rsidRPr="00DB5494">
        <w:rPr>
          <w:i/>
          <w:lang w:val="en-US"/>
        </w:rPr>
        <w:t>Installation</w:t>
      </w:r>
      <w:r w:rsidRPr="00DB5494">
        <w:rPr>
          <w:i/>
        </w:rPr>
        <w:t>-</w:t>
      </w:r>
      <w:r w:rsidRPr="00DB5494">
        <w:rPr>
          <w:i/>
          <w:lang w:val="en-US"/>
        </w:rPr>
        <w:t>OracleJavaJDK</w:t>
      </w:r>
      <w:r w:rsidRPr="00DB5494">
        <w:rPr>
          <w:i/>
        </w:rPr>
        <w:t>6(</w:t>
      </w:r>
      <w:r w:rsidRPr="00DB5494">
        <w:rPr>
          <w:i/>
          <w:lang w:val="en-US"/>
        </w:rPr>
        <w:t>standardSDKisfine</w:t>
      </w:r>
      <w:r w:rsidRPr="00DB5494">
        <w:rPr>
          <w:i/>
        </w:rPr>
        <w:t>,</w:t>
      </w:r>
      <w:r w:rsidRPr="00DB5494">
        <w:rPr>
          <w:i/>
          <w:lang w:val="en-US"/>
        </w:rPr>
        <w:t>youdon</w:t>
      </w:r>
      <w:r w:rsidRPr="00DB5494">
        <w:rPr>
          <w:i/>
        </w:rPr>
        <w:t>'</w:t>
      </w:r>
      <w:r w:rsidRPr="00DB5494">
        <w:rPr>
          <w:i/>
          <w:lang w:val="en-US"/>
        </w:rPr>
        <w:t>tneedJ</w:t>
      </w:r>
      <w:r w:rsidRPr="00DB5494">
        <w:rPr>
          <w:i/>
        </w:rPr>
        <w:t>2</w:t>
      </w:r>
      <w:r w:rsidRPr="00DB5494">
        <w:rPr>
          <w:i/>
          <w:lang w:val="en-US"/>
        </w:rPr>
        <w:t>EE</w:t>
      </w:r>
      <w:r w:rsidRPr="00DB5494">
        <w:rPr>
          <w:i/>
        </w:rPr>
        <w:t>)</w:t>
      </w:r>
    </w:p>
    <w:p w:rsidR="00767D0E" w:rsidRPr="00DB5494" w:rsidRDefault="00767D0E" w:rsidP="00767D0E">
      <w:pPr>
        <w:pStyle w:val="a5"/>
        <w:numPr>
          <w:ilvl w:val="0"/>
          <w:numId w:val="7"/>
        </w:numPr>
        <w:spacing w:line="360" w:lineRule="auto"/>
      </w:pPr>
      <w:r w:rsidRPr="00DB5494">
        <w:rPr>
          <w:i/>
          <w:lang w:val="en-US"/>
        </w:rPr>
        <w:t>DSpace</w:t>
      </w:r>
      <w:r w:rsidRPr="00DB5494">
        <w:rPr>
          <w:i/>
        </w:rPr>
        <w:t xml:space="preserve"> 3.</w:t>
      </w:r>
      <w:r w:rsidRPr="00DB5494">
        <w:rPr>
          <w:i/>
          <w:lang w:val="en-US"/>
        </w:rPr>
        <w:t>x</w:t>
      </w:r>
      <w:r w:rsidRPr="00DB5494">
        <w:rPr>
          <w:i/>
        </w:rPr>
        <w:t xml:space="preserve"> </w:t>
      </w:r>
      <w:r w:rsidRPr="00DB5494">
        <w:rPr>
          <w:i/>
          <w:lang w:val="en-US"/>
        </w:rPr>
        <w:t>Installation</w:t>
      </w:r>
      <w:r w:rsidRPr="00DB5494">
        <w:t xml:space="preserve"> </w:t>
      </w:r>
      <w:r w:rsidR="000C337F" w:rsidRPr="00DB5494">
        <w:t xml:space="preserve"> </w:t>
      </w:r>
      <w:r w:rsidR="000C337F" w:rsidRPr="00DB5494">
        <w:rPr>
          <w:szCs w:val="28"/>
        </w:rPr>
        <w:t xml:space="preserve">[Электронный ресурс] – режим доступа : </w:t>
      </w:r>
      <w:r w:rsidRPr="00DB5494">
        <w:rPr>
          <w:i/>
          <w:lang w:val="en-US"/>
        </w:rPr>
        <w:t>https</w:t>
      </w:r>
      <w:r w:rsidRPr="00DB5494">
        <w:rPr>
          <w:i/>
        </w:rPr>
        <w:t>://</w:t>
      </w:r>
      <w:r w:rsidRPr="00DB5494">
        <w:rPr>
          <w:i/>
          <w:lang w:val="en-US"/>
        </w:rPr>
        <w:t>wiki</w:t>
      </w:r>
      <w:r w:rsidRPr="00DB5494">
        <w:rPr>
          <w:i/>
        </w:rPr>
        <w:t>.</w:t>
      </w:r>
      <w:r w:rsidRPr="00DB5494">
        <w:rPr>
          <w:i/>
          <w:lang w:val="en-US"/>
        </w:rPr>
        <w:t>duraspace</w:t>
      </w:r>
      <w:r w:rsidRPr="00DB5494">
        <w:rPr>
          <w:i/>
        </w:rPr>
        <w:t>.</w:t>
      </w:r>
      <w:r w:rsidRPr="00DB5494">
        <w:rPr>
          <w:i/>
          <w:lang w:val="en-US"/>
        </w:rPr>
        <w:t>org</w:t>
      </w:r>
      <w:r w:rsidRPr="00DB5494">
        <w:rPr>
          <w:i/>
        </w:rPr>
        <w:t>/</w:t>
      </w:r>
      <w:r w:rsidRPr="00DB5494">
        <w:rPr>
          <w:i/>
          <w:lang w:val="en-US"/>
        </w:rPr>
        <w:t>display</w:t>
      </w:r>
      <w:r w:rsidRPr="00DB5494">
        <w:rPr>
          <w:i/>
        </w:rPr>
        <w:t>/</w:t>
      </w:r>
      <w:r w:rsidRPr="00DB5494">
        <w:rPr>
          <w:i/>
          <w:lang w:val="en-US"/>
        </w:rPr>
        <w:t>DSDOC</w:t>
      </w:r>
      <w:r w:rsidRPr="00DB5494">
        <w:rPr>
          <w:i/>
        </w:rPr>
        <w:t>3</w:t>
      </w:r>
      <w:r w:rsidRPr="00DB5494">
        <w:rPr>
          <w:i/>
          <w:lang w:val="en-US"/>
        </w:rPr>
        <w:t>x</w:t>
      </w:r>
      <w:r w:rsidRPr="00DB5494">
        <w:rPr>
          <w:i/>
        </w:rPr>
        <w:t>/</w:t>
      </w:r>
      <w:r w:rsidRPr="00DB5494">
        <w:rPr>
          <w:i/>
          <w:lang w:val="en-US"/>
        </w:rPr>
        <w:t>Installation</w:t>
      </w:r>
      <w:r w:rsidRPr="00DB5494">
        <w:rPr>
          <w:i/>
        </w:rPr>
        <w:t>#</w:t>
      </w:r>
      <w:r w:rsidRPr="00DB5494">
        <w:rPr>
          <w:i/>
          <w:lang w:val="en-US"/>
        </w:rPr>
        <w:t>Installation</w:t>
      </w:r>
      <w:r w:rsidRPr="00DB5494">
        <w:rPr>
          <w:i/>
        </w:rPr>
        <w:t>-</w:t>
      </w:r>
      <w:r w:rsidRPr="00DB5494">
        <w:rPr>
          <w:i/>
          <w:lang w:val="en-US"/>
        </w:rPr>
        <w:t>OracleJavaJDK</w:t>
      </w:r>
      <w:r w:rsidRPr="00DB5494">
        <w:rPr>
          <w:i/>
        </w:rPr>
        <w:t>6</w:t>
      </w:r>
      <w:r w:rsidRPr="00DB5494">
        <w:rPr>
          <w:i/>
          <w:lang w:val="en-US"/>
        </w:rPr>
        <w:t>or</w:t>
      </w:r>
      <w:r w:rsidRPr="00DB5494">
        <w:rPr>
          <w:i/>
        </w:rPr>
        <w:t>7%28</w:t>
      </w:r>
      <w:r w:rsidRPr="00DB5494">
        <w:rPr>
          <w:i/>
          <w:lang w:val="en-US"/>
        </w:rPr>
        <w:t>standardSDKisfine</w:t>
      </w:r>
      <w:r w:rsidRPr="00DB5494">
        <w:rPr>
          <w:i/>
        </w:rPr>
        <w:t>,</w:t>
      </w:r>
      <w:r w:rsidRPr="00DB5494">
        <w:rPr>
          <w:i/>
          <w:lang w:val="en-US"/>
        </w:rPr>
        <w:t>youdon</w:t>
      </w:r>
      <w:r w:rsidRPr="00DB5494">
        <w:rPr>
          <w:i/>
        </w:rPr>
        <w:t>%27</w:t>
      </w:r>
      <w:r w:rsidRPr="00DB5494">
        <w:rPr>
          <w:i/>
          <w:lang w:val="en-US"/>
        </w:rPr>
        <w:t>tneedJ</w:t>
      </w:r>
      <w:r w:rsidRPr="00DB5494">
        <w:rPr>
          <w:i/>
        </w:rPr>
        <w:t>2</w:t>
      </w:r>
      <w:r w:rsidRPr="00DB5494">
        <w:rPr>
          <w:i/>
          <w:lang w:val="en-US"/>
        </w:rPr>
        <w:t>EE</w:t>
      </w:r>
      <w:r w:rsidRPr="00DB5494">
        <w:rPr>
          <w:i/>
        </w:rPr>
        <w:t>%29</w:t>
      </w:r>
      <w:r w:rsidRPr="00DB5494">
        <w:rPr>
          <w:i/>
          <w:lang w:val="en-US"/>
        </w:rPr>
        <w:t>orOpenJDK</w:t>
      </w:r>
      <w:r w:rsidRPr="00DB5494">
        <w:rPr>
          <w:i/>
        </w:rPr>
        <w:t>6</w:t>
      </w:r>
      <w:r w:rsidRPr="00DB5494">
        <w:rPr>
          <w:i/>
          <w:lang w:val="en-US"/>
        </w:rPr>
        <w:t>or</w:t>
      </w:r>
      <w:r w:rsidRPr="00DB5494">
        <w:rPr>
          <w:i/>
        </w:rPr>
        <w:t>7</w:t>
      </w:r>
      <w:r w:rsidR="000C337F" w:rsidRPr="00DB5494">
        <w:rPr>
          <w:i/>
        </w:rPr>
        <w:t>.</w:t>
      </w:r>
    </w:p>
    <w:p w:rsidR="00CB1379" w:rsidRPr="00DB5494" w:rsidRDefault="000C337F" w:rsidP="005A3583">
      <w:pPr>
        <w:pStyle w:val="a5"/>
        <w:numPr>
          <w:ilvl w:val="0"/>
          <w:numId w:val="7"/>
        </w:numPr>
        <w:tabs>
          <w:tab w:val="left" w:pos="1418"/>
        </w:tabs>
        <w:spacing w:after="0" w:line="360" w:lineRule="auto"/>
        <w:jc w:val="both"/>
        <w:rPr>
          <w:szCs w:val="28"/>
        </w:rPr>
      </w:pPr>
      <w:r w:rsidRPr="00DB5494">
        <w:rPr>
          <w:i/>
          <w:szCs w:val="28"/>
        </w:rPr>
        <w:t>PHP</w:t>
      </w:r>
      <w:r w:rsidRPr="00DB5494">
        <w:rPr>
          <w:szCs w:val="28"/>
        </w:rPr>
        <w:t xml:space="preserve">. [Электронный ресурс]. – Режим доступа: </w:t>
      </w:r>
      <w:hyperlink r:id="rId24" w:history="1">
        <w:r w:rsidR="005A3583" w:rsidRPr="00DB5494">
          <w:rPr>
            <w:rStyle w:val="ac"/>
            <w:i/>
            <w:color w:val="auto"/>
            <w:szCs w:val="28"/>
          </w:rPr>
          <w:t>https://ru.wikipedia.org/wiki/PH</w:t>
        </w:r>
        <w:r w:rsidR="005A3583" w:rsidRPr="00DB5494">
          <w:rPr>
            <w:rStyle w:val="ac"/>
            <w:i/>
            <w:color w:val="auto"/>
            <w:szCs w:val="28"/>
            <w:lang w:val="en-US"/>
          </w:rPr>
          <w:t>P</w:t>
        </w:r>
      </w:hyperlink>
      <w:r w:rsidRPr="00DB5494">
        <w:rPr>
          <w:szCs w:val="28"/>
        </w:rPr>
        <w:t>.</w:t>
      </w:r>
    </w:p>
    <w:p w:rsidR="005A3583" w:rsidRPr="00DB5494" w:rsidRDefault="005A3583" w:rsidP="005A3583">
      <w:pPr>
        <w:pStyle w:val="a5"/>
        <w:numPr>
          <w:ilvl w:val="0"/>
          <w:numId w:val="7"/>
        </w:numPr>
        <w:tabs>
          <w:tab w:val="left" w:pos="1418"/>
        </w:tabs>
        <w:spacing w:after="0" w:line="360" w:lineRule="auto"/>
        <w:jc w:val="both"/>
        <w:rPr>
          <w:szCs w:val="28"/>
        </w:rPr>
      </w:pPr>
      <w:r w:rsidRPr="00DB5494">
        <w:rPr>
          <w:i/>
          <w:szCs w:val="28"/>
          <w:lang w:val="en-US"/>
        </w:rPr>
        <w:t>Bootstrap</w:t>
      </w:r>
      <w:r w:rsidRPr="00DB5494">
        <w:rPr>
          <w:szCs w:val="28"/>
        </w:rPr>
        <w:t xml:space="preserve">. [Электронный ресурс]. – Режим доступа: </w:t>
      </w:r>
      <w:r w:rsidRPr="00DB5494">
        <w:rPr>
          <w:i/>
          <w:szCs w:val="28"/>
        </w:rPr>
        <w:t>https://ru.wikipedia.org/wiki/Bootstrap</w:t>
      </w:r>
    </w:p>
    <w:p w:rsidR="005A3583" w:rsidRPr="00DB5494" w:rsidRDefault="005A3583" w:rsidP="005A3583">
      <w:pPr>
        <w:pStyle w:val="a5"/>
        <w:numPr>
          <w:ilvl w:val="0"/>
          <w:numId w:val="7"/>
        </w:numPr>
        <w:tabs>
          <w:tab w:val="left" w:pos="1418"/>
        </w:tabs>
        <w:spacing w:after="0" w:line="360" w:lineRule="auto"/>
        <w:jc w:val="both"/>
        <w:rPr>
          <w:szCs w:val="28"/>
        </w:rPr>
      </w:pPr>
    </w:p>
    <w:p w:rsidR="00EE2800" w:rsidRPr="00DB5494" w:rsidRDefault="00EE2800" w:rsidP="00123774">
      <w:pPr>
        <w:spacing w:after="0" w:line="360" w:lineRule="auto"/>
        <w:ind w:firstLine="708"/>
        <w:rPr>
          <w:rFonts w:cs="Times New Roman"/>
          <w:i/>
          <w:sz w:val="52"/>
        </w:rPr>
      </w:pPr>
    </w:p>
    <w:sectPr w:rsidR="00EE2800" w:rsidRPr="00DB5494">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027" w:rsidRDefault="00C73027" w:rsidP="00E82C38">
      <w:pPr>
        <w:spacing w:after="0" w:line="240" w:lineRule="auto"/>
      </w:pPr>
      <w:r>
        <w:separator/>
      </w:r>
    </w:p>
  </w:endnote>
  <w:endnote w:type="continuationSeparator" w:id="0">
    <w:p w:rsidR="00C73027" w:rsidRDefault="00C73027" w:rsidP="00E8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486877"/>
      <w:docPartObj>
        <w:docPartGallery w:val="Page Numbers (Bottom of Page)"/>
        <w:docPartUnique/>
      </w:docPartObj>
    </w:sdtPr>
    <w:sdtEndPr>
      <w:rPr>
        <w:sz w:val="24"/>
      </w:rPr>
    </w:sdtEndPr>
    <w:sdtContent>
      <w:p w:rsidR="00C73027" w:rsidRPr="00285F87" w:rsidRDefault="00C73027" w:rsidP="00285F87">
        <w:pPr>
          <w:pStyle w:val="a9"/>
          <w:jc w:val="center"/>
          <w:rPr>
            <w:sz w:val="24"/>
          </w:rPr>
        </w:pPr>
        <w:r w:rsidRPr="00285F87">
          <w:rPr>
            <w:sz w:val="24"/>
          </w:rPr>
          <w:fldChar w:fldCharType="begin"/>
        </w:r>
        <w:r w:rsidRPr="00285F87">
          <w:rPr>
            <w:sz w:val="24"/>
          </w:rPr>
          <w:instrText>PAGE   \* MERGEFORMAT</w:instrText>
        </w:r>
        <w:r w:rsidRPr="00285F87">
          <w:rPr>
            <w:sz w:val="24"/>
          </w:rPr>
          <w:fldChar w:fldCharType="separate"/>
        </w:r>
        <w:r w:rsidR="004A2A2A">
          <w:rPr>
            <w:noProof/>
            <w:sz w:val="24"/>
          </w:rPr>
          <w:t>23</w:t>
        </w:r>
        <w:r w:rsidRPr="00285F87">
          <w:rPr>
            <w:sz w:val="24"/>
          </w:rPr>
          <w:fldChar w:fldCharType="end"/>
        </w:r>
      </w:p>
    </w:sdtContent>
  </w:sdt>
  <w:p w:rsidR="00C73027" w:rsidRDefault="00C730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027" w:rsidRDefault="00C73027" w:rsidP="00E82C38">
      <w:pPr>
        <w:spacing w:after="0" w:line="240" w:lineRule="auto"/>
      </w:pPr>
      <w:r>
        <w:separator/>
      </w:r>
    </w:p>
  </w:footnote>
  <w:footnote w:type="continuationSeparator" w:id="0">
    <w:p w:rsidR="00C73027" w:rsidRDefault="00C73027" w:rsidP="00E82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406"/>
    <w:multiLevelType w:val="multilevel"/>
    <w:tmpl w:val="621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A5274"/>
    <w:multiLevelType w:val="hybridMultilevel"/>
    <w:tmpl w:val="7B0261AC"/>
    <w:lvl w:ilvl="0" w:tplc="144AD54C">
      <w:start w:val="1"/>
      <w:numFmt w:val="decimal"/>
      <w:suff w:val="space"/>
      <w:lvlText w:val="%1."/>
      <w:lvlJc w:val="left"/>
      <w:pPr>
        <w:ind w:left="0" w:firstLine="709"/>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 w15:restartNumberingAfterBreak="0">
    <w:nsid w:val="06B570FB"/>
    <w:multiLevelType w:val="hybridMultilevel"/>
    <w:tmpl w:val="3B9C3176"/>
    <w:lvl w:ilvl="0" w:tplc="7CFEAD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D63370D"/>
    <w:multiLevelType w:val="hybridMultilevel"/>
    <w:tmpl w:val="5B6CDB64"/>
    <w:lvl w:ilvl="0" w:tplc="DDFCC648">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15:restartNumberingAfterBreak="0">
    <w:nsid w:val="1B471B1F"/>
    <w:multiLevelType w:val="multilevel"/>
    <w:tmpl w:val="3BF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5692A"/>
    <w:multiLevelType w:val="multilevel"/>
    <w:tmpl w:val="D8467620"/>
    <w:lvl w:ilvl="0">
      <w:start w:val="1"/>
      <w:numFmt w:val="decimal"/>
      <w:lvlText w:val="%1."/>
      <w:lvlJc w:val="left"/>
      <w:pPr>
        <w:ind w:left="1069" w:hanging="360"/>
      </w:pPr>
      <w:rPr>
        <w:rFonts w:hint="default"/>
      </w:rPr>
    </w:lvl>
    <w:lvl w:ilvl="1">
      <w:start w:val="4"/>
      <w:numFmt w:val="decimal"/>
      <w:isLgl/>
      <w:lvlText w:val="%1.%2."/>
      <w:lvlJc w:val="left"/>
      <w:pPr>
        <w:ind w:left="1855"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3940D38"/>
    <w:multiLevelType w:val="hybridMultilevel"/>
    <w:tmpl w:val="9556A084"/>
    <w:lvl w:ilvl="0" w:tplc="DFEC1F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BB0779"/>
    <w:multiLevelType w:val="hybridMultilevel"/>
    <w:tmpl w:val="D6681142"/>
    <w:lvl w:ilvl="0" w:tplc="8BE099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F41831"/>
    <w:multiLevelType w:val="hybridMultilevel"/>
    <w:tmpl w:val="2CA2C942"/>
    <w:lvl w:ilvl="0" w:tplc="68645D7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1385BB8"/>
    <w:multiLevelType w:val="multilevel"/>
    <w:tmpl w:val="B634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A07E46"/>
    <w:multiLevelType w:val="hybridMultilevel"/>
    <w:tmpl w:val="3DC627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7045D83"/>
    <w:multiLevelType w:val="multilevel"/>
    <w:tmpl w:val="4F7835E2"/>
    <w:lvl w:ilvl="0">
      <w:start w:val="1"/>
      <w:numFmt w:val="decimal"/>
      <w:lvlText w:val="%1."/>
      <w:lvlJc w:val="left"/>
      <w:pPr>
        <w:tabs>
          <w:tab w:val="num" w:pos="928"/>
        </w:tabs>
        <w:ind w:left="928" w:hanging="360"/>
      </w:pPr>
      <w:rPr>
        <w:rFonts w:hint="default"/>
        <w:sz w:val="28"/>
      </w:rPr>
    </w:lvl>
    <w:lvl w:ilvl="1" w:tentative="1">
      <w:start w:val="1"/>
      <w:numFmt w:val="bullet"/>
      <w:lvlText w:val=""/>
      <w:lvlJc w:val="left"/>
      <w:pPr>
        <w:tabs>
          <w:tab w:val="num" w:pos="1648"/>
        </w:tabs>
        <w:ind w:left="1648" w:hanging="360"/>
      </w:pPr>
      <w:rPr>
        <w:rFonts w:ascii="Symbol" w:hAnsi="Symbol" w:hint="default"/>
        <w:sz w:val="20"/>
      </w:rPr>
    </w:lvl>
    <w:lvl w:ilvl="2" w:tentative="1">
      <w:start w:val="1"/>
      <w:numFmt w:val="bullet"/>
      <w:lvlText w:val=""/>
      <w:lvlJc w:val="left"/>
      <w:pPr>
        <w:tabs>
          <w:tab w:val="num" w:pos="2368"/>
        </w:tabs>
        <w:ind w:left="2368" w:hanging="360"/>
      </w:pPr>
      <w:rPr>
        <w:rFonts w:ascii="Symbol" w:hAnsi="Symbol" w:hint="default"/>
        <w:sz w:val="20"/>
      </w:rPr>
    </w:lvl>
    <w:lvl w:ilvl="3" w:tentative="1">
      <w:start w:val="1"/>
      <w:numFmt w:val="bullet"/>
      <w:lvlText w:val=""/>
      <w:lvlJc w:val="left"/>
      <w:pPr>
        <w:tabs>
          <w:tab w:val="num" w:pos="3088"/>
        </w:tabs>
        <w:ind w:left="3088" w:hanging="360"/>
      </w:pPr>
      <w:rPr>
        <w:rFonts w:ascii="Symbol" w:hAnsi="Symbol" w:hint="default"/>
        <w:sz w:val="20"/>
      </w:rPr>
    </w:lvl>
    <w:lvl w:ilvl="4" w:tentative="1">
      <w:start w:val="1"/>
      <w:numFmt w:val="bullet"/>
      <w:lvlText w:val=""/>
      <w:lvlJc w:val="left"/>
      <w:pPr>
        <w:tabs>
          <w:tab w:val="num" w:pos="3808"/>
        </w:tabs>
        <w:ind w:left="3808" w:hanging="360"/>
      </w:pPr>
      <w:rPr>
        <w:rFonts w:ascii="Symbol" w:hAnsi="Symbol" w:hint="default"/>
        <w:sz w:val="20"/>
      </w:rPr>
    </w:lvl>
    <w:lvl w:ilvl="5" w:tentative="1">
      <w:start w:val="1"/>
      <w:numFmt w:val="bullet"/>
      <w:lvlText w:val=""/>
      <w:lvlJc w:val="left"/>
      <w:pPr>
        <w:tabs>
          <w:tab w:val="num" w:pos="4528"/>
        </w:tabs>
        <w:ind w:left="4528" w:hanging="360"/>
      </w:pPr>
      <w:rPr>
        <w:rFonts w:ascii="Symbol" w:hAnsi="Symbol" w:hint="default"/>
        <w:sz w:val="20"/>
      </w:rPr>
    </w:lvl>
    <w:lvl w:ilvl="6" w:tentative="1">
      <w:start w:val="1"/>
      <w:numFmt w:val="bullet"/>
      <w:lvlText w:val=""/>
      <w:lvlJc w:val="left"/>
      <w:pPr>
        <w:tabs>
          <w:tab w:val="num" w:pos="5248"/>
        </w:tabs>
        <w:ind w:left="5248" w:hanging="360"/>
      </w:pPr>
      <w:rPr>
        <w:rFonts w:ascii="Symbol" w:hAnsi="Symbol" w:hint="default"/>
        <w:sz w:val="20"/>
      </w:rPr>
    </w:lvl>
    <w:lvl w:ilvl="7" w:tentative="1">
      <w:start w:val="1"/>
      <w:numFmt w:val="bullet"/>
      <w:lvlText w:val=""/>
      <w:lvlJc w:val="left"/>
      <w:pPr>
        <w:tabs>
          <w:tab w:val="num" w:pos="5968"/>
        </w:tabs>
        <w:ind w:left="5968" w:hanging="360"/>
      </w:pPr>
      <w:rPr>
        <w:rFonts w:ascii="Symbol" w:hAnsi="Symbol" w:hint="default"/>
        <w:sz w:val="20"/>
      </w:rPr>
    </w:lvl>
    <w:lvl w:ilvl="8" w:tentative="1">
      <w:start w:val="1"/>
      <w:numFmt w:val="bullet"/>
      <w:lvlText w:val=""/>
      <w:lvlJc w:val="left"/>
      <w:pPr>
        <w:tabs>
          <w:tab w:val="num" w:pos="6688"/>
        </w:tabs>
        <w:ind w:left="6688" w:hanging="360"/>
      </w:pPr>
      <w:rPr>
        <w:rFonts w:ascii="Symbol" w:hAnsi="Symbol" w:hint="default"/>
        <w:sz w:val="20"/>
      </w:rPr>
    </w:lvl>
  </w:abstractNum>
  <w:abstractNum w:abstractNumId="12" w15:restartNumberingAfterBreak="0">
    <w:nsid w:val="386E240A"/>
    <w:multiLevelType w:val="hybridMultilevel"/>
    <w:tmpl w:val="FB46676E"/>
    <w:lvl w:ilvl="0" w:tplc="84B81340">
      <w:start w:val="4"/>
      <w:numFmt w:val="decimal"/>
      <w:lvlText w:val="%1."/>
      <w:lvlJc w:val="left"/>
      <w:pPr>
        <w:ind w:left="360" w:hanging="360"/>
      </w:pPr>
      <w:rPr>
        <w:rFonts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8C63FB8"/>
    <w:multiLevelType w:val="hybridMultilevel"/>
    <w:tmpl w:val="775EDD3C"/>
    <w:lvl w:ilvl="0" w:tplc="7CFEAD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BCA6F0D"/>
    <w:multiLevelType w:val="multilevel"/>
    <w:tmpl w:val="487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39642B"/>
    <w:multiLevelType w:val="multilevel"/>
    <w:tmpl w:val="315E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5D427C"/>
    <w:multiLevelType w:val="hybridMultilevel"/>
    <w:tmpl w:val="A5AC4F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B0D72A3"/>
    <w:multiLevelType w:val="hybridMultilevel"/>
    <w:tmpl w:val="6D92DC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67177B0"/>
    <w:multiLevelType w:val="multilevel"/>
    <w:tmpl w:val="FE4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8123A5"/>
    <w:multiLevelType w:val="hybridMultilevel"/>
    <w:tmpl w:val="83CC89CE"/>
    <w:lvl w:ilvl="0" w:tplc="D264E71A">
      <w:start w:val="3"/>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B5D5513"/>
    <w:multiLevelType w:val="multilevel"/>
    <w:tmpl w:val="EC9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E37455"/>
    <w:multiLevelType w:val="multilevel"/>
    <w:tmpl w:val="581A6236"/>
    <w:lvl w:ilvl="0">
      <w:start w:val="1"/>
      <w:numFmt w:val="decimal"/>
      <w:lvlText w:val="%1."/>
      <w:lvlJc w:val="left"/>
      <w:pPr>
        <w:ind w:left="720"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5C75BD8"/>
    <w:multiLevelType w:val="hybridMultilevel"/>
    <w:tmpl w:val="5F84BCAC"/>
    <w:lvl w:ilvl="0" w:tplc="7CFEAD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E020EFF"/>
    <w:multiLevelType w:val="hybridMultilevel"/>
    <w:tmpl w:val="0A5A67A0"/>
    <w:lvl w:ilvl="0" w:tplc="8BE09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4C74FE3"/>
    <w:multiLevelType w:val="hybridMultilevel"/>
    <w:tmpl w:val="F0A0A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C232624"/>
    <w:multiLevelType w:val="hybridMultilevel"/>
    <w:tmpl w:val="C03EBF42"/>
    <w:lvl w:ilvl="0" w:tplc="7CFEAD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3"/>
  </w:num>
  <w:num w:numId="3">
    <w:abstractNumId w:val="23"/>
  </w:num>
  <w:num w:numId="4">
    <w:abstractNumId w:val="21"/>
  </w:num>
  <w:num w:numId="5">
    <w:abstractNumId w:val="4"/>
  </w:num>
  <w:num w:numId="6">
    <w:abstractNumId w:val="0"/>
  </w:num>
  <w:num w:numId="7">
    <w:abstractNumId w:val="12"/>
  </w:num>
  <w:num w:numId="8">
    <w:abstractNumId w:val="24"/>
  </w:num>
  <w:num w:numId="9">
    <w:abstractNumId w:val="16"/>
  </w:num>
  <w:num w:numId="10">
    <w:abstractNumId w:val="11"/>
  </w:num>
  <w:num w:numId="11">
    <w:abstractNumId w:val="18"/>
  </w:num>
  <w:num w:numId="12">
    <w:abstractNumId w:val="15"/>
  </w:num>
  <w:num w:numId="13">
    <w:abstractNumId w:val="20"/>
  </w:num>
  <w:num w:numId="14">
    <w:abstractNumId w:val="14"/>
  </w:num>
  <w:num w:numId="15">
    <w:abstractNumId w:val="13"/>
  </w:num>
  <w:num w:numId="16">
    <w:abstractNumId w:val="19"/>
  </w:num>
  <w:num w:numId="17">
    <w:abstractNumId w:val="8"/>
  </w:num>
  <w:num w:numId="18">
    <w:abstractNumId w:val="2"/>
  </w:num>
  <w:num w:numId="19">
    <w:abstractNumId w:val="5"/>
  </w:num>
  <w:num w:numId="20">
    <w:abstractNumId w:val="9"/>
  </w:num>
  <w:num w:numId="21">
    <w:abstractNumId w:val="22"/>
  </w:num>
  <w:num w:numId="22">
    <w:abstractNumId w:val="7"/>
  </w:num>
  <w:num w:numId="23">
    <w:abstractNumId w:val="10"/>
  </w:num>
  <w:num w:numId="24">
    <w:abstractNumId w:val="25"/>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DE"/>
    <w:rsid w:val="00027C3D"/>
    <w:rsid w:val="00030095"/>
    <w:rsid w:val="0003595F"/>
    <w:rsid w:val="000410FC"/>
    <w:rsid w:val="00081C2D"/>
    <w:rsid w:val="00095109"/>
    <w:rsid w:val="000B5A04"/>
    <w:rsid w:val="000C06E0"/>
    <w:rsid w:val="000C337F"/>
    <w:rsid w:val="000E76E2"/>
    <w:rsid w:val="00123774"/>
    <w:rsid w:val="00175A14"/>
    <w:rsid w:val="001C6A71"/>
    <w:rsid w:val="002230C1"/>
    <w:rsid w:val="00245356"/>
    <w:rsid w:val="00276CE3"/>
    <w:rsid w:val="00285F87"/>
    <w:rsid w:val="00290F07"/>
    <w:rsid w:val="002929C8"/>
    <w:rsid w:val="002B5F1D"/>
    <w:rsid w:val="002D0D02"/>
    <w:rsid w:val="002D2D3A"/>
    <w:rsid w:val="002D6CC3"/>
    <w:rsid w:val="00306EBE"/>
    <w:rsid w:val="003368DE"/>
    <w:rsid w:val="003C050B"/>
    <w:rsid w:val="003D09EE"/>
    <w:rsid w:val="003E05CA"/>
    <w:rsid w:val="0040269D"/>
    <w:rsid w:val="00404889"/>
    <w:rsid w:val="004127F9"/>
    <w:rsid w:val="00433A3E"/>
    <w:rsid w:val="0048201F"/>
    <w:rsid w:val="00483F2F"/>
    <w:rsid w:val="00494C16"/>
    <w:rsid w:val="004A2A2A"/>
    <w:rsid w:val="004C0233"/>
    <w:rsid w:val="004F5C0A"/>
    <w:rsid w:val="00500248"/>
    <w:rsid w:val="005A3583"/>
    <w:rsid w:val="005C7CF0"/>
    <w:rsid w:val="00624660"/>
    <w:rsid w:val="006C51B9"/>
    <w:rsid w:val="006C6076"/>
    <w:rsid w:val="006D5349"/>
    <w:rsid w:val="006E65FF"/>
    <w:rsid w:val="00767D0E"/>
    <w:rsid w:val="007B3B15"/>
    <w:rsid w:val="00811F42"/>
    <w:rsid w:val="008137FA"/>
    <w:rsid w:val="008224D1"/>
    <w:rsid w:val="00843540"/>
    <w:rsid w:val="00871013"/>
    <w:rsid w:val="0088081D"/>
    <w:rsid w:val="008B2EFE"/>
    <w:rsid w:val="008B55F3"/>
    <w:rsid w:val="00946F4A"/>
    <w:rsid w:val="009729A3"/>
    <w:rsid w:val="00987EC6"/>
    <w:rsid w:val="009A09B2"/>
    <w:rsid w:val="009E6FFA"/>
    <w:rsid w:val="00A24302"/>
    <w:rsid w:val="00A45BFA"/>
    <w:rsid w:val="00A71EB4"/>
    <w:rsid w:val="00A72305"/>
    <w:rsid w:val="00A844C8"/>
    <w:rsid w:val="00AB03EF"/>
    <w:rsid w:val="00B009BB"/>
    <w:rsid w:val="00B44127"/>
    <w:rsid w:val="00B64CBC"/>
    <w:rsid w:val="00B6616A"/>
    <w:rsid w:val="00B771D8"/>
    <w:rsid w:val="00BC5244"/>
    <w:rsid w:val="00BE4B50"/>
    <w:rsid w:val="00BE6ECE"/>
    <w:rsid w:val="00C0513E"/>
    <w:rsid w:val="00C55F8A"/>
    <w:rsid w:val="00C73027"/>
    <w:rsid w:val="00C95428"/>
    <w:rsid w:val="00CB1379"/>
    <w:rsid w:val="00CB2AEA"/>
    <w:rsid w:val="00D06041"/>
    <w:rsid w:val="00D160B5"/>
    <w:rsid w:val="00D23B75"/>
    <w:rsid w:val="00D24193"/>
    <w:rsid w:val="00D471F4"/>
    <w:rsid w:val="00D523AE"/>
    <w:rsid w:val="00DB5494"/>
    <w:rsid w:val="00DB5CBD"/>
    <w:rsid w:val="00DC4D3A"/>
    <w:rsid w:val="00DE7A2A"/>
    <w:rsid w:val="00E42A70"/>
    <w:rsid w:val="00E46B12"/>
    <w:rsid w:val="00E82C38"/>
    <w:rsid w:val="00E91999"/>
    <w:rsid w:val="00E926E8"/>
    <w:rsid w:val="00EA3440"/>
    <w:rsid w:val="00EA502A"/>
    <w:rsid w:val="00EE2800"/>
    <w:rsid w:val="00EE6315"/>
    <w:rsid w:val="00EF2D89"/>
    <w:rsid w:val="00EF38C6"/>
    <w:rsid w:val="00F12029"/>
    <w:rsid w:val="00F3367A"/>
    <w:rsid w:val="00FA76BB"/>
    <w:rsid w:val="00FB75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4356"/>
  <w15:chartTrackingRefBased/>
  <w15:docId w15:val="{CADA6A85-3201-472F-AFCC-201DD278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029"/>
    <w:rPr>
      <w:rFonts w:ascii="Times New Roman" w:hAnsi="Times New Roman"/>
      <w:sz w:val="28"/>
    </w:rPr>
  </w:style>
  <w:style w:type="paragraph" w:styleId="1">
    <w:name w:val="heading 1"/>
    <w:basedOn w:val="a"/>
    <w:next w:val="a"/>
    <w:link w:val="10"/>
    <w:uiPriority w:val="9"/>
    <w:qFormat/>
    <w:rsid w:val="00123774"/>
    <w:pPr>
      <w:keepNext/>
      <w:spacing w:after="400" w:line="240" w:lineRule="auto"/>
      <w:jc w:val="center"/>
      <w:outlineLvl w:val="0"/>
    </w:pPr>
    <w:rPr>
      <w:rFonts w:eastAsia="Times New Roman" w:cs="Times New Roman"/>
      <w:b/>
      <w:bCs/>
      <w:kern w:val="32"/>
      <w:szCs w:val="32"/>
      <w:lang w:val="x-none"/>
    </w:rPr>
  </w:style>
  <w:style w:type="paragraph" w:styleId="2">
    <w:name w:val="heading 2"/>
    <w:basedOn w:val="a"/>
    <w:next w:val="a"/>
    <w:link w:val="20"/>
    <w:uiPriority w:val="9"/>
    <w:unhideWhenUsed/>
    <w:qFormat/>
    <w:rsid w:val="00035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771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B771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B771D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B771D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диплом"/>
    <w:basedOn w:val="a"/>
    <w:link w:val="a4"/>
    <w:qFormat/>
    <w:rsid w:val="00FA76BB"/>
    <w:pPr>
      <w:spacing w:after="0" w:line="360" w:lineRule="auto"/>
      <w:ind w:firstLine="709"/>
      <w:jc w:val="both"/>
    </w:pPr>
    <w:rPr>
      <w:rFonts w:eastAsia="Calibri" w:cs="Times New Roman"/>
      <w:sz w:val="20"/>
      <w:szCs w:val="20"/>
      <w:lang w:val="x-none" w:eastAsia="ru-RU"/>
    </w:rPr>
  </w:style>
  <w:style w:type="character" w:customStyle="1" w:styleId="a4">
    <w:name w:val="Основной текст диплом Знак"/>
    <w:link w:val="a3"/>
    <w:rsid w:val="00FA76BB"/>
    <w:rPr>
      <w:rFonts w:ascii="Times New Roman" w:eastAsia="Calibri" w:hAnsi="Times New Roman" w:cs="Times New Roman"/>
      <w:sz w:val="20"/>
      <w:szCs w:val="20"/>
      <w:lang w:val="x-none" w:eastAsia="ru-RU"/>
    </w:rPr>
  </w:style>
  <w:style w:type="character" w:customStyle="1" w:styleId="10">
    <w:name w:val="Заголовок 1 Знак"/>
    <w:basedOn w:val="a0"/>
    <w:link w:val="1"/>
    <w:uiPriority w:val="9"/>
    <w:rsid w:val="00123774"/>
    <w:rPr>
      <w:rFonts w:ascii="Times New Roman" w:eastAsia="Times New Roman" w:hAnsi="Times New Roman" w:cs="Times New Roman"/>
      <w:b/>
      <w:bCs/>
      <w:kern w:val="32"/>
      <w:sz w:val="28"/>
      <w:szCs w:val="32"/>
      <w:lang w:val="x-none"/>
    </w:rPr>
  </w:style>
  <w:style w:type="paragraph" w:styleId="a5">
    <w:name w:val="List Paragraph"/>
    <w:basedOn w:val="a"/>
    <w:uiPriority w:val="34"/>
    <w:qFormat/>
    <w:rsid w:val="00123774"/>
    <w:pPr>
      <w:spacing w:after="200" w:line="276" w:lineRule="auto"/>
      <w:ind w:left="720"/>
      <w:contextualSpacing/>
    </w:pPr>
    <w:rPr>
      <w:rFonts w:ascii="Calibri" w:eastAsia="Times New Roman" w:hAnsi="Calibri" w:cs="Times New Roman"/>
      <w:lang w:eastAsia="ru-RU"/>
    </w:rPr>
  </w:style>
  <w:style w:type="character" w:styleId="a6">
    <w:name w:val="Emphasis"/>
    <w:basedOn w:val="a0"/>
    <w:uiPriority w:val="20"/>
    <w:qFormat/>
    <w:rsid w:val="00123774"/>
    <w:rPr>
      <w:i/>
      <w:iCs/>
    </w:rPr>
  </w:style>
  <w:style w:type="paragraph" w:styleId="a7">
    <w:name w:val="header"/>
    <w:basedOn w:val="a"/>
    <w:link w:val="a8"/>
    <w:uiPriority w:val="99"/>
    <w:unhideWhenUsed/>
    <w:rsid w:val="00E82C3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82C38"/>
  </w:style>
  <w:style w:type="paragraph" w:styleId="a9">
    <w:name w:val="footer"/>
    <w:basedOn w:val="a"/>
    <w:link w:val="aa"/>
    <w:uiPriority w:val="99"/>
    <w:unhideWhenUsed/>
    <w:rsid w:val="00E82C3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2C38"/>
  </w:style>
  <w:style w:type="character" w:customStyle="1" w:styleId="20">
    <w:name w:val="Заголовок 2 Знак"/>
    <w:basedOn w:val="a0"/>
    <w:link w:val="2"/>
    <w:uiPriority w:val="9"/>
    <w:rsid w:val="0003595F"/>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rsid w:val="00EA502A"/>
    <w:pPr>
      <w:spacing w:before="100" w:beforeAutospacing="1" w:after="100" w:afterAutospacing="1" w:line="240" w:lineRule="auto"/>
      <w:ind w:firstLine="709"/>
    </w:pPr>
    <w:rPr>
      <w:rFonts w:eastAsia="Times New Roman" w:cs="Times New Roman"/>
      <w:sz w:val="24"/>
      <w:szCs w:val="24"/>
      <w:lang w:eastAsia="ru-RU"/>
    </w:rPr>
  </w:style>
  <w:style w:type="character" w:styleId="ac">
    <w:name w:val="Hyperlink"/>
    <w:basedOn w:val="a0"/>
    <w:uiPriority w:val="99"/>
    <w:unhideWhenUsed/>
    <w:rsid w:val="00EA502A"/>
    <w:rPr>
      <w:color w:val="0000FF"/>
      <w:u w:val="single"/>
    </w:rPr>
  </w:style>
  <w:style w:type="character" w:customStyle="1" w:styleId="citation">
    <w:name w:val="citation"/>
    <w:basedOn w:val="a0"/>
    <w:rsid w:val="00EE2800"/>
  </w:style>
  <w:style w:type="character" w:customStyle="1" w:styleId="reference-text">
    <w:name w:val="reference-text"/>
    <w:basedOn w:val="a0"/>
    <w:rsid w:val="002D2D3A"/>
  </w:style>
  <w:style w:type="character" w:customStyle="1" w:styleId="mw-cite-backlink">
    <w:name w:val="mw-cite-backlink"/>
    <w:basedOn w:val="a0"/>
    <w:rsid w:val="00767D0E"/>
  </w:style>
  <w:style w:type="character" w:customStyle="1" w:styleId="cite-accessibility-label">
    <w:name w:val="cite-accessibility-label"/>
    <w:basedOn w:val="a0"/>
    <w:rsid w:val="00767D0E"/>
  </w:style>
  <w:style w:type="paragraph" w:customStyle="1" w:styleId="maintext">
    <w:name w:val="maintext"/>
    <w:basedOn w:val="a"/>
    <w:rsid w:val="00EF2D89"/>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rsid w:val="00B771D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B771D8"/>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B771D8"/>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rsid w:val="00B771D8"/>
    <w:rPr>
      <w:rFonts w:asciiTheme="majorHAnsi" w:eastAsiaTheme="majorEastAsia" w:hAnsiTheme="majorHAnsi" w:cstheme="majorBidi"/>
      <w:color w:val="1F4D78" w:themeColor="accent1" w:themeShade="7F"/>
      <w:sz w:val="28"/>
    </w:rPr>
  </w:style>
  <w:style w:type="paragraph" w:styleId="ad">
    <w:name w:val="Balloon Text"/>
    <w:basedOn w:val="a"/>
    <w:link w:val="ae"/>
    <w:uiPriority w:val="99"/>
    <w:semiHidden/>
    <w:unhideWhenUsed/>
    <w:rsid w:val="00B771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B771D8"/>
    <w:rPr>
      <w:rFonts w:ascii="Segoe UI" w:hAnsi="Segoe UI" w:cs="Segoe UI"/>
      <w:sz w:val="18"/>
      <w:szCs w:val="18"/>
    </w:rPr>
  </w:style>
  <w:style w:type="character" w:customStyle="1" w:styleId="85pt">
    <w:name w:val="Основной текст + 8;5 pt"/>
    <w:rsid w:val="000410FC"/>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rPr>
  </w:style>
  <w:style w:type="character" w:customStyle="1" w:styleId="apple-converted-space">
    <w:name w:val="apple-converted-space"/>
    <w:rsid w:val="000C337F"/>
  </w:style>
  <w:style w:type="character" w:customStyle="1" w:styleId="85pt1">
    <w:name w:val="Основной текст + 8;5 pt1"/>
    <w:rsid w:val="000C337F"/>
    <w:rPr>
      <w:rFonts w:ascii="Times New Roman" w:eastAsia="Times New Roman" w:hAnsi="Times New Roman" w:cs="Times New Roman"/>
      <w:b w:val="0"/>
      <w:bCs w:val="0"/>
      <w:i w:val="0"/>
      <w:iCs w:val="0"/>
      <w:smallCaps w:val="0"/>
      <w:strike/>
      <w:color w:val="000000"/>
      <w:spacing w:val="0"/>
      <w:w w:val="100"/>
      <w:position w:val="0"/>
      <w:sz w:val="17"/>
      <w:szCs w:val="17"/>
      <w:u w:val="none"/>
      <w:lang w:val="ru-RU"/>
    </w:rPr>
  </w:style>
  <w:style w:type="character" w:customStyle="1" w:styleId="af">
    <w:name w:val="Основной текст_"/>
    <w:link w:val="11"/>
    <w:rsid w:val="000C337F"/>
    <w:rPr>
      <w:rFonts w:ascii="Times New Roman" w:eastAsia="Times New Roman" w:hAnsi="Times New Roman"/>
      <w:sz w:val="18"/>
      <w:szCs w:val="18"/>
      <w:shd w:val="clear" w:color="auto" w:fill="FFFFFF"/>
    </w:rPr>
  </w:style>
  <w:style w:type="paragraph" w:customStyle="1" w:styleId="11">
    <w:name w:val="Основной текст1"/>
    <w:basedOn w:val="a"/>
    <w:link w:val="af"/>
    <w:rsid w:val="000C337F"/>
    <w:pPr>
      <w:widowControl w:val="0"/>
      <w:shd w:val="clear" w:color="auto" w:fill="FFFFFF"/>
      <w:spacing w:after="0" w:line="216" w:lineRule="exact"/>
      <w:ind w:hanging="1700"/>
      <w:jc w:val="both"/>
    </w:pPr>
    <w:rPr>
      <w:rFonts w:eastAsia="Times New Roman"/>
      <w:sz w:val="18"/>
      <w:szCs w:val="18"/>
    </w:rPr>
  </w:style>
  <w:style w:type="character" w:styleId="af0">
    <w:name w:val="Strong"/>
    <w:basedOn w:val="a0"/>
    <w:uiPriority w:val="22"/>
    <w:qFormat/>
    <w:rsid w:val="00433A3E"/>
    <w:rPr>
      <w:b/>
      <w:bCs/>
    </w:rPr>
  </w:style>
  <w:style w:type="paragraph" w:styleId="12">
    <w:name w:val="toc 1"/>
    <w:basedOn w:val="a"/>
    <w:next w:val="a"/>
    <w:autoRedefine/>
    <w:uiPriority w:val="39"/>
    <w:unhideWhenUsed/>
    <w:rsid w:val="00D160B5"/>
    <w:pPr>
      <w:spacing w:after="200" w:line="276" w:lineRule="auto"/>
    </w:pPr>
    <w:rPr>
      <w:rFonts w:ascii="Calibri" w:eastAsia="Calibri" w:hAnsi="Calibri" w:cs="Times New Roman"/>
      <w:sz w:val="22"/>
    </w:rPr>
  </w:style>
  <w:style w:type="paragraph" w:styleId="21">
    <w:name w:val="toc 2"/>
    <w:basedOn w:val="a"/>
    <w:next w:val="a"/>
    <w:autoRedefine/>
    <w:uiPriority w:val="39"/>
    <w:unhideWhenUsed/>
    <w:rsid w:val="00D160B5"/>
    <w:pPr>
      <w:spacing w:after="200" w:line="276" w:lineRule="auto"/>
      <w:ind w:left="220"/>
    </w:pPr>
    <w:rPr>
      <w:rFonts w:ascii="Calibri" w:eastAsia="Calibri" w:hAnsi="Calibri" w:cs="Times New Roman"/>
      <w:sz w:val="22"/>
    </w:rPr>
  </w:style>
  <w:style w:type="paragraph" w:styleId="af1">
    <w:name w:val="TOC Heading"/>
    <w:basedOn w:val="1"/>
    <w:next w:val="a"/>
    <w:uiPriority w:val="39"/>
    <w:unhideWhenUsed/>
    <w:qFormat/>
    <w:rsid w:val="00D160B5"/>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ru-RU" w:eastAsia="ru-RU"/>
    </w:rPr>
  </w:style>
  <w:style w:type="paragraph" w:styleId="af2">
    <w:name w:val="No Spacing"/>
    <w:uiPriority w:val="1"/>
    <w:qFormat/>
    <w:rsid w:val="00030095"/>
    <w:pPr>
      <w:spacing w:after="0" w:line="240" w:lineRule="auto"/>
    </w:pPr>
    <w:rPr>
      <w:rFonts w:ascii="Times New Roman" w:hAnsi="Times New Roman"/>
      <w:sz w:val="28"/>
    </w:rPr>
  </w:style>
  <w:style w:type="table" w:styleId="af3">
    <w:name w:val="Table Grid"/>
    <w:basedOn w:val="a1"/>
    <w:uiPriority w:val="39"/>
    <w:rsid w:val="00D06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qFormat/>
    <w:rsid w:val="00D06041"/>
    <w:pPr>
      <w:spacing w:before="160" w:after="240" w:line="240" w:lineRule="auto"/>
      <w:ind w:firstLine="709"/>
      <w:jc w:val="center"/>
    </w:pPr>
    <w:rPr>
      <w:rFonts w:eastAsia="Calibri" w:cs="Times New Roman"/>
      <w:iCs/>
      <w:color w:val="00000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750">
      <w:bodyDiv w:val="1"/>
      <w:marLeft w:val="0"/>
      <w:marRight w:val="0"/>
      <w:marTop w:val="0"/>
      <w:marBottom w:val="0"/>
      <w:divBdr>
        <w:top w:val="none" w:sz="0" w:space="0" w:color="auto"/>
        <w:left w:val="none" w:sz="0" w:space="0" w:color="auto"/>
        <w:bottom w:val="none" w:sz="0" w:space="0" w:color="auto"/>
        <w:right w:val="none" w:sz="0" w:space="0" w:color="auto"/>
      </w:divBdr>
    </w:div>
    <w:div w:id="23143733">
      <w:bodyDiv w:val="1"/>
      <w:marLeft w:val="0"/>
      <w:marRight w:val="0"/>
      <w:marTop w:val="0"/>
      <w:marBottom w:val="0"/>
      <w:divBdr>
        <w:top w:val="none" w:sz="0" w:space="0" w:color="auto"/>
        <w:left w:val="none" w:sz="0" w:space="0" w:color="auto"/>
        <w:bottom w:val="none" w:sz="0" w:space="0" w:color="auto"/>
        <w:right w:val="none" w:sz="0" w:space="0" w:color="auto"/>
      </w:divBdr>
    </w:div>
    <w:div w:id="35857770">
      <w:bodyDiv w:val="1"/>
      <w:marLeft w:val="0"/>
      <w:marRight w:val="0"/>
      <w:marTop w:val="0"/>
      <w:marBottom w:val="0"/>
      <w:divBdr>
        <w:top w:val="none" w:sz="0" w:space="0" w:color="auto"/>
        <w:left w:val="none" w:sz="0" w:space="0" w:color="auto"/>
        <w:bottom w:val="none" w:sz="0" w:space="0" w:color="auto"/>
        <w:right w:val="none" w:sz="0" w:space="0" w:color="auto"/>
      </w:divBdr>
    </w:div>
    <w:div w:id="176507447">
      <w:bodyDiv w:val="1"/>
      <w:marLeft w:val="0"/>
      <w:marRight w:val="0"/>
      <w:marTop w:val="0"/>
      <w:marBottom w:val="0"/>
      <w:divBdr>
        <w:top w:val="none" w:sz="0" w:space="0" w:color="auto"/>
        <w:left w:val="none" w:sz="0" w:space="0" w:color="auto"/>
        <w:bottom w:val="none" w:sz="0" w:space="0" w:color="auto"/>
        <w:right w:val="none" w:sz="0" w:space="0" w:color="auto"/>
      </w:divBdr>
    </w:div>
    <w:div w:id="225728453">
      <w:bodyDiv w:val="1"/>
      <w:marLeft w:val="0"/>
      <w:marRight w:val="0"/>
      <w:marTop w:val="0"/>
      <w:marBottom w:val="0"/>
      <w:divBdr>
        <w:top w:val="none" w:sz="0" w:space="0" w:color="auto"/>
        <w:left w:val="none" w:sz="0" w:space="0" w:color="auto"/>
        <w:bottom w:val="none" w:sz="0" w:space="0" w:color="auto"/>
        <w:right w:val="none" w:sz="0" w:space="0" w:color="auto"/>
      </w:divBdr>
    </w:div>
    <w:div w:id="349987471">
      <w:bodyDiv w:val="1"/>
      <w:marLeft w:val="0"/>
      <w:marRight w:val="0"/>
      <w:marTop w:val="0"/>
      <w:marBottom w:val="0"/>
      <w:divBdr>
        <w:top w:val="none" w:sz="0" w:space="0" w:color="auto"/>
        <w:left w:val="none" w:sz="0" w:space="0" w:color="auto"/>
        <w:bottom w:val="none" w:sz="0" w:space="0" w:color="auto"/>
        <w:right w:val="none" w:sz="0" w:space="0" w:color="auto"/>
      </w:divBdr>
    </w:div>
    <w:div w:id="374351985">
      <w:bodyDiv w:val="1"/>
      <w:marLeft w:val="0"/>
      <w:marRight w:val="0"/>
      <w:marTop w:val="0"/>
      <w:marBottom w:val="0"/>
      <w:divBdr>
        <w:top w:val="none" w:sz="0" w:space="0" w:color="auto"/>
        <w:left w:val="none" w:sz="0" w:space="0" w:color="auto"/>
        <w:bottom w:val="none" w:sz="0" w:space="0" w:color="auto"/>
        <w:right w:val="none" w:sz="0" w:space="0" w:color="auto"/>
      </w:divBdr>
    </w:div>
    <w:div w:id="602611972">
      <w:bodyDiv w:val="1"/>
      <w:marLeft w:val="0"/>
      <w:marRight w:val="0"/>
      <w:marTop w:val="0"/>
      <w:marBottom w:val="0"/>
      <w:divBdr>
        <w:top w:val="none" w:sz="0" w:space="0" w:color="auto"/>
        <w:left w:val="none" w:sz="0" w:space="0" w:color="auto"/>
        <w:bottom w:val="none" w:sz="0" w:space="0" w:color="auto"/>
        <w:right w:val="none" w:sz="0" w:space="0" w:color="auto"/>
      </w:divBdr>
    </w:div>
    <w:div w:id="635719835">
      <w:bodyDiv w:val="1"/>
      <w:marLeft w:val="0"/>
      <w:marRight w:val="0"/>
      <w:marTop w:val="0"/>
      <w:marBottom w:val="0"/>
      <w:divBdr>
        <w:top w:val="none" w:sz="0" w:space="0" w:color="auto"/>
        <w:left w:val="none" w:sz="0" w:space="0" w:color="auto"/>
        <w:bottom w:val="none" w:sz="0" w:space="0" w:color="auto"/>
        <w:right w:val="none" w:sz="0" w:space="0" w:color="auto"/>
      </w:divBdr>
    </w:div>
    <w:div w:id="698091739">
      <w:bodyDiv w:val="1"/>
      <w:marLeft w:val="0"/>
      <w:marRight w:val="0"/>
      <w:marTop w:val="0"/>
      <w:marBottom w:val="0"/>
      <w:divBdr>
        <w:top w:val="none" w:sz="0" w:space="0" w:color="auto"/>
        <w:left w:val="none" w:sz="0" w:space="0" w:color="auto"/>
        <w:bottom w:val="none" w:sz="0" w:space="0" w:color="auto"/>
        <w:right w:val="none" w:sz="0" w:space="0" w:color="auto"/>
      </w:divBdr>
    </w:div>
    <w:div w:id="712576701">
      <w:bodyDiv w:val="1"/>
      <w:marLeft w:val="0"/>
      <w:marRight w:val="0"/>
      <w:marTop w:val="0"/>
      <w:marBottom w:val="0"/>
      <w:divBdr>
        <w:top w:val="none" w:sz="0" w:space="0" w:color="auto"/>
        <w:left w:val="none" w:sz="0" w:space="0" w:color="auto"/>
        <w:bottom w:val="none" w:sz="0" w:space="0" w:color="auto"/>
        <w:right w:val="none" w:sz="0" w:space="0" w:color="auto"/>
      </w:divBdr>
    </w:div>
    <w:div w:id="770589714">
      <w:bodyDiv w:val="1"/>
      <w:marLeft w:val="0"/>
      <w:marRight w:val="0"/>
      <w:marTop w:val="0"/>
      <w:marBottom w:val="0"/>
      <w:divBdr>
        <w:top w:val="none" w:sz="0" w:space="0" w:color="auto"/>
        <w:left w:val="none" w:sz="0" w:space="0" w:color="auto"/>
        <w:bottom w:val="none" w:sz="0" w:space="0" w:color="auto"/>
        <w:right w:val="none" w:sz="0" w:space="0" w:color="auto"/>
      </w:divBdr>
    </w:div>
    <w:div w:id="775296597">
      <w:bodyDiv w:val="1"/>
      <w:marLeft w:val="0"/>
      <w:marRight w:val="0"/>
      <w:marTop w:val="0"/>
      <w:marBottom w:val="0"/>
      <w:divBdr>
        <w:top w:val="none" w:sz="0" w:space="0" w:color="auto"/>
        <w:left w:val="none" w:sz="0" w:space="0" w:color="auto"/>
        <w:bottom w:val="none" w:sz="0" w:space="0" w:color="auto"/>
        <w:right w:val="none" w:sz="0" w:space="0" w:color="auto"/>
      </w:divBdr>
    </w:div>
    <w:div w:id="940069208">
      <w:bodyDiv w:val="1"/>
      <w:marLeft w:val="0"/>
      <w:marRight w:val="0"/>
      <w:marTop w:val="0"/>
      <w:marBottom w:val="0"/>
      <w:divBdr>
        <w:top w:val="none" w:sz="0" w:space="0" w:color="auto"/>
        <w:left w:val="none" w:sz="0" w:space="0" w:color="auto"/>
        <w:bottom w:val="none" w:sz="0" w:space="0" w:color="auto"/>
        <w:right w:val="none" w:sz="0" w:space="0" w:color="auto"/>
      </w:divBdr>
    </w:div>
    <w:div w:id="970329018">
      <w:bodyDiv w:val="1"/>
      <w:marLeft w:val="0"/>
      <w:marRight w:val="0"/>
      <w:marTop w:val="0"/>
      <w:marBottom w:val="0"/>
      <w:divBdr>
        <w:top w:val="none" w:sz="0" w:space="0" w:color="auto"/>
        <w:left w:val="none" w:sz="0" w:space="0" w:color="auto"/>
        <w:bottom w:val="none" w:sz="0" w:space="0" w:color="auto"/>
        <w:right w:val="none" w:sz="0" w:space="0" w:color="auto"/>
      </w:divBdr>
    </w:div>
    <w:div w:id="1033457528">
      <w:bodyDiv w:val="1"/>
      <w:marLeft w:val="0"/>
      <w:marRight w:val="0"/>
      <w:marTop w:val="0"/>
      <w:marBottom w:val="0"/>
      <w:divBdr>
        <w:top w:val="none" w:sz="0" w:space="0" w:color="auto"/>
        <w:left w:val="none" w:sz="0" w:space="0" w:color="auto"/>
        <w:bottom w:val="none" w:sz="0" w:space="0" w:color="auto"/>
        <w:right w:val="none" w:sz="0" w:space="0" w:color="auto"/>
      </w:divBdr>
    </w:div>
    <w:div w:id="1110785514">
      <w:bodyDiv w:val="1"/>
      <w:marLeft w:val="0"/>
      <w:marRight w:val="0"/>
      <w:marTop w:val="0"/>
      <w:marBottom w:val="0"/>
      <w:divBdr>
        <w:top w:val="none" w:sz="0" w:space="0" w:color="auto"/>
        <w:left w:val="none" w:sz="0" w:space="0" w:color="auto"/>
        <w:bottom w:val="none" w:sz="0" w:space="0" w:color="auto"/>
        <w:right w:val="none" w:sz="0" w:space="0" w:color="auto"/>
      </w:divBdr>
    </w:div>
    <w:div w:id="1163618497">
      <w:bodyDiv w:val="1"/>
      <w:marLeft w:val="0"/>
      <w:marRight w:val="0"/>
      <w:marTop w:val="0"/>
      <w:marBottom w:val="0"/>
      <w:divBdr>
        <w:top w:val="none" w:sz="0" w:space="0" w:color="auto"/>
        <w:left w:val="none" w:sz="0" w:space="0" w:color="auto"/>
        <w:bottom w:val="none" w:sz="0" w:space="0" w:color="auto"/>
        <w:right w:val="none" w:sz="0" w:space="0" w:color="auto"/>
      </w:divBdr>
    </w:div>
    <w:div w:id="1267613882">
      <w:bodyDiv w:val="1"/>
      <w:marLeft w:val="0"/>
      <w:marRight w:val="0"/>
      <w:marTop w:val="0"/>
      <w:marBottom w:val="0"/>
      <w:divBdr>
        <w:top w:val="none" w:sz="0" w:space="0" w:color="auto"/>
        <w:left w:val="none" w:sz="0" w:space="0" w:color="auto"/>
        <w:bottom w:val="none" w:sz="0" w:space="0" w:color="auto"/>
        <w:right w:val="none" w:sz="0" w:space="0" w:color="auto"/>
      </w:divBdr>
    </w:div>
    <w:div w:id="1384598451">
      <w:bodyDiv w:val="1"/>
      <w:marLeft w:val="0"/>
      <w:marRight w:val="0"/>
      <w:marTop w:val="0"/>
      <w:marBottom w:val="0"/>
      <w:divBdr>
        <w:top w:val="none" w:sz="0" w:space="0" w:color="auto"/>
        <w:left w:val="none" w:sz="0" w:space="0" w:color="auto"/>
        <w:bottom w:val="none" w:sz="0" w:space="0" w:color="auto"/>
        <w:right w:val="none" w:sz="0" w:space="0" w:color="auto"/>
      </w:divBdr>
    </w:div>
    <w:div w:id="1739206044">
      <w:bodyDiv w:val="1"/>
      <w:marLeft w:val="0"/>
      <w:marRight w:val="0"/>
      <w:marTop w:val="0"/>
      <w:marBottom w:val="0"/>
      <w:divBdr>
        <w:top w:val="none" w:sz="0" w:space="0" w:color="auto"/>
        <w:left w:val="none" w:sz="0" w:space="0" w:color="auto"/>
        <w:bottom w:val="none" w:sz="0" w:space="0" w:color="auto"/>
        <w:right w:val="none" w:sz="0" w:space="0" w:color="auto"/>
      </w:divBdr>
    </w:div>
    <w:div w:id="1807775782">
      <w:bodyDiv w:val="1"/>
      <w:marLeft w:val="0"/>
      <w:marRight w:val="0"/>
      <w:marTop w:val="0"/>
      <w:marBottom w:val="0"/>
      <w:divBdr>
        <w:top w:val="none" w:sz="0" w:space="0" w:color="auto"/>
        <w:left w:val="none" w:sz="0" w:space="0" w:color="auto"/>
        <w:bottom w:val="none" w:sz="0" w:space="0" w:color="auto"/>
        <w:right w:val="none" w:sz="0" w:space="0" w:color="auto"/>
      </w:divBdr>
    </w:div>
    <w:div w:id="1926719936">
      <w:bodyDiv w:val="1"/>
      <w:marLeft w:val="0"/>
      <w:marRight w:val="0"/>
      <w:marTop w:val="0"/>
      <w:marBottom w:val="0"/>
      <w:divBdr>
        <w:top w:val="none" w:sz="0" w:space="0" w:color="auto"/>
        <w:left w:val="none" w:sz="0" w:space="0" w:color="auto"/>
        <w:bottom w:val="none" w:sz="0" w:space="0" w:color="auto"/>
        <w:right w:val="none" w:sz="0" w:space="0" w:color="auto"/>
      </w:divBdr>
    </w:div>
    <w:div w:id="2068452041">
      <w:bodyDiv w:val="1"/>
      <w:marLeft w:val="0"/>
      <w:marRight w:val="0"/>
      <w:marTop w:val="0"/>
      <w:marBottom w:val="0"/>
      <w:divBdr>
        <w:top w:val="none" w:sz="0" w:space="0" w:color="auto"/>
        <w:left w:val="none" w:sz="0" w:space="0" w:color="auto"/>
        <w:bottom w:val="none" w:sz="0" w:space="0" w:color="auto"/>
        <w:right w:val="none" w:sz="0" w:space="0" w:color="auto"/>
      </w:divBdr>
    </w:div>
    <w:div w:id="2099516306">
      <w:bodyDiv w:val="1"/>
      <w:marLeft w:val="0"/>
      <w:marRight w:val="0"/>
      <w:marTop w:val="0"/>
      <w:marBottom w:val="0"/>
      <w:divBdr>
        <w:top w:val="none" w:sz="0" w:space="0" w:color="auto"/>
        <w:left w:val="none" w:sz="0" w:space="0" w:color="auto"/>
        <w:bottom w:val="none" w:sz="0" w:space="0" w:color="auto"/>
        <w:right w:val="none" w:sz="0" w:space="0" w:color="auto"/>
      </w:divBdr>
    </w:div>
    <w:div w:id="21397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apmc.ru/magnoliaPublic/dms-static/5d876b2d-e3df-4ca1-927c-9dd0c532cbe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udspace.blogspot.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ibliostorm.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F0EAE-0F0E-4434-B3B9-626D1A5C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41</Pages>
  <Words>6430</Words>
  <Characters>36656</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Westprophet</dc:creator>
  <cp:keywords/>
  <dc:description/>
  <cp:lastModifiedBy>Westprophet</cp:lastModifiedBy>
  <cp:revision>64</cp:revision>
  <dcterms:created xsi:type="dcterms:W3CDTF">2018-07-08T19:34:00Z</dcterms:created>
  <dcterms:modified xsi:type="dcterms:W3CDTF">2018-07-09T11:57:00Z</dcterms:modified>
</cp:coreProperties>
</file>