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CAD7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66935C1E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3E41C5B6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4AB6A6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94DEED9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физики и радиоэлектроники</w:t>
      </w:r>
    </w:p>
    <w:p w14:paraId="1DD0CE14" w14:textId="49404349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«Радиоэлектронная техника информационных систем»</w:t>
      </w:r>
    </w:p>
    <w:p w14:paraId="6E7EA789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EE1D8C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14:paraId="48F03131" w14:textId="70728F7D" w:rsidR="00C36AD2" w:rsidRPr="003955B9" w:rsidRDefault="00C36AD2" w:rsidP="00C36AD2">
      <w:pPr>
        <w:widowControl w:val="0"/>
        <w:tabs>
          <w:tab w:val="left" w:pos="284"/>
        </w:tabs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«Цифровые устройства и микропроцессоры»</w:t>
      </w:r>
    </w:p>
    <w:p w14:paraId="419BFA85" w14:textId="0B25B7A7" w:rsidR="00C36AD2" w:rsidRPr="00F6673D" w:rsidRDefault="00C36AD2" w:rsidP="00C36AD2">
      <w:pPr>
        <w:widowControl w:val="0"/>
        <w:tabs>
          <w:tab w:val="left" w:pos="284"/>
        </w:tabs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ED904B3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языка ассемблера, ядра </w:t>
      </w:r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Pr="00C36A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6A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среды </w:t>
      </w:r>
    </w:p>
    <w:p w14:paraId="17E6925E" w14:textId="4D6BE264" w:rsidR="00C36AD2" w:rsidRP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Pr="00C36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MDK</w:t>
      </w:r>
    </w:p>
    <w:p w14:paraId="0389CFA8" w14:textId="60BCC074" w:rsidR="00C36AD2" w:rsidRPr="002B60DA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B60DA">
        <w:rPr>
          <w:rFonts w:ascii="Times New Roman" w:hAnsi="Times New Roman" w:cs="Times New Roman"/>
          <w:sz w:val="28"/>
          <w:szCs w:val="28"/>
        </w:rPr>
        <w:t>10</w:t>
      </w:r>
    </w:p>
    <w:p w14:paraId="58F019A6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4E94C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6C2FA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2DDC4" w14:textId="77777777" w:rsidR="00C36AD2" w:rsidRPr="002E713B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806"/>
        <w:gridCol w:w="284"/>
        <w:gridCol w:w="1824"/>
        <w:gridCol w:w="276"/>
        <w:gridCol w:w="2298"/>
      </w:tblGrid>
      <w:tr w:rsidR="00C36AD2" w:rsidRPr="002E713B" w14:paraId="4E8E83DD" w14:textId="77777777" w:rsidTr="00DD68F9">
        <w:trPr>
          <w:cantSplit/>
          <w:trHeight w:val="479"/>
          <w:jc w:val="center"/>
        </w:trPr>
        <w:tc>
          <w:tcPr>
            <w:tcW w:w="1867" w:type="dxa"/>
            <w:vAlign w:val="bottom"/>
          </w:tcPr>
          <w:p w14:paraId="54F28616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13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06" w:type="dxa"/>
            <w:vAlign w:val="bottom"/>
          </w:tcPr>
          <w:p w14:paraId="770EEAAE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124E1C9C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vAlign w:val="bottom"/>
          </w:tcPr>
          <w:p w14:paraId="59AC48D7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" w:type="dxa"/>
            <w:vAlign w:val="bottom"/>
          </w:tcPr>
          <w:p w14:paraId="4173347A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vAlign w:val="bottom"/>
          </w:tcPr>
          <w:p w14:paraId="7BB0F406" w14:textId="62A022A3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Батурин Т. Н.</w:t>
            </w:r>
          </w:p>
        </w:tc>
      </w:tr>
      <w:tr w:rsidR="00C36AD2" w:rsidRPr="002E713B" w14:paraId="2C4E5157" w14:textId="77777777" w:rsidTr="00DD68F9">
        <w:trPr>
          <w:trHeight w:val="164"/>
          <w:jc w:val="center"/>
        </w:trPr>
        <w:tc>
          <w:tcPr>
            <w:tcW w:w="1867" w:type="dxa"/>
          </w:tcPr>
          <w:p w14:paraId="4C658E86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</w:tcPr>
          <w:p w14:paraId="6F199154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2E93DE0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14:paraId="08F785AE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6" w:type="dxa"/>
          </w:tcPr>
          <w:p w14:paraId="1AD02CBE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298" w:type="dxa"/>
            <w:tcBorders>
              <w:top w:val="single" w:sz="4" w:space="0" w:color="auto"/>
            </w:tcBorders>
          </w:tcPr>
          <w:p w14:paraId="3F514845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C36AD2" w:rsidRPr="002E713B" w14:paraId="289DD735" w14:textId="77777777" w:rsidTr="00DD68F9">
        <w:trPr>
          <w:trHeight w:val="88"/>
          <w:jc w:val="center"/>
        </w:trPr>
        <w:tc>
          <w:tcPr>
            <w:tcW w:w="1867" w:type="dxa"/>
          </w:tcPr>
          <w:p w14:paraId="53933B04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</w:tcPr>
          <w:p w14:paraId="524BDC13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34693A7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14:paraId="059B43D7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" w:type="dxa"/>
          </w:tcPr>
          <w:p w14:paraId="30863E3D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</w:tcPr>
          <w:p w14:paraId="290E674E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AD2" w:rsidRPr="002E713B" w14:paraId="7095BB98" w14:textId="77777777" w:rsidTr="00DD68F9">
        <w:trPr>
          <w:jc w:val="center"/>
        </w:trPr>
        <w:tc>
          <w:tcPr>
            <w:tcW w:w="1867" w:type="dxa"/>
          </w:tcPr>
          <w:p w14:paraId="4A55C4C0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3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vAlign w:val="bottom"/>
          </w:tcPr>
          <w:p w14:paraId="5769D1F1" w14:textId="6B0812E0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7D1D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  <w:r w:rsidR="002B60DA" w:rsidRPr="00C57D1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C57D1D">
              <w:rPr>
                <w:rFonts w:ascii="Times New Roman" w:hAnsi="Times New Roman" w:cs="Times New Roman"/>
                <w:sz w:val="28"/>
                <w:szCs w:val="28"/>
              </w:rPr>
              <w:t>-32Б 05</w:t>
            </w:r>
            <w:r w:rsidR="00C57D1D" w:rsidRPr="00C57D1D">
              <w:rPr>
                <w:rFonts w:ascii="Times New Roman" w:hAnsi="Times New Roman" w:cs="Times New Roman"/>
                <w:sz w:val="28"/>
                <w:szCs w:val="28"/>
              </w:rPr>
              <w:t>1939486</w:t>
            </w:r>
          </w:p>
        </w:tc>
        <w:tc>
          <w:tcPr>
            <w:tcW w:w="284" w:type="dxa"/>
          </w:tcPr>
          <w:p w14:paraId="11A7DC60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6FBE0FD6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" w:type="dxa"/>
          </w:tcPr>
          <w:p w14:paraId="69727116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14:paraId="66694C01" w14:textId="2CC2A23B" w:rsidR="00C36AD2" w:rsidRPr="002E713B" w:rsidRDefault="002B60DA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Левенец А.А.</w:t>
            </w:r>
          </w:p>
        </w:tc>
      </w:tr>
      <w:tr w:rsidR="00C36AD2" w:rsidRPr="002E713B" w14:paraId="40BEBD40" w14:textId="77777777" w:rsidTr="00DD68F9">
        <w:trPr>
          <w:trHeight w:val="675"/>
          <w:jc w:val="center"/>
        </w:trPr>
        <w:tc>
          <w:tcPr>
            <w:tcW w:w="1867" w:type="dxa"/>
          </w:tcPr>
          <w:p w14:paraId="3B4AB260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14:paraId="3BA9E5F7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7FE80D71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auto"/>
            </w:tcBorders>
          </w:tcPr>
          <w:p w14:paraId="0458AAA8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6" w:type="dxa"/>
          </w:tcPr>
          <w:p w14:paraId="58979338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298" w:type="dxa"/>
            <w:tcBorders>
              <w:top w:val="single" w:sz="4" w:space="0" w:color="auto"/>
            </w:tcBorders>
          </w:tcPr>
          <w:p w14:paraId="49F7C148" w14:textId="77777777" w:rsidR="00C36AD2" w:rsidRPr="002E713B" w:rsidRDefault="00C36AD2" w:rsidP="00DD68F9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2E713B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6F96A98E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38E85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F4760" w14:textId="77777777" w:rsidR="00C36AD2" w:rsidRDefault="00C36AD2" w:rsidP="00C36AD2">
      <w:pPr>
        <w:widowControl w:val="0"/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96E32A" w14:textId="2684AC05" w:rsidR="00C36AD2" w:rsidRDefault="00C36AD2" w:rsidP="00C36A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3D2B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78ADF5" w14:textId="09BB4DED" w:rsidR="003E6B3A" w:rsidRDefault="00572884" w:rsidP="0057288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Цель работы</w:t>
      </w:r>
    </w:p>
    <w:p w14:paraId="71A92256" w14:textId="77777777" w:rsidR="00572884" w:rsidRPr="00572884" w:rsidRDefault="00572884" w:rsidP="00572884">
      <w:pPr>
        <w:spacing w:after="0" w:line="240" w:lineRule="auto"/>
        <w:ind w:left="709"/>
        <w:jc w:val="both"/>
        <w:rPr>
          <w:rFonts w:ascii="Times New Roman" w:hAnsi="Times New Roman"/>
          <w:b/>
          <w:bCs/>
          <w:sz w:val="28"/>
        </w:rPr>
      </w:pPr>
    </w:p>
    <w:p w14:paraId="2C686182" w14:textId="1642EB05" w:rsidR="00572884" w:rsidRDefault="00572884" w:rsidP="00572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72884">
        <w:rPr>
          <w:rFonts w:ascii="Times New Roman" w:hAnsi="Times New Roman" w:cs="Times New Roman"/>
          <w:sz w:val="28"/>
          <w:szCs w:val="28"/>
        </w:rPr>
        <w:t>своени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72884">
        <w:rPr>
          <w:rFonts w:ascii="Times New Roman" w:hAnsi="Times New Roman" w:cs="Times New Roman"/>
          <w:sz w:val="28"/>
          <w:szCs w:val="28"/>
        </w:rPr>
        <w:t xml:space="preserve"> инструкций ассемблера микропроцессора Cortex-M3 и программной среды </w:t>
      </w:r>
      <w:proofErr w:type="spellStart"/>
      <w:r w:rsidRPr="00572884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572884">
        <w:rPr>
          <w:rFonts w:ascii="Times New Roman" w:hAnsi="Times New Roman" w:cs="Times New Roman"/>
          <w:sz w:val="28"/>
          <w:szCs w:val="28"/>
        </w:rPr>
        <w:t xml:space="preserve"> MDK.</w:t>
      </w:r>
    </w:p>
    <w:p w14:paraId="203EEC25" w14:textId="28F60C4D" w:rsidR="00572884" w:rsidRDefault="00572884" w:rsidP="00572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2BD0B" w14:textId="738084DC" w:rsidR="00572884" w:rsidRDefault="00572884" w:rsidP="0057288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</w:t>
      </w:r>
    </w:p>
    <w:p w14:paraId="2475E622" w14:textId="77777777" w:rsidR="00572884" w:rsidRPr="00572884" w:rsidRDefault="00572884" w:rsidP="0057288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8E64B" w14:textId="180ED07E" w:rsidR="00572884" w:rsidRDefault="00572884" w:rsidP="00572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884">
        <w:rPr>
          <w:rFonts w:ascii="Times New Roman" w:hAnsi="Times New Roman" w:cs="Times New Roman"/>
          <w:sz w:val="28"/>
          <w:szCs w:val="28"/>
        </w:rPr>
        <w:t xml:space="preserve">В одномерном массиве </w:t>
      </w:r>
      <w:r w:rsidR="002B60DA">
        <w:rPr>
          <w:rFonts w:ascii="Times New Roman" w:hAnsi="Times New Roman" w:cs="Times New Roman"/>
          <w:sz w:val="28"/>
          <w:szCs w:val="28"/>
        </w:rPr>
        <w:t>найти последний положительный элемент и заменить его на среднее арифметическое значение</w:t>
      </w:r>
      <w:r w:rsidRPr="00572884">
        <w:rPr>
          <w:rFonts w:ascii="Times New Roman" w:hAnsi="Times New Roman" w:cs="Times New Roman"/>
          <w:sz w:val="28"/>
          <w:szCs w:val="28"/>
        </w:rPr>
        <w:t>.</w:t>
      </w:r>
    </w:p>
    <w:p w14:paraId="7A481E18" w14:textId="3BB782BE" w:rsidR="00572884" w:rsidRDefault="00572884" w:rsidP="005728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F8EF7" w14:textId="50987094" w:rsidR="00572884" w:rsidRDefault="00572884" w:rsidP="0057288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выполнения задания</w:t>
      </w:r>
    </w:p>
    <w:p w14:paraId="0323BF67" w14:textId="4A3D8E96" w:rsidR="00572884" w:rsidRDefault="00572884" w:rsidP="0057288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3E89C" w14:textId="301249C5" w:rsidR="00572884" w:rsidRDefault="0056070B" w:rsidP="005607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была составлена блок-схема алгоритма нахождения</w:t>
      </w:r>
      <w:r w:rsidR="002B60DA">
        <w:rPr>
          <w:rFonts w:ascii="Times New Roman" w:hAnsi="Times New Roman" w:cs="Times New Roman"/>
          <w:sz w:val="28"/>
          <w:szCs w:val="28"/>
        </w:rPr>
        <w:t xml:space="preserve"> последнего положительного элемента в массиве и заменой его на среднее арифметическое</w:t>
      </w:r>
      <w:r>
        <w:rPr>
          <w:rFonts w:ascii="Times New Roman" w:hAnsi="Times New Roman" w:cs="Times New Roman"/>
          <w:sz w:val="28"/>
          <w:szCs w:val="28"/>
        </w:rPr>
        <w:t>. Блок-схема представлена на рисунке 1. Реализация блок-схемы на языке ассемблера представлена в приложениях А, Б и В.</w:t>
      </w:r>
    </w:p>
    <w:p w14:paraId="2D1A6713" w14:textId="68F1028A" w:rsidR="0056070B" w:rsidRDefault="0056070B" w:rsidP="005607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B62A5" w14:textId="7A453A9C" w:rsidR="0056070B" w:rsidRDefault="002B60DA" w:rsidP="0056070B">
      <w:pPr>
        <w:spacing w:after="0" w:line="240" w:lineRule="auto"/>
        <w:jc w:val="center"/>
      </w:pPr>
      <w:r>
        <w:object w:dxaOrig="7441" w:dyaOrig="11251" w14:anchorId="558F6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2pt;height:562.5pt" o:ole="">
            <v:imagedata r:id="rId7" o:title=""/>
          </v:shape>
          <o:OLEObject Type="Embed" ProgID="Visio.Drawing.15" ShapeID="_x0000_i1029" DrawAspect="Content" ObjectID="_1743527609" r:id="rId8"/>
        </w:object>
      </w:r>
    </w:p>
    <w:p w14:paraId="7AF347A4" w14:textId="68C57CE5" w:rsidR="0056070B" w:rsidRDefault="0056070B" w:rsidP="00560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475112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реализации задания</w:t>
      </w:r>
    </w:p>
    <w:p w14:paraId="7B55518D" w14:textId="5B728976" w:rsidR="000132A1" w:rsidRDefault="000132A1" w:rsidP="00560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04FCE" w14:textId="6DF4E926" w:rsidR="00887FF3" w:rsidRDefault="00887FF3" w:rsidP="00887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 заданный произвольный массив заменяется на массив, в котором</w:t>
      </w:r>
      <w:r w:rsidR="002A6597" w:rsidRPr="002A6597">
        <w:rPr>
          <w:rFonts w:ascii="Times New Roman" w:hAnsi="Times New Roman" w:cs="Times New Roman"/>
          <w:sz w:val="28"/>
          <w:szCs w:val="28"/>
        </w:rPr>
        <w:t xml:space="preserve"> </w:t>
      </w:r>
      <w:r w:rsidR="002A6597">
        <w:rPr>
          <w:rFonts w:ascii="Times New Roman" w:hAnsi="Times New Roman" w:cs="Times New Roman"/>
          <w:sz w:val="28"/>
          <w:szCs w:val="28"/>
        </w:rPr>
        <w:t>последний положительный элемент будет заменён на 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 массив </w:t>
      </w:r>
      <w:r w:rsidR="00475112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gramStart"/>
      <w:r w:rsidRPr="00887FF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="00475112" w:rsidRPr="00475112">
        <w:rPr>
          <w:rFonts w:ascii="Times New Roman" w:hAnsi="Times New Roman" w:cs="Times New Roman"/>
          <w:sz w:val="28"/>
          <w:szCs w:val="28"/>
        </w:rPr>
        <w:t>-1, 7, 9, 9, -3, 0, 4, 5, -1, -1</w:t>
      </w:r>
      <w:r w:rsidRPr="00887F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заменяется на массив, представленный на рисунке 2.</w:t>
      </w:r>
    </w:p>
    <w:p w14:paraId="5B1BBCBE" w14:textId="67A14FF6" w:rsidR="002B60DA" w:rsidRDefault="002B60DA" w:rsidP="002B60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8585A2" w14:textId="77777777" w:rsidR="002B60DA" w:rsidRDefault="002B60DA" w:rsidP="002B60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D6984" w14:textId="4242CCAF" w:rsidR="00887FF3" w:rsidRPr="00B556FF" w:rsidRDefault="0007283D" w:rsidP="00887F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83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B33629" wp14:editId="51317B8A">
            <wp:extent cx="2476846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86BE" w14:textId="74EF6349" w:rsidR="00BC4A83" w:rsidRPr="00887FF3" w:rsidRDefault="00BC4A83" w:rsidP="00887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6FF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49B41773" w14:textId="2E2E9936" w:rsidR="000132A1" w:rsidRDefault="000132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B87F6A" w14:textId="5D17EF8C" w:rsidR="000132A1" w:rsidRDefault="000132A1" w:rsidP="000132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A4DBF13" w14:textId="13A8275A" w:rsidR="000132A1" w:rsidRDefault="000132A1" w:rsidP="000132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A6D74" w14:textId="1885C7AD" w:rsidR="000132A1" w:rsidRDefault="000132A1" w:rsidP="000132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E7A09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E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main.s</w:t>
      </w:r>
      <w:proofErr w:type="spellEnd"/>
      <w:proofErr w:type="gramEnd"/>
    </w:p>
    <w:p w14:paraId="529453C7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GET stm32_EQU.s</w:t>
      </w:r>
    </w:p>
    <w:p w14:paraId="1F5ED4A2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  <w:lang w:val="en-US"/>
        </w:rPr>
        <w:t>MAX</w:t>
      </w:r>
      <w:r w:rsidRPr="00475112">
        <w:rPr>
          <w:rFonts w:ascii="Times New Roman" w:hAnsi="Times New Roman" w:cs="Times New Roman"/>
        </w:rPr>
        <w:t>_</w:t>
      </w:r>
      <w:r w:rsidRPr="003D2BB3">
        <w:rPr>
          <w:rFonts w:ascii="Times New Roman" w:hAnsi="Times New Roman" w:cs="Times New Roman"/>
          <w:lang w:val="en-US"/>
        </w:rPr>
        <w:t>SIZE</w:t>
      </w:r>
      <w:r w:rsidRPr="00475112">
        <w:rPr>
          <w:rFonts w:ascii="Times New Roman" w:hAnsi="Times New Roman" w:cs="Times New Roman"/>
        </w:rPr>
        <w:t xml:space="preserve">    </w:t>
      </w:r>
      <w:r w:rsidRPr="003D2BB3">
        <w:rPr>
          <w:rFonts w:ascii="Times New Roman" w:hAnsi="Times New Roman" w:cs="Times New Roman"/>
          <w:lang w:val="en-US"/>
        </w:rPr>
        <w:t>EQU</w:t>
      </w:r>
      <w:r w:rsidRPr="00475112">
        <w:rPr>
          <w:rFonts w:ascii="Times New Roman" w:hAnsi="Times New Roman" w:cs="Times New Roman"/>
        </w:rPr>
        <w:t xml:space="preserve">     0</w:t>
      </w:r>
      <w:proofErr w:type="spellStart"/>
      <w:r w:rsidRPr="003D2BB3">
        <w:rPr>
          <w:rFonts w:ascii="Times New Roman" w:hAnsi="Times New Roman" w:cs="Times New Roman"/>
          <w:lang w:val="en-US"/>
        </w:rPr>
        <w:t>xA</w:t>
      </w:r>
      <w:proofErr w:type="spellEnd"/>
    </w:p>
    <w:p w14:paraId="14100E71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75112">
        <w:rPr>
          <w:rFonts w:ascii="Times New Roman" w:hAnsi="Times New Roman" w:cs="Times New Roman"/>
        </w:rPr>
        <w:t>; Объявляем сегмент констант</w:t>
      </w:r>
    </w:p>
    <w:p w14:paraId="4706B262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75112">
        <w:rPr>
          <w:rFonts w:ascii="Times New Roman" w:hAnsi="Times New Roman" w:cs="Times New Roman"/>
        </w:rPr>
        <w:t xml:space="preserve">    </w:t>
      </w:r>
      <w:r w:rsidRPr="003D2BB3">
        <w:rPr>
          <w:rFonts w:ascii="Times New Roman" w:hAnsi="Times New Roman" w:cs="Times New Roman"/>
          <w:lang w:val="en-US"/>
        </w:rPr>
        <w:t>AREA CONSTANT_FLASH, DATA, READONLY</w:t>
      </w:r>
    </w:p>
    <w:p w14:paraId="66F62F51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75112">
        <w:rPr>
          <w:rFonts w:ascii="Times New Roman" w:hAnsi="Times New Roman" w:cs="Times New Roman"/>
          <w:lang w:val="en-US"/>
        </w:rPr>
        <w:t xml:space="preserve">; </w:t>
      </w:r>
      <w:r w:rsidRPr="003D2BB3">
        <w:rPr>
          <w:rFonts w:ascii="Times New Roman" w:hAnsi="Times New Roman" w:cs="Times New Roman"/>
        </w:rPr>
        <w:t>Здесь</w:t>
      </w:r>
      <w:r w:rsidRPr="00475112">
        <w:rPr>
          <w:rFonts w:ascii="Times New Roman" w:hAnsi="Times New Roman" w:cs="Times New Roman"/>
          <w:lang w:val="en-US"/>
        </w:rPr>
        <w:t xml:space="preserve"> </w:t>
      </w:r>
      <w:r w:rsidRPr="003D2BB3">
        <w:rPr>
          <w:rFonts w:ascii="Times New Roman" w:hAnsi="Times New Roman" w:cs="Times New Roman"/>
        </w:rPr>
        <w:t>объявляются</w:t>
      </w:r>
      <w:r w:rsidRPr="00475112">
        <w:rPr>
          <w:rFonts w:ascii="Times New Roman" w:hAnsi="Times New Roman" w:cs="Times New Roman"/>
          <w:lang w:val="en-US"/>
        </w:rPr>
        <w:t xml:space="preserve"> </w:t>
      </w:r>
      <w:r w:rsidRPr="003D2BB3">
        <w:rPr>
          <w:rFonts w:ascii="Times New Roman" w:hAnsi="Times New Roman" w:cs="Times New Roman"/>
        </w:rPr>
        <w:t>константы</w:t>
      </w:r>
    </w:p>
    <w:p w14:paraId="0D822ED7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>mas</w:t>
      </w:r>
      <w:r w:rsidRPr="00475112">
        <w:rPr>
          <w:rFonts w:ascii="Times New Roman" w:hAnsi="Times New Roman" w:cs="Times New Roman"/>
          <w:lang w:val="en-US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DCB</w:t>
      </w:r>
      <w:r w:rsidRPr="00475112">
        <w:rPr>
          <w:rFonts w:ascii="Times New Roman" w:hAnsi="Times New Roman" w:cs="Times New Roman"/>
          <w:lang w:val="en-US"/>
        </w:rPr>
        <w:t xml:space="preserve"> -0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01, 0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07, 0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09, 0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09, -0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03, 0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00, 0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04, 0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05, -0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01, -0</w:t>
      </w:r>
      <w:r w:rsidRPr="003D2BB3">
        <w:rPr>
          <w:rFonts w:ascii="Times New Roman" w:hAnsi="Times New Roman" w:cs="Times New Roman"/>
          <w:lang w:val="en-US"/>
        </w:rPr>
        <w:t>x</w:t>
      </w:r>
      <w:r w:rsidRPr="00475112">
        <w:rPr>
          <w:rFonts w:ascii="Times New Roman" w:hAnsi="Times New Roman" w:cs="Times New Roman"/>
          <w:lang w:val="en-US"/>
        </w:rPr>
        <w:t>01</w:t>
      </w:r>
    </w:p>
    <w:p w14:paraId="564B9D9C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>; Объявляем сегмент переменных</w:t>
      </w:r>
    </w:p>
    <w:p w14:paraId="2DEA49A8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  <w:lang w:val="en-US"/>
        </w:rPr>
        <w:t>negative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DCB</w:t>
      </w:r>
      <w:r w:rsidRPr="003D2BB3">
        <w:rPr>
          <w:rFonts w:ascii="Times New Roman" w:hAnsi="Times New Roman" w:cs="Times New Roman"/>
        </w:rPr>
        <w:t xml:space="preserve"> -0</w:t>
      </w:r>
      <w:r w:rsidRPr="003D2BB3">
        <w:rPr>
          <w:rFonts w:ascii="Times New Roman" w:hAnsi="Times New Roman" w:cs="Times New Roman"/>
          <w:lang w:val="en-US"/>
        </w:rPr>
        <w:t>x</w:t>
      </w:r>
      <w:r w:rsidRPr="003D2BB3">
        <w:rPr>
          <w:rFonts w:ascii="Times New Roman" w:hAnsi="Times New Roman" w:cs="Times New Roman"/>
        </w:rPr>
        <w:t>05, 0</w:t>
      </w:r>
      <w:r w:rsidRPr="003D2BB3">
        <w:rPr>
          <w:rFonts w:ascii="Times New Roman" w:hAnsi="Times New Roman" w:cs="Times New Roman"/>
          <w:lang w:val="en-US"/>
        </w:rPr>
        <w:t>x</w:t>
      </w:r>
      <w:r w:rsidRPr="003D2BB3">
        <w:rPr>
          <w:rFonts w:ascii="Times New Roman" w:hAnsi="Times New Roman" w:cs="Times New Roman"/>
        </w:rPr>
        <w:t>05</w:t>
      </w:r>
    </w:p>
    <w:p w14:paraId="10187FA9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</w:t>
      </w:r>
      <w:r w:rsidRPr="003D2BB3">
        <w:rPr>
          <w:rFonts w:ascii="Times New Roman" w:hAnsi="Times New Roman" w:cs="Times New Roman"/>
          <w:lang w:val="en-US"/>
        </w:rPr>
        <w:t>AREA</w:t>
      </w:r>
      <w:r w:rsidRPr="00475112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VERIABLE</w:t>
      </w:r>
      <w:r w:rsidRPr="00475112">
        <w:rPr>
          <w:rFonts w:ascii="Times New Roman" w:hAnsi="Times New Roman" w:cs="Times New Roman"/>
        </w:rPr>
        <w:t>_</w:t>
      </w:r>
      <w:r w:rsidRPr="003D2BB3">
        <w:rPr>
          <w:rFonts w:ascii="Times New Roman" w:hAnsi="Times New Roman" w:cs="Times New Roman"/>
          <w:lang w:val="en-US"/>
        </w:rPr>
        <w:t>RAM</w:t>
      </w:r>
      <w:r w:rsidRPr="00475112">
        <w:rPr>
          <w:rFonts w:ascii="Times New Roman" w:hAnsi="Times New Roman" w:cs="Times New Roman"/>
        </w:rPr>
        <w:t xml:space="preserve">, </w:t>
      </w:r>
      <w:r w:rsidRPr="003D2BB3">
        <w:rPr>
          <w:rFonts w:ascii="Times New Roman" w:hAnsi="Times New Roman" w:cs="Times New Roman"/>
          <w:lang w:val="en-US"/>
        </w:rPr>
        <w:t>DATA</w:t>
      </w:r>
      <w:r w:rsidRPr="00475112">
        <w:rPr>
          <w:rFonts w:ascii="Times New Roman" w:hAnsi="Times New Roman" w:cs="Times New Roman"/>
        </w:rPr>
        <w:t xml:space="preserve">, </w:t>
      </w:r>
      <w:r w:rsidRPr="003D2BB3">
        <w:rPr>
          <w:rFonts w:ascii="Times New Roman" w:hAnsi="Times New Roman" w:cs="Times New Roman"/>
          <w:lang w:val="en-US"/>
        </w:rPr>
        <w:t>READWRITE</w:t>
      </w:r>
    </w:p>
    <w:p w14:paraId="16E630C4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75112">
        <w:rPr>
          <w:rFonts w:ascii="Times New Roman" w:hAnsi="Times New Roman" w:cs="Times New Roman"/>
        </w:rPr>
        <w:t>; Здесь объявляются переменные</w:t>
      </w:r>
    </w:p>
    <w:p w14:paraId="17E995CA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proofErr w:type="gramStart"/>
      <w:r w:rsidRPr="003D2BB3">
        <w:rPr>
          <w:rFonts w:ascii="Times New Roman" w:hAnsi="Times New Roman" w:cs="Times New Roman"/>
          <w:lang w:val="en-US"/>
        </w:rPr>
        <w:t>result</w:t>
      </w:r>
      <w:r w:rsidRPr="00475112">
        <w:rPr>
          <w:rFonts w:ascii="Times New Roman" w:hAnsi="Times New Roman" w:cs="Times New Roman"/>
        </w:rPr>
        <w:t xml:space="preserve">  </w:t>
      </w:r>
      <w:r w:rsidRPr="003D2BB3">
        <w:rPr>
          <w:rFonts w:ascii="Times New Roman" w:hAnsi="Times New Roman" w:cs="Times New Roman"/>
          <w:lang w:val="en-US"/>
        </w:rPr>
        <w:t>SPACE</w:t>
      </w:r>
      <w:proofErr w:type="gramEnd"/>
      <w:r w:rsidRPr="00475112">
        <w:rPr>
          <w:rFonts w:ascii="Times New Roman" w:hAnsi="Times New Roman" w:cs="Times New Roman"/>
        </w:rPr>
        <w:t xml:space="preserve"> 0</w:t>
      </w:r>
      <w:proofErr w:type="spellStart"/>
      <w:r w:rsidRPr="003D2BB3">
        <w:rPr>
          <w:rFonts w:ascii="Times New Roman" w:hAnsi="Times New Roman" w:cs="Times New Roman"/>
          <w:lang w:val="en-US"/>
        </w:rPr>
        <w:t>xA</w:t>
      </w:r>
      <w:proofErr w:type="spellEnd"/>
    </w:p>
    <w:p w14:paraId="77241DE7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75112">
        <w:rPr>
          <w:rFonts w:ascii="Times New Roman" w:hAnsi="Times New Roman" w:cs="Times New Roman"/>
        </w:rPr>
        <w:t xml:space="preserve">; Объявляем сегмент кода </w:t>
      </w:r>
    </w:p>
    <w:p w14:paraId="3F9C179C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75112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 xml:space="preserve">AREA </w:t>
      </w:r>
      <w:proofErr w:type="gramStart"/>
      <w:r w:rsidRPr="003D2BB3">
        <w:rPr>
          <w:rFonts w:ascii="Times New Roman" w:hAnsi="Times New Roman" w:cs="Times New Roman"/>
          <w:lang w:val="en-US"/>
        </w:rPr>
        <w:t>MAIN,  CODE</w:t>
      </w:r>
      <w:proofErr w:type="gramEnd"/>
      <w:r w:rsidRPr="003D2BB3">
        <w:rPr>
          <w:rFonts w:ascii="Times New Roman" w:hAnsi="Times New Roman" w:cs="Times New Roman"/>
          <w:lang w:val="en-US"/>
        </w:rPr>
        <w:t>, READONLY</w:t>
      </w:r>
    </w:p>
    <w:p w14:paraId="62429CB4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THUMB</w:t>
      </w:r>
    </w:p>
    <w:p w14:paraId="308287D9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D2BB3">
        <w:rPr>
          <w:rFonts w:ascii="Times New Roman" w:hAnsi="Times New Roman" w:cs="Times New Roman"/>
          <w:lang w:val="en-US"/>
        </w:rPr>
        <w:t>Объявляем</w:t>
      </w:r>
      <w:proofErr w:type="spellEnd"/>
      <w:r w:rsidRPr="003D2BB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2BB3">
        <w:rPr>
          <w:rFonts w:ascii="Times New Roman" w:hAnsi="Times New Roman" w:cs="Times New Roman"/>
          <w:lang w:val="en-US"/>
        </w:rPr>
        <w:t>функцию</w:t>
      </w:r>
      <w:proofErr w:type="spellEnd"/>
      <w:r w:rsidRPr="003D2BB3">
        <w:rPr>
          <w:rFonts w:ascii="Times New Roman" w:hAnsi="Times New Roman" w:cs="Times New Roman"/>
          <w:lang w:val="en-US"/>
        </w:rPr>
        <w:t xml:space="preserve"> main </w:t>
      </w:r>
    </w:p>
    <w:p w14:paraId="1AA25D3C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>main PROC</w:t>
      </w:r>
    </w:p>
    <w:p w14:paraId="61DF929F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MOV R0, #NULL</w:t>
      </w:r>
    </w:p>
    <w:p w14:paraId="5908D712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MOV R1, #ONE</w:t>
      </w:r>
    </w:p>
    <w:p w14:paraId="432FAA4D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LDR R2, =negative</w:t>
      </w:r>
    </w:p>
    <w:p w14:paraId="16A520DF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LDRB R7, [R</w:t>
      </w:r>
      <w:proofErr w:type="gramStart"/>
      <w:r w:rsidRPr="003D2BB3">
        <w:rPr>
          <w:rFonts w:ascii="Times New Roman" w:hAnsi="Times New Roman" w:cs="Times New Roman"/>
          <w:lang w:val="en-US"/>
        </w:rPr>
        <w:t>2,R</w:t>
      </w:r>
      <w:proofErr w:type="gramEnd"/>
      <w:r w:rsidRPr="003D2BB3">
        <w:rPr>
          <w:rFonts w:ascii="Times New Roman" w:hAnsi="Times New Roman" w:cs="Times New Roman"/>
          <w:lang w:val="en-US"/>
        </w:rPr>
        <w:t>0]</w:t>
      </w:r>
    </w:p>
    <w:p w14:paraId="57EAB6C5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LDRB R4, [R</w:t>
      </w:r>
      <w:proofErr w:type="gramStart"/>
      <w:r w:rsidRPr="003D2BB3">
        <w:rPr>
          <w:rFonts w:ascii="Times New Roman" w:hAnsi="Times New Roman" w:cs="Times New Roman"/>
          <w:lang w:val="en-US"/>
        </w:rPr>
        <w:t>2,R</w:t>
      </w:r>
      <w:proofErr w:type="gramEnd"/>
      <w:r w:rsidRPr="003D2BB3">
        <w:rPr>
          <w:rFonts w:ascii="Times New Roman" w:hAnsi="Times New Roman" w:cs="Times New Roman"/>
          <w:lang w:val="en-US"/>
        </w:rPr>
        <w:t>1]</w:t>
      </w:r>
    </w:p>
    <w:p w14:paraId="62728067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  <w:lang w:val="en-US"/>
        </w:rPr>
        <w:t xml:space="preserve">        ADD</w:t>
      </w:r>
      <w:r w:rsidRPr="00475112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475112">
        <w:rPr>
          <w:rFonts w:ascii="Times New Roman" w:hAnsi="Times New Roman" w:cs="Times New Roman"/>
        </w:rPr>
        <w:t xml:space="preserve">7, </w:t>
      </w:r>
      <w:r w:rsidRPr="003D2BB3">
        <w:rPr>
          <w:rFonts w:ascii="Times New Roman" w:hAnsi="Times New Roman" w:cs="Times New Roman"/>
          <w:lang w:val="en-US"/>
        </w:rPr>
        <w:t>R</w:t>
      </w:r>
      <w:r w:rsidRPr="00475112">
        <w:rPr>
          <w:rFonts w:ascii="Times New Roman" w:hAnsi="Times New Roman" w:cs="Times New Roman"/>
        </w:rPr>
        <w:t>4</w:t>
      </w:r>
    </w:p>
    <w:p w14:paraId="5DB4CB47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>; Здесь пишется ваша программа</w:t>
      </w:r>
    </w:p>
    <w:p w14:paraId="7BE75727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>; Пример программы</w:t>
      </w:r>
    </w:p>
    <w:p w14:paraId="750776BD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LDR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0, =</w:t>
      </w:r>
      <w:proofErr w:type="gramStart"/>
      <w:r w:rsidRPr="003D2BB3">
        <w:rPr>
          <w:rFonts w:ascii="Times New Roman" w:hAnsi="Times New Roman" w:cs="Times New Roman"/>
          <w:lang w:val="en-US"/>
        </w:rPr>
        <w:t>mas</w:t>
      </w:r>
      <w:r w:rsidRPr="003D2BB3">
        <w:rPr>
          <w:rFonts w:ascii="Times New Roman" w:hAnsi="Times New Roman" w:cs="Times New Roman"/>
        </w:rPr>
        <w:t xml:space="preserve"> ;</w:t>
      </w:r>
      <w:proofErr w:type="gramEnd"/>
      <w:r w:rsidRPr="003D2BB3">
        <w:rPr>
          <w:rFonts w:ascii="Times New Roman" w:hAnsi="Times New Roman" w:cs="Times New Roman"/>
        </w:rPr>
        <w:t xml:space="preserve"> МАССИВ</w:t>
      </w:r>
    </w:p>
    <w:p w14:paraId="3A632F5D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LDR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1, =</w:t>
      </w:r>
      <w:proofErr w:type="gramStart"/>
      <w:r w:rsidRPr="003D2BB3">
        <w:rPr>
          <w:rFonts w:ascii="Times New Roman" w:hAnsi="Times New Roman" w:cs="Times New Roman"/>
          <w:lang w:val="en-US"/>
        </w:rPr>
        <w:t>result</w:t>
      </w:r>
      <w:r w:rsidRPr="003D2BB3">
        <w:rPr>
          <w:rFonts w:ascii="Times New Roman" w:hAnsi="Times New Roman" w:cs="Times New Roman"/>
        </w:rPr>
        <w:t xml:space="preserve"> ;</w:t>
      </w:r>
      <w:proofErr w:type="gramEnd"/>
      <w:r w:rsidRPr="003D2BB3">
        <w:rPr>
          <w:rFonts w:ascii="Times New Roman" w:hAnsi="Times New Roman" w:cs="Times New Roman"/>
        </w:rPr>
        <w:t xml:space="preserve"> АДРЕССА МАССИВА</w:t>
      </w:r>
    </w:p>
    <w:p w14:paraId="0A1CE29F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MOV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2, #</w:t>
      </w:r>
      <w:r w:rsidRPr="003D2BB3">
        <w:rPr>
          <w:rFonts w:ascii="Times New Roman" w:hAnsi="Times New Roman" w:cs="Times New Roman"/>
          <w:lang w:val="en-US"/>
        </w:rPr>
        <w:t>MAX</w:t>
      </w:r>
      <w:r w:rsidRPr="003D2BB3">
        <w:rPr>
          <w:rFonts w:ascii="Times New Roman" w:hAnsi="Times New Roman" w:cs="Times New Roman"/>
        </w:rPr>
        <w:t>_</w:t>
      </w:r>
      <w:proofErr w:type="gramStart"/>
      <w:r w:rsidRPr="003D2BB3">
        <w:rPr>
          <w:rFonts w:ascii="Times New Roman" w:hAnsi="Times New Roman" w:cs="Times New Roman"/>
          <w:lang w:val="en-US"/>
        </w:rPr>
        <w:t>SIZE</w:t>
      </w:r>
      <w:r w:rsidRPr="003D2BB3">
        <w:rPr>
          <w:rFonts w:ascii="Times New Roman" w:hAnsi="Times New Roman" w:cs="Times New Roman"/>
        </w:rPr>
        <w:t xml:space="preserve"> ;КОЛИЧЕСТВО</w:t>
      </w:r>
      <w:proofErr w:type="gramEnd"/>
      <w:r w:rsidRPr="003D2BB3">
        <w:rPr>
          <w:rFonts w:ascii="Times New Roman" w:hAnsi="Times New Roman" w:cs="Times New Roman"/>
        </w:rPr>
        <w:t xml:space="preserve"> ЭЛЕМЕНТОВ</w:t>
      </w:r>
    </w:p>
    <w:p w14:paraId="112EAD74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MOV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3, #</w:t>
      </w:r>
      <w:proofErr w:type="gramStart"/>
      <w:r w:rsidRPr="003D2BB3">
        <w:rPr>
          <w:rFonts w:ascii="Times New Roman" w:hAnsi="Times New Roman" w:cs="Times New Roman"/>
          <w:lang w:val="en-US"/>
        </w:rPr>
        <w:t>NULL</w:t>
      </w:r>
      <w:r w:rsidRPr="003D2BB3">
        <w:rPr>
          <w:rFonts w:ascii="Times New Roman" w:hAnsi="Times New Roman" w:cs="Times New Roman"/>
        </w:rPr>
        <w:t xml:space="preserve"> ;</w:t>
      </w:r>
      <w:proofErr w:type="gramEnd"/>
      <w:r w:rsidRPr="003D2BB3">
        <w:rPr>
          <w:rFonts w:ascii="Times New Roman" w:hAnsi="Times New Roman" w:cs="Times New Roman"/>
        </w:rPr>
        <w:t xml:space="preserve"> ИСПОЛЬЗУЕТСЯ КАК СЧЕТЧИК</w:t>
      </w:r>
    </w:p>
    <w:p w14:paraId="46C0FDC0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MOV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4, #</w:t>
      </w:r>
      <w:proofErr w:type="gramStart"/>
      <w:r w:rsidRPr="003D2BB3">
        <w:rPr>
          <w:rFonts w:ascii="Times New Roman" w:hAnsi="Times New Roman" w:cs="Times New Roman"/>
          <w:lang w:val="en-US"/>
        </w:rPr>
        <w:t>NULL</w:t>
      </w:r>
      <w:r w:rsidRPr="003D2BB3">
        <w:rPr>
          <w:rFonts w:ascii="Times New Roman" w:hAnsi="Times New Roman" w:cs="Times New Roman"/>
        </w:rPr>
        <w:t xml:space="preserve"> ;</w:t>
      </w:r>
      <w:proofErr w:type="gramEnd"/>
      <w:r w:rsidRPr="003D2BB3">
        <w:rPr>
          <w:rFonts w:ascii="Times New Roman" w:hAnsi="Times New Roman" w:cs="Times New Roman"/>
        </w:rPr>
        <w:t xml:space="preserve"> АДРЕС ПОСЛЕДНЕГО ПОЛОЖИТЕЛЬНОГО ЭЛЕМЕНТА</w:t>
      </w:r>
    </w:p>
    <w:p w14:paraId="74D39AF2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MOV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5, #</w:t>
      </w:r>
      <w:proofErr w:type="gramStart"/>
      <w:r w:rsidRPr="003D2BB3">
        <w:rPr>
          <w:rFonts w:ascii="Times New Roman" w:hAnsi="Times New Roman" w:cs="Times New Roman"/>
          <w:lang w:val="en-US"/>
        </w:rPr>
        <w:t>NULL</w:t>
      </w:r>
      <w:r w:rsidRPr="003D2BB3">
        <w:rPr>
          <w:rFonts w:ascii="Times New Roman" w:hAnsi="Times New Roman" w:cs="Times New Roman"/>
        </w:rPr>
        <w:t xml:space="preserve"> ;</w:t>
      </w:r>
      <w:proofErr w:type="gramEnd"/>
      <w:r w:rsidRPr="003D2BB3">
        <w:rPr>
          <w:rFonts w:ascii="Times New Roman" w:hAnsi="Times New Roman" w:cs="Times New Roman"/>
        </w:rPr>
        <w:t xml:space="preserve"> ТЕКУЩИЙ ЭЛЕМЕНТ</w:t>
      </w:r>
    </w:p>
    <w:p w14:paraId="74EC1AD7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MOV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6, #</w:t>
      </w:r>
      <w:proofErr w:type="gramStart"/>
      <w:r w:rsidRPr="003D2BB3">
        <w:rPr>
          <w:rFonts w:ascii="Times New Roman" w:hAnsi="Times New Roman" w:cs="Times New Roman"/>
          <w:lang w:val="en-US"/>
        </w:rPr>
        <w:t>NULL</w:t>
      </w:r>
      <w:r w:rsidRPr="003D2BB3">
        <w:rPr>
          <w:rFonts w:ascii="Times New Roman" w:hAnsi="Times New Roman" w:cs="Times New Roman"/>
        </w:rPr>
        <w:t xml:space="preserve"> ;</w:t>
      </w:r>
      <w:proofErr w:type="gramEnd"/>
      <w:r w:rsidRPr="003D2BB3">
        <w:rPr>
          <w:rFonts w:ascii="Times New Roman" w:hAnsi="Times New Roman" w:cs="Times New Roman"/>
        </w:rPr>
        <w:t xml:space="preserve"> СУММУ МАССИВ</w:t>
      </w:r>
    </w:p>
    <w:p w14:paraId="20CE9DB9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</w:p>
    <w:p w14:paraId="3185802D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</w:p>
    <w:p w14:paraId="6992FA23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>CHECK</w:t>
      </w:r>
    </w:p>
    <w:p w14:paraId="46930EF8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CMP R3, #MAX_</w:t>
      </w:r>
      <w:proofErr w:type="gramStart"/>
      <w:r w:rsidRPr="003D2BB3">
        <w:rPr>
          <w:rFonts w:ascii="Times New Roman" w:hAnsi="Times New Roman" w:cs="Times New Roman"/>
          <w:lang w:val="en-US"/>
        </w:rPr>
        <w:t>SIZE ;</w:t>
      </w:r>
      <w:proofErr w:type="gramEnd"/>
      <w:r w:rsidRPr="003D2BB3">
        <w:rPr>
          <w:rFonts w:ascii="Times New Roman" w:hAnsi="Times New Roman" w:cs="Times New Roman"/>
          <w:lang w:val="en-US"/>
        </w:rPr>
        <w:t xml:space="preserve"> ПРОВЕРКА</w:t>
      </w:r>
    </w:p>
    <w:p w14:paraId="12B21C69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BLT SYM</w:t>
      </w:r>
    </w:p>
    <w:p w14:paraId="55F8933A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B   EXIT</w:t>
      </w:r>
    </w:p>
    <w:p w14:paraId="3C3502EB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</w:t>
      </w:r>
    </w:p>
    <w:p w14:paraId="58BDCBF5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>SYM</w:t>
      </w:r>
    </w:p>
    <w:p w14:paraId="04466700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  <w:lang w:val="en-US"/>
        </w:rPr>
        <w:t xml:space="preserve">        LDRB</w:t>
      </w:r>
      <w:r w:rsidRPr="00475112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475112">
        <w:rPr>
          <w:rFonts w:ascii="Times New Roman" w:hAnsi="Times New Roman" w:cs="Times New Roman"/>
        </w:rPr>
        <w:t>5, [</w:t>
      </w:r>
      <w:r w:rsidRPr="003D2BB3">
        <w:rPr>
          <w:rFonts w:ascii="Times New Roman" w:hAnsi="Times New Roman" w:cs="Times New Roman"/>
          <w:lang w:val="en-US"/>
        </w:rPr>
        <w:t>R</w:t>
      </w:r>
      <w:proofErr w:type="gramStart"/>
      <w:r w:rsidRPr="00475112">
        <w:rPr>
          <w:rFonts w:ascii="Times New Roman" w:hAnsi="Times New Roman" w:cs="Times New Roman"/>
        </w:rPr>
        <w:t>0,</w:t>
      </w:r>
      <w:r w:rsidRPr="003D2BB3">
        <w:rPr>
          <w:rFonts w:ascii="Times New Roman" w:hAnsi="Times New Roman" w:cs="Times New Roman"/>
          <w:lang w:val="en-US"/>
        </w:rPr>
        <w:t>R</w:t>
      </w:r>
      <w:proofErr w:type="gramEnd"/>
      <w:r w:rsidRPr="00475112">
        <w:rPr>
          <w:rFonts w:ascii="Times New Roman" w:hAnsi="Times New Roman" w:cs="Times New Roman"/>
        </w:rPr>
        <w:t xml:space="preserve">3] ;В </w:t>
      </w:r>
      <w:r w:rsidRPr="003D2BB3">
        <w:rPr>
          <w:rFonts w:ascii="Times New Roman" w:hAnsi="Times New Roman" w:cs="Times New Roman"/>
          <w:lang w:val="en-US"/>
        </w:rPr>
        <w:t>R</w:t>
      </w:r>
      <w:r w:rsidRPr="00475112">
        <w:rPr>
          <w:rFonts w:ascii="Times New Roman" w:hAnsi="Times New Roman" w:cs="Times New Roman"/>
        </w:rPr>
        <w:t>5 КЛАДЁМ ЧИСЛО С МАССИВА</w:t>
      </w:r>
    </w:p>
    <w:p w14:paraId="1BEA1B2E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475112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SXTB R8, R5</w:t>
      </w:r>
    </w:p>
    <w:p w14:paraId="7F2185AE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  <w:lang w:val="en-US"/>
        </w:rPr>
        <w:t xml:space="preserve">        ADD</w:t>
      </w:r>
      <w:r w:rsidRPr="00475112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475112">
        <w:rPr>
          <w:rFonts w:ascii="Times New Roman" w:hAnsi="Times New Roman" w:cs="Times New Roman"/>
        </w:rPr>
        <w:t xml:space="preserve">6, </w:t>
      </w:r>
      <w:r w:rsidRPr="003D2BB3">
        <w:rPr>
          <w:rFonts w:ascii="Times New Roman" w:hAnsi="Times New Roman" w:cs="Times New Roman"/>
          <w:lang w:val="en-US"/>
        </w:rPr>
        <w:t>R</w:t>
      </w:r>
      <w:r w:rsidRPr="00475112">
        <w:rPr>
          <w:rFonts w:ascii="Times New Roman" w:hAnsi="Times New Roman" w:cs="Times New Roman"/>
        </w:rPr>
        <w:t xml:space="preserve">8     </w:t>
      </w:r>
      <w:proofErr w:type="gramStart"/>
      <w:r w:rsidRPr="00475112">
        <w:rPr>
          <w:rFonts w:ascii="Times New Roman" w:hAnsi="Times New Roman" w:cs="Times New Roman"/>
        </w:rPr>
        <w:t xml:space="preserve">  ;СУММА</w:t>
      </w:r>
      <w:proofErr w:type="gramEnd"/>
      <w:r w:rsidRPr="00475112">
        <w:rPr>
          <w:rFonts w:ascii="Times New Roman" w:hAnsi="Times New Roman" w:cs="Times New Roman"/>
        </w:rPr>
        <w:t xml:space="preserve"> МАССИВА</w:t>
      </w:r>
    </w:p>
    <w:p w14:paraId="44125979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475112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STRB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5, [</w:t>
      </w:r>
      <w:r w:rsidRPr="003D2BB3">
        <w:rPr>
          <w:rFonts w:ascii="Times New Roman" w:hAnsi="Times New Roman" w:cs="Times New Roman"/>
          <w:lang w:val="en-US"/>
        </w:rPr>
        <w:t>R</w:t>
      </w:r>
      <w:proofErr w:type="gramStart"/>
      <w:r w:rsidRPr="003D2BB3">
        <w:rPr>
          <w:rFonts w:ascii="Times New Roman" w:hAnsi="Times New Roman" w:cs="Times New Roman"/>
        </w:rPr>
        <w:t>1,</w:t>
      </w:r>
      <w:r w:rsidRPr="003D2BB3">
        <w:rPr>
          <w:rFonts w:ascii="Times New Roman" w:hAnsi="Times New Roman" w:cs="Times New Roman"/>
          <w:lang w:val="en-US"/>
        </w:rPr>
        <w:t>R</w:t>
      </w:r>
      <w:proofErr w:type="gramEnd"/>
      <w:r w:rsidRPr="003D2BB3">
        <w:rPr>
          <w:rFonts w:ascii="Times New Roman" w:hAnsi="Times New Roman" w:cs="Times New Roman"/>
        </w:rPr>
        <w:t xml:space="preserve">3] ;ЗАПИСЫВАЕМ ЧИСЛО С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 xml:space="preserve">5 В МАССИВ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1</w:t>
      </w:r>
    </w:p>
    <w:p w14:paraId="0EFF5B24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ADD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3, #</w:t>
      </w:r>
      <w:r w:rsidRPr="003D2BB3">
        <w:rPr>
          <w:rFonts w:ascii="Times New Roman" w:hAnsi="Times New Roman" w:cs="Times New Roman"/>
          <w:lang w:val="en-US"/>
        </w:rPr>
        <w:t>ONE</w:t>
      </w:r>
    </w:p>
    <w:p w14:paraId="755821EE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CMP</w:t>
      </w:r>
      <w:r w:rsidRPr="003D2BB3">
        <w:rPr>
          <w:rFonts w:ascii="Times New Roman" w:hAnsi="Times New Roman" w:cs="Times New Roman"/>
        </w:rPr>
        <w:t xml:space="preserve"> </w:t>
      </w:r>
      <w:r w:rsidRPr="003D2BB3">
        <w:rPr>
          <w:rFonts w:ascii="Times New Roman" w:hAnsi="Times New Roman" w:cs="Times New Roman"/>
          <w:lang w:val="en-US"/>
        </w:rPr>
        <w:t>R</w:t>
      </w:r>
      <w:r w:rsidRPr="003D2BB3">
        <w:rPr>
          <w:rFonts w:ascii="Times New Roman" w:hAnsi="Times New Roman" w:cs="Times New Roman"/>
        </w:rPr>
        <w:t>8, #</w:t>
      </w:r>
      <w:proofErr w:type="gramStart"/>
      <w:r w:rsidRPr="003D2BB3">
        <w:rPr>
          <w:rFonts w:ascii="Times New Roman" w:hAnsi="Times New Roman" w:cs="Times New Roman"/>
          <w:lang w:val="en-US"/>
        </w:rPr>
        <w:t>NULL</w:t>
      </w:r>
      <w:r w:rsidRPr="003D2BB3">
        <w:rPr>
          <w:rFonts w:ascii="Times New Roman" w:hAnsi="Times New Roman" w:cs="Times New Roman"/>
        </w:rPr>
        <w:t xml:space="preserve"> ;СРАВНЕНИЕ</w:t>
      </w:r>
      <w:proofErr w:type="gramEnd"/>
      <w:r w:rsidRPr="003D2BB3">
        <w:rPr>
          <w:rFonts w:ascii="Times New Roman" w:hAnsi="Times New Roman" w:cs="Times New Roman"/>
        </w:rPr>
        <w:t xml:space="preserve"> ОТРИЦАТЕЛЬНОЕ ИЛИ ПОЛОЖИТЕЛЬНОЕ</w:t>
      </w:r>
    </w:p>
    <w:p w14:paraId="511AADF5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</w:rPr>
        <w:t xml:space="preserve">        </w:t>
      </w:r>
      <w:r w:rsidRPr="003D2BB3">
        <w:rPr>
          <w:rFonts w:ascii="Times New Roman" w:hAnsi="Times New Roman" w:cs="Times New Roman"/>
          <w:lang w:val="en-US"/>
        </w:rPr>
        <w:t>BLT CHECK</w:t>
      </w:r>
    </w:p>
    <w:p w14:paraId="07906BA5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SUB R3, #ONE </w:t>
      </w:r>
    </w:p>
    <w:p w14:paraId="4A7E5209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MOV R4, R3</w:t>
      </w:r>
    </w:p>
    <w:p w14:paraId="6B1E0CD7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ADD R3, #ONE</w:t>
      </w:r>
    </w:p>
    <w:p w14:paraId="7ADF91AF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B CHECK</w:t>
      </w:r>
    </w:p>
    <w:p w14:paraId="6DE4D0E5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</w:t>
      </w:r>
    </w:p>
    <w:p w14:paraId="7E2ED7CD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>EXIT</w:t>
      </w:r>
    </w:p>
    <w:p w14:paraId="6619C1FD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SDIV R6, R</w:t>
      </w:r>
      <w:proofErr w:type="gramStart"/>
      <w:r w:rsidRPr="003D2BB3">
        <w:rPr>
          <w:rFonts w:ascii="Times New Roman" w:hAnsi="Times New Roman" w:cs="Times New Roman"/>
          <w:lang w:val="en-US"/>
        </w:rPr>
        <w:t>6,R</w:t>
      </w:r>
      <w:proofErr w:type="gramEnd"/>
      <w:r w:rsidRPr="003D2BB3">
        <w:rPr>
          <w:rFonts w:ascii="Times New Roman" w:hAnsi="Times New Roman" w:cs="Times New Roman"/>
          <w:lang w:val="en-US"/>
        </w:rPr>
        <w:t>2</w:t>
      </w:r>
    </w:p>
    <w:p w14:paraId="0534041F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lastRenderedPageBreak/>
        <w:t xml:space="preserve">        STRB R6, [R</w:t>
      </w:r>
      <w:proofErr w:type="gramStart"/>
      <w:r w:rsidRPr="003D2BB3">
        <w:rPr>
          <w:rFonts w:ascii="Times New Roman" w:hAnsi="Times New Roman" w:cs="Times New Roman"/>
          <w:lang w:val="en-US"/>
        </w:rPr>
        <w:t>1,R</w:t>
      </w:r>
      <w:proofErr w:type="gramEnd"/>
      <w:r w:rsidRPr="003D2BB3">
        <w:rPr>
          <w:rFonts w:ascii="Times New Roman" w:hAnsi="Times New Roman" w:cs="Times New Roman"/>
          <w:lang w:val="en-US"/>
        </w:rPr>
        <w:t>4]</w:t>
      </w:r>
    </w:p>
    <w:p w14:paraId="378EBA62" w14:textId="77777777" w:rsidR="003D2BB3" w:rsidRPr="003D2BB3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3D2BB3">
        <w:rPr>
          <w:rFonts w:ascii="Times New Roman" w:hAnsi="Times New Roman" w:cs="Times New Roman"/>
          <w:lang w:val="en-US"/>
        </w:rPr>
        <w:t xml:space="preserve">        </w:t>
      </w:r>
    </w:p>
    <w:p w14:paraId="79910003" w14:textId="77777777" w:rsidR="003D2BB3" w:rsidRPr="00475112" w:rsidRDefault="003D2BB3" w:rsidP="0007283D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D2BB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D2BB3">
        <w:rPr>
          <w:rFonts w:ascii="Times New Roman" w:hAnsi="Times New Roman" w:cs="Times New Roman"/>
          <w:lang w:val="en-US"/>
        </w:rPr>
        <w:t>ENDP</w:t>
      </w:r>
      <w:r w:rsidRPr="00475112">
        <w:rPr>
          <w:rFonts w:ascii="Times New Roman" w:hAnsi="Times New Roman" w:cs="Times New Roman"/>
        </w:rPr>
        <w:t xml:space="preserve"> ;</w:t>
      </w:r>
      <w:proofErr w:type="gramEnd"/>
      <w:r w:rsidRPr="00475112">
        <w:rPr>
          <w:rFonts w:ascii="Times New Roman" w:hAnsi="Times New Roman" w:cs="Times New Roman"/>
        </w:rPr>
        <w:t xml:space="preserve"> Конец функции </w:t>
      </w:r>
      <w:r w:rsidRPr="003D2BB3">
        <w:rPr>
          <w:rFonts w:ascii="Times New Roman" w:hAnsi="Times New Roman" w:cs="Times New Roman"/>
          <w:lang w:val="en-US"/>
        </w:rPr>
        <w:t>main</w:t>
      </w:r>
    </w:p>
    <w:p w14:paraId="697E9F90" w14:textId="4ABA7F0E" w:rsidR="00D61A9D" w:rsidRPr="009D24BE" w:rsidRDefault="003D2BB3" w:rsidP="0007283D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75112">
        <w:rPr>
          <w:rFonts w:ascii="Times New Roman" w:hAnsi="Times New Roman" w:cs="Times New Roman"/>
        </w:rPr>
        <w:t xml:space="preserve">        </w:t>
      </w:r>
      <w:proofErr w:type="gramStart"/>
      <w:r w:rsidRPr="003D2BB3">
        <w:rPr>
          <w:rFonts w:ascii="Times New Roman" w:hAnsi="Times New Roman" w:cs="Times New Roman"/>
          <w:lang w:val="en-US"/>
        </w:rPr>
        <w:t>END</w:t>
      </w:r>
      <w:r w:rsidRPr="00475112">
        <w:rPr>
          <w:rFonts w:ascii="Times New Roman" w:hAnsi="Times New Roman" w:cs="Times New Roman"/>
        </w:rPr>
        <w:t xml:space="preserve"> ;</w:t>
      </w:r>
      <w:proofErr w:type="gramEnd"/>
      <w:r w:rsidRPr="00475112">
        <w:rPr>
          <w:rFonts w:ascii="Times New Roman" w:hAnsi="Times New Roman" w:cs="Times New Roman"/>
        </w:rPr>
        <w:t xml:space="preserve"> Конец файла</w:t>
      </w:r>
      <w:r w:rsidR="00D61A9D" w:rsidRPr="009D24BE">
        <w:rPr>
          <w:rFonts w:ascii="Courier New" w:hAnsi="Courier New" w:cs="Courier New"/>
          <w:sz w:val="20"/>
          <w:szCs w:val="20"/>
        </w:rPr>
        <w:br w:type="page"/>
      </w:r>
    </w:p>
    <w:p w14:paraId="40C15EEB" w14:textId="25EEB0E7" w:rsidR="000C2625" w:rsidRDefault="00D61A9D" w:rsidP="00D61A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14:paraId="510562E3" w14:textId="3D747ED6" w:rsidR="00D61A9D" w:rsidRDefault="00D61A9D" w:rsidP="00D61A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2BFE5" w14:textId="7C38E71F" w:rsidR="00DC4CE5" w:rsidRPr="009D24BE" w:rsidRDefault="00DC4CE5" w:rsidP="00DC4C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9D24BE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9D2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1A3325A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; Определение макроподстановок</w:t>
      </w:r>
    </w:p>
    <w:p w14:paraId="7CCF85DA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STACK       EQU     0x</w:t>
      </w:r>
      <w:proofErr w:type="gramStart"/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20000000 ;</w:t>
      </w:r>
      <w:proofErr w:type="gramEnd"/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адрес стека</w:t>
      </w:r>
    </w:p>
    <w:p w14:paraId="404EF042" w14:textId="77777777" w:rsidR="0007283D" w:rsidRPr="00475112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STACK</w:t>
      </w:r>
      <w:r w:rsidRPr="0047511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_</w:t>
      </w:r>
      <w:proofErr w:type="gramStart"/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SIZE</w:t>
      </w:r>
      <w:r w:rsidRPr="0047511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 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EQU</w:t>
      </w:r>
      <w:proofErr w:type="gramEnd"/>
      <w:r w:rsidRPr="0047511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    0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x</w:t>
      </w:r>
      <w:r w:rsidRPr="0047511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500 ; 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размер</w:t>
      </w:r>
      <w:r w:rsidRPr="0047511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стэка</w:t>
      </w:r>
      <w:proofErr w:type="spellEnd"/>
    </w:p>
    <w:p w14:paraId="2F63FBC1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STACK_TOP   EQU     STACK+STACK_</w:t>
      </w:r>
      <w:proofErr w:type="gramStart"/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SIZE ;</w:t>
      </w:r>
      <w:proofErr w:type="gramEnd"/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вершина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стека</w:t>
      </w:r>
    </w:p>
    <w:p w14:paraId="29BDE48B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   </w:t>
      </w:r>
    </w:p>
    <w:p w14:paraId="74F582A2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   </w:t>
      </w:r>
    </w:p>
    <w:p w14:paraId="09A16E66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NULL        EQU     0x00</w:t>
      </w:r>
    </w:p>
    <w:p w14:paraId="1115081D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ONE         EQU     0x01</w:t>
      </w:r>
    </w:p>
    <w:p w14:paraId="6EE4F7D4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FOUR        EQU     0x04</w:t>
      </w:r>
    </w:p>
    <w:p w14:paraId="6104822A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>MAX         EQU     0x100</w:t>
      </w:r>
    </w:p>
    <w:p w14:paraId="1066A366" w14:textId="49F831DF" w:rsidR="00DC4CE5" w:rsidRPr="009D24BE" w:rsidRDefault="0007283D" w:rsidP="0007283D">
      <w:pPr>
        <w:spacing w:after="0" w:line="240" w:lineRule="auto"/>
        <w:ind w:firstLine="709"/>
        <w:jc w:val="both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  <w:lang w:val="en-US"/>
        </w:rPr>
        <w:t xml:space="preserve">    </w:t>
      </w:r>
      <w:r w:rsidRPr="0007283D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END</w:t>
      </w:r>
      <w:r w:rsidRPr="0007283D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</w:t>
      </w:r>
      <w:r w:rsidR="00DC4CE5" w:rsidRPr="009D24BE">
        <w:rPr>
          <w:rFonts w:ascii="Courier New" w:hAnsi="Courier New" w:cs="Courier New"/>
          <w:color w:val="2F5496" w:themeColor="accent1" w:themeShade="BF"/>
          <w:sz w:val="20"/>
          <w:szCs w:val="20"/>
        </w:rPr>
        <w:br w:type="page"/>
      </w:r>
    </w:p>
    <w:p w14:paraId="5E61A86F" w14:textId="66BBA063" w:rsidR="00DC4CE5" w:rsidRDefault="00DC4CE5" w:rsidP="00DC4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В</w:t>
      </w:r>
    </w:p>
    <w:p w14:paraId="4704F51E" w14:textId="243C631B" w:rsidR="00DC4CE5" w:rsidRDefault="00DC4CE5" w:rsidP="00DC4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2C92B" w14:textId="6789F3E0" w:rsidR="00DC4CE5" w:rsidRPr="009D24BE" w:rsidRDefault="00DC4CE5" w:rsidP="00DC4C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Pr="009D24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</w:p>
    <w:p w14:paraId="62C20124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75112">
        <w:rPr>
          <w:rFonts w:ascii="Times New Roman" w:hAnsi="Times New Roman" w:cs="Times New Roman"/>
          <w:sz w:val="20"/>
          <w:szCs w:val="20"/>
        </w:rPr>
        <w:t xml:space="preserve">    </w:t>
      </w:r>
      <w:r w:rsidRPr="0007283D">
        <w:rPr>
          <w:rFonts w:ascii="Times New Roman" w:hAnsi="Times New Roman" w:cs="Times New Roman"/>
          <w:sz w:val="20"/>
          <w:szCs w:val="20"/>
          <w:lang w:val="en-US"/>
        </w:rPr>
        <w:t xml:space="preserve">GET </w:t>
      </w:r>
      <w:proofErr w:type="spellStart"/>
      <w:proofErr w:type="gramStart"/>
      <w:r w:rsidRPr="0007283D">
        <w:rPr>
          <w:rFonts w:ascii="Times New Roman" w:hAnsi="Times New Roman" w:cs="Times New Roman"/>
          <w:sz w:val="20"/>
          <w:szCs w:val="20"/>
          <w:lang w:val="en-US"/>
        </w:rPr>
        <w:t>main.s</w:t>
      </w:r>
      <w:proofErr w:type="spellEnd"/>
      <w:proofErr w:type="gramEnd"/>
      <w:r w:rsidRPr="0007283D">
        <w:rPr>
          <w:rFonts w:ascii="Times New Roman" w:hAnsi="Times New Roman" w:cs="Times New Roman"/>
          <w:sz w:val="20"/>
          <w:szCs w:val="20"/>
          <w:lang w:val="en-US"/>
        </w:rPr>
        <w:t xml:space="preserve"> ; </w:t>
      </w:r>
      <w:r w:rsidRPr="0007283D">
        <w:rPr>
          <w:rFonts w:ascii="Times New Roman" w:hAnsi="Times New Roman" w:cs="Times New Roman"/>
          <w:sz w:val="20"/>
          <w:szCs w:val="20"/>
        </w:rPr>
        <w:t>Вставка</w:t>
      </w:r>
      <w:r w:rsidRPr="000728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7283D">
        <w:rPr>
          <w:rFonts w:ascii="Times New Roman" w:hAnsi="Times New Roman" w:cs="Times New Roman"/>
          <w:sz w:val="20"/>
          <w:szCs w:val="20"/>
        </w:rPr>
        <w:t>файла</w:t>
      </w:r>
      <w:r w:rsidRPr="000728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7283D">
        <w:rPr>
          <w:rFonts w:ascii="Times New Roman" w:hAnsi="Times New Roman" w:cs="Times New Roman"/>
          <w:sz w:val="20"/>
          <w:szCs w:val="20"/>
          <w:lang w:val="en-US"/>
        </w:rPr>
        <w:t>main.s</w:t>
      </w:r>
      <w:proofErr w:type="spellEnd"/>
    </w:p>
    <w:p w14:paraId="47B2A07D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; Директива PRESERVE8 указывает, что текущий файл требует или сохраняет </w:t>
      </w:r>
      <w:proofErr w:type="gramStart"/>
      <w:r w:rsidRPr="0007283D">
        <w:rPr>
          <w:rFonts w:ascii="Times New Roman" w:hAnsi="Times New Roman" w:cs="Times New Roman"/>
          <w:sz w:val="20"/>
          <w:szCs w:val="20"/>
        </w:rPr>
        <w:t>восьми байтовое</w:t>
      </w:r>
      <w:proofErr w:type="gramEnd"/>
      <w:r w:rsidRPr="0007283D">
        <w:rPr>
          <w:rFonts w:ascii="Times New Roman" w:hAnsi="Times New Roman" w:cs="Times New Roman"/>
          <w:sz w:val="20"/>
          <w:szCs w:val="20"/>
        </w:rPr>
        <w:t xml:space="preserve"> выравнивание стека</w:t>
      </w:r>
    </w:p>
    <w:p w14:paraId="2AC3B028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PRESERVE8</w:t>
      </w:r>
    </w:p>
    <w:p w14:paraId="3049B2B8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; Директива THUMB инструктирует ассемблер интерпретировать последующие </w:t>
      </w:r>
      <w:proofErr w:type="spellStart"/>
      <w:proofErr w:type="gramStart"/>
      <w:r w:rsidRPr="0007283D">
        <w:rPr>
          <w:rFonts w:ascii="Times New Roman" w:hAnsi="Times New Roman" w:cs="Times New Roman"/>
          <w:sz w:val="20"/>
          <w:szCs w:val="20"/>
        </w:rPr>
        <w:t>инструкции,как</w:t>
      </w:r>
      <w:proofErr w:type="spellEnd"/>
      <w:proofErr w:type="gramEnd"/>
      <w:r w:rsidRPr="0007283D">
        <w:rPr>
          <w:rFonts w:ascii="Times New Roman" w:hAnsi="Times New Roman" w:cs="Times New Roman"/>
          <w:sz w:val="20"/>
          <w:szCs w:val="20"/>
        </w:rPr>
        <w:t xml:space="preserve"> инструкции </w:t>
      </w:r>
      <w:proofErr w:type="spellStart"/>
      <w:r w:rsidRPr="0007283D">
        <w:rPr>
          <w:rFonts w:ascii="Times New Roman" w:hAnsi="Times New Roman" w:cs="Times New Roman"/>
          <w:sz w:val="20"/>
          <w:szCs w:val="20"/>
        </w:rPr>
        <w:t>Thumb</w:t>
      </w:r>
      <w:proofErr w:type="spellEnd"/>
      <w:r w:rsidRPr="0007283D">
        <w:rPr>
          <w:rFonts w:ascii="Times New Roman" w:hAnsi="Times New Roman" w:cs="Times New Roman"/>
          <w:sz w:val="20"/>
          <w:szCs w:val="20"/>
        </w:rPr>
        <w:t xml:space="preserve"> используя синтаксис UAL.</w:t>
      </w:r>
    </w:p>
    <w:p w14:paraId="1659FB90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THUMB</w:t>
      </w:r>
    </w:p>
    <w:p w14:paraId="15147811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; Объявляем стартовый сегмент кода </w:t>
      </w:r>
    </w:p>
    <w:p w14:paraId="4D4ED2DB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AREA RESET, CODE, READONLY</w:t>
      </w:r>
    </w:p>
    <w:p w14:paraId="63FBFB9D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; Таблица векторов прерываний</w:t>
      </w:r>
    </w:p>
    <w:p w14:paraId="54F0B0FE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DCD STACK_</w:t>
      </w:r>
      <w:proofErr w:type="gramStart"/>
      <w:r w:rsidRPr="0007283D">
        <w:rPr>
          <w:rFonts w:ascii="Times New Roman" w:hAnsi="Times New Roman" w:cs="Times New Roman"/>
          <w:sz w:val="20"/>
          <w:szCs w:val="20"/>
        </w:rPr>
        <w:t>TOP ;</w:t>
      </w:r>
      <w:proofErr w:type="gramEnd"/>
      <w:r w:rsidRPr="0007283D">
        <w:rPr>
          <w:rFonts w:ascii="Times New Roman" w:hAnsi="Times New Roman" w:cs="Times New Roman"/>
          <w:sz w:val="20"/>
          <w:szCs w:val="20"/>
        </w:rPr>
        <w:t xml:space="preserve"> Указатель на вершину стека</w:t>
      </w:r>
    </w:p>
    <w:p w14:paraId="30C2DCE3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DCD </w:t>
      </w:r>
      <w:proofErr w:type="spellStart"/>
      <w:proofErr w:type="gramStart"/>
      <w:r w:rsidRPr="0007283D">
        <w:rPr>
          <w:rFonts w:ascii="Times New Roman" w:hAnsi="Times New Roman" w:cs="Times New Roman"/>
          <w:sz w:val="20"/>
          <w:szCs w:val="20"/>
        </w:rPr>
        <w:t>startup</w:t>
      </w:r>
      <w:proofErr w:type="spellEnd"/>
      <w:r w:rsidRPr="0007283D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07283D">
        <w:rPr>
          <w:rFonts w:ascii="Times New Roman" w:hAnsi="Times New Roman" w:cs="Times New Roman"/>
          <w:sz w:val="20"/>
          <w:szCs w:val="20"/>
        </w:rPr>
        <w:t xml:space="preserve"> Вектор сброса</w:t>
      </w:r>
    </w:p>
    <w:p w14:paraId="3EA0B76C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>; Точка входа</w:t>
      </w:r>
    </w:p>
    <w:p w14:paraId="36A98499" w14:textId="77777777" w:rsidR="0007283D" w:rsidRPr="00475112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</w:t>
      </w:r>
      <w:r w:rsidRPr="0007283D">
        <w:rPr>
          <w:rFonts w:ascii="Times New Roman" w:hAnsi="Times New Roman" w:cs="Times New Roman"/>
          <w:sz w:val="20"/>
          <w:szCs w:val="20"/>
          <w:lang w:val="en-US"/>
        </w:rPr>
        <w:t>ENTRY</w:t>
      </w:r>
    </w:p>
    <w:p w14:paraId="2050BDAC" w14:textId="77777777" w:rsidR="0007283D" w:rsidRPr="00475112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75112">
        <w:rPr>
          <w:rFonts w:ascii="Times New Roman" w:hAnsi="Times New Roman" w:cs="Times New Roman"/>
          <w:sz w:val="20"/>
          <w:szCs w:val="20"/>
        </w:rPr>
        <w:t xml:space="preserve">; </w:t>
      </w:r>
      <w:r w:rsidRPr="0007283D">
        <w:rPr>
          <w:rFonts w:ascii="Times New Roman" w:hAnsi="Times New Roman" w:cs="Times New Roman"/>
          <w:sz w:val="20"/>
          <w:szCs w:val="20"/>
          <w:lang w:val="en-US"/>
        </w:rPr>
        <w:t>Startup</w:t>
      </w:r>
      <w:r w:rsidRPr="00475112">
        <w:rPr>
          <w:rFonts w:ascii="Times New Roman" w:hAnsi="Times New Roman" w:cs="Times New Roman"/>
          <w:sz w:val="20"/>
          <w:szCs w:val="20"/>
        </w:rPr>
        <w:t xml:space="preserve"> </w:t>
      </w:r>
      <w:r w:rsidRPr="0007283D">
        <w:rPr>
          <w:rFonts w:ascii="Times New Roman" w:hAnsi="Times New Roman" w:cs="Times New Roman"/>
          <w:sz w:val="20"/>
          <w:szCs w:val="20"/>
        </w:rPr>
        <w:t>код</w:t>
      </w:r>
    </w:p>
    <w:p w14:paraId="54892C07" w14:textId="77777777" w:rsidR="0007283D" w:rsidRPr="00475112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  <w:lang w:val="en-US"/>
        </w:rPr>
        <w:t>startup</w:t>
      </w:r>
      <w:r w:rsidRPr="0047511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7283D">
        <w:rPr>
          <w:rFonts w:ascii="Times New Roman" w:hAnsi="Times New Roman" w:cs="Times New Roman"/>
          <w:sz w:val="20"/>
          <w:szCs w:val="20"/>
          <w:lang w:val="en-US"/>
        </w:rPr>
        <w:t>PROC</w:t>
      </w:r>
      <w:r w:rsidRPr="00475112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475112">
        <w:rPr>
          <w:rFonts w:ascii="Times New Roman" w:hAnsi="Times New Roman" w:cs="Times New Roman"/>
          <w:sz w:val="20"/>
          <w:szCs w:val="20"/>
        </w:rPr>
        <w:t xml:space="preserve"> </w:t>
      </w:r>
      <w:r w:rsidRPr="0007283D">
        <w:rPr>
          <w:rFonts w:ascii="Times New Roman" w:hAnsi="Times New Roman" w:cs="Times New Roman"/>
          <w:sz w:val="20"/>
          <w:szCs w:val="20"/>
        </w:rPr>
        <w:t>Начало</w:t>
      </w:r>
      <w:r w:rsidRPr="00475112">
        <w:rPr>
          <w:rFonts w:ascii="Times New Roman" w:hAnsi="Times New Roman" w:cs="Times New Roman"/>
          <w:sz w:val="20"/>
          <w:szCs w:val="20"/>
        </w:rPr>
        <w:t xml:space="preserve"> </w:t>
      </w:r>
      <w:r w:rsidRPr="0007283D">
        <w:rPr>
          <w:rFonts w:ascii="Times New Roman" w:hAnsi="Times New Roman" w:cs="Times New Roman"/>
          <w:sz w:val="20"/>
          <w:szCs w:val="20"/>
          <w:lang w:val="en-US"/>
        </w:rPr>
        <w:t>startup</w:t>
      </w:r>
      <w:r w:rsidRPr="00475112">
        <w:rPr>
          <w:rFonts w:ascii="Times New Roman" w:hAnsi="Times New Roman" w:cs="Times New Roman"/>
          <w:sz w:val="20"/>
          <w:szCs w:val="20"/>
        </w:rPr>
        <w:t xml:space="preserve"> </w:t>
      </w:r>
      <w:r w:rsidRPr="0007283D">
        <w:rPr>
          <w:rFonts w:ascii="Times New Roman" w:hAnsi="Times New Roman" w:cs="Times New Roman"/>
          <w:sz w:val="20"/>
          <w:szCs w:val="20"/>
        </w:rPr>
        <w:t>кода</w:t>
      </w:r>
    </w:p>
    <w:p w14:paraId="2D6AD964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>; Инициализация МК</w:t>
      </w:r>
    </w:p>
    <w:p w14:paraId="7722AACA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; Переход в программу </w:t>
      </w:r>
      <w:proofErr w:type="spellStart"/>
      <w:r w:rsidRPr="0007283D">
        <w:rPr>
          <w:rFonts w:ascii="Times New Roman" w:hAnsi="Times New Roman" w:cs="Times New Roman"/>
          <w:sz w:val="20"/>
          <w:szCs w:val="20"/>
        </w:rPr>
        <w:t>main</w:t>
      </w:r>
      <w:proofErr w:type="spellEnd"/>
    </w:p>
    <w:p w14:paraId="07FF02F1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B </w:t>
      </w:r>
      <w:proofErr w:type="spellStart"/>
      <w:r w:rsidRPr="0007283D">
        <w:rPr>
          <w:rFonts w:ascii="Times New Roman" w:hAnsi="Times New Roman" w:cs="Times New Roman"/>
          <w:sz w:val="20"/>
          <w:szCs w:val="20"/>
        </w:rPr>
        <w:t>main</w:t>
      </w:r>
      <w:proofErr w:type="spellEnd"/>
    </w:p>
    <w:p w14:paraId="5D209F41" w14:textId="77777777" w:rsidR="0007283D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7283D">
        <w:rPr>
          <w:rFonts w:ascii="Times New Roman" w:hAnsi="Times New Roman" w:cs="Times New Roman"/>
          <w:sz w:val="20"/>
          <w:szCs w:val="20"/>
        </w:rPr>
        <w:t>ENDP ;</w:t>
      </w:r>
      <w:proofErr w:type="gramEnd"/>
      <w:r w:rsidRPr="0007283D">
        <w:rPr>
          <w:rFonts w:ascii="Times New Roman" w:hAnsi="Times New Roman" w:cs="Times New Roman"/>
          <w:sz w:val="20"/>
          <w:szCs w:val="20"/>
        </w:rPr>
        <w:t xml:space="preserve"> Конец программы</w:t>
      </w:r>
    </w:p>
    <w:p w14:paraId="325DC938" w14:textId="478A7A4C" w:rsidR="00DC4CE5" w:rsidRPr="0007283D" w:rsidRDefault="0007283D" w:rsidP="000728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72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7283D">
        <w:rPr>
          <w:rFonts w:ascii="Times New Roman" w:hAnsi="Times New Roman" w:cs="Times New Roman"/>
          <w:sz w:val="20"/>
          <w:szCs w:val="20"/>
        </w:rPr>
        <w:t>END ;</w:t>
      </w:r>
      <w:proofErr w:type="gramEnd"/>
      <w:r w:rsidRPr="0007283D">
        <w:rPr>
          <w:rFonts w:ascii="Times New Roman" w:hAnsi="Times New Roman" w:cs="Times New Roman"/>
          <w:sz w:val="20"/>
          <w:szCs w:val="20"/>
        </w:rPr>
        <w:t xml:space="preserve"> Конец файла</w:t>
      </w:r>
    </w:p>
    <w:sectPr w:rsidR="00DC4CE5" w:rsidRPr="0007283D" w:rsidSect="009D24BE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091BD" w14:textId="77777777" w:rsidR="00B950ED" w:rsidRDefault="00B950ED" w:rsidP="002F64B6">
      <w:pPr>
        <w:spacing w:after="0" w:line="240" w:lineRule="auto"/>
      </w:pPr>
      <w:r>
        <w:separator/>
      </w:r>
    </w:p>
  </w:endnote>
  <w:endnote w:type="continuationSeparator" w:id="0">
    <w:p w14:paraId="16E920D0" w14:textId="77777777" w:rsidR="00B950ED" w:rsidRDefault="00B950ED" w:rsidP="002F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058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067BDE8" w14:textId="11F05582" w:rsidR="002F64B6" w:rsidRPr="002F64B6" w:rsidRDefault="002F64B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64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64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64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64B6">
          <w:rPr>
            <w:rFonts w:ascii="Times New Roman" w:hAnsi="Times New Roman" w:cs="Times New Roman"/>
            <w:sz w:val="28"/>
            <w:szCs w:val="28"/>
          </w:rPr>
          <w:t>2</w:t>
        </w:r>
        <w:r w:rsidRPr="002F64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AA9E04A" w14:textId="77777777" w:rsidR="002F64B6" w:rsidRDefault="002F64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1C7A" w14:textId="77777777" w:rsidR="00B950ED" w:rsidRDefault="00B950ED" w:rsidP="002F64B6">
      <w:pPr>
        <w:spacing w:after="0" w:line="240" w:lineRule="auto"/>
      </w:pPr>
      <w:r>
        <w:separator/>
      </w:r>
    </w:p>
  </w:footnote>
  <w:footnote w:type="continuationSeparator" w:id="0">
    <w:p w14:paraId="2CD2F37B" w14:textId="77777777" w:rsidR="00B950ED" w:rsidRDefault="00B950ED" w:rsidP="002F6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5E6E"/>
    <w:multiLevelType w:val="hybridMultilevel"/>
    <w:tmpl w:val="1ACC8722"/>
    <w:lvl w:ilvl="0" w:tplc="CBDC4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D2"/>
    <w:rsid w:val="000132A1"/>
    <w:rsid w:val="0007283D"/>
    <w:rsid w:val="000728AE"/>
    <w:rsid w:val="000C2625"/>
    <w:rsid w:val="002A6597"/>
    <w:rsid w:val="002B60DA"/>
    <w:rsid w:val="002F64B6"/>
    <w:rsid w:val="003D2BB3"/>
    <w:rsid w:val="003E6B3A"/>
    <w:rsid w:val="00475112"/>
    <w:rsid w:val="0056070B"/>
    <w:rsid w:val="00572884"/>
    <w:rsid w:val="00714F06"/>
    <w:rsid w:val="00796063"/>
    <w:rsid w:val="00887FF3"/>
    <w:rsid w:val="009D24BE"/>
    <w:rsid w:val="009E7A09"/>
    <w:rsid w:val="00AA5602"/>
    <w:rsid w:val="00AB6405"/>
    <w:rsid w:val="00B556FF"/>
    <w:rsid w:val="00B950ED"/>
    <w:rsid w:val="00BC4A83"/>
    <w:rsid w:val="00C36AD2"/>
    <w:rsid w:val="00C57D1D"/>
    <w:rsid w:val="00CC4391"/>
    <w:rsid w:val="00D61A9D"/>
    <w:rsid w:val="00DC4CE5"/>
    <w:rsid w:val="00E20C41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EE28"/>
  <w15:chartTrackingRefBased/>
  <w15:docId w15:val="{E274AFAA-D5A7-4BB1-917D-F04C99B0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28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F6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F64B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F64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F64B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Sivov</dc:creator>
  <cp:keywords/>
  <dc:description/>
  <cp:lastModifiedBy>Levenetc Aleksey</cp:lastModifiedBy>
  <cp:revision>13</cp:revision>
  <dcterms:created xsi:type="dcterms:W3CDTF">2022-10-27T12:18:00Z</dcterms:created>
  <dcterms:modified xsi:type="dcterms:W3CDTF">2023-04-20T13:27:00Z</dcterms:modified>
</cp:coreProperties>
</file>