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B46A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openwrt部署GRN client</w:t>
      </w:r>
    </w:p>
    <w:p w14:paraId="4DDF9C5A">
      <w:pPr>
        <w:jc w:val="center"/>
        <w:rPr>
          <w:rFonts w:hint="eastAsia"/>
          <w:sz w:val="32"/>
          <w:szCs w:val="32"/>
        </w:rPr>
      </w:pPr>
    </w:p>
    <w:p w14:paraId="15607D53">
      <w:pPr>
        <w:pStyle w:val="2"/>
        <w:bidi w:val="0"/>
      </w:pPr>
      <w:r>
        <w:rPr>
          <w:rFonts w:hint="eastAsia"/>
          <w:lang w:val="en-US" w:eastAsia="zh-CN"/>
        </w:rPr>
        <w:t>1</w:t>
      </w:r>
      <w:r>
        <w:t>前言</w:t>
      </w:r>
    </w:p>
    <w:p w14:paraId="1E253709">
      <w:pPr>
        <w:bidi w:val="0"/>
        <w:ind w:firstLine="420" w:firstLineChars="0"/>
      </w:pPr>
      <w:r>
        <w:rPr>
          <w:lang w:val="en-US" w:eastAsia="zh-CN"/>
        </w:rPr>
        <w:t>此文档是《OpenWrt部署GRN client》的</w:t>
      </w:r>
      <w:r>
        <w:rPr>
          <w:rFonts w:hint="eastAsia"/>
          <w:lang w:val="en-US" w:eastAsia="zh-CN"/>
        </w:rPr>
        <w:t>简略版</w:t>
      </w:r>
      <w:r>
        <w:rPr>
          <w:lang w:val="en-US" w:eastAsia="zh-CN"/>
        </w:rPr>
        <w:t>，是按照《OpenWrt部署GRN client》步骤，在openwrt上部署grn client</w:t>
      </w:r>
      <w:r>
        <w:rPr>
          <w:rFonts w:hint="eastAsia"/>
          <w:lang w:val="en-US" w:eastAsia="zh-CN"/>
        </w:rPr>
        <w:t>。</w:t>
      </w:r>
    </w:p>
    <w:p w14:paraId="6A2E83C5">
      <w:pPr>
        <w:pStyle w:val="2"/>
        <w:bidi w:val="0"/>
      </w:pPr>
      <w:r>
        <w:rPr>
          <w:rFonts w:hint="eastAsia"/>
          <w:lang w:val="en-US" w:eastAsia="zh-CN"/>
        </w:rPr>
        <w:t>2</w:t>
      </w:r>
      <w:r>
        <w:t>初始化系统</w:t>
      </w:r>
    </w:p>
    <w:p w14:paraId="0A76286B">
      <w:pPr>
        <w:bidi w:val="0"/>
        <w:ind w:firstLine="420" w:firstLineChars="0"/>
      </w:pPr>
      <w:r>
        <w:t>硬件设备</w:t>
      </w:r>
    </w:p>
    <w:p w14:paraId="36836E8B">
      <w:pPr>
        <w:bidi w:val="0"/>
        <w:ind w:firstLine="420" w:firstLineChars="0"/>
      </w:pPr>
      <w:r>
        <w:rPr>
          <w:lang w:val="en-US" w:eastAsia="zh-CN"/>
        </w:rPr>
        <w:t>路由器：GL-MT6000</w:t>
      </w:r>
    </w:p>
    <w:p w14:paraId="681B3B33">
      <w:pPr>
        <w:pStyle w:val="4"/>
        <w:bidi w:val="0"/>
      </w:pPr>
      <w:r>
        <w:t>连接上网</w:t>
      </w:r>
    </w:p>
    <w:p w14:paraId="664017D7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路由器电源上电并启动，找到路由器WAN口连接互联网网线。</w:t>
      </w:r>
    </w:p>
    <w:p w14:paraId="19E59DF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连接路由器WiFi，查看路由器底部标签，连接底部标签WiFi SSID（WiFi名称)和输入WiFi密码。</w:t>
      </w:r>
    </w:p>
    <w:p w14:paraId="6AACF862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设置管理员账户(root)和账户密码。ssh登录host为192.168.8.1，账户为root/</w:t>
      </w:r>
      <w:r>
        <w:rPr>
          <w:rFonts w:hint="eastAsia"/>
          <w:lang w:val="en-US" w:eastAsia="zh-CN"/>
        </w:rPr>
        <w:t>密码。</w:t>
      </w:r>
    </w:p>
    <w:p w14:paraId="4C424D9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路由器控制面板地址：https://192.168.8.1，使用管理员账户登录。</w:t>
      </w:r>
    </w:p>
    <w:p w14:paraId="14C5AEEA">
      <w:pPr>
        <w:pStyle w:val="2"/>
        <w:bidi w:val="0"/>
      </w:pPr>
      <w:r>
        <w:rPr>
          <w:rFonts w:hint="eastAsia"/>
          <w:lang w:val="en-US" w:eastAsia="zh-CN"/>
        </w:rPr>
        <w:t>3</w:t>
      </w:r>
      <w:r>
        <w:t>升级系统</w:t>
      </w:r>
      <w:bookmarkStart w:id="0" w:name="_GoBack"/>
      <w:bookmarkEnd w:id="0"/>
    </w:p>
    <w:p w14:paraId="48F9A270">
      <w:pPr>
        <w:pStyle w:val="3"/>
        <w:bidi w:val="0"/>
      </w:pPr>
      <w:r>
        <w:rPr>
          <w:rFonts w:hint="eastAsia"/>
          <w:lang w:val="en-US" w:eastAsia="zh-CN"/>
        </w:rPr>
        <w:t>3.1</w:t>
      </w:r>
      <w:r>
        <w:t>部署环境</w:t>
      </w:r>
    </w:p>
    <w:p w14:paraId="144A597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路由器：GL-MT6000</w:t>
      </w:r>
    </w:p>
    <w:p w14:paraId="7096477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操作系统：4.8.3-op24（OpenWrt 24.10.4）</w:t>
      </w:r>
    </w:p>
    <w:p w14:paraId="4C9AD0C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 架构：aarch64_cortex-a53</w:t>
      </w:r>
    </w:p>
    <w:p w14:paraId="55AE624B">
      <w:pPr>
        <w:pStyle w:val="3"/>
        <w:bidi w:val="0"/>
      </w:pPr>
      <w:r>
        <w:rPr>
          <w:rFonts w:hint="eastAsia"/>
          <w:lang w:val="en-US" w:eastAsia="zh-CN"/>
        </w:rPr>
        <w:t>3.2</w:t>
      </w:r>
      <w:r>
        <w:t>升级系统</w:t>
      </w:r>
    </w:p>
    <w:p w14:paraId="5285E1CA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GL-MT6000路由器的原装操作系统为OpenWrt 21.02-SNAPSHOT，仅支持到python3.9，而当前代码在python3.12环境下开发，存在兼容问题。需升级系统。</w:t>
      </w:r>
    </w:p>
    <w:p w14:paraId="4DDD9D18">
      <w:pPr>
        <w:pStyle w:val="4"/>
        <w:bidi w:val="0"/>
      </w:pPr>
      <w:r>
        <w:rPr>
          <w:rFonts w:hint="eastAsia"/>
          <w:lang w:val="en-US" w:eastAsia="zh-CN"/>
        </w:rPr>
        <w:t>3.2.1</w:t>
      </w:r>
      <w:r>
        <w:rPr>
          <w:lang w:val="en-US" w:eastAsia="zh-CN"/>
        </w:rPr>
        <w:t>升级4.8.3-op24固件</w:t>
      </w:r>
    </w:p>
    <w:p w14:paraId="5FF97DD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进入路由器管理面板192.168.8.1，系统-升级-固件本地升级，上传下载的bin文件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（mt6000-op-4.8.3-op24_beta1-911-1108-1762535859.bin）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，安装升级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若不成功，可尝试按照文档uboot</w:t>
      </w:r>
    </w:p>
    <w:p w14:paraId="2D787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"https://docs.gl-inet.cn/router/4/features/uboot/"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https://docs.gl-inet.cn/router/4/features/uboot/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F1EB2E6">
      <w:pPr>
        <w:pStyle w:val="2"/>
        <w:bidi w:val="0"/>
      </w:pPr>
      <w:r>
        <w:rPr>
          <w:rFonts w:hint="eastAsia"/>
          <w:lang w:val="en-US" w:eastAsia="zh-CN"/>
        </w:rPr>
        <w:t>4</w:t>
      </w:r>
      <w:r>
        <w:t>部署本地前端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>GRN_Node</w:t>
      </w:r>
    </w:p>
    <w:p w14:paraId="482353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4.1上传openwrt_deploy.zip并解压</w:t>
      </w:r>
    </w:p>
    <w:p w14:paraId="342257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连上openwrt wifi后，ssh 登录192.168.8.1，然后上传此压缩包到 /root 目录下，并</w:t>
      </w:r>
    </w:p>
    <w:p w14:paraId="13CEDE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 unzip openwrt_deploy.zip 命令解压缩。</w:t>
      </w:r>
    </w:p>
    <w:p w14:paraId="325E0F57">
      <w:pPr>
        <w:pStyle w:val="3"/>
        <w:bidi w:val="0"/>
      </w:pPr>
      <w:r>
        <w:rPr>
          <w:rFonts w:hint="eastAsia"/>
          <w:lang w:val="en-US" w:eastAsia="zh-CN"/>
        </w:rPr>
        <w:t>4.2 openwrt_deploy内容说明</w:t>
      </w:r>
    </w:p>
    <w:p w14:paraId="62CA5ADC">
      <w:r>
        <w:drawing>
          <wp:inline distT="0" distB="0" distL="114300" distR="114300">
            <wp:extent cx="5265420" cy="168592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7BE8"/>
    <w:p w14:paraId="3B22CE42">
      <w:r>
        <w:rPr>
          <w:rFonts w:hint="eastAsia" w:eastAsia="宋体"/>
          <w:color w:val="00B050"/>
          <w:lang w:val="en-US" w:eastAsia="zh-CN"/>
        </w:rPr>
        <w:t>部署必用包</w:t>
      </w:r>
      <w:r>
        <w:rPr>
          <w:rFonts w:hint="eastAsia" w:eastAsia="宋体"/>
          <w:lang w:val="en-US" w:eastAsia="zh-CN"/>
        </w:rPr>
        <w:t>：</w:t>
      </w:r>
    </w:p>
    <w:p w14:paraId="26D3CDCF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GRN_Node</w:t>
      </w:r>
      <w:r>
        <w:rPr>
          <w:rFonts w:hint="eastAsia"/>
          <w:lang w:val="en-US" w:eastAsia="zh-CN"/>
        </w:rPr>
        <w:t>.zip：数据面工程压缩包</w:t>
      </w:r>
    </w:p>
    <w:p w14:paraId="69C7B9D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ReadMe.txt：工程说明</w:t>
      </w:r>
    </w:p>
    <w:p w14:paraId="11E81C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erts</w:t>
      </w:r>
      <w:r>
        <w:rPr>
          <w:rFonts w:hint="eastAsia"/>
          <w:lang w:val="en-US" w:eastAsia="zh-CN"/>
        </w:rPr>
        <w:t>：存放ca.crt ca.key 等证书相关文件，用于给openwrt nginx证书签名。</w:t>
      </w:r>
    </w:p>
    <w:p w14:paraId="3A6F645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dist.zip：npm打包好的openwrt 本地前端静态资源</w:t>
      </w:r>
    </w:p>
    <w:p w14:paraId="1AF5CCB4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docker-compose</w:t>
      </w:r>
      <w:r>
        <w:rPr>
          <w:rFonts w:hint="eastAsia" w:eastAsia="宋体"/>
          <w:lang w:val="en-US" w:eastAsia="zh-CN"/>
        </w:rPr>
        <w:t>***.ipk  docker***.ipk  dockerd***.ipk：下载好的docker离线安装包</w:t>
      </w:r>
    </w:p>
    <w:p w14:paraId="16C2C36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grn-tor</w:t>
      </w:r>
      <w:r>
        <w:rPr>
          <w:rFonts w:hint="eastAsia" w:eastAsia="宋体"/>
          <w:lang w:val="en-US" w:eastAsia="zh-CN"/>
        </w:rPr>
        <w:t>.tar：运行在openwrt上的ARM版本grn-tor镜像压缩包</w:t>
      </w:r>
    </w:p>
    <w:p w14:paraId="164EA7E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openwrt-nginx：openwrt上配置本地前端的nginx 配置模板</w:t>
      </w:r>
    </w:p>
    <w:p w14:paraId="5E431AF3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python3***.ipk：下载好的python离线安装包</w:t>
      </w:r>
    </w:p>
    <w:p w14:paraId="46316A1B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openwrt_grn_deploy.sh：部署脚本</w:t>
      </w:r>
    </w:p>
    <w:p w14:paraId="5C74A7D5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sing-box_1.12.22-r1_aarch64_cortex-a53.ipk</w:t>
      </w:r>
      <w:r>
        <w:rPr>
          <w:rFonts w:hint="eastAsia" w:eastAsia="宋体"/>
          <w:lang w:val="en-US" w:eastAsia="zh-CN"/>
        </w:rPr>
        <w:t>：下载好的sing-box离线安装包</w:t>
      </w:r>
    </w:p>
    <w:p w14:paraId="7D68D7AA">
      <w:pPr>
        <w:rPr>
          <w:rFonts w:hint="eastAsia" w:eastAsia="宋体"/>
          <w:lang w:val="en-US" w:eastAsia="zh-CN"/>
        </w:rPr>
      </w:pPr>
    </w:p>
    <w:p w14:paraId="6370FA5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部署暂未用到包：</w:t>
      </w:r>
    </w:p>
    <w:p w14:paraId="378BE3F6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mt6000-op-4.8.3-op24_beta1-911-1108-1762535859.bin</w:t>
      </w:r>
      <w:r>
        <w:rPr>
          <w:rFonts w:hint="eastAsia" w:eastAsia="宋体"/>
          <w:lang w:val="en-US" w:eastAsia="zh-CN"/>
        </w:rPr>
        <w:t>：4.8.3-op24固件（固件升级使用）</w:t>
      </w:r>
    </w:p>
    <w:p w14:paraId="084266F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openwrt-sdk-24.10.4-mediatek-filogic_gcc-13.3.0_musl.Linux-x86_64.tar</w:t>
      </w:r>
      <w:r>
        <w:rPr>
          <w:rFonts w:hint="eastAsia" w:eastAsia="宋体"/>
          <w:lang w:val="en-US" w:eastAsia="zh-CN"/>
        </w:rPr>
        <w:t>：OpenWrt SDK（交叉编译使用）</w:t>
      </w:r>
    </w:p>
    <w:p w14:paraId="13E724C9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4.3 </w:t>
      </w:r>
      <w:r>
        <w:rPr>
          <w:rFonts w:hint="eastAsia" w:eastAsia="宋体"/>
          <w:lang w:val="en-US" w:eastAsia="zh-CN"/>
        </w:rPr>
        <w:t>openwrt_grn_deploy.sh使用说明</w:t>
      </w:r>
    </w:p>
    <w:p w14:paraId="45A70C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4.3.1部署</w:t>
      </w:r>
    </w:p>
    <w:p w14:paraId="2C890A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4.3.1.1部署命令</w:t>
      </w:r>
    </w:p>
    <w:p w14:paraId="789E86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16163F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deploy 36.134.47.29 8888 50051</w:t>
      </w:r>
    </w:p>
    <w:p w14:paraId="3B46F707">
      <w:pPr>
        <w:ind w:firstLine="420" w:firstLineChars="0"/>
        <w:rPr>
          <w:rFonts w:hint="eastAsia"/>
          <w:lang w:val="en-US" w:eastAsia="zh-CN"/>
        </w:rPr>
      </w:pPr>
    </w:p>
    <w:p w14:paraId="6769AF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38D7D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deploy：部署参数</w:t>
      </w:r>
    </w:p>
    <w:p w14:paraId="171376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36.134.47.29：管理面IP地址</w:t>
      </w:r>
    </w:p>
    <w:p w14:paraId="3F9151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8888：管理面后端Http端口</w:t>
      </w:r>
    </w:p>
    <w:p w14:paraId="43DAD6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50051：管理面后端GRPC端口</w:t>
      </w:r>
    </w:p>
    <w:p w14:paraId="77A53CB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4.3.1.2部署简要过程</w:t>
      </w:r>
    </w:p>
    <w:p w14:paraId="3B54CCEC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校验输入IP、端口是否有效</w:t>
      </w:r>
    </w:p>
    <w:p w14:paraId="7DCA64EF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部署本地前端</w:t>
      </w:r>
    </w:p>
    <w:p w14:paraId="77AC7105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创建并写入Nginx配置</w:t>
      </w:r>
    </w:p>
    <w:p w14:paraId="2D2FF91A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生成Nginx TLS 证书</w:t>
      </w:r>
    </w:p>
    <w:p w14:paraId="6BA7ACD2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部署GRN_Node</w:t>
      </w:r>
    </w:p>
    <w:p w14:paraId="23BA302B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安装sing-box</w:t>
      </w:r>
    </w:p>
    <w:p w14:paraId="47BCDBFE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部署Supervisor监控node_client.py</w:t>
      </w:r>
    </w:p>
    <w:p w14:paraId="0ED2AA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4.3.2无痕撤收</w:t>
      </w:r>
    </w:p>
    <w:p w14:paraId="599C8C73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4.3.2.1撤收命令</w:t>
      </w:r>
    </w:p>
    <w:p w14:paraId="1BFB31C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3DD919A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cleanup</w:t>
      </w:r>
    </w:p>
    <w:p w14:paraId="59936E93">
      <w:pPr>
        <w:ind w:firstLine="420" w:firstLineChars="0"/>
        <w:rPr>
          <w:rFonts w:hint="eastAsia"/>
          <w:lang w:val="en-US" w:eastAsia="zh-CN"/>
        </w:rPr>
      </w:pPr>
    </w:p>
    <w:p w14:paraId="422744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6C2E0C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cleanup：撤收参数</w:t>
      </w:r>
    </w:p>
    <w:p w14:paraId="187956F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4.3.2.2撤收简要过程</w:t>
      </w:r>
    </w:p>
    <w:p w14:paraId="36945472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停止并移除Supervisor</w:t>
      </w:r>
    </w:p>
    <w:p w14:paraId="01C90C39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清理sing-box</w:t>
      </w:r>
    </w:p>
    <w:p w14:paraId="5486DB61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清理GRN_Node</w:t>
      </w:r>
    </w:p>
    <w:p w14:paraId="4766A400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清理Nginx配置</w:t>
      </w:r>
    </w:p>
    <w:p w14:paraId="249D840E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 TLS证书</w:t>
      </w:r>
    </w:p>
    <w:p w14:paraId="23F71FA6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移除本地前端</w:t>
      </w:r>
    </w:p>
    <w:p w14:paraId="60A3EA2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清除所有部署运行过程中创建的目录与文件</w:t>
      </w:r>
    </w:p>
    <w:p w14:paraId="36DFC3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5参考链接</w:t>
      </w:r>
    </w:p>
    <w:p w14:paraId="65B57C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lang w:val="en-US" w:eastAsia="zh-CN"/>
        </w:rPr>
        <w:t>《OpenWrt部署GRN client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---刘世伟</w:t>
      </w:r>
      <w:r>
        <w:rPr>
          <w:lang w:val="en-US" w:eastAsia="zh-CN"/>
        </w:rPr>
        <w:t>》</w:t>
      </w:r>
      <w:r>
        <w:rPr>
          <w:rFonts w:hint="eastAsia"/>
          <w:lang w:val="en-US" w:eastAsia="zh-CN"/>
        </w:rPr>
        <w:t>：</w:t>
      </w:r>
    </w:p>
    <w:p w14:paraId="0E1FA1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https://jcn68k638pqz.feishu.cn/wiki/BUnnw2ELkiQj1vkNTF1cBP7onXe</w:t>
      </w:r>
    </w:p>
    <w:p w14:paraId="5D23EC33"/>
    <w:p w14:paraId="53F4268B">
      <w:pPr>
        <w:rPr>
          <w:rFonts w:hint="eastAsia"/>
          <w:lang w:val="en-US" w:eastAsia="zh-CN"/>
        </w:rPr>
      </w:pPr>
    </w:p>
    <w:p w14:paraId="364D38CF">
      <w:pPr>
        <w:rPr>
          <w:rFonts w:hint="default"/>
          <w:lang w:val="en-US"/>
        </w:rPr>
      </w:pPr>
    </w:p>
    <w:p w14:paraId="4D488DFD">
      <w:pPr>
        <w:ind w:firstLine="420" w:firstLineChars="0"/>
        <w:rPr>
          <w:rFonts w:hint="eastAsia" w:eastAsia="宋体"/>
          <w:lang w:val="en-US" w:eastAsia="zh-CN"/>
        </w:rPr>
      </w:pPr>
    </w:p>
    <w:p w14:paraId="4A9D2AD3">
      <w:pPr>
        <w:ind w:firstLine="420" w:firstLineChars="0"/>
        <w:rPr>
          <w:rFonts w:hint="default" w:eastAsia="宋体"/>
          <w:lang w:val="en-US" w:eastAsia="zh-CN"/>
        </w:rPr>
      </w:pPr>
    </w:p>
    <w:p w14:paraId="32D0B858">
      <w:pPr>
        <w:ind w:firstLine="420" w:firstLineChars="0"/>
        <w:rPr>
          <w:rFonts w:hint="default" w:eastAsia="宋体"/>
          <w:lang w:val="en-US" w:eastAsia="zh-CN"/>
        </w:rPr>
      </w:pPr>
    </w:p>
    <w:p w14:paraId="365D53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1C22D74">
      <w:pPr>
        <w:jc w:val="both"/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7969F"/>
    <w:multiLevelType w:val="singleLevel"/>
    <w:tmpl w:val="A737969F"/>
    <w:lvl w:ilvl="0" w:tentative="0">
      <w:start w:val="1"/>
      <w:numFmt w:val="decimal"/>
      <w:suff w:val="space"/>
      <w:lvlText w:val="%1&gt;"/>
      <w:lvlJc w:val="left"/>
    </w:lvl>
  </w:abstractNum>
  <w:abstractNum w:abstractNumId="1">
    <w:nsid w:val="C017B599"/>
    <w:multiLevelType w:val="singleLevel"/>
    <w:tmpl w:val="C017B599"/>
    <w:lvl w:ilvl="0" w:tentative="0">
      <w:start w:val="1"/>
      <w:numFmt w:val="decimal"/>
      <w:suff w:val="space"/>
      <w:lvlText w:val="%1&gt;"/>
      <w:lvlJc w:val="left"/>
    </w:lvl>
  </w:abstractNum>
  <w:abstractNum w:abstractNumId="2">
    <w:nsid w:val="10B3AA34"/>
    <w:multiLevelType w:val="singleLevel"/>
    <w:tmpl w:val="10B3AA34"/>
    <w:lvl w:ilvl="0" w:tentative="0">
      <w:start w:val="1"/>
      <w:numFmt w:val="decimal"/>
      <w:suff w:val="space"/>
      <w:lvlText w:val="%1&gt;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6D73"/>
    <w:rsid w:val="023F4F77"/>
    <w:rsid w:val="03D465A2"/>
    <w:rsid w:val="067B76F6"/>
    <w:rsid w:val="0D0E115E"/>
    <w:rsid w:val="0E10378E"/>
    <w:rsid w:val="0F8120BC"/>
    <w:rsid w:val="109C2F25"/>
    <w:rsid w:val="11DC3C85"/>
    <w:rsid w:val="154313D4"/>
    <w:rsid w:val="15806E56"/>
    <w:rsid w:val="16506CFC"/>
    <w:rsid w:val="17B07212"/>
    <w:rsid w:val="1D4845E1"/>
    <w:rsid w:val="285C5FBB"/>
    <w:rsid w:val="2A5A4C03"/>
    <w:rsid w:val="2FF235FC"/>
    <w:rsid w:val="328021DE"/>
    <w:rsid w:val="33C75051"/>
    <w:rsid w:val="3A885520"/>
    <w:rsid w:val="3B3F2855"/>
    <w:rsid w:val="3EC50137"/>
    <w:rsid w:val="3F3705FB"/>
    <w:rsid w:val="44AA203D"/>
    <w:rsid w:val="458856EC"/>
    <w:rsid w:val="4EAA7FE0"/>
    <w:rsid w:val="514A5AAA"/>
    <w:rsid w:val="56610E64"/>
    <w:rsid w:val="58900246"/>
    <w:rsid w:val="59C1312F"/>
    <w:rsid w:val="5C1B28AC"/>
    <w:rsid w:val="5C51160E"/>
    <w:rsid w:val="5D431D2B"/>
    <w:rsid w:val="5F2F16D3"/>
    <w:rsid w:val="609110C6"/>
    <w:rsid w:val="61214DED"/>
    <w:rsid w:val="650A75D2"/>
    <w:rsid w:val="682A65AB"/>
    <w:rsid w:val="6AE17ACF"/>
    <w:rsid w:val="6D1B726E"/>
    <w:rsid w:val="6EAD08E3"/>
    <w:rsid w:val="70845C35"/>
    <w:rsid w:val="71B35581"/>
    <w:rsid w:val="72121F7E"/>
    <w:rsid w:val="72600832"/>
    <w:rsid w:val="728E35F1"/>
    <w:rsid w:val="736F463E"/>
    <w:rsid w:val="786B1CDE"/>
    <w:rsid w:val="79496FD8"/>
    <w:rsid w:val="79F24465"/>
    <w:rsid w:val="7E71073D"/>
    <w:rsid w:val="7FA4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770</Words>
  <Characters>1975</Characters>
  <Lines>0</Lines>
  <Paragraphs>0</Paragraphs>
  <TotalTime>14</TotalTime>
  <ScaleCrop>false</ScaleCrop>
  <LinksUpToDate>false</LinksUpToDate>
  <CharactersWithSpaces>2015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2026-08-19T02:22:00Z</dcterms:created>
  <dc:creator>Administrator</dc:creator>
  <cp:lastModifiedBy>jary_jary</cp:lastModifiedBy>
  <dcterms:modified xsi:type="dcterms:W3CDTF">2026-08-28T02:07:06Z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eyJoZGlkIjoiMDQ5ODg1MWM3ZDM0YmU0Y2IyNWYyMDAyNDg2YjlkZGMiLCJ1c2VySWQiOiI3MjQ2NDkwOTMifQ==</vt:lpwstr>
  </property>
  <property fmtid="{D5CDD505-2E9C-101B-9397-08002B2CF9AE}" pid="4" name="ICV">
    <vt:lpwstr>C334ACC9DBAE49D3816CE1D97471C407_12</vt:lpwstr>
  </property>
</Properties>
</file>