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AC2BC" w14:textId="597F436B" w:rsidR="009E7015" w:rsidRPr="00B578BD" w:rsidRDefault="00B578BD" w:rsidP="00B578BD">
      <w:pPr>
        <w:pStyle w:val="Title"/>
        <w:rPr>
          <w:rFonts w:eastAsia="Times New Roman"/>
          <w:sz w:val="52"/>
          <w:szCs w:val="52"/>
          <w:lang w:eastAsia="en-GB"/>
        </w:rPr>
      </w:pPr>
      <w:r w:rsidRPr="00B578BD">
        <w:rPr>
          <w:rFonts w:eastAsia="Times New Roman"/>
          <w:sz w:val="52"/>
          <w:szCs w:val="52"/>
          <w:lang w:eastAsia="en-GB"/>
        </w:rPr>
        <w:t xml:space="preserve">Multi-Domain Intelligence Platform Report </w:t>
      </w:r>
    </w:p>
    <w:p w14:paraId="759638E3" w14:textId="385B2BCA" w:rsidR="009E7015" w:rsidRPr="007231C3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231C3">
        <w:rPr>
          <w:rFonts w:eastAsia="Times New Roman" w:cs="Times New Roman"/>
          <w:b/>
          <w:bCs/>
          <w:kern w:val="0"/>
          <w:lang w:eastAsia="en-GB"/>
          <w14:ligatures w14:val="none"/>
        </w:rPr>
        <w:t>Student Details</w:t>
      </w:r>
    </w:p>
    <w:p w14:paraId="2F4C6E4C" w14:textId="77777777" w:rsidR="005117F1" w:rsidRDefault="009E7015" w:rsidP="005117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Name:</w:t>
      </w:r>
      <w:r w:rsidR="005117F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Fanta Sisse</w:t>
      </w:r>
    </w:p>
    <w:p w14:paraId="789B6F1A" w14:textId="4A95D0ED" w:rsidR="009E7015" w:rsidRPr="009E7015" w:rsidRDefault="009E7015" w:rsidP="005117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Student ID:</w:t>
      </w:r>
      <w:r w:rsidR="005117F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M01049123</w:t>
      </w:r>
    </w:p>
    <w:p w14:paraId="7E02399E" w14:textId="56B1A37A" w:rsidR="009E7015" w:rsidRPr="009E7015" w:rsidRDefault="009E7015" w:rsidP="005117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Program:</w:t>
      </w:r>
      <w:r w:rsidR="005117F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BSc Information Technology </w:t>
      </w:r>
    </w:p>
    <w:p w14:paraId="04D2F5DE" w14:textId="2D11C13C" w:rsidR="009E7015" w:rsidRPr="009E7015" w:rsidRDefault="009E7015" w:rsidP="009E701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GitHub Repository</w:t>
      </w:r>
      <w:r w:rsidR="00B578BD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link:</w:t>
      </w:r>
      <w:r w:rsidR="005117F1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hyperlink r:id="rId7" w:history="1">
        <w:r w:rsidR="00B578BD" w:rsidRPr="00B578BD">
          <w:rPr>
            <w:rStyle w:val="Hyperlink"/>
            <w:rFonts w:eastAsia="Times New Roman" w:cs="Times New Roman"/>
            <w:b/>
            <w:bCs/>
            <w:kern w:val="0"/>
            <w:sz w:val="22"/>
            <w:szCs w:val="22"/>
            <w:lang w:eastAsia="en-GB"/>
            <w14:ligatures w14:val="none"/>
          </w:rPr>
          <w:t>GitHub - FS695-cpu/CW2_M01049123_CTS1510: CW2 for MDX university module CST1510</w:t>
        </w:r>
      </w:hyperlink>
    </w:p>
    <w:p w14:paraId="2D46DF3C" w14:textId="7687ABA2" w:rsidR="005117F1" w:rsidRPr="00B578BD" w:rsidRDefault="009E7015" w:rsidP="005117F1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B578BD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Introduction </w:t>
      </w:r>
    </w:p>
    <w:p w14:paraId="4DD9C4FD" w14:textId="105B9864" w:rsidR="005117F1" w:rsidRDefault="005117F1" w:rsidP="005117F1">
      <w:pPr>
        <w:rPr>
          <w:lang w:eastAsia="en-GB"/>
        </w:rPr>
      </w:pPr>
      <w:r w:rsidRPr="005117F1">
        <w:rPr>
          <w:lang w:eastAsia="en-GB"/>
        </w:rPr>
        <w:t>The Multi</w:t>
      </w:r>
      <w:r w:rsidRPr="005117F1">
        <w:rPr>
          <w:lang w:eastAsia="en-GB"/>
        </w:rPr>
        <w:noBreakHyphen/>
        <w:t>Domain Intelligence Platform is a modular application designed t</w:t>
      </w:r>
      <w:r>
        <w:rPr>
          <w:lang w:eastAsia="en-GB"/>
        </w:rPr>
        <w:t>hat</w:t>
      </w:r>
      <w:r w:rsidRPr="005117F1">
        <w:rPr>
          <w:lang w:eastAsia="en-GB"/>
        </w:rPr>
        <w:t xml:space="preserve"> </w:t>
      </w:r>
      <w:r>
        <w:rPr>
          <w:lang w:eastAsia="en-GB"/>
        </w:rPr>
        <w:t xml:space="preserve">provide </w:t>
      </w:r>
      <w:r w:rsidRPr="005117F1">
        <w:rPr>
          <w:lang w:eastAsia="en-GB"/>
        </w:rPr>
        <w:t xml:space="preserve">interactive insights across different technical domains. Its purpose is to combine secure user authentication with </w:t>
      </w:r>
      <w:r>
        <w:rPr>
          <w:lang w:eastAsia="en-GB"/>
        </w:rPr>
        <w:t>domain-specific</w:t>
      </w:r>
      <w:r w:rsidRPr="005117F1">
        <w:rPr>
          <w:lang w:eastAsia="en-GB"/>
        </w:rPr>
        <w:t xml:space="preserve"> dashboards, enabling students to explore structured data in a meaningful way.</w:t>
      </w:r>
    </w:p>
    <w:p w14:paraId="3B3F5FF5" w14:textId="74987026" w:rsidR="005117F1" w:rsidRDefault="005117F1" w:rsidP="005117F1">
      <w:pPr>
        <w:rPr>
          <w:lang w:eastAsia="en-GB"/>
        </w:rPr>
      </w:pPr>
      <w:r w:rsidRPr="005117F1">
        <w:rPr>
          <w:lang w:eastAsia="en-GB"/>
        </w:rPr>
        <w:t xml:space="preserve">For my project, I chose the Cybersecurity domain, </w:t>
      </w:r>
      <w:r>
        <w:rPr>
          <w:lang w:eastAsia="en-GB"/>
        </w:rPr>
        <w:t xml:space="preserve">which focuses </w:t>
      </w:r>
      <w:r w:rsidRPr="005117F1">
        <w:rPr>
          <w:lang w:eastAsia="en-GB"/>
        </w:rPr>
        <w:t xml:space="preserve">on incident analysis. The platform allows users to register securely, log in, and then access a dashboard that </w:t>
      </w:r>
      <w:r>
        <w:rPr>
          <w:lang w:eastAsia="en-GB"/>
        </w:rPr>
        <w:t>displays</w:t>
      </w:r>
      <w:r w:rsidRPr="005117F1">
        <w:rPr>
          <w:lang w:eastAsia="en-GB"/>
        </w:rPr>
        <w:t xml:space="preserve"> cyber incident data. This dashboard provides filtering by severity, category distributions, and temporal trends, making complex datasets easier to </w:t>
      </w:r>
      <w:r>
        <w:rPr>
          <w:lang w:eastAsia="en-GB"/>
        </w:rPr>
        <w:t xml:space="preserve">analyse and understand. </w:t>
      </w:r>
    </w:p>
    <w:p w14:paraId="5D111EFE" w14:textId="4876CB21" w:rsidR="005117F1" w:rsidRPr="005117F1" w:rsidRDefault="005117F1" w:rsidP="005117F1">
      <w:pPr>
        <w:rPr>
          <w:lang w:eastAsia="en-GB"/>
        </w:rPr>
      </w:pPr>
      <w:r w:rsidRPr="005117F1">
        <w:rPr>
          <w:lang w:eastAsia="en-GB"/>
        </w:rPr>
        <w:t xml:space="preserve">I </w:t>
      </w:r>
      <w:r>
        <w:rPr>
          <w:lang w:eastAsia="en-GB"/>
        </w:rPr>
        <w:t xml:space="preserve">designed a </w:t>
      </w:r>
      <w:r w:rsidRPr="005117F1">
        <w:rPr>
          <w:lang w:eastAsia="en-GB"/>
        </w:rPr>
        <w:t xml:space="preserve">Tier 2 functionality, which combines secure authentication, database integration, and interactive data visualization. This tier </w:t>
      </w:r>
      <w:r w:rsidR="00F47317">
        <w:rPr>
          <w:lang w:eastAsia="en-GB"/>
        </w:rPr>
        <w:t xml:space="preserve">shows </w:t>
      </w:r>
      <w:r w:rsidRPr="005117F1">
        <w:rPr>
          <w:lang w:eastAsia="en-GB"/>
        </w:rPr>
        <w:t xml:space="preserve">how a </w:t>
      </w:r>
      <w:r w:rsidR="00F47317">
        <w:rPr>
          <w:lang w:eastAsia="en-GB"/>
        </w:rPr>
        <w:t>user-centric</w:t>
      </w:r>
      <w:r w:rsidRPr="005117F1">
        <w:rPr>
          <w:lang w:eastAsia="en-GB"/>
        </w:rPr>
        <w:t xml:space="preserve"> system can protect sensitive information while offering analytical tools to support </w:t>
      </w:r>
      <w:r>
        <w:rPr>
          <w:lang w:eastAsia="en-GB"/>
        </w:rPr>
        <w:t>decision-making</w:t>
      </w:r>
      <w:r w:rsidRPr="005117F1">
        <w:rPr>
          <w:lang w:eastAsia="en-GB"/>
        </w:rPr>
        <w:t xml:space="preserve"> in cybersecurity</w:t>
      </w:r>
      <w:r>
        <w:rPr>
          <w:lang w:eastAsia="en-GB"/>
        </w:rPr>
        <w:t>.</w:t>
      </w:r>
    </w:p>
    <w:p w14:paraId="0D26D402" w14:textId="41697FC6" w:rsidR="009E7015" w:rsidRPr="00B578BD" w:rsidRDefault="009E7015" w:rsidP="009E701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578BD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How I Built the System </w:t>
      </w:r>
    </w:p>
    <w:p w14:paraId="259FFA50" w14:textId="77777777" w:rsid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2.1 Security &amp; Database</w:t>
      </w:r>
    </w:p>
    <w:p w14:paraId="24C5636A" w14:textId="0AE52636" w:rsidR="00F47317" w:rsidRPr="00F47317" w:rsidRDefault="00F47317" w:rsidP="00F47317">
      <w:pPr>
        <w:rPr>
          <w:lang w:eastAsia="en-GB"/>
        </w:rPr>
      </w:pPr>
      <w:r w:rsidRPr="00F47317">
        <w:rPr>
          <w:lang w:eastAsia="en-GB"/>
        </w:rPr>
        <w:t xml:space="preserve">User passwords are protected using hashing. Instead of </w:t>
      </w:r>
      <w:r>
        <w:rPr>
          <w:lang w:eastAsia="en-GB"/>
        </w:rPr>
        <w:t xml:space="preserve">the password being stored in </w:t>
      </w:r>
      <w:r w:rsidRPr="00F47317">
        <w:rPr>
          <w:lang w:eastAsia="en-GB"/>
        </w:rPr>
        <w:t>plain text, each password is converted into a secure hash using the bcrypt library</w:t>
      </w:r>
      <w:r>
        <w:rPr>
          <w:lang w:eastAsia="en-GB"/>
        </w:rPr>
        <w:t>, which</w:t>
      </w:r>
      <w:r w:rsidRPr="00F47317">
        <w:rPr>
          <w:lang w:eastAsia="en-GB"/>
        </w:rPr>
        <w:t xml:space="preserve"> ensures that even if the database is compromised, attackers </w:t>
      </w:r>
      <w:r>
        <w:rPr>
          <w:lang w:eastAsia="en-GB"/>
        </w:rPr>
        <w:t xml:space="preserve">will not be able to access </w:t>
      </w:r>
      <w:r w:rsidRPr="00F47317">
        <w:rPr>
          <w:lang w:eastAsia="en-GB"/>
        </w:rPr>
        <w:t>the original passwords</w:t>
      </w:r>
      <w:r>
        <w:rPr>
          <w:lang w:eastAsia="en-GB"/>
        </w:rPr>
        <w:t xml:space="preserve"> as they are converted into a bunch of meaningless text</w:t>
      </w:r>
    </w:p>
    <w:p w14:paraId="43839633" w14:textId="625DB7B5" w:rsidR="00F47317" w:rsidRPr="00F47317" w:rsidRDefault="00F47317" w:rsidP="00F47317">
      <w:pPr>
        <w:rPr>
          <w:lang w:eastAsia="en-GB"/>
        </w:rPr>
      </w:pPr>
      <w:r w:rsidRPr="00F47317">
        <w:rPr>
          <w:lang w:eastAsia="en-GB"/>
        </w:rPr>
        <w:t xml:space="preserve">Data is stored in SQLite tables, with </w:t>
      </w:r>
      <w:r w:rsidRPr="00F47317">
        <w:rPr>
          <w:lang w:eastAsia="en-GB"/>
        </w:rPr>
        <w:t>a user’s</w:t>
      </w:r>
      <w:r w:rsidRPr="00F47317">
        <w:rPr>
          <w:lang w:eastAsia="en-GB"/>
        </w:rPr>
        <w:t xml:space="preserve"> table containing usernames and </w:t>
      </w:r>
      <w:r>
        <w:rPr>
          <w:lang w:eastAsia="en-GB"/>
        </w:rPr>
        <w:t xml:space="preserve">the </w:t>
      </w:r>
      <w:r w:rsidRPr="00F47317">
        <w:rPr>
          <w:lang w:eastAsia="en-GB"/>
        </w:rPr>
        <w:t>hashed passwords, and a cyber_incidents table stor</w:t>
      </w:r>
      <w:r>
        <w:rPr>
          <w:lang w:eastAsia="en-GB"/>
        </w:rPr>
        <w:t>es</w:t>
      </w:r>
      <w:r w:rsidRPr="00F47317">
        <w:rPr>
          <w:lang w:eastAsia="en-GB"/>
        </w:rPr>
        <w:t xml:space="preserve"> incident </w:t>
      </w:r>
      <w:proofErr w:type="gramStart"/>
      <w:r>
        <w:rPr>
          <w:lang w:eastAsia="en-GB"/>
        </w:rPr>
        <w:t>records</w:t>
      </w:r>
      <w:proofErr w:type="gramEnd"/>
      <w:r w:rsidRPr="00F47317">
        <w:rPr>
          <w:lang w:eastAsia="en-GB"/>
        </w:rPr>
        <w:t>.</w:t>
      </w:r>
      <w:r>
        <w:rPr>
          <w:lang w:eastAsia="en-GB"/>
        </w:rPr>
        <w:t xml:space="preserve"> I chose </w:t>
      </w:r>
      <w:r w:rsidRPr="00F47317">
        <w:rPr>
          <w:lang w:eastAsia="en-GB"/>
        </w:rPr>
        <w:t>SQLite</w:t>
      </w:r>
      <w:r w:rsidRPr="00F47317">
        <w:rPr>
          <w:lang w:eastAsia="en-GB"/>
        </w:rPr>
        <w:t xml:space="preserve"> </w:t>
      </w:r>
      <w:r>
        <w:rPr>
          <w:lang w:eastAsia="en-GB"/>
        </w:rPr>
        <w:t>for</w:t>
      </w:r>
      <w:r w:rsidRPr="00F47317">
        <w:rPr>
          <w:lang w:eastAsia="en-GB"/>
        </w:rPr>
        <w:t xml:space="preserve"> </w:t>
      </w:r>
      <w:r>
        <w:rPr>
          <w:lang w:eastAsia="en-GB"/>
        </w:rPr>
        <w:t xml:space="preserve">its </w:t>
      </w:r>
      <w:r w:rsidRPr="00F47317">
        <w:rPr>
          <w:lang w:eastAsia="en-GB"/>
        </w:rPr>
        <w:t>simplicity and portability, making it easy to integrate with Streamlit.</w:t>
      </w:r>
    </w:p>
    <w:p w14:paraId="2A260150" w14:textId="25399D07" w:rsidR="00F47317" w:rsidRPr="00F47317" w:rsidRDefault="00F47317" w:rsidP="00F47317">
      <w:pPr>
        <w:rPr>
          <w:lang w:eastAsia="en-GB"/>
        </w:rPr>
      </w:pPr>
      <w:r w:rsidRPr="00F47317">
        <w:rPr>
          <w:lang w:eastAsia="en-GB"/>
        </w:rPr>
        <w:lastRenderedPageBreak/>
        <w:t xml:space="preserve">Security matters </w:t>
      </w:r>
      <w:r>
        <w:rPr>
          <w:lang w:eastAsia="en-GB"/>
        </w:rPr>
        <w:t>as users’</w:t>
      </w:r>
      <w:r w:rsidRPr="00F47317">
        <w:rPr>
          <w:lang w:eastAsia="en-GB"/>
        </w:rPr>
        <w:t xml:space="preserve"> accounts and incident data are </w:t>
      </w:r>
      <w:r>
        <w:rPr>
          <w:lang w:eastAsia="en-GB"/>
        </w:rPr>
        <w:t xml:space="preserve">personal and </w:t>
      </w:r>
      <w:r w:rsidRPr="00F47317">
        <w:rPr>
          <w:lang w:eastAsia="en-GB"/>
        </w:rPr>
        <w:t xml:space="preserve">sensitive. By hashing passwords and enforcing unique usernames, the system prevents </w:t>
      </w:r>
      <w:r>
        <w:rPr>
          <w:lang w:eastAsia="en-GB"/>
        </w:rPr>
        <w:t>unauthorised</w:t>
      </w:r>
      <w:r w:rsidRPr="00F47317">
        <w:rPr>
          <w:lang w:eastAsia="en-GB"/>
        </w:rPr>
        <w:t xml:space="preserve"> access and maintains data integrity.</w:t>
      </w:r>
    </w:p>
    <w:p w14:paraId="1C775936" w14:textId="77777777" w:rsidR="00F47317" w:rsidRPr="009E7015" w:rsidRDefault="00F47317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</w:p>
    <w:p w14:paraId="7033897E" w14:textId="77777777" w:rsid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2.2 System Structure</w:t>
      </w:r>
    </w:p>
    <w:p w14:paraId="7D14F94D" w14:textId="77777777" w:rsidR="00F47317" w:rsidRDefault="00F47317" w:rsidP="001E0BAE">
      <w:pPr>
        <w:rPr>
          <w:lang w:eastAsia="en-GB"/>
        </w:rPr>
      </w:pPr>
      <w:r w:rsidRPr="00F47317">
        <w:rPr>
          <w:lang w:eastAsia="en-GB"/>
        </w:rPr>
        <w:t>User → Login/Register → Database → Dashboard → Visualizations</w:t>
      </w:r>
    </w:p>
    <w:p w14:paraId="66EC967C" w14:textId="078D32FC" w:rsidR="00F47317" w:rsidRPr="00F47317" w:rsidRDefault="00F47317" w:rsidP="001E0BAE">
      <w:pPr>
        <w:rPr>
          <w:lang w:eastAsia="en-GB"/>
        </w:rPr>
      </w:pPr>
      <w:r w:rsidRPr="00F47317">
        <w:rPr>
          <w:lang w:eastAsia="en-GB"/>
        </w:rPr>
        <w:t>Login/Register: Users enter</w:t>
      </w:r>
      <w:r>
        <w:rPr>
          <w:lang w:eastAsia="en-GB"/>
        </w:rPr>
        <w:t xml:space="preserve"> username &amp; password</w:t>
      </w:r>
      <w:r w:rsidRPr="00F47317">
        <w:rPr>
          <w:lang w:eastAsia="en-GB"/>
        </w:rPr>
        <w:t xml:space="preserve">, which are validated against </w:t>
      </w:r>
      <w:r>
        <w:rPr>
          <w:lang w:eastAsia="en-GB"/>
        </w:rPr>
        <w:t xml:space="preserve">credentials stored in the database.  </w:t>
      </w:r>
    </w:p>
    <w:p w14:paraId="1D560D1C" w14:textId="77777777" w:rsidR="00F47317" w:rsidRPr="00F47317" w:rsidRDefault="00F47317" w:rsidP="001E0BAE">
      <w:pPr>
        <w:rPr>
          <w:lang w:eastAsia="en-GB"/>
        </w:rPr>
      </w:pPr>
      <w:r w:rsidRPr="00F47317">
        <w:rPr>
          <w:lang w:eastAsia="en-GB"/>
        </w:rPr>
        <w:t>Database: Stores user details and incident records.</w:t>
      </w:r>
    </w:p>
    <w:p w14:paraId="09419A88" w14:textId="23DDE43D" w:rsidR="00F47317" w:rsidRPr="00F47317" w:rsidRDefault="00F47317" w:rsidP="001E0BAE">
      <w:pPr>
        <w:rPr>
          <w:lang w:eastAsia="en-GB"/>
        </w:rPr>
      </w:pPr>
      <w:r w:rsidRPr="00F47317">
        <w:rPr>
          <w:lang w:eastAsia="en-GB"/>
        </w:rPr>
        <w:t xml:space="preserve">Dashboard: Once logged in, users </w:t>
      </w:r>
      <w:r w:rsidR="003031AF">
        <w:rPr>
          <w:lang w:eastAsia="en-GB"/>
        </w:rPr>
        <w:t xml:space="preserve">can </w:t>
      </w:r>
      <w:r w:rsidRPr="00F47317">
        <w:rPr>
          <w:lang w:eastAsia="en-GB"/>
        </w:rPr>
        <w:t>access the dashboard.</w:t>
      </w:r>
    </w:p>
    <w:p w14:paraId="34D1FF17" w14:textId="1E484877" w:rsidR="00F47317" w:rsidRPr="00F47317" w:rsidRDefault="003031AF" w:rsidP="001E0BAE">
      <w:pPr>
        <w:rPr>
          <w:lang w:eastAsia="en-GB"/>
        </w:rPr>
      </w:pPr>
      <w:r>
        <w:rPr>
          <w:lang w:eastAsia="en-GB"/>
        </w:rPr>
        <w:t>Visualisations</w:t>
      </w:r>
      <w:r w:rsidR="00F47317" w:rsidRPr="00F47317">
        <w:rPr>
          <w:lang w:eastAsia="en-GB"/>
        </w:rPr>
        <w:t>: Charts and tables present filtered incident data</w:t>
      </w:r>
      <w:r>
        <w:rPr>
          <w:lang w:eastAsia="en-GB"/>
        </w:rPr>
        <w:t xml:space="preserve">, which makes analysis and understanding easier. </w:t>
      </w:r>
    </w:p>
    <w:p w14:paraId="1458070D" w14:textId="77777777" w:rsidR="00F47317" w:rsidRPr="009E7015" w:rsidRDefault="00F47317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</w:p>
    <w:p w14:paraId="4F7824DE" w14:textId="49FD3265" w:rsidR="009E7015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2.3 Code </w:t>
      </w:r>
      <w:r w:rsidR="0061403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Organisation</w:t>
      </w:r>
      <w:r w:rsidRPr="009E7015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(Optional: OOP Refactoring)</w:t>
      </w:r>
    </w:p>
    <w:p w14:paraId="095C2873" w14:textId="77777777" w:rsidR="003031AF" w:rsidRPr="003031AF" w:rsidRDefault="003031AF" w:rsidP="001E0BAE">
      <w:pPr>
        <w:pStyle w:val="ListParagraph"/>
        <w:numPr>
          <w:ilvl w:val="0"/>
          <w:numId w:val="32"/>
        </w:numPr>
        <w:rPr>
          <w:lang w:eastAsia="en-GB"/>
        </w:rPr>
      </w:pPr>
      <w:r w:rsidRPr="003031AF">
        <w:rPr>
          <w:lang w:eastAsia="en-GB"/>
        </w:rPr>
        <w:t>I structured the code into modules:</w:t>
      </w:r>
    </w:p>
    <w:p w14:paraId="2F887202" w14:textId="0C2084E4" w:rsidR="003031AF" w:rsidRPr="003031AF" w:rsidRDefault="003031AF" w:rsidP="001E0BAE">
      <w:pPr>
        <w:pStyle w:val="ListParagraph"/>
        <w:numPr>
          <w:ilvl w:val="0"/>
          <w:numId w:val="32"/>
        </w:numPr>
        <w:rPr>
          <w:lang w:eastAsia="en-GB"/>
        </w:rPr>
      </w:pPr>
      <w:r w:rsidRPr="003031AF">
        <w:rPr>
          <w:lang w:eastAsia="en-GB"/>
        </w:rPr>
        <w:t>users.py handles user insertion and retrieval.</w:t>
      </w:r>
    </w:p>
    <w:p w14:paraId="208A9357" w14:textId="4DC3566C" w:rsidR="003031AF" w:rsidRPr="003031AF" w:rsidRDefault="003031AF" w:rsidP="001E0BAE">
      <w:pPr>
        <w:pStyle w:val="ListParagraph"/>
        <w:numPr>
          <w:ilvl w:val="0"/>
          <w:numId w:val="32"/>
        </w:numPr>
        <w:rPr>
          <w:lang w:eastAsia="en-GB"/>
        </w:rPr>
      </w:pPr>
      <w:r w:rsidRPr="003031AF">
        <w:rPr>
          <w:lang w:eastAsia="en-GB"/>
        </w:rPr>
        <w:t>hashing.py manages password hashing and validation.</w:t>
      </w:r>
    </w:p>
    <w:p w14:paraId="7F43378F" w14:textId="77777777" w:rsidR="003031AF" w:rsidRPr="003031AF" w:rsidRDefault="003031AF" w:rsidP="001E0BAE">
      <w:pPr>
        <w:pStyle w:val="ListParagraph"/>
        <w:numPr>
          <w:ilvl w:val="0"/>
          <w:numId w:val="32"/>
        </w:numPr>
        <w:rPr>
          <w:lang w:eastAsia="en-GB"/>
        </w:rPr>
      </w:pPr>
      <w:r w:rsidRPr="003031AF">
        <w:rPr>
          <w:lang w:eastAsia="en-GB"/>
        </w:rPr>
        <w:t>Home.py controls login/register logic and session state.</w:t>
      </w:r>
    </w:p>
    <w:p w14:paraId="50B769AD" w14:textId="03DAE491" w:rsidR="003031AF" w:rsidRPr="003031AF" w:rsidRDefault="003031AF" w:rsidP="001E0BAE">
      <w:pPr>
        <w:pStyle w:val="ListParagraph"/>
        <w:numPr>
          <w:ilvl w:val="0"/>
          <w:numId w:val="32"/>
        </w:numPr>
        <w:rPr>
          <w:lang w:eastAsia="en-GB"/>
        </w:rPr>
      </w:pPr>
      <w:r w:rsidRPr="003031AF">
        <w:rPr>
          <w:lang w:eastAsia="en-GB"/>
        </w:rPr>
        <w:t>Dashboard.py contains the incident dashboard.</w:t>
      </w:r>
    </w:p>
    <w:p w14:paraId="33F632A1" w14:textId="607E1E8A" w:rsidR="003031AF" w:rsidRDefault="009E7015" w:rsidP="003031AF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031A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Key Features</w:t>
      </w:r>
    </w:p>
    <w:p w14:paraId="3EB15C29" w14:textId="5B15BFA2" w:rsidR="003031AF" w:rsidRPr="001E0BAE" w:rsidRDefault="003031AF" w:rsidP="001E0BAE">
      <w:pPr>
        <w:rPr>
          <w:b/>
          <w:bCs/>
          <w:lang w:eastAsia="en-GB"/>
        </w:rPr>
      </w:pPr>
      <w:r w:rsidRPr="001E0BAE">
        <w:rPr>
          <w:b/>
          <w:bCs/>
          <w:lang w:eastAsia="en-GB"/>
        </w:rPr>
        <w:t xml:space="preserve">Charts and </w:t>
      </w:r>
      <w:r w:rsidR="001E0BAE" w:rsidRPr="001E0BAE">
        <w:rPr>
          <w:b/>
          <w:bCs/>
          <w:lang w:eastAsia="en-GB"/>
        </w:rPr>
        <w:t>Visualisations</w:t>
      </w:r>
      <w:r w:rsidRPr="001E0BAE">
        <w:rPr>
          <w:b/>
          <w:bCs/>
          <w:lang w:eastAsia="en-GB"/>
        </w:rPr>
        <w:t>:</w:t>
      </w:r>
    </w:p>
    <w:p w14:paraId="35296065" w14:textId="77777777" w:rsidR="003031AF" w:rsidRPr="003031AF" w:rsidRDefault="003031AF" w:rsidP="001E0BAE">
      <w:pPr>
        <w:pStyle w:val="ListParagraph"/>
        <w:numPr>
          <w:ilvl w:val="0"/>
          <w:numId w:val="29"/>
        </w:numPr>
        <w:rPr>
          <w:lang w:eastAsia="en-GB"/>
        </w:rPr>
      </w:pPr>
      <w:r w:rsidRPr="003031AF">
        <w:rPr>
          <w:lang w:eastAsia="en-GB"/>
        </w:rPr>
        <w:t>Bar chart showing incident categories by severity.</w:t>
      </w:r>
    </w:p>
    <w:p w14:paraId="0F63D1D2" w14:textId="77777777" w:rsidR="003031AF" w:rsidRPr="003031AF" w:rsidRDefault="003031AF" w:rsidP="001E0BAE">
      <w:pPr>
        <w:pStyle w:val="ListParagraph"/>
        <w:numPr>
          <w:ilvl w:val="0"/>
          <w:numId w:val="29"/>
        </w:numPr>
        <w:rPr>
          <w:lang w:eastAsia="en-GB"/>
        </w:rPr>
      </w:pPr>
      <w:r w:rsidRPr="003031AF">
        <w:rPr>
          <w:lang w:eastAsia="en-GB"/>
        </w:rPr>
        <w:t>Line chart showing category trends over time.</w:t>
      </w:r>
    </w:p>
    <w:p w14:paraId="03751193" w14:textId="77777777" w:rsidR="003031AF" w:rsidRPr="003031AF" w:rsidRDefault="003031AF" w:rsidP="001E0BAE">
      <w:pPr>
        <w:pStyle w:val="ListParagraph"/>
        <w:numPr>
          <w:ilvl w:val="0"/>
          <w:numId w:val="29"/>
        </w:numPr>
        <w:rPr>
          <w:lang w:eastAsia="en-GB"/>
        </w:rPr>
      </w:pPr>
      <w:r w:rsidRPr="003031AF">
        <w:rPr>
          <w:lang w:eastAsia="en-GB"/>
        </w:rPr>
        <w:t>Data table for filtered incidents.</w:t>
      </w:r>
    </w:p>
    <w:p w14:paraId="3D2FF54A" w14:textId="77777777" w:rsidR="003031AF" w:rsidRPr="001E0BAE" w:rsidRDefault="003031AF" w:rsidP="001E0BAE">
      <w:pPr>
        <w:rPr>
          <w:b/>
          <w:bCs/>
          <w:lang w:eastAsia="en-GB"/>
        </w:rPr>
      </w:pPr>
      <w:r w:rsidRPr="001E0BAE">
        <w:rPr>
          <w:b/>
          <w:bCs/>
          <w:lang w:eastAsia="en-GB"/>
        </w:rPr>
        <w:t>Secure Authentication:</w:t>
      </w:r>
    </w:p>
    <w:p w14:paraId="73E1FD42" w14:textId="77777777" w:rsidR="003031AF" w:rsidRPr="003031AF" w:rsidRDefault="003031AF" w:rsidP="001E0BAE">
      <w:pPr>
        <w:pStyle w:val="ListParagraph"/>
        <w:numPr>
          <w:ilvl w:val="0"/>
          <w:numId w:val="30"/>
        </w:numPr>
        <w:rPr>
          <w:lang w:eastAsia="en-GB"/>
        </w:rPr>
      </w:pPr>
      <w:r w:rsidRPr="003031AF">
        <w:rPr>
          <w:lang w:eastAsia="en-GB"/>
        </w:rPr>
        <w:t>Password hashing with bcrypt.</w:t>
      </w:r>
    </w:p>
    <w:p w14:paraId="3FBDC3F7" w14:textId="77777777" w:rsidR="003031AF" w:rsidRPr="003031AF" w:rsidRDefault="003031AF" w:rsidP="001E0BAE">
      <w:pPr>
        <w:pStyle w:val="ListParagraph"/>
        <w:numPr>
          <w:ilvl w:val="0"/>
          <w:numId w:val="30"/>
        </w:numPr>
        <w:rPr>
          <w:lang w:eastAsia="en-GB"/>
        </w:rPr>
      </w:pPr>
      <w:r w:rsidRPr="003031AF">
        <w:rPr>
          <w:lang w:eastAsia="en-GB"/>
        </w:rPr>
        <w:t>Unique username enforcement.</w:t>
      </w:r>
    </w:p>
    <w:p w14:paraId="6E139F4A" w14:textId="77777777" w:rsidR="003031AF" w:rsidRPr="001E0BAE" w:rsidRDefault="003031AF" w:rsidP="001E0BAE">
      <w:pPr>
        <w:rPr>
          <w:b/>
          <w:bCs/>
          <w:lang w:eastAsia="en-GB"/>
        </w:rPr>
      </w:pPr>
      <w:r w:rsidRPr="001E0BAE">
        <w:rPr>
          <w:b/>
          <w:bCs/>
          <w:lang w:eastAsia="en-GB"/>
        </w:rPr>
        <w:t>Session Management:</w:t>
      </w:r>
    </w:p>
    <w:p w14:paraId="01D2BB72" w14:textId="77777777" w:rsidR="003031AF" w:rsidRPr="001E0BAE" w:rsidRDefault="003031AF" w:rsidP="001E0BAE">
      <w:pPr>
        <w:pStyle w:val="ListParagraph"/>
        <w:numPr>
          <w:ilvl w:val="0"/>
          <w:numId w:val="31"/>
        </w:numPr>
        <w:rPr>
          <w:lang w:eastAsia="en-GB"/>
        </w:rPr>
      </w:pPr>
      <w:r w:rsidRPr="001E0BAE">
        <w:rPr>
          <w:lang w:eastAsia="en-GB"/>
        </w:rPr>
        <w:t>Streamlit session_state ensures users remain logged in until logout.</w:t>
      </w:r>
    </w:p>
    <w:p w14:paraId="7A3DBF47" w14:textId="77777777" w:rsidR="001E0BAE" w:rsidRPr="00614030" w:rsidRDefault="001E0BAE" w:rsidP="00614030">
      <w:pPr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</w:p>
    <w:p w14:paraId="0C6DA4B6" w14:textId="330C4EF4" w:rsidR="003031AF" w:rsidRPr="003031AF" w:rsidRDefault="003031AF" w:rsidP="003031AF">
      <w:pPr>
        <w:pStyle w:val="ListParagraph"/>
        <w:ind w:left="360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031A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Screenshots of the dashboard demonstrat</w:t>
      </w:r>
      <w:r w:rsidR="001E0BAE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ing </w:t>
      </w:r>
      <w:r w:rsidRPr="003031A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how users can filter incidents and immediately see updated charts.</w:t>
      </w:r>
    </w:p>
    <w:p w14:paraId="36BA3FE6" w14:textId="77777777" w:rsidR="003031AF" w:rsidRPr="003031AF" w:rsidRDefault="003031AF" w:rsidP="003031AF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</w:p>
    <w:p w14:paraId="0FEA2864" w14:textId="6959F975" w:rsidR="003031AF" w:rsidRDefault="003031AF" w:rsidP="003031AF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031A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3BC3E162" wp14:editId="1F2BB6AE">
            <wp:extent cx="5731510" cy="3367405"/>
            <wp:effectExtent l="0" t="0" r="2540" b="4445"/>
            <wp:docPr id="84104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40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23BA" w14:textId="48F08ED6" w:rsidR="003031AF" w:rsidRDefault="003031AF" w:rsidP="003031AF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031A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4FA48148" wp14:editId="1CC4B637">
            <wp:extent cx="5731510" cy="3367405"/>
            <wp:effectExtent l="0" t="0" r="2540" b="4445"/>
            <wp:docPr id="1459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ED4F" w14:textId="354157D2" w:rsidR="003031AF" w:rsidRDefault="003031AF" w:rsidP="003031AF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031A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drawing>
          <wp:inline distT="0" distB="0" distL="0" distR="0" wp14:anchorId="26D2DCF2" wp14:editId="2F5DBD10">
            <wp:extent cx="5731510" cy="3367405"/>
            <wp:effectExtent l="0" t="0" r="2540" b="4445"/>
            <wp:docPr id="29942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20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16F9" w14:textId="2B216442" w:rsidR="003031AF" w:rsidRDefault="003031AF" w:rsidP="003031AF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031A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3B1011F7" wp14:editId="0472DF33">
            <wp:extent cx="5731510" cy="3367405"/>
            <wp:effectExtent l="0" t="0" r="2540" b="4445"/>
            <wp:docPr id="211414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44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53C4" w14:textId="21DA1667" w:rsidR="003031AF" w:rsidRDefault="003031AF" w:rsidP="003031AF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031A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drawing>
          <wp:inline distT="0" distB="0" distL="0" distR="0" wp14:anchorId="469A3E91" wp14:editId="690A13F5">
            <wp:extent cx="5731510" cy="3367405"/>
            <wp:effectExtent l="0" t="0" r="2540" b="4445"/>
            <wp:docPr id="141404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49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08BD" w14:textId="086D7A5C" w:rsidR="003031AF" w:rsidRDefault="003031AF" w:rsidP="003031AF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031A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6AFBD4AA" wp14:editId="24CDD803">
            <wp:extent cx="5731510" cy="3367405"/>
            <wp:effectExtent l="0" t="0" r="2540" b="4445"/>
            <wp:docPr id="202693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34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D026" w14:textId="0A0580D3" w:rsidR="003031AF" w:rsidRDefault="003031AF" w:rsidP="003031AF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031A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drawing>
          <wp:inline distT="0" distB="0" distL="0" distR="0" wp14:anchorId="102BC671" wp14:editId="07A15E0C">
            <wp:extent cx="5731510" cy="3367405"/>
            <wp:effectExtent l="0" t="0" r="2540" b="4445"/>
            <wp:docPr id="11985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3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2299" w14:textId="77777777" w:rsidR="001E0BAE" w:rsidRDefault="003031AF" w:rsidP="001E0BAE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3031AF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drawing>
          <wp:inline distT="0" distB="0" distL="0" distR="0" wp14:anchorId="7AC7FF4D" wp14:editId="11EB04D7">
            <wp:extent cx="5731510" cy="3367405"/>
            <wp:effectExtent l="0" t="0" r="2540" b="4445"/>
            <wp:docPr id="117160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07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8A79" w14:textId="77777777" w:rsidR="001E0BAE" w:rsidRPr="00B578BD" w:rsidRDefault="009E7015" w:rsidP="009E701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B578BD">
        <w:rPr>
          <w:rFonts w:eastAsia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Conclusion </w:t>
      </w:r>
    </w:p>
    <w:p w14:paraId="08FFFAF4" w14:textId="04759BCC" w:rsidR="009E7015" w:rsidRPr="001E0BAE" w:rsidRDefault="009E7015" w:rsidP="001E0BAE">
      <w:pPr>
        <w:rPr>
          <w:b/>
          <w:bCs/>
          <w:lang w:eastAsia="en-GB"/>
        </w:rPr>
      </w:pPr>
      <w:r w:rsidRPr="001E0BAE">
        <w:rPr>
          <w:b/>
          <w:bCs/>
          <w:lang w:eastAsia="en-GB"/>
        </w:rPr>
        <w:t>What I Learned</w:t>
      </w:r>
    </w:p>
    <w:p w14:paraId="4597B07D" w14:textId="77777777" w:rsidR="001E0BAE" w:rsidRDefault="001E0BAE" w:rsidP="001E0BAE">
      <w:pPr>
        <w:rPr>
          <w:lang w:eastAsia="en-GB"/>
        </w:rPr>
      </w:pPr>
      <w:r w:rsidRPr="001E0BAE">
        <w:rPr>
          <w:lang w:eastAsia="en-GB"/>
        </w:rPr>
        <w:t xml:space="preserve">The most valuable skill I gained was understanding secure authentication and how hashing protects user data. I also learned how to integrate databases with Streamlit and how to build interactive dashboards using pandas and Streamlit’s </w:t>
      </w:r>
      <w:r>
        <w:rPr>
          <w:lang w:eastAsia="en-GB"/>
        </w:rPr>
        <w:t>visualisation</w:t>
      </w:r>
      <w:r w:rsidRPr="001E0BAE">
        <w:rPr>
          <w:lang w:eastAsia="en-GB"/>
        </w:rPr>
        <w:t xml:space="preserve"> tools. My understanding of session management and user experience design </w:t>
      </w:r>
      <w:r>
        <w:rPr>
          <w:lang w:eastAsia="en-GB"/>
        </w:rPr>
        <w:t xml:space="preserve">increased </w:t>
      </w:r>
      <w:r w:rsidRPr="001E0BAE">
        <w:rPr>
          <w:lang w:eastAsia="en-GB"/>
        </w:rPr>
        <w:t>significantly.</w:t>
      </w:r>
    </w:p>
    <w:p w14:paraId="3CFF698B" w14:textId="18A3238E" w:rsidR="001E0BAE" w:rsidRPr="001E0BAE" w:rsidRDefault="001E0BAE" w:rsidP="001E0BAE">
      <w:pPr>
        <w:rPr>
          <w:b/>
          <w:bCs/>
          <w:lang w:eastAsia="en-GB"/>
        </w:rPr>
      </w:pPr>
      <w:r w:rsidRPr="001E0BAE">
        <w:rPr>
          <w:b/>
          <w:bCs/>
          <w:lang w:eastAsia="en-GB"/>
        </w:rPr>
        <w:lastRenderedPageBreak/>
        <w:t>Challenges I Faced</w:t>
      </w:r>
    </w:p>
    <w:p w14:paraId="154342E2" w14:textId="77777777" w:rsidR="00B578BD" w:rsidRDefault="001E0BAE" w:rsidP="001E0BAE">
      <w:pPr>
        <w:rPr>
          <w:lang w:eastAsia="en-GB"/>
        </w:rPr>
      </w:pPr>
      <w:r w:rsidRPr="001E0BAE">
        <w:rPr>
          <w:lang w:eastAsia="en-GB"/>
        </w:rPr>
        <w:t xml:space="preserve">One major challenge was handling login logic without using return statements, since Streamlit reruns scripts differently than Python. I solved this by using </w:t>
      </w:r>
      <w:proofErr w:type="gramStart"/>
      <w:r w:rsidRPr="001E0BAE">
        <w:rPr>
          <w:lang w:eastAsia="en-GB"/>
        </w:rPr>
        <w:t>st.session</w:t>
      </w:r>
      <w:proofErr w:type="gramEnd"/>
      <w:r w:rsidRPr="001E0BAE">
        <w:rPr>
          <w:lang w:eastAsia="en-GB"/>
        </w:rPr>
        <w:t>_state to persist</w:t>
      </w:r>
      <w:r>
        <w:rPr>
          <w:lang w:eastAsia="en-GB"/>
        </w:rPr>
        <w:t xml:space="preserve"> the</w:t>
      </w:r>
      <w:r w:rsidRPr="001E0BAE">
        <w:rPr>
          <w:lang w:eastAsia="en-GB"/>
        </w:rPr>
        <w:t xml:space="preserve"> login status. Another challenge was managing unique usernames</w:t>
      </w:r>
      <w:r>
        <w:rPr>
          <w:lang w:eastAsia="en-GB"/>
        </w:rPr>
        <w:t xml:space="preserve">. </w:t>
      </w:r>
      <w:r w:rsidRPr="001E0BAE">
        <w:rPr>
          <w:lang w:eastAsia="en-GB"/>
        </w:rPr>
        <w:t xml:space="preserve">I encountered </w:t>
      </w:r>
      <w:r w:rsidRPr="001E0BAE">
        <w:rPr>
          <w:lang w:eastAsia="en-GB"/>
        </w:rPr>
        <w:t>Integrity Error</w:t>
      </w:r>
      <w:r w:rsidRPr="001E0BAE">
        <w:rPr>
          <w:lang w:eastAsia="en-GB"/>
        </w:rPr>
        <w:t xml:space="preserve"> exceptions when duplicates were inserted. I solved this by catching the error and displaying a friendly message. These experiences taught me the importance of error handling and user feedback.</w:t>
      </w:r>
      <w:r>
        <w:rPr>
          <w:lang w:eastAsia="en-GB"/>
        </w:rPr>
        <w:t xml:space="preserve"> I also found it very challenging organising and connecting different files and </w:t>
      </w:r>
      <w:proofErr w:type="gramStart"/>
      <w:r>
        <w:rPr>
          <w:lang w:eastAsia="en-GB"/>
        </w:rPr>
        <w:t>folders, and</w:t>
      </w:r>
      <w:proofErr w:type="gramEnd"/>
      <w:r>
        <w:rPr>
          <w:lang w:eastAsia="en-GB"/>
        </w:rPr>
        <w:t xml:space="preserve"> ensuring that they all contain the correct library.</w:t>
      </w:r>
    </w:p>
    <w:p w14:paraId="7CA95819" w14:textId="77777777" w:rsidR="00B578BD" w:rsidRDefault="00B578BD" w:rsidP="001E0BAE">
      <w:pPr>
        <w:rPr>
          <w:lang w:eastAsia="en-GB"/>
        </w:rPr>
      </w:pPr>
    </w:p>
    <w:p w14:paraId="572FB4ED" w14:textId="77777777" w:rsidR="00B578BD" w:rsidRPr="00B578BD" w:rsidRDefault="00B578BD" w:rsidP="00B578BD">
      <w:pPr>
        <w:rPr>
          <w:lang w:eastAsia="en-GB"/>
        </w:rPr>
      </w:pPr>
      <w:r w:rsidRPr="00B578BD">
        <w:rPr>
          <w:lang w:eastAsia="en-GB"/>
        </w:rPr>
        <w:t>The main achievements of my project were building a secure login/register system, integrating a database, and delivering an interactive cybersecurity dashboard. Together, these components form a functional Tier 2 Multi</w:t>
      </w:r>
      <w:r w:rsidRPr="00B578BD">
        <w:rPr>
          <w:lang w:eastAsia="en-GB"/>
        </w:rPr>
        <w:noBreakHyphen/>
        <w:t>Domain Intelligence Platform.</w:t>
      </w:r>
    </w:p>
    <w:p w14:paraId="5C3CBEF0" w14:textId="77777777" w:rsidR="00B578BD" w:rsidRPr="00B578BD" w:rsidRDefault="00B578BD" w:rsidP="00B578BD">
      <w:pPr>
        <w:rPr>
          <w:lang w:eastAsia="en-GB"/>
        </w:rPr>
      </w:pPr>
      <w:r w:rsidRPr="00B578BD">
        <w:rPr>
          <w:lang w:eastAsia="en-GB"/>
        </w:rPr>
        <w:t>For future improvements, I would add:</w:t>
      </w:r>
    </w:p>
    <w:p w14:paraId="2175EB09" w14:textId="77777777" w:rsidR="00B578BD" w:rsidRPr="00B578BD" w:rsidRDefault="00B578BD" w:rsidP="00B578BD">
      <w:pPr>
        <w:numPr>
          <w:ilvl w:val="0"/>
          <w:numId w:val="33"/>
        </w:numPr>
        <w:rPr>
          <w:lang w:eastAsia="en-GB"/>
        </w:rPr>
      </w:pPr>
      <w:r w:rsidRPr="00B578BD">
        <w:rPr>
          <w:lang w:eastAsia="en-GB"/>
        </w:rPr>
        <w:t xml:space="preserve">A </w:t>
      </w:r>
      <w:r w:rsidRPr="00B578BD">
        <w:rPr>
          <w:b/>
          <w:bCs/>
          <w:lang w:eastAsia="en-GB"/>
        </w:rPr>
        <w:t>logout button</w:t>
      </w:r>
      <w:r w:rsidRPr="00B578BD">
        <w:rPr>
          <w:lang w:eastAsia="en-GB"/>
        </w:rPr>
        <w:t xml:space="preserve"> to reset session state cleanly.</w:t>
      </w:r>
    </w:p>
    <w:p w14:paraId="43C676AF" w14:textId="4F0CD2BD" w:rsidR="00B578BD" w:rsidRPr="00B578BD" w:rsidRDefault="00B578BD" w:rsidP="00B578BD">
      <w:pPr>
        <w:numPr>
          <w:ilvl w:val="0"/>
          <w:numId w:val="33"/>
        </w:numPr>
        <w:rPr>
          <w:lang w:eastAsia="en-GB"/>
        </w:rPr>
      </w:pPr>
      <w:r>
        <w:rPr>
          <w:b/>
          <w:bCs/>
          <w:lang w:eastAsia="en-GB"/>
        </w:rPr>
        <w:t>Role-based</w:t>
      </w:r>
      <w:r w:rsidRPr="00B578BD">
        <w:rPr>
          <w:b/>
          <w:bCs/>
          <w:lang w:eastAsia="en-GB"/>
        </w:rPr>
        <w:t xml:space="preserve"> access control</w:t>
      </w:r>
      <w:r w:rsidRPr="00B578BD">
        <w:rPr>
          <w:lang w:eastAsia="en-GB"/>
        </w:rPr>
        <w:t>, allowing different dashboards for different user types (e.g.</w:t>
      </w:r>
      <w:r>
        <w:rPr>
          <w:lang w:eastAsia="en-GB"/>
        </w:rPr>
        <w:t xml:space="preserve"> admin, cybersecurity</w:t>
      </w:r>
      <w:r w:rsidRPr="00B578BD">
        <w:rPr>
          <w:lang w:eastAsia="en-GB"/>
        </w:rPr>
        <w:t xml:space="preserve"> analyst).</w:t>
      </w:r>
    </w:p>
    <w:p w14:paraId="1DA74FDE" w14:textId="2E42E0A1" w:rsidR="008B4B2E" w:rsidRPr="00B578BD" w:rsidRDefault="008B4B2E" w:rsidP="00B578BD">
      <w:pPr>
        <w:rPr>
          <w:lang w:eastAsia="en-GB"/>
        </w:rPr>
      </w:pPr>
    </w:p>
    <w:sectPr w:rsidR="008B4B2E" w:rsidRPr="00B578BD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604BF" w14:textId="77777777" w:rsidR="00D03474" w:rsidRDefault="00D03474" w:rsidP="009E7015">
      <w:pPr>
        <w:spacing w:after="0" w:line="240" w:lineRule="auto"/>
      </w:pPr>
      <w:r>
        <w:separator/>
      </w:r>
    </w:p>
  </w:endnote>
  <w:endnote w:type="continuationSeparator" w:id="0">
    <w:p w14:paraId="4515574A" w14:textId="77777777" w:rsidR="00D03474" w:rsidRDefault="00D03474" w:rsidP="009E7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C77EF" w14:textId="77777777" w:rsidR="009E7015" w:rsidRDefault="009E7015" w:rsidP="009E7015">
    <w:pPr>
      <w:pStyle w:val="font-claude-response-body"/>
      <w:spacing w:before="0" w:beforeAutospacing="0" w:after="0" w:afterAutospacing="0"/>
      <w:rPr>
        <w:rStyle w:val="Strong"/>
        <w:rFonts w:eastAsiaTheme="majorEastAsia"/>
        <w:i/>
        <w:iCs/>
        <w:color w:val="747474" w:themeColor="background2" w:themeShade="80"/>
        <w:sz w:val="20"/>
        <w:szCs w:val="20"/>
      </w:rPr>
    </w:pPr>
  </w:p>
  <w:p w14:paraId="2089D6E3" w14:textId="66EDEE51" w:rsidR="009E7015" w:rsidRPr="009E7015" w:rsidRDefault="009E7015" w:rsidP="009E70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375DC" w14:textId="77777777" w:rsidR="00D03474" w:rsidRDefault="00D03474" w:rsidP="009E7015">
      <w:pPr>
        <w:spacing w:after="0" w:line="240" w:lineRule="auto"/>
      </w:pPr>
      <w:r>
        <w:separator/>
      </w:r>
    </w:p>
  </w:footnote>
  <w:footnote w:type="continuationSeparator" w:id="0">
    <w:p w14:paraId="50AB2F9D" w14:textId="77777777" w:rsidR="00D03474" w:rsidRDefault="00D03474" w:rsidP="009E70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7740"/>
    <w:multiLevelType w:val="multilevel"/>
    <w:tmpl w:val="EEEA39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0"/>
      </w:rPr>
    </w:lvl>
  </w:abstractNum>
  <w:abstractNum w:abstractNumId="1" w15:restartNumberingAfterBreak="0">
    <w:nsid w:val="0D9C3D92"/>
    <w:multiLevelType w:val="multilevel"/>
    <w:tmpl w:val="8580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21C2C"/>
    <w:multiLevelType w:val="multilevel"/>
    <w:tmpl w:val="EEEA39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0"/>
      </w:rPr>
    </w:lvl>
  </w:abstractNum>
  <w:abstractNum w:abstractNumId="3" w15:restartNumberingAfterBreak="0">
    <w:nsid w:val="1190020B"/>
    <w:multiLevelType w:val="multilevel"/>
    <w:tmpl w:val="16F0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53A15"/>
    <w:multiLevelType w:val="multilevel"/>
    <w:tmpl w:val="0A5AA3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0"/>
      </w:rPr>
    </w:lvl>
  </w:abstractNum>
  <w:abstractNum w:abstractNumId="5" w15:restartNumberingAfterBreak="0">
    <w:nsid w:val="158B2778"/>
    <w:multiLevelType w:val="multilevel"/>
    <w:tmpl w:val="DCA8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A399D"/>
    <w:multiLevelType w:val="multilevel"/>
    <w:tmpl w:val="EABC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7377B"/>
    <w:multiLevelType w:val="multilevel"/>
    <w:tmpl w:val="3440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B43FC"/>
    <w:multiLevelType w:val="multilevel"/>
    <w:tmpl w:val="C1FE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95A76"/>
    <w:multiLevelType w:val="multilevel"/>
    <w:tmpl w:val="EEEA39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0"/>
      </w:rPr>
    </w:lvl>
  </w:abstractNum>
  <w:abstractNum w:abstractNumId="10" w15:restartNumberingAfterBreak="0">
    <w:nsid w:val="341C473D"/>
    <w:multiLevelType w:val="multilevel"/>
    <w:tmpl w:val="6326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B6A78"/>
    <w:multiLevelType w:val="hybridMultilevel"/>
    <w:tmpl w:val="FE1C16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CC60A3"/>
    <w:multiLevelType w:val="multilevel"/>
    <w:tmpl w:val="39E0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02BC5"/>
    <w:multiLevelType w:val="multilevel"/>
    <w:tmpl w:val="C9EE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F7492"/>
    <w:multiLevelType w:val="multilevel"/>
    <w:tmpl w:val="8E8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D32CF"/>
    <w:multiLevelType w:val="multilevel"/>
    <w:tmpl w:val="C39AA8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FEB3A86"/>
    <w:multiLevelType w:val="multilevel"/>
    <w:tmpl w:val="E72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669BE"/>
    <w:multiLevelType w:val="multilevel"/>
    <w:tmpl w:val="E056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CC4A75"/>
    <w:multiLevelType w:val="multilevel"/>
    <w:tmpl w:val="70F6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1595D"/>
    <w:multiLevelType w:val="multilevel"/>
    <w:tmpl w:val="0A5AA3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0"/>
      </w:rPr>
    </w:lvl>
  </w:abstractNum>
  <w:abstractNum w:abstractNumId="20" w15:restartNumberingAfterBreak="0">
    <w:nsid w:val="59A017A0"/>
    <w:multiLevelType w:val="multilevel"/>
    <w:tmpl w:val="FFC0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E6C66"/>
    <w:multiLevelType w:val="hybridMultilevel"/>
    <w:tmpl w:val="C32E4C2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D526596"/>
    <w:multiLevelType w:val="multilevel"/>
    <w:tmpl w:val="0F3E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F143C"/>
    <w:multiLevelType w:val="multilevel"/>
    <w:tmpl w:val="011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EC07B3"/>
    <w:multiLevelType w:val="multilevel"/>
    <w:tmpl w:val="EEEA39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0"/>
      </w:rPr>
    </w:lvl>
  </w:abstractNum>
  <w:abstractNum w:abstractNumId="25" w15:restartNumberingAfterBreak="0">
    <w:nsid w:val="63AD377C"/>
    <w:multiLevelType w:val="multilevel"/>
    <w:tmpl w:val="BA4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D1F27"/>
    <w:multiLevelType w:val="multilevel"/>
    <w:tmpl w:val="ACE4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81693"/>
    <w:multiLevelType w:val="multilevel"/>
    <w:tmpl w:val="644E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E2E6D"/>
    <w:multiLevelType w:val="multilevel"/>
    <w:tmpl w:val="0A5AA3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0"/>
      </w:rPr>
    </w:lvl>
  </w:abstractNum>
  <w:abstractNum w:abstractNumId="29" w15:restartNumberingAfterBreak="0">
    <w:nsid w:val="77F40F5B"/>
    <w:multiLevelType w:val="hybridMultilevel"/>
    <w:tmpl w:val="8670E1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1A54F0"/>
    <w:multiLevelType w:val="multilevel"/>
    <w:tmpl w:val="61C06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A838A2"/>
    <w:multiLevelType w:val="multilevel"/>
    <w:tmpl w:val="B51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FC05E0"/>
    <w:multiLevelType w:val="multilevel"/>
    <w:tmpl w:val="2F1C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795091">
    <w:abstractNumId w:val="6"/>
  </w:num>
  <w:num w:numId="2" w16cid:durableId="290595019">
    <w:abstractNumId w:val="26"/>
  </w:num>
  <w:num w:numId="3" w16cid:durableId="1391146764">
    <w:abstractNumId w:val="13"/>
  </w:num>
  <w:num w:numId="4" w16cid:durableId="810169344">
    <w:abstractNumId w:val="3"/>
  </w:num>
  <w:num w:numId="5" w16cid:durableId="131754202">
    <w:abstractNumId w:val="8"/>
  </w:num>
  <w:num w:numId="6" w16cid:durableId="444808981">
    <w:abstractNumId w:val="17"/>
  </w:num>
  <w:num w:numId="7" w16cid:durableId="1960838129">
    <w:abstractNumId w:val="12"/>
  </w:num>
  <w:num w:numId="8" w16cid:durableId="239489395">
    <w:abstractNumId w:val="23"/>
  </w:num>
  <w:num w:numId="9" w16cid:durableId="1477183758">
    <w:abstractNumId w:val="22"/>
  </w:num>
  <w:num w:numId="10" w16cid:durableId="1809205023">
    <w:abstractNumId w:val="1"/>
  </w:num>
  <w:num w:numId="11" w16cid:durableId="224798758">
    <w:abstractNumId w:val="7"/>
  </w:num>
  <w:num w:numId="12" w16cid:durableId="605313206">
    <w:abstractNumId w:val="32"/>
  </w:num>
  <w:num w:numId="13" w16cid:durableId="1604220922">
    <w:abstractNumId w:val="31"/>
  </w:num>
  <w:num w:numId="14" w16cid:durableId="474639599">
    <w:abstractNumId w:val="5"/>
  </w:num>
  <w:num w:numId="15" w16cid:durableId="27222085">
    <w:abstractNumId w:val="25"/>
  </w:num>
  <w:num w:numId="16" w16cid:durableId="1379821102">
    <w:abstractNumId w:val="27"/>
  </w:num>
  <w:num w:numId="17" w16cid:durableId="1796100509">
    <w:abstractNumId w:val="10"/>
  </w:num>
  <w:num w:numId="18" w16cid:durableId="1842504874">
    <w:abstractNumId w:val="20"/>
  </w:num>
  <w:num w:numId="19" w16cid:durableId="479730068">
    <w:abstractNumId w:val="11"/>
  </w:num>
  <w:num w:numId="20" w16cid:durableId="647513115">
    <w:abstractNumId w:val="16"/>
  </w:num>
  <w:num w:numId="21" w16cid:durableId="830635893">
    <w:abstractNumId w:val="29"/>
  </w:num>
  <w:num w:numId="22" w16cid:durableId="922641590">
    <w:abstractNumId w:val="21"/>
  </w:num>
  <w:num w:numId="23" w16cid:durableId="669723361">
    <w:abstractNumId w:val="14"/>
  </w:num>
  <w:num w:numId="24" w16cid:durableId="137186005">
    <w:abstractNumId w:val="15"/>
  </w:num>
  <w:num w:numId="25" w16cid:durableId="367268479">
    <w:abstractNumId w:val="4"/>
  </w:num>
  <w:num w:numId="26" w16cid:durableId="223376563">
    <w:abstractNumId w:val="18"/>
  </w:num>
  <w:num w:numId="27" w16cid:durableId="492766985">
    <w:abstractNumId w:val="19"/>
  </w:num>
  <w:num w:numId="28" w16cid:durableId="1551385480">
    <w:abstractNumId w:val="28"/>
  </w:num>
  <w:num w:numId="29" w16cid:durableId="762452696">
    <w:abstractNumId w:val="9"/>
  </w:num>
  <w:num w:numId="30" w16cid:durableId="975719672">
    <w:abstractNumId w:val="0"/>
  </w:num>
  <w:num w:numId="31" w16cid:durableId="399711707">
    <w:abstractNumId w:val="2"/>
  </w:num>
  <w:num w:numId="32" w16cid:durableId="1133477328">
    <w:abstractNumId w:val="24"/>
  </w:num>
  <w:num w:numId="33" w16cid:durableId="22846482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015"/>
    <w:rsid w:val="000F6577"/>
    <w:rsid w:val="00134E7A"/>
    <w:rsid w:val="001E0282"/>
    <w:rsid w:val="001E0BAE"/>
    <w:rsid w:val="003031AF"/>
    <w:rsid w:val="00365612"/>
    <w:rsid w:val="003A11E4"/>
    <w:rsid w:val="00431C68"/>
    <w:rsid w:val="00477789"/>
    <w:rsid w:val="005117F1"/>
    <w:rsid w:val="00614030"/>
    <w:rsid w:val="007231C3"/>
    <w:rsid w:val="00736638"/>
    <w:rsid w:val="00852375"/>
    <w:rsid w:val="008B4B2E"/>
    <w:rsid w:val="008B75C4"/>
    <w:rsid w:val="009E7015"/>
    <w:rsid w:val="00A47EC1"/>
    <w:rsid w:val="00B3688F"/>
    <w:rsid w:val="00B578BD"/>
    <w:rsid w:val="00BB03A1"/>
    <w:rsid w:val="00D03474"/>
    <w:rsid w:val="00F47317"/>
    <w:rsid w:val="00F6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49729"/>
  <w15:chartTrackingRefBased/>
  <w15:docId w15:val="{6F4AFCD2-B9E1-DA4F-B105-D1F077397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7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0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E70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7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701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701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E7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015"/>
  </w:style>
  <w:style w:type="paragraph" w:styleId="Footer">
    <w:name w:val="footer"/>
    <w:basedOn w:val="Normal"/>
    <w:link w:val="FooterChar"/>
    <w:uiPriority w:val="99"/>
    <w:unhideWhenUsed/>
    <w:rsid w:val="009E70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015"/>
  </w:style>
  <w:style w:type="paragraph" w:customStyle="1" w:styleId="font-claude-response-body">
    <w:name w:val="font-claude-response-body"/>
    <w:basedOn w:val="Normal"/>
    <w:rsid w:val="009E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9E7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B578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8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FS695-cpu/CW2_M01049123_CTS1510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708</Words>
  <Characters>4039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Wieclaw</dc:creator>
  <cp:keywords/>
  <dc:description/>
  <cp:lastModifiedBy>Jade Fanta Sisse</cp:lastModifiedBy>
  <cp:revision>5</cp:revision>
  <dcterms:created xsi:type="dcterms:W3CDTF">2025-12-19T17:26:00Z</dcterms:created>
  <dcterms:modified xsi:type="dcterms:W3CDTF">2025-12-19T17:27:00Z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1ff7d37d-0452-40f5-aa98-9317f043668b</vt:lpwstr>
  </property>
</Properties>
</file>