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735C4" w14:textId="77777777" w:rsidR="00BD4F30" w:rsidRDefault="00BD4F30"/>
    <w:p w14:paraId="55C66390" w14:textId="2C9D0E1A" w:rsidR="00BD4F30" w:rsidRDefault="00BD4F30">
      <w:pPr>
        <w:rPr>
          <w:rFonts w:ascii="Arial" w:hAnsi="Arial" w:cs="Arial"/>
          <w:b/>
          <w:sz w:val="24"/>
          <w:szCs w:val="24"/>
        </w:rPr>
      </w:pPr>
      <w:r>
        <w:rPr>
          <w:rFonts w:ascii="Arial" w:hAnsi="Arial" w:cs="Arial"/>
          <w:b/>
          <w:sz w:val="24"/>
          <w:szCs w:val="24"/>
        </w:rPr>
        <w:t xml:space="preserve">Note: </w:t>
      </w:r>
      <w:r w:rsidRPr="00BD4F30">
        <w:rPr>
          <w:rFonts w:ascii="Arial" w:hAnsi="Arial" w:cs="Arial"/>
          <w:b/>
          <w:sz w:val="24"/>
          <w:szCs w:val="24"/>
        </w:rPr>
        <w:t>Before downloading the software ensure you have oracle account</w:t>
      </w:r>
    </w:p>
    <w:p w14:paraId="6BA3E73E" w14:textId="62B76D0D" w:rsidR="00BD4F30" w:rsidRPr="00BD4F30" w:rsidRDefault="00BD4F30" w:rsidP="00BD4F30">
      <w:pPr>
        <w:rPr>
          <w:rFonts w:ascii="Arial" w:hAnsi="Arial" w:cs="Arial"/>
          <w:b/>
          <w:sz w:val="24"/>
          <w:szCs w:val="24"/>
        </w:rPr>
      </w:pPr>
      <w:r>
        <w:rPr>
          <w:rFonts w:ascii="Arial" w:hAnsi="Arial" w:cs="Arial"/>
          <w:b/>
          <w:sz w:val="24"/>
          <w:szCs w:val="24"/>
        </w:rPr>
        <w:t xml:space="preserve">In case you have you ignore the below steps else create the account as shown </w:t>
      </w:r>
      <w:r w:rsidR="00206103">
        <w:rPr>
          <w:rFonts w:ascii="Arial" w:hAnsi="Arial" w:cs="Arial"/>
          <w:b/>
          <w:sz w:val="24"/>
          <w:szCs w:val="24"/>
        </w:rPr>
        <w:t>below:</w:t>
      </w:r>
      <w:r w:rsidRPr="00297873">
        <w:rPr>
          <w:rFonts w:ascii="Arial" w:hAnsi="Arial" w:cs="Arial"/>
          <w:sz w:val="24"/>
          <w:szCs w:val="24"/>
        </w:rPr>
        <w:t xml:space="preserve"> </w:t>
      </w:r>
    </w:p>
    <w:p w14:paraId="09EB2E29" w14:textId="77777777" w:rsidR="00BD4F30" w:rsidRDefault="00BD4F30" w:rsidP="00BD4F30">
      <w:pPr>
        <w:pStyle w:val="ListParagraph"/>
        <w:numPr>
          <w:ilvl w:val="0"/>
          <w:numId w:val="1"/>
        </w:numPr>
        <w:rPr>
          <w:rFonts w:ascii="Arial" w:hAnsi="Arial" w:cs="Arial"/>
          <w:sz w:val="24"/>
          <w:szCs w:val="24"/>
        </w:rPr>
      </w:pPr>
      <w:r w:rsidRPr="00297873">
        <w:rPr>
          <w:rFonts w:ascii="Arial" w:hAnsi="Arial" w:cs="Arial"/>
          <w:sz w:val="24"/>
          <w:szCs w:val="24"/>
        </w:rPr>
        <w:t xml:space="preserve">Below link will help you create oracle account </w:t>
      </w:r>
    </w:p>
    <w:p w14:paraId="1E569F4E" w14:textId="77777777" w:rsidR="00BD4F30" w:rsidRPr="00297873" w:rsidRDefault="00BD4F30" w:rsidP="00BD4F30">
      <w:pPr>
        <w:pStyle w:val="ListParagraph"/>
        <w:rPr>
          <w:rFonts w:ascii="Arial" w:hAnsi="Arial" w:cs="Arial"/>
          <w:sz w:val="24"/>
          <w:szCs w:val="24"/>
        </w:rPr>
      </w:pPr>
    </w:p>
    <w:p w14:paraId="7C2A46F4" w14:textId="49203C4A" w:rsidR="00BD4F30" w:rsidRDefault="00000000" w:rsidP="00BD4F30">
      <w:pPr>
        <w:pStyle w:val="ListParagraph"/>
        <w:rPr>
          <w:rStyle w:val="Hyperlink"/>
          <w:rFonts w:ascii="Arial" w:hAnsi="Arial" w:cs="Arial"/>
          <w:b/>
          <w:color w:val="auto"/>
          <w:sz w:val="32"/>
          <w:szCs w:val="24"/>
        </w:rPr>
      </w:pPr>
      <w:hyperlink r:id="rId5" w:history="1">
        <w:r w:rsidR="00BD4F30" w:rsidRPr="00297873">
          <w:rPr>
            <w:rStyle w:val="Hyperlink"/>
            <w:rFonts w:ascii="Arial" w:hAnsi="Arial" w:cs="Arial"/>
            <w:b/>
            <w:sz w:val="32"/>
            <w:szCs w:val="24"/>
          </w:rPr>
          <w:t>https://www.oracle.com/</w:t>
        </w:r>
      </w:hyperlink>
      <w:r w:rsidR="00BD4F30">
        <w:rPr>
          <w:rStyle w:val="Hyperlink"/>
          <w:rFonts w:ascii="Arial" w:hAnsi="Arial" w:cs="Arial"/>
          <w:b/>
          <w:sz w:val="32"/>
          <w:szCs w:val="24"/>
        </w:rPr>
        <w:t xml:space="preserve">              </w:t>
      </w:r>
      <w:r w:rsidR="00BD4F30" w:rsidRPr="00BD4F30">
        <w:rPr>
          <w:rStyle w:val="Hyperlink"/>
          <w:rFonts w:ascii="Arial" w:hAnsi="Arial" w:cs="Arial"/>
          <w:b/>
          <w:color w:val="auto"/>
          <w:sz w:val="32"/>
          <w:szCs w:val="24"/>
        </w:rPr>
        <w:t>Click on view account</w:t>
      </w:r>
    </w:p>
    <w:p w14:paraId="16C1CD33" w14:textId="126D575C" w:rsidR="00BD4F30" w:rsidRPr="00297873" w:rsidRDefault="00BD4F30" w:rsidP="00BD4F30">
      <w:pPr>
        <w:pStyle w:val="ListParagraph"/>
        <w:rPr>
          <w:rFonts w:ascii="Arial" w:hAnsi="Arial" w:cs="Arial"/>
          <w:b/>
          <w:sz w:val="32"/>
          <w:szCs w:val="24"/>
        </w:rPr>
      </w:pPr>
      <w:r>
        <w:rPr>
          <w:rStyle w:val="Hyperlink"/>
          <w:rFonts w:ascii="Arial" w:hAnsi="Arial" w:cs="Arial"/>
          <w:b/>
          <w:color w:val="auto"/>
          <w:sz w:val="32"/>
          <w:szCs w:val="24"/>
        </w:rPr>
        <w:t>Click on create account (Give the details as required)</w:t>
      </w:r>
    </w:p>
    <w:p w14:paraId="7CF0F3C0" w14:textId="77777777" w:rsidR="00BD4F30" w:rsidRDefault="00BD4F30" w:rsidP="00BD4F30">
      <w:pPr>
        <w:pStyle w:val="ListParagraph"/>
      </w:pPr>
    </w:p>
    <w:p w14:paraId="42C4095B" w14:textId="77777777" w:rsidR="00BD4F30" w:rsidRDefault="00BD4F30" w:rsidP="00BD4F30">
      <w:pPr>
        <w:pStyle w:val="ListParagraph"/>
      </w:pPr>
      <w:r>
        <w:rPr>
          <w:noProof/>
          <w:lang w:val="en-IN" w:eastAsia="en-IN"/>
        </w:rPr>
        <w:drawing>
          <wp:inline distT="0" distB="0" distL="0" distR="0" wp14:anchorId="402DE192" wp14:editId="3B337C86">
            <wp:extent cx="2500815" cy="252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05612" cy="2525786"/>
                    </a:xfrm>
                    <a:prstGeom prst="rect">
                      <a:avLst/>
                    </a:prstGeom>
                    <a:noFill/>
                    <a:ln>
                      <a:noFill/>
                    </a:ln>
                  </pic:spPr>
                </pic:pic>
              </a:graphicData>
            </a:graphic>
          </wp:inline>
        </w:drawing>
      </w:r>
    </w:p>
    <w:p w14:paraId="75A7C498" w14:textId="77777777" w:rsidR="00BD4F30" w:rsidRDefault="00BD4F30" w:rsidP="00BD4F30">
      <w:pPr>
        <w:pStyle w:val="ListParagraph"/>
      </w:pPr>
    </w:p>
    <w:p w14:paraId="314CA4FF" w14:textId="77777777" w:rsidR="003875F6" w:rsidRPr="003875F6" w:rsidRDefault="003875F6" w:rsidP="003875F6">
      <w:pPr>
        <w:shd w:val="clear" w:color="auto" w:fill="FFFFFF"/>
        <w:spacing w:after="390" w:line="240" w:lineRule="auto"/>
        <w:rPr>
          <w:rFonts w:ascii="Verdana" w:eastAsia="Times New Roman" w:hAnsi="Verdana" w:cs="Times New Roman"/>
          <w:b/>
          <w:color w:val="222222"/>
          <w:sz w:val="23"/>
          <w:szCs w:val="23"/>
          <w:lang w:val="en-IN" w:eastAsia="en-IN"/>
        </w:rPr>
      </w:pPr>
      <w:r w:rsidRPr="003875F6">
        <w:rPr>
          <w:rFonts w:ascii="Verdana" w:eastAsia="Times New Roman" w:hAnsi="Verdana" w:cs="Times New Roman"/>
          <w:b/>
          <w:color w:val="222222"/>
          <w:sz w:val="23"/>
          <w:szCs w:val="23"/>
          <w:lang w:val="en-IN" w:eastAsia="en-IN"/>
        </w:rPr>
        <w:t>The minimum hardware requirement for installing Oracle Database 19c on Windows 10 are as follow—</w:t>
      </w:r>
    </w:p>
    <w:p w14:paraId="64629CD5" w14:textId="77777777" w:rsidR="003875F6" w:rsidRPr="003875F6" w:rsidRDefault="003875F6" w:rsidP="003875F6">
      <w:pPr>
        <w:numPr>
          <w:ilvl w:val="0"/>
          <w:numId w:val="4"/>
        </w:numPr>
        <w:shd w:val="clear" w:color="auto" w:fill="FFFFFF"/>
        <w:spacing w:before="100" w:beforeAutospacing="1" w:after="150" w:line="240" w:lineRule="auto"/>
        <w:ind w:left="1035"/>
        <w:rPr>
          <w:rFonts w:ascii="Verdana" w:eastAsia="Times New Roman" w:hAnsi="Verdana" w:cs="Times New Roman"/>
          <w:b/>
          <w:color w:val="222222"/>
          <w:sz w:val="23"/>
          <w:szCs w:val="23"/>
          <w:lang w:val="en-IN" w:eastAsia="en-IN"/>
        </w:rPr>
      </w:pPr>
      <w:r w:rsidRPr="003875F6">
        <w:rPr>
          <w:rFonts w:ascii="Verdana" w:eastAsia="Times New Roman" w:hAnsi="Verdana" w:cs="Times New Roman"/>
          <w:b/>
          <w:color w:val="222222"/>
          <w:sz w:val="23"/>
          <w:szCs w:val="23"/>
          <w:lang w:val="en-IN" w:eastAsia="en-IN"/>
        </w:rPr>
        <w:t>Minimum 2GB free RAM.</w:t>
      </w:r>
    </w:p>
    <w:p w14:paraId="36277B2F" w14:textId="77777777" w:rsidR="003875F6" w:rsidRPr="003875F6" w:rsidRDefault="003875F6" w:rsidP="003875F6">
      <w:pPr>
        <w:numPr>
          <w:ilvl w:val="0"/>
          <w:numId w:val="4"/>
        </w:numPr>
        <w:shd w:val="clear" w:color="auto" w:fill="FFFFFF"/>
        <w:spacing w:before="100" w:beforeAutospacing="1" w:after="150" w:line="240" w:lineRule="auto"/>
        <w:ind w:left="1035"/>
        <w:rPr>
          <w:rFonts w:ascii="Verdana" w:eastAsia="Times New Roman" w:hAnsi="Verdana" w:cs="Times New Roman"/>
          <w:b/>
          <w:color w:val="222222"/>
          <w:sz w:val="23"/>
          <w:szCs w:val="23"/>
          <w:lang w:val="en-IN" w:eastAsia="en-IN"/>
        </w:rPr>
      </w:pPr>
      <w:r w:rsidRPr="003875F6">
        <w:rPr>
          <w:rFonts w:ascii="Verdana" w:eastAsia="Times New Roman" w:hAnsi="Verdana" w:cs="Times New Roman"/>
          <w:b/>
          <w:color w:val="222222"/>
          <w:sz w:val="23"/>
          <w:szCs w:val="23"/>
          <w:lang w:val="en-IN" w:eastAsia="en-IN"/>
        </w:rPr>
        <w:t>10GB of empty space on Hard Disk Drive</w:t>
      </w:r>
    </w:p>
    <w:p w14:paraId="23AD91D1" w14:textId="77777777" w:rsidR="003875F6" w:rsidRPr="003875F6" w:rsidRDefault="003875F6" w:rsidP="003875F6">
      <w:pPr>
        <w:numPr>
          <w:ilvl w:val="0"/>
          <w:numId w:val="4"/>
        </w:numPr>
        <w:shd w:val="clear" w:color="auto" w:fill="FFFFFF"/>
        <w:spacing w:before="100" w:beforeAutospacing="1" w:after="150" w:line="240" w:lineRule="auto"/>
        <w:ind w:left="1035"/>
        <w:rPr>
          <w:rFonts w:ascii="Verdana" w:eastAsia="Times New Roman" w:hAnsi="Verdana" w:cs="Times New Roman"/>
          <w:b/>
          <w:color w:val="222222"/>
          <w:sz w:val="23"/>
          <w:szCs w:val="23"/>
          <w:lang w:val="en-IN" w:eastAsia="en-IN"/>
        </w:rPr>
      </w:pPr>
      <w:r w:rsidRPr="003875F6">
        <w:rPr>
          <w:rFonts w:ascii="Verdana" w:eastAsia="Times New Roman" w:hAnsi="Verdana" w:cs="Times New Roman"/>
          <w:b/>
          <w:color w:val="222222"/>
          <w:sz w:val="23"/>
          <w:szCs w:val="23"/>
          <w:lang w:val="en-IN" w:eastAsia="en-IN"/>
        </w:rPr>
        <w:t>A processor based on either Intel EM64T or AMD64 architecture.</w:t>
      </w:r>
    </w:p>
    <w:p w14:paraId="54BFCD4D" w14:textId="77777777" w:rsidR="003875F6" w:rsidRPr="003875F6" w:rsidRDefault="003875F6" w:rsidP="003875F6">
      <w:pPr>
        <w:numPr>
          <w:ilvl w:val="0"/>
          <w:numId w:val="4"/>
        </w:numPr>
        <w:shd w:val="clear" w:color="auto" w:fill="FFFFFF"/>
        <w:spacing w:before="100" w:beforeAutospacing="1" w:after="150" w:line="240" w:lineRule="auto"/>
        <w:ind w:left="1035"/>
        <w:rPr>
          <w:rFonts w:ascii="Verdana" w:eastAsia="Times New Roman" w:hAnsi="Verdana" w:cs="Times New Roman"/>
          <w:b/>
          <w:color w:val="222222"/>
          <w:sz w:val="23"/>
          <w:szCs w:val="23"/>
          <w:lang w:val="en-IN" w:eastAsia="en-IN"/>
        </w:rPr>
      </w:pPr>
      <w:r w:rsidRPr="003875F6">
        <w:rPr>
          <w:rFonts w:ascii="Verdana" w:eastAsia="Times New Roman" w:hAnsi="Verdana" w:cs="Times New Roman"/>
          <w:b/>
          <w:color w:val="222222"/>
          <w:sz w:val="23"/>
          <w:szCs w:val="23"/>
          <w:lang w:val="en-IN" w:eastAsia="en-IN"/>
        </w:rPr>
        <w:t>Display card with minimum resolution of 1024×768 pixels.</w:t>
      </w:r>
    </w:p>
    <w:p w14:paraId="5D33DCA9" w14:textId="77777777" w:rsidR="003875F6" w:rsidRPr="003875F6" w:rsidRDefault="003875F6" w:rsidP="003875F6">
      <w:pPr>
        <w:numPr>
          <w:ilvl w:val="0"/>
          <w:numId w:val="4"/>
        </w:numPr>
        <w:shd w:val="clear" w:color="auto" w:fill="FFFFFF"/>
        <w:spacing w:before="100" w:beforeAutospacing="1" w:after="0" w:line="240" w:lineRule="auto"/>
        <w:ind w:left="1035"/>
        <w:rPr>
          <w:rFonts w:ascii="Verdana" w:eastAsia="Times New Roman" w:hAnsi="Verdana" w:cs="Times New Roman"/>
          <w:b/>
          <w:color w:val="222222"/>
          <w:sz w:val="23"/>
          <w:szCs w:val="23"/>
          <w:lang w:val="en-IN" w:eastAsia="en-IN"/>
        </w:rPr>
      </w:pPr>
      <w:r w:rsidRPr="003875F6">
        <w:rPr>
          <w:rFonts w:ascii="Verdana" w:eastAsia="Times New Roman" w:hAnsi="Verdana" w:cs="Times New Roman"/>
          <w:b/>
          <w:color w:val="222222"/>
          <w:sz w:val="23"/>
          <w:szCs w:val="23"/>
          <w:lang w:val="en-IN" w:eastAsia="en-IN"/>
        </w:rPr>
        <w:t>16 GB SWAP (virtual memory) space if RAM is more than 16 GB. If RAM is in between 2 GB and 16 GB, then 1 time the size of the RAM</w:t>
      </w:r>
    </w:p>
    <w:p w14:paraId="01BCC834" w14:textId="7C8632AE" w:rsidR="00BD4F30" w:rsidRDefault="00BD4F30">
      <w:pPr>
        <w:rPr>
          <w:rFonts w:ascii="Arial" w:hAnsi="Arial" w:cs="Arial"/>
          <w:b/>
          <w:sz w:val="24"/>
          <w:szCs w:val="24"/>
        </w:rPr>
      </w:pPr>
    </w:p>
    <w:p w14:paraId="4035A868" w14:textId="77777777" w:rsidR="003875F6" w:rsidRDefault="003875F6">
      <w:pPr>
        <w:rPr>
          <w:rFonts w:ascii="Arial" w:hAnsi="Arial" w:cs="Arial"/>
          <w:b/>
          <w:sz w:val="24"/>
          <w:szCs w:val="24"/>
        </w:rPr>
      </w:pPr>
      <w:r>
        <w:rPr>
          <w:rFonts w:ascii="Arial" w:hAnsi="Arial" w:cs="Arial"/>
          <w:b/>
          <w:sz w:val="24"/>
          <w:szCs w:val="24"/>
        </w:rPr>
        <w:br w:type="page"/>
      </w:r>
    </w:p>
    <w:p w14:paraId="20DA2400" w14:textId="29A5297F" w:rsidR="00BD4F30" w:rsidRPr="00BD4F30" w:rsidRDefault="00BD4F30">
      <w:pPr>
        <w:rPr>
          <w:rFonts w:ascii="Arial" w:hAnsi="Arial" w:cs="Arial"/>
          <w:b/>
          <w:sz w:val="24"/>
          <w:szCs w:val="24"/>
        </w:rPr>
      </w:pPr>
      <w:r>
        <w:rPr>
          <w:rFonts w:ascii="Arial" w:hAnsi="Arial" w:cs="Arial"/>
          <w:b/>
          <w:sz w:val="24"/>
          <w:szCs w:val="24"/>
        </w:rPr>
        <w:lastRenderedPageBreak/>
        <w:t>Download the Oracle 19c Software</w:t>
      </w:r>
    </w:p>
    <w:p w14:paraId="2D72CB01" w14:textId="4EB922F5" w:rsidR="008043E5" w:rsidRDefault="00BD4F30" w:rsidP="00BD4F30">
      <w:pPr>
        <w:pStyle w:val="ListParagraph"/>
        <w:numPr>
          <w:ilvl w:val="0"/>
          <w:numId w:val="3"/>
        </w:numPr>
      </w:pPr>
      <w:r>
        <w:t>D</w:t>
      </w:r>
      <w:r w:rsidR="004E7F4E">
        <w:t xml:space="preserve">ownload oracle 19c software from the given link </w:t>
      </w:r>
    </w:p>
    <w:p w14:paraId="187A59BC" w14:textId="0EE81428" w:rsidR="004E7F4E" w:rsidRPr="00BD4F30" w:rsidRDefault="00000000">
      <w:pPr>
        <w:rPr>
          <w:b/>
          <w:color w:val="FF0000"/>
          <w:sz w:val="24"/>
        </w:rPr>
      </w:pPr>
      <w:hyperlink r:id="rId7" w:history="1">
        <w:r w:rsidR="004E7F4E" w:rsidRPr="00BD4F30">
          <w:rPr>
            <w:rStyle w:val="Hyperlink"/>
            <w:b/>
            <w:color w:val="FF0000"/>
            <w:sz w:val="24"/>
          </w:rPr>
          <w:t>https://www.oracle.com/in/database/technologies/oracle19c-windows-downloads.html</w:t>
        </w:r>
      </w:hyperlink>
    </w:p>
    <w:p w14:paraId="485D8769" w14:textId="3C728806" w:rsidR="004E7F4E" w:rsidRDefault="004E7F4E">
      <w:r>
        <w:rPr>
          <w:noProof/>
          <w:lang w:val="en-IN" w:eastAsia="en-IN"/>
        </w:rPr>
        <w:drawing>
          <wp:inline distT="0" distB="0" distL="0" distR="0" wp14:anchorId="0FBF013E" wp14:editId="44677E92">
            <wp:extent cx="4521658"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2607" cy="2902611"/>
                    </a:xfrm>
                    <a:prstGeom prst="rect">
                      <a:avLst/>
                    </a:prstGeom>
                    <a:noFill/>
                    <a:ln>
                      <a:noFill/>
                    </a:ln>
                  </pic:spPr>
                </pic:pic>
              </a:graphicData>
            </a:graphic>
          </wp:inline>
        </w:drawing>
      </w:r>
    </w:p>
    <w:p w14:paraId="401C3DC8" w14:textId="4511961B" w:rsidR="00BD4F30" w:rsidRPr="00F260C1" w:rsidRDefault="003875F6" w:rsidP="003875F6">
      <w:pPr>
        <w:pStyle w:val="ListParagraph"/>
        <w:numPr>
          <w:ilvl w:val="0"/>
          <w:numId w:val="3"/>
        </w:numPr>
        <w:rPr>
          <w:rFonts w:ascii="Arial" w:hAnsi="Arial" w:cs="Arial"/>
          <w:b/>
          <w:sz w:val="24"/>
          <w:szCs w:val="24"/>
        </w:rPr>
      </w:pPr>
      <w:r w:rsidRPr="00BD4F30">
        <w:rPr>
          <w:rFonts w:ascii="Arial" w:eastAsia="Times New Roman" w:hAnsi="Arial" w:cs="Arial"/>
          <w:b/>
          <w:color w:val="3A3A3A"/>
          <w:sz w:val="24"/>
          <w:szCs w:val="24"/>
          <w:lang w:val="en-IN" w:eastAsia="en-IN"/>
        </w:rPr>
        <w:t>unzip the package then copy it to the root of your disk;</w:t>
      </w:r>
    </w:p>
    <w:p w14:paraId="6FDD9862" w14:textId="77777777" w:rsidR="003875F6" w:rsidRPr="003875F6" w:rsidRDefault="003875F6" w:rsidP="003875F6">
      <w:pPr>
        <w:pStyle w:val="ListParagraph"/>
        <w:rPr>
          <w:rFonts w:ascii="Arial" w:hAnsi="Arial" w:cs="Arial"/>
          <w:sz w:val="24"/>
          <w:szCs w:val="24"/>
        </w:rPr>
      </w:pPr>
    </w:p>
    <w:p w14:paraId="29C589AC" w14:textId="77777777" w:rsidR="004E7F4E" w:rsidRDefault="004E7F4E" w:rsidP="00D307E4">
      <w:pPr>
        <w:pStyle w:val="ListParagraph"/>
      </w:pPr>
      <w:r>
        <w:rPr>
          <w:noProof/>
          <w:lang w:val="en-IN" w:eastAsia="en-IN"/>
        </w:rPr>
        <w:drawing>
          <wp:inline distT="0" distB="0" distL="0" distR="0" wp14:anchorId="0314366B" wp14:editId="18FB9D9C">
            <wp:extent cx="3905250" cy="2033882"/>
            <wp:effectExtent l="76200" t="76200" r="133350" b="13843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7567" cy="20402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B18082" w14:textId="516B9BE0" w:rsidR="00BD4F30" w:rsidRPr="00BD4F30" w:rsidRDefault="00BD4F30" w:rsidP="00BD4F30">
      <w:pPr>
        <w:numPr>
          <w:ilvl w:val="0"/>
          <w:numId w:val="2"/>
        </w:numPr>
        <w:shd w:val="clear" w:color="auto" w:fill="FFFFFF"/>
        <w:spacing w:after="0" w:line="240" w:lineRule="auto"/>
        <w:textAlignment w:val="baseline"/>
        <w:rPr>
          <w:rFonts w:ascii="Arial" w:eastAsia="Times New Roman" w:hAnsi="Arial" w:cs="Arial"/>
          <w:color w:val="3A3A3A"/>
          <w:sz w:val="24"/>
          <w:szCs w:val="24"/>
          <w:lang w:val="en-IN" w:eastAsia="en-IN"/>
        </w:rPr>
      </w:pPr>
      <w:r w:rsidRPr="00BD4F30">
        <w:rPr>
          <w:rFonts w:ascii="Arial" w:eastAsia="Times New Roman" w:hAnsi="Arial" w:cs="Arial"/>
          <w:color w:val="3A3A3A"/>
          <w:sz w:val="24"/>
          <w:szCs w:val="24"/>
          <w:lang w:val="en-IN" w:eastAsia="en-IN"/>
        </w:rPr>
        <w:t>rename the folder, choose a shorter name (</w:t>
      </w:r>
      <w:r w:rsidR="00206103" w:rsidRPr="00BD4F30">
        <w:rPr>
          <w:rFonts w:ascii="Arial" w:eastAsia="Times New Roman" w:hAnsi="Arial" w:cs="Arial"/>
          <w:color w:val="3A3A3A"/>
          <w:sz w:val="24"/>
          <w:szCs w:val="24"/>
          <w:lang w:val="en-IN" w:eastAsia="en-IN"/>
        </w:rPr>
        <w:t>e.g.,</w:t>
      </w:r>
      <w:r w:rsidRPr="00BD4F30">
        <w:rPr>
          <w:rFonts w:ascii="Arial" w:eastAsia="Times New Roman" w:hAnsi="Arial" w:cs="Arial"/>
          <w:color w:val="3A3A3A"/>
          <w:sz w:val="24"/>
          <w:szCs w:val="24"/>
          <w:lang w:val="en-IN" w:eastAsia="en-IN"/>
        </w:rPr>
        <w:t> </w:t>
      </w:r>
      <w:proofErr w:type="spellStart"/>
      <w:r w:rsidRPr="003875F6">
        <w:rPr>
          <w:rFonts w:ascii="Arial" w:eastAsia="Times New Roman" w:hAnsi="Arial" w:cs="Arial"/>
          <w:i/>
          <w:iCs/>
          <w:color w:val="3A3A3A"/>
          <w:sz w:val="24"/>
          <w:szCs w:val="24"/>
          <w:lang w:val="en-IN" w:eastAsia="en-IN"/>
        </w:rPr>
        <w:t>db_home</w:t>
      </w:r>
      <w:proofErr w:type="spellEnd"/>
      <w:r w:rsidRPr="00BD4F30">
        <w:rPr>
          <w:rFonts w:ascii="Arial" w:eastAsia="Times New Roman" w:hAnsi="Arial" w:cs="Arial"/>
          <w:color w:val="3A3A3A"/>
          <w:sz w:val="24"/>
          <w:szCs w:val="24"/>
          <w:lang w:val="en-IN" w:eastAsia="en-IN"/>
        </w:rPr>
        <w:t>);</w:t>
      </w:r>
    </w:p>
    <w:p w14:paraId="429BECF8" w14:textId="77777777" w:rsidR="00BD4F30" w:rsidRPr="003875F6" w:rsidRDefault="00BD4F30" w:rsidP="00BD4F30">
      <w:pPr>
        <w:numPr>
          <w:ilvl w:val="0"/>
          <w:numId w:val="2"/>
        </w:numPr>
        <w:shd w:val="clear" w:color="auto" w:fill="FFFFFF"/>
        <w:spacing w:after="0" w:line="240" w:lineRule="auto"/>
        <w:textAlignment w:val="baseline"/>
        <w:rPr>
          <w:rFonts w:ascii="Arial" w:eastAsia="Times New Roman" w:hAnsi="Arial" w:cs="Arial"/>
          <w:color w:val="3A3A3A"/>
          <w:sz w:val="24"/>
          <w:szCs w:val="24"/>
          <w:lang w:val="en-IN" w:eastAsia="en-IN"/>
        </w:rPr>
      </w:pPr>
      <w:r w:rsidRPr="00BD4F30">
        <w:rPr>
          <w:rFonts w:ascii="Arial" w:eastAsia="Times New Roman" w:hAnsi="Arial" w:cs="Arial"/>
          <w:color w:val="3A3A3A"/>
          <w:sz w:val="24"/>
          <w:szCs w:val="24"/>
          <w:lang w:val="en-IN" w:eastAsia="en-IN"/>
        </w:rPr>
        <w:t>then launch the setup.</w:t>
      </w:r>
    </w:p>
    <w:p w14:paraId="64E95757" w14:textId="77777777" w:rsidR="00BD4F30" w:rsidRPr="00BD4F30" w:rsidRDefault="00BD4F30" w:rsidP="00BD4F30">
      <w:pPr>
        <w:shd w:val="clear" w:color="auto" w:fill="FFFFFF"/>
        <w:spacing w:after="0" w:line="240" w:lineRule="auto"/>
        <w:ind w:left="720"/>
        <w:textAlignment w:val="baseline"/>
        <w:rPr>
          <w:rFonts w:ascii="Arial" w:eastAsia="Times New Roman" w:hAnsi="Arial" w:cs="Arial"/>
          <w:color w:val="3A3A3A"/>
          <w:sz w:val="24"/>
          <w:szCs w:val="24"/>
          <w:lang w:val="en-IN" w:eastAsia="en-IN"/>
        </w:rPr>
      </w:pPr>
    </w:p>
    <w:p w14:paraId="72DEB597" w14:textId="77777777" w:rsidR="00BD4F30" w:rsidRPr="00BD4F30" w:rsidRDefault="00BD4F30" w:rsidP="00BD4F30">
      <w:pPr>
        <w:shd w:val="clear" w:color="auto" w:fill="FFFFFF"/>
        <w:spacing w:after="384" w:line="240" w:lineRule="auto"/>
        <w:textAlignment w:val="baseline"/>
        <w:rPr>
          <w:rFonts w:ascii="Arial" w:eastAsia="Times New Roman" w:hAnsi="Arial" w:cs="Arial"/>
          <w:b/>
          <w:color w:val="3A3A3A"/>
          <w:sz w:val="24"/>
          <w:szCs w:val="24"/>
          <w:lang w:val="en-IN" w:eastAsia="en-IN"/>
        </w:rPr>
      </w:pPr>
      <w:r w:rsidRPr="00BD4F30">
        <w:rPr>
          <w:rFonts w:ascii="Arial" w:eastAsia="Times New Roman" w:hAnsi="Arial" w:cs="Arial"/>
          <w:b/>
          <w:color w:val="3A3A3A"/>
          <w:sz w:val="24"/>
          <w:szCs w:val="24"/>
          <w:lang w:val="en-IN" w:eastAsia="en-IN"/>
        </w:rPr>
        <w:t>Note: the installation wizard may take several minutes to open. So be patient.</w:t>
      </w:r>
    </w:p>
    <w:p w14:paraId="10E9C2A0" w14:textId="77777777" w:rsidR="004E7F4E" w:rsidRDefault="004E7F4E" w:rsidP="00D307E4">
      <w:pPr>
        <w:pStyle w:val="ListParagraph"/>
      </w:pPr>
    </w:p>
    <w:p w14:paraId="72DC20DB" w14:textId="77777777" w:rsidR="004E7F4E" w:rsidRDefault="004E7F4E" w:rsidP="00D307E4">
      <w:pPr>
        <w:pStyle w:val="ListParagraph"/>
      </w:pPr>
    </w:p>
    <w:p w14:paraId="01E55C43" w14:textId="77777777" w:rsidR="004E7F4E" w:rsidRDefault="004E7F4E" w:rsidP="00D307E4">
      <w:pPr>
        <w:pStyle w:val="ListParagraph"/>
      </w:pPr>
    </w:p>
    <w:p w14:paraId="57111CA1" w14:textId="77777777" w:rsidR="004E7F4E" w:rsidRDefault="004E7F4E" w:rsidP="00D307E4">
      <w:pPr>
        <w:pStyle w:val="ListParagraph"/>
      </w:pPr>
      <w:r>
        <w:rPr>
          <w:noProof/>
          <w:lang w:val="en-IN" w:eastAsia="en-IN"/>
        </w:rPr>
        <w:lastRenderedPageBreak/>
        <w:drawing>
          <wp:inline distT="0" distB="0" distL="0" distR="0" wp14:anchorId="6168BAD3" wp14:editId="479AEB1F">
            <wp:extent cx="4981575" cy="2627569"/>
            <wp:effectExtent l="76200" t="76200" r="123825" b="135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5853" cy="26298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6841F5C" w14:textId="77777777" w:rsidR="004E7F4E" w:rsidRDefault="004E7F4E" w:rsidP="00D307E4">
      <w:pPr>
        <w:pStyle w:val="ListParagraph"/>
      </w:pPr>
    </w:p>
    <w:p w14:paraId="3837507E" w14:textId="77777777" w:rsidR="00F260C1" w:rsidRPr="00F260C1" w:rsidRDefault="003875F6" w:rsidP="003875F6">
      <w:pPr>
        <w:pStyle w:val="ListParagraph"/>
        <w:numPr>
          <w:ilvl w:val="0"/>
          <w:numId w:val="3"/>
        </w:numPr>
        <w:rPr>
          <w:rFonts w:ascii="Arial" w:hAnsi="Arial" w:cs="Arial"/>
          <w:b/>
          <w:sz w:val="24"/>
          <w:szCs w:val="24"/>
        </w:rPr>
      </w:pPr>
      <w:r w:rsidRPr="00F260C1">
        <w:rPr>
          <w:rFonts w:ascii="Arial" w:hAnsi="Arial" w:cs="Arial"/>
          <w:b/>
          <w:sz w:val="24"/>
          <w:szCs w:val="24"/>
        </w:rPr>
        <w:t xml:space="preserve">Select </w:t>
      </w:r>
      <w:r w:rsidR="001B6B32" w:rsidRPr="00F260C1">
        <w:rPr>
          <w:rFonts w:ascii="Arial" w:hAnsi="Arial" w:cs="Arial"/>
          <w:b/>
          <w:sz w:val="24"/>
          <w:szCs w:val="24"/>
        </w:rPr>
        <w:t>C</w:t>
      </w:r>
      <w:r w:rsidR="00F260C1" w:rsidRPr="00F260C1">
        <w:rPr>
          <w:rFonts w:ascii="Arial" w:hAnsi="Arial" w:cs="Arial"/>
          <w:b/>
          <w:sz w:val="24"/>
          <w:szCs w:val="24"/>
        </w:rPr>
        <w:t>onfiguration option:</w:t>
      </w:r>
    </w:p>
    <w:p w14:paraId="7F8D39F0" w14:textId="77777777" w:rsidR="00F260C1" w:rsidRDefault="00F260C1" w:rsidP="00F260C1">
      <w:pPr>
        <w:pStyle w:val="ListParagraph"/>
        <w:rPr>
          <w:rFonts w:ascii="Arial" w:hAnsi="Arial" w:cs="Arial"/>
          <w:sz w:val="24"/>
          <w:szCs w:val="24"/>
        </w:rPr>
      </w:pPr>
    </w:p>
    <w:p w14:paraId="07A774D2" w14:textId="4AE84BCD" w:rsidR="004E7F4E" w:rsidRPr="003875F6" w:rsidRDefault="00F260C1" w:rsidP="00F260C1">
      <w:pPr>
        <w:pStyle w:val="ListParagraph"/>
        <w:rPr>
          <w:rFonts w:ascii="Arial" w:hAnsi="Arial" w:cs="Arial"/>
          <w:sz w:val="24"/>
          <w:szCs w:val="24"/>
        </w:rPr>
      </w:pPr>
      <w:r>
        <w:rPr>
          <w:rFonts w:ascii="Arial" w:hAnsi="Arial" w:cs="Arial"/>
          <w:sz w:val="24"/>
          <w:szCs w:val="24"/>
        </w:rPr>
        <w:t>Select “</w:t>
      </w:r>
      <w:r w:rsidR="003875F6" w:rsidRPr="003875F6">
        <w:rPr>
          <w:rFonts w:ascii="Arial" w:hAnsi="Arial" w:cs="Arial"/>
          <w:b/>
          <w:sz w:val="24"/>
          <w:szCs w:val="24"/>
        </w:rPr>
        <w:t>Create and configure a single instance database</w:t>
      </w:r>
      <w:r w:rsidR="003875F6" w:rsidRPr="003875F6">
        <w:rPr>
          <w:rFonts w:ascii="Arial" w:hAnsi="Arial" w:cs="Arial"/>
          <w:sz w:val="24"/>
          <w:szCs w:val="24"/>
        </w:rPr>
        <w:t>”</w:t>
      </w:r>
    </w:p>
    <w:p w14:paraId="58273869" w14:textId="77777777" w:rsidR="003875F6" w:rsidRDefault="003875F6" w:rsidP="003875F6">
      <w:pPr>
        <w:pStyle w:val="ListParagraph"/>
      </w:pPr>
    </w:p>
    <w:p w14:paraId="3E39565C" w14:textId="77777777" w:rsidR="004E7F4E" w:rsidRDefault="004E7F4E" w:rsidP="00D307E4">
      <w:pPr>
        <w:pStyle w:val="ListParagraph"/>
      </w:pPr>
      <w:r>
        <w:rPr>
          <w:noProof/>
          <w:lang w:val="en-IN" w:eastAsia="en-IN"/>
        </w:rPr>
        <w:drawing>
          <wp:inline distT="0" distB="0" distL="0" distR="0" wp14:anchorId="2738CEB9" wp14:editId="6CE43392">
            <wp:extent cx="5387771" cy="4114800"/>
            <wp:effectExtent l="76200" t="76200" r="137160" b="133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917" cy="41248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F2B5ADF" w14:textId="77777777" w:rsidR="001B6B32" w:rsidRDefault="001B6B32" w:rsidP="00D307E4">
      <w:pPr>
        <w:pStyle w:val="ListParagraph"/>
      </w:pPr>
    </w:p>
    <w:p w14:paraId="5D49EA09" w14:textId="0B998DF6" w:rsidR="001B6B32" w:rsidRPr="00BF4408" w:rsidRDefault="001B6B32" w:rsidP="00F260C1">
      <w:pPr>
        <w:pStyle w:val="ListParagraph"/>
        <w:numPr>
          <w:ilvl w:val="0"/>
          <w:numId w:val="3"/>
        </w:numPr>
        <w:rPr>
          <w:rFonts w:ascii="Arial" w:hAnsi="Arial" w:cs="Arial"/>
          <w:b/>
          <w:sz w:val="24"/>
          <w:szCs w:val="24"/>
        </w:rPr>
      </w:pPr>
      <w:r w:rsidRPr="00BF4408">
        <w:rPr>
          <w:rFonts w:ascii="Arial" w:hAnsi="Arial" w:cs="Arial"/>
          <w:b/>
          <w:sz w:val="24"/>
          <w:szCs w:val="24"/>
        </w:rPr>
        <w:t>Select System Class</w:t>
      </w:r>
      <w:r w:rsidR="00F260C1" w:rsidRPr="00BF4408">
        <w:rPr>
          <w:rFonts w:ascii="Arial" w:hAnsi="Arial" w:cs="Arial"/>
          <w:b/>
          <w:sz w:val="24"/>
          <w:szCs w:val="24"/>
        </w:rPr>
        <w:t>:</w:t>
      </w:r>
      <w:r w:rsidR="00BF4408" w:rsidRPr="00BF4408">
        <w:rPr>
          <w:rFonts w:ascii="Arial" w:hAnsi="Arial" w:cs="Arial"/>
          <w:b/>
          <w:sz w:val="24"/>
          <w:szCs w:val="24"/>
        </w:rPr>
        <w:t xml:space="preserve"> </w:t>
      </w:r>
      <w:proofErr w:type="gramStart"/>
      <w:r w:rsidR="00BF4408">
        <w:rPr>
          <w:rFonts w:ascii="Arial" w:hAnsi="Arial" w:cs="Arial"/>
          <w:sz w:val="24"/>
          <w:szCs w:val="24"/>
        </w:rPr>
        <w:t>Se</w:t>
      </w:r>
      <w:r w:rsidR="00F260C1" w:rsidRPr="00BF4408">
        <w:rPr>
          <w:rFonts w:ascii="Arial" w:hAnsi="Arial" w:cs="Arial"/>
          <w:sz w:val="24"/>
          <w:szCs w:val="24"/>
        </w:rPr>
        <w:t>lect</w:t>
      </w:r>
      <w:r w:rsidR="00F260C1" w:rsidRPr="00BF4408">
        <w:rPr>
          <w:rFonts w:ascii="Arial" w:hAnsi="Arial" w:cs="Arial"/>
          <w:b/>
          <w:sz w:val="24"/>
          <w:szCs w:val="24"/>
        </w:rPr>
        <w:t xml:space="preserve"> </w:t>
      </w:r>
      <w:r w:rsidRPr="00BF4408">
        <w:rPr>
          <w:rFonts w:ascii="Arial" w:hAnsi="Arial" w:cs="Arial"/>
          <w:b/>
          <w:sz w:val="24"/>
          <w:szCs w:val="24"/>
        </w:rPr>
        <w:t xml:space="preserve"> “</w:t>
      </w:r>
      <w:proofErr w:type="gramEnd"/>
      <w:r w:rsidRPr="00BF4408">
        <w:rPr>
          <w:rFonts w:ascii="Arial" w:hAnsi="Arial" w:cs="Arial"/>
          <w:b/>
          <w:sz w:val="24"/>
          <w:szCs w:val="24"/>
        </w:rPr>
        <w:t>Desktop Class”</w:t>
      </w:r>
    </w:p>
    <w:p w14:paraId="38B2D87F" w14:textId="77777777" w:rsidR="004E7F4E" w:rsidRDefault="004E7F4E" w:rsidP="00D307E4">
      <w:pPr>
        <w:pStyle w:val="ListParagraph"/>
      </w:pPr>
      <w:r>
        <w:rPr>
          <w:noProof/>
          <w:lang w:val="en-IN" w:eastAsia="en-IN"/>
        </w:rPr>
        <w:drawing>
          <wp:inline distT="0" distB="0" distL="0" distR="0" wp14:anchorId="68DE2A9A" wp14:editId="72F53F2A">
            <wp:extent cx="5284339" cy="4038600"/>
            <wp:effectExtent l="76200" t="76200" r="126365" b="133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2648" cy="40525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0284825" w14:textId="2DA5E3B8" w:rsidR="004E7F4E" w:rsidRDefault="004E7F4E" w:rsidP="00D307E4">
      <w:pPr>
        <w:pStyle w:val="ListParagraph"/>
      </w:pPr>
    </w:p>
    <w:p w14:paraId="0830CBA3" w14:textId="77777777" w:rsidR="00C95C08" w:rsidRDefault="00C95C08">
      <w:pPr>
        <w:rPr>
          <w:rFonts w:ascii="Arial" w:hAnsi="Arial" w:cs="Arial"/>
          <w:sz w:val="24"/>
          <w:szCs w:val="24"/>
        </w:rPr>
      </w:pPr>
      <w:r>
        <w:rPr>
          <w:rFonts w:ascii="Arial" w:hAnsi="Arial" w:cs="Arial"/>
          <w:sz w:val="24"/>
          <w:szCs w:val="24"/>
        </w:rPr>
        <w:br w:type="page"/>
      </w:r>
    </w:p>
    <w:p w14:paraId="5C06A1C3" w14:textId="64581082" w:rsidR="00C95C08" w:rsidRPr="002267A0" w:rsidRDefault="00C95C08" w:rsidP="00F260C1">
      <w:pPr>
        <w:pStyle w:val="ListParagraph"/>
        <w:numPr>
          <w:ilvl w:val="0"/>
          <w:numId w:val="3"/>
        </w:numPr>
        <w:rPr>
          <w:rFonts w:ascii="Arial" w:hAnsi="Arial" w:cs="Arial"/>
          <w:sz w:val="24"/>
          <w:szCs w:val="24"/>
        </w:rPr>
      </w:pPr>
      <w:r w:rsidRPr="002267A0">
        <w:rPr>
          <w:rFonts w:ascii="Arial" w:hAnsi="Arial" w:cs="Arial"/>
          <w:b/>
          <w:sz w:val="24"/>
          <w:szCs w:val="24"/>
        </w:rPr>
        <w:lastRenderedPageBreak/>
        <w:t>Specify Oracle Home User.</w:t>
      </w:r>
      <w:r w:rsidR="002267A0" w:rsidRPr="002267A0">
        <w:rPr>
          <w:rFonts w:ascii="Arial" w:hAnsi="Arial" w:cs="Arial"/>
          <w:b/>
          <w:sz w:val="24"/>
          <w:szCs w:val="24"/>
        </w:rPr>
        <w:t xml:space="preserve"> </w:t>
      </w:r>
      <w:r w:rsidRPr="002267A0">
        <w:rPr>
          <w:rFonts w:ascii="Arial" w:hAnsi="Arial" w:cs="Arial"/>
          <w:sz w:val="24"/>
          <w:szCs w:val="24"/>
        </w:rPr>
        <w:t>Select “</w:t>
      </w:r>
      <w:r w:rsidR="002267A0" w:rsidRPr="002267A0">
        <w:rPr>
          <w:rFonts w:ascii="Arial" w:hAnsi="Arial" w:cs="Arial"/>
          <w:b/>
          <w:sz w:val="24"/>
          <w:szCs w:val="24"/>
        </w:rPr>
        <w:t>Use Windows Built-In Account</w:t>
      </w:r>
      <w:r w:rsidRPr="002267A0">
        <w:rPr>
          <w:rFonts w:ascii="Arial" w:hAnsi="Arial" w:cs="Arial"/>
          <w:sz w:val="24"/>
          <w:szCs w:val="24"/>
        </w:rPr>
        <w:t>”</w:t>
      </w:r>
    </w:p>
    <w:p w14:paraId="614AD539" w14:textId="6AECB6D5" w:rsidR="00C95C08" w:rsidRDefault="004E7F4E" w:rsidP="00C95C08">
      <w:pPr>
        <w:ind w:left="720"/>
      </w:pPr>
      <w:r>
        <w:rPr>
          <w:noProof/>
          <w:lang w:val="en-IN" w:eastAsia="en-IN"/>
        </w:rPr>
        <w:drawing>
          <wp:inline distT="0" distB="0" distL="0" distR="0" wp14:anchorId="02C7CACB" wp14:editId="09664F46">
            <wp:extent cx="4812336" cy="3657600"/>
            <wp:effectExtent l="76200" t="76200" r="140970" b="133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2557" cy="36653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FB0AC2" w14:textId="77777777" w:rsidR="002267A0" w:rsidRDefault="002267A0">
      <w:pPr>
        <w:rPr>
          <w:rFonts w:ascii="Arial" w:hAnsi="Arial" w:cs="Arial"/>
          <w:b/>
          <w:sz w:val="24"/>
          <w:szCs w:val="24"/>
        </w:rPr>
      </w:pPr>
      <w:r w:rsidRPr="002267A0">
        <w:rPr>
          <w:rFonts w:ascii="Arial" w:hAnsi="Arial" w:cs="Arial"/>
          <w:b/>
          <w:sz w:val="24"/>
          <w:szCs w:val="24"/>
        </w:rPr>
        <w:t>Click Yes on the pop-up window to continue</w:t>
      </w:r>
    </w:p>
    <w:p w14:paraId="6A545D3B" w14:textId="72A44AE5" w:rsidR="00E461E3" w:rsidRPr="002267A0" w:rsidRDefault="002267A0" w:rsidP="002267A0">
      <w:pPr>
        <w:ind w:left="720"/>
        <w:rPr>
          <w:rFonts w:ascii="Arial" w:hAnsi="Arial" w:cs="Arial"/>
          <w:b/>
          <w:sz w:val="24"/>
          <w:szCs w:val="24"/>
        </w:rPr>
      </w:pPr>
      <w:r w:rsidRPr="002267A0">
        <w:rPr>
          <w:b/>
          <w:noProof/>
          <w:lang w:val="en-IN" w:eastAsia="en-IN"/>
        </w:rPr>
        <w:drawing>
          <wp:inline distT="0" distB="0" distL="0" distR="0" wp14:anchorId="37B13A04" wp14:editId="7FBC523D">
            <wp:extent cx="4799489" cy="3019425"/>
            <wp:effectExtent l="76200" t="76200" r="134620" b="1238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5443" cy="30294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FCBBA0" w14:textId="77777777" w:rsidR="002267A0" w:rsidRDefault="002267A0">
      <w:pPr>
        <w:rPr>
          <w:rFonts w:ascii="Arial" w:hAnsi="Arial" w:cs="Arial"/>
          <w:b/>
          <w:sz w:val="24"/>
          <w:szCs w:val="24"/>
        </w:rPr>
      </w:pPr>
      <w:r>
        <w:rPr>
          <w:rFonts w:ascii="Arial" w:hAnsi="Arial" w:cs="Arial"/>
          <w:b/>
          <w:sz w:val="24"/>
          <w:szCs w:val="24"/>
        </w:rPr>
        <w:br w:type="page"/>
      </w:r>
    </w:p>
    <w:p w14:paraId="7E00522E" w14:textId="06EA6A4D" w:rsidR="004E7F4E" w:rsidRPr="00F260C1" w:rsidRDefault="00E461E3" w:rsidP="00C95C08">
      <w:pPr>
        <w:pStyle w:val="ListParagraph"/>
        <w:numPr>
          <w:ilvl w:val="0"/>
          <w:numId w:val="3"/>
        </w:numPr>
        <w:rPr>
          <w:rFonts w:ascii="Arial" w:hAnsi="Arial" w:cs="Arial"/>
          <w:b/>
          <w:sz w:val="24"/>
          <w:szCs w:val="24"/>
        </w:rPr>
      </w:pPr>
      <w:r w:rsidRPr="00F260C1">
        <w:rPr>
          <w:rFonts w:ascii="Arial" w:hAnsi="Arial" w:cs="Arial"/>
          <w:b/>
          <w:sz w:val="24"/>
          <w:szCs w:val="24"/>
        </w:rPr>
        <w:lastRenderedPageBreak/>
        <w:t>Typical Installation Screen:</w:t>
      </w:r>
    </w:p>
    <w:p w14:paraId="4B40B339" w14:textId="3430876F" w:rsidR="00E461E3" w:rsidRPr="00E461E3" w:rsidRDefault="00E461E3" w:rsidP="00DA78C7">
      <w:pPr>
        <w:ind w:left="720"/>
        <w:rPr>
          <w:rFonts w:ascii="Arial" w:hAnsi="Arial" w:cs="Arial"/>
          <w:sz w:val="24"/>
          <w:szCs w:val="24"/>
        </w:rPr>
      </w:pPr>
      <w:r>
        <w:rPr>
          <w:noProof/>
          <w:lang w:val="en-IN" w:eastAsia="en-IN"/>
        </w:rPr>
        <w:drawing>
          <wp:inline distT="0" distB="0" distL="0" distR="0" wp14:anchorId="44C873C2" wp14:editId="1A4CC833">
            <wp:extent cx="4943475" cy="3772901"/>
            <wp:effectExtent l="76200" t="76200" r="123825" b="132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0235" cy="37780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E8F7799" w14:textId="162ED24A" w:rsidR="00E461E3" w:rsidRPr="00E461E3" w:rsidRDefault="00E461E3" w:rsidP="00E461E3">
      <w:pPr>
        <w:rPr>
          <w:rFonts w:ascii="Arial" w:hAnsi="Arial" w:cs="Arial"/>
          <w:b/>
          <w:sz w:val="24"/>
          <w:szCs w:val="24"/>
        </w:rPr>
      </w:pPr>
      <w:r>
        <w:rPr>
          <w:rFonts w:ascii="Arial" w:hAnsi="Arial" w:cs="Arial"/>
          <w:sz w:val="24"/>
          <w:szCs w:val="24"/>
        </w:rPr>
        <w:tab/>
      </w:r>
      <w:r w:rsidRPr="00E461E3">
        <w:rPr>
          <w:rFonts w:ascii="Arial" w:hAnsi="Arial" w:cs="Arial"/>
          <w:b/>
          <w:sz w:val="24"/>
          <w:szCs w:val="24"/>
        </w:rPr>
        <w:t>Oracle Base:</w:t>
      </w:r>
    </w:p>
    <w:p w14:paraId="4F3F5D54" w14:textId="03D75333" w:rsidR="00E461E3" w:rsidRPr="00E461E3" w:rsidRDefault="00E461E3" w:rsidP="00747AF4">
      <w:pPr>
        <w:pStyle w:val="NormalWeb"/>
        <w:shd w:val="clear" w:color="auto" w:fill="FFFFFF"/>
        <w:spacing w:before="0" w:beforeAutospacing="0" w:after="390" w:afterAutospacing="0"/>
        <w:ind w:left="360"/>
        <w:jc w:val="both"/>
        <w:rPr>
          <w:rFonts w:ascii="Arial" w:hAnsi="Arial" w:cs="Arial"/>
          <w:color w:val="222222"/>
        </w:rPr>
      </w:pPr>
      <w:r w:rsidRPr="00E461E3">
        <w:rPr>
          <w:rFonts w:ascii="Arial" w:hAnsi="Arial" w:cs="Arial"/>
        </w:rPr>
        <w:tab/>
      </w:r>
      <w:r>
        <w:rPr>
          <w:rFonts w:ascii="Arial" w:hAnsi="Arial" w:cs="Arial"/>
          <w:color w:val="222222"/>
        </w:rPr>
        <w:t>Y</w:t>
      </w:r>
      <w:r w:rsidRPr="00E461E3">
        <w:rPr>
          <w:rFonts w:ascii="Arial" w:hAnsi="Arial" w:cs="Arial"/>
          <w:color w:val="222222"/>
        </w:rPr>
        <w:t xml:space="preserve">ou have the freedom to either choose from the option given in the drop-down </w:t>
      </w:r>
      <w:r>
        <w:rPr>
          <w:rFonts w:ascii="Arial" w:hAnsi="Arial" w:cs="Arial"/>
          <w:color w:val="222222"/>
        </w:rPr>
        <w:tab/>
      </w:r>
      <w:r w:rsidRPr="00E461E3">
        <w:rPr>
          <w:rFonts w:ascii="Arial" w:hAnsi="Arial" w:cs="Arial"/>
          <w:color w:val="222222"/>
        </w:rPr>
        <w:t>list or enter your desired directory location.</w:t>
      </w:r>
      <w:r w:rsidR="003943DB">
        <w:rPr>
          <w:rFonts w:ascii="Arial" w:hAnsi="Arial" w:cs="Arial"/>
          <w:color w:val="222222"/>
        </w:rPr>
        <w:t xml:space="preserve"> </w:t>
      </w:r>
      <w:r w:rsidR="00206103">
        <w:rPr>
          <w:rFonts w:ascii="Arial" w:hAnsi="Arial" w:cs="Arial"/>
          <w:b/>
          <w:color w:val="222222"/>
        </w:rPr>
        <w:t>e.</w:t>
      </w:r>
      <w:r w:rsidR="00206103" w:rsidRPr="003943DB">
        <w:rPr>
          <w:rFonts w:ascii="Arial" w:hAnsi="Arial" w:cs="Arial"/>
          <w:b/>
          <w:color w:val="222222"/>
        </w:rPr>
        <w:t>g</w:t>
      </w:r>
      <w:r w:rsidR="00206103">
        <w:rPr>
          <w:rFonts w:ascii="Arial" w:hAnsi="Arial" w:cs="Arial"/>
          <w:b/>
          <w:color w:val="222222"/>
        </w:rPr>
        <w:t>.,</w:t>
      </w:r>
      <w:r w:rsidR="003943DB" w:rsidRPr="003943DB">
        <w:rPr>
          <w:rFonts w:ascii="Arial" w:hAnsi="Arial" w:cs="Arial"/>
          <w:b/>
          <w:color w:val="222222"/>
        </w:rPr>
        <w:t xml:space="preserve"> D:\Oracle</w:t>
      </w:r>
    </w:p>
    <w:p w14:paraId="4CEC38C1" w14:textId="5555A744" w:rsidR="00E461E3" w:rsidRPr="00E461E3" w:rsidRDefault="00E461E3" w:rsidP="00747AF4">
      <w:pPr>
        <w:pStyle w:val="NormalWeb"/>
        <w:shd w:val="clear" w:color="auto" w:fill="FFFFFF"/>
        <w:spacing w:before="0" w:beforeAutospacing="0" w:after="390" w:afterAutospacing="0"/>
        <w:ind w:left="360"/>
        <w:jc w:val="both"/>
        <w:rPr>
          <w:rFonts w:ascii="Arial" w:hAnsi="Arial" w:cs="Arial"/>
          <w:color w:val="222222"/>
        </w:rPr>
      </w:pPr>
      <w:r>
        <w:rPr>
          <w:rFonts w:ascii="Arial" w:hAnsi="Arial" w:cs="Arial"/>
          <w:color w:val="222222"/>
        </w:rPr>
        <w:tab/>
      </w:r>
      <w:r w:rsidRPr="00E461E3">
        <w:rPr>
          <w:rFonts w:ascii="Arial" w:hAnsi="Arial" w:cs="Arial"/>
          <w:color w:val="222222"/>
        </w:rPr>
        <w:t xml:space="preserve">Oracle Base is a base directory for all your Oracle Products. </w:t>
      </w:r>
      <w:r w:rsidR="00206103">
        <w:rPr>
          <w:rFonts w:ascii="Arial" w:hAnsi="Arial" w:cs="Arial"/>
          <w:color w:val="222222"/>
        </w:rPr>
        <w:t>T</w:t>
      </w:r>
      <w:r w:rsidR="00206103" w:rsidRPr="00E461E3">
        <w:rPr>
          <w:rFonts w:ascii="Arial" w:hAnsi="Arial" w:cs="Arial"/>
          <w:color w:val="222222"/>
        </w:rPr>
        <w:t xml:space="preserve">his </w:t>
      </w:r>
      <w:r w:rsidR="00206103">
        <w:rPr>
          <w:rFonts w:ascii="Arial" w:hAnsi="Arial" w:cs="Arial"/>
          <w:color w:val="222222"/>
        </w:rPr>
        <w:t>will</w:t>
      </w:r>
      <w:r w:rsidRPr="00E461E3">
        <w:rPr>
          <w:rFonts w:ascii="Arial" w:hAnsi="Arial" w:cs="Arial"/>
          <w:color w:val="222222"/>
        </w:rPr>
        <w:t xml:space="preserve"> be the </w:t>
      </w:r>
      <w:r>
        <w:rPr>
          <w:rFonts w:ascii="Arial" w:hAnsi="Arial" w:cs="Arial"/>
          <w:color w:val="222222"/>
        </w:rPr>
        <w:tab/>
      </w:r>
      <w:r w:rsidRPr="00E461E3">
        <w:rPr>
          <w:rFonts w:ascii="Arial" w:hAnsi="Arial" w:cs="Arial"/>
          <w:color w:val="222222"/>
        </w:rPr>
        <w:t>location where all the necessary will be stored.</w:t>
      </w:r>
    </w:p>
    <w:p w14:paraId="50EDFF5C" w14:textId="2361DC2E" w:rsidR="00DA78C7" w:rsidRPr="00DA78C7" w:rsidRDefault="00DA78C7" w:rsidP="00DA78C7">
      <w:pPr>
        <w:rPr>
          <w:rFonts w:ascii="Arial" w:hAnsi="Arial" w:cs="Arial"/>
          <w:b/>
          <w:sz w:val="24"/>
          <w:szCs w:val="24"/>
        </w:rPr>
      </w:pPr>
      <w:r>
        <w:rPr>
          <w:rFonts w:ascii="Arial" w:hAnsi="Arial" w:cs="Arial"/>
          <w:b/>
          <w:sz w:val="24"/>
          <w:szCs w:val="24"/>
        </w:rPr>
        <w:tab/>
      </w:r>
      <w:r w:rsidRPr="00DA78C7">
        <w:rPr>
          <w:rFonts w:ascii="Arial" w:hAnsi="Arial" w:cs="Arial"/>
          <w:b/>
          <w:sz w:val="24"/>
          <w:szCs w:val="24"/>
        </w:rPr>
        <w:t>Software Location</w:t>
      </w:r>
      <w:r>
        <w:rPr>
          <w:rFonts w:ascii="Arial" w:hAnsi="Arial" w:cs="Arial"/>
          <w:sz w:val="24"/>
          <w:szCs w:val="24"/>
        </w:rPr>
        <w:t>:</w:t>
      </w:r>
    </w:p>
    <w:p w14:paraId="556A43DD" w14:textId="161DE3A2" w:rsidR="00DA78C7" w:rsidRDefault="00DA78C7" w:rsidP="00747AF4">
      <w:pPr>
        <w:pStyle w:val="NormalWeb"/>
        <w:shd w:val="clear" w:color="auto" w:fill="FFFFFF"/>
        <w:spacing w:before="0" w:beforeAutospacing="0" w:after="390" w:afterAutospacing="0"/>
        <w:jc w:val="both"/>
        <w:rPr>
          <w:rFonts w:ascii="Verdana" w:hAnsi="Verdana"/>
          <w:color w:val="222222"/>
          <w:sz w:val="23"/>
          <w:szCs w:val="23"/>
        </w:rPr>
      </w:pPr>
      <w:r>
        <w:rPr>
          <w:rFonts w:ascii="Verdana" w:hAnsi="Verdana"/>
          <w:color w:val="222222"/>
          <w:sz w:val="23"/>
          <w:szCs w:val="23"/>
        </w:rPr>
        <w:tab/>
        <w:t xml:space="preserve">This directory will be placed inside the Oracle Base. Also, it will be the </w:t>
      </w:r>
      <w:r>
        <w:rPr>
          <w:rFonts w:ascii="Verdana" w:hAnsi="Verdana"/>
          <w:color w:val="222222"/>
          <w:sz w:val="23"/>
          <w:szCs w:val="23"/>
        </w:rPr>
        <w:tab/>
        <w:t xml:space="preserve">directory where all the files and folders of Oracle Database 19c are </w:t>
      </w:r>
      <w:r>
        <w:rPr>
          <w:rFonts w:ascii="Verdana" w:hAnsi="Verdana"/>
          <w:color w:val="222222"/>
          <w:sz w:val="23"/>
          <w:szCs w:val="23"/>
        </w:rPr>
        <w:tab/>
        <w:t>placed.</w:t>
      </w:r>
    </w:p>
    <w:p w14:paraId="7C21B496" w14:textId="00114544" w:rsidR="00DA78C7" w:rsidRPr="00DA78C7" w:rsidRDefault="00DA78C7" w:rsidP="00DA78C7">
      <w:pPr>
        <w:rPr>
          <w:rFonts w:ascii="Arial" w:hAnsi="Arial" w:cs="Arial"/>
          <w:b/>
          <w:sz w:val="24"/>
          <w:szCs w:val="24"/>
        </w:rPr>
      </w:pPr>
      <w:r>
        <w:rPr>
          <w:rFonts w:ascii="Arial" w:hAnsi="Arial" w:cs="Arial"/>
          <w:b/>
          <w:sz w:val="24"/>
          <w:szCs w:val="24"/>
        </w:rPr>
        <w:tab/>
      </w:r>
      <w:r w:rsidRPr="00DA78C7">
        <w:rPr>
          <w:rFonts w:ascii="Arial" w:hAnsi="Arial" w:cs="Arial"/>
          <w:b/>
          <w:sz w:val="24"/>
          <w:szCs w:val="24"/>
        </w:rPr>
        <w:t>Database File Location</w:t>
      </w:r>
    </w:p>
    <w:p w14:paraId="5E814FD8" w14:textId="7BE3F3A0" w:rsidR="00DA78C7" w:rsidRPr="003943DB" w:rsidRDefault="00DA78C7" w:rsidP="00B04E98">
      <w:pPr>
        <w:pStyle w:val="NormalWeb"/>
        <w:shd w:val="clear" w:color="auto" w:fill="FFFFFF"/>
        <w:spacing w:before="0" w:beforeAutospacing="0" w:after="390" w:afterAutospacing="0"/>
        <w:jc w:val="both"/>
        <w:rPr>
          <w:rFonts w:ascii="Arial" w:hAnsi="Arial" w:cs="Arial"/>
          <w:b/>
          <w:color w:val="222222"/>
        </w:rPr>
      </w:pPr>
      <w:r>
        <w:rPr>
          <w:rFonts w:ascii="Verdana" w:hAnsi="Verdana"/>
          <w:color w:val="222222"/>
          <w:sz w:val="23"/>
          <w:szCs w:val="23"/>
        </w:rPr>
        <w:tab/>
      </w:r>
      <w:r w:rsidRPr="00662BBE">
        <w:rPr>
          <w:rFonts w:ascii="Arial" w:hAnsi="Arial" w:cs="Arial"/>
          <w:color w:val="222222"/>
        </w:rPr>
        <w:t xml:space="preserve">Important files of Oracle Database 19c like Data files, redo log files, </w:t>
      </w:r>
      <w:r w:rsidRPr="00662BBE">
        <w:rPr>
          <w:rFonts w:ascii="Arial" w:hAnsi="Arial" w:cs="Arial"/>
          <w:color w:val="222222"/>
        </w:rPr>
        <w:tab/>
        <w:t xml:space="preserve">control files, server parameter files and the password files will be saved </w:t>
      </w:r>
      <w:r w:rsidRPr="00662BBE">
        <w:rPr>
          <w:rFonts w:ascii="Arial" w:hAnsi="Arial" w:cs="Arial"/>
          <w:color w:val="222222"/>
        </w:rPr>
        <w:tab/>
      </w:r>
      <w:r w:rsidR="00206103" w:rsidRPr="00662BBE">
        <w:rPr>
          <w:rFonts w:ascii="Arial" w:hAnsi="Arial" w:cs="Arial"/>
          <w:color w:val="222222"/>
        </w:rPr>
        <w:t xml:space="preserve">onto </w:t>
      </w:r>
      <w:r w:rsidR="00206103">
        <w:rPr>
          <w:rFonts w:ascii="Arial" w:hAnsi="Arial" w:cs="Arial"/>
          <w:color w:val="222222"/>
        </w:rPr>
        <w:tab/>
      </w:r>
      <w:r w:rsidRPr="00662BBE">
        <w:rPr>
          <w:rFonts w:ascii="Arial" w:hAnsi="Arial" w:cs="Arial"/>
          <w:color w:val="222222"/>
        </w:rPr>
        <w:t xml:space="preserve">this directory.  These files are most important and required for the </w:t>
      </w:r>
      <w:r w:rsidRPr="00662BBE">
        <w:rPr>
          <w:rFonts w:ascii="Arial" w:hAnsi="Arial" w:cs="Arial"/>
          <w:color w:val="222222"/>
        </w:rPr>
        <w:tab/>
        <w:t xml:space="preserve">proper </w:t>
      </w:r>
      <w:r w:rsidR="00B04E98">
        <w:rPr>
          <w:rFonts w:ascii="Arial" w:hAnsi="Arial" w:cs="Arial"/>
          <w:color w:val="222222"/>
        </w:rPr>
        <w:tab/>
      </w:r>
      <w:r w:rsidRPr="00662BBE">
        <w:rPr>
          <w:rFonts w:ascii="Arial" w:hAnsi="Arial" w:cs="Arial"/>
          <w:color w:val="222222"/>
        </w:rPr>
        <w:t>directory</w:t>
      </w:r>
      <w:r w:rsidR="003943DB" w:rsidRPr="003943DB">
        <w:rPr>
          <w:rFonts w:ascii="Arial" w:hAnsi="Arial" w:cs="Arial"/>
          <w:b/>
          <w:color w:val="222222"/>
        </w:rPr>
        <w:t>. Gets populated as D:\Oracle\Data</w:t>
      </w:r>
    </w:p>
    <w:p w14:paraId="12705964" w14:textId="3C9D318B" w:rsidR="00815470" w:rsidRPr="00815470" w:rsidRDefault="00815470" w:rsidP="00815470">
      <w:pPr>
        <w:pStyle w:val="Heading3"/>
        <w:shd w:val="clear" w:color="auto" w:fill="FFFFFF"/>
        <w:spacing w:before="405" w:beforeAutospacing="0" w:after="255" w:afterAutospacing="0" w:line="450" w:lineRule="atLeast"/>
        <w:rPr>
          <w:rFonts w:ascii="Arial" w:eastAsiaTheme="minorHAnsi" w:hAnsi="Arial" w:cs="Arial"/>
          <w:bCs w:val="0"/>
          <w:sz w:val="24"/>
          <w:szCs w:val="24"/>
          <w:lang w:val="en-US" w:eastAsia="en-US"/>
        </w:rPr>
      </w:pPr>
      <w:r>
        <w:rPr>
          <w:rFonts w:ascii="Arial" w:eastAsiaTheme="minorHAnsi" w:hAnsi="Arial" w:cs="Arial"/>
          <w:sz w:val="24"/>
          <w:szCs w:val="24"/>
          <w:lang w:val="en-US" w:eastAsia="en-US"/>
        </w:rPr>
        <w:lastRenderedPageBreak/>
        <w:tab/>
        <w:t xml:space="preserve">Database Edition: </w:t>
      </w:r>
      <w:r w:rsidRPr="00815470">
        <w:rPr>
          <w:rFonts w:ascii="Arial" w:eastAsiaTheme="minorHAnsi" w:hAnsi="Arial" w:cs="Arial"/>
          <w:b w:val="0"/>
          <w:sz w:val="24"/>
          <w:szCs w:val="24"/>
          <w:lang w:val="en-US" w:eastAsia="en-US"/>
        </w:rPr>
        <w:t>Select</w:t>
      </w:r>
      <w:r>
        <w:rPr>
          <w:rFonts w:ascii="Arial" w:eastAsiaTheme="minorHAnsi" w:hAnsi="Arial" w:cs="Arial"/>
          <w:sz w:val="24"/>
          <w:szCs w:val="24"/>
          <w:lang w:val="en-US" w:eastAsia="en-US"/>
        </w:rPr>
        <w:t xml:space="preserve"> “Enterprise Edition”</w:t>
      </w:r>
      <w:r w:rsidR="003943DB">
        <w:rPr>
          <w:rFonts w:ascii="Arial" w:eastAsiaTheme="minorHAnsi" w:hAnsi="Arial" w:cs="Arial"/>
          <w:sz w:val="24"/>
          <w:szCs w:val="24"/>
          <w:lang w:val="en-US" w:eastAsia="en-US"/>
        </w:rPr>
        <w:t>. Leave this to default</w:t>
      </w:r>
    </w:p>
    <w:p w14:paraId="105261B4" w14:textId="77777777" w:rsidR="000D2157" w:rsidRPr="00662BBE" w:rsidRDefault="00815470" w:rsidP="000D2157">
      <w:pPr>
        <w:pStyle w:val="NormalWeb"/>
        <w:shd w:val="clear" w:color="auto" w:fill="FFFFFF"/>
        <w:spacing w:before="0" w:beforeAutospacing="0" w:after="0" w:afterAutospacing="0"/>
        <w:rPr>
          <w:rFonts w:ascii="Arial" w:hAnsi="Arial" w:cs="Arial"/>
          <w:color w:val="222222"/>
        </w:rPr>
      </w:pPr>
      <w:r w:rsidRPr="00662BBE">
        <w:rPr>
          <w:rFonts w:ascii="Arial" w:hAnsi="Arial" w:cs="Arial"/>
          <w:color w:val="222222"/>
        </w:rPr>
        <w:tab/>
        <w:t xml:space="preserve">These editions of Oracle 19c are </w:t>
      </w:r>
    </w:p>
    <w:p w14:paraId="7D3F6638" w14:textId="2064FD63" w:rsidR="00815470" w:rsidRPr="00662BBE" w:rsidRDefault="00815470" w:rsidP="000D2157">
      <w:pPr>
        <w:pStyle w:val="NormalWeb"/>
        <w:numPr>
          <w:ilvl w:val="2"/>
          <w:numId w:val="6"/>
        </w:numPr>
        <w:shd w:val="clear" w:color="auto" w:fill="FFFFFF"/>
        <w:spacing w:before="0" w:beforeAutospacing="0" w:after="0" w:afterAutospacing="0"/>
        <w:rPr>
          <w:rFonts w:ascii="Arial" w:hAnsi="Arial" w:cs="Arial"/>
          <w:color w:val="222222"/>
        </w:rPr>
      </w:pPr>
      <w:r w:rsidRPr="00662BBE">
        <w:rPr>
          <w:rFonts w:ascii="Arial" w:hAnsi="Arial" w:cs="Arial"/>
          <w:color w:val="222222"/>
        </w:rPr>
        <w:t>Oracle Enterprise Edition</w:t>
      </w:r>
    </w:p>
    <w:p w14:paraId="04415BFF" w14:textId="5D598193" w:rsidR="00815470" w:rsidRPr="00662BBE" w:rsidRDefault="00815470" w:rsidP="000D2157">
      <w:pPr>
        <w:pStyle w:val="ListParagraph"/>
        <w:numPr>
          <w:ilvl w:val="2"/>
          <w:numId w:val="6"/>
        </w:numPr>
        <w:shd w:val="clear" w:color="auto" w:fill="FFFFFF"/>
        <w:spacing w:after="0" w:line="240" w:lineRule="auto"/>
        <w:rPr>
          <w:rFonts w:ascii="Arial" w:hAnsi="Arial" w:cs="Arial"/>
          <w:color w:val="222222"/>
          <w:sz w:val="24"/>
          <w:szCs w:val="24"/>
        </w:rPr>
      </w:pPr>
      <w:r w:rsidRPr="00662BBE">
        <w:rPr>
          <w:rFonts w:ascii="Arial" w:hAnsi="Arial" w:cs="Arial"/>
          <w:color w:val="222222"/>
          <w:sz w:val="24"/>
          <w:szCs w:val="24"/>
        </w:rPr>
        <w:t>Oracle Standard Edition 2</w:t>
      </w:r>
    </w:p>
    <w:p w14:paraId="204179C3" w14:textId="70FC17D7" w:rsidR="000D2157" w:rsidRPr="000D2157" w:rsidRDefault="000D2157" w:rsidP="000D2157">
      <w:pPr>
        <w:pStyle w:val="Heading3"/>
        <w:shd w:val="clear" w:color="auto" w:fill="FFFFFF"/>
        <w:spacing w:before="405" w:beforeAutospacing="0" w:after="255" w:afterAutospacing="0" w:line="450" w:lineRule="atLeast"/>
        <w:rPr>
          <w:rFonts w:ascii="Arial" w:eastAsiaTheme="minorHAnsi" w:hAnsi="Arial" w:cs="Arial"/>
          <w:sz w:val="24"/>
          <w:szCs w:val="24"/>
          <w:lang w:val="en-US" w:eastAsia="en-US"/>
        </w:rPr>
      </w:pPr>
      <w:r>
        <w:rPr>
          <w:rFonts w:ascii="Arial" w:eastAsiaTheme="minorHAnsi" w:hAnsi="Arial" w:cs="Arial"/>
          <w:sz w:val="24"/>
          <w:szCs w:val="24"/>
          <w:lang w:val="en-US" w:eastAsia="en-US"/>
        </w:rPr>
        <w:tab/>
      </w:r>
      <w:r w:rsidRPr="000D2157">
        <w:rPr>
          <w:rFonts w:ascii="Arial" w:eastAsiaTheme="minorHAnsi" w:hAnsi="Arial" w:cs="Arial"/>
          <w:sz w:val="24"/>
          <w:szCs w:val="24"/>
          <w:lang w:val="en-US" w:eastAsia="en-US"/>
        </w:rPr>
        <w:t>Character Set</w:t>
      </w:r>
      <w:r>
        <w:rPr>
          <w:rFonts w:ascii="Arial" w:eastAsiaTheme="minorHAnsi" w:hAnsi="Arial" w:cs="Arial"/>
          <w:sz w:val="24"/>
          <w:szCs w:val="24"/>
          <w:lang w:val="en-US" w:eastAsia="en-US"/>
        </w:rPr>
        <w:t>:  Leave this to default</w:t>
      </w:r>
    </w:p>
    <w:p w14:paraId="0AE90343" w14:textId="77777777" w:rsidR="000D2157" w:rsidRPr="00662BBE" w:rsidRDefault="000D2157" w:rsidP="00747AF4">
      <w:pPr>
        <w:pStyle w:val="NormalWeb"/>
        <w:shd w:val="clear" w:color="auto" w:fill="FFFFFF"/>
        <w:spacing w:before="0" w:beforeAutospacing="0" w:after="390" w:afterAutospacing="0"/>
        <w:ind w:left="720"/>
        <w:jc w:val="both"/>
        <w:rPr>
          <w:rFonts w:ascii="Arial" w:hAnsi="Arial" w:cs="Arial"/>
          <w:color w:val="222222"/>
        </w:rPr>
      </w:pPr>
      <w:r w:rsidRPr="00662BBE">
        <w:rPr>
          <w:rFonts w:ascii="Arial" w:hAnsi="Arial" w:cs="Arial"/>
          <w:color w:val="222222"/>
        </w:rPr>
        <w:t>As the name suggests, using this field you set the character set for your Database.</w:t>
      </w:r>
    </w:p>
    <w:p w14:paraId="280EA2F2" w14:textId="2938780E" w:rsidR="000D2157" w:rsidRPr="000D2157" w:rsidRDefault="000D2157" w:rsidP="000D2157">
      <w:pPr>
        <w:pStyle w:val="Heading3"/>
        <w:shd w:val="clear" w:color="auto" w:fill="FFFFFF"/>
        <w:spacing w:before="405" w:beforeAutospacing="0" w:after="255" w:afterAutospacing="0" w:line="450" w:lineRule="atLeast"/>
        <w:rPr>
          <w:rFonts w:ascii="Arial" w:eastAsiaTheme="minorHAnsi" w:hAnsi="Arial" w:cs="Arial"/>
          <w:sz w:val="24"/>
          <w:szCs w:val="24"/>
          <w:lang w:val="en-US" w:eastAsia="en-US"/>
        </w:rPr>
      </w:pPr>
      <w:r>
        <w:rPr>
          <w:rFonts w:ascii="Arial" w:eastAsiaTheme="minorHAnsi" w:hAnsi="Arial" w:cs="Arial"/>
          <w:sz w:val="24"/>
          <w:szCs w:val="24"/>
          <w:lang w:val="en-US" w:eastAsia="en-US"/>
        </w:rPr>
        <w:tab/>
      </w:r>
      <w:r w:rsidRPr="000D2157">
        <w:rPr>
          <w:rFonts w:ascii="Arial" w:eastAsiaTheme="minorHAnsi" w:hAnsi="Arial" w:cs="Arial"/>
          <w:sz w:val="24"/>
          <w:szCs w:val="24"/>
          <w:lang w:val="en-US" w:eastAsia="en-US"/>
        </w:rPr>
        <w:t>Global Database Name (S.I.D.) </w:t>
      </w:r>
    </w:p>
    <w:p w14:paraId="548DD609" w14:textId="514D0D8A" w:rsidR="000D2157" w:rsidRPr="00662BBE" w:rsidRDefault="000D2157" w:rsidP="00747AF4">
      <w:pPr>
        <w:pStyle w:val="NormalWeb"/>
        <w:shd w:val="clear" w:color="auto" w:fill="FFFFFF"/>
        <w:spacing w:before="0" w:beforeAutospacing="0" w:after="390" w:afterAutospacing="0"/>
        <w:jc w:val="both"/>
        <w:rPr>
          <w:rFonts w:ascii="Arial" w:hAnsi="Arial" w:cs="Arial"/>
          <w:color w:val="222222"/>
        </w:rPr>
      </w:pPr>
      <w:r>
        <w:rPr>
          <w:rFonts w:ascii="Verdana" w:hAnsi="Verdana"/>
          <w:color w:val="222222"/>
          <w:sz w:val="23"/>
          <w:szCs w:val="23"/>
        </w:rPr>
        <w:tab/>
      </w:r>
      <w:r w:rsidRPr="00662BBE">
        <w:rPr>
          <w:rFonts w:ascii="Arial" w:hAnsi="Arial" w:cs="Arial"/>
          <w:color w:val="222222"/>
        </w:rPr>
        <w:t xml:space="preserve">your database SID. You will need it while making a connection with your </w:t>
      </w:r>
      <w:r w:rsidRPr="00662BBE">
        <w:rPr>
          <w:rFonts w:ascii="Arial" w:hAnsi="Arial" w:cs="Arial"/>
          <w:color w:val="222222"/>
        </w:rPr>
        <w:tab/>
        <w:t>database using tools such as SQL Developer. </w:t>
      </w:r>
      <w:r w:rsidRPr="00662BBE">
        <w:rPr>
          <w:rStyle w:val="Emphasis"/>
          <w:rFonts w:ascii="Arial" w:hAnsi="Arial" w:cs="Arial"/>
          <w:b/>
          <w:bCs/>
          <w:color w:val="222222"/>
        </w:rPr>
        <w:t xml:space="preserve">By default, it is set as </w:t>
      </w:r>
      <w:r w:rsidRPr="00662BBE">
        <w:rPr>
          <w:rStyle w:val="Emphasis"/>
          <w:rFonts w:ascii="Arial" w:hAnsi="Arial" w:cs="Arial"/>
          <w:b/>
          <w:bCs/>
          <w:color w:val="222222"/>
        </w:rPr>
        <w:tab/>
      </w:r>
      <w:proofErr w:type="gramStart"/>
      <w:r w:rsidRPr="00662BBE">
        <w:rPr>
          <w:rStyle w:val="Emphasis"/>
          <w:rFonts w:ascii="Arial" w:hAnsi="Arial" w:cs="Arial"/>
          <w:b/>
          <w:bCs/>
          <w:color w:val="222222"/>
        </w:rPr>
        <w:t>ORCL</w:t>
      </w:r>
      <w:r w:rsidRPr="00662BBE">
        <w:rPr>
          <w:rFonts w:ascii="Arial" w:hAnsi="Arial" w:cs="Arial"/>
          <w:color w:val="222222"/>
        </w:rPr>
        <w:t>.(</w:t>
      </w:r>
      <w:proofErr w:type="gramEnd"/>
      <w:r w:rsidRPr="00662BBE">
        <w:rPr>
          <w:rFonts w:ascii="Arial" w:hAnsi="Arial" w:cs="Arial"/>
          <w:color w:val="222222"/>
        </w:rPr>
        <w:t xml:space="preserve">you can give name of your </w:t>
      </w:r>
      <w:r w:rsidR="00206103" w:rsidRPr="00662BBE">
        <w:rPr>
          <w:rFonts w:ascii="Arial" w:hAnsi="Arial" w:cs="Arial"/>
          <w:color w:val="222222"/>
        </w:rPr>
        <w:t>choice</w:t>
      </w:r>
      <w:r w:rsidRPr="00662BBE">
        <w:rPr>
          <w:rFonts w:ascii="Arial" w:hAnsi="Arial" w:cs="Arial"/>
          <w:color w:val="222222"/>
        </w:rPr>
        <w:t xml:space="preserve">), I suggest you write it down </w:t>
      </w:r>
      <w:r w:rsidRPr="00662BBE">
        <w:rPr>
          <w:rFonts w:ascii="Arial" w:hAnsi="Arial" w:cs="Arial"/>
          <w:color w:val="222222"/>
        </w:rPr>
        <w:tab/>
        <w:t>somewhere as your Database SID.</w:t>
      </w:r>
    </w:p>
    <w:p w14:paraId="6058F2FB" w14:textId="2C5BF71E" w:rsidR="000D2157" w:rsidRPr="00747AF4" w:rsidRDefault="00747AF4" w:rsidP="000D2157">
      <w:pPr>
        <w:pStyle w:val="Heading3"/>
        <w:shd w:val="clear" w:color="auto" w:fill="FFFFFF"/>
        <w:spacing w:before="405" w:beforeAutospacing="0" w:after="255" w:afterAutospacing="0" w:line="450" w:lineRule="atLeast"/>
        <w:rPr>
          <w:rFonts w:ascii="Arial" w:eastAsiaTheme="minorHAnsi" w:hAnsi="Arial" w:cs="Arial"/>
          <w:sz w:val="24"/>
          <w:szCs w:val="24"/>
          <w:lang w:val="en-US" w:eastAsia="en-US"/>
        </w:rPr>
      </w:pPr>
      <w:r>
        <w:rPr>
          <w:rFonts w:ascii="Arial" w:eastAsiaTheme="minorHAnsi" w:hAnsi="Arial" w:cs="Arial"/>
          <w:sz w:val="24"/>
          <w:szCs w:val="24"/>
          <w:lang w:val="en-US" w:eastAsia="en-US"/>
        </w:rPr>
        <w:tab/>
      </w:r>
      <w:r w:rsidR="000D2157" w:rsidRPr="00747AF4">
        <w:rPr>
          <w:rFonts w:ascii="Arial" w:eastAsiaTheme="minorHAnsi" w:hAnsi="Arial" w:cs="Arial"/>
          <w:sz w:val="24"/>
          <w:szCs w:val="24"/>
          <w:lang w:val="en-US" w:eastAsia="en-US"/>
        </w:rPr>
        <w:t>Password</w:t>
      </w:r>
      <w:r>
        <w:rPr>
          <w:rFonts w:ascii="Arial" w:eastAsiaTheme="minorHAnsi" w:hAnsi="Arial" w:cs="Arial"/>
          <w:sz w:val="24"/>
          <w:szCs w:val="24"/>
          <w:lang w:val="en-US" w:eastAsia="en-US"/>
        </w:rPr>
        <w:t>: (</w:t>
      </w:r>
      <w:r w:rsidRPr="00747AF4">
        <w:rPr>
          <w:rFonts w:ascii="Arial" w:eastAsiaTheme="minorHAnsi" w:hAnsi="Arial" w:cs="Arial"/>
          <w:b w:val="0"/>
          <w:sz w:val="24"/>
          <w:szCs w:val="24"/>
          <w:lang w:val="en-US" w:eastAsia="en-US"/>
        </w:rPr>
        <w:t>you may wish to give</w:t>
      </w:r>
      <w:r>
        <w:rPr>
          <w:rFonts w:ascii="Arial" w:eastAsiaTheme="minorHAnsi" w:hAnsi="Arial" w:cs="Arial"/>
          <w:sz w:val="24"/>
          <w:szCs w:val="24"/>
          <w:lang w:val="en-US" w:eastAsia="en-US"/>
        </w:rPr>
        <w:t xml:space="preserve"> oracle_4U)</w:t>
      </w:r>
    </w:p>
    <w:p w14:paraId="40312021" w14:textId="2B74D69B" w:rsidR="004E7F4E" w:rsidRPr="00662BBE" w:rsidRDefault="00747AF4" w:rsidP="00747AF4">
      <w:pPr>
        <w:ind w:left="360"/>
        <w:jc w:val="both"/>
        <w:rPr>
          <w:rFonts w:ascii="Arial" w:hAnsi="Arial" w:cs="Arial"/>
          <w:sz w:val="24"/>
          <w:szCs w:val="24"/>
        </w:rPr>
      </w:pPr>
      <w:r>
        <w:rPr>
          <w:rFonts w:ascii="Verdana" w:hAnsi="Verdana"/>
          <w:color w:val="222222"/>
          <w:sz w:val="23"/>
          <w:szCs w:val="23"/>
          <w:shd w:val="clear" w:color="auto" w:fill="FFFFFF"/>
        </w:rPr>
        <w:tab/>
      </w:r>
      <w:r w:rsidRPr="00662BBE">
        <w:rPr>
          <w:rFonts w:ascii="Arial" w:hAnsi="Arial" w:cs="Arial"/>
          <w:color w:val="222222"/>
          <w:sz w:val="24"/>
          <w:szCs w:val="24"/>
          <w:shd w:val="clear" w:color="auto" w:fill="FFFFFF"/>
        </w:rPr>
        <w:t xml:space="preserve">This will be the password for your </w:t>
      </w:r>
      <w:proofErr w:type="gramStart"/>
      <w:r w:rsidRPr="00662BBE">
        <w:rPr>
          <w:rFonts w:ascii="Arial" w:hAnsi="Arial" w:cs="Arial"/>
          <w:color w:val="222222"/>
          <w:sz w:val="24"/>
          <w:szCs w:val="24"/>
          <w:shd w:val="clear" w:color="auto" w:fill="FFFFFF"/>
        </w:rPr>
        <w:t>Administrative</w:t>
      </w:r>
      <w:proofErr w:type="gramEnd"/>
      <w:r w:rsidRPr="00662BBE">
        <w:rPr>
          <w:rFonts w:ascii="Arial" w:hAnsi="Arial" w:cs="Arial"/>
          <w:color w:val="222222"/>
          <w:sz w:val="24"/>
          <w:szCs w:val="24"/>
          <w:shd w:val="clear" w:color="auto" w:fill="FFFFFF"/>
        </w:rPr>
        <w:t xml:space="preserve"> user. Administrative </w:t>
      </w:r>
      <w:r w:rsidRPr="00662BBE">
        <w:rPr>
          <w:rFonts w:ascii="Arial" w:eastAsia="Times New Roman" w:hAnsi="Arial" w:cs="Arial"/>
          <w:color w:val="222222"/>
          <w:sz w:val="24"/>
          <w:szCs w:val="24"/>
          <w:lang w:val="en-IN" w:eastAsia="en-IN"/>
        </w:rPr>
        <w:t xml:space="preserve">users </w:t>
      </w:r>
      <w:r w:rsidR="00662BBE">
        <w:rPr>
          <w:rFonts w:ascii="Arial" w:eastAsia="Times New Roman" w:hAnsi="Arial" w:cs="Arial"/>
          <w:color w:val="222222"/>
          <w:sz w:val="24"/>
          <w:szCs w:val="24"/>
          <w:lang w:val="en-IN" w:eastAsia="en-IN"/>
        </w:rPr>
        <w:tab/>
      </w:r>
      <w:r w:rsidRPr="00662BBE">
        <w:rPr>
          <w:rFonts w:ascii="Arial" w:eastAsia="Times New Roman" w:hAnsi="Arial" w:cs="Arial"/>
          <w:color w:val="222222"/>
          <w:sz w:val="24"/>
          <w:szCs w:val="24"/>
          <w:lang w:val="en-IN" w:eastAsia="en-IN"/>
        </w:rPr>
        <w:t>are special user. Using them you can alter the core of your</w:t>
      </w:r>
      <w:r w:rsidRPr="00662BBE">
        <w:rPr>
          <w:rFonts w:ascii="Arial" w:hAnsi="Arial" w:cs="Arial"/>
          <w:color w:val="222222"/>
          <w:sz w:val="24"/>
          <w:szCs w:val="24"/>
          <w:shd w:val="clear" w:color="auto" w:fill="FFFFFF"/>
        </w:rPr>
        <w:t xml:space="preserve"> </w:t>
      </w:r>
      <w:r w:rsidRPr="00662BBE">
        <w:rPr>
          <w:rFonts w:ascii="Arial" w:hAnsi="Arial" w:cs="Arial"/>
          <w:color w:val="222222"/>
          <w:sz w:val="24"/>
          <w:szCs w:val="24"/>
          <w:shd w:val="clear" w:color="auto" w:fill="FFFFFF"/>
        </w:rPr>
        <w:tab/>
        <w:t xml:space="preserve">Database. So, it’s </w:t>
      </w:r>
      <w:r w:rsidR="00662BBE">
        <w:rPr>
          <w:rFonts w:ascii="Arial" w:hAnsi="Arial" w:cs="Arial"/>
          <w:color w:val="222222"/>
          <w:sz w:val="24"/>
          <w:szCs w:val="24"/>
          <w:shd w:val="clear" w:color="auto" w:fill="FFFFFF"/>
        </w:rPr>
        <w:tab/>
      </w:r>
      <w:r w:rsidRPr="00662BBE">
        <w:rPr>
          <w:rFonts w:ascii="Arial" w:hAnsi="Arial" w:cs="Arial"/>
          <w:color w:val="222222"/>
          <w:sz w:val="24"/>
          <w:szCs w:val="24"/>
          <w:shd w:val="clear" w:color="auto" w:fill="FFFFFF"/>
        </w:rPr>
        <w:t>always advisable to set a strong password for them.</w:t>
      </w:r>
    </w:p>
    <w:p w14:paraId="2EB82BE6" w14:textId="77777777" w:rsidR="00427688" w:rsidRDefault="00662BBE" w:rsidP="00427688">
      <w:pPr>
        <w:pStyle w:val="Heading3"/>
        <w:shd w:val="clear" w:color="auto" w:fill="FFFFFF"/>
        <w:spacing w:before="0" w:beforeAutospacing="0" w:after="0" w:afterAutospacing="0"/>
        <w:jc w:val="both"/>
        <w:rPr>
          <w:rFonts w:ascii="Arial" w:eastAsiaTheme="minorHAnsi" w:hAnsi="Arial" w:cs="Arial"/>
          <w:sz w:val="24"/>
          <w:szCs w:val="24"/>
          <w:lang w:val="en-US" w:eastAsia="en-US"/>
        </w:rPr>
      </w:pPr>
      <w:r>
        <w:rPr>
          <w:rFonts w:ascii="Arial" w:eastAsiaTheme="minorHAnsi" w:hAnsi="Arial" w:cs="Arial"/>
          <w:sz w:val="24"/>
          <w:szCs w:val="24"/>
          <w:lang w:val="en-US" w:eastAsia="en-US"/>
        </w:rPr>
        <w:tab/>
      </w:r>
    </w:p>
    <w:p w14:paraId="0F97E590" w14:textId="7D0B8EFC" w:rsidR="002267A0" w:rsidRDefault="00427688" w:rsidP="00427688">
      <w:pPr>
        <w:pStyle w:val="Heading3"/>
        <w:shd w:val="clear" w:color="auto" w:fill="FFFFFF"/>
        <w:spacing w:before="0" w:beforeAutospacing="0" w:after="0" w:afterAutospacing="0"/>
        <w:rPr>
          <w:rStyle w:val="Strong"/>
          <w:rFonts w:ascii="Arial" w:hAnsi="Arial" w:cs="Arial"/>
          <w:bCs/>
          <w:color w:val="111111"/>
          <w:sz w:val="24"/>
          <w:szCs w:val="24"/>
        </w:rPr>
      </w:pPr>
      <w:r>
        <w:rPr>
          <w:rFonts w:ascii="Arial" w:eastAsiaTheme="minorHAnsi" w:hAnsi="Arial" w:cs="Arial"/>
          <w:sz w:val="24"/>
          <w:szCs w:val="24"/>
          <w:lang w:val="en-US" w:eastAsia="en-US"/>
        </w:rPr>
        <w:t xml:space="preserve">            </w:t>
      </w:r>
      <w:r w:rsidR="00662BBE" w:rsidRPr="00427688">
        <w:rPr>
          <w:rFonts w:ascii="Arial" w:eastAsiaTheme="minorHAnsi" w:hAnsi="Arial" w:cs="Arial"/>
          <w:sz w:val="24"/>
          <w:szCs w:val="24"/>
          <w:lang w:val="en-US" w:eastAsia="en-US"/>
        </w:rPr>
        <w:t>Pluggable</w:t>
      </w:r>
      <w:r w:rsidR="00662BBE" w:rsidRPr="00427688">
        <w:rPr>
          <w:rStyle w:val="Strong"/>
          <w:rFonts w:ascii="Arial" w:hAnsi="Arial" w:cs="Arial"/>
          <w:b/>
          <w:bCs/>
          <w:color w:val="111111"/>
          <w:sz w:val="24"/>
          <w:szCs w:val="24"/>
        </w:rPr>
        <w:t xml:space="preserve"> Database Name </w:t>
      </w:r>
      <w:r w:rsidR="00662BBE" w:rsidRPr="00427688">
        <w:rPr>
          <w:rStyle w:val="Strong"/>
          <w:rFonts w:ascii="Arial" w:hAnsi="Arial" w:cs="Arial"/>
          <w:bCs/>
          <w:color w:val="111111"/>
          <w:sz w:val="24"/>
          <w:szCs w:val="24"/>
        </w:rPr>
        <w:t xml:space="preserve">(Select only if you need to </w:t>
      </w:r>
      <w:r w:rsidR="00206103" w:rsidRPr="00427688">
        <w:rPr>
          <w:rStyle w:val="Strong"/>
          <w:rFonts w:ascii="Arial" w:hAnsi="Arial" w:cs="Arial"/>
          <w:bCs/>
          <w:color w:val="111111"/>
          <w:sz w:val="24"/>
          <w:szCs w:val="24"/>
        </w:rPr>
        <w:t>work</w:t>
      </w:r>
      <w:r w:rsidR="00206103">
        <w:rPr>
          <w:rStyle w:val="Strong"/>
          <w:rFonts w:ascii="Arial" w:hAnsi="Arial" w:cs="Arial"/>
          <w:bCs/>
          <w:color w:val="111111"/>
          <w:sz w:val="24"/>
          <w:szCs w:val="24"/>
        </w:rPr>
        <w:t xml:space="preserve"> with container</w:t>
      </w:r>
      <w:r w:rsidR="002267A0">
        <w:rPr>
          <w:rStyle w:val="Strong"/>
          <w:rFonts w:ascii="Arial" w:hAnsi="Arial" w:cs="Arial"/>
          <w:bCs/>
          <w:color w:val="111111"/>
          <w:sz w:val="24"/>
          <w:szCs w:val="24"/>
        </w:rPr>
        <w:t xml:space="preserve">               </w:t>
      </w:r>
    </w:p>
    <w:p w14:paraId="77170D5C" w14:textId="1D25AC37" w:rsidR="00662BBE" w:rsidRPr="002267A0" w:rsidRDefault="002267A0" w:rsidP="00427688">
      <w:pPr>
        <w:pStyle w:val="Heading3"/>
        <w:shd w:val="clear" w:color="auto" w:fill="FFFFFF"/>
        <w:spacing w:before="0" w:beforeAutospacing="0" w:after="0" w:afterAutospacing="0"/>
        <w:rPr>
          <w:rFonts w:ascii="Arial" w:hAnsi="Arial" w:cs="Arial"/>
          <w:b w:val="0"/>
          <w:color w:val="111111"/>
          <w:sz w:val="24"/>
          <w:szCs w:val="24"/>
        </w:rPr>
      </w:pPr>
      <w:r>
        <w:rPr>
          <w:rStyle w:val="Strong"/>
          <w:rFonts w:ascii="Arial" w:hAnsi="Arial" w:cs="Arial"/>
          <w:bCs/>
          <w:color w:val="111111"/>
          <w:sz w:val="24"/>
          <w:szCs w:val="24"/>
        </w:rPr>
        <w:t xml:space="preserve">            </w:t>
      </w:r>
      <w:r w:rsidR="00662BBE" w:rsidRPr="00427688">
        <w:rPr>
          <w:rStyle w:val="Strong"/>
          <w:rFonts w:ascii="Arial" w:hAnsi="Arial" w:cs="Arial"/>
          <w:bCs/>
          <w:color w:val="111111"/>
          <w:sz w:val="24"/>
          <w:szCs w:val="24"/>
        </w:rPr>
        <w:t>database)</w:t>
      </w:r>
      <w:r w:rsidR="00662BBE" w:rsidRPr="00427688">
        <w:rPr>
          <w:rStyle w:val="Strong"/>
          <w:rFonts w:ascii="Arial" w:hAnsi="Arial" w:cs="Arial"/>
          <w:b/>
          <w:bCs/>
          <w:color w:val="111111"/>
          <w:sz w:val="24"/>
          <w:szCs w:val="24"/>
        </w:rPr>
        <w:t>. In our case we will select the same</w:t>
      </w:r>
    </w:p>
    <w:p w14:paraId="3F19FE8A" w14:textId="3C62CED2" w:rsidR="00662BBE" w:rsidRPr="00662BBE" w:rsidRDefault="00662BBE" w:rsidP="00662BBE">
      <w:pPr>
        <w:pStyle w:val="NormalWeb"/>
        <w:shd w:val="clear" w:color="auto" w:fill="FFFFFF"/>
        <w:spacing w:before="0" w:beforeAutospacing="0" w:after="390" w:afterAutospacing="0"/>
        <w:jc w:val="both"/>
        <w:rPr>
          <w:rFonts w:ascii="Arial" w:hAnsi="Arial" w:cs="Arial"/>
          <w:color w:val="222222"/>
        </w:rPr>
      </w:pPr>
      <w:r w:rsidRPr="00662BBE">
        <w:rPr>
          <w:rFonts w:ascii="Arial" w:hAnsi="Arial" w:cs="Arial"/>
          <w:color w:val="222222"/>
        </w:rPr>
        <w:tab/>
        <w:t xml:space="preserve">Note: In this field you will specify a unique name for your pluggable </w:t>
      </w:r>
      <w:r w:rsidRPr="00662BBE">
        <w:rPr>
          <w:rFonts w:ascii="Arial" w:hAnsi="Arial" w:cs="Arial"/>
          <w:color w:val="222222"/>
        </w:rPr>
        <w:tab/>
        <w:t xml:space="preserve">database. By </w:t>
      </w:r>
      <w:r>
        <w:rPr>
          <w:rFonts w:ascii="Arial" w:hAnsi="Arial" w:cs="Arial"/>
          <w:color w:val="222222"/>
        </w:rPr>
        <w:tab/>
      </w:r>
      <w:r w:rsidRPr="00662BBE">
        <w:rPr>
          <w:rFonts w:ascii="Arial" w:hAnsi="Arial" w:cs="Arial"/>
          <w:color w:val="222222"/>
        </w:rPr>
        <w:t>default, it is set on ‘</w:t>
      </w:r>
      <w:proofErr w:type="spellStart"/>
      <w:r w:rsidRPr="00662BBE">
        <w:rPr>
          <w:rFonts w:ascii="Arial" w:hAnsi="Arial" w:cs="Arial"/>
          <w:color w:val="222222"/>
        </w:rPr>
        <w:t>or</w:t>
      </w:r>
      <w:r>
        <w:rPr>
          <w:rFonts w:ascii="Arial" w:hAnsi="Arial" w:cs="Arial"/>
          <w:color w:val="222222"/>
        </w:rPr>
        <w:t>clpdb</w:t>
      </w:r>
      <w:proofErr w:type="spellEnd"/>
      <w:r>
        <w:rPr>
          <w:rFonts w:ascii="Arial" w:hAnsi="Arial" w:cs="Arial"/>
          <w:color w:val="222222"/>
        </w:rPr>
        <w:t xml:space="preserve">’. This Pluggable Database </w:t>
      </w:r>
      <w:r w:rsidRPr="00662BBE">
        <w:rPr>
          <w:rFonts w:ascii="Arial" w:hAnsi="Arial" w:cs="Arial"/>
          <w:color w:val="222222"/>
        </w:rPr>
        <w:t xml:space="preserve">(PDB) will work as a </w:t>
      </w:r>
      <w:r>
        <w:rPr>
          <w:rFonts w:ascii="Arial" w:hAnsi="Arial" w:cs="Arial"/>
          <w:color w:val="222222"/>
        </w:rPr>
        <w:tab/>
      </w:r>
      <w:r w:rsidRPr="00662BBE">
        <w:rPr>
          <w:rFonts w:ascii="Arial" w:hAnsi="Arial" w:cs="Arial"/>
          <w:color w:val="222222"/>
        </w:rPr>
        <w:t>template for those PDBs which you will create in future.</w:t>
      </w:r>
    </w:p>
    <w:p w14:paraId="52A18B64" w14:textId="77777777" w:rsidR="00662BBE" w:rsidRDefault="00662BBE">
      <w:pPr>
        <w:rPr>
          <w:rFonts w:ascii="Arial" w:hAnsi="Arial" w:cs="Arial"/>
          <w:sz w:val="24"/>
          <w:szCs w:val="24"/>
        </w:rPr>
      </w:pPr>
      <w:r>
        <w:rPr>
          <w:rFonts w:ascii="Arial" w:hAnsi="Arial" w:cs="Arial"/>
          <w:sz w:val="24"/>
          <w:szCs w:val="24"/>
        </w:rPr>
        <w:br w:type="page"/>
      </w:r>
    </w:p>
    <w:p w14:paraId="6326E82D" w14:textId="306CA277" w:rsidR="00662BBE" w:rsidRPr="00F260C1" w:rsidRDefault="00662BBE" w:rsidP="00662BBE">
      <w:pPr>
        <w:pStyle w:val="ListParagraph"/>
        <w:numPr>
          <w:ilvl w:val="0"/>
          <w:numId w:val="3"/>
        </w:numPr>
        <w:rPr>
          <w:rFonts w:ascii="Arial" w:hAnsi="Arial" w:cs="Arial"/>
          <w:b/>
          <w:sz w:val="24"/>
          <w:szCs w:val="24"/>
        </w:rPr>
      </w:pPr>
      <w:r w:rsidRPr="00F260C1">
        <w:rPr>
          <w:rFonts w:ascii="Arial" w:hAnsi="Arial" w:cs="Arial"/>
          <w:b/>
          <w:sz w:val="24"/>
          <w:szCs w:val="24"/>
        </w:rPr>
        <w:lastRenderedPageBreak/>
        <w:t>Prerequisite Checks</w:t>
      </w:r>
    </w:p>
    <w:p w14:paraId="0CC7EBBA" w14:textId="77777777" w:rsidR="00F260C1" w:rsidRDefault="00F260C1" w:rsidP="00F260C1">
      <w:pPr>
        <w:pStyle w:val="ListParagraph"/>
        <w:rPr>
          <w:rFonts w:ascii="Arial" w:hAnsi="Arial" w:cs="Arial"/>
          <w:sz w:val="24"/>
          <w:szCs w:val="24"/>
        </w:rPr>
      </w:pPr>
    </w:p>
    <w:p w14:paraId="3D1588E8" w14:textId="144970C5" w:rsidR="00662BBE" w:rsidRPr="00662BBE" w:rsidRDefault="00662BBE" w:rsidP="00662BBE">
      <w:pPr>
        <w:pStyle w:val="ListParagraph"/>
        <w:jc w:val="both"/>
        <w:rPr>
          <w:rFonts w:ascii="Arial" w:hAnsi="Arial" w:cs="Arial"/>
          <w:sz w:val="24"/>
          <w:szCs w:val="24"/>
        </w:rPr>
      </w:pPr>
      <w:r w:rsidRPr="00662BBE">
        <w:rPr>
          <w:rFonts w:ascii="Arial" w:hAnsi="Arial" w:cs="Arial"/>
          <w:color w:val="222222"/>
          <w:sz w:val="24"/>
          <w:szCs w:val="24"/>
          <w:shd w:val="clear" w:color="auto" w:fill="FFFFFF"/>
        </w:rPr>
        <w:t>In this step the OUI will check the prerequisites. We will be good to install it if everything goes well. If there is any error, then the OUI will show you here.</w:t>
      </w:r>
    </w:p>
    <w:p w14:paraId="4B70A5B5" w14:textId="77777777" w:rsidR="004E7F4E" w:rsidRDefault="004E7F4E" w:rsidP="004E7F4E">
      <w:pPr>
        <w:pStyle w:val="ListParagraph"/>
      </w:pPr>
    </w:p>
    <w:p w14:paraId="2E93CCFB" w14:textId="77777777" w:rsidR="00F260C1" w:rsidRDefault="004E7F4E" w:rsidP="00F260C1">
      <w:pPr>
        <w:ind w:left="720"/>
        <w:rPr>
          <w:rFonts w:ascii="Arial" w:hAnsi="Arial" w:cs="Arial"/>
          <w:b/>
          <w:sz w:val="24"/>
          <w:szCs w:val="24"/>
        </w:rPr>
      </w:pPr>
      <w:r>
        <w:rPr>
          <w:noProof/>
          <w:lang w:val="en-IN" w:eastAsia="en-IN"/>
        </w:rPr>
        <w:drawing>
          <wp:inline distT="0" distB="0" distL="0" distR="0" wp14:anchorId="3861844F" wp14:editId="14187001">
            <wp:extent cx="4205831" cy="3209925"/>
            <wp:effectExtent l="76200" t="76200" r="137795" b="1238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1371" cy="32217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FD14302" w14:textId="51A40493" w:rsidR="00F260C1" w:rsidRDefault="00F260C1" w:rsidP="00216E26">
      <w:pPr>
        <w:rPr>
          <w:rFonts w:ascii="Arial" w:hAnsi="Arial" w:cs="Arial"/>
          <w:b/>
          <w:sz w:val="24"/>
          <w:szCs w:val="24"/>
        </w:rPr>
      </w:pPr>
      <w:r>
        <w:rPr>
          <w:rFonts w:ascii="Arial" w:hAnsi="Arial" w:cs="Arial"/>
          <w:b/>
          <w:sz w:val="24"/>
          <w:szCs w:val="24"/>
        </w:rPr>
        <w:t xml:space="preserve">8. </w:t>
      </w:r>
      <w:r w:rsidRPr="00F260C1">
        <w:rPr>
          <w:rFonts w:ascii="Arial" w:hAnsi="Arial" w:cs="Arial"/>
          <w:b/>
          <w:sz w:val="24"/>
          <w:szCs w:val="24"/>
        </w:rPr>
        <w:t>Summary Page</w:t>
      </w:r>
    </w:p>
    <w:p w14:paraId="75A318DF" w14:textId="77777777" w:rsidR="00F260C1" w:rsidRPr="00F260C1" w:rsidRDefault="00F260C1" w:rsidP="00F260C1">
      <w:pPr>
        <w:pStyle w:val="ListParagraph"/>
        <w:rPr>
          <w:rFonts w:ascii="Arial" w:hAnsi="Arial" w:cs="Arial"/>
          <w:b/>
          <w:sz w:val="24"/>
          <w:szCs w:val="24"/>
        </w:rPr>
      </w:pPr>
    </w:p>
    <w:p w14:paraId="3A826C1B" w14:textId="47D947C5" w:rsidR="00F260C1" w:rsidRPr="00F260C1" w:rsidRDefault="00F260C1" w:rsidP="00F260C1">
      <w:pPr>
        <w:pStyle w:val="ListParagraph"/>
        <w:rPr>
          <w:rFonts w:ascii="Arial" w:hAnsi="Arial" w:cs="Arial"/>
          <w:b/>
          <w:sz w:val="24"/>
          <w:szCs w:val="24"/>
        </w:rPr>
      </w:pPr>
      <w:r w:rsidRPr="00F260C1">
        <w:rPr>
          <w:rFonts w:ascii="Arial" w:hAnsi="Arial" w:cs="Arial"/>
          <w:sz w:val="24"/>
          <w:szCs w:val="24"/>
        </w:rPr>
        <w:t>Click</w:t>
      </w:r>
      <w:r>
        <w:rPr>
          <w:rFonts w:ascii="Arial" w:hAnsi="Arial" w:cs="Arial"/>
          <w:b/>
          <w:sz w:val="24"/>
          <w:szCs w:val="24"/>
        </w:rPr>
        <w:t xml:space="preserve"> Install </w:t>
      </w:r>
      <w:r w:rsidRPr="00F260C1">
        <w:rPr>
          <w:rFonts w:ascii="Arial" w:hAnsi="Arial" w:cs="Arial"/>
          <w:sz w:val="24"/>
          <w:szCs w:val="24"/>
        </w:rPr>
        <w:t>to proceed with Installation</w:t>
      </w:r>
    </w:p>
    <w:p w14:paraId="2568C2FA" w14:textId="48CF4AA7" w:rsidR="004E7F4E" w:rsidRDefault="004E7F4E" w:rsidP="00F260C1">
      <w:pPr>
        <w:pStyle w:val="ListParagraph"/>
      </w:pPr>
      <w:r>
        <w:rPr>
          <w:noProof/>
          <w:lang w:val="en-IN" w:eastAsia="en-IN"/>
        </w:rPr>
        <w:drawing>
          <wp:inline distT="0" distB="0" distL="0" distR="0" wp14:anchorId="5CA2AF47" wp14:editId="3487D20D">
            <wp:extent cx="4171950" cy="2705082"/>
            <wp:effectExtent l="76200" t="76200" r="133350" b="133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84419" cy="27131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F769B9" w14:textId="2A3911BF" w:rsidR="00483B2F" w:rsidRDefault="00216E26" w:rsidP="00F260C1">
      <w:pPr>
        <w:pStyle w:val="ListParagraph"/>
        <w:rPr>
          <w:rFonts w:ascii="Arial" w:hAnsi="Arial" w:cs="Arial"/>
          <w:b/>
          <w:sz w:val="24"/>
          <w:szCs w:val="24"/>
        </w:rPr>
      </w:pPr>
      <w:r w:rsidRPr="00216E26">
        <w:rPr>
          <w:rFonts w:ascii="Arial" w:hAnsi="Arial" w:cs="Arial"/>
          <w:b/>
          <w:sz w:val="24"/>
          <w:szCs w:val="24"/>
        </w:rPr>
        <w:lastRenderedPageBreak/>
        <w:t xml:space="preserve">Note:  Once Precheck is done </w:t>
      </w:r>
      <w:r w:rsidR="00206103" w:rsidRPr="00216E26">
        <w:rPr>
          <w:rFonts w:ascii="Arial" w:hAnsi="Arial" w:cs="Arial"/>
          <w:b/>
          <w:sz w:val="24"/>
          <w:szCs w:val="24"/>
        </w:rPr>
        <w:t>it will</w:t>
      </w:r>
      <w:r w:rsidRPr="00216E26">
        <w:rPr>
          <w:rFonts w:ascii="Arial" w:hAnsi="Arial" w:cs="Arial"/>
          <w:b/>
          <w:sz w:val="24"/>
          <w:szCs w:val="24"/>
        </w:rPr>
        <w:t xml:space="preserve"> go ahead and install the product</w:t>
      </w:r>
    </w:p>
    <w:p w14:paraId="088DA51E" w14:textId="77777777" w:rsidR="002267A0" w:rsidRPr="00216E26" w:rsidRDefault="002267A0" w:rsidP="00F260C1">
      <w:pPr>
        <w:pStyle w:val="ListParagraph"/>
        <w:rPr>
          <w:rFonts w:ascii="Arial" w:hAnsi="Arial" w:cs="Arial"/>
          <w:b/>
          <w:sz w:val="24"/>
          <w:szCs w:val="24"/>
        </w:rPr>
      </w:pPr>
    </w:p>
    <w:p w14:paraId="269FC5C3" w14:textId="08CE7756" w:rsidR="00483B2F" w:rsidRPr="00483B2F" w:rsidRDefault="00216E26" w:rsidP="00216E26">
      <w:pPr>
        <w:pStyle w:val="ListParagraph"/>
        <w:ind w:left="0"/>
        <w:rPr>
          <w:rFonts w:ascii="Arial" w:hAnsi="Arial" w:cs="Arial"/>
          <w:b/>
          <w:sz w:val="24"/>
          <w:szCs w:val="24"/>
        </w:rPr>
      </w:pPr>
      <w:r>
        <w:rPr>
          <w:rFonts w:ascii="Arial" w:hAnsi="Arial" w:cs="Arial"/>
          <w:b/>
          <w:sz w:val="24"/>
          <w:szCs w:val="24"/>
        </w:rPr>
        <w:t xml:space="preserve">9. </w:t>
      </w:r>
      <w:r w:rsidR="00483B2F" w:rsidRPr="00483B2F">
        <w:rPr>
          <w:rFonts w:ascii="Arial" w:hAnsi="Arial" w:cs="Arial"/>
          <w:b/>
          <w:sz w:val="24"/>
          <w:szCs w:val="24"/>
        </w:rPr>
        <w:t>Finish. Click on the close Button</w:t>
      </w:r>
    </w:p>
    <w:p w14:paraId="4FA6DBF0" w14:textId="7E2737B0" w:rsidR="00483B2F" w:rsidRDefault="00483B2F" w:rsidP="00483B2F">
      <w:pPr>
        <w:ind w:left="720"/>
      </w:pPr>
      <w:r>
        <w:rPr>
          <w:noProof/>
          <w:lang w:val="en-IN" w:eastAsia="en-IN"/>
        </w:rPr>
        <w:drawing>
          <wp:inline distT="0" distB="0" distL="0" distR="0" wp14:anchorId="64C02C75" wp14:editId="6098C813">
            <wp:extent cx="3409950" cy="2581819"/>
            <wp:effectExtent l="0" t="0" r="0" b="9525"/>
            <wp:docPr id="3" name="Picture 3" descr="https://miro.medium.com/max/700/1*bF06cAQ5qnnqwOJhkVGv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bF06cAQ5qnnqwOJhkVGvC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19430" cy="2588997"/>
                    </a:xfrm>
                    <a:prstGeom prst="rect">
                      <a:avLst/>
                    </a:prstGeom>
                    <a:noFill/>
                    <a:ln>
                      <a:noFill/>
                    </a:ln>
                  </pic:spPr>
                </pic:pic>
              </a:graphicData>
            </a:graphic>
          </wp:inline>
        </w:drawing>
      </w:r>
    </w:p>
    <w:p w14:paraId="0CFE07B8" w14:textId="77777777" w:rsidR="00F260C1" w:rsidRDefault="00F260C1" w:rsidP="00F260C1">
      <w:pPr>
        <w:pStyle w:val="ListParagraph"/>
      </w:pPr>
    </w:p>
    <w:p w14:paraId="0C3F4033" w14:textId="6EE06826" w:rsidR="002267A0" w:rsidRDefault="00F260C1" w:rsidP="00E3599E">
      <w:pPr>
        <w:pStyle w:val="ListParagraph"/>
        <w:numPr>
          <w:ilvl w:val="0"/>
          <w:numId w:val="7"/>
        </w:numPr>
        <w:rPr>
          <w:b/>
        </w:rPr>
      </w:pPr>
      <w:r w:rsidRPr="00EB4A56">
        <w:rPr>
          <w:b/>
        </w:rPr>
        <w:t xml:space="preserve">Go the folder where oracle is installed and </w:t>
      </w:r>
      <w:r w:rsidR="00206103" w:rsidRPr="00EB4A56">
        <w:rPr>
          <w:b/>
        </w:rPr>
        <w:t>follow the</w:t>
      </w:r>
      <w:r w:rsidR="00EB4A56" w:rsidRPr="00EB4A56">
        <w:rPr>
          <w:b/>
        </w:rPr>
        <w:t xml:space="preserve"> steps in below screen</w:t>
      </w:r>
      <w:r w:rsidR="002267A0">
        <w:rPr>
          <w:b/>
        </w:rPr>
        <w:t xml:space="preserve">. </w:t>
      </w:r>
    </w:p>
    <w:p w14:paraId="55A14D46" w14:textId="2BC09F17" w:rsidR="003B28D8" w:rsidRDefault="003B28D8" w:rsidP="00E3599E">
      <w:pPr>
        <w:pStyle w:val="ListParagraph"/>
        <w:numPr>
          <w:ilvl w:val="0"/>
          <w:numId w:val="7"/>
        </w:numPr>
        <w:rPr>
          <w:b/>
        </w:rPr>
      </w:pPr>
      <w:r>
        <w:rPr>
          <w:b/>
        </w:rPr>
        <w:t>Go the folder network/admin where oracle is installed.</w:t>
      </w:r>
    </w:p>
    <w:p w14:paraId="71F2C4B2" w14:textId="68C6B620" w:rsidR="003B28D8" w:rsidRPr="003B28D8" w:rsidRDefault="003B28D8" w:rsidP="003B28D8">
      <w:pPr>
        <w:ind w:left="720"/>
        <w:rPr>
          <w:b/>
        </w:rPr>
      </w:pPr>
      <w:r>
        <w:rPr>
          <w:b/>
          <w:noProof/>
        </w:rPr>
        <w:drawing>
          <wp:inline distT="0" distB="0" distL="0" distR="0" wp14:anchorId="4C0E7156" wp14:editId="2DD8202D">
            <wp:extent cx="4051300" cy="2544239"/>
            <wp:effectExtent l="0" t="0" r="635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55697" cy="2547000"/>
                    </a:xfrm>
                    <a:prstGeom prst="rect">
                      <a:avLst/>
                    </a:prstGeom>
                    <a:noFill/>
                    <a:ln>
                      <a:noFill/>
                    </a:ln>
                  </pic:spPr>
                </pic:pic>
              </a:graphicData>
            </a:graphic>
          </wp:inline>
        </w:drawing>
      </w:r>
    </w:p>
    <w:p w14:paraId="7B39A309" w14:textId="7C432239" w:rsidR="00EB4A56" w:rsidRDefault="009B0F7C" w:rsidP="00EB4A56">
      <w:pPr>
        <w:pStyle w:val="ListParagraph"/>
        <w:rPr>
          <w:b/>
        </w:rPr>
      </w:pPr>
      <w:r w:rsidRPr="009B0F7C">
        <w:rPr>
          <w:b/>
        </w:rPr>
        <w:t xml:space="preserve">Edit the file </w:t>
      </w:r>
      <w:proofErr w:type="spellStart"/>
      <w:r w:rsidRPr="009B0F7C">
        <w:rPr>
          <w:b/>
        </w:rPr>
        <w:t>tnsnames.ora</w:t>
      </w:r>
      <w:proofErr w:type="spellEnd"/>
      <w:r w:rsidRPr="009B0F7C">
        <w:rPr>
          <w:b/>
        </w:rPr>
        <w:t xml:space="preserve"> and “ADD” the below entry if not there</w:t>
      </w:r>
    </w:p>
    <w:p w14:paraId="3684EA74" w14:textId="065A154B" w:rsidR="009B0F7C" w:rsidRDefault="009B0F7C" w:rsidP="00EB4A56">
      <w:pPr>
        <w:pStyle w:val="ListParagraph"/>
      </w:pPr>
      <w:r>
        <w:rPr>
          <w:noProof/>
        </w:rPr>
        <w:drawing>
          <wp:inline distT="0" distB="0" distL="0" distR="0" wp14:anchorId="197A1B2D" wp14:editId="774DFFC5">
            <wp:extent cx="4540250" cy="12227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52934" cy="1226213"/>
                    </a:xfrm>
                    <a:prstGeom prst="rect">
                      <a:avLst/>
                    </a:prstGeom>
                    <a:noFill/>
                    <a:ln>
                      <a:noFill/>
                    </a:ln>
                  </pic:spPr>
                </pic:pic>
              </a:graphicData>
            </a:graphic>
          </wp:inline>
        </w:drawing>
      </w:r>
    </w:p>
    <w:p w14:paraId="48EF80F0" w14:textId="20D8F054" w:rsidR="009B0F7C" w:rsidRDefault="009B0F7C" w:rsidP="00EB4A56">
      <w:pPr>
        <w:pStyle w:val="ListParagraph"/>
      </w:pPr>
      <w:r>
        <w:lastRenderedPageBreak/>
        <w:t>Try logging into database as per the steps below:</w:t>
      </w:r>
    </w:p>
    <w:p w14:paraId="3D889005" w14:textId="77777777" w:rsidR="009B0F7C" w:rsidRPr="009B0F7C" w:rsidRDefault="009B0F7C" w:rsidP="00EB4A56">
      <w:pPr>
        <w:pStyle w:val="ListParagraph"/>
      </w:pPr>
    </w:p>
    <w:p w14:paraId="4591223C" w14:textId="6C1FF03F" w:rsidR="0006608D" w:rsidRDefault="0006608D" w:rsidP="002267A0">
      <w:pPr>
        <w:pStyle w:val="ListParagraph"/>
        <w:rPr>
          <w:noProof/>
          <w:lang w:val="en-IN" w:eastAsia="en-IN"/>
        </w:rPr>
      </w:pPr>
      <w:r>
        <w:rPr>
          <w:noProof/>
          <w:lang w:val="en-IN" w:eastAsia="en-IN"/>
        </w:rPr>
        <w:drawing>
          <wp:inline distT="0" distB="0" distL="0" distR="0" wp14:anchorId="3357C843" wp14:editId="1F35888E">
            <wp:extent cx="4051300" cy="1805212"/>
            <wp:effectExtent l="0" t="0" r="635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4002" cy="1810872"/>
                    </a:xfrm>
                    <a:prstGeom prst="rect">
                      <a:avLst/>
                    </a:prstGeom>
                    <a:noFill/>
                    <a:ln>
                      <a:noFill/>
                    </a:ln>
                  </pic:spPr>
                </pic:pic>
              </a:graphicData>
            </a:graphic>
          </wp:inline>
        </w:drawing>
      </w:r>
    </w:p>
    <w:p w14:paraId="20508944" w14:textId="77777777" w:rsidR="00381633" w:rsidRDefault="00381633" w:rsidP="002267A0">
      <w:pPr>
        <w:pStyle w:val="ListParagraph"/>
        <w:rPr>
          <w:noProof/>
          <w:lang w:val="en-IN" w:eastAsia="en-IN"/>
        </w:rPr>
      </w:pPr>
    </w:p>
    <w:p w14:paraId="1379138B" w14:textId="609CB002" w:rsidR="00381633" w:rsidRDefault="00381633" w:rsidP="002267A0">
      <w:pPr>
        <w:pStyle w:val="ListParagraph"/>
      </w:pPr>
      <w:r>
        <w:rPr>
          <w:noProof/>
        </w:rPr>
        <w:drawing>
          <wp:inline distT="0" distB="0" distL="0" distR="0" wp14:anchorId="12A8B087" wp14:editId="26EF2BFF">
            <wp:extent cx="3968750" cy="224006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73558" cy="2242779"/>
                    </a:xfrm>
                    <a:prstGeom prst="rect">
                      <a:avLst/>
                    </a:prstGeom>
                    <a:noFill/>
                    <a:ln>
                      <a:noFill/>
                    </a:ln>
                  </pic:spPr>
                </pic:pic>
              </a:graphicData>
            </a:graphic>
          </wp:inline>
        </w:drawing>
      </w:r>
    </w:p>
    <w:p w14:paraId="76191FA2" w14:textId="0180D19C" w:rsidR="00381633" w:rsidRDefault="00381633" w:rsidP="002267A0">
      <w:pPr>
        <w:pStyle w:val="ListParagraph"/>
      </w:pPr>
      <w:r>
        <w:rPr>
          <w:noProof/>
        </w:rPr>
        <w:lastRenderedPageBreak/>
        <w:drawing>
          <wp:inline distT="0" distB="0" distL="0" distR="0" wp14:anchorId="3050D433" wp14:editId="27F14457">
            <wp:extent cx="5067300" cy="37274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67300" cy="3727450"/>
                    </a:xfrm>
                    <a:prstGeom prst="rect">
                      <a:avLst/>
                    </a:prstGeom>
                    <a:noFill/>
                    <a:ln>
                      <a:noFill/>
                    </a:ln>
                  </pic:spPr>
                </pic:pic>
              </a:graphicData>
            </a:graphic>
          </wp:inline>
        </w:drawing>
      </w:r>
    </w:p>
    <w:p w14:paraId="45F5FCA7" w14:textId="77777777" w:rsidR="00381633" w:rsidRDefault="00381633" w:rsidP="002267A0">
      <w:pPr>
        <w:pStyle w:val="ListParagraph"/>
      </w:pPr>
    </w:p>
    <w:p w14:paraId="03048CDD" w14:textId="77777777" w:rsidR="00381633" w:rsidRDefault="00381633" w:rsidP="002267A0">
      <w:pPr>
        <w:pStyle w:val="ListParagraph"/>
      </w:pPr>
    </w:p>
    <w:sectPr w:rsidR="00381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70B91"/>
    <w:multiLevelType w:val="hybridMultilevel"/>
    <w:tmpl w:val="C8087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013005"/>
    <w:multiLevelType w:val="hybridMultilevel"/>
    <w:tmpl w:val="1C36844C"/>
    <w:lvl w:ilvl="0" w:tplc="FCE201E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7E35FD"/>
    <w:multiLevelType w:val="hybridMultilevel"/>
    <w:tmpl w:val="B5DAE5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6A3B9A"/>
    <w:multiLevelType w:val="multilevel"/>
    <w:tmpl w:val="A5AE954E"/>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 w15:restartNumberingAfterBreak="0">
    <w:nsid w:val="524F68A0"/>
    <w:multiLevelType w:val="hybridMultilevel"/>
    <w:tmpl w:val="F4B2EB56"/>
    <w:lvl w:ilvl="0" w:tplc="00B8DD14">
      <w:start w:val="10"/>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054290F"/>
    <w:multiLevelType w:val="multilevel"/>
    <w:tmpl w:val="CC10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EC5EEC"/>
    <w:multiLevelType w:val="multilevel"/>
    <w:tmpl w:val="7ED06EF4"/>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6187822">
    <w:abstractNumId w:val="1"/>
  </w:num>
  <w:num w:numId="2" w16cid:durableId="1282146625">
    <w:abstractNumId w:val="5"/>
  </w:num>
  <w:num w:numId="3" w16cid:durableId="2113432518">
    <w:abstractNumId w:val="2"/>
  </w:num>
  <w:num w:numId="4" w16cid:durableId="1018580326">
    <w:abstractNumId w:val="6"/>
  </w:num>
  <w:num w:numId="5" w16cid:durableId="1793479203">
    <w:abstractNumId w:val="3"/>
  </w:num>
  <w:num w:numId="6" w16cid:durableId="689334721">
    <w:abstractNumId w:val="0"/>
  </w:num>
  <w:num w:numId="7" w16cid:durableId="403981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7F4E"/>
    <w:rsid w:val="00047012"/>
    <w:rsid w:val="00052475"/>
    <w:rsid w:val="0006608D"/>
    <w:rsid w:val="000B3560"/>
    <w:rsid w:val="000D2157"/>
    <w:rsid w:val="001B6B32"/>
    <w:rsid w:val="00206103"/>
    <w:rsid w:val="00216E26"/>
    <w:rsid w:val="002267A0"/>
    <w:rsid w:val="00297873"/>
    <w:rsid w:val="00381633"/>
    <w:rsid w:val="003875F6"/>
    <w:rsid w:val="003943DB"/>
    <w:rsid w:val="003B28D8"/>
    <w:rsid w:val="00427688"/>
    <w:rsid w:val="0044023A"/>
    <w:rsid w:val="00483B2F"/>
    <w:rsid w:val="004B5DE5"/>
    <w:rsid w:val="004E7F4E"/>
    <w:rsid w:val="00662BBE"/>
    <w:rsid w:val="00747AF4"/>
    <w:rsid w:val="008043E5"/>
    <w:rsid w:val="00815470"/>
    <w:rsid w:val="009B0F7C"/>
    <w:rsid w:val="009F3DC3"/>
    <w:rsid w:val="00B04E98"/>
    <w:rsid w:val="00BD4F30"/>
    <w:rsid w:val="00BF4408"/>
    <w:rsid w:val="00C74F84"/>
    <w:rsid w:val="00C95C08"/>
    <w:rsid w:val="00CC08A5"/>
    <w:rsid w:val="00D307E4"/>
    <w:rsid w:val="00DA78C7"/>
    <w:rsid w:val="00E3599E"/>
    <w:rsid w:val="00E461E3"/>
    <w:rsid w:val="00EB4A56"/>
    <w:rsid w:val="00EF27C9"/>
    <w:rsid w:val="00F260C1"/>
    <w:rsid w:val="00F55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1BD3C"/>
  <w15:docId w15:val="{B5CA697B-E294-452E-9194-130EB77EC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62BB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DA78C7"/>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7F4E"/>
    <w:rPr>
      <w:color w:val="0563C1" w:themeColor="hyperlink"/>
      <w:u w:val="single"/>
    </w:rPr>
  </w:style>
  <w:style w:type="character" w:customStyle="1" w:styleId="UnresolvedMention1">
    <w:name w:val="Unresolved Mention1"/>
    <w:basedOn w:val="DefaultParagraphFont"/>
    <w:uiPriority w:val="99"/>
    <w:semiHidden/>
    <w:unhideWhenUsed/>
    <w:rsid w:val="004E7F4E"/>
    <w:rPr>
      <w:color w:val="605E5C"/>
      <w:shd w:val="clear" w:color="auto" w:fill="E1DFDD"/>
    </w:rPr>
  </w:style>
  <w:style w:type="paragraph" w:styleId="ListParagraph">
    <w:name w:val="List Paragraph"/>
    <w:basedOn w:val="Normal"/>
    <w:uiPriority w:val="34"/>
    <w:qFormat/>
    <w:rsid w:val="004E7F4E"/>
    <w:pPr>
      <w:ind w:left="720"/>
      <w:contextualSpacing/>
    </w:pPr>
  </w:style>
  <w:style w:type="paragraph" w:styleId="BalloonText">
    <w:name w:val="Balloon Text"/>
    <w:basedOn w:val="Normal"/>
    <w:link w:val="BalloonTextChar"/>
    <w:uiPriority w:val="99"/>
    <w:semiHidden/>
    <w:unhideWhenUsed/>
    <w:rsid w:val="002978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873"/>
    <w:rPr>
      <w:rFonts w:ascii="Tahoma" w:hAnsi="Tahoma" w:cs="Tahoma"/>
      <w:sz w:val="16"/>
      <w:szCs w:val="16"/>
    </w:rPr>
  </w:style>
  <w:style w:type="paragraph" w:styleId="NormalWeb">
    <w:name w:val="Normal (Web)"/>
    <w:basedOn w:val="Normal"/>
    <w:uiPriority w:val="99"/>
    <w:unhideWhenUsed/>
    <w:rsid w:val="00BD4F3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BD4F30"/>
    <w:rPr>
      <w:i/>
      <w:iCs/>
    </w:rPr>
  </w:style>
  <w:style w:type="character" w:customStyle="1" w:styleId="Heading3Char">
    <w:name w:val="Heading 3 Char"/>
    <w:basedOn w:val="DefaultParagraphFont"/>
    <w:link w:val="Heading3"/>
    <w:uiPriority w:val="9"/>
    <w:rsid w:val="00DA78C7"/>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DA78C7"/>
    <w:rPr>
      <w:b/>
      <w:bCs/>
    </w:rPr>
  </w:style>
  <w:style w:type="paragraph" w:customStyle="1" w:styleId="has-background">
    <w:name w:val="has-background"/>
    <w:basedOn w:val="Normal"/>
    <w:rsid w:val="000D215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semiHidden/>
    <w:rsid w:val="00662BBE"/>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162">
      <w:bodyDiv w:val="1"/>
      <w:marLeft w:val="0"/>
      <w:marRight w:val="0"/>
      <w:marTop w:val="0"/>
      <w:marBottom w:val="0"/>
      <w:divBdr>
        <w:top w:val="none" w:sz="0" w:space="0" w:color="auto"/>
        <w:left w:val="none" w:sz="0" w:space="0" w:color="auto"/>
        <w:bottom w:val="none" w:sz="0" w:space="0" w:color="auto"/>
        <w:right w:val="none" w:sz="0" w:space="0" w:color="auto"/>
      </w:divBdr>
    </w:div>
    <w:div w:id="634529470">
      <w:bodyDiv w:val="1"/>
      <w:marLeft w:val="0"/>
      <w:marRight w:val="0"/>
      <w:marTop w:val="0"/>
      <w:marBottom w:val="0"/>
      <w:divBdr>
        <w:top w:val="none" w:sz="0" w:space="0" w:color="auto"/>
        <w:left w:val="none" w:sz="0" w:space="0" w:color="auto"/>
        <w:bottom w:val="none" w:sz="0" w:space="0" w:color="auto"/>
        <w:right w:val="none" w:sz="0" w:space="0" w:color="auto"/>
      </w:divBdr>
    </w:div>
    <w:div w:id="658465028">
      <w:bodyDiv w:val="1"/>
      <w:marLeft w:val="0"/>
      <w:marRight w:val="0"/>
      <w:marTop w:val="0"/>
      <w:marBottom w:val="0"/>
      <w:divBdr>
        <w:top w:val="none" w:sz="0" w:space="0" w:color="auto"/>
        <w:left w:val="none" w:sz="0" w:space="0" w:color="auto"/>
        <w:bottom w:val="none" w:sz="0" w:space="0" w:color="auto"/>
        <w:right w:val="none" w:sz="0" w:space="0" w:color="auto"/>
      </w:divBdr>
    </w:div>
    <w:div w:id="818882993">
      <w:bodyDiv w:val="1"/>
      <w:marLeft w:val="0"/>
      <w:marRight w:val="0"/>
      <w:marTop w:val="0"/>
      <w:marBottom w:val="0"/>
      <w:divBdr>
        <w:top w:val="none" w:sz="0" w:space="0" w:color="auto"/>
        <w:left w:val="none" w:sz="0" w:space="0" w:color="auto"/>
        <w:bottom w:val="none" w:sz="0" w:space="0" w:color="auto"/>
        <w:right w:val="none" w:sz="0" w:space="0" w:color="auto"/>
      </w:divBdr>
    </w:div>
    <w:div w:id="1073624271">
      <w:bodyDiv w:val="1"/>
      <w:marLeft w:val="0"/>
      <w:marRight w:val="0"/>
      <w:marTop w:val="0"/>
      <w:marBottom w:val="0"/>
      <w:divBdr>
        <w:top w:val="none" w:sz="0" w:space="0" w:color="auto"/>
        <w:left w:val="none" w:sz="0" w:space="0" w:color="auto"/>
        <w:bottom w:val="none" w:sz="0" w:space="0" w:color="auto"/>
        <w:right w:val="none" w:sz="0" w:space="0" w:color="auto"/>
      </w:divBdr>
    </w:div>
    <w:div w:id="1249655022">
      <w:bodyDiv w:val="1"/>
      <w:marLeft w:val="0"/>
      <w:marRight w:val="0"/>
      <w:marTop w:val="0"/>
      <w:marBottom w:val="0"/>
      <w:divBdr>
        <w:top w:val="none" w:sz="0" w:space="0" w:color="auto"/>
        <w:left w:val="none" w:sz="0" w:space="0" w:color="auto"/>
        <w:bottom w:val="none" w:sz="0" w:space="0" w:color="auto"/>
        <w:right w:val="none" w:sz="0" w:space="0" w:color="auto"/>
      </w:divBdr>
    </w:div>
    <w:div w:id="1299190473">
      <w:bodyDiv w:val="1"/>
      <w:marLeft w:val="0"/>
      <w:marRight w:val="0"/>
      <w:marTop w:val="0"/>
      <w:marBottom w:val="0"/>
      <w:divBdr>
        <w:top w:val="none" w:sz="0" w:space="0" w:color="auto"/>
        <w:left w:val="none" w:sz="0" w:space="0" w:color="auto"/>
        <w:bottom w:val="none" w:sz="0" w:space="0" w:color="auto"/>
        <w:right w:val="none" w:sz="0" w:space="0" w:color="auto"/>
      </w:divBdr>
    </w:div>
    <w:div w:id="1550531437">
      <w:bodyDiv w:val="1"/>
      <w:marLeft w:val="0"/>
      <w:marRight w:val="0"/>
      <w:marTop w:val="0"/>
      <w:marBottom w:val="0"/>
      <w:divBdr>
        <w:top w:val="none" w:sz="0" w:space="0" w:color="auto"/>
        <w:left w:val="none" w:sz="0" w:space="0" w:color="auto"/>
        <w:bottom w:val="none" w:sz="0" w:space="0" w:color="auto"/>
        <w:right w:val="none" w:sz="0" w:space="0" w:color="auto"/>
      </w:divBdr>
    </w:div>
    <w:div w:id="201002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about:blank"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about:blank"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11</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dc:creator>
  <cp:lastModifiedBy>Muralidhar Kuthethur</cp:lastModifiedBy>
  <cp:revision>16</cp:revision>
  <dcterms:created xsi:type="dcterms:W3CDTF">2023-01-11T13:29:00Z</dcterms:created>
  <dcterms:modified xsi:type="dcterms:W3CDTF">2023-02-10T11:14:00Z</dcterms:modified>
</cp:coreProperties>
</file>