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EDA18" w14:textId="13BEBDD4" w:rsidR="00140443" w:rsidRDefault="0016487E">
      <w:pPr>
        <w:rPr>
          <w:lang w:val="es-PE"/>
        </w:rPr>
      </w:pPr>
      <w:r>
        <w:rPr>
          <w:lang w:val="es-PE"/>
        </w:rPr>
        <w:t>El doctor Andrés Arévalo Delgado, nos dio una opinión sobre el software desarrollado</w:t>
      </w:r>
    </w:p>
    <w:p w14:paraId="499E4F9B" w14:textId="77777777" w:rsidR="0016487E" w:rsidRDefault="0016487E"/>
    <w:p w14:paraId="0D91357C" w14:textId="47DB7B22" w:rsidR="0016487E" w:rsidRDefault="0016487E">
      <w:r w:rsidRPr="0016487E">
        <w:t xml:space="preserve">Como médico, considero que un sistema basado en Deep Learning para la detección de cáncer de próstata a través de imágenes histológicas representa un avance tecnológico con un impacto significativo en el diagnóstico médico. La precisión del </w:t>
      </w:r>
      <w:r>
        <w:t>que por mencionado supera el 90%</w:t>
      </w:r>
      <w:r w:rsidRPr="0016487E">
        <w:t xml:space="preserve"> por este sistema indica su capacidad para identificar patrones en las imágenes que podrían pasar desapercibidos para el ojo humano, especialmente en etapas tempranas de la enfermedad.</w:t>
      </w:r>
      <w:r>
        <w:t xml:space="preserve"> Hubo casos que leí sobre temas </w:t>
      </w:r>
      <w:r w:rsidR="00B652C2">
        <w:t>similares,</w:t>
      </w:r>
      <w:r>
        <w:t xml:space="preserve"> pero era sobre cáncer de mama que a través de IA se podía detectar </w:t>
      </w:r>
      <w:r w:rsidR="00B652C2">
        <w:t>de manera temprana y en ocasiones no era detectable por muchos médicos. Representa una gran ayuda especialmente en lugares dónde no se tiene la capacidad económica suficiente para tener expertos que puedan detectar el cáncer de próstata.</w:t>
      </w:r>
    </w:p>
    <w:p w14:paraId="40D58BA7" w14:textId="77777777" w:rsidR="00B652C2" w:rsidRPr="0016487E" w:rsidRDefault="00B652C2">
      <w:pPr>
        <w:rPr>
          <w:lang w:val="es-PE"/>
        </w:rPr>
      </w:pPr>
    </w:p>
    <w:sectPr w:rsidR="00B652C2" w:rsidRPr="00164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45"/>
    <w:rsid w:val="00140443"/>
    <w:rsid w:val="0016487E"/>
    <w:rsid w:val="00311045"/>
    <w:rsid w:val="00B652C2"/>
    <w:rsid w:val="00D600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3DB9"/>
  <w15:chartTrackingRefBased/>
  <w15:docId w15:val="{3FA175CD-7E79-4CA0-8369-A0EFD4D7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1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1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10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10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10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10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10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10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10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10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10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10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10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10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10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10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10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1045"/>
    <w:rPr>
      <w:rFonts w:eastAsiaTheme="majorEastAsia" w:cstheme="majorBidi"/>
      <w:color w:val="272727" w:themeColor="text1" w:themeTint="D8"/>
    </w:rPr>
  </w:style>
  <w:style w:type="paragraph" w:styleId="Ttulo">
    <w:name w:val="Title"/>
    <w:basedOn w:val="Normal"/>
    <w:next w:val="Normal"/>
    <w:link w:val="TtuloCar"/>
    <w:uiPriority w:val="10"/>
    <w:qFormat/>
    <w:rsid w:val="00311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10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10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10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1045"/>
    <w:pPr>
      <w:spacing w:before="160"/>
      <w:jc w:val="center"/>
    </w:pPr>
    <w:rPr>
      <w:i/>
      <w:iCs/>
      <w:color w:val="404040" w:themeColor="text1" w:themeTint="BF"/>
    </w:rPr>
  </w:style>
  <w:style w:type="character" w:customStyle="1" w:styleId="CitaCar">
    <w:name w:val="Cita Car"/>
    <w:basedOn w:val="Fuentedeprrafopredeter"/>
    <w:link w:val="Cita"/>
    <w:uiPriority w:val="29"/>
    <w:rsid w:val="00311045"/>
    <w:rPr>
      <w:i/>
      <w:iCs/>
      <w:color w:val="404040" w:themeColor="text1" w:themeTint="BF"/>
    </w:rPr>
  </w:style>
  <w:style w:type="paragraph" w:styleId="Prrafodelista">
    <w:name w:val="List Paragraph"/>
    <w:basedOn w:val="Normal"/>
    <w:uiPriority w:val="34"/>
    <w:qFormat/>
    <w:rsid w:val="00311045"/>
    <w:pPr>
      <w:ind w:left="720"/>
      <w:contextualSpacing/>
    </w:pPr>
  </w:style>
  <w:style w:type="character" w:styleId="nfasisintenso">
    <w:name w:val="Intense Emphasis"/>
    <w:basedOn w:val="Fuentedeprrafopredeter"/>
    <w:uiPriority w:val="21"/>
    <w:qFormat/>
    <w:rsid w:val="00311045"/>
    <w:rPr>
      <w:i/>
      <w:iCs/>
      <w:color w:val="0F4761" w:themeColor="accent1" w:themeShade="BF"/>
    </w:rPr>
  </w:style>
  <w:style w:type="paragraph" w:styleId="Citadestacada">
    <w:name w:val="Intense Quote"/>
    <w:basedOn w:val="Normal"/>
    <w:next w:val="Normal"/>
    <w:link w:val="CitadestacadaCar"/>
    <w:uiPriority w:val="30"/>
    <w:qFormat/>
    <w:rsid w:val="00311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1045"/>
    <w:rPr>
      <w:i/>
      <w:iCs/>
      <w:color w:val="0F4761" w:themeColor="accent1" w:themeShade="BF"/>
    </w:rPr>
  </w:style>
  <w:style w:type="character" w:styleId="Referenciaintensa">
    <w:name w:val="Intense Reference"/>
    <w:basedOn w:val="Fuentedeprrafopredeter"/>
    <w:uiPriority w:val="32"/>
    <w:qFormat/>
    <w:rsid w:val="003110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Words>
  <Characters>755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Siesquen Valdivia</dc:creator>
  <cp:keywords/>
  <dc:description/>
  <cp:lastModifiedBy>Luis Felipe Siesquen Valdivia</cp:lastModifiedBy>
  <cp:revision>2</cp:revision>
  <dcterms:created xsi:type="dcterms:W3CDTF">2024-11-20T02:54:00Z</dcterms:created>
  <dcterms:modified xsi:type="dcterms:W3CDTF">2024-11-20T03:07:00Z</dcterms:modified>
</cp:coreProperties>
</file>