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rPr>
        <w:id w:val="947971558"/>
        <w:docPartObj>
          <w:docPartGallery w:val="Table of Contents"/>
          <w:docPartUnique/>
        </w:docPartObj>
      </w:sdtPr>
      <w:sdtEndPr>
        <w:rPr>
          <w:b/>
          <w:bCs/>
        </w:rPr>
      </w:sdtEndPr>
      <w:sdtContent>
        <w:p w14:paraId="7083BE5B" w14:textId="2CF24EE1" w:rsidR="00BB5EA9" w:rsidRPr="00BB5EA9" w:rsidRDefault="00BB5EA9" w:rsidP="00BB5EA9">
          <w:pPr>
            <w:pStyle w:val="EstiloAPA7MAEDICIN"/>
            <w:ind w:firstLine="0"/>
            <w:rPr>
              <w:b/>
              <w:bCs/>
            </w:rPr>
          </w:pPr>
          <w:r>
            <w:rPr>
              <w:b/>
              <w:bCs/>
            </w:rPr>
            <w:t>TABLA DE CONTENIDO</w:t>
          </w:r>
        </w:p>
        <w:p w14:paraId="6A1F7322" w14:textId="1ACD5A0D" w:rsidR="00BB5EA9"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0941601" w:history="1">
            <w:r w:rsidRPr="00195278">
              <w:rPr>
                <w:rStyle w:val="Hipervnculo"/>
                <w:noProof/>
              </w:rPr>
              <w:t>I.</w:t>
            </w:r>
            <w:r>
              <w:rPr>
                <w:rFonts w:asciiTheme="minorHAnsi" w:eastAsiaTheme="minorEastAsia" w:hAnsiTheme="minorHAnsi"/>
                <w:noProof/>
                <w:kern w:val="2"/>
                <w:szCs w:val="24"/>
                <w:lang w:eastAsia="es-ES"/>
                <w14:ligatures w14:val="standardContextual"/>
              </w:rPr>
              <w:tab/>
            </w:r>
            <w:r w:rsidRPr="00195278">
              <w:rPr>
                <w:rStyle w:val="Hipervnculo"/>
                <w:noProof/>
              </w:rPr>
              <w:t>INTRODUCCIÓN</w:t>
            </w:r>
            <w:r>
              <w:rPr>
                <w:noProof/>
                <w:webHidden/>
              </w:rPr>
              <w:tab/>
            </w:r>
            <w:r>
              <w:rPr>
                <w:noProof/>
                <w:webHidden/>
              </w:rPr>
              <w:fldChar w:fldCharType="begin"/>
            </w:r>
            <w:r>
              <w:rPr>
                <w:noProof/>
                <w:webHidden/>
              </w:rPr>
              <w:instrText xml:space="preserve"> PAGEREF _Toc170941601 \h </w:instrText>
            </w:r>
            <w:r>
              <w:rPr>
                <w:noProof/>
                <w:webHidden/>
              </w:rPr>
            </w:r>
            <w:r>
              <w:rPr>
                <w:noProof/>
                <w:webHidden/>
              </w:rPr>
              <w:fldChar w:fldCharType="separate"/>
            </w:r>
            <w:r>
              <w:rPr>
                <w:noProof/>
                <w:webHidden/>
              </w:rPr>
              <w:t>4</w:t>
            </w:r>
            <w:r>
              <w:rPr>
                <w:noProof/>
                <w:webHidden/>
              </w:rPr>
              <w:fldChar w:fldCharType="end"/>
            </w:r>
          </w:hyperlink>
        </w:p>
        <w:p w14:paraId="5390CEEB" w14:textId="4A8E4E98"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02" w:history="1">
            <w:r w:rsidR="00BB5EA9" w:rsidRPr="00195278">
              <w:rPr>
                <w:rStyle w:val="Hipervnculo"/>
                <w:noProof/>
              </w:rPr>
              <w:t>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RESUMEN</w:t>
            </w:r>
            <w:r w:rsidR="00BB5EA9">
              <w:rPr>
                <w:noProof/>
                <w:webHidden/>
              </w:rPr>
              <w:tab/>
            </w:r>
            <w:r w:rsidR="00BB5EA9">
              <w:rPr>
                <w:noProof/>
                <w:webHidden/>
              </w:rPr>
              <w:fldChar w:fldCharType="begin"/>
            </w:r>
            <w:r w:rsidR="00BB5EA9">
              <w:rPr>
                <w:noProof/>
                <w:webHidden/>
              </w:rPr>
              <w:instrText xml:space="preserve"> PAGEREF _Toc170941602 \h </w:instrText>
            </w:r>
            <w:r w:rsidR="00BB5EA9">
              <w:rPr>
                <w:noProof/>
                <w:webHidden/>
              </w:rPr>
            </w:r>
            <w:r w:rsidR="00BB5EA9">
              <w:rPr>
                <w:noProof/>
                <w:webHidden/>
              </w:rPr>
              <w:fldChar w:fldCharType="separate"/>
            </w:r>
            <w:r w:rsidR="00BB5EA9">
              <w:rPr>
                <w:noProof/>
                <w:webHidden/>
              </w:rPr>
              <w:t>6</w:t>
            </w:r>
            <w:r w:rsidR="00BB5EA9">
              <w:rPr>
                <w:noProof/>
                <w:webHidden/>
              </w:rPr>
              <w:fldChar w:fldCharType="end"/>
            </w:r>
          </w:hyperlink>
        </w:p>
        <w:p w14:paraId="755EF8F7" w14:textId="22208359"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03" w:history="1">
            <w:r w:rsidR="00BB5EA9" w:rsidRPr="00195278">
              <w:rPr>
                <w:rStyle w:val="Hipervnculo"/>
                <w:noProof/>
              </w:rPr>
              <w:t>III.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DISEÑO TEÓRICO</w:t>
            </w:r>
            <w:r w:rsidR="00BB5EA9">
              <w:rPr>
                <w:noProof/>
                <w:webHidden/>
              </w:rPr>
              <w:tab/>
            </w:r>
            <w:r w:rsidR="00BB5EA9">
              <w:rPr>
                <w:noProof/>
                <w:webHidden/>
              </w:rPr>
              <w:fldChar w:fldCharType="begin"/>
            </w:r>
            <w:r w:rsidR="00BB5EA9">
              <w:rPr>
                <w:noProof/>
                <w:webHidden/>
              </w:rPr>
              <w:instrText xml:space="preserve"> PAGEREF _Toc170941603 \h </w:instrText>
            </w:r>
            <w:r w:rsidR="00BB5EA9">
              <w:rPr>
                <w:noProof/>
                <w:webHidden/>
              </w:rPr>
            </w:r>
            <w:r w:rsidR="00BB5EA9">
              <w:rPr>
                <w:noProof/>
                <w:webHidden/>
              </w:rPr>
              <w:fldChar w:fldCharType="separate"/>
            </w:r>
            <w:r w:rsidR="00BB5EA9">
              <w:rPr>
                <w:noProof/>
                <w:webHidden/>
              </w:rPr>
              <w:t>7</w:t>
            </w:r>
            <w:r w:rsidR="00BB5EA9">
              <w:rPr>
                <w:noProof/>
                <w:webHidden/>
              </w:rPr>
              <w:fldChar w:fldCharType="end"/>
            </w:r>
          </w:hyperlink>
        </w:p>
        <w:p w14:paraId="578215A3" w14:textId="740348CA"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04" w:history="1">
            <w:r w:rsidR="00BB5EA9" w:rsidRPr="00195278">
              <w:rPr>
                <w:rStyle w:val="Hipervnculo"/>
                <w:noProof/>
              </w:rPr>
              <w:t>3.1.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Antecedentes</w:t>
            </w:r>
            <w:r w:rsidR="00BB5EA9">
              <w:rPr>
                <w:noProof/>
                <w:webHidden/>
              </w:rPr>
              <w:tab/>
            </w:r>
            <w:r w:rsidR="00BB5EA9">
              <w:rPr>
                <w:noProof/>
                <w:webHidden/>
              </w:rPr>
              <w:fldChar w:fldCharType="begin"/>
            </w:r>
            <w:r w:rsidR="00BB5EA9">
              <w:rPr>
                <w:noProof/>
                <w:webHidden/>
              </w:rPr>
              <w:instrText xml:space="preserve"> PAGEREF _Toc170941604 \h </w:instrText>
            </w:r>
            <w:r w:rsidR="00BB5EA9">
              <w:rPr>
                <w:noProof/>
                <w:webHidden/>
              </w:rPr>
            </w:r>
            <w:r w:rsidR="00BB5EA9">
              <w:rPr>
                <w:noProof/>
                <w:webHidden/>
              </w:rPr>
              <w:fldChar w:fldCharType="separate"/>
            </w:r>
            <w:r w:rsidR="00BB5EA9">
              <w:rPr>
                <w:noProof/>
                <w:webHidden/>
              </w:rPr>
              <w:t>7</w:t>
            </w:r>
            <w:r w:rsidR="00BB5EA9">
              <w:rPr>
                <w:noProof/>
                <w:webHidden/>
              </w:rPr>
              <w:fldChar w:fldCharType="end"/>
            </w:r>
          </w:hyperlink>
        </w:p>
        <w:p w14:paraId="3484FC6F" w14:textId="712B586C"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05" w:history="1">
            <w:r w:rsidR="00BB5EA9" w:rsidRPr="00195278">
              <w:rPr>
                <w:rStyle w:val="Hipervnculo"/>
                <w:noProof/>
              </w:rPr>
              <w:t>3.2.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Bases Teórica</w:t>
            </w:r>
            <w:r w:rsidR="00BB5EA9">
              <w:rPr>
                <w:noProof/>
                <w:webHidden/>
              </w:rPr>
              <w:tab/>
            </w:r>
            <w:r w:rsidR="00BB5EA9">
              <w:rPr>
                <w:noProof/>
                <w:webHidden/>
              </w:rPr>
              <w:fldChar w:fldCharType="begin"/>
            </w:r>
            <w:r w:rsidR="00BB5EA9">
              <w:rPr>
                <w:noProof/>
                <w:webHidden/>
              </w:rPr>
              <w:instrText xml:space="preserve"> PAGEREF _Toc170941605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6CD50F94" w14:textId="6EEDE52C"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6" w:history="1">
            <w:r w:rsidR="00BB5EA9" w:rsidRPr="00195278">
              <w:rPr>
                <w:rStyle w:val="Hipervnculo"/>
                <w:i/>
                <w:iCs/>
                <w:noProof/>
                <w:lang w:val="es-PE"/>
              </w:rPr>
              <w:t>3.2.1.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Agentes Inteligentes.</w:t>
            </w:r>
            <w:r w:rsidR="00BB5EA9">
              <w:rPr>
                <w:noProof/>
                <w:webHidden/>
              </w:rPr>
              <w:tab/>
            </w:r>
            <w:r w:rsidR="00BB5EA9">
              <w:rPr>
                <w:noProof/>
                <w:webHidden/>
              </w:rPr>
              <w:fldChar w:fldCharType="begin"/>
            </w:r>
            <w:r w:rsidR="00BB5EA9">
              <w:rPr>
                <w:noProof/>
                <w:webHidden/>
              </w:rPr>
              <w:instrText xml:space="preserve"> PAGEREF _Toc170941606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44C39820" w14:textId="57CC9DE6"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7" w:history="1">
            <w:r w:rsidR="00BB5EA9" w:rsidRPr="00195278">
              <w:rPr>
                <w:rStyle w:val="Hipervnculo"/>
                <w:i/>
                <w:iCs/>
                <w:noProof/>
              </w:rPr>
              <w:t>3.2.2.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Sistema inteligente.</w:t>
            </w:r>
            <w:r w:rsidR="00BB5EA9">
              <w:rPr>
                <w:noProof/>
                <w:webHidden/>
              </w:rPr>
              <w:tab/>
            </w:r>
            <w:r w:rsidR="00BB5EA9">
              <w:rPr>
                <w:noProof/>
                <w:webHidden/>
              </w:rPr>
              <w:fldChar w:fldCharType="begin"/>
            </w:r>
            <w:r w:rsidR="00BB5EA9">
              <w:rPr>
                <w:noProof/>
                <w:webHidden/>
              </w:rPr>
              <w:instrText xml:space="preserve"> PAGEREF _Toc170941607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1EAFEB1A" w14:textId="0766F681"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8" w:history="1">
            <w:r w:rsidR="00BB5EA9" w:rsidRPr="00195278">
              <w:rPr>
                <w:rStyle w:val="Hipervnculo"/>
                <w:i/>
                <w:iCs/>
                <w:noProof/>
              </w:rPr>
              <w:t>3.2.3.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Deep</w:t>
            </w:r>
            <w:r w:rsidR="00BB5EA9" w:rsidRPr="00195278">
              <w:rPr>
                <w:rStyle w:val="Hipervnculo"/>
                <w:i/>
                <w:iCs/>
                <w:noProof/>
                <w:spacing w:val="-4"/>
              </w:rPr>
              <w:t xml:space="preserve"> </w:t>
            </w:r>
            <w:r w:rsidR="00BB5EA9" w:rsidRPr="00195278">
              <w:rPr>
                <w:rStyle w:val="Hipervnculo"/>
                <w:i/>
                <w:iCs/>
                <w:noProof/>
              </w:rPr>
              <w:t>Learning.</w:t>
            </w:r>
            <w:r w:rsidR="00BB5EA9">
              <w:rPr>
                <w:noProof/>
                <w:webHidden/>
              </w:rPr>
              <w:tab/>
            </w:r>
            <w:r w:rsidR="00BB5EA9">
              <w:rPr>
                <w:noProof/>
                <w:webHidden/>
              </w:rPr>
              <w:fldChar w:fldCharType="begin"/>
            </w:r>
            <w:r w:rsidR="00BB5EA9">
              <w:rPr>
                <w:noProof/>
                <w:webHidden/>
              </w:rPr>
              <w:instrText xml:space="preserve"> PAGEREF _Toc170941608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5DDB185D" w14:textId="57BB09B4"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9" w:history="1">
            <w:r w:rsidR="00BB5EA9" w:rsidRPr="00195278">
              <w:rPr>
                <w:rStyle w:val="Hipervnculo"/>
                <w:i/>
                <w:iCs/>
                <w:noProof/>
              </w:rPr>
              <w:t>3.2.4.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Modelos</w:t>
            </w:r>
            <w:r w:rsidR="00BB5EA9" w:rsidRPr="00195278">
              <w:rPr>
                <w:rStyle w:val="Hipervnculo"/>
                <w:i/>
                <w:iCs/>
                <w:noProof/>
                <w:spacing w:val="-2"/>
              </w:rPr>
              <w:t xml:space="preserve"> </w:t>
            </w:r>
            <w:r w:rsidR="00BB5EA9" w:rsidRPr="00195278">
              <w:rPr>
                <w:rStyle w:val="Hipervnculo"/>
                <w:i/>
                <w:iCs/>
                <w:noProof/>
              </w:rPr>
              <w:t>de</w:t>
            </w:r>
            <w:r w:rsidR="00BB5EA9" w:rsidRPr="00195278">
              <w:rPr>
                <w:rStyle w:val="Hipervnculo"/>
                <w:i/>
                <w:iCs/>
                <w:noProof/>
                <w:spacing w:val="-3"/>
              </w:rPr>
              <w:t xml:space="preserve"> </w:t>
            </w:r>
            <w:r w:rsidR="00BB5EA9" w:rsidRPr="00195278">
              <w:rPr>
                <w:rStyle w:val="Hipervnculo"/>
                <w:i/>
                <w:iCs/>
                <w:noProof/>
              </w:rPr>
              <w:t>Deep</w:t>
            </w:r>
            <w:r w:rsidR="00BB5EA9" w:rsidRPr="00195278">
              <w:rPr>
                <w:rStyle w:val="Hipervnculo"/>
                <w:i/>
                <w:iCs/>
                <w:noProof/>
                <w:spacing w:val="-3"/>
              </w:rPr>
              <w:t xml:space="preserve"> </w:t>
            </w:r>
            <w:r w:rsidR="00BB5EA9" w:rsidRPr="00195278">
              <w:rPr>
                <w:rStyle w:val="Hipervnculo"/>
                <w:i/>
                <w:iCs/>
                <w:noProof/>
              </w:rPr>
              <w:t>Learning</w:t>
            </w:r>
            <w:r w:rsidR="00BB5EA9">
              <w:rPr>
                <w:noProof/>
                <w:webHidden/>
              </w:rPr>
              <w:tab/>
            </w:r>
            <w:r w:rsidR="00BB5EA9">
              <w:rPr>
                <w:noProof/>
                <w:webHidden/>
              </w:rPr>
              <w:fldChar w:fldCharType="begin"/>
            </w:r>
            <w:r w:rsidR="00BB5EA9">
              <w:rPr>
                <w:noProof/>
                <w:webHidden/>
              </w:rPr>
              <w:instrText xml:space="preserve"> PAGEREF _Toc170941609 \h </w:instrText>
            </w:r>
            <w:r w:rsidR="00BB5EA9">
              <w:rPr>
                <w:noProof/>
                <w:webHidden/>
              </w:rPr>
            </w:r>
            <w:r w:rsidR="00BB5EA9">
              <w:rPr>
                <w:noProof/>
                <w:webHidden/>
              </w:rPr>
              <w:fldChar w:fldCharType="separate"/>
            </w:r>
            <w:r w:rsidR="00BB5EA9">
              <w:rPr>
                <w:noProof/>
                <w:webHidden/>
              </w:rPr>
              <w:t>11</w:t>
            </w:r>
            <w:r w:rsidR="00BB5EA9">
              <w:rPr>
                <w:noProof/>
                <w:webHidden/>
              </w:rPr>
              <w:fldChar w:fldCharType="end"/>
            </w:r>
          </w:hyperlink>
        </w:p>
        <w:p w14:paraId="39429269" w14:textId="3CB5C2BD"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10" w:history="1">
            <w:r w:rsidR="00BB5EA9" w:rsidRPr="00195278">
              <w:rPr>
                <w:rStyle w:val="Hipervnculo"/>
                <w:noProof/>
              </w:rPr>
              <w:t>IV.</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DISEÑO METODOLÓGICO</w:t>
            </w:r>
            <w:r w:rsidR="00BB5EA9">
              <w:rPr>
                <w:noProof/>
                <w:webHidden/>
              </w:rPr>
              <w:tab/>
            </w:r>
            <w:r w:rsidR="00BB5EA9">
              <w:rPr>
                <w:noProof/>
                <w:webHidden/>
              </w:rPr>
              <w:fldChar w:fldCharType="begin"/>
            </w:r>
            <w:r w:rsidR="00BB5EA9">
              <w:rPr>
                <w:noProof/>
                <w:webHidden/>
              </w:rPr>
              <w:instrText xml:space="preserve"> PAGEREF _Toc170941610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49F78BD4" w14:textId="5A223CF9"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1" w:history="1">
            <w:r w:rsidR="00BB5EA9" w:rsidRPr="00195278">
              <w:rPr>
                <w:rStyle w:val="Hipervnculo"/>
                <w:noProof/>
              </w:rPr>
              <w:t>4.1.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Tipificación</w:t>
            </w:r>
            <w:r w:rsidR="00BB5EA9" w:rsidRPr="00195278">
              <w:rPr>
                <w:rStyle w:val="Hipervnculo"/>
                <w:noProof/>
                <w:spacing w:val="-4"/>
              </w:rPr>
              <w:t xml:space="preserve"> </w:t>
            </w:r>
            <w:r w:rsidR="00BB5EA9" w:rsidRPr="00195278">
              <w:rPr>
                <w:rStyle w:val="Hipervnculo"/>
                <w:noProof/>
              </w:rPr>
              <w:t>de</w:t>
            </w:r>
            <w:r w:rsidR="00BB5EA9" w:rsidRPr="00195278">
              <w:rPr>
                <w:rStyle w:val="Hipervnculo"/>
                <w:noProof/>
                <w:spacing w:val="-5"/>
              </w:rPr>
              <w:t xml:space="preserve"> </w:t>
            </w:r>
            <w:r w:rsidR="00BB5EA9" w:rsidRPr="00195278">
              <w:rPr>
                <w:rStyle w:val="Hipervnculo"/>
                <w:noProof/>
              </w:rPr>
              <w:t>la</w:t>
            </w:r>
            <w:r w:rsidR="00BB5EA9" w:rsidRPr="00195278">
              <w:rPr>
                <w:rStyle w:val="Hipervnculo"/>
                <w:noProof/>
                <w:spacing w:val="-3"/>
              </w:rPr>
              <w:t xml:space="preserve"> </w:t>
            </w:r>
            <w:r w:rsidR="00BB5EA9" w:rsidRPr="00195278">
              <w:rPr>
                <w:rStyle w:val="Hipervnculo"/>
                <w:noProof/>
              </w:rPr>
              <w:t>investigación</w:t>
            </w:r>
            <w:r w:rsidR="00BB5EA9">
              <w:rPr>
                <w:noProof/>
                <w:webHidden/>
              </w:rPr>
              <w:tab/>
            </w:r>
            <w:r w:rsidR="00BB5EA9">
              <w:rPr>
                <w:noProof/>
                <w:webHidden/>
              </w:rPr>
              <w:fldChar w:fldCharType="begin"/>
            </w:r>
            <w:r w:rsidR="00BB5EA9">
              <w:rPr>
                <w:noProof/>
                <w:webHidden/>
              </w:rPr>
              <w:instrText xml:space="preserve"> PAGEREF _Toc170941611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38BC1B02" w14:textId="281691B2"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2" w:history="1">
            <w:r w:rsidR="00BB5EA9" w:rsidRPr="00195278">
              <w:rPr>
                <w:rStyle w:val="Hipervnculo"/>
                <w:noProof/>
              </w:rPr>
              <w:t>4.2.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Tabla de operacionalización de variable</w:t>
            </w:r>
            <w:r w:rsidR="00BB5EA9">
              <w:rPr>
                <w:noProof/>
                <w:webHidden/>
              </w:rPr>
              <w:tab/>
            </w:r>
            <w:r w:rsidR="00BB5EA9">
              <w:rPr>
                <w:noProof/>
                <w:webHidden/>
              </w:rPr>
              <w:fldChar w:fldCharType="begin"/>
            </w:r>
            <w:r w:rsidR="00BB5EA9">
              <w:rPr>
                <w:noProof/>
                <w:webHidden/>
              </w:rPr>
              <w:instrText xml:space="preserve"> PAGEREF _Toc170941612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2364F126" w14:textId="24A4AFC2"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3" w:history="1">
            <w:r w:rsidR="00BB5EA9" w:rsidRPr="00195278">
              <w:rPr>
                <w:rStyle w:val="Hipervnculo"/>
                <w:noProof/>
              </w:rPr>
              <w:t>4.3.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Población</w:t>
            </w:r>
            <w:r w:rsidR="00BB5EA9" w:rsidRPr="00195278">
              <w:rPr>
                <w:rStyle w:val="Hipervnculo"/>
                <w:noProof/>
                <w:spacing w:val="-3"/>
              </w:rPr>
              <w:t xml:space="preserve"> </w:t>
            </w:r>
            <w:r w:rsidR="00BB5EA9" w:rsidRPr="00195278">
              <w:rPr>
                <w:rStyle w:val="Hipervnculo"/>
                <w:noProof/>
              </w:rPr>
              <w:t>y</w:t>
            </w:r>
            <w:r w:rsidR="00BB5EA9" w:rsidRPr="00195278">
              <w:rPr>
                <w:rStyle w:val="Hipervnculo"/>
                <w:noProof/>
                <w:spacing w:val="-3"/>
              </w:rPr>
              <w:t xml:space="preserve"> </w:t>
            </w:r>
            <w:r w:rsidR="00BB5EA9" w:rsidRPr="00195278">
              <w:rPr>
                <w:rStyle w:val="Hipervnculo"/>
                <w:noProof/>
              </w:rPr>
              <w:t>muestra</w:t>
            </w:r>
            <w:r w:rsidR="00BB5EA9">
              <w:rPr>
                <w:noProof/>
                <w:webHidden/>
              </w:rPr>
              <w:tab/>
            </w:r>
            <w:r w:rsidR="00BB5EA9">
              <w:rPr>
                <w:noProof/>
                <w:webHidden/>
              </w:rPr>
              <w:fldChar w:fldCharType="begin"/>
            </w:r>
            <w:r w:rsidR="00BB5EA9">
              <w:rPr>
                <w:noProof/>
                <w:webHidden/>
              </w:rPr>
              <w:instrText xml:space="preserve"> PAGEREF _Toc170941613 \h </w:instrText>
            </w:r>
            <w:r w:rsidR="00BB5EA9">
              <w:rPr>
                <w:noProof/>
                <w:webHidden/>
              </w:rPr>
            </w:r>
            <w:r w:rsidR="00BB5EA9">
              <w:rPr>
                <w:noProof/>
                <w:webHidden/>
              </w:rPr>
              <w:fldChar w:fldCharType="separate"/>
            </w:r>
            <w:r w:rsidR="00BB5EA9">
              <w:rPr>
                <w:noProof/>
                <w:webHidden/>
              </w:rPr>
              <w:t>16</w:t>
            </w:r>
            <w:r w:rsidR="00BB5EA9">
              <w:rPr>
                <w:noProof/>
                <w:webHidden/>
              </w:rPr>
              <w:fldChar w:fldCharType="end"/>
            </w:r>
          </w:hyperlink>
        </w:p>
        <w:p w14:paraId="7283F4FA" w14:textId="0DFAD779"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4" w:history="1">
            <w:r w:rsidR="00BB5EA9" w:rsidRPr="00195278">
              <w:rPr>
                <w:rStyle w:val="Hipervnculo"/>
                <w:noProof/>
              </w:rPr>
              <w:t>4.4.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Técnicas,</w:t>
            </w:r>
            <w:r w:rsidR="00BB5EA9" w:rsidRPr="00195278">
              <w:rPr>
                <w:rStyle w:val="Hipervnculo"/>
                <w:noProof/>
                <w:spacing w:val="-4"/>
              </w:rPr>
              <w:t xml:space="preserve"> </w:t>
            </w:r>
            <w:r w:rsidR="00BB5EA9" w:rsidRPr="00195278">
              <w:rPr>
                <w:rStyle w:val="Hipervnculo"/>
                <w:noProof/>
              </w:rPr>
              <w:t>instrumentos,</w:t>
            </w:r>
            <w:r w:rsidR="00BB5EA9" w:rsidRPr="00195278">
              <w:rPr>
                <w:rStyle w:val="Hipervnculo"/>
                <w:noProof/>
                <w:spacing w:val="-3"/>
              </w:rPr>
              <w:t xml:space="preserve"> </w:t>
            </w:r>
            <w:r w:rsidR="00BB5EA9" w:rsidRPr="00195278">
              <w:rPr>
                <w:rStyle w:val="Hipervnculo"/>
                <w:noProof/>
              </w:rPr>
              <w:t>equipos</w:t>
            </w:r>
            <w:r w:rsidR="00BB5EA9" w:rsidRPr="00195278">
              <w:rPr>
                <w:rStyle w:val="Hipervnculo"/>
                <w:noProof/>
                <w:spacing w:val="-5"/>
              </w:rPr>
              <w:t xml:space="preserve"> </w:t>
            </w:r>
            <w:r w:rsidR="00BB5EA9" w:rsidRPr="00195278">
              <w:rPr>
                <w:rStyle w:val="Hipervnculo"/>
                <w:noProof/>
              </w:rPr>
              <w:t>y</w:t>
            </w:r>
            <w:r w:rsidR="00BB5EA9" w:rsidRPr="00195278">
              <w:rPr>
                <w:rStyle w:val="Hipervnculo"/>
                <w:noProof/>
                <w:spacing w:val="-5"/>
              </w:rPr>
              <w:t xml:space="preserve"> </w:t>
            </w:r>
            <w:r w:rsidR="00BB5EA9" w:rsidRPr="00195278">
              <w:rPr>
                <w:rStyle w:val="Hipervnculo"/>
                <w:noProof/>
              </w:rPr>
              <w:t>materiales</w:t>
            </w:r>
            <w:r w:rsidR="00BB5EA9">
              <w:rPr>
                <w:noProof/>
                <w:webHidden/>
              </w:rPr>
              <w:tab/>
            </w:r>
            <w:r w:rsidR="00BB5EA9">
              <w:rPr>
                <w:noProof/>
                <w:webHidden/>
              </w:rPr>
              <w:fldChar w:fldCharType="begin"/>
            </w:r>
            <w:r w:rsidR="00BB5EA9">
              <w:rPr>
                <w:noProof/>
                <w:webHidden/>
              </w:rPr>
              <w:instrText xml:space="preserve"> PAGEREF _Toc170941614 \h </w:instrText>
            </w:r>
            <w:r w:rsidR="00BB5EA9">
              <w:rPr>
                <w:noProof/>
                <w:webHidden/>
              </w:rPr>
            </w:r>
            <w:r w:rsidR="00BB5EA9">
              <w:rPr>
                <w:noProof/>
                <w:webHidden/>
              </w:rPr>
              <w:fldChar w:fldCharType="separate"/>
            </w:r>
            <w:r w:rsidR="00BB5EA9">
              <w:rPr>
                <w:noProof/>
                <w:webHidden/>
              </w:rPr>
              <w:t>17</w:t>
            </w:r>
            <w:r w:rsidR="00BB5EA9">
              <w:rPr>
                <w:noProof/>
                <w:webHidden/>
              </w:rPr>
              <w:fldChar w:fldCharType="end"/>
            </w:r>
          </w:hyperlink>
        </w:p>
        <w:p w14:paraId="4B5A012C" w14:textId="3079950F"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15" w:history="1">
            <w:r w:rsidR="00BB5EA9" w:rsidRPr="00195278">
              <w:rPr>
                <w:rStyle w:val="Hipervnculo"/>
                <w:noProof/>
              </w:rPr>
              <w:t>V.</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RESULTADOS</w:t>
            </w:r>
            <w:r w:rsidR="00BB5EA9">
              <w:rPr>
                <w:noProof/>
                <w:webHidden/>
              </w:rPr>
              <w:tab/>
            </w:r>
            <w:r w:rsidR="00BB5EA9">
              <w:rPr>
                <w:noProof/>
                <w:webHidden/>
              </w:rPr>
              <w:fldChar w:fldCharType="begin"/>
            </w:r>
            <w:r w:rsidR="00BB5EA9">
              <w:rPr>
                <w:noProof/>
                <w:webHidden/>
              </w:rPr>
              <w:instrText xml:space="preserve"> PAGEREF _Toc170941615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56EBD39E" w14:textId="375A0B82"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6" w:history="1">
            <w:r w:rsidR="00BB5EA9" w:rsidRPr="00195278">
              <w:rPr>
                <w:rStyle w:val="Hipervnculo"/>
                <w:noProof/>
              </w:rPr>
              <w:t>5.1.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Análisis del conjunto de Imágenes</w:t>
            </w:r>
            <w:r w:rsidR="00BB5EA9">
              <w:rPr>
                <w:noProof/>
                <w:webHidden/>
              </w:rPr>
              <w:tab/>
            </w:r>
            <w:r w:rsidR="00BB5EA9">
              <w:rPr>
                <w:noProof/>
                <w:webHidden/>
              </w:rPr>
              <w:fldChar w:fldCharType="begin"/>
            </w:r>
            <w:r w:rsidR="00BB5EA9">
              <w:rPr>
                <w:noProof/>
                <w:webHidden/>
              </w:rPr>
              <w:instrText xml:space="preserve"> PAGEREF _Toc170941616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30223E0C" w14:textId="65C098E8"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17" w:history="1">
            <w:r w:rsidR="00BB5EA9" w:rsidRPr="00195278">
              <w:rPr>
                <w:rStyle w:val="Hipervnculo"/>
                <w:i/>
                <w:iCs/>
                <w:noProof/>
                <w:lang w:val="es-PE"/>
              </w:rPr>
              <w:t>5.1.1.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Descripción del conjunto de datos SICAPv2</w:t>
            </w:r>
            <w:r w:rsidR="00BB5EA9">
              <w:rPr>
                <w:noProof/>
                <w:webHidden/>
              </w:rPr>
              <w:tab/>
            </w:r>
            <w:r w:rsidR="00BB5EA9">
              <w:rPr>
                <w:noProof/>
                <w:webHidden/>
              </w:rPr>
              <w:fldChar w:fldCharType="begin"/>
            </w:r>
            <w:r w:rsidR="00BB5EA9">
              <w:rPr>
                <w:noProof/>
                <w:webHidden/>
              </w:rPr>
              <w:instrText xml:space="preserve"> PAGEREF _Toc170941617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2CB3308C" w14:textId="6E46AD9B"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8" w:history="1">
            <w:r w:rsidR="00BB5EA9" w:rsidRPr="00195278">
              <w:rPr>
                <w:rStyle w:val="Hipervnculo"/>
                <w:noProof/>
              </w:rPr>
              <w:t>5.2.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Procesamiento de Datos</w:t>
            </w:r>
            <w:r w:rsidR="00BB5EA9">
              <w:rPr>
                <w:noProof/>
                <w:webHidden/>
              </w:rPr>
              <w:tab/>
            </w:r>
            <w:r w:rsidR="00BB5EA9">
              <w:rPr>
                <w:noProof/>
                <w:webHidden/>
              </w:rPr>
              <w:fldChar w:fldCharType="begin"/>
            </w:r>
            <w:r w:rsidR="00BB5EA9">
              <w:rPr>
                <w:noProof/>
                <w:webHidden/>
              </w:rPr>
              <w:instrText xml:space="preserve"> PAGEREF _Toc170941618 \h </w:instrText>
            </w:r>
            <w:r w:rsidR="00BB5EA9">
              <w:rPr>
                <w:noProof/>
                <w:webHidden/>
              </w:rPr>
            </w:r>
            <w:r w:rsidR="00BB5EA9">
              <w:rPr>
                <w:noProof/>
                <w:webHidden/>
              </w:rPr>
              <w:fldChar w:fldCharType="separate"/>
            </w:r>
            <w:r w:rsidR="00BB5EA9">
              <w:rPr>
                <w:noProof/>
                <w:webHidden/>
              </w:rPr>
              <w:t>22</w:t>
            </w:r>
            <w:r w:rsidR="00BB5EA9">
              <w:rPr>
                <w:noProof/>
                <w:webHidden/>
              </w:rPr>
              <w:fldChar w:fldCharType="end"/>
            </w:r>
          </w:hyperlink>
        </w:p>
        <w:p w14:paraId="715A2AB2" w14:textId="2AB32D80"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9" w:history="1">
            <w:r w:rsidR="00BB5EA9" w:rsidRPr="00195278">
              <w:rPr>
                <w:rStyle w:val="Hipervnculo"/>
                <w:noProof/>
              </w:rPr>
              <w:t>5.3.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Seleccionar un modelo óptimo de Deep Learning</w:t>
            </w:r>
            <w:r w:rsidR="00BB5EA9">
              <w:rPr>
                <w:noProof/>
                <w:webHidden/>
              </w:rPr>
              <w:tab/>
            </w:r>
            <w:r w:rsidR="00BB5EA9">
              <w:rPr>
                <w:noProof/>
                <w:webHidden/>
              </w:rPr>
              <w:fldChar w:fldCharType="begin"/>
            </w:r>
            <w:r w:rsidR="00BB5EA9">
              <w:rPr>
                <w:noProof/>
                <w:webHidden/>
              </w:rPr>
              <w:instrText xml:space="preserve"> PAGEREF _Toc170941619 \h </w:instrText>
            </w:r>
            <w:r w:rsidR="00BB5EA9">
              <w:rPr>
                <w:noProof/>
                <w:webHidden/>
              </w:rPr>
            </w:r>
            <w:r w:rsidR="00BB5EA9">
              <w:rPr>
                <w:noProof/>
                <w:webHidden/>
              </w:rPr>
              <w:fldChar w:fldCharType="separate"/>
            </w:r>
            <w:r w:rsidR="00BB5EA9">
              <w:rPr>
                <w:noProof/>
                <w:webHidden/>
              </w:rPr>
              <w:t>24</w:t>
            </w:r>
            <w:r w:rsidR="00BB5EA9">
              <w:rPr>
                <w:noProof/>
                <w:webHidden/>
              </w:rPr>
              <w:fldChar w:fldCharType="end"/>
            </w:r>
          </w:hyperlink>
        </w:p>
        <w:p w14:paraId="2B24E594" w14:textId="414C7FAE"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0" w:history="1">
            <w:r w:rsidR="00BB5EA9" w:rsidRPr="00195278">
              <w:rPr>
                <w:rStyle w:val="Hipervnculo"/>
                <w:noProof/>
              </w:rPr>
              <w:t>5.3.1.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Descripción de los modelos utilizados</w:t>
            </w:r>
            <w:r w:rsidR="00BB5EA9">
              <w:rPr>
                <w:noProof/>
                <w:webHidden/>
              </w:rPr>
              <w:tab/>
            </w:r>
            <w:r w:rsidR="00BB5EA9">
              <w:rPr>
                <w:noProof/>
                <w:webHidden/>
              </w:rPr>
              <w:fldChar w:fldCharType="begin"/>
            </w:r>
            <w:r w:rsidR="00BB5EA9">
              <w:rPr>
                <w:noProof/>
                <w:webHidden/>
              </w:rPr>
              <w:instrText xml:space="preserve"> PAGEREF _Toc170941620 \h </w:instrText>
            </w:r>
            <w:r w:rsidR="00BB5EA9">
              <w:rPr>
                <w:noProof/>
                <w:webHidden/>
              </w:rPr>
            </w:r>
            <w:r w:rsidR="00BB5EA9">
              <w:rPr>
                <w:noProof/>
                <w:webHidden/>
              </w:rPr>
              <w:fldChar w:fldCharType="separate"/>
            </w:r>
            <w:r w:rsidR="00BB5EA9">
              <w:rPr>
                <w:noProof/>
                <w:webHidden/>
              </w:rPr>
              <w:t>24</w:t>
            </w:r>
            <w:r w:rsidR="00BB5EA9">
              <w:rPr>
                <w:noProof/>
                <w:webHidden/>
              </w:rPr>
              <w:fldChar w:fldCharType="end"/>
            </w:r>
          </w:hyperlink>
        </w:p>
        <w:p w14:paraId="41881C6F" w14:textId="3CFBDF88"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1" w:history="1">
            <w:r w:rsidR="00BB5EA9" w:rsidRPr="00195278">
              <w:rPr>
                <w:rStyle w:val="Hipervnculo"/>
                <w:noProof/>
              </w:rPr>
              <w:t>5.3.2.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Resultados de los modelos aplicados</w:t>
            </w:r>
            <w:r w:rsidR="00BB5EA9">
              <w:rPr>
                <w:noProof/>
                <w:webHidden/>
              </w:rPr>
              <w:tab/>
            </w:r>
            <w:r w:rsidR="00BB5EA9">
              <w:rPr>
                <w:noProof/>
                <w:webHidden/>
              </w:rPr>
              <w:fldChar w:fldCharType="begin"/>
            </w:r>
            <w:r w:rsidR="00BB5EA9">
              <w:rPr>
                <w:noProof/>
                <w:webHidden/>
              </w:rPr>
              <w:instrText xml:space="preserve"> PAGEREF _Toc170941621 \h </w:instrText>
            </w:r>
            <w:r w:rsidR="00BB5EA9">
              <w:rPr>
                <w:noProof/>
                <w:webHidden/>
              </w:rPr>
            </w:r>
            <w:r w:rsidR="00BB5EA9">
              <w:rPr>
                <w:noProof/>
                <w:webHidden/>
              </w:rPr>
              <w:fldChar w:fldCharType="separate"/>
            </w:r>
            <w:r w:rsidR="00BB5EA9">
              <w:rPr>
                <w:noProof/>
                <w:webHidden/>
              </w:rPr>
              <w:t>29</w:t>
            </w:r>
            <w:r w:rsidR="00BB5EA9">
              <w:rPr>
                <w:noProof/>
                <w:webHidden/>
              </w:rPr>
              <w:fldChar w:fldCharType="end"/>
            </w:r>
          </w:hyperlink>
        </w:p>
        <w:p w14:paraId="1DB7949C" w14:textId="3BD7378C"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2" w:history="1">
            <w:r w:rsidR="00BB5EA9" w:rsidRPr="00195278">
              <w:rPr>
                <w:rStyle w:val="Hipervnculo"/>
                <w:noProof/>
              </w:rPr>
              <w:t>5.3.3.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Elección del modelo</w:t>
            </w:r>
            <w:r w:rsidR="00BB5EA9">
              <w:rPr>
                <w:noProof/>
                <w:webHidden/>
              </w:rPr>
              <w:tab/>
            </w:r>
            <w:r w:rsidR="00BB5EA9">
              <w:rPr>
                <w:noProof/>
                <w:webHidden/>
              </w:rPr>
              <w:fldChar w:fldCharType="begin"/>
            </w:r>
            <w:r w:rsidR="00BB5EA9">
              <w:rPr>
                <w:noProof/>
                <w:webHidden/>
              </w:rPr>
              <w:instrText xml:space="preserve"> PAGEREF _Toc170941622 \h </w:instrText>
            </w:r>
            <w:r w:rsidR="00BB5EA9">
              <w:rPr>
                <w:noProof/>
                <w:webHidden/>
              </w:rPr>
            </w:r>
            <w:r w:rsidR="00BB5EA9">
              <w:rPr>
                <w:noProof/>
                <w:webHidden/>
              </w:rPr>
              <w:fldChar w:fldCharType="separate"/>
            </w:r>
            <w:r w:rsidR="00BB5EA9">
              <w:rPr>
                <w:noProof/>
                <w:webHidden/>
              </w:rPr>
              <w:t>35</w:t>
            </w:r>
            <w:r w:rsidR="00BB5EA9">
              <w:rPr>
                <w:noProof/>
                <w:webHidden/>
              </w:rPr>
              <w:fldChar w:fldCharType="end"/>
            </w:r>
          </w:hyperlink>
        </w:p>
        <w:p w14:paraId="26CCE6B0" w14:textId="242D6B78"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23" w:history="1">
            <w:r w:rsidR="00BB5EA9" w:rsidRPr="00195278">
              <w:rPr>
                <w:rStyle w:val="Hipervnculo"/>
                <w:noProof/>
              </w:rPr>
              <w:t>5.4.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Desarrollar el sistema inteligente</w:t>
            </w:r>
            <w:r w:rsidR="00BB5EA9">
              <w:rPr>
                <w:noProof/>
                <w:webHidden/>
              </w:rPr>
              <w:tab/>
            </w:r>
            <w:r w:rsidR="00BB5EA9">
              <w:rPr>
                <w:noProof/>
                <w:webHidden/>
              </w:rPr>
              <w:fldChar w:fldCharType="begin"/>
            </w:r>
            <w:r w:rsidR="00BB5EA9">
              <w:rPr>
                <w:noProof/>
                <w:webHidden/>
              </w:rPr>
              <w:instrText xml:space="preserve"> PAGEREF _Toc170941623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DBAA264" w14:textId="5C997A5B"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4" w:history="1">
            <w:r w:rsidR="00BB5EA9" w:rsidRPr="00195278">
              <w:rPr>
                <w:rStyle w:val="Hipervnculo"/>
                <w:i/>
                <w:iCs/>
                <w:noProof/>
              </w:rPr>
              <w:t>5.4.1.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Requisitos y preparación</w:t>
            </w:r>
            <w:r w:rsidR="00BB5EA9">
              <w:rPr>
                <w:noProof/>
                <w:webHidden/>
              </w:rPr>
              <w:tab/>
            </w:r>
            <w:r w:rsidR="00BB5EA9">
              <w:rPr>
                <w:noProof/>
                <w:webHidden/>
              </w:rPr>
              <w:fldChar w:fldCharType="begin"/>
            </w:r>
            <w:r w:rsidR="00BB5EA9">
              <w:rPr>
                <w:noProof/>
                <w:webHidden/>
              </w:rPr>
              <w:instrText xml:space="preserve"> PAGEREF _Toc170941624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BF48F80" w14:textId="765FBC01"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5" w:history="1">
            <w:r w:rsidR="00BB5EA9" w:rsidRPr="00195278">
              <w:rPr>
                <w:rStyle w:val="Hipervnculo"/>
                <w:i/>
                <w:iCs/>
                <w:noProof/>
              </w:rPr>
              <w:t>5.4.2.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Preparación del entorno de trabajo</w:t>
            </w:r>
            <w:r w:rsidR="00BB5EA9">
              <w:rPr>
                <w:noProof/>
                <w:webHidden/>
              </w:rPr>
              <w:tab/>
            </w:r>
            <w:r w:rsidR="00BB5EA9">
              <w:rPr>
                <w:noProof/>
                <w:webHidden/>
              </w:rPr>
              <w:fldChar w:fldCharType="begin"/>
            </w:r>
            <w:r w:rsidR="00BB5EA9">
              <w:rPr>
                <w:noProof/>
                <w:webHidden/>
              </w:rPr>
              <w:instrText xml:space="preserve"> PAGEREF _Toc170941625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031EBAF" w14:textId="690EF945"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6" w:history="1">
            <w:r w:rsidR="00BB5EA9" w:rsidRPr="00195278">
              <w:rPr>
                <w:rStyle w:val="Hipervnculo"/>
                <w:i/>
                <w:iCs/>
                <w:noProof/>
                <w:lang w:val="es-PE"/>
              </w:rPr>
              <w:t>5.4.3.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Desarrollo del sistema</w:t>
            </w:r>
            <w:r w:rsidR="00BB5EA9">
              <w:rPr>
                <w:noProof/>
                <w:webHidden/>
              </w:rPr>
              <w:tab/>
            </w:r>
            <w:r w:rsidR="00BB5EA9">
              <w:rPr>
                <w:noProof/>
                <w:webHidden/>
              </w:rPr>
              <w:fldChar w:fldCharType="begin"/>
            </w:r>
            <w:r w:rsidR="00BB5EA9">
              <w:rPr>
                <w:noProof/>
                <w:webHidden/>
              </w:rPr>
              <w:instrText xml:space="preserve"> PAGEREF _Toc170941626 \h </w:instrText>
            </w:r>
            <w:r w:rsidR="00BB5EA9">
              <w:rPr>
                <w:noProof/>
                <w:webHidden/>
              </w:rPr>
            </w:r>
            <w:r w:rsidR="00BB5EA9">
              <w:rPr>
                <w:noProof/>
                <w:webHidden/>
              </w:rPr>
              <w:fldChar w:fldCharType="separate"/>
            </w:r>
            <w:r w:rsidR="00BB5EA9">
              <w:rPr>
                <w:noProof/>
                <w:webHidden/>
              </w:rPr>
              <w:t>38</w:t>
            </w:r>
            <w:r w:rsidR="00BB5EA9">
              <w:rPr>
                <w:noProof/>
                <w:webHidden/>
              </w:rPr>
              <w:fldChar w:fldCharType="end"/>
            </w:r>
          </w:hyperlink>
        </w:p>
        <w:p w14:paraId="662B454E" w14:textId="3B3C4D74"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27" w:history="1">
            <w:r w:rsidR="00BB5EA9" w:rsidRPr="00195278">
              <w:rPr>
                <w:rStyle w:val="Hipervnculo"/>
                <w:noProof/>
              </w:rPr>
              <w:t>5.5.</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Evaluación del rendimiento del sistema inteligente</w:t>
            </w:r>
            <w:r w:rsidR="00BB5EA9">
              <w:rPr>
                <w:noProof/>
                <w:webHidden/>
              </w:rPr>
              <w:tab/>
            </w:r>
            <w:r w:rsidR="00BB5EA9">
              <w:rPr>
                <w:noProof/>
                <w:webHidden/>
              </w:rPr>
              <w:fldChar w:fldCharType="begin"/>
            </w:r>
            <w:r w:rsidR="00BB5EA9">
              <w:rPr>
                <w:noProof/>
                <w:webHidden/>
              </w:rPr>
              <w:instrText xml:space="preserve"> PAGEREF _Toc170941627 \h </w:instrText>
            </w:r>
            <w:r w:rsidR="00BB5EA9">
              <w:rPr>
                <w:noProof/>
                <w:webHidden/>
              </w:rPr>
            </w:r>
            <w:r w:rsidR="00BB5EA9">
              <w:rPr>
                <w:noProof/>
                <w:webHidden/>
              </w:rPr>
              <w:fldChar w:fldCharType="separate"/>
            </w:r>
            <w:r w:rsidR="00BB5EA9">
              <w:rPr>
                <w:noProof/>
                <w:webHidden/>
              </w:rPr>
              <w:t>47</w:t>
            </w:r>
            <w:r w:rsidR="00BB5EA9">
              <w:rPr>
                <w:noProof/>
                <w:webHidden/>
              </w:rPr>
              <w:fldChar w:fldCharType="end"/>
            </w:r>
          </w:hyperlink>
        </w:p>
        <w:p w14:paraId="250EAC09" w14:textId="636042EE"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28" w:history="1">
            <w:r w:rsidR="00BB5EA9" w:rsidRPr="00195278">
              <w:rPr>
                <w:rStyle w:val="Hipervnculo"/>
                <w:noProof/>
              </w:rPr>
              <w:t>VI.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DISCUSIÓN DE RESULTADOS</w:t>
            </w:r>
            <w:r w:rsidR="00BB5EA9">
              <w:rPr>
                <w:noProof/>
                <w:webHidden/>
              </w:rPr>
              <w:tab/>
            </w:r>
            <w:r w:rsidR="00BB5EA9">
              <w:rPr>
                <w:noProof/>
                <w:webHidden/>
              </w:rPr>
              <w:fldChar w:fldCharType="begin"/>
            </w:r>
            <w:r w:rsidR="00BB5EA9">
              <w:rPr>
                <w:noProof/>
                <w:webHidden/>
              </w:rPr>
              <w:instrText xml:space="preserve"> PAGEREF _Toc170941628 \h </w:instrText>
            </w:r>
            <w:r w:rsidR="00BB5EA9">
              <w:rPr>
                <w:noProof/>
                <w:webHidden/>
              </w:rPr>
            </w:r>
            <w:r w:rsidR="00BB5EA9">
              <w:rPr>
                <w:noProof/>
                <w:webHidden/>
              </w:rPr>
              <w:fldChar w:fldCharType="separate"/>
            </w:r>
            <w:r w:rsidR="00BB5EA9">
              <w:rPr>
                <w:noProof/>
                <w:webHidden/>
              </w:rPr>
              <w:t>53</w:t>
            </w:r>
            <w:r w:rsidR="00BB5EA9">
              <w:rPr>
                <w:noProof/>
                <w:webHidden/>
              </w:rPr>
              <w:fldChar w:fldCharType="end"/>
            </w:r>
          </w:hyperlink>
        </w:p>
        <w:p w14:paraId="3EEAA1EC" w14:textId="4F4A415B"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29" w:history="1">
            <w:r w:rsidR="00BB5EA9" w:rsidRPr="00195278">
              <w:rPr>
                <w:rStyle w:val="Hipervnculo"/>
                <w:noProof/>
              </w:rPr>
              <w:t>VII.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CONCLUSIONES</w:t>
            </w:r>
            <w:r w:rsidR="00BB5EA9">
              <w:rPr>
                <w:noProof/>
                <w:webHidden/>
              </w:rPr>
              <w:tab/>
            </w:r>
            <w:r w:rsidR="00BB5EA9">
              <w:rPr>
                <w:noProof/>
                <w:webHidden/>
              </w:rPr>
              <w:fldChar w:fldCharType="begin"/>
            </w:r>
            <w:r w:rsidR="00BB5EA9">
              <w:rPr>
                <w:noProof/>
                <w:webHidden/>
              </w:rPr>
              <w:instrText xml:space="preserve"> PAGEREF _Toc170941629 \h </w:instrText>
            </w:r>
            <w:r w:rsidR="00BB5EA9">
              <w:rPr>
                <w:noProof/>
                <w:webHidden/>
              </w:rPr>
            </w:r>
            <w:r w:rsidR="00BB5EA9">
              <w:rPr>
                <w:noProof/>
                <w:webHidden/>
              </w:rPr>
              <w:fldChar w:fldCharType="separate"/>
            </w:r>
            <w:r w:rsidR="00BB5EA9">
              <w:rPr>
                <w:noProof/>
                <w:webHidden/>
              </w:rPr>
              <w:t>55</w:t>
            </w:r>
            <w:r w:rsidR="00BB5EA9">
              <w:rPr>
                <w:noProof/>
                <w:webHidden/>
              </w:rPr>
              <w:fldChar w:fldCharType="end"/>
            </w:r>
          </w:hyperlink>
        </w:p>
        <w:p w14:paraId="4A52AD9B" w14:textId="1B31F785"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30" w:history="1">
            <w:r w:rsidR="00BB5EA9" w:rsidRPr="00195278">
              <w:rPr>
                <w:rStyle w:val="Hipervnculo"/>
                <w:noProof/>
              </w:rPr>
              <w:t>VIII.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RECOMENDACIONES</w:t>
            </w:r>
            <w:r w:rsidR="00BB5EA9">
              <w:rPr>
                <w:noProof/>
                <w:webHidden/>
              </w:rPr>
              <w:tab/>
            </w:r>
            <w:r w:rsidR="00BB5EA9">
              <w:rPr>
                <w:noProof/>
                <w:webHidden/>
              </w:rPr>
              <w:fldChar w:fldCharType="begin"/>
            </w:r>
            <w:r w:rsidR="00BB5EA9">
              <w:rPr>
                <w:noProof/>
                <w:webHidden/>
              </w:rPr>
              <w:instrText xml:space="preserve"> PAGEREF _Toc170941630 \h </w:instrText>
            </w:r>
            <w:r w:rsidR="00BB5EA9">
              <w:rPr>
                <w:noProof/>
                <w:webHidden/>
              </w:rPr>
            </w:r>
            <w:r w:rsidR="00BB5EA9">
              <w:rPr>
                <w:noProof/>
                <w:webHidden/>
              </w:rPr>
              <w:fldChar w:fldCharType="separate"/>
            </w:r>
            <w:r w:rsidR="00BB5EA9">
              <w:rPr>
                <w:noProof/>
                <w:webHidden/>
              </w:rPr>
              <w:t>57</w:t>
            </w:r>
            <w:r w:rsidR="00BB5EA9">
              <w:rPr>
                <w:noProof/>
                <w:webHidden/>
              </w:rPr>
              <w:fldChar w:fldCharType="end"/>
            </w:r>
          </w:hyperlink>
        </w:p>
        <w:p w14:paraId="60DAE91A" w14:textId="70F936DE"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31" w:history="1">
            <w:r w:rsidR="00BB5EA9" w:rsidRPr="00195278">
              <w:rPr>
                <w:rStyle w:val="Hipervnculo"/>
                <w:noProof/>
              </w:rPr>
              <w:t>IX.</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BIBLIOGRAFÍA</w:t>
            </w:r>
            <w:r w:rsidR="00BB5EA9">
              <w:rPr>
                <w:noProof/>
                <w:webHidden/>
              </w:rPr>
              <w:tab/>
            </w:r>
            <w:r w:rsidR="00BB5EA9">
              <w:rPr>
                <w:noProof/>
                <w:webHidden/>
              </w:rPr>
              <w:fldChar w:fldCharType="begin"/>
            </w:r>
            <w:r w:rsidR="00BB5EA9">
              <w:rPr>
                <w:noProof/>
                <w:webHidden/>
              </w:rPr>
              <w:instrText xml:space="preserve"> PAGEREF _Toc170941631 \h </w:instrText>
            </w:r>
            <w:r w:rsidR="00BB5EA9">
              <w:rPr>
                <w:noProof/>
                <w:webHidden/>
              </w:rPr>
            </w:r>
            <w:r w:rsidR="00BB5EA9">
              <w:rPr>
                <w:noProof/>
                <w:webHidden/>
              </w:rPr>
              <w:fldChar w:fldCharType="separate"/>
            </w:r>
            <w:r w:rsidR="00BB5EA9">
              <w:rPr>
                <w:noProof/>
                <w:webHidden/>
              </w:rPr>
              <w:t>58</w:t>
            </w:r>
            <w:r w:rsidR="00BB5EA9">
              <w:rPr>
                <w:noProof/>
                <w:webHidden/>
              </w:rPr>
              <w:fldChar w:fldCharType="end"/>
            </w:r>
          </w:hyperlink>
        </w:p>
        <w:p w14:paraId="31A687C1" w14:textId="23BAD5E4" w:rsidR="00BB5EA9" w:rsidRDefault="00BB5EA9">
          <w:r>
            <w:rPr>
              <w:b/>
              <w:bCs/>
            </w:rPr>
            <w:fldChar w:fldCharType="end"/>
          </w:r>
        </w:p>
      </w:sdtContent>
    </w:sdt>
    <w:p w14:paraId="3EF5B526" w14:textId="77777777" w:rsidR="00575BE4" w:rsidRDefault="00575BE4" w:rsidP="00BA2535"/>
    <w:p w14:paraId="136BF7F8" w14:textId="77777777" w:rsidR="00575BE4" w:rsidRDefault="00575BE4" w:rsidP="00BA2535"/>
    <w:p w14:paraId="21226B3B" w14:textId="77777777" w:rsidR="00575BE4" w:rsidRDefault="00575BE4" w:rsidP="00BA2535"/>
    <w:p w14:paraId="68EB05A3" w14:textId="77777777" w:rsidR="00575BE4" w:rsidRDefault="00575BE4" w:rsidP="00BA2535"/>
    <w:p w14:paraId="41A42423" w14:textId="77777777" w:rsidR="00BA2535" w:rsidRDefault="00BA2535" w:rsidP="00BA2535"/>
    <w:p w14:paraId="27B6EFDC" w14:textId="77777777" w:rsidR="00276E91" w:rsidRDefault="00276E91" w:rsidP="00BA2535"/>
    <w:p w14:paraId="551D87B1" w14:textId="77777777" w:rsidR="00276E91" w:rsidRDefault="00276E91" w:rsidP="00BA2535"/>
    <w:p w14:paraId="2E038D04" w14:textId="77777777" w:rsidR="00276E91" w:rsidRDefault="00276E91" w:rsidP="00BA2535"/>
    <w:p w14:paraId="5C0D232C" w14:textId="77777777" w:rsidR="00276E91" w:rsidRDefault="00276E91" w:rsidP="00BA2535"/>
    <w:p w14:paraId="6E48E8DC" w14:textId="77777777" w:rsidR="00276E91" w:rsidRDefault="00276E91" w:rsidP="00BA2535"/>
    <w:p w14:paraId="4D9CBA15" w14:textId="77777777" w:rsidR="00276E91" w:rsidRDefault="00276E91" w:rsidP="00BA2535"/>
    <w:p w14:paraId="3B4538F9" w14:textId="77777777" w:rsidR="00276E91" w:rsidRDefault="00276E91" w:rsidP="00BA2535"/>
    <w:p w14:paraId="59BFF4F8" w14:textId="77777777" w:rsidR="00276E91" w:rsidRDefault="00276E91" w:rsidP="00BA2535"/>
    <w:p w14:paraId="27C45E2A" w14:textId="77777777" w:rsidR="00276E91" w:rsidRDefault="00276E91" w:rsidP="00BA2535"/>
    <w:p w14:paraId="1B33E57C" w14:textId="77777777" w:rsidR="00276E91" w:rsidRDefault="00276E91" w:rsidP="00BA2535"/>
    <w:p w14:paraId="21319907" w14:textId="77777777" w:rsidR="00276E91" w:rsidRDefault="00276E91" w:rsidP="00BA2535"/>
    <w:p w14:paraId="4EC2EEDE" w14:textId="77777777" w:rsidR="00276E91" w:rsidRDefault="00276E91" w:rsidP="00BA2535"/>
    <w:p w14:paraId="25FA9261" w14:textId="77777777" w:rsidR="00276E91" w:rsidRDefault="00276E91" w:rsidP="00BA2535"/>
    <w:p w14:paraId="3CD7A804" w14:textId="77777777" w:rsidR="00276E91" w:rsidRDefault="00276E91" w:rsidP="00BA2535"/>
    <w:p w14:paraId="3FD29BAA" w14:textId="77777777" w:rsidR="00276E91" w:rsidRDefault="00276E91" w:rsidP="00BA2535"/>
    <w:p w14:paraId="646C2D6D" w14:textId="77777777" w:rsidR="00276E91" w:rsidRDefault="00276E91" w:rsidP="00BA2535"/>
    <w:p w14:paraId="172410F6" w14:textId="77777777" w:rsidR="00276E91" w:rsidRDefault="00276E91" w:rsidP="00BA2535"/>
    <w:p w14:paraId="126A133F" w14:textId="77777777" w:rsidR="00276E91" w:rsidRDefault="00276E91" w:rsidP="00BA2535"/>
    <w:p w14:paraId="35293037" w14:textId="77777777" w:rsidR="00BA2535" w:rsidRDefault="00BA2535" w:rsidP="00BA2535"/>
    <w:p w14:paraId="07DE4249" w14:textId="77777777" w:rsidR="00BA2535" w:rsidRPr="00BA2535" w:rsidRDefault="00BA2535" w:rsidP="00BA2535"/>
    <w:p w14:paraId="2448EA27" w14:textId="5E4A1EF2"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45070353" w14:textId="77777777" w:rsidR="00BB5EA9" w:rsidRDefault="00BB5EA9">
      <w:pPr>
        <w:widowControl/>
        <w:autoSpaceDE/>
        <w:autoSpaceDN/>
        <w:spacing w:after="160" w:line="259" w:lineRule="auto"/>
        <w:rPr>
          <w:b/>
          <w:bCs/>
        </w:rPr>
      </w:pPr>
    </w:p>
    <w:p w14:paraId="51669CA4" w14:textId="77777777" w:rsidR="00BB5EA9" w:rsidRDefault="00BB5EA9">
      <w:pPr>
        <w:widowControl/>
        <w:autoSpaceDE/>
        <w:autoSpaceDN/>
        <w:spacing w:after="160" w:line="259" w:lineRule="auto"/>
        <w:rPr>
          <w:b/>
          <w:bCs/>
        </w:rPr>
      </w:pPr>
    </w:p>
    <w:p w14:paraId="5872C4B2" w14:textId="30E3FEF7" w:rsidR="0070667D" w:rsidRDefault="0070667D">
      <w:pPr>
        <w:widowControl/>
        <w:autoSpaceDE/>
        <w:autoSpaceDN/>
        <w:spacing w:after="160" w:line="259" w:lineRule="auto"/>
        <w:rPr>
          <w:b/>
          <w:bCs/>
        </w:rPr>
      </w:pPr>
      <w:r>
        <w:rPr>
          <w:b/>
          <w:bCs/>
        </w:rPr>
        <w:lastRenderedPageBreak/>
        <w:tab/>
      </w:r>
      <w:r>
        <w:rPr>
          <w:b/>
          <w:bCs/>
        </w:rPr>
        <w:tab/>
      </w:r>
      <w:r>
        <w:rPr>
          <w:b/>
          <w:bCs/>
        </w:rPr>
        <w:tab/>
      </w:r>
      <w:r>
        <w:rPr>
          <w:b/>
          <w:bCs/>
        </w:rPr>
        <w:tab/>
      </w:r>
      <w:r>
        <w:rPr>
          <w:b/>
          <w:bCs/>
        </w:rPr>
        <w:tab/>
      </w:r>
      <w:r>
        <w:rPr>
          <w:b/>
          <w:bCs/>
        </w:rPr>
        <w:tab/>
      </w:r>
      <w:r>
        <w:rPr>
          <w:b/>
          <w:bCs/>
        </w:rPr>
        <w:tab/>
        <w:t>DEDICATORIA</w:t>
      </w:r>
    </w:p>
    <w:p w14:paraId="2D8B7F89" w14:textId="4F85F48C" w:rsidR="0070667D" w:rsidRDefault="0070667D" w:rsidP="0070667D">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5B4BD2F1" w14:textId="67776E60" w:rsidR="0070667D" w:rsidRDefault="0070667D" w:rsidP="0070667D">
      <w:pPr>
        <w:widowControl/>
        <w:autoSpaceDE/>
        <w:autoSpaceDN/>
        <w:spacing w:after="160" w:line="259" w:lineRule="auto"/>
        <w:ind w:left="4820" w:hanging="4820"/>
      </w:pPr>
      <w:r>
        <w:rPr>
          <w:b/>
          <w:bCs/>
        </w:rPr>
        <w:tab/>
      </w:r>
      <w:r w:rsidRPr="0070667D">
        <w:t>Jahir Santos Santamaria Santisteban</w:t>
      </w:r>
    </w:p>
    <w:p w14:paraId="7DA4FD79" w14:textId="77777777" w:rsidR="0070667D" w:rsidRDefault="0070667D" w:rsidP="0070667D">
      <w:pPr>
        <w:widowControl/>
        <w:autoSpaceDE/>
        <w:autoSpaceDN/>
        <w:spacing w:after="160" w:line="259" w:lineRule="auto"/>
      </w:pPr>
    </w:p>
    <w:p w14:paraId="4A1B9429" w14:textId="77777777" w:rsidR="0070667D" w:rsidRDefault="0070667D" w:rsidP="0070667D">
      <w:pPr>
        <w:widowControl/>
        <w:autoSpaceDE/>
        <w:autoSpaceDN/>
        <w:spacing w:after="160" w:line="259" w:lineRule="auto"/>
      </w:pPr>
    </w:p>
    <w:p w14:paraId="3DADF570" w14:textId="77777777" w:rsidR="0070667D" w:rsidRDefault="0070667D" w:rsidP="0070667D">
      <w:pPr>
        <w:widowControl/>
        <w:autoSpaceDE/>
        <w:autoSpaceDN/>
        <w:spacing w:after="160" w:line="259" w:lineRule="auto"/>
      </w:pPr>
    </w:p>
    <w:p w14:paraId="032A8F6A" w14:textId="77777777" w:rsidR="0070667D" w:rsidRDefault="0070667D" w:rsidP="0070667D">
      <w:pPr>
        <w:widowControl/>
        <w:autoSpaceDE/>
        <w:autoSpaceDN/>
        <w:spacing w:after="160" w:line="259" w:lineRule="auto"/>
      </w:pPr>
    </w:p>
    <w:p w14:paraId="4C651513" w14:textId="77777777" w:rsidR="0070667D" w:rsidRDefault="0070667D" w:rsidP="0070667D">
      <w:pPr>
        <w:widowControl/>
        <w:autoSpaceDE/>
        <w:autoSpaceDN/>
        <w:spacing w:after="160" w:line="259" w:lineRule="auto"/>
      </w:pPr>
    </w:p>
    <w:p w14:paraId="0A1EFD99" w14:textId="77777777" w:rsidR="0070667D" w:rsidRDefault="0070667D" w:rsidP="0070667D">
      <w:pPr>
        <w:widowControl/>
        <w:autoSpaceDE/>
        <w:autoSpaceDN/>
        <w:spacing w:after="160" w:line="259" w:lineRule="auto"/>
      </w:pPr>
    </w:p>
    <w:p w14:paraId="56467BA8" w14:textId="77777777" w:rsidR="0070667D" w:rsidRDefault="0070667D" w:rsidP="0070667D">
      <w:pPr>
        <w:widowControl/>
        <w:autoSpaceDE/>
        <w:autoSpaceDN/>
        <w:spacing w:after="160" w:line="259" w:lineRule="auto"/>
      </w:pPr>
    </w:p>
    <w:p w14:paraId="287AF883" w14:textId="77777777" w:rsidR="0070667D" w:rsidRDefault="0070667D" w:rsidP="0070667D">
      <w:pPr>
        <w:widowControl/>
        <w:autoSpaceDE/>
        <w:autoSpaceDN/>
        <w:spacing w:after="160" w:line="259" w:lineRule="auto"/>
      </w:pPr>
    </w:p>
    <w:p w14:paraId="2E3BEEA0" w14:textId="09CBEF8C" w:rsidR="0070667D" w:rsidRDefault="0070667D" w:rsidP="0070667D">
      <w:pPr>
        <w:widowControl/>
        <w:autoSpaceDE/>
        <w:autoSpaceDN/>
        <w:spacing w:after="160" w:line="259" w:lineRule="auto"/>
        <w:ind w:left="-567" w:right="5506"/>
      </w:pPr>
      <w:r>
        <w:t>-------------------------------------------------------------------------------------------------------------------------------------------------------------------------------------------------------------------------------------------------------------------------------------</w:t>
      </w:r>
    </w:p>
    <w:p w14:paraId="290AA422" w14:textId="4AEC206F" w:rsidR="0070667D" w:rsidRPr="0070667D" w:rsidRDefault="0070667D" w:rsidP="0070667D">
      <w:pPr>
        <w:widowControl/>
        <w:autoSpaceDE/>
        <w:autoSpaceDN/>
        <w:spacing w:after="160" w:line="259" w:lineRule="auto"/>
        <w:ind w:left="-567" w:right="5506"/>
      </w:pPr>
      <w:r>
        <w:t>Luis Felipe Siesquen Valdivia</w:t>
      </w:r>
    </w:p>
    <w:p w14:paraId="260925C6" w14:textId="77777777" w:rsidR="00E904EF" w:rsidRDefault="00A35587" w:rsidP="00E904EF">
      <w:pPr>
        <w:pStyle w:val="EstiloAPA7MAEDICIN"/>
        <w:ind w:firstLine="0"/>
        <w:jc w:val="center"/>
        <w:rPr>
          <w:b/>
          <w:bCs/>
        </w:rPr>
      </w:pPr>
      <w:r w:rsidRPr="0070667D">
        <w:br w:type="page"/>
      </w:r>
      <w:r w:rsidR="0070667D">
        <w:rPr>
          <w:b/>
          <w:bCs/>
        </w:rPr>
        <w:lastRenderedPageBreak/>
        <w:tab/>
      </w:r>
    </w:p>
    <w:p w14:paraId="47FAD9FF" w14:textId="77777777"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7D89E6E5" w14:textId="6EEF1B8D"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E6BE889" w14:textId="77777777" w:rsidR="00E904EF" w:rsidRDefault="00E904EF" w:rsidP="00E904EF">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7CC4A7A8" w14:textId="77777777" w:rsidR="00E904EF" w:rsidRDefault="00E904EF" w:rsidP="00E904EF">
      <w:pPr>
        <w:widowControl/>
        <w:autoSpaceDE/>
        <w:autoSpaceDN/>
        <w:spacing w:after="160" w:line="259" w:lineRule="auto"/>
        <w:ind w:left="4820" w:hanging="4820"/>
      </w:pPr>
      <w:r>
        <w:rPr>
          <w:b/>
          <w:bCs/>
        </w:rPr>
        <w:tab/>
      </w:r>
      <w:r w:rsidRPr="0070667D">
        <w:t>Jahir Santos Santamaria Santisteban</w:t>
      </w:r>
    </w:p>
    <w:p w14:paraId="1F60DAB5" w14:textId="77777777" w:rsidR="00E904EF" w:rsidRDefault="00E904EF" w:rsidP="00E904EF">
      <w:pPr>
        <w:widowControl/>
        <w:autoSpaceDE/>
        <w:autoSpaceDN/>
        <w:spacing w:after="160" w:line="259" w:lineRule="auto"/>
      </w:pPr>
    </w:p>
    <w:p w14:paraId="61B32333" w14:textId="77777777" w:rsidR="00E904EF" w:rsidRDefault="00E904EF" w:rsidP="00E904EF">
      <w:pPr>
        <w:widowControl/>
        <w:autoSpaceDE/>
        <w:autoSpaceDN/>
        <w:spacing w:after="160" w:line="259" w:lineRule="auto"/>
      </w:pPr>
    </w:p>
    <w:p w14:paraId="305A4660" w14:textId="77777777" w:rsidR="00E904EF" w:rsidRDefault="00E904EF" w:rsidP="00E904EF">
      <w:pPr>
        <w:widowControl/>
        <w:autoSpaceDE/>
        <w:autoSpaceDN/>
        <w:spacing w:after="160" w:line="259" w:lineRule="auto"/>
      </w:pPr>
    </w:p>
    <w:p w14:paraId="124AAB77" w14:textId="77777777" w:rsidR="00E904EF" w:rsidRDefault="00E904EF" w:rsidP="00E904EF">
      <w:pPr>
        <w:widowControl/>
        <w:autoSpaceDE/>
        <w:autoSpaceDN/>
        <w:spacing w:after="160" w:line="259" w:lineRule="auto"/>
      </w:pPr>
    </w:p>
    <w:p w14:paraId="55A0BEDC" w14:textId="77777777" w:rsidR="00E904EF" w:rsidRDefault="00E904EF" w:rsidP="00E904EF">
      <w:pPr>
        <w:widowControl/>
        <w:autoSpaceDE/>
        <w:autoSpaceDN/>
        <w:spacing w:after="160" w:line="259" w:lineRule="auto"/>
      </w:pPr>
    </w:p>
    <w:p w14:paraId="12C6D478" w14:textId="77777777" w:rsidR="00E904EF" w:rsidRDefault="00E904EF" w:rsidP="00E904EF">
      <w:pPr>
        <w:widowControl/>
        <w:autoSpaceDE/>
        <w:autoSpaceDN/>
        <w:spacing w:after="160" w:line="259" w:lineRule="auto"/>
      </w:pPr>
    </w:p>
    <w:p w14:paraId="70D1AB33" w14:textId="77777777" w:rsidR="00E904EF" w:rsidRDefault="00E904EF" w:rsidP="00E904EF">
      <w:pPr>
        <w:widowControl/>
        <w:autoSpaceDE/>
        <w:autoSpaceDN/>
        <w:spacing w:after="160" w:line="259" w:lineRule="auto"/>
      </w:pPr>
    </w:p>
    <w:p w14:paraId="36A1B8CB" w14:textId="77777777" w:rsidR="00E904EF" w:rsidRDefault="00E904EF" w:rsidP="00E904EF">
      <w:pPr>
        <w:widowControl/>
        <w:autoSpaceDE/>
        <w:autoSpaceDN/>
        <w:spacing w:after="160" w:line="259" w:lineRule="auto"/>
      </w:pPr>
    </w:p>
    <w:p w14:paraId="753B018F" w14:textId="77777777" w:rsidR="00E904EF" w:rsidRDefault="00E904EF" w:rsidP="00E904EF">
      <w:pPr>
        <w:widowControl/>
        <w:autoSpaceDE/>
        <w:autoSpaceDN/>
        <w:spacing w:after="160" w:line="259" w:lineRule="auto"/>
        <w:ind w:left="-567" w:right="5506"/>
      </w:pPr>
      <w:r>
        <w:t>-------------------------------------------------------------------------------------------------------------------------------------------------------------------------------------------------------------------------------------------------------------------------------------</w:t>
      </w:r>
    </w:p>
    <w:p w14:paraId="73B7C587" w14:textId="77777777" w:rsidR="00E904EF" w:rsidRPr="0070667D" w:rsidRDefault="00E904EF" w:rsidP="00E904EF">
      <w:pPr>
        <w:widowControl/>
        <w:autoSpaceDE/>
        <w:autoSpaceDN/>
        <w:spacing w:after="160" w:line="259" w:lineRule="auto"/>
        <w:ind w:left="-567" w:right="5506"/>
      </w:pPr>
      <w:r>
        <w:t>Luis Felipe Siesquen Valdivia</w:t>
      </w:r>
    </w:p>
    <w:p w14:paraId="7601AA3C" w14:textId="6C21D289" w:rsidR="00A35587" w:rsidRDefault="00A35587">
      <w:pPr>
        <w:widowControl/>
        <w:autoSpaceDE/>
        <w:autoSpaceDN/>
        <w:spacing w:after="160" w:line="259" w:lineRule="auto"/>
        <w:rPr>
          <w:b/>
          <w:bCs/>
          <w:sz w:val="24"/>
        </w:rPr>
      </w:pPr>
    </w:p>
    <w:p w14:paraId="4EBA9111" w14:textId="77777777" w:rsidR="00A35587" w:rsidRDefault="00A35587" w:rsidP="00E12AF8">
      <w:pPr>
        <w:pStyle w:val="EstiloAPA7MAEDICIN"/>
        <w:ind w:firstLine="0"/>
        <w:jc w:val="center"/>
        <w:rPr>
          <w:b/>
          <w:bCs/>
        </w:rPr>
      </w:pPr>
    </w:p>
    <w:p w14:paraId="488E82EC" w14:textId="77777777" w:rsidR="00A35587" w:rsidRDefault="00A35587">
      <w:pPr>
        <w:widowControl/>
        <w:autoSpaceDE/>
        <w:autoSpaceDN/>
        <w:spacing w:after="160" w:line="259" w:lineRule="auto"/>
        <w:rPr>
          <w:b/>
          <w:bCs/>
          <w:sz w:val="24"/>
        </w:rPr>
      </w:pPr>
      <w:r>
        <w:rPr>
          <w:b/>
          <w:bCs/>
        </w:rPr>
        <w:br w:type="page"/>
      </w:r>
    </w:p>
    <w:p w14:paraId="678CF9C0" w14:textId="3464FB67" w:rsidR="0031074A" w:rsidRDefault="0031074A" w:rsidP="00BA2535">
      <w:pPr>
        <w:pStyle w:val="Ttulo1"/>
      </w:pPr>
      <w:bookmarkStart w:id="0" w:name="_Toc165833986"/>
      <w:bookmarkStart w:id="1" w:name="_Toc170331776"/>
      <w:bookmarkStart w:id="2" w:name="_Toc170678961"/>
      <w:bookmarkStart w:id="3" w:name="_Toc170941601"/>
      <w:r>
        <w:lastRenderedPageBreak/>
        <w:t>INTRODUCCIÓN</w:t>
      </w:r>
      <w:bookmarkEnd w:id="0"/>
      <w:bookmarkEnd w:id="1"/>
      <w:bookmarkEnd w:id="2"/>
      <w:bookmarkEnd w:id="3"/>
    </w:p>
    <w:p w14:paraId="44324CDB" w14:textId="77777777" w:rsidR="0031074A" w:rsidRPr="0031074A" w:rsidRDefault="0031074A" w:rsidP="0031074A"/>
    <w:p w14:paraId="4716AC10" w14:textId="72898A25" w:rsidR="0031074A" w:rsidRDefault="0031074A" w:rsidP="00D43649">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654363DE" w14:textId="77777777" w:rsidR="004005C1" w:rsidRPr="004005C1" w:rsidRDefault="004005C1" w:rsidP="00D43649">
      <w:pPr>
        <w:pStyle w:val="EstiloAPA7MAEDICIN"/>
      </w:pPr>
    </w:p>
    <w:p w14:paraId="1282A1FC" w14:textId="2185A375" w:rsidR="0031074A" w:rsidRDefault="0031074A" w:rsidP="00D43649">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1BA708CC" w14:textId="77777777" w:rsidR="004005C1" w:rsidRPr="004005C1" w:rsidRDefault="004005C1" w:rsidP="00D43649">
      <w:pPr>
        <w:pStyle w:val="EstiloAPA7MAEDICIN"/>
      </w:pPr>
    </w:p>
    <w:p w14:paraId="388CF885" w14:textId="77777777" w:rsidR="0031074A" w:rsidRPr="0031074A" w:rsidRDefault="0031074A" w:rsidP="00D43649">
      <w:pPr>
        <w:pStyle w:val="EstiloAPA7MAEDICIN"/>
      </w:pPr>
      <w:r w:rsidRPr="0031074A">
        <w:t>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el fin de predecir el diagnóstico de cáncer de próstata de manera eficiente.</w:t>
      </w:r>
    </w:p>
    <w:p w14:paraId="3E677BE2" w14:textId="77777777" w:rsidR="0031074A" w:rsidRDefault="0031074A" w:rsidP="00D43649">
      <w:pPr>
        <w:pStyle w:val="EstiloAPA7MAEDICIN"/>
      </w:pPr>
    </w:p>
    <w:p w14:paraId="5761A2B0" w14:textId="77777777" w:rsidR="0031074A" w:rsidRDefault="0031074A" w:rsidP="00D43649">
      <w:pPr>
        <w:pStyle w:val="EstiloAPA7MAEDICIN"/>
      </w:pPr>
    </w:p>
    <w:p w14:paraId="56D6EE01" w14:textId="77777777" w:rsidR="0031074A" w:rsidRPr="0031074A" w:rsidRDefault="0031074A" w:rsidP="00D43649">
      <w:pPr>
        <w:pStyle w:val="EstiloAPA7MAEDICIN"/>
        <w:ind w:firstLine="0"/>
      </w:pPr>
    </w:p>
    <w:p w14:paraId="0D7A934A" w14:textId="0E759321" w:rsidR="0031074A" w:rsidRDefault="0031074A" w:rsidP="00D43649">
      <w:pPr>
        <w:pStyle w:val="EstiloAPA7MAEDICIN"/>
      </w:pPr>
      <w:r w:rsidRPr="0031074A">
        <w:lastRenderedPageBreak/>
        <w:t>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social y clínica de implementar un sistema de inteligencia artificial para la detección temprana del cáncer de próstata.</w:t>
      </w:r>
    </w:p>
    <w:p w14:paraId="7795718E" w14:textId="77777777" w:rsidR="004005C1" w:rsidRPr="004005C1" w:rsidRDefault="004005C1" w:rsidP="00D43649">
      <w:pPr>
        <w:pStyle w:val="EstiloAPA7MAEDICIN"/>
      </w:pPr>
    </w:p>
    <w:p w14:paraId="26D03941" w14:textId="4F9A141B" w:rsidR="0031074A" w:rsidRPr="0031074A" w:rsidRDefault="0031074A" w:rsidP="00D43649">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0765CEC8" w14:textId="650235B6" w:rsidR="0031074A" w:rsidRDefault="0031074A" w:rsidP="00D43649">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1347EE04" w14:textId="77777777" w:rsidR="004005C1" w:rsidRPr="004005C1" w:rsidRDefault="004005C1" w:rsidP="00D43649">
      <w:pPr>
        <w:pStyle w:val="EstiloAPA7MAEDICIN"/>
      </w:pPr>
    </w:p>
    <w:p w14:paraId="6869669B" w14:textId="77777777" w:rsidR="0031074A" w:rsidRPr="0031074A" w:rsidRDefault="0031074A" w:rsidP="00D43649">
      <w:pPr>
        <w:pStyle w:val="EstiloAPA7MAEDICIN"/>
      </w:pPr>
    </w:p>
    <w:p w14:paraId="57854BC7" w14:textId="719F49AB" w:rsidR="00D04510" w:rsidRPr="00D43649" w:rsidRDefault="0031074A" w:rsidP="00D43649">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659D9A48" w14:textId="77777777" w:rsidR="00CA4973" w:rsidRDefault="00CA4973" w:rsidP="00CA4973"/>
    <w:p w14:paraId="00C3EE49" w14:textId="77777777" w:rsidR="00CA4973" w:rsidRPr="00CA4973" w:rsidRDefault="00CA4973" w:rsidP="00CA4973"/>
    <w:p w14:paraId="6A6A24F4" w14:textId="096074C1" w:rsidR="008E3A10" w:rsidRPr="00B56025" w:rsidRDefault="00B56025" w:rsidP="00BA2535">
      <w:pPr>
        <w:pStyle w:val="Ttulo1"/>
      </w:pPr>
      <w:bookmarkStart w:id="4" w:name="_Toc165833987"/>
      <w:bookmarkStart w:id="5" w:name="_Toc170331777"/>
      <w:bookmarkStart w:id="6" w:name="_Toc170678962"/>
      <w:bookmarkStart w:id="7" w:name="_Toc170941602"/>
      <w:r w:rsidRPr="00B56025">
        <w:lastRenderedPageBreak/>
        <w:t>RESUMEN</w:t>
      </w:r>
      <w:bookmarkEnd w:id="4"/>
      <w:bookmarkEnd w:id="5"/>
      <w:bookmarkEnd w:id="6"/>
      <w:bookmarkEnd w:id="7"/>
      <w:r>
        <w:br/>
      </w:r>
    </w:p>
    <w:p w14:paraId="0C9E6474" w14:textId="6763AEC2" w:rsidR="00B56025" w:rsidRDefault="00B56025" w:rsidP="00695D8D">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6342AC8" w14:textId="77777777" w:rsidR="003F7419" w:rsidRPr="003F7419" w:rsidRDefault="003F7419" w:rsidP="00695D8D">
      <w:pPr>
        <w:pStyle w:val="EstiloAPA7MAEDICIN"/>
      </w:pPr>
    </w:p>
    <w:p w14:paraId="338076F4" w14:textId="2DE5C850" w:rsidR="00B56025" w:rsidRDefault="00B56025" w:rsidP="00695D8D">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w:t>
      </w:r>
      <w:r w:rsidR="00240C47">
        <w:rPr>
          <w:spacing w:val="-1"/>
        </w:rPr>
        <w:t>3</w:t>
      </w:r>
      <w:r w:rsidRPr="00974F6E">
        <w:rPr>
          <w:spacing w:val="-1"/>
        </w:rPr>
        <w:t>,</w:t>
      </w:r>
      <w:r w:rsidR="00240C47">
        <w:rPr>
          <w:spacing w:val="-1"/>
        </w:rPr>
        <w:t>827</w:t>
      </w:r>
      <w:r w:rsidRPr="00974F6E">
        <w:rPr>
          <w:spacing w:val="-1"/>
        </w:rPr>
        <w:t xml:space="preserve"> imágenes divididas en 2 estados, con y sin cáncer.</w:t>
      </w:r>
    </w:p>
    <w:p w14:paraId="7E9D0930" w14:textId="77777777" w:rsidR="003F7419" w:rsidRPr="003F7419" w:rsidRDefault="003F7419" w:rsidP="00695D8D">
      <w:pPr>
        <w:pStyle w:val="EstiloAPA7MAEDICIN"/>
      </w:pPr>
    </w:p>
    <w:p w14:paraId="62604D0C" w14:textId="77777777" w:rsidR="00B56025" w:rsidRPr="00974F6E" w:rsidRDefault="00B56025" w:rsidP="00695D8D">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2378C078" w14:textId="77777777" w:rsidR="00B56025" w:rsidRPr="00695D8D" w:rsidRDefault="00B56025" w:rsidP="00695D8D">
      <w:pPr>
        <w:pStyle w:val="EstiloAPA7MAEDICIN"/>
      </w:pPr>
    </w:p>
    <w:p w14:paraId="5911B124" w14:textId="6CEE938A" w:rsidR="000A04D3" w:rsidRPr="00695D8D" w:rsidRDefault="00B56025" w:rsidP="00695D8D">
      <w:pPr>
        <w:pStyle w:val="EstiloAPA7MAEDICIN"/>
        <w:sectPr w:rsidR="000A04D3" w:rsidRPr="00695D8D" w:rsidSect="0070667D">
          <w:footerReference w:type="default" r:id="rId8"/>
          <w:pgSz w:w="12242" w:h="15842" w:code="1"/>
          <w:pgMar w:top="1440" w:right="2177" w:bottom="1440" w:left="1440" w:header="0" w:footer="992" w:gutter="0"/>
          <w:cols w:space="720"/>
        </w:sectPr>
      </w:pPr>
      <w:r w:rsidRPr="00695D8D">
        <w:t>Palabras claves: Aprendizaje Profundo, cáncer de próstata, procesamiento de imágenes</w:t>
      </w:r>
      <w:r w:rsidR="000B7F0D" w:rsidRPr="00695D8D">
        <w:t>, aplicación web</w:t>
      </w:r>
      <w:r w:rsidR="00695D8D" w:rsidRPr="00695D8D">
        <w:t>.</w:t>
      </w:r>
    </w:p>
    <w:p w14:paraId="7D84DCF3" w14:textId="77777777" w:rsidR="00563D70" w:rsidRPr="00563D70" w:rsidRDefault="00563D70" w:rsidP="00563D70"/>
    <w:p w14:paraId="40330DB4" w14:textId="407EA4BD" w:rsidR="008E3A10" w:rsidRDefault="0081420C" w:rsidP="00BA2535">
      <w:pPr>
        <w:pStyle w:val="Ttulo1"/>
      </w:pPr>
      <w:bookmarkStart w:id="8" w:name="_Toc165833988"/>
      <w:bookmarkStart w:id="9" w:name="_Toc170331778"/>
      <w:bookmarkStart w:id="10" w:name="_Toc170678963"/>
      <w:bookmarkStart w:id="11" w:name="_Toc170941603"/>
      <w:r w:rsidRPr="00BA2535">
        <w:t>DISEÑO</w:t>
      </w:r>
      <w:r w:rsidR="008E3A10" w:rsidRPr="00BA2535">
        <w:t xml:space="preserve"> TEÓRICO</w:t>
      </w:r>
      <w:bookmarkEnd w:id="8"/>
      <w:bookmarkEnd w:id="9"/>
      <w:bookmarkEnd w:id="10"/>
      <w:bookmarkEnd w:id="11"/>
    </w:p>
    <w:p w14:paraId="722768DB" w14:textId="77777777" w:rsidR="00695D8D" w:rsidRPr="00695D8D" w:rsidRDefault="00695D8D" w:rsidP="00695D8D">
      <w:pPr>
        <w:rPr>
          <w:lang w:val="es-PE"/>
        </w:rPr>
      </w:pPr>
    </w:p>
    <w:p w14:paraId="670F7399" w14:textId="0E0D5B05" w:rsidR="003F7419" w:rsidRDefault="00D43649" w:rsidP="00D43649">
      <w:pPr>
        <w:pStyle w:val="Ttulo2"/>
      </w:pPr>
      <w:bookmarkStart w:id="12" w:name="_Toc165833989"/>
      <w:bookmarkStart w:id="13" w:name="_Toc170331779"/>
      <w:r>
        <w:t xml:space="preserve"> </w:t>
      </w:r>
      <w:bookmarkStart w:id="14" w:name="_Toc170678964"/>
      <w:bookmarkStart w:id="15" w:name="_Toc170941604"/>
      <w:r w:rsidR="00352BA7" w:rsidRPr="00352BA7">
        <w:t>Antecedentes</w:t>
      </w:r>
      <w:bookmarkEnd w:id="12"/>
      <w:bookmarkEnd w:id="13"/>
      <w:bookmarkEnd w:id="14"/>
      <w:bookmarkEnd w:id="15"/>
    </w:p>
    <w:p w14:paraId="1122BEE1" w14:textId="77777777" w:rsidR="00D43649" w:rsidRPr="00D43649" w:rsidRDefault="00D43649" w:rsidP="00D43649">
      <w:pPr>
        <w:rPr>
          <w:lang w:val="es-PE"/>
        </w:rPr>
      </w:pPr>
    </w:p>
    <w:p w14:paraId="5E6C0786" w14:textId="2572625B" w:rsidR="00FA47AD" w:rsidRDefault="00575BE4" w:rsidP="00D43649">
      <w:pPr>
        <w:pStyle w:val="EstiloAPA7MAEDICIN"/>
      </w:pPr>
      <w:r w:rsidRPr="00BA2535">
        <w:rPr>
          <w:noProof/>
          <w:lang w:val="es-PE"/>
        </w:rPr>
        <w:t xml:space="preserve">Guajin, Jeremy Yuen-Chun, &amp; Kup-Sze, </w:t>
      </w:r>
      <w:r>
        <w:rPr>
          <w:noProof/>
          <w:lang w:val="es-PE"/>
        </w:rPr>
        <w:t>(</w:t>
      </w:r>
      <w:r w:rsidRPr="00BA2535">
        <w:rPr>
          <w:noProof/>
          <w:lang w:val="es-PE"/>
        </w:rPr>
        <w:t>2018)</w:t>
      </w:r>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0603686B" w14:textId="4BC97C41" w:rsidR="000A04D3" w:rsidRDefault="000A04D3" w:rsidP="00D43649">
      <w:pPr>
        <w:pStyle w:val="EstiloAPA7MAEDICIN"/>
      </w:pPr>
    </w:p>
    <w:p w14:paraId="301B8111" w14:textId="2EEB089A" w:rsidR="000A04D3" w:rsidRDefault="000A04D3" w:rsidP="00D43649">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BA2535" w:rsidRPr="00BA253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2A33444A" w14:textId="77777777" w:rsidR="000A04D3" w:rsidRPr="002638D6" w:rsidRDefault="000A04D3" w:rsidP="00D43649">
      <w:pPr>
        <w:pStyle w:val="EstiloAPA7MAEDICIN"/>
      </w:pPr>
    </w:p>
    <w:p w14:paraId="0BCF9FEE" w14:textId="6437C080" w:rsidR="000A04D3" w:rsidRPr="002638D6" w:rsidRDefault="000A04D3" w:rsidP="00D43649">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BA2535" w:rsidRPr="00BA253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37372728" w14:textId="77777777" w:rsidR="000A04D3" w:rsidRDefault="000A04D3" w:rsidP="00D43649">
      <w:pPr>
        <w:pStyle w:val="EstiloAPA7MAEDICIN"/>
        <w:rPr>
          <w:spacing w:val="-2"/>
        </w:rPr>
      </w:pPr>
    </w:p>
    <w:p w14:paraId="119BAFAA" w14:textId="53D38222" w:rsidR="000A04D3" w:rsidRDefault="000A04D3" w:rsidP="00D43649">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BA2535" w:rsidRPr="00BA253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lastRenderedPageBreak/>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diagnóstico se realiza por medio del médico experto 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77482D02" w14:textId="77777777" w:rsidR="000A04D3" w:rsidRPr="000A04D3" w:rsidRDefault="000A04D3" w:rsidP="00D43649">
      <w:pPr>
        <w:pStyle w:val="EstiloAPA7MAEDICIN"/>
      </w:pPr>
    </w:p>
    <w:p w14:paraId="6752EE3C" w14:textId="4ED52868" w:rsidR="000A04D3" w:rsidRDefault="000A04D3" w:rsidP="00D43649">
      <w:pPr>
        <w:pStyle w:val="EstiloAPA7MAEDICIN"/>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BA2535" w:rsidRPr="00BA253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738A611D" w14:textId="77777777" w:rsidR="000A04D3" w:rsidRPr="002638D6" w:rsidRDefault="000A04D3" w:rsidP="00D43649">
      <w:pPr>
        <w:pStyle w:val="EstiloAPA7MAEDICIN"/>
      </w:pPr>
    </w:p>
    <w:p w14:paraId="1EBC9644" w14:textId="5B06C38D" w:rsidR="000A04D3" w:rsidRDefault="000A04D3" w:rsidP="00D43649">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BA2535" w:rsidRPr="00BA253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lastRenderedPageBreak/>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D43649">
      <w:pPr>
        <w:pStyle w:val="EstiloAPA7MAEDICIN"/>
      </w:pPr>
    </w:p>
    <w:p w14:paraId="5556F6A4" w14:textId="2D2E882A" w:rsidR="00E42F2C" w:rsidRDefault="000A04D3" w:rsidP="00D43649">
      <w:pPr>
        <w:pStyle w:val="EstiloAPA7MAEDICIN"/>
      </w:pPr>
      <w:r w:rsidRPr="002638D6">
        <w:rPr>
          <w:noProof/>
          <w:lang w:val="es-PE"/>
        </w:rPr>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BA2535" w:rsidRPr="00BA2535">
            <w:rPr>
              <w:noProof/>
              <w:lang w:val="es-PE"/>
            </w:rPr>
            <w:t>(2020)</w:t>
          </w:r>
          <w:r w:rsidRPr="002638D6">
            <w:fldChar w:fldCharType="end"/>
          </w:r>
        </w:sdtContent>
      </w:sdt>
      <w:r w:rsidRPr="002638D6">
        <w:t xml:space="preserve"> utilizó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572620D5" w14:textId="77777777" w:rsidR="00575BE4" w:rsidRDefault="00575BE4" w:rsidP="00E42F2C"/>
    <w:p w14:paraId="13A155F3" w14:textId="77777777" w:rsidR="00575BE4" w:rsidRDefault="00575BE4" w:rsidP="00E42F2C"/>
    <w:p w14:paraId="35A81034" w14:textId="77777777" w:rsidR="00575BE4" w:rsidRDefault="00575BE4" w:rsidP="00E42F2C"/>
    <w:p w14:paraId="22BFE9E8" w14:textId="77777777" w:rsidR="00575BE4" w:rsidRDefault="00575BE4" w:rsidP="00E42F2C"/>
    <w:p w14:paraId="585472A9" w14:textId="77777777" w:rsidR="00575BE4" w:rsidRDefault="00575BE4" w:rsidP="00E42F2C"/>
    <w:p w14:paraId="65F3C99E" w14:textId="77777777" w:rsidR="00575BE4" w:rsidRDefault="00575BE4" w:rsidP="00E42F2C"/>
    <w:p w14:paraId="663DA346" w14:textId="77777777" w:rsidR="00575BE4" w:rsidRDefault="00575BE4" w:rsidP="00E42F2C"/>
    <w:p w14:paraId="500969C9" w14:textId="77777777" w:rsidR="00575BE4" w:rsidRDefault="00575BE4" w:rsidP="00E42F2C"/>
    <w:p w14:paraId="7EE0ABCB" w14:textId="77777777" w:rsidR="00575BE4" w:rsidRDefault="00575BE4" w:rsidP="00E42F2C"/>
    <w:p w14:paraId="7C1FADCC" w14:textId="77777777" w:rsidR="00575BE4" w:rsidRDefault="00575BE4" w:rsidP="00E42F2C"/>
    <w:p w14:paraId="5DC5FB7F" w14:textId="77777777" w:rsidR="00575BE4" w:rsidRDefault="00575BE4" w:rsidP="00E42F2C"/>
    <w:p w14:paraId="45C500C1" w14:textId="77777777" w:rsidR="00575BE4" w:rsidRDefault="00575BE4" w:rsidP="00E42F2C"/>
    <w:p w14:paraId="637FE7E0" w14:textId="77777777" w:rsidR="00575BE4" w:rsidRDefault="00575BE4" w:rsidP="00E42F2C"/>
    <w:p w14:paraId="452FE920" w14:textId="77777777" w:rsidR="00575BE4" w:rsidRDefault="00575BE4" w:rsidP="00E42F2C"/>
    <w:p w14:paraId="18F8D9C6" w14:textId="77777777" w:rsidR="00575BE4" w:rsidRDefault="00575BE4" w:rsidP="00E42F2C"/>
    <w:p w14:paraId="2DBCAE96" w14:textId="77777777" w:rsidR="00575BE4" w:rsidRDefault="00575BE4" w:rsidP="00E42F2C"/>
    <w:p w14:paraId="76567852" w14:textId="77777777" w:rsidR="00575BE4" w:rsidRDefault="00575BE4" w:rsidP="00E42F2C"/>
    <w:p w14:paraId="1016266F" w14:textId="7D0184D8" w:rsidR="00E42F2C" w:rsidRDefault="00D43649" w:rsidP="00D43649">
      <w:pPr>
        <w:pStyle w:val="Ttulo2"/>
      </w:pPr>
      <w:bookmarkStart w:id="16" w:name="_Toc165833990"/>
      <w:bookmarkStart w:id="17" w:name="_Toc170331780"/>
      <w:r>
        <w:lastRenderedPageBreak/>
        <w:t xml:space="preserve"> </w:t>
      </w:r>
      <w:bookmarkStart w:id="18" w:name="_Toc170678965"/>
      <w:bookmarkStart w:id="19" w:name="_Toc170941605"/>
      <w:r w:rsidR="00E42F2C">
        <w:t>Bases Teórica</w:t>
      </w:r>
      <w:bookmarkEnd w:id="16"/>
      <w:bookmarkEnd w:id="17"/>
      <w:bookmarkEnd w:id="18"/>
      <w:bookmarkEnd w:id="19"/>
    </w:p>
    <w:p w14:paraId="66BC239C" w14:textId="7E5A3B67" w:rsidR="00F5178A" w:rsidRPr="00332A87" w:rsidRDefault="00F5178A" w:rsidP="00F5178A">
      <w:pPr>
        <w:pStyle w:val="Ttulo3"/>
        <w:rPr>
          <w:i/>
          <w:iCs/>
          <w:lang w:val="es-PE"/>
        </w:rPr>
      </w:pPr>
      <w:r w:rsidRPr="00F5178A">
        <w:rPr>
          <w:i/>
          <w:iCs/>
          <w:lang w:val="es-PE"/>
        </w:rPr>
        <w:t>Cáncer de Próstata</w:t>
      </w:r>
    </w:p>
    <w:p w14:paraId="676055C6" w14:textId="77777777" w:rsidR="00F5178A" w:rsidRDefault="00F5178A" w:rsidP="00F5178A">
      <w:pPr>
        <w:rPr>
          <w:lang w:val="es-PE"/>
        </w:rPr>
      </w:pPr>
    </w:p>
    <w:p w14:paraId="086D0483" w14:textId="243DC360" w:rsidR="00F5178A" w:rsidRDefault="00F5178A" w:rsidP="00321CBC">
      <w:pPr>
        <w:pStyle w:val="EstiloAPA7MAEDICIN"/>
      </w:pPr>
      <w:r>
        <w:t>El cáncer de próstata es una enfermedad de gran relevancia en la salud pública. Es el más común en la población masculina a partir de los 50 años, y su pico máximo es después de los 65 años. Su incidencia ha aumentado en los últimos años debido a la mejora en las técnicas diagnósticas, el aumento en la esperanza de vida y otros factores no tan conocidos como la exposición ambiental, el estilo de vida y la genética. El tipo más común de cáncer de próstata es el adenocarcinoma, el cual generalmente se localiza en la zona periférica de la próstata, cuyo crecimiento es lento y se presenta de manera asintomática en estadios tempranos de la enfermedad. Existen diversas opciones de tratamiento para el abordaje según las diferentes etapas y grados de agresividad de esta neoplasia. Lograr una detección temprana y aplicar un tratamiento adecuado son pasos esenciales para mejorar las tasas de supervivencia en pacientes con cáncer de próstata.</w:t>
      </w:r>
    </w:p>
    <w:p w14:paraId="79B1C5DF" w14:textId="0503FEA5" w:rsidR="00321CBC" w:rsidRDefault="00A5586E" w:rsidP="00321CBC">
      <w:pPr>
        <w:pStyle w:val="EstiloAPA7MAEDICIN"/>
      </w:pPr>
      <w:r>
        <w:t xml:space="preserve">Actualmente, el cáncer de próstata es una enfermedad de importancia en la salud pública, ya que es la neoplasia con mayor frecuencia en hombres alrededor del mundo y representa la segunda causa de muerte por cáncer en esta población, seguida del cáncer de pulmón y de colon. De acuerdo con la Organización Mundial de la Salud (OMS), se estima que las tasas de esta neoplasia son más altas en países industrializados. El Global Cancer </w:t>
      </w:r>
      <w:proofErr w:type="spellStart"/>
      <w:r>
        <w:t>Observatory</w:t>
      </w:r>
      <w:proofErr w:type="spellEnd"/>
      <w:r>
        <w:t xml:space="preserve"> (GLOBOCAN) reportó para el año 2018 1.3 millones de nuevos casos de cáncer de próstata y 359 mil defunciones asociadas en todo el mundo. Su pico máximo es después de los 65 años, y su incidencia se ha incrementado en los últimos años debido a la mejoría en técnicas diagnósticas. Conforme avanza la edad, la incidencia aumenta en forma significativa, con evidencia histológica en 34% de los hombres en la quinta década de la vida y en 70% a los 80 años. Algunos pacientes tienen una alta supervivencia, incluso después de que se presentan las metástasis.</w:t>
      </w:r>
      <w:r w:rsidR="00321CBC">
        <w:t xml:space="preserve"> </w:t>
      </w:r>
      <w:r w:rsidR="00321CBC" w:rsidRPr="00321CBC">
        <w:t xml:space="preserve">Algunos de los factores de </w:t>
      </w:r>
      <w:r w:rsidR="00321CBC" w:rsidRPr="00321CBC">
        <w:lastRenderedPageBreak/>
        <w:t xml:space="preserve">riesgo más importantes son la edad, raza y genética. Un alto porcentaje de pacientes acuden a la consulta con el especialista cuando la enfermedad se encuentra en un </w:t>
      </w:r>
      <w:proofErr w:type="spellStart"/>
      <w:r w:rsidR="00321CBC" w:rsidRPr="00321CBC">
        <w:t>estadío</w:t>
      </w:r>
      <w:proofErr w:type="spellEnd"/>
      <w:r w:rsidR="00321CBC" w:rsidRPr="00321CBC">
        <w:t xml:space="preserve"> clínico localmente avanzado o avanzado, siendo un problema de salud y económico por el alto costo que origina en el tratamiento.</w:t>
      </w:r>
      <w:r w:rsidR="00321CBC">
        <w:t xml:space="preserve"> </w:t>
      </w:r>
      <w:r w:rsidR="00321CBC" w:rsidRPr="00321CBC">
        <w:t>El número y localización de las metástasis óseas forman parte de los factores pronósticos más empleados junto con las metástasis viscerales, la escala de Gleason, el antígeno prostático específico y la fosfatasa alcalina.</w:t>
      </w:r>
      <w:r w:rsidR="00321CBC">
        <w:t xml:space="preserve"> En la actualidad, no hay manera de prevenir el cáncer de próstata; sin embargo, se han recomendado sugerencias que incluyen cambios en la dieta y estilo de vida. </w:t>
      </w:r>
      <w:sdt>
        <w:sdtPr>
          <w:id w:val="-1463496131"/>
          <w:citation/>
        </w:sdtPr>
        <w:sdtContent>
          <w:r w:rsidR="00321CBC">
            <w:fldChar w:fldCharType="begin"/>
          </w:r>
          <w:r w:rsidR="00321CBC">
            <w:rPr>
              <w:lang w:val="es-PE"/>
            </w:rPr>
            <w:instrText xml:space="preserve"> CITATION Yan23 \l 10250 </w:instrText>
          </w:r>
          <w:r w:rsidR="00321CBC">
            <w:fldChar w:fldCharType="separate"/>
          </w:r>
          <w:r w:rsidR="00321CBC">
            <w:rPr>
              <w:noProof/>
              <w:lang w:val="es-PE"/>
            </w:rPr>
            <w:t>(Yanes Chacón, Villalobos Campos, &amp; Cubas González, 2023)</w:t>
          </w:r>
          <w:r w:rsidR="00321CBC">
            <w:fldChar w:fldCharType="end"/>
          </w:r>
        </w:sdtContent>
      </w:sdt>
    </w:p>
    <w:p w14:paraId="6AB9DF79" w14:textId="77777777" w:rsidR="0080681A" w:rsidRPr="0080681A" w:rsidRDefault="0080681A" w:rsidP="0080681A"/>
    <w:p w14:paraId="585B8E88" w14:textId="367CE3B9" w:rsidR="00F5178A" w:rsidRDefault="00332A87" w:rsidP="00332A87">
      <w:pPr>
        <w:pStyle w:val="Ttulo3"/>
        <w:rPr>
          <w:lang w:val="es-PE"/>
        </w:rPr>
      </w:pPr>
      <w:r w:rsidRPr="00332A87">
        <w:rPr>
          <w:lang w:val="es-PE"/>
        </w:rPr>
        <w:t>Factores de riesgo</w:t>
      </w:r>
      <w:r w:rsidR="00055C4F">
        <w:rPr>
          <w:lang w:val="es-PE"/>
        </w:rPr>
        <w:t xml:space="preserve"> del cáncer de próstata</w:t>
      </w:r>
    </w:p>
    <w:p w14:paraId="56AAF9A0" w14:textId="77777777" w:rsidR="00332A87" w:rsidRDefault="00332A87" w:rsidP="00332A87">
      <w:pPr>
        <w:rPr>
          <w:lang w:val="es-PE"/>
        </w:rPr>
      </w:pPr>
    </w:p>
    <w:p w14:paraId="74EEE8E7" w14:textId="78376476" w:rsidR="00332A87" w:rsidRDefault="00332A87" w:rsidP="00332A87">
      <w:pPr>
        <w:rPr>
          <w:noProof/>
          <w:lang w:val="es-PE"/>
        </w:rPr>
      </w:pPr>
      <w:r>
        <w:rPr>
          <w:lang w:val="es-PE"/>
        </w:rPr>
        <w:t xml:space="preserve">Según </w:t>
      </w:r>
      <w:r>
        <w:rPr>
          <w:noProof/>
          <w:lang w:val="es-PE"/>
        </w:rPr>
        <w:t>Yanes Chacón, Villalobos Campos, &amp; Cubas González, (2023):</w:t>
      </w:r>
    </w:p>
    <w:p w14:paraId="6455FFC1" w14:textId="77777777" w:rsidR="00332A87" w:rsidRPr="00332A87" w:rsidRDefault="00332A87" w:rsidP="00332A87">
      <w:pPr>
        <w:rPr>
          <w:lang w:val="es-PE"/>
        </w:rPr>
      </w:pPr>
    </w:p>
    <w:p w14:paraId="4C6A54CA" w14:textId="7C91802B" w:rsidR="00332A87" w:rsidRDefault="00332A87" w:rsidP="00332A87">
      <w:pPr>
        <w:pStyle w:val="EstiloAPA7MAEDICIN"/>
        <w:ind w:firstLine="0"/>
      </w:pPr>
      <w:r>
        <w:t xml:space="preserve">Algunos de los factores de riesgo que provocan el cáncer de próstata son: </w:t>
      </w:r>
    </w:p>
    <w:p w14:paraId="2923801C" w14:textId="19B2D135" w:rsidR="00332A87" w:rsidRDefault="00332A87" w:rsidP="00332A87">
      <w:pPr>
        <w:pStyle w:val="EstiloAPA7MAEDICIN"/>
      </w:pPr>
      <w:r w:rsidRPr="00332A87">
        <w:rPr>
          <w:b/>
          <w:bCs/>
        </w:rPr>
        <w:t>Edad</w:t>
      </w:r>
      <w:r>
        <w:t>: la edad está fuertemente asociado con el cáncer de próstata en su totalidad y es raro que se presente entre los hombres menores de 40 años. La incidencia del cáncer de próstata aumenta con la edad por lo general después de los 50 años. También se ha demostrado que las tasas de mortalidad presentan una tendencia más marcada al aumentar la edad. Antecedentes familiares: cerca del 15% de quienes reciben un diagnóstico de cáncer de próstata tienen un pariente de primer grado con el mismo diagnóstico. Alrededor del 9% de todos los cánceres de próstata son resultado de una susceptibilidad genética hereditaria. Los hermanos y los hijos de un paciente con cáncer de próstata tienen un riesgo de dos a tres veces mayor de desarrollar la enfermedad; además, el riesgo de esta neoplasia incrementa de acuerdo con el número de miembros de la familia afectada.</w:t>
      </w:r>
    </w:p>
    <w:p w14:paraId="68655E02" w14:textId="77777777" w:rsidR="00332A87" w:rsidRDefault="00332A87" w:rsidP="00332A87">
      <w:pPr>
        <w:pStyle w:val="EstiloAPA7MAEDICIN"/>
      </w:pPr>
    </w:p>
    <w:p w14:paraId="4BCE87D8" w14:textId="73C2744A" w:rsidR="00332A87" w:rsidRDefault="00332A87" w:rsidP="00055C4F">
      <w:pPr>
        <w:pStyle w:val="EstiloAPA7MAEDICIN"/>
      </w:pPr>
      <w:r w:rsidRPr="00332A87">
        <w:rPr>
          <w:b/>
          <w:bCs/>
        </w:rPr>
        <w:t>Raza</w:t>
      </w:r>
      <w:r>
        <w:t xml:space="preserve">: se ha demostrado que el riesgo aumenta en hombres de raza negra, en los hombres </w:t>
      </w:r>
      <w:r>
        <w:lastRenderedPageBreak/>
        <w:t>blancos el riesgo es intermedio, y</w:t>
      </w:r>
      <w:r w:rsidRPr="00332A87">
        <w:t xml:space="preserve"> </w:t>
      </w:r>
      <w:r>
        <w:t xml:space="preserve">los japoneses nativos tienen el riesgo más bajo. Las muertes atribuibles al cáncer de próstata son 2.4 veces mayores en los hombres de raza negra en comparación con los hombres blancos. </w:t>
      </w:r>
    </w:p>
    <w:p w14:paraId="52AB0693" w14:textId="02939B88" w:rsidR="00332A87" w:rsidRDefault="00332A87" w:rsidP="00055C4F">
      <w:pPr>
        <w:pStyle w:val="EstiloAPA7MAEDICIN"/>
      </w:pPr>
      <w:r w:rsidRPr="00332A87">
        <w:rPr>
          <w:b/>
          <w:bCs/>
        </w:rPr>
        <w:t>Prostatitis</w:t>
      </w:r>
      <w:r>
        <w:t xml:space="preserve">: en varios estudios se indica un aumento importante del riesgo de cáncer de próstata en pacientes con antecedentes recurrentes de prostatitis y en aquellos con antecedentes de enfermedades de transmisión sexual como sífilis o gonorrea. Sin embargo, la prostatitis eleva los valores del APE, lo que conlleva a más biopsias de próstata y una mayor probabilidad de esta neoplasia, un claro ejemplo de sesgo de verificación. </w:t>
      </w:r>
    </w:p>
    <w:p w14:paraId="4FCE1D58" w14:textId="4D3E4435" w:rsidR="00332A87" w:rsidRDefault="00332A87" w:rsidP="00332A87">
      <w:pPr>
        <w:pStyle w:val="EstiloAPA7MAEDICIN"/>
      </w:pPr>
      <w:r w:rsidRPr="00332A87">
        <w:rPr>
          <w:b/>
          <w:bCs/>
        </w:rPr>
        <w:t>Alimentación</w:t>
      </w:r>
      <w:r>
        <w:t>: ciertos tipos de ácidos grasos o sus metabolitos promueven la aparición del cáncer de próstata. Varios estudios indican que el ácido linoleico (omega 6) estimula la proliferación de células cancerosas, mientras que el omega 3 inhibe la proliferación celular. Además, las grasas en la alimentación aumentan las concentraciones séricas de andrógenos y, por lo tanto, aumentan el riesgo de esta neoplasia.</w:t>
      </w:r>
    </w:p>
    <w:p w14:paraId="646A5875" w14:textId="77777777" w:rsidR="00055C4F" w:rsidRDefault="00055C4F" w:rsidP="00055C4F"/>
    <w:p w14:paraId="4F4DD234" w14:textId="77777777" w:rsidR="00055C4F" w:rsidRDefault="00055C4F" w:rsidP="00055C4F">
      <w:pPr>
        <w:pStyle w:val="EstiloAPA7MAEDICIN"/>
      </w:pPr>
      <w:r>
        <w:t xml:space="preserve">Entre los factores de riesgo a considerar para el cáncer de próstata se encuentran especialmente la edad, la raza y los antecedentes familiares: </w:t>
      </w:r>
    </w:p>
    <w:p w14:paraId="7785FDB6" w14:textId="77777777" w:rsidR="00055C4F" w:rsidRDefault="00055C4F" w:rsidP="00055C4F">
      <w:pPr>
        <w:pStyle w:val="EstiloAPA7MAEDICIN"/>
        <w:numPr>
          <w:ilvl w:val="0"/>
          <w:numId w:val="44"/>
        </w:numPr>
      </w:pPr>
      <w:r>
        <w:t xml:space="preserve">La edad avanzada es el principal factor de riesgo; el 75% de los pacientes se diagnostican a partir de los 65 años, mientras que el cáncer de próstata es poco frecuente en los hombres menores de 40 años. De igual forma, las muertes relacionadas con este cáncer son más comunes en los hombres de edad avanzada. </w:t>
      </w:r>
    </w:p>
    <w:p w14:paraId="6A6333BD" w14:textId="77777777" w:rsidR="00055C4F" w:rsidRDefault="00055C4F" w:rsidP="00055C4F">
      <w:pPr>
        <w:pStyle w:val="EstiloAPA7MAEDICIN"/>
        <w:numPr>
          <w:ilvl w:val="0"/>
          <w:numId w:val="44"/>
        </w:numPr>
      </w:pPr>
      <w:r>
        <w:t xml:space="preserve">El componente étnico es el segundo factor de riesgo en importancia. Los afroamericanos poseen un riesgo para cáncer de próstata 60% mayor que los blancos caucasianos, mientras los individuos de origen asiático americano poseen un riesgo 38% menor que los blancos caucasianos. La explicación a tales diferencias permanece por elucidarse. </w:t>
      </w:r>
    </w:p>
    <w:p w14:paraId="6A12658B" w14:textId="37368BAB" w:rsidR="00055C4F" w:rsidRDefault="00055C4F" w:rsidP="00055C4F">
      <w:pPr>
        <w:pStyle w:val="EstiloAPA7MAEDICIN"/>
        <w:numPr>
          <w:ilvl w:val="0"/>
          <w:numId w:val="44"/>
        </w:numPr>
      </w:pPr>
      <w:r>
        <w:lastRenderedPageBreak/>
        <w:t xml:space="preserve">La noción de que el cáncer de próstata tiene un fuerte componente familiar está sustentada en numerosos estudios epidemiológicos. Los hermanos y los hijos de un paciente con cáncer de próstata tienen un riesgo dos a tres veces mayor de desarrollar la enfermedad; además, el riesgo de padecer esta neoplasia incrementa de acuerdo con el número de miembros de la familia afectados. </w:t>
      </w:r>
    </w:p>
    <w:p w14:paraId="7AF2CA75" w14:textId="4298FFA1" w:rsidR="00055C4F" w:rsidRPr="00055C4F" w:rsidRDefault="00055C4F" w:rsidP="00055C4F">
      <w:pPr>
        <w:pStyle w:val="EstiloAPA7MAEDICIN"/>
        <w:ind w:firstLine="0"/>
        <w:rPr>
          <w:lang w:val="es-PE"/>
        </w:rPr>
      </w:pPr>
      <w:r>
        <w:t xml:space="preserve">Otros factores de riesgo para el cáncer de próstata son el alto consumo de grasas saturadas, la ingesta baja de carotenoides, la vasectomía y el número de relaciones sexuales, entre otros; no obstante, los resultados entre estudios son contradictorios. </w:t>
      </w:r>
      <w:sdt>
        <w:sdtPr>
          <w:id w:val="80115793"/>
          <w:citation/>
        </w:sdtPr>
        <w:sdtContent>
          <w:r>
            <w:fldChar w:fldCharType="begin"/>
          </w:r>
          <w:r>
            <w:rPr>
              <w:lang w:val="es-PE"/>
            </w:rPr>
            <w:instrText xml:space="preserve"> CITATION Báe12 \l 10250 </w:instrText>
          </w:r>
          <w:r>
            <w:fldChar w:fldCharType="separate"/>
          </w:r>
          <w:r w:rsidRPr="005267FC">
            <w:rPr>
              <w:noProof/>
              <w:lang w:val="es-PE"/>
            </w:rPr>
            <w:t>(Báez Benavides &amp; Armisén Yañez, 2012)</w:t>
          </w:r>
          <w:r>
            <w:fldChar w:fldCharType="end"/>
          </w:r>
        </w:sdtContent>
      </w:sdt>
    </w:p>
    <w:p w14:paraId="61DBABE9" w14:textId="77777777" w:rsidR="008F269B" w:rsidRPr="008F269B" w:rsidRDefault="008F269B" w:rsidP="008F269B"/>
    <w:p w14:paraId="389AE1C4" w14:textId="74A9FCC2" w:rsidR="00332A87" w:rsidRDefault="008F269B" w:rsidP="008F269B">
      <w:pPr>
        <w:pStyle w:val="Ttulo3"/>
        <w:rPr>
          <w:i/>
          <w:iCs/>
          <w:lang w:val="es-PE"/>
        </w:rPr>
      </w:pPr>
      <w:r w:rsidRPr="008F269B">
        <w:rPr>
          <w:i/>
          <w:iCs/>
          <w:lang w:val="es-PE"/>
        </w:rPr>
        <w:t>Etapas del cáncer de próstata</w:t>
      </w:r>
    </w:p>
    <w:p w14:paraId="06E621B6" w14:textId="72ED64D2" w:rsidR="008F269B" w:rsidRPr="008F269B" w:rsidRDefault="008F269B" w:rsidP="008F269B">
      <w:pPr>
        <w:rPr>
          <w:lang w:val="es-PE"/>
        </w:rPr>
      </w:pPr>
      <w:r>
        <w:rPr>
          <w:noProof/>
          <w:lang w:val="es-PE"/>
        </w:rPr>
        <w:t>Según Society, (2021):</w:t>
      </w:r>
    </w:p>
    <w:p w14:paraId="2EC4C93C"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w:t>
      </w:r>
    </w:p>
    <w:p w14:paraId="46275A52" w14:textId="0ED00964" w:rsidR="008F269B" w:rsidRPr="008F269B" w:rsidRDefault="008F269B" w:rsidP="008F269B">
      <w:pPr>
        <w:pStyle w:val="EstiloAPA7MAEDICIN"/>
        <w:numPr>
          <w:ilvl w:val="0"/>
          <w:numId w:val="42"/>
        </w:numPr>
        <w:rPr>
          <w:lang w:eastAsia="es-ES"/>
        </w:rPr>
      </w:pPr>
      <w:r w:rsidRPr="008F269B">
        <w:rPr>
          <w:lang w:eastAsia="es-ES"/>
        </w:rPr>
        <w:t>cT1, N0, M0</w:t>
      </w:r>
    </w:p>
    <w:p w14:paraId="2583C64E" w14:textId="77777777" w:rsidR="008F269B" w:rsidRPr="008F269B" w:rsidRDefault="008F269B" w:rsidP="008F269B">
      <w:pPr>
        <w:pStyle w:val="EstiloAPA7MAEDICIN"/>
        <w:numPr>
          <w:ilvl w:val="0"/>
          <w:numId w:val="42"/>
        </w:numPr>
        <w:tabs>
          <w:tab w:val="left" w:pos="993"/>
        </w:tabs>
        <w:ind w:hanging="11"/>
        <w:rPr>
          <w:lang w:eastAsia="es-ES"/>
        </w:rPr>
      </w:pPr>
      <w:r w:rsidRPr="008F269B">
        <w:rPr>
          <w:lang w:eastAsia="es-ES"/>
        </w:rPr>
        <w:t>Grupo de grado 1 (puntuación de Gleason de 6 o menos)</w:t>
      </w:r>
    </w:p>
    <w:p w14:paraId="4B5B6F09" w14:textId="77777777" w:rsidR="008F269B" w:rsidRPr="008F269B" w:rsidRDefault="008F269B" w:rsidP="008F269B">
      <w:pPr>
        <w:pStyle w:val="EstiloAPA7MAEDICIN"/>
        <w:numPr>
          <w:ilvl w:val="0"/>
          <w:numId w:val="33"/>
        </w:numPr>
        <w:tabs>
          <w:tab w:val="clear" w:pos="720"/>
          <w:tab w:val="num" w:pos="993"/>
          <w:tab w:val="left" w:pos="1134"/>
        </w:tabs>
        <w:ind w:hanging="11"/>
        <w:rPr>
          <w:lang w:eastAsia="es-ES"/>
        </w:rPr>
      </w:pPr>
      <w:r w:rsidRPr="008F269B">
        <w:rPr>
          <w:b/>
          <w:bCs/>
          <w:lang w:eastAsia="es-ES"/>
        </w:rPr>
        <w:t>PSA menor de 10</w:t>
      </w:r>
    </w:p>
    <w:p w14:paraId="0DBF77CD" w14:textId="77777777" w:rsidR="008F269B" w:rsidRDefault="008F269B" w:rsidP="008F269B">
      <w:pPr>
        <w:pStyle w:val="EstiloAPA7MAEDICIN"/>
        <w:numPr>
          <w:ilvl w:val="0"/>
          <w:numId w:val="33"/>
        </w:numPr>
        <w:tabs>
          <w:tab w:val="clear" w:pos="720"/>
          <w:tab w:val="num" w:pos="993"/>
          <w:tab w:val="left" w:pos="1134"/>
        </w:tabs>
        <w:ind w:hanging="11"/>
        <w:rPr>
          <w:lang w:eastAsia="es-ES"/>
        </w:rPr>
      </w:pPr>
      <w:r w:rsidRPr="008F269B">
        <w:rPr>
          <w:lang w:eastAsia="es-ES"/>
        </w:rPr>
        <w:t>El médico no puede palpar el tumor ni verlo con un estudio por imagen, como la ecografía transrectal. Se detectó el tumor ya sea durante una resección transuretral de la próstata (TURP) o se lo diagnosticó mediante una biopsia con aguja realizada debido a un alto nivel de PSA [cT1]. El cáncer no se propagó a los ganglios linfáticos adyacentes [N0] ni a otra parte del cuerpo [M0]. El grupo de grado es 1, y el nivel de PSA es menor de 10.</w:t>
      </w:r>
    </w:p>
    <w:p w14:paraId="4E0BD114" w14:textId="77777777" w:rsidR="008F269B" w:rsidRPr="008F269B" w:rsidRDefault="008F269B" w:rsidP="008F269B">
      <w:pPr>
        <w:rPr>
          <w:lang w:eastAsia="es-ES"/>
        </w:rPr>
      </w:pPr>
    </w:p>
    <w:p w14:paraId="0563AA8D" w14:textId="77777777" w:rsidR="008F269B" w:rsidRPr="008F269B" w:rsidRDefault="008F269B" w:rsidP="008F269B">
      <w:pPr>
        <w:pStyle w:val="EstiloAPA7MAEDICIN"/>
        <w:numPr>
          <w:ilvl w:val="0"/>
          <w:numId w:val="33"/>
        </w:numPr>
        <w:rPr>
          <w:b/>
          <w:bCs/>
          <w:lang w:eastAsia="es-ES"/>
        </w:rPr>
      </w:pPr>
      <w:r w:rsidRPr="008F269B">
        <w:rPr>
          <w:b/>
          <w:bCs/>
          <w:lang w:eastAsia="es-ES"/>
        </w:rPr>
        <w:t>cT2a, N0, M0</w:t>
      </w:r>
    </w:p>
    <w:p w14:paraId="5B9283BD"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lang w:eastAsia="es-ES"/>
        </w:rPr>
        <w:t>Grupo de grado 1 (puntuación de Gleason de 6 o menos)</w:t>
      </w:r>
    </w:p>
    <w:p w14:paraId="1ED4E36C"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b/>
          <w:bCs/>
          <w:lang w:eastAsia="es-ES"/>
        </w:rPr>
        <w:lastRenderedPageBreak/>
        <w:t>PSA menor de 10</w:t>
      </w:r>
    </w:p>
    <w:p w14:paraId="68256014" w14:textId="77777777" w:rsid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El tumor se puede palpar durante un examen digital del recto o ver mediante un estudio por imágenes, como una ecografía transrectal. El tumor se encuentra en una mitad o menos de un solo lado (derecho o izquierdo) de la próstata [cT2a]. El cáncer no se propagó a los ganglios linfáticos adyacentes [N0] ni a otra parte del cuerpo [M0]. El grupo de grado es 1, y el nivel de PSA es menor de 10.</w:t>
      </w:r>
    </w:p>
    <w:p w14:paraId="49554035" w14:textId="77777777" w:rsidR="008F269B" w:rsidRPr="008F269B" w:rsidRDefault="008F269B" w:rsidP="008F269B">
      <w:pPr>
        <w:rPr>
          <w:lang w:eastAsia="es-ES"/>
        </w:rPr>
      </w:pPr>
    </w:p>
    <w:p w14:paraId="7CE3C1CB" w14:textId="77777777" w:rsidR="008F269B" w:rsidRPr="008F269B" w:rsidRDefault="008F269B" w:rsidP="008F269B">
      <w:pPr>
        <w:pStyle w:val="EstiloAPA7MAEDICIN"/>
        <w:numPr>
          <w:ilvl w:val="0"/>
          <w:numId w:val="33"/>
        </w:numPr>
        <w:rPr>
          <w:b/>
          <w:bCs/>
          <w:lang w:eastAsia="es-ES"/>
        </w:rPr>
      </w:pPr>
      <w:r w:rsidRPr="008F269B">
        <w:rPr>
          <w:b/>
          <w:bCs/>
          <w:lang w:eastAsia="es-ES"/>
        </w:rPr>
        <w:t>pT2, N0, M0</w:t>
      </w:r>
    </w:p>
    <w:p w14:paraId="488E837A" w14:textId="77777777" w:rsidR="008F269B" w:rsidRPr="008F269B" w:rsidRDefault="008F269B" w:rsidP="008F269B">
      <w:pPr>
        <w:pStyle w:val="EstiloAPA7MAEDICIN"/>
        <w:numPr>
          <w:ilvl w:val="0"/>
          <w:numId w:val="33"/>
        </w:numPr>
        <w:tabs>
          <w:tab w:val="left" w:pos="1134"/>
        </w:tabs>
        <w:ind w:hanging="11"/>
        <w:rPr>
          <w:lang w:eastAsia="es-ES"/>
        </w:rPr>
      </w:pPr>
      <w:r w:rsidRPr="008F269B">
        <w:rPr>
          <w:lang w:eastAsia="es-ES"/>
        </w:rPr>
        <w:t>Grupo de grado 1 (puntuación de Gleason de 6 o menos)</w:t>
      </w:r>
    </w:p>
    <w:p w14:paraId="1E56CD8B" w14:textId="77777777" w:rsidR="008F269B" w:rsidRPr="008F269B" w:rsidRDefault="008F269B" w:rsidP="008F269B">
      <w:pPr>
        <w:pStyle w:val="EstiloAPA7MAEDICIN"/>
        <w:numPr>
          <w:ilvl w:val="0"/>
          <w:numId w:val="33"/>
        </w:numPr>
        <w:tabs>
          <w:tab w:val="left" w:pos="1134"/>
        </w:tabs>
        <w:ind w:hanging="11"/>
        <w:rPr>
          <w:lang w:eastAsia="es-ES"/>
        </w:rPr>
      </w:pPr>
      <w:r w:rsidRPr="008F269B">
        <w:rPr>
          <w:b/>
          <w:bCs/>
          <w:lang w:eastAsia="es-ES"/>
        </w:rPr>
        <w:t>PSA menor de 10</w:t>
      </w:r>
    </w:p>
    <w:p w14:paraId="03180865" w14:textId="77777777" w:rsidR="008F269B" w:rsidRP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La próstata ha sido removida con cirugía y el tumor estaba solo en la próstata [pT2]. El cáncer no se propagó a los ganglios linfáticos adyacentes [N0] ni a otra parte del cuerpo [M0]. El grupo de grado es 1, y el nivel de PSA es menor de 10.</w:t>
      </w:r>
    </w:p>
    <w:p w14:paraId="4C06B55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IIA</w:t>
      </w:r>
    </w:p>
    <w:p w14:paraId="3867188E" w14:textId="77777777" w:rsidR="008F269B" w:rsidRPr="00F07DF1" w:rsidRDefault="008F269B" w:rsidP="00F07DF1">
      <w:pPr>
        <w:pStyle w:val="EstiloAPA7MAEDICIN"/>
        <w:numPr>
          <w:ilvl w:val="0"/>
          <w:numId w:val="43"/>
        </w:numPr>
        <w:rPr>
          <w:b/>
          <w:bCs/>
          <w:lang w:eastAsia="es-ES"/>
        </w:rPr>
      </w:pPr>
      <w:r w:rsidRPr="00F07DF1">
        <w:rPr>
          <w:b/>
          <w:bCs/>
          <w:lang w:eastAsia="es-ES"/>
        </w:rPr>
        <w:t>cT1, N0, M0</w:t>
      </w:r>
    </w:p>
    <w:p w14:paraId="6625E38A" w14:textId="77777777" w:rsidR="008F269B" w:rsidRPr="008F269B" w:rsidRDefault="008F269B" w:rsidP="00F07DF1">
      <w:pPr>
        <w:pStyle w:val="EstiloAPA7MAEDICIN"/>
        <w:numPr>
          <w:ilvl w:val="0"/>
          <w:numId w:val="43"/>
        </w:numPr>
        <w:ind w:firstLine="131"/>
        <w:rPr>
          <w:lang w:eastAsia="es-ES"/>
        </w:rPr>
      </w:pPr>
      <w:r w:rsidRPr="008F269B">
        <w:rPr>
          <w:lang w:eastAsia="es-ES"/>
        </w:rPr>
        <w:t>Grupo de grado 1 (puntuación de Gleason de 6 o menos)</w:t>
      </w:r>
    </w:p>
    <w:p w14:paraId="56970ACF" w14:textId="77777777" w:rsidR="008F269B" w:rsidRPr="008F269B" w:rsidRDefault="008F269B" w:rsidP="00F07DF1">
      <w:pPr>
        <w:pStyle w:val="EstiloAPA7MAEDICIN"/>
        <w:numPr>
          <w:ilvl w:val="0"/>
          <w:numId w:val="34"/>
        </w:numPr>
        <w:ind w:firstLine="131"/>
        <w:rPr>
          <w:lang w:eastAsia="es-ES"/>
        </w:rPr>
      </w:pPr>
      <w:r w:rsidRPr="008F269B">
        <w:rPr>
          <w:b/>
          <w:bCs/>
          <w:lang w:eastAsia="es-ES"/>
        </w:rPr>
        <w:t>PSA al menos de 10, pero menos de 20</w:t>
      </w:r>
    </w:p>
    <w:p w14:paraId="35B20FED" w14:textId="2E822189" w:rsidR="00F07DF1" w:rsidRDefault="008F269B" w:rsidP="009A7953">
      <w:pPr>
        <w:pStyle w:val="EstiloAPA7MAEDICIN"/>
        <w:numPr>
          <w:ilvl w:val="0"/>
          <w:numId w:val="34"/>
        </w:numPr>
        <w:tabs>
          <w:tab w:val="clear" w:pos="720"/>
          <w:tab w:val="num" w:pos="1418"/>
        </w:tabs>
        <w:ind w:left="1418" w:hanging="567"/>
        <w:rPr>
          <w:lang w:eastAsia="es-ES"/>
        </w:rPr>
      </w:pPr>
      <w:r w:rsidRPr="008F269B">
        <w:rPr>
          <w:lang w:eastAsia="es-ES"/>
        </w:rPr>
        <w:t>El médico no puede palpar el tumor ni verlo con los estudios por imágenes, como ecografía transrectal. Se detectó ya sea durante una resección transuretral de la próstata (TURP) o se diagnosticó mediante una biopsia con aguja realizada debido a un alto nivel de PSA [cT1]. El cáncer no se propagó a los ganglios linfáticos adyacentes [N0] ni a otra parte del cuerpo [M0]. El grupo de grado es 1. El nivel de PSA es por lo menos de 10, pero menos de 20.</w:t>
      </w:r>
    </w:p>
    <w:p w14:paraId="1E7B8C22" w14:textId="77777777" w:rsidR="009A7953" w:rsidRPr="009A7953" w:rsidRDefault="009A7953" w:rsidP="009A7953">
      <w:pPr>
        <w:rPr>
          <w:lang w:eastAsia="es-ES"/>
        </w:rPr>
      </w:pPr>
    </w:p>
    <w:p w14:paraId="74DCEE1A" w14:textId="77777777" w:rsidR="008F269B" w:rsidRPr="009A7953" w:rsidRDefault="008F269B" w:rsidP="009A7953">
      <w:pPr>
        <w:pStyle w:val="EstiloAPA7MAEDICIN"/>
        <w:numPr>
          <w:ilvl w:val="0"/>
          <w:numId w:val="34"/>
        </w:numPr>
        <w:rPr>
          <w:b/>
          <w:bCs/>
          <w:lang w:eastAsia="es-ES"/>
        </w:rPr>
      </w:pPr>
      <w:r w:rsidRPr="009A7953">
        <w:rPr>
          <w:b/>
          <w:bCs/>
          <w:lang w:eastAsia="es-ES"/>
        </w:rPr>
        <w:lastRenderedPageBreak/>
        <w:t>cT2a o pT2, N0, M0</w:t>
      </w:r>
    </w:p>
    <w:p w14:paraId="5AA73E93" w14:textId="77777777" w:rsidR="008F269B" w:rsidRPr="008F269B" w:rsidRDefault="008F269B" w:rsidP="009A7953">
      <w:pPr>
        <w:pStyle w:val="EstiloAPA7MAEDICIN"/>
        <w:numPr>
          <w:ilvl w:val="0"/>
          <w:numId w:val="34"/>
        </w:numPr>
        <w:ind w:firstLine="131"/>
        <w:rPr>
          <w:lang w:eastAsia="es-ES"/>
        </w:rPr>
      </w:pPr>
      <w:r w:rsidRPr="008F269B">
        <w:rPr>
          <w:lang w:eastAsia="es-ES"/>
        </w:rPr>
        <w:t>Grupo de grado 1 (puntuación de Gleason de 6 o menos)</w:t>
      </w:r>
    </w:p>
    <w:p w14:paraId="5D18733A" w14:textId="77777777" w:rsidR="008F269B" w:rsidRPr="008F269B" w:rsidRDefault="008F269B" w:rsidP="009A7953">
      <w:pPr>
        <w:pStyle w:val="EstiloAPA7MAEDICIN"/>
        <w:numPr>
          <w:ilvl w:val="0"/>
          <w:numId w:val="34"/>
        </w:numPr>
        <w:ind w:firstLine="131"/>
        <w:rPr>
          <w:lang w:eastAsia="es-ES"/>
        </w:rPr>
      </w:pPr>
      <w:r w:rsidRPr="008F269B">
        <w:rPr>
          <w:b/>
          <w:bCs/>
          <w:lang w:eastAsia="es-ES"/>
        </w:rPr>
        <w:t>PSA al menos de 10, pero menos de 20</w:t>
      </w:r>
    </w:p>
    <w:p w14:paraId="309205A0" w14:textId="684A02B4" w:rsidR="009A7953" w:rsidRDefault="009A7953" w:rsidP="009A7953">
      <w:pPr>
        <w:pStyle w:val="EstiloAPA7MAEDICIN"/>
        <w:numPr>
          <w:ilvl w:val="0"/>
          <w:numId w:val="34"/>
        </w:numPr>
        <w:tabs>
          <w:tab w:val="clear" w:pos="720"/>
          <w:tab w:val="num" w:pos="993"/>
        </w:tabs>
        <w:ind w:left="1418" w:hanging="567"/>
        <w:rPr>
          <w:lang w:eastAsia="es-ES"/>
        </w:rPr>
      </w:pPr>
      <w:r>
        <w:rPr>
          <w:lang w:eastAsia="es-ES"/>
        </w:rPr>
        <w:t xml:space="preserve"> </w:t>
      </w:r>
      <w:r>
        <w:rPr>
          <w:lang w:eastAsia="es-ES"/>
        </w:rPr>
        <w:tab/>
      </w:r>
      <w:r w:rsidR="008F269B" w:rsidRPr="008F269B">
        <w:rPr>
          <w:lang w:eastAsia="es-ES"/>
        </w:rPr>
        <w:t>El tumor se puede palpar durante un examen digital del recto o ver mediante un estudio por imágenes, como una ecografía transrectal. El tumor se encuentra en una mitad o menos de un solo lado (derecho o izquierdo) de la próstata [cT2a]. O la próstata ha sido extraída con cirugía, y el tumor estaba solo en la próstata [pT2]. El cáncer no se propagó a los ganglios linfáticos adyacentes [N0] ni a otra parte del cuerpo [M0]. El grupo de grado es 1. El nivel de PSA es por lo menos de 10, pero menos de 20.</w:t>
      </w:r>
    </w:p>
    <w:p w14:paraId="665DB7A1" w14:textId="77777777" w:rsidR="009A7953" w:rsidRPr="009A7953" w:rsidRDefault="009A7953" w:rsidP="009A7953">
      <w:pPr>
        <w:rPr>
          <w:lang w:eastAsia="es-ES"/>
        </w:rPr>
      </w:pPr>
    </w:p>
    <w:p w14:paraId="1B7A9110" w14:textId="77777777" w:rsidR="008F269B" w:rsidRPr="007A549F" w:rsidRDefault="008F269B" w:rsidP="007A549F">
      <w:pPr>
        <w:pStyle w:val="EstiloAPA7MAEDICIN"/>
        <w:numPr>
          <w:ilvl w:val="0"/>
          <w:numId w:val="34"/>
        </w:numPr>
        <w:tabs>
          <w:tab w:val="left" w:pos="993"/>
        </w:tabs>
        <w:rPr>
          <w:b/>
          <w:bCs/>
          <w:lang w:eastAsia="es-ES"/>
        </w:rPr>
      </w:pPr>
      <w:r w:rsidRPr="007A549F">
        <w:rPr>
          <w:b/>
          <w:bCs/>
          <w:lang w:eastAsia="es-ES"/>
        </w:rPr>
        <w:t>cT2b o cT2c, N0, M0</w:t>
      </w:r>
    </w:p>
    <w:p w14:paraId="481BD041" w14:textId="77777777" w:rsidR="008F269B" w:rsidRPr="008F269B" w:rsidRDefault="008F269B" w:rsidP="007A549F">
      <w:pPr>
        <w:pStyle w:val="EstiloAPA7MAEDICIN"/>
        <w:numPr>
          <w:ilvl w:val="0"/>
          <w:numId w:val="34"/>
        </w:numPr>
        <w:tabs>
          <w:tab w:val="clear" w:pos="720"/>
          <w:tab w:val="num" w:pos="1418"/>
        </w:tabs>
        <w:ind w:left="1418" w:hanging="425"/>
        <w:rPr>
          <w:lang w:eastAsia="es-ES"/>
        </w:rPr>
      </w:pPr>
      <w:r w:rsidRPr="008F269B">
        <w:rPr>
          <w:lang w:eastAsia="es-ES"/>
        </w:rPr>
        <w:t>Grupo de grado 1 (puntuación de Gleason de 6 o menos)</w:t>
      </w:r>
    </w:p>
    <w:p w14:paraId="6E11255A" w14:textId="77777777" w:rsidR="008F269B" w:rsidRPr="008F269B" w:rsidRDefault="008F269B" w:rsidP="007A549F">
      <w:pPr>
        <w:pStyle w:val="EstiloAPA7MAEDICIN"/>
        <w:numPr>
          <w:ilvl w:val="0"/>
          <w:numId w:val="34"/>
        </w:numPr>
        <w:ind w:firstLine="273"/>
        <w:rPr>
          <w:lang w:eastAsia="es-ES"/>
        </w:rPr>
      </w:pPr>
      <w:r w:rsidRPr="008F269B">
        <w:rPr>
          <w:b/>
          <w:bCs/>
          <w:lang w:eastAsia="es-ES"/>
        </w:rPr>
        <w:t>PSA menor de 20</w:t>
      </w:r>
    </w:p>
    <w:p w14:paraId="22D2E270" w14:textId="77777777" w:rsidR="008F269B" w:rsidRPr="008F269B" w:rsidRDefault="008F269B" w:rsidP="007A549F">
      <w:pPr>
        <w:pStyle w:val="EstiloAPA7MAEDICIN"/>
        <w:numPr>
          <w:ilvl w:val="0"/>
          <w:numId w:val="34"/>
        </w:numPr>
        <w:tabs>
          <w:tab w:val="clear" w:pos="720"/>
          <w:tab w:val="num" w:pos="1701"/>
        </w:tabs>
        <w:ind w:left="1418" w:hanging="425"/>
        <w:rPr>
          <w:lang w:eastAsia="es-ES"/>
        </w:rPr>
      </w:pPr>
      <w:r w:rsidRPr="008F269B">
        <w:rPr>
          <w:lang w:eastAsia="es-ES"/>
        </w:rPr>
        <w:t>El tumor se puede palpar en el examen digital del recto o ver mediante un estudio por imágenes, como una ecografía transrectal. Está en más de una mitad de un lado de la próstata [cT2b] o en ambos lados de la próstata [cT2c]. El cáncer no se propagó a los ganglios linfáticos adyacentes [N0] ni a otra parte del cuerpo [M0]. El grupo de grado es 1. El nivel de PSA es menos de 20.</w:t>
      </w:r>
    </w:p>
    <w:p w14:paraId="0F45962B"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IIB</w:t>
      </w:r>
    </w:p>
    <w:p w14:paraId="7B9E9AED" w14:textId="77777777" w:rsidR="008F269B" w:rsidRPr="007A549F" w:rsidRDefault="008F269B" w:rsidP="007A549F">
      <w:pPr>
        <w:pStyle w:val="EstiloAPA7MAEDICIN"/>
        <w:numPr>
          <w:ilvl w:val="0"/>
          <w:numId w:val="35"/>
        </w:numPr>
        <w:rPr>
          <w:b/>
          <w:bCs/>
          <w:lang w:eastAsia="es-ES"/>
        </w:rPr>
      </w:pPr>
      <w:r w:rsidRPr="007A549F">
        <w:rPr>
          <w:b/>
          <w:bCs/>
          <w:lang w:eastAsia="es-ES"/>
        </w:rPr>
        <w:t>T1 o T2, N0, M0</w:t>
      </w:r>
    </w:p>
    <w:p w14:paraId="0EAA75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Grupo de grado 2</w:t>
      </w:r>
      <w:r w:rsidRPr="008F269B">
        <w:rPr>
          <w:lang w:eastAsia="es-ES"/>
        </w:rPr>
        <w:t xml:space="preserve"> (puntuación de Gleason 3+4=7)</w:t>
      </w:r>
    </w:p>
    <w:p w14:paraId="3C77FA7F"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PSA menor de 20</w:t>
      </w:r>
    </w:p>
    <w:p w14:paraId="61D1AC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lang w:eastAsia="es-ES"/>
        </w:rPr>
        <w:t xml:space="preserve">El cáncer aún no se ha propagado fuera de la próstata. Se puede (o no) palpar en el </w:t>
      </w:r>
      <w:r w:rsidRPr="008F269B">
        <w:rPr>
          <w:lang w:eastAsia="es-ES"/>
        </w:rPr>
        <w:lastRenderedPageBreak/>
        <w:t>examen digital del recto o ver mediante un estudio por imágenes, como una ecografía transrectal [T1 o T2]. El cáncer no se propagó a los ganglios linfáticos adyacentes [N0] ni a otra parte del cuerpo [M0]. El grupo de grado es 2. El nivel de PSA es menos de 20.</w:t>
      </w:r>
    </w:p>
    <w:p w14:paraId="43E13BC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IIC</w:t>
      </w:r>
    </w:p>
    <w:p w14:paraId="32BF228D" w14:textId="77777777" w:rsidR="008F269B" w:rsidRPr="007A549F" w:rsidRDefault="008F269B" w:rsidP="007A549F">
      <w:pPr>
        <w:pStyle w:val="EstiloAPA7MAEDICIN"/>
        <w:numPr>
          <w:ilvl w:val="0"/>
          <w:numId w:val="36"/>
        </w:numPr>
        <w:rPr>
          <w:b/>
          <w:bCs/>
          <w:lang w:eastAsia="es-ES"/>
        </w:rPr>
      </w:pPr>
      <w:r w:rsidRPr="007A549F">
        <w:rPr>
          <w:b/>
          <w:bCs/>
          <w:lang w:eastAsia="es-ES"/>
        </w:rPr>
        <w:t>T1 o T2, N0, M0</w:t>
      </w:r>
    </w:p>
    <w:p w14:paraId="699D4C38" w14:textId="77777777" w:rsidR="008F269B" w:rsidRPr="008F269B" w:rsidRDefault="008F269B" w:rsidP="007A549F">
      <w:pPr>
        <w:pStyle w:val="EstiloAPA7MAEDICIN"/>
        <w:numPr>
          <w:ilvl w:val="0"/>
          <w:numId w:val="36"/>
        </w:numPr>
        <w:ind w:firstLine="273"/>
        <w:rPr>
          <w:lang w:eastAsia="es-ES"/>
        </w:rPr>
      </w:pPr>
      <w:r w:rsidRPr="008F269B">
        <w:rPr>
          <w:b/>
          <w:bCs/>
          <w:lang w:eastAsia="es-ES"/>
        </w:rPr>
        <w:t>Grupo de grado 3 o 4</w:t>
      </w:r>
      <w:r w:rsidRPr="008F269B">
        <w:rPr>
          <w:lang w:eastAsia="es-ES"/>
        </w:rPr>
        <w:t xml:space="preserve"> (puntuación de Gleason 4+3=7 u 8)</w:t>
      </w:r>
    </w:p>
    <w:p w14:paraId="5281E7BE" w14:textId="77777777" w:rsidR="008F269B" w:rsidRPr="008F269B" w:rsidRDefault="008F269B" w:rsidP="007A549F">
      <w:pPr>
        <w:pStyle w:val="EstiloAPA7MAEDICIN"/>
        <w:numPr>
          <w:ilvl w:val="0"/>
          <w:numId w:val="36"/>
        </w:numPr>
        <w:ind w:firstLine="273"/>
        <w:rPr>
          <w:lang w:eastAsia="es-ES"/>
        </w:rPr>
      </w:pPr>
      <w:r w:rsidRPr="008F269B">
        <w:rPr>
          <w:b/>
          <w:bCs/>
          <w:lang w:eastAsia="es-ES"/>
        </w:rPr>
        <w:t>PSA menor de 20</w:t>
      </w:r>
    </w:p>
    <w:p w14:paraId="5CA45756" w14:textId="0E11B098" w:rsidR="008F269B" w:rsidRPr="008F269B" w:rsidRDefault="007A549F" w:rsidP="007A549F">
      <w:pPr>
        <w:pStyle w:val="EstiloAPA7MAEDICIN"/>
        <w:numPr>
          <w:ilvl w:val="0"/>
          <w:numId w:val="36"/>
        </w:numPr>
        <w:tabs>
          <w:tab w:val="clear" w:pos="720"/>
          <w:tab w:val="num" w:pos="1276"/>
        </w:tabs>
        <w:ind w:left="1418" w:hanging="425"/>
        <w:rPr>
          <w:lang w:eastAsia="es-ES"/>
        </w:rPr>
      </w:pPr>
      <w:r>
        <w:rPr>
          <w:lang w:eastAsia="es-ES"/>
        </w:rPr>
        <w:t xml:space="preserve">  </w:t>
      </w:r>
      <w:r w:rsidR="008F269B"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3 o 4. El nivel de PSA es menos de 20.</w:t>
      </w:r>
    </w:p>
    <w:p w14:paraId="27B76CFD"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IIIA</w:t>
      </w:r>
    </w:p>
    <w:p w14:paraId="42DCEB38" w14:textId="77777777" w:rsidR="008F269B" w:rsidRPr="007A549F" w:rsidRDefault="008F269B" w:rsidP="007A549F">
      <w:pPr>
        <w:pStyle w:val="EstiloAPA7MAEDICIN"/>
        <w:numPr>
          <w:ilvl w:val="0"/>
          <w:numId w:val="37"/>
        </w:numPr>
        <w:rPr>
          <w:b/>
          <w:bCs/>
          <w:lang w:eastAsia="es-ES"/>
        </w:rPr>
      </w:pPr>
      <w:r w:rsidRPr="007A549F">
        <w:rPr>
          <w:b/>
          <w:bCs/>
          <w:lang w:eastAsia="es-ES"/>
        </w:rPr>
        <w:t>T1 o T2, N0, M0</w:t>
      </w:r>
    </w:p>
    <w:p w14:paraId="30389DDC" w14:textId="77777777" w:rsidR="008F269B" w:rsidRPr="008F269B" w:rsidRDefault="008F269B" w:rsidP="007A549F">
      <w:pPr>
        <w:pStyle w:val="EstiloAPA7MAEDICIN"/>
        <w:numPr>
          <w:ilvl w:val="0"/>
          <w:numId w:val="37"/>
        </w:numPr>
        <w:ind w:firstLine="273"/>
        <w:rPr>
          <w:lang w:eastAsia="es-ES"/>
        </w:rPr>
      </w:pPr>
      <w:r w:rsidRPr="008F269B">
        <w:rPr>
          <w:b/>
          <w:bCs/>
          <w:lang w:eastAsia="es-ES"/>
        </w:rPr>
        <w:t>Grupo de grado 1 a 4</w:t>
      </w:r>
      <w:r w:rsidRPr="008F269B">
        <w:rPr>
          <w:lang w:eastAsia="es-ES"/>
        </w:rPr>
        <w:t xml:space="preserve"> (puntuación de Gleason de 8 o menos)</w:t>
      </w:r>
    </w:p>
    <w:p w14:paraId="070CC496" w14:textId="77777777" w:rsidR="008F269B" w:rsidRPr="008F269B" w:rsidRDefault="008F269B" w:rsidP="007A549F">
      <w:pPr>
        <w:pStyle w:val="EstiloAPA7MAEDICIN"/>
        <w:numPr>
          <w:ilvl w:val="0"/>
          <w:numId w:val="37"/>
        </w:numPr>
        <w:ind w:firstLine="273"/>
        <w:rPr>
          <w:lang w:eastAsia="es-ES"/>
        </w:rPr>
      </w:pPr>
      <w:r w:rsidRPr="008F269B">
        <w:rPr>
          <w:b/>
          <w:bCs/>
          <w:lang w:eastAsia="es-ES"/>
        </w:rPr>
        <w:t>PSA por lo menos de 20</w:t>
      </w:r>
    </w:p>
    <w:p w14:paraId="0FDE62CC" w14:textId="77777777" w:rsidR="008F269B" w:rsidRPr="008F269B" w:rsidRDefault="008F269B" w:rsidP="007A549F">
      <w:pPr>
        <w:pStyle w:val="EstiloAPA7MAEDICIN"/>
        <w:numPr>
          <w:ilvl w:val="0"/>
          <w:numId w:val="37"/>
        </w:numPr>
        <w:tabs>
          <w:tab w:val="clear" w:pos="720"/>
        </w:tabs>
        <w:ind w:left="1418" w:hanging="425"/>
        <w:rPr>
          <w:lang w:eastAsia="es-ES"/>
        </w:rPr>
      </w:pPr>
      <w:r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1 a 4. El nivel de PSA es por lo menos de 20.</w:t>
      </w:r>
    </w:p>
    <w:p w14:paraId="6180D75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lastRenderedPageBreak/>
        <w:t>Etapa IIIB</w:t>
      </w:r>
    </w:p>
    <w:p w14:paraId="26D21D64" w14:textId="77777777" w:rsidR="008F269B" w:rsidRPr="007A549F" w:rsidRDefault="008F269B" w:rsidP="007A549F">
      <w:pPr>
        <w:pStyle w:val="EstiloAPA7MAEDICIN"/>
        <w:numPr>
          <w:ilvl w:val="0"/>
          <w:numId w:val="38"/>
        </w:numPr>
        <w:rPr>
          <w:b/>
          <w:bCs/>
          <w:lang w:eastAsia="es-ES"/>
        </w:rPr>
      </w:pPr>
      <w:r w:rsidRPr="007A549F">
        <w:rPr>
          <w:b/>
          <w:bCs/>
          <w:lang w:eastAsia="es-ES"/>
        </w:rPr>
        <w:t>T3 o T4, N0, M0</w:t>
      </w:r>
    </w:p>
    <w:p w14:paraId="65BE57AC" w14:textId="77777777" w:rsidR="008F269B" w:rsidRPr="008F269B" w:rsidRDefault="008F269B" w:rsidP="007A549F">
      <w:pPr>
        <w:pStyle w:val="EstiloAPA7MAEDICIN"/>
        <w:numPr>
          <w:ilvl w:val="0"/>
          <w:numId w:val="38"/>
        </w:numPr>
        <w:ind w:firstLine="273"/>
        <w:rPr>
          <w:lang w:eastAsia="es-ES"/>
        </w:rPr>
      </w:pPr>
      <w:r w:rsidRPr="008F269B">
        <w:rPr>
          <w:b/>
          <w:bCs/>
          <w:lang w:eastAsia="es-ES"/>
        </w:rPr>
        <w:t>Grupo de grado 1 a 4</w:t>
      </w:r>
      <w:r w:rsidRPr="008F269B">
        <w:rPr>
          <w:lang w:eastAsia="es-ES"/>
        </w:rPr>
        <w:t xml:space="preserve"> (puntuación de Gleason de 8 o menos)</w:t>
      </w:r>
    </w:p>
    <w:p w14:paraId="5236533A" w14:textId="77777777" w:rsidR="008F269B" w:rsidRPr="008F269B" w:rsidRDefault="008F269B" w:rsidP="007A549F">
      <w:pPr>
        <w:pStyle w:val="EstiloAPA7MAEDICIN"/>
        <w:numPr>
          <w:ilvl w:val="0"/>
          <w:numId w:val="38"/>
        </w:numPr>
        <w:ind w:firstLine="273"/>
        <w:rPr>
          <w:lang w:eastAsia="es-ES"/>
        </w:rPr>
      </w:pPr>
      <w:r w:rsidRPr="008F269B">
        <w:rPr>
          <w:b/>
          <w:bCs/>
          <w:lang w:eastAsia="es-ES"/>
        </w:rPr>
        <w:t>Cualquier PSA</w:t>
      </w:r>
    </w:p>
    <w:p w14:paraId="0923A793" w14:textId="77777777" w:rsidR="008F269B" w:rsidRPr="008F269B" w:rsidRDefault="008F269B" w:rsidP="007A549F">
      <w:pPr>
        <w:pStyle w:val="EstiloAPA7MAEDICIN"/>
        <w:numPr>
          <w:ilvl w:val="0"/>
          <w:numId w:val="38"/>
        </w:numPr>
        <w:tabs>
          <w:tab w:val="clear" w:pos="720"/>
          <w:tab w:val="num" w:pos="1560"/>
        </w:tabs>
        <w:ind w:left="1418" w:hanging="425"/>
        <w:rPr>
          <w:lang w:eastAsia="es-ES"/>
        </w:rPr>
      </w:pPr>
      <w:r w:rsidRPr="008F269B">
        <w:rPr>
          <w:lang w:eastAsia="es-ES"/>
        </w:rPr>
        <w:t>El cáncer se extendió fuera de la próstata y puede haberse propagado a las vesículas seminales [T3], o se ha propagado a otros tejidos adyacentes a la próstata como el esfínter uretral, recto, vejiga y/o a la pared de la pelvis [T4]. El cáncer no se propagó a los ganglios linfáticos adyacentes [N0] ni a otra parte del cuerpo [M0]. El grupo de grado es 1 a 4 y el PSA puede ser de cualquier valor.</w:t>
      </w:r>
    </w:p>
    <w:p w14:paraId="37E05B2A"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IIIC</w:t>
      </w:r>
    </w:p>
    <w:p w14:paraId="35162CE8" w14:textId="77777777" w:rsidR="008F269B" w:rsidRPr="007A549F" w:rsidRDefault="008F269B" w:rsidP="007A549F">
      <w:pPr>
        <w:pStyle w:val="EstiloAPA7MAEDICIN"/>
        <w:numPr>
          <w:ilvl w:val="0"/>
          <w:numId w:val="39"/>
        </w:numPr>
        <w:rPr>
          <w:b/>
          <w:bCs/>
          <w:lang w:eastAsia="es-ES"/>
        </w:rPr>
      </w:pPr>
      <w:r w:rsidRPr="007A549F">
        <w:rPr>
          <w:b/>
          <w:bCs/>
          <w:lang w:eastAsia="es-ES"/>
        </w:rPr>
        <w:t>Cualquier T, N0, M0</w:t>
      </w:r>
    </w:p>
    <w:p w14:paraId="2EC5812C" w14:textId="77777777" w:rsidR="008F269B" w:rsidRPr="008F269B" w:rsidRDefault="008F269B" w:rsidP="007A549F">
      <w:pPr>
        <w:pStyle w:val="EstiloAPA7MAEDICIN"/>
        <w:numPr>
          <w:ilvl w:val="0"/>
          <w:numId w:val="39"/>
        </w:numPr>
        <w:ind w:firstLine="273"/>
        <w:rPr>
          <w:lang w:eastAsia="es-ES"/>
        </w:rPr>
      </w:pPr>
      <w:r w:rsidRPr="008F269B">
        <w:rPr>
          <w:b/>
          <w:bCs/>
          <w:lang w:eastAsia="es-ES"/>
        </w:rPr>
        <w:t>Grupo de grado 5</w:t>
      </w:r>
      <w:r w:rsidRPr="008F269B">
        <w:rPr>
          <w:lang w:eastAsia="es-ES"/>
        </w:rPr>
        <w:t xml:space="preserve"> (puntuación de Gleason 9 o 10)</w:t>
      </w:r>
    </w:p>
    <w:p w14:paraId="69F933FF" w14:textId="77777777" w:rsidR="008F269B" w:rsidRPr="008F269B" w:rsidRDefault="008F269B" w:rsidP="007A549F">
      <w:pPr>
        <w:pStyle w:val="EstiloAPA7MAEDICIN"/>
        <w:numPr>
          <w:ilvl w:val="0"/>
          <w:numId w:val="39"/>
        </w:numPr>
        <w:ind w:firstLine="273"/>
        <w:rPr>
          <w:lang w:eastAsia="es-ES"/>
        </w:rPr>
      </w:pPr>
      <w:r w:rsidRPr="008F269B">
        <w:rPr>
          <w:b/>
          <w:bCs/>
          <w:lang w:eastAsia="es-ES"/>
        </w:rPr>
        <w:t>Cualquier PSA</w:t>
      </w:r>
    </w:p>
    <w:p w14:paraId="184CB4A0" w14:textId="77777777" w:rsidR="008F269B" w:rsidRPr="008F269B" w:rsidRDefault="008F269B" w:rsidP="007A549F">
      <w:pPr>
        <w:pStyle w:val="EstiloAPA7MAEDICIN"/>
        <w:numPr>
          <w:ilvl w:val="0"/>
          <w:numId w:val="39"/>
        </w:numPr>
        <w:tabs>
          <w:tab w:val="clear" w:pos="720"/>
          <w:tab w:val="num" w:pos="1560"/>
        </w:tabs>
        <w:ind w:left="1418" w:hanging="425"/>
        <w:rPr>
          <w:lang w:eastAsia="es-ES"/>
        </w:rPr>
      </w:pPr>
      <w:r w:rsidRPr="008F269B">
        <w:rPr>
          <w:lang w:eastAsia="es-ES"/>
        </w:rPr>
        <w:t>El cáncer puede o no haber crecido fuera de la próstata y en los tejidos adyacentes (cualquier T). El cáncer no se propagó a los ganglios linfáticos adyacentes [N0] ni a otra parte del cuerpo [M0]. El grupo de grado es 5. El PSA puede ser de cualquier valor.</w:t>
      </w:r>
    </w:p>
    <w:p w14:paraId="51BA22AF"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IVA</w:t>
      </w:r>
    </w:p>
    <w:p w14:paraId="6CD17521" w14:textId="77777777" w:rsidR="008F269B" w:rsidRPr="007A549F" w:rsidRDefault="008F269B" w:rsidP="007A549F">
      <w:pPr>
        <w:pStyle w:val="EstiloAPA7MAEDICIN"/>
        <w:numPr>
          <w:ilvl w:val="0"/>
          <w:numId w:val="40"/>
        </w:numPr>
        <w:rPr>
          <w:b/>
          <w:bCs/>
          <w:lang w:eastAsia="es-ES"/>
        </w:rPr>
      </w:pPr>
      <w:r w:rsidRPr="007A549F">
        <w:rPr>
          <w:b/>
          <w:bCs/>
          <w:lang w:eastAsia="es-ES"/>
        </w:rPr>
        <w:t>Cualquier T, N1, M0</w:t>
      </w:r>
    </w:p>
    <w:p w14:paraId="3A875FDC"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grupo de grado</w:t>
      </w:r>
    </w:p>
    <w:p w14:paraId="767551E9"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PSA</w:t>
      </w:r>
    </w:p>
    <w:p w14:paraId="0DD4536E" w14:textId="77777777" w:rsidR="008F269B" w:rsidRPr="008F269B" w:rsidRDefault="008F269B" w:rsidP="007A549F">
      <w:pPr>
        <w:pStyle w:val="EstiloAPA7MAEDICIN"/>
        <w:numPr>
          <w:ilvl w:val="0"/>
          <w:numId w:val="40"/>
        </w:numPr>
        <w:tabs>
          <w:tab w:val="clear" w:pos="720"/>
          <w:tab w:val="num" w:pos="1276"/>
        </w:tabs>
        <w:ind w:left="1418" w:hanging="425"/>
        <w:rPr>
          <w:lang w:eastAsia="es-ES"/>
        </w:rPr>
      </w:pPr>
      <w:r w:rsidRPr="008F269B">
        <w:rPr>
          <w:lang w:eastAsia="es-ES"/>
        </w:rPr>
        <w:t xml:space="preserve">El tumor puede o no estar creciendo hacia los tejidos cercanos a la próstata [cualquier </w:t>
      </w:r>
      <w:r w:rsidRPr="008F269B">
        <w:rPr>
          <w:lang w:eastAsia="es-ES"/>
        </w:rPr>
        <w:lastRenderedPageBreak/>
        <w:t>T]. El cáncer se propagó a los ganglios linfáticos cercanos [N1], pero no se propagó a ninguna otra parte del cuerpo [M0]. El grupo de grado puede ser de cualquier valor y el PSA puede ser de cualquier valor.</w:t>
      </w:r>
    </w:p>
    <w:p w14:paraId="2591592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IVB</w:t>
      </w:r>
    </w:p>
    <w:p w14:paraId="541553B4" w14:textId="77777777" w:rsidR="008F269B" w:rsidRPr="007A549F" w:rsidRDefault="008F269B" w:rsidP="007A549F">
      <w:pPr>
        <w:pStyle w:val="EstiloAPA7MAEDICIN"/>
        <w:numPr>
          <w:ilvl w:val="0"/>
          <w:numId w:val="41"/>
        </w:numPr>
        <w:rPr>
          <w:b/>
          <w:bCs/>
          <w:lang w:eastAsia="es-ES"/>
        </w:rPr>
      </w:pPr>
      <w:r w:rsidRPr="007A549F">
        <w:rPr>
          <w:b/>
          <w:bCs/>
          <w:lang w:eastAsia="es-ES"/>
        </w:rPr>
        <w:t>Cualquier T, cualquier N, M1</w:t>
      </w:r>
    </w:p>
    <w:p w14:paraId="5138FEE0"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grupo de grado</w:t>
      </w:r>
    </w:p>
    <w:p w14:paraId="1296B317"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PSA</w:t>
      </w:r>
    </w:p>
    <w:p w14:paraId="3A61396B" w14:textId="77777777" w:rsid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El cáncer puede o no estar creciendo hacia los tejidos cercanos a la próstata [cualquier T] y se pudo o no haber propagado a los ganglios linfáticos adyacentes (cualquier N). El cáncer se propagó a otras partes del cuerpo, como ganglios linfáticos distantes, huesos u otros órganos [M1]. El grupo de grado puede ser de cualquier valor y el PSA puede ser de cualquier valor.</w:t>
      </w:r>
    </w:p>
    <w:p w14:paraId="78948C91" w14:textId="77777777" w:rsidR="00CF0AB6" w:rsidRPr="00CF0AB6" w:rsidRDefault="00CF0AB6" w:rsidP="00CF0AB6">
      <w:pPr>
        <w:rPr>
          <w:lang w:eastAsia="es-ES"/>
        </w:rPr>
      </w:pPr>
    </w:p>
    <w:p w14:paraId="55E31C45" w14:textId="1D18DCE0" w:rsidR="008F269B" w:rsidRPr="00CF0AB6" w:rsidRDefault="00EB5152" w:rsidP="00EB5152">
      <w:pPr>
        <w:pStyle w:val="Ttulo3"/>
        <w:rPr>
          <w:i/>
          <w:iCs/>
          <w:lang w:val="es-PE"/>
        </w:rPr>
      </w:pPr>
      <w:r w:rsidRPr="00CF0AB6">
        <w:rPr>
          <w:i/>
          <w:iCs/>
          <w:lang w:val="es-PE"/>
        </w:rPr>
        <w:t>Tratamiento</w:t>
      </w:r>
      <w:r w:rsidR="00055C4F" w:rsidRPr="00CF0AB6">
        <w:rPr>
          <w:i/>
          <w:iCs/>
          <w:lang w:val="es-PE"/>
        </w:rPr>
        <w:t xml:space="preserve"> del cáncer de próstata</w:t>
      </w:r>
    </w:p>
    <w:p w14:paraId="3725DF3F" w14:textId="77777777" w:rsidR="00EB5152" w:rsidRPr="00EB5152" w:rsidRDefault="00EB5152" w:rsidP="00EB5152">
      <w:pPr>
        <w:rPr>
          <w:lang w:val="es-PE"/>
        </w:rPr>
      </w:pPr>
    </w:p>
    <w:p w14:paraId="2DFD600A" w14:textId="2C5016E6" w:rsidR="0080681A" w:rsidRDefault="00EB5152" w:rsidP="0080681A">
      <w:pPr>
        <w:pStyle w:val="EstiloAPA7MAEDICIN"/>
      </w:pPr>
      <w:r>
        <w:t xml:space="preserve">La prostatectomía radical ofrece el mayor potencial para una cura definitiva del cáncer de próstata localizado o en estadio temprano y una significativa mejora en la supervivencia en general y el desarrollo de metástasis a distancia. Esta terapia no es adecuada si el tumor esta adherido a las estructuras circundantes o si hay presencia de metástasis. Para hombres con enfermedad localizada de alto riesgo, la prostatectomía radical con disección de ganglios linfáticos pélvicos reduce el riesgo de muerte relacionada con el cáncer. La disección de ganglios linfáticos pélvicos en la prostatectomía radical se realiza actualmente a ciegas, sin conocimiento de la presencia de metástasis, los cuales podrían identificarse antes de la cirugía con el uso del PSMA-PET. Algunas de las complicaciones reportadas en la prostatectomía radical son la disfunción sexual y la </w:t>
      </w:r>
      <w:r>
        <w:lastRenderedPageBreak/>
        <w:t xml:space="preserve">incontinencia urinaria, siendo los más frecuentemente reportados. Dentro de los factores de riesgo para la disfunción eréctil posterior a la cirugía incluyen: cirugía no conservadora de los nervios, edad del paciente, la función sexual inicial, diabetes, hipertensión arterial y tabaquismo. Varios factores preoperatorios como la edad, las características del cáncer, el tamaño de la próstata y los síntomas preoperatorios del tracto urinario inferior afectan las tasas de continencia. Estas tasas de continencia son más altas en pacientes ancianos, hombres con enfermedades concomitantes y un índice de morbilidad alto. Otros factores que pueden afectar la continencia son la longitud de la uretra membranosa, la presencia de un lóbulo medio, resección transuretral prostática previa, dimensión pélvica ósea, el tabaquismo y diabetes tipo 2. </w:t>
      </w:r>
      <w:sdt>
        <w:sdtPr>
          <w:id w:val="41790712"/>
          <w:citation/>
        </w:sdtPr>
        <w:sdtContent>
          <w:r>
            <w:fldChar w:fldCharType="begin"/>
          </w:r>
          <w:r>
            <w:rPr>
              <w:lang w:val="es-PE"/>
            </w:rPr>
            <w:instrText xml:space="preserve"> CITATION Yan23 \l 10250 </w:instrText>
          </w:r>
          <w:r>
            <w:fldChar w:fldCharType="separate"/>
          </w:r>
          <w:r>
            <w:rPr>
              <w:noProof/>
              <w:lang w:val="es-PE"/>
            </w:rPr>
            <w:t>(Yanes Chacón, Villalobos Campos, &amp; Cubas González, 2023)</w:t>
          </w:r>
          <w:r>
            <w:fldChar w:fldCharType="end"/>
          </w:r>
        </w:sdtContent>
      </w:sdt>
      <w:r w:rsidR="0080681A">
        <w:t>.</w:t>
      </w:r>
    </w:p>
    <w:p w14:paraId="362EE999" w14:textId="77777777" w:rsidR="00335D23" w:rsidRPr="00335D23" w:rsidRDefault="00335D23" w:rsidP="00335D23"/>
    <w:p w14:paraId="54FED80C" w14:textId="58CD3A90" w:rsidR="0080681A" w:rsidRPr="00424AD4" w:rsidRDefault="0080681A" w:rsidP="0080681A">
      <w:pPr>
        <w:pStyle w:val="Ttulo3"/>
        <w:rPr>
          <w:i/>
          <w:iCs/>
        </w:rPr>
      </w:pPr>
      <w:r w:rsidRPr="00424AD4">
        <w:rPr>
          <w:i/>
          <w:iCs/>
        </w:rPr>
        <w:t>Diagnóstico del cáncer de próstata</w:t>
      </w:r>
    </w:p>
    <w:p w14:paraId="57C03420" w14:textId="63D73D5F" w:rsidR="0080681A" w:rsidRDefault="0080681A" w:rsidP="0080681A">
      <w:pPr>
        <w:pStyle w:val="EstiloAPA7MAEDICIN"/>
      </w:pPr>
      <w:r>
        <w:t>El tacto rectal, la concentración</w:t>
      </w:r>
      <w:r>
        <w:t xml:space="preserve"> </w:t>
      </w:r>
      <w:r>
        <w:t>de antígeno prostático y</w:t>
      </w:r>
      <w:r>
        <w:t xml:space="preserve"> </w:t>
      </w:r>
      <w:r>
        <w:t>el ultrasonido transrectal</w:t>
      </w:r>
    </w:p>
    <w:p w14:paraId="6C9B400E" w14:textId="77777777" w:rsidR="0080681A" w:rsidRDefault="0080681A" w:rsidP="00424AD4">
      <w:pPr>
        <w:pStyle w:val="EstiloAPA7MAEDICIN"/>
        <w:ind w:firstLine="0"/>
      </w:pPr>
      <w:r>
        <w:t>son valiosas herramientas</w:t>
      </w:r>
      <w:r>
        <w:t xml:space="preserve"> </w:t>
      </w:r>
      <w:r>
        <w:t>diagnosticas para obtener indicios</w:t>
      </w:r>
      <w:r>
        <w:t xml:space="preserve"> </w:t>
      </w:r>
      <w:r>
        <w:t>de cáncer de próstata, pero el</w:t>
      </w:r>
      <w:r>
        <w:t xml:space="preserve"> </w:t>
      </w:r>
      <w:r>
        <w:t>diagnóstico definitivo solo se</w:t>
      </w:r>
      <w:r>
        <w:t xml:space="preserve"> </w:t>
      </w:r>
      <w:r>
        <w:t>puede realizar con una biopsia</w:t>
      </w:r>
      <w:r>
        <w:t xml:space="preserve">. </w:t>
      </w:r>
    </w:p>
    <w:p w14:paraId="2BC82C85" w14:textId="047F77CF" w:rsidR="008F269B" w:rsidRPr="00055C4F" w:rsidRDefault="0080681A" w:rsidP="00055C4F">
      <w:pPr>
        <w:pStyle w:val="EstiloAPA7MAEDICIN"/>
        <w:ind w:firstLine="0"/>
      </w:pPr>
      <w:r>
        <w:t>Tacto Rectal: La mayor parte de los tumores prostáticos se encuentran en la zona periférica donde gran parte son detectados por el tacto cuando el diámetro es mayor a 0.2 cm. Antígeno Prostático Específico (APE): Es una serina proteasa</w:t>
      </w:r>
      <w:r>
        <w:t>.</w:t>
      </w:r>
      <w:r w:rsidRPr="0080681A">
        <w:t xml:space="preserve"> </w:t>
      </w:r>
      <w:r>
        <w:t>relacionada con la calicreína, que se produce en las células epiteliales de la próstata, su función es la licuefacción del coagulo del semen</w:t>
      </w:r>
      <w:r>
        <w:t xml:space="preserve">. </w:t>
      </w:r>
      <w:r>
        <w:t>Su dosificación plasmática es una herramienta indispensable en el diagnóstico del cáncer, se debe tener precaución en los pacientes con APE entre 4 ng/ ml y 10 ng/ml en estos casos se utiliza la medición del APE libre y en complejos para decidir si es necesaria una biopsia; el riego de cáncer es menor al 10% cuando la APE es mayor al 25%, pero llega hasta 56% si el APE libre es menor del 10%</w:t>
      </w:r>
      <w:r>
        <w:t>.</w:t>
      </w:r>
      <w:r w:rsidR="002D2D36">
        <w:t xml:space="preserve"> </w:t>
      </w:r>
      <w:sdt>
        <w:sdtPr>
          <w:id w:val="-310171950"/>
          <w:citation/>
        </w:sdtPr>
        <w:sdtContent>
          <w:r w:rsidR="002D2D36">
            <w:fldChar w:fldCharType="begin"/>
          </w:r>
          <w:r w:rsidR="002D2D36">
            <w:rPr>
              <w:lang w:val="es-PE"/>
            </w:rPr>
            <w:instrText xml:space="preserve"> CITATION Dah16 \l 10250 </w:instrText>
          </w:r>
          <w:r w:rsidR="002D2D36">
            <w:fldChar w:fldCharType="separate"/>
          </w:r>
          <w:r w:rsidR="002D2D36" w:rsidRPr="002D2D36">
            <w:rPr>
              <w:noProof/>
              <w:lang w:val="es-PE"/>
            </w:rPr>
            <w:t>(Delgado, 2016)</w:t>
          </w:r>
          <w:r w:rsidR="002D2D36">
            <w:fldChar w:fldCharType="end"/>
          </w:r>
        </w:sdtContent>
      </w:sdt>
    </w:p>
    <w:p w14:paraId="7ACD846D" w14:textId="77777777" w:rsidR="008F269B" w:rsidRPr="00F5178A" w:rsidRDefault="008F269B" w:rsidP="00F5178A">
      <w:pPr>
        <w:rPr>
          <w:lang w:val="es-PE"/>
        </w:rPr>
      </w:pPr>
    </w:p>
    <w:p w14:paraId="3CCD199C" w14:textId="77777777" w:rsidR="00E42F2C" w:rsidRPr="005A0D07" w:rsidRDefault="00E42F2C" w:rsidP="00D43649">
      <w:pPr>
        <w:pStyle w:val="Ttulo3"/>
        <w:rPr>
          <w:i/>
          <w:iCs/>
          <w:lang w:val="es-PE"/>
        </w:rPr>
      </w:pPr>
      <w:bookmarkStart w:id="20" w:name="_Toc165833991"/>
      <w:bookmarkStart w:id="21" w:name="_Toc170331781"/>
      <w:bookmarkStart w:id="22" w:name="_Toc170678966"/>
      <w:bookmarkStart w:id="23" w:name="_Toc170941606"/>
      <w:r w:rsidRPr="005A0D07">
        <w:rPr>
          <w:i/>
          <w:iCs/>
          <w:lang w:val="es-PE"/>
        </w:rPr>
        <w:t>Agentes Inteligentes.</w:t>
      </w:r>
      <w:bookmarkEnd w:id="20"/>
      <w:bookmarkEnd w:id="21"/>
      <w:bookmarkEnd w:id="22"/>
      <w:bookmarkEnd w:id="23"/>
    </w:p>
    <w:p w14:paraId="235C52BC" w14:textId="27B636D7" w:rsidR="00E42F2C" w:rsidRPr="00D43649" w:rsidRDefault="00E42F2C" w:rsidP="00D43649">
      <w:pPr>
        <w:pStyle w:val="EstiloAPA7MAEDICIN"/>
      </w:pPr>
      <w:r w:rsidRPr="00D43649">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t>
      </w:r>
      <w:proofErr w:type="spellStart"/>
      <w:r w:rsidRPr="00D43649">
        <w:t>workflow</w:t>
      </w:r>
      <w:proofErr w:type="spellEnd"/>
      <w:r w:rsidRPr="00D43649">
        <w:t xml:space="preserve"> inteligentes, e infraestructura de información de apoyo a las operaciones y decisiones corporativas </w:t>
      </w:r>
      <w:sdt>
        <w:sdtPr>
          <w:id w:val="725034643"/>
          <w:citation/>
        </w:sdtPr>
        <w:sdtContent>
          <w:r w:rsidRPr="00D43649">
            <w:fldChar w:fldCharType="begin"/>
          </w:r>
          <w:r w:rsidRPr="00D43649">
            <w:instrText xml:space="preserve"> CITATION Gam14 \l 10250 </w:instrText>
          </w:r>
          <w:r w:rsidRPr="00D43649">
            <w:fldChar w:fldCharType="separate"/>
          </w:r>
          <w:r w:rsidR="00BA2535" w:rsidRPr="00D43649">
            <w:t>(Gamboa, 2014)</w:t>
          </w:r>
          <w:r w:rsidRPr="00D43649">
            <w:fldChar w:fldCharType="end"/>
          </w:r>
        </w:sdtContent>
      </w:sdt>
    </w:p>
    <w:p w14:paraId="27DEC0B4" w14:textId="77777777" w:rsidR="00E42F2C" w:rsidRDefault="00E42F2C" w:rsidP="00E42F2C"/>
    <w:p w14:paraId="27937B08" w14:textId="77777777" w:rsidR="00E42F2C" w:rsidRPr="005A0D07" w:rsidRDefault="00E42F2C" w:rsidP="00D43649">
      <w:pPr>
        <w:pStyle w:val="Ttulo3"/>
        <w:rPr>
          <w:i/>
          <w:iCs/>
        </w:rPr>
      </w:pPr>
      <w:bookmarkStart w:id="24" w:name="_Toc165833992"/>
      <w:bookmarkStart w:id="25" w:name="_Toc170331782"/>
      <w:bookmarkStart w:id="26" w:name="_Toc170678967"/>
      <w:bookmarkStart w:id="27" w:name="_Toc170941607"/>
      <w:r w:rsidRPr="005A0D07">
        <w:rPr>
          <w:i/>
          <w:iCs/>
        </w:rPr>
        <w:t>Sistema inteligente.</w:t>
      </w:r>
      <w:bookmarkEnd w:id="24"/>
      <w:bookmarkEnd w:id="25"/>
      <w:bookmarkEnd w:id="26"/>
      <w:bookmarkEnd w:id="27"/>
    </w:p>
    <w:p w14:paraId="5FE399E0" w14:textId="14629B0B" w:rsidR="00E42F2C" w:rsidRPr="00D43649" w:rsidRDefault="00E42F2C" w:rsidP="00D43649">
      <w:pPr>
        <w:pStyle w:val="EstiloAPA7MAEDICIN"/>
      </w:pPr>
      <w:r w:rsidRPr="00D43649">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D43649">
            <w:fldChar w:fldCharType="begin"/>
          </w:r>
          <w:r w:rsidRPr="00D43649">
            <w:instrText xml:space="preserve"> CITATION Gam14 \l 10250 </w:instrText>
          </w:r>
          <w:r w:rsidRPr="00D43649">
            <w:fldChar w:fldCharType="separate"/>
          </w:r>
          <w:r w:rsidR="00BA2535" w:rsidRPr="00D43649">
            <w:t>(Gamboa, 2014)</w:t>
          </w:r>
          <w:r w:rsidRPr="00D43649">
            <w:fldChar w:fldCharType="end"/>
          </w:r>
        </w:sdtContent>
      </w:sdt>
    </w:p>
    <w:p w14:paraId="39931A84" w14:textId="77777777" w:rsidR="00E42F2C" w:rsidRPr="00D43649" w:rsidRDefault="00E42F2C" w:rsidP="00D43649">
      <w:pPr>
        <w:pStyle w:val="EstiloAPA7MAEDICIN"/>
      </w:pPr>
      <w:r w:rsidRPr="00D43649">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7FFC82AD" w14:textId="77777777" w:rsidR="00E42F2C" w:rsidRPr="005A0D07" w:rsidRDefault="00E42F2C" w:rsidP="00D43649">
      <w:pPr>
        <w:pStyle w:val="Ttulo3"/>
        <w:rPr>
          <w:i/>
          <w:iCs/>
        </w:rPr>
      </w:pPr>
      <w:bookmarkStart w:id="28" w:name="_Toc165833993"/>
      <w:bookmarkStart w:id="29" w:name="_Toc170331783"/>
      <w:bookmarkStart w:id="30" w:name="_Toc170678968"/>
      <w:bookmarkStart w:id="31" w:name="_Toc170941608"/>
      <w:r w:rsidRPr="005A0D07">
        <w:rPr>
          <w:i/>
          <w:iCs/>
        </w:rPr>
        <w:t>Deep</w:t>
      </w:r>
      <w:r w:rsidRPr="005A0D07">
        <w:rPr>
          <w:i/>
          <w:iCs/>
          <w:spacing w:val="-4"/>
        </w:rPr>
        <w:t xml:space="preserve"> </w:t>
      </w:r>
      <w:r w:rsidRPr="005A0D07">
        <w:rPr>
          <w:i/>
          <w:iCs/>
        </w:rPr>
        <w:t>Learning.</w:t>
      </w:r>
      <w:bookmarkEnd w:id="28"/>
      <w:bookmarkEnd w:id="29"/>
      <w:bookmarkEnd w:id="30"/>
      <w:bookmarkEnd w:id="31"/>
    </w:p>
    <w:p w14:paraId="152E2BD9" w14:textId="77777777" w:rsidR="00E42F2C" w:rsidRPr="005348EF" w:rsidRDefault="00E42F2C" w:rsidP="00E42F2C"/>
    <w:p w14:paraId="2754E732" w14:textId="77777777" w:rsidR="00E42F2C" w:rsidRPr="002B2EA1" w:rsidRDefault="00E42F2C" w:rsidP="00E42F2C">
      <w:pPr>
        <w:pStyle w:val="EstiloAPA7MAEDICIN"/>
      </w:pPr>
      <w:r w:rsidRPr="002B2EA1">
        <w:t>Deep Learning es un subconjunto de </w:t>
      </w:r>
      <w:hyperlink r:id="rId9" w:history="1">
        <w:r w:rsidRPr="002B2EA1">
          <w:rPr>
            <w:rStyle w:val="Hipervnculo"/>
            <w:color w:val="auto"/>
            <w:u w:val="none"/>
          </w:rPr>
          <w:t>machine Learning</w:t>
        </w:r>
      </w:hyperlink>
      <w:r w:rsidRPr="002B2EA1">
        <w:t> (que a su vez es parte de la </w:t>
      </w:r>
      <w:hyperlink r:id="rId10"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7F3627F3" w14:textId="77777777" w:rsidR="00E42F2C" w:rsidRPr="002B2EA1" w:rsidRDefault="00E42F2C" w:rsidP="00E42F2C">
      <w:pPr>
        <w:pStyle w:val="EstiloAPA7MAEDICIN"/>
      </w:pPr>
    </w:p>
    <w:p w14:paraId="5BA79DB8" w14:textId="25E2ACAB" w:rsidR="00E42F2C" w:rsidRPr="002B2EA1" w:rsidRDefault="00E42F2C" w:rsidP="00E42F2C">
      <w:pPr>
        <w:pStyle w:val="EstiloAPA7MAEDICIN"/>
      </w:pPr>
      <w:r w:rsidRPr="002B2EA1">
        <w:t xml:space="preserve">Los algoritmos de Deep Learning realizan una tarea repetitiva que ayuda a mejorar de </w:t>
      </w:r>
      <w:r w:rsidRPr="002B2EA1">
        <w:lastRenderedPageBreak/>
        <w:t xml:space="preserve">manera gradual el resultado a través de ‘’deep layers’’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00BA2535">
            <w:rPr>
              <w:noProof/>
            </w:rPr>
            <w:t>(IBM, 2020)</w:t>
          </w:r>
          <w:r w:rsidRPr="002B2EA1">
            <w:fldChar w:fldCharType="end"/>
          </w:r>
        </w:sdtContent>
      </w:sdt>
    </w:p>
    <w:p w14:paraId="485A9334" w14:textId="77777777" w:rsidR="00E42F2C" w:rsidRDefault="00E42F2C" w:rsidP="00E42F2C"/>
    <w:p w14:paraId="55CE194A" w14:textId="77777777" w:rsidR="00E42F2C" w:rsidRPr="005A0D07" w:rsidRDefault="00E42F2C" w:rsidP="00D43649">
      <w:pPr>
        <w:pStyle w:val="Ttulo3"/>
        <w:tabs>
          <w:tab w:val="left" w:pos="1701"/>
        </w:tabs>
        <w:ind w:left="1418" w:hanging="425"/>
        <w:rPr>
          <w:i/>
          <w:iCs/>
        </w:rPr>
      </w:pPr>
      <w:bookmarkStart w:id="32" w:name="_Toc165833994"/>
      <w:bookmarkStart w:id="33" w:name="_Toc170331784"/>
      <w:bookmarkStart w:id="34" w:name="_Toc170678969"/>
      <w:bookmarkStart w:id="35" w:name="_Toc170941609"/>
      <w:r w:rsidRPr="005A0D07">
        <w:rPr>
          <w:i/>
          <w:iCs/>
        </w:rPr>
        <w:t>Modelos</w:t>
      </w:r>
      <w:r w:rsidRPr="005A0D07">
        <w:rPr>
          <w:i/>
          <w:iCs/>
          <w:spacing w:val="-2"/>
        </w:rPr>
        <w:t xml:space="preserve"> </w:t>
      </w:r>
      <w:r w:rsidRPr="005A0D07">
        <w:rPr>
          <w:i/>
          <w:iCs/>
        </w:rPr>
        <w:t>de</w:t>
      </w:r>
      <w:r w:rsidRPr="005A0D07">
        <w:rPr>
          <w:i/>
          <w:iCs/>
          <w:spacing w:val="-3"/>
        </w:rPr>
        <w:t xml:space="preserve"> </w:t>
      </w:r>
      <w:r w:rsidRPr="005A0D07">
        <w:rPr>
          <w:i/>
          <w:iCs/>
        </w:rPr>
        <w:t>Deep</w:t>
      </w:r>
      <w:r w:rsidRPr="005A0D07">
        <w:rPr>
          <w:i/>
          <w:iCs/>
          <w:spacing w:val="-3"/>
        </w:rPr>
        <w:t xml:space="preserve"> </w:t>
      </w:r>
      <w:r w:rsidRPr="005A0D07">
        <w:rPr>
          <w:i/>
          <w:iCs/>
        </w:rPr>
        <w:t>Learning</w:t>
      </w:r>
      <w:bookmarkEnd w:id="32"/>
      <w:bookmarkEnd w:id="33"/>
      <w:bookmarkEnd w:id="34"/>
      <w:bookmarkEnd w:id="35"/>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lastRenderedPageBreak/>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5723BBCF" w14:textId="77777777" w:rsidR="007F0B2C" w:rsidRDefault="00E42F2C" w:rsidP="007F0B2C">
      <w:pPr>
        <w:pStyle w:val="EstiloAPA7MAEDICIN"/>
      </w:pPr>
      <w:r w:rsidRPr="002638D6">
        <w:lastRenderedPageBreak/>
        <w:t>La variable dependiente e independiente fueron basadas por el libro “Para la Profundizando en la escala de puntuación de Gleason: Un sistema automático de extremo a extremo para histología de próstata, clasificación y detección de patrones cribiformes”</w:t>
      </w:r>
      <w:r w:rsidR="00363684">
        <w:t xml:space="preserve">.  </w:t>
      </w:r>
      <w:r w:rsidRPr="002638D6">
        <w:t xml:space="preserve">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00BA2535" w:rsidRPr="00BA2535">
            <w:rPr>
              <w:noProof/>
              <w:lang w:val="es-PE"/>
            </w:rPr>
            <w:t>(Silva, Colomer, Salesc, Molina, &amp; Naranjo, 2020)</w:t>
          </w:r>
          <w:r w:rsidRPr="002638D6">
            <w:fldChar w:fldCharType="end"/>
          </w:r>
        </w:sdtContent>
      </w:sdt>
      <w:r w:rsidR="007F0B2C">
        <w:t>.</w:t>
      </w:r>
    </w:p>
    <w:p w14:paraId="52233A0A" w14:textId="77777777" w:rsidR="007F0B2C" w:rsidRDefault="007F0B2C" w:rsidP="007F0B2C"/>
    <w:p w14:paraId="5844B8C3" w14:textId="33FA830E" w:rsidR="007F0B2C" w:rsidRPr="007F0B2C" w:rsidRDefault="007F0B2C" w:rsidP="007F0B2C">
      <w:pPr>
        <w:pStyle w:val="Ttulo3"/>
        <w:rPr>
          <w:i/>
          <w:iCs/>
        </w:rPr>
      </w:pPr>
      <w:r w:rsidRPr="007F0B2C">
        <w:rPr>
          <w:i/>
          <w:iCs/>
        </w:rPr>
        <w:t>Modelo VGG-16</w:t>
      </w:r>
    </w:p>
    <w:p w14:paraId="232F2619" w14:textId="0CC9BFF9" w:rsidR="007F0B2C" w:rsidRDefault="007F0B2C" w:rsidP="007F0B2C">
      <w:pPr>
        <w:pStyle w:val="EstiloAPA7MAEDICIN"/>
      </w:pPr>
      <w:r w:rsidRPr="00A41F0C">
        <w:t xml:space="preserve">Quispe, (2020) esta arquitectura está constituida de 13 capas convolucionales. Cada grupo es seguido de una capa de </w:t>
      </w:r>
      <w:proofErr w:type="spellStart"/>
      <w:r w:rsidRPr="00A41F0C">
        <w:t>max</w:t>
      </w:r>
      <w:proofErr w:type="spellEnd"/>
      <w:r w:rsidRPr="00A41F0C">
        <w:t xml:space="preserve"> </w:t>
      </w:r>
      <w:proofErr w:type="spellStart"/>
      <w:r w:rsidRPr="00A41F0C">
        <w:t>pooling</w:t>
      </w:r>
      <w:proofErr w:type="spellEnd"/>
      <w:r w:rsidRPr="00A41F0C">
        <w:t xml:space="preserve">. A estas le siguen 3 capas totalmente conectadas, de ahí su nombre incluye 16, y finalmente un clasificador </w:t>
      </w:r>
      <w:proofErr w:type="spellStart"/>
      <w:r w:rsidRPr="00A41F0C">
        <w:t>softmax</w:t>
      </w:r>
      <w:proofErr w:type="spellEnd"/>
      <w:r w:rsidRPr="00A41F0C">
        <w:t>. Esta red se caracteriza por contar con varios parámetros para entrenar, lo que puede hacer que su entrenamiento dure más que el resto de las redes. Asimismo, tiene la ventaja de contar con pesos pre entrenados disponibles del dataset de Imagenet, que podrían ser utilizados para inicializar el entrenamiento de la red propuesta como comenta</w:t>
      </w:r>
      <w:r>
        <w:t>.</w:t>
      </w:r>
    </w:p>
    <w:p w14:paraId="43C17AF6" w14:textId="42D05EE3" w:rsidR="00AE2D5C" w:rsidRPr="005741BE" w:rsidRDefault="00AE2D5C" w:rsidP="00AE2D5C">
      <w:pPr>
        <w:pStyle w:val="EstiloAPA7MAEDICIN"/>
        <w:ind w:firstLine="0"/>
        <w:rPr>
          <w:b/>
          <w:bCs/>
          <w:lang w:val="es-PE"/>
        </w:rPr>
      </w:pPr>
      <w:r w:rsidRPr="005741BE">
        <w:rPr>
          <w:b/>
          <w:bCs/>
          <w:lang w:val="es-PE"/>
        </w:rPr>
        <w:t xml:space="preserve">Figura </w:t>
      </w:r>
      <w:r w:rsidR="00CF0AB6">
        <w:rPr>
          <w:b/>
          <w:bCs/>
          <w:lang w:val="es-PE"/>
        </w:rPr>
        <w:t>1</w:t>
      </w:r>
    </w:p>
    <w:p w14:paraId="70971AA9" w14:textId="77777777" w:rsidR="00AE2D5C" w:rsidRPr="00AA1EB6" w:rsidRDefault="00AE2D5C" w:rsidP="00AE2D5C">
      <w:pPr>
        <w:pStyle w:val="EstiloAPA7MAEDICIN"/>
        <w:ind w:firstLine="0"/>
        <w:rPr>
          <w:i/>
          <w:iCs/>
          <w:lang w:val="es-PE"/>
        </w:rPr>
      </w:pPr>
      <w:r w:rsidRPr="00AA1EB6">
        <w:rPr>
          <w:i/>
          <w:iCs/>
          <w:lang w:val="es-PE"/>
        </w:rPr>
        <w:t>Arquitectura de VGG-16 separado por 16 capas convolucionales.</w:t>
      </w:r>
    </w:p>
    <w:p w14:paraId="6FE6C9CA" w14:textId="77777777" w:rsidR="00AE2D5C" w:rsidRPr="00DD320B" w:rsidRDefault="00AE2D5C" w:rsidP="00AE2D5C">
      <w:pPr>
        <w:rPr>
          <w:lang w:val="es-PE"/>
        </w:rPr>
      </w:pPr>
    </w:p>
    <w:p w14:paraId="03D84917" w14:textId="77777777" w:rsidR="00AE2D5C" w:rsidRPr="00DD320B" w:rsidRDefault="00AE2D5C" w:rsidP="00AE2D5C">
      <w:pPr>
        <w:rPr>
          <w:lang w:val="es-PE"/>
        </w:rPr>
      </w:pPr>
      <w:r w:rsidRPr="00DD320B">
        <w:rPr>
          <w:noProof/>
          <w:lang w:val="es-PE"/>
        </w:rPr>
        <w:drawing>
          <wp:anchor distT="0" distB="0" distL="114300" distR="114300" simplePos="0" relativeHeight="251706368" behindDoc="1" locked="0" layoutInCell="1" allowOverlap="1" wp14:anchorId="1F512E69" wp14:editId="086E30F0">
            <wp:simplePos x="0" y="0"/>
            <wp:positionH relativeFrom="margin">
              <wp:align>center</wp:align>
            </wp:positionH>
            <wp:positionV relativeFrom="paragraph">
              <wp:posOffset>129181</wp:posOffset>
            </wp:positionV>
            <wp:extent cx="3467686" cy="2029098"/>
            <wp:effectExtent l="0" t="0" r="0" b="0"/>
            <wp:wrapTight wrapText="bothSides">
              <wp:wrapPolygon edited="0">
                <wp:start x="0" y="0"/>
                <wp:lineTo x="0" y="21296"/>
                <wp:lineTo x="21481" y="21296"/>
                <wp:lineTo x="2148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1B78B0D4" w14:textId="77777777" w:rsidR="00AE2D5C" w:rsidRPr="00DD320B" w:rsidRDefault="00AE2D5C" w:rsidP="00AE2D5C">
      <w:pPr>
        <w:rPr>
          <w:lang w:val="es-PE"/>
        </w:rPr>
      </w:pPr>
    </w:p>
    <w:p w14:paraId="002474B5" w14:textId="77777777" w:rsidR="00AE2D5C" w:rsidRPr="00DD320B" w:rsidRDefault="00AE2D5C" w:rsidP="00AE2D5C">
      <w:pPr>
        <w:rPr>
          <w:lang w:val="es-PE"/>
        </w:rPr>
      </w:pPr>
    </w:p>
    <w:p w14:paraId="119E065E" w14:textId="77777777" w:rsidR="00AE2D5C" w:rsidRPr="00DD320B" w:rsidRDefault="00AE2D5C" w:rsidP="00AE2D5C">
      <w:pPr>
        <w:rPr>
          <w:lang w:val="es-PE"/>
        </w:rPr>
      </w:pPr>
    </w:p>
    <w:p w14:paraId="766709FB" w14:textId="77777777" w:rsidR="00AE2D5C" w:rsidRPr="00DD320B" w:rsidRDefault="00AE2D5C" w:rsidP="00AE2D5C">
      <w:pPr>
        <w:rPr>
          <w:lang w:val="es-PE"/>
        </w:rPr>
      </w:pPr>
    </w:p>
    <w:p w14:paraId="69F6D57A" w14:textId="77777777" w:rsidR="00AE2D5C" w:rsidRPr="00DD320B" w:rsidRDefault="00AE2D5C" w:rsidP="00AE2D5C">
      <w:pPr>
        <w:rPr>
          <w:lang w:val="es-PE"/>
        </w:rPr>
      </w:pPr>
    </w:p>
    <w:p w14:paraId="3D689FEF" w14:textId="77777777" w:rsidR="00AE2D5C" w:rsidRPr="00DD320B" w:rsidRDefault="00AE2D5C" w:rsidP="00AE2D5C">
      <w:pPr>
        <w:rPr>
          <w:lang w:val="es-PE"/>
        </w:rPr>
      </w:pPr>
    </w:p>
    <w:p w14:paraId="71CC5BE7" w14:textId="77777777" w:rsidR="00AE2D5C" w:rsidRPr="00DD320B" w:rsidRDefault="00AE2D5C" w:rsidP="00AE2D5C">
      <w:pPr>
        <w:rPr>
          <w:lang w:val="es-PE"/>
        </w:rPr>
      </w:pPr>
    </w:p>
    <w:p w14:paraId="47EEA314" w14:textId="77777777" w:rsidR="00AE2D5C" w:rsidRPr="00DD320B" w:rsidRDefault="00AE2D5C" w:rsidP="00AE2D5C">
      <w:pPr>
        <w:rPr>
          <w:lang w:val="es-PE"/>
        </w:rPr>
      </w:pPr>
    </w:p>
    <w:p w14:paraId="28F32157" w14:textId="77777777" w:rsidR="00AE2D5C" w:rsidRDefault="00AE2D5C" w:rsidP="00AE2D5C">
      <w:pPr>
        <w:rPr>
          <w:lang w:val="es-PE"/>
        </w:rPr>
      </w:pPr>
    </w:p>
    <w:p w14:paraId="1252CFBD" w14:textId="77777777" w:rsidR="00AE2D5C" w:rsidRDefault="00AE2D5C" w:rsidP="00AE2D5C">
      <w:pPr>
        <w:rPr>
          <w:lang w:val="es-PE"/>
        </w:rPr>
      </w:pPr>
    </w:p>
    <w:p w14:paraId="0DF843EE" w14:textId="77777777" w:rsidR="00AE2D5C" w:rsidRDefault="00AE2D5C" w:rsidP="00AE2D5C">
      <w:pPr>
        <w:rPr>
          <w:lang w:val="es-PE"/>
        </w:rPr>
      </w:pPr>
    </w:p>
    <w:p w14:paraId="0852B2C4" w14:textId="77777777" w:rsidR="00AE2D5C" w:rsidRDefault="00AE2D5C" w:rsidP="00AE2D5C">
      <w:pPr>
        <w:rPr>
          <w:lang w:val="es-PE"/>
        </w:rPr>
      </w:pPr>
    </w:p>
    <w:p w14:paraId="67A0D09C" w14:textId="77777777" w:rsidR="00AE2D5C" w:rsidRDefault="00AE2D5C" w:rsidP="00AE2D5C">
      <w:pPr>
        <w:rPr>
          <w:lang w:val="es-PE"/>
        </w:rPr>
      </w:pPr>
    </w:p>
    <w:p w14:paraId="1F6FCE7C" w14:textId="77777777" w:rsidR="00AE2D5C" w:rsidRDefault="00AE2D5C" w:rsidP="00AE2D5C">
      <w:pPr>
        <w:rPr>
          <w:noProof/>
          <w:sz w:val="24"/>
          <w:szCs w:val="24"/>
        </w:rPr>
      </w:pPr>
      <w:r w:rsidRPr="00AA1EB6">
        <w:rPr>
          <w:sz w:val="24"/>
          <w:szCs w:val="24"/>
          <w:lang w:val="es-PE"/>
        </w:rPr>
        <w:t xml:space="preserve">Fuente: </w:t>
      </w:r>
      <w:r w:rsidRPr="00AA1EB6">
        <w:rPr>
          <w:noProof/>
          <w:sz w:val="24"/>
          <w:szCs w:val="24"/>
        </w:rPr>
        <w:t>(Quispe, 2020)</w:t>
      </w:r>
    </w:p>
    <w:p w14:paraId="6746EB70" w14:textId="77777777" w:rsidR="00CF0AB6" w:rsidRDefault="00CF0AB6" w:rsidP="00AE2D5C">
      <w:pPr>
        <w:rPr>
          <w:noProof/>
          <w:sz w:val="24"/>
          <w:szCs w:val="24"/>
        </w:rPr>
      </w:pPr>
    </w:p>
    <w:p w14:paraId="22522764" w14:textId="77777777" w:rsidR="00CF0AB6" w:rsidRPr="00AA1EB6" w:rsidRDefault="00CF0AB6" w:rsidP="00AE2D5C">
      <w:pPr>
        <w:rPr>
          <w:sz w:val="24"/>
          <w:szCs w:val="24"/>
        </w:rPr>
      </w:pPr>
    </w:p>
    <w:p w14:paraId="7A2C6F36" w14:textId="77777777" w:rsidR="00AE2D5C" w:rsidRDefault="00AE2D5C" w:rsidP="00AE2D5C"/>
    <w:p w14:paraId="227CCDAB" w14:textId="5CF6374D" w:rsidR="00AE2D5C" w:rsidRPr="005741BE" w:rsidRDefault="00AE2D5C" w:rsidP="00AE2D5C">
      <w:pPr>
        <w:pStyle w:val="EstiloAPA7MAEDICIN"/>
        <w:ind w:firstLine="0"/>
        <w:rPr>
          <w:b/>
          <w:bCs/>
          <w:lang w:val="es-PE"/>
        </w:rPr>
      </w:pPr>
      <w:r w:rsidRPr="005741BE">
        <w:rPr>
          <w:b/>
          <w:bCs/>
          <w:lang w:val="es-PE"/>
        </w:rPr>
        <w:lastRenderedPageBreak/>
        <w:t xml:space="preserve">Figura </w:t>
      </w:r>
      <w:r w:rsidR="00CF0AB6">
        <w:rPr>
          <w:b/>
          <w:bCs/>
          <w:lang w:val="es-PE"/>
        </w:rPr>
        <w:t>2</w:t>
      </w:r>
    </w:p>
    <w:p w14:paraId="28EAE506" w14:textId="77777777" w:rsidR="00AE2D5C" w:rsidRPr="00AA1EB6" w:rsidRDefault="00AE2D5C" w:rsidP="00AE2D5C">
      <w:pPr>
        <w:pStyle w:val="EstiloAPA7MAEDICIN"/>
        <w:ind w:firstLine="0"/>
        <w:rPr>
          <w:i/>
          <w:iCs/>
          <w:lang w:val="es-PE"/>
        </w:rPr>
      </w:pPr>
      <w:r w:rsidRPr="00AA1EB6">
        <w:rPr>
          <w:i/>
          <w:iCs/>
          <w:lang w:val="es-PE"/>
        </w:rPr>
        <w:t>Modelo lógico de Arquitectura VGG-16 con 13 capas convolucionales y 3 densas</w:t>
      </w:r>
    </w:p>
    <w:p w14:paraId="5660F118" w14:textId="77777777" w:rsidR="00AE2D5C" w:rsidRPr="00DD320B" w:rsidRDefault="00AE2D5C" w:rsidP="00AE2D5C">
      <w:pPr>
        <w:pStyle w:val="EstiloAPA7MAEDICIN"/>
        <w:ind w:firstLine="0"/>
        <w:rPr>
          <w:lang w:val="es-PE"/>
        </w:rPr>
      </w:pPr>
      <w:r w:rsidRPr="00DD320B">
        <w:rPr>
          <w:noProof/>
          <w:lang w:val="es-PE"/>
        </w:rPr>
        <w:drawing>
          <wp:anchor distT="0" distB="0" distL="114300" distR="114300" simplePos="0" relativeHeight="251708416" behindDoc="1" locked="0" layoutInCell="1" allowOverlap="1" wp14:anchorId="28C928E7" wp14:editId="4832EE26">
            <wp:simplePos x="0" y="0"/>
            <wp:positionH relativeFrom="margin">
              <wp:align>center</wp:align>
            </wp:positionH>
            <wp:positionV relativeFrom="paragraph">
              <wp:posOffset>210709</wp:posOffset>
            </wp:positionV>
            <wp:extent cx="5400040" cy="1455420"/>
            <wp:effectExtent l="0" t="0" r="0" b="0"/>
            <wp:wrapSquare wrapText="bothSides"/>
            <wp:docPr id="6" name="Imagen 6"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scala de tiemp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600DFE5B" w14:textId="77777777" w:rsidR="00AE2D5C" w:rsidRDefault="00AE2D5C" w:rsidP="00AE2D5C">
      <w:pPr>
        <w:rPr>
          <w:b/>
          <w:bCs/>
          <w:lang w:val="es-PE"/>
        </w:rPr>
      </w:pPr>
    </w:p>
    <w:p w14:paraId="3958E603" w14:textId="13E3E4B1" w:rsidR="00AE2D5C" w:rsidRDefault="00AE2D5C" w:rsidP="00AE2D5C">
      <w:pPr>
        <w:rPr>
          <w:noProof/>
          <w:sz w:val="24"/>
          <w:szCs w:val="24"/>
        </w:rPr>
      </w:pPr>
      <w:r w:rsidRPr="00AA1EB6">
        <w:rPr>
          <w:sz w:val="24"/>
          <w:szCs w:val="24"/>
        </w:rPr>
        <w:t xml:space="preserve">Fuente: </w:t>
      </w:r>
      <w:r w:rsidRPr="00AA1EB6">
        <w:rPr>
          <w:noProof/>
          <w:sz w:val="24"/>
          <w:szCs w:val="24"/>
        </w:rPr>
        <w:t>(Quispe, 2020)</w:t>
      </w:r>
    </w:p>
    <w:p w14:paraId="3F1F5D55" w14:textId="77777777" w:rsidR="00AE2D5C" w:rsidRPr="00AE2D5C" w:rsidRDefault="00AE2D5C" w:rsidP="00AE2D5C"/>
    <w:p w14:paraId="52B2ECB1" w14:textId="77777777" w:rsidR="000B7CFC" w:rsidRDefault="000B7CFC" w:rsidP="000B7CFC"/>
    <w:p w14:paraId="6ACD68F5" w14:textId="25ABE22D" w:rsidR="000B7CFC" w:rsidRDefault="000B7CFC" w:rsidP="000B7CFC">
      <w:pPr>
        <w:pStyle w:val="Ttulo3"/>
      </w:pPr>
      <w:r>
        <w:t>Modelo VGG-19</w:t>
      </w:r>
    </w:p>
    <w:p w14:paraId="71880D7F" w14:textId="7B614613" w:rsidR="000B7CFC" w:rsidRDefault="000B7CFC" w:rsidP="000B7CFC">
      <w:pPr>
        <w:pStyle w:val="EstiloAPA7MAEDICIN"/>
      </w:pPr>
      <w:proofErr w:type="spellStart"/>
      <w:r w:rsidRPr="00F40A28">
        <w:t>Jian</w:t>
      </w:r>
      <w:proofErr w:type="spellEnd"/>
      <w:r w:rsidRPr="00F40A28">
        <w:t xml:space="preserve">, Jia, </w:t>
      </w:r>
      <w:proofErr w:type="spellStart"/>
      <w:r w:rsidRPr="00F40A28">
        <w:t>Shaozhong</w:t>
      </w:r>
      <w:proofErr w:type="spellEnd"/>
      <w:r w:rsidRPr="00F40A28">
        <w:t xml:space="preserve">, &amp; </w:t>
      </w:r>
      <w:proofErr w:type="spellStart"/>
      <w:r w:rsidRPr="00F40A28">
        <w:t>Bilong</w:t>
      </w:r>
      <w:proofErr w:type="spellEnd"/>
      <w:r w:rsidRPr="00F40A28">
        <w:t>, (2020)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3C743171" w14:textId="5F021F18" w:rsidR="00AE2D5C" w:rsidRDefault="00AE2D5C" w:rsidP="00AE2D5C">
      <w:pPr>
        <w:spacing w:line="276" w:lineRule="auto"/>
        <w:rPr>
          <w:rFonts w:cstheme="minorHAnsi"/>
          <w:b/>
          <w:bCs/>
          <w:noProof/>
          <w:spacing w:val="15"/>
          <w:shd w:val="clear" w:color="auto" w:fill="FFFFFF"/>
        </w:rPr>
      </w:pPr>
      <w:r w:rsidRPr="001D18E6">
        <w:rPr>
          <w:rFonts w:cstheme="minorHAnsi"/>
          <w:b/>
          <w:bCs/>
          <w:noProof/>
          <w:spacing w:val="15"/>
          <w:shd w:val="clear" w:color="auto" w:fill="FFFFFF"/>
        </w:rPr>
        <w:t xml:space="preserve">Figura </w:t>
      </w:r>
      <w:r w:rsidR="00CF0AB6">
        <w:rPr>
          <w:rFonts w:cstheme="minorHAnsi"/>
          <w:b/>
          <w:bCs/>
          <w:noProof/>
          <w:spacing w:val="15"/>
          <w:shd w:val="clear" w:color="auto" w:fill="FFFFFF"/>
        </w:rPr>
        <w:t>3</w:t>
      </w:r>
    </w:p>
    <w:p w14:paraId="5099A03B" w14:textId="77777777" w:rsidR="00AE2D5C" w:rsidRPr="001D18E6" w:rsidRDefault="00AE2D5C" w:rsidP="00AE2D5C">
      <w:pPr>
        <w:spacing w:line="276" w:lineRule="auto"/>
        <w:rPr>
          <w:rFonts w:cstheme="minorHAnsi"/>
          <w:b/>
          <w:bCs/>
          <w:noProof/>
          <w:spacing w:val="15"/>
          <w:shd w:val="clear" w:color="auto" w:fill="FFFFFF"/>
        </w:rPr>
      </w:pPr>
    </w:p>
    <w:p w14:paraId="30A4CBA7" w14:textId="77777777" w:rsidR="00AE2D5C" w:rsidRPr="00AA1EB6" w:rsidRDefault="00AE2D5C" w:rsidP="00AE2D5C">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Modelo de red VGG-19</w:t>
      </w:r>
    </w:p>
    <w:p w14:paraId="3D25A5CD" w14:textId="77777777" w:rsidR="00AE2D5C" w:rsidRPr="001134F7" w:rsidRDefault="00AE2D5C" w:rsidP="00AE2D5C">
      <w:pPr>
        <w:jc w:val="both"/>
        <w:rPr>
          <w:sz w:val="24"/>
          <w:szCs w:val="24"/>
        </w:rPr>
      </w:pPr>
    </w:p>
    <w:p w14:paraId="68568508" w14:textId="77777777" w:rsidR="00AE2D5C" w:rsidRDefault="00AE2D5C" w:rsidP="00AE2D5C">
      <w:pPr>
        <w:spacing w:line="276" w:lineRule="auto"/>
        <w:rPr>
          <w:rFonts w:cstheme="minorHAnsi"/>
          <w:noProof/>
          <w:spacing w:val="15"/>
          <w:shd w:val="clear" w:color="auto" w:fill="FFFFFF"/>
        </w:rPr>
      </w:pPr>
      <w:r w:rsidRPr="000B4819">
        <w:rPr>
          <w:rFonts w:cstheme="minorHAnsi"/>
          <w:noProof/>
        </w:rPr>
        <w:drawing>
          <wp:anchor distT="0" distB="0" distL="114300" distR="114300" simplePos="0" relativeHeight="251710464" behindDoc="0" locked="0" layoutInCell="1" allowOverlap="1" wp14:anchorId="483E0C7F" wp14:editId="0F7248EB">
            <wp:simplePos x="0" y="0"/>
            <wp:positionH relativeFrom="margin">
              <wp:posOffset>329083</wp:posOffset>
            </wp:positionH>
            <wp:positionV relativeFrom="paragraph">
              <wp:posOffset>286004</wp:posOffset>
            </wp:positionV>
            <wp:extent cx="5679440" cy="1397000"/>
            <wp:effectExtent l="0" t="0" r="0" b="0"/>
            <wp:wrapSquare wrapText="bothSides"/>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79440" cy="1397000"/>
                    </a:xfrm>
                    <a:prstGeom prst="rect">
                      <a:avLst/>
                    </a:prstGeom>
                  </pic:spPr>
                </pic:pic>
              </a:graphicData>
            </a:graphic>
            <wp14:sizeRelH relativeFrom="margin">
              <wp14:pctWidth>0</wp14:pctWidth>
            </wp14:sizeRelH>
            <wp14:sizeRelV relativeFrom="margin">
              <wp14:pctHeight>0</wp14:pctHeight>
            </wp14:sizeRelV>
          </wp:anchor>
        </w:drawing>
      </w:r>
    </w:p>
    <w:p w14:paraId="5A3A82C2" w14:textId="77777777" w:rsidR="00AE2D5C" w:rsidRPr="00157BAB" w:rsidRDefault="00AE2D5C" w:rsidP="00AE2D5C">
      <w:pPr>
        <w:rPr>
          <w:rFonts w:cstheme="minorHAnsi"/>
        </w:rPr>
      </w:pPr>
    </w:p>
    <w:p w14:paraId="11B73A2D" w14:textId="77777777" w:rsidR="00AE2D5C" w:rsidRPr="00AA1EB6" w:rsidRDefault="00AE2D5C" w:rsidP="00AE2D5C">
      <w:pPr>
        <w:rPr>
          <w:rFonts w:cstheme="minorHAnsi"/>
          <w:sz w:val="24"/>
          <w:szCs w:val="24"/>
        </w:rPr>
      </w:pPr>
    </w:p>
    <w:p w14:paraId="3D3F80D4" w14:textId="77777777" w:rsidR="00AE2D5C" w:rsidRPr="00AA1EB6" w:rsidRDefault="00AE2D5C" w:rsidP="00AE2D5C">
      <w:pPr>
        <w:rPr>
          <w:rFonts w:cstheme="minorHAnsi"/>
          <w:noProof/>
          <w:spacing w:val="15"/>
          <w:sz w:val="24"/>
          <w:szCs w:val="24"/>
          <w:shd w:val="clear" w:color="auto" w:fill="FFFFFF"/>
        </w:rPr>
      </w:pPr>
      <w:r w:rsidRPr="00AA1EB6">
        <w:rPr>
          <w:rFonts w:cstheme="minorHAnsi"/>
          <w:noProof/>
          <w:spacing w:val="15"/>
          <w:sz w:val="24"/>
          <w:szCs w:val="24"/>
          <w:shd w:val="clear" w:color="auto" w:fill="FFFFFF"/>
        </w:rPr>
        <w:t xml:space="preserve">Fuente: </w:t>
      </w:r>
      <w:r w:rsidRPr="00AA1EB6">
        <w:rPr>
          <w:noProof/>
          <w:sz w:val="24"/>
          <w:szCs w:val="24"/>
        </w:rPr>
        <w:t>(Jian, Jia, Shaozhong, &amp; Bilong, 2020)</w:t>
      </w:r>
    </w:p>
    <w:p w14:paraId="5BA77481" w14:textId="77777777" w:rsidR="00AE2D5C" w:rsidRDefault="00AE2D5C" w:rsidP="00AE2D5C"/>
    <w:p w14:paraId="191EAE40" w14:textId="77777777" w:rsidR="00AE2D5C" w:rsidRDefault="00AE2D5C" w:rsidP="00AE2D5C"/>
    <w:p w14:paraId="4F6C986C" w14:textId="2EC55BE5" w:rsidR="00AE2D5C" w:rsidRDefault="00AE2D5C" w:rsidP="00AE2D5C">
      <w:pPr>
        <w:spacing w:line="276" w:lineRule="auto"/>
        <w:rPr>
          <w:rFonts w:cstheme="minorHAnsi"/>
          <w:b/>
          <w:bCs/>
          <w:noProof/>
          <w:spacing w:val="15"/>
          <w:shd w:val="clear" w:color="auto" w:fill="FFFFFF"/>
        </w:rPr>
      </w:pPr>
      <w:r w:rsidRPr="00224F2A">
        <w:rPr>
          <w:rFonts w:cstheme="minorHAnsi"/>
          <w:b/>
          <w:bCs/>
          <w:noProof/>
          <w:spacing w:val="15"/>
          <w:shd w:val="clear" w:color="auto" w:fill="FFFFFF"/>
        </w:rPr>
        <w:lastRenderedPageBreak/>
        <w:t xml:space="preserve">Figura </w:t>
      </w:r>
      <w:r w:rsidR="00CF0AB6">
        <w:rPr>
          <w:rFonts w:cstheme="minorHAnsi"/>
          <w:b/>
          <w:bCs/>
          <w:noProof/>
          <w:spacing w:val="15"/>
          <w:shd w:val="clear" w:color="auto" w:fill="FFFFFF"/>
        </w:rPr>
        <w:t>4</w:t>
      </w:r>
    </w:p>
    <w:p w14:paraId="14203CBB" w14:textId="77777777" w:rsidR="00AE2D5C" w:rsidRPr="00224F2A" w:rsidRDefault="00AE2D5C" w:rsidP="00AE2D5C">
      <w:pPr>
        <w:spacing w:line="276" w:lineRule="auto"/>
        <w:rPr>
          <w:rFonts w:cstheme="minorHAnsi"/>
          <w:b/>
          <w:bCs/>
          <w:noProof/>
          <w:spacing w:val="15"/>
          <w:shd w:val="clear" w:color="auto" w:fill="FFFFFF"/>
        </w:rPr>
      </w:pPr>
    </w:p>
    <w:p w14:paraId="33C68F13" w14:textId="77777777" w:rsidR="00AE2D5C" w:rsidRPr="00AA1EB6" w:rsidRDefault="00AE2D5C" w:rsidP="00AE2D5C">
      <w:pPr>
        <w:spacing w:line="276" w:lineRule="auto"/>
        <w:rPr>
          <w:rFonts w:cstheme="minorHAnsi"/>
          <w:i/>
          <w:iCs/>
          <w:noProof/>
          <w:spacing w:val="15"/>
          <w:shd w:val="clear" w:color="auto" w:fill="FFFFFF"/>
        </w:rPr>
      </w:pPr>
      <w:r w:rsidRPr="00AA1EB6">
        <w:rPr>
          <w:rFonts w:cstheme="minorHAnsi"/>
          <w:i/>
          <w:iCs/>
          <w:noProof/>
          <w:spacing w:val="15"/>
          <w:sz w:val="24"/>
          <w:szCs w:val="24"/>
          <w:shd w:val="clear" w:color="auto" w:fill="FFFFFF"/>
        </w:rPr>
        <w:t>Marco de entrenamiento del modelo de detección de uso de máscara.</w:t>
      </w:r>
    </w:p>
    <w:p w14:paraId="636BAE22" w14:textId="77777777" w:rsidR="00AE2D5C" w:rsidRPr="00157BAB" w:rsidRDefault="00AE2D5C" w:rsidP="00AE2D5C">
      <w:pPr>
        <w:rPr>
          <w:rFonts w:cstheme="minorHAnsi"/>
        </w:rPr>
      </w:pPr>
    </w:p>
    <w:p w14:paraId="35042D36" w14:textId="77777777" w:rsidR="00AE2D5C" w:rsidRPr="00AA1EB6" w:rsidRDefault="00AE2D5C" w:rsidP="00AE2D5C">
      <w:pPr>
        <w:spacing w:line="276" w:lineRule="auto"/>
        <w:jc w:val="center"/>
        <w:rPr>
          <w:rFonts w:cstheme="minorHAnsi"/>
          <w:noProof/>
          <w:spacing w:val="15"/>
          <w:sz w:val="24"/>
          <w:szCs w:val="24"/>
          <w:shd w:val="clear" w:color="auto" w:fill="FFFFFF"/>
        </w:rPr>
      </w:pPr>
      <w:r w:rsidRPr="001B2E02">
        <w:rPr>
          <w:rFonts w:cstheme="minorHAnsi"/>
          <w:noProof/>
          <w:spacing w:val="15"/>
          <w:shd w:val="clear" w:color="auto" w:fill="FFFFFF"/>
        </w:rPr>
        <w:drawing>
          <wp:anchor distT="0" distB="0" distL="114300" distR="114300" simplePos="0" relativeHeight="251712512" behindDoc="0" locked="0" layoutInCell="1" allowOverlap="1" wp14:anchorId="34CAA91A" wp14:editId="5DC60F61">
            <wp:simplePos x="0" y="0"/>
            <wp:positionH relativeFrom="column">
              <wp:posOffset>270662</wp:posOffset>
            </wp:positionH>
            <wp:positionV relativeFrom="paragraph">
              <wp:posOffset>0</wp:posOffset>
            </wp:positionV>
            <wp:extent cx="5400040" cy="2954020"/>
            <wp:effectExtent l="0" t="0" r="0" b="635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14:sizeRelH relativeFrom="page">
              <wp14:pctWidth>0</wp14:pctWidth>
            </wp14:sizeRelH>
            <wp14:sizeRelV relativeFrom="page">
              <wp14:pctHeight>0</wp14:pctHeight>
            </wp14:sizeRelV>
          </wp:anchor>
        </w:drawing>
      </w:r>
    </w:p>
    <w:p w14:paraId="7C4748CE" w14:textId="77777777" w:rsidR="00AE2D5C" w:rsidRPr="00AA1EB6" w:rsidRDefault="00AE2D5C" w:rsidP="00AE2D5C">
      <w:pPr>
        <w:rPr>
          <w:sz w:val="24"/>
          <w:szCs w:val="24"/>
        </w:rPr>
      </w:pPr>
      <w:r w:rsidRPr="00AA1EB6">
        <w:rPr>
          <w:sz w:val="24"/>
          <w:szCs w:val="24"/>
        </w:rPr>
        <w:t xml:space="preserve">Fuente: </w:t>
      </w:r>
      <w:sdt>
        <w:sdtPr>
          <w:rPr>
            <w:sz w:val="24"/>
            <w:szCs w:val="24"/>
          </w:rPr>
          <w:id w:val="587207609"/>
          <w:citation/>
        </w:sdtPr>
        <w:sdtContent>
          <w:r w:rsidRPr="00AA1EB6">
            <w:rPr>
              <w:sz w:val="24"/>
              <w:szCs w:val="24"/>
            </w:rPr>
            <w:fldChar w:fldCharType="begin"/>
          </w:r>
          <w:r w:rsidRPr="00AA1EB6">
            <w:rPr>
              <w:sz w:val="24"/>
              <w:szCs w:val="24"/>
            </w:rPr>
            <w:instrText xml:space="preserve"> CITATION Jia20 \l 2058 </w:instrText>
          </w:r>
          <w:r w:rsidRPr="00AA1EB6">
            <w:rPr>
              <w:sz w:val="24"/>
              <w:szCs w:val="24"/>
            </w:rPr>
            <w:fldChar w:fldCharType="separate"/>
          </w:r>
          <w:r w:rsidRPr="00AA1EB6">
            <w:rPr>
              <w:noProof/>
              <w:sz w:val="24"/>
              <w:szCs w:val="24"/>
            </w:rPr>
            <w:t>(Jian, Jia, Shaozhong, &amp; Bilong, 2020)</w:t>
          </w:r>
          <w:r w:rsidRPr="00AA1EB6">
            <w:rPr>
              <w:sz w:val="24"/>
              <w:szCs w:val="24"/>
            </w:rPr>
            <w:fldChar w:fldCharType="end"/>
          </w:r>
        </w:sdtContent>
      </w:sdt>
    </w:p>
    <w:p w14:paraId="55C0FF05" w14:textId="77777777" w:rsidR="00AE2D5C" w:rsidRDefault="00AE2D5C" w:rsidP="00AE2D5C"/>
    <w:p w14:paraId="68044A24" w14:textId="77777777" w:rsidR="00AE2D5C" w:rsidRPr="00B80CCA" w:rsidRDefault="00AE2D5C" w:rsidP="00AE2D5C"/>
    <w:p w14:paraId="754E1445" w14:textId="079D336E" w:rsidR="00AE2D5C" w:rsidRPr="00AE2D5C" w:rsidRDefault="00AE2D5C" w:rsidP="009B619A">
      <w:pPr>
        <w:pStyle w:val="EstiloAPA7MAEDICIN"/>
      </w:pPr>
      <w:r w:rsidRPr="00F40A28">
        <w:t>Utiliza una estructura alterna de múltiples capas convolucionales y capas de activación no lineales, que es mejor que una sola convolución. La estructura de capas puede extraer mejor las características de la imagen, usar Maxpooling para reducir la resolución y modificar la unidad lineal (ReLU) como función de activación, es decir, seleccione el valor más grande en el área de la imagen como valor conjunto del área. La capa de reducción de resolución se utiliza principalmente para mejorar la capacidad anti-distorsión de la red a la imagen, manteniendo las características principales de la muestra y reduciendo el número de parámetros.</w:t>
      </w:r>
    </w:p>
    <w:p w14:paraId="297D6126" w14:textId="77777777" w:rsidR="003A0CB6" w:rsidRDefault="003A0CB6" w:rsidP="003A0CB6"/>
    <w:p w14:paraId="6D734E02" w14:textId="77777777" w:rsidR="009B619A" w:rsidRDefault="009B619A" w:rsidP="003A0CB6"/>
    <w:p w14:paraId="298E003E" w14:textId="77777777" w:rsidR="009B619A" w:rsidRDefault="009B619A" w:rsidP="003A0CB6"/>
    <w:p w14:paraId="2FD3EE4A" w14:textId="77777777" w:rsidR="009B619A" w:rsidRDefault="009B619A" w:rsidP="003A0CB6"/>
    <w:p w14:paraId="145D727D" w14:textId="77777777" w:rsidR="009B619A" w:rsidRDefault="009B619A" w:rsidP="003A0CB6"/>
    <w:p w14:paraId="29F1BD11" w14:textId="77777777" w:rsidR="009B619A" w:rsidRDefault="009B619A" w:rsidP="003A0CB6"/>
    <w:p w14:paraId="22062ACD" w14:textId="77777777" w:rsidR="009B619A" w:rsidRPr="003A0CB6" w:rsidRDefault="009B619A" w:rsidP="003A0CB6"/>
    <w:p w14:paraId="51D10BB3" w14:textId="77777777" w:rsidR="007F0B2C" w:rsidRDefault="007F0B2C" w:rsidP="007F0B2C"/>
    <w:p w14:paraId="22ED3A7F" w14:textId="387EFB48" w:rsidR="007F0B2C" w:rsidRDefault="007F0B2C" w:rsidP="007F0B2C">
      <w:pPr>
        <w:pStyle w:val="Ttulo3"/>
      </w:pPr>
      <w:r>
        <w:lastRenderedPageBreak/>
        <w:t xml:space="preserve">Modelo </w:t>
      </w:r>
      <w:r w:rsidR="000B7CFC">
        <w:t>ResNet50</w:t>
      </w:r>
    </w:p>
    <w:p w14:paraId="2F27F350" w14:textId="24282D05" w:rsidR="000B7CFC" w:rsidRDefault="007F0B2C" w:rsidP="000B7CFC">
      <w:pPr>
        <w:pStyle w:val="EstiloAPA7MAEDICIN"/>
      </w:pPr>
      <w:proofErr w:type="spellStart"/>
      <w:r w:rsidRPr="00F40A28">
        <w:t>Nishant</w:t>
      </w:r>
      <w:proofErr w:type="spellEnd"/>
      <w:r w:rsidRPr="00F40A28">
        <w:t xml:space="preserve"> &amp; </w:t>
      </w:r>
      <w:proofErr w:type="spellStart"/>
      <w:r w:rsidRPr="00F40A28">
        <w:t>Shrivastava</w:t>
      </w:r>
      <w:proofErr w:type="spellEnd"/>
      <w:r w:rsidRPr="00F40A28">
        <w:t xml:space="preserve">, (2021) ResNet-50 es un modelo prediseñado que ha sido entrenado en el conjunto de datos </w:t>
      </w:r>
      <w:proofErr w:type="spellStart"/>
      <w:r w:rsidRPr="00F40A28">
        <w:t>ImageNet</w:t>
      </w:r>
      <w:proofErr w:type="spellEnd"/>
      <w:r w:rsidRPr="00F40A28">
        <w:t xml:space="preserve"> para identificar diferentes imágenes de 1000 clases. El tamaño de la entrada de imagen de la red neuronal es de 224 x 224, Los pesos previamente entrenados de </w:t>
      </w:r>
      <w:proofErr w:type="spellStart"/>
      <w:r w:rsidRPr="00F40A28">
        <w:t>ImageNet</w:t>
      </w:r>
      <w:proofErr w:type="spellEnd"/>
      <w:r w:rsidRPr="00F40A28">
        <w:t xml:space="preserve"> se proporcionaron como pesos iniciales para la red neuronal profunda propuesta. Las capas residuales presentes en ResNet50 juega un papel importante para transferir grandes valores de gradiente a sus capas adyacentes anteriores.</w:t>
      </w:r>
    </w:p>
    <w:p w14:paraId="121579C7" w14:textId="77777777" w:rsidR="000B7CFC" w:rsidRDefault="000B7CFC" w:rsidP="000B7CFC"/>
    <w:p w14:paraId="2824AE06" w14:textId="4ABF38B8" w:rsidR="009B619A" w:rsidRDefault="009B619A" w:rsidP="009B619A">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sidR="00CF0AB6">
        <w:rPr>
          <w:rFonts w:cstheme="minorHAnsi"/>
          <w:b/>
          <w:bCs/>
          <w:noProof/>
          <w:spacing w:val="15"/>
          <w:shd w:val="clear" w:color="auto" w:fill="FFFFFF"/>
        </w:rPr>
        <w:t>5</w:t>
      </w:r>
    </w:p>
    <w:p w14:paraId="2234DC8C" w14:textId="77777777" w:rsidR="009B619A" w:rsidRPr="00352E84" w:rsidRDefault="009B619A" w:rsidP="009B619A">
      <w:pPr>
        <w:spacing w:line="276" w:lineRule="auto"/>
        <w:rPr>
          <w:rFonts w:cstheme="minorHAnsi"/>
          <w:b/>
          <w:bCs/>
          <w:noProof/>
          <w:spacing w:val="15"/>
          <w:shd w:val="clear" w:color="auto" w:fill="FFFFFF"/>
        </w:rPr>
      </w:pPr>
    </w:p>
    <w:p w14:paraId="60FD9B75" w14:textId="77777777" w:rsidR="009B619A" w:rsidRPr="00AA1EB6" w:rsidRDefault="009B619A" w:rsidP="009B619A">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 xml:space="preserve">Arquitectura de ResNet50 </w:t>
      </w:r>
    </w:p>
    <w:p w14:paraId="7C41C4F9" w14:textId="77777777" w:rsidR="009B619A" w:rsidRPr="00352E84" w:rsidRDefault="009B619A" w:rsidP="009B619A"/>
    <w:p w14:paraId="022E6CC3" w14:textId="77777777" w:rsidR="009B619A" w:rsidRDefault="009B619A" w:rsidP="009B619A">
      <w:pPr>
        <w:spacing w:line="276" w:lineRule="auto"/>
        <w:jc w:val="both"/>
        <w:rPr>
          <w:rFonts w:cstheme="minorHAnsi"/>
          <w:noProof/>
        </w:rPr>
      </w:pPr>
      <w:r w:rsidRPr="008C646F">
        <w:rPr>
          <w:rFonts w:cstheme="minorHAnsi"/>
          <w:noProof/>
        </w:rPr>
        <w:drawing>
          <wp:inline distT="0" distB="0" distL="0" distR="0" wp14:anchorId="26BA7EBE" wp14:editId="5B9D09BA">
            <wp:extent cx="5435600" cy="3927865"/>
            <wp:effectExtent l="0" t="0" r="0" b="0"/>
            <wp:docPr id="10" name="Imagen 1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 Gráfico de cajas y bigote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43990" cy="3933928"/>
                    </a:xfrm>
                    <a:prstGeom prst="rect">
                      <a:avLst/>
                    </a:prstGeom>
                  </pic:spPr>
                </pic:pic>
              </a:graphicData>
            </a:graphic>
          </wp:inline>
        </w:drawing>
      </w:r>
    </w:p>
    <w:p w14:paraId="4A0F2252" w14:textId="77777777" w:rsidR="009B619A" w:rsidRPr="00AA1EB6" w:rsidRDefault="009B619A" w:rsidP="009B619A">
      <w:pPr>
        <w:spacing w:line="276" w:lineRule="auto"/>
        <w:rPr>
          <w:rFonts w:cstheme="minorHAnsi"/>
          <w:noProof/>
          <w:spacing w:val="15"/>
          <w:sz w:val="24"/>
          <w:szCs w:val="24"/>
          <w:shd w:val="clear" w:color="auto" w:fill="FFFFFF"/>
        </w:rPr>
      </w:pPr>
      <w:r w:rsidRPr="00AA1EB6">
        <w:rPr>
          <w:rFonts w:cstheme="minorHAnsi"/>
          <w:noProof/>
          <w:sz w:val="24"/>
          <w:szCs w:val="24"/>
        </w:rPr>
        <w:t xml:space="preserve">Fuente: </w:t>
      </w:r>
      <w:sdt>
        <w:sdtPr>
          <w:rPr>
            <w:rFonts w:cstheme="minorHAnsi"/>
            <w:noProof/>
            <w:spacing w:val="15"/>
            <w:sz w:val="24"/>
            <w:szCs w:val="24"/>
            <w:shd w:val="clear" w:color="auto" w:fill="FFFFFF"/>
          </w:rPr>
          <w:id w:val="-726690129"/>
          <w:citation/>
        </w:sdtPr>
        <w:sdtContent>
          <w:r w:rsidRPr="00AA1EB6">
            <w:rPr>
              <w:rFonts w:cstheme="minorHAnsi"/>
              <w:noProof/>
              <w:spacing w:val="15"/>
              <w:sz w:val="24"/>
              <w:szCs w:val="24"/>
              <w:shd w:val="clear" w:color="auto" w:fill="FFFFFF"/>
            </w:rPr>
            <w:fldChar w:fldCharType="begin"/>
          </w:r>
          <w:r w:rsidRPr="00AA1EB6">
            <w:rPr>
              <w:rFonts w:cstheme="minorHAnsi"/>
              <w:noProof/>
              <w:spacing w:val="15"/>
              <w:sz w:val="24"/>
              <w:szCs w:val="24"/>
              <w:shd w:val="clear" w:color="auto" w:fill="FFFFFF"/>
              <w:lang w:val="es-MX"/>
            </w:rPr>
            <w:instrText xml:space="preserve"> CITATION Qin19 \l 2058 </w:instrText>
          </w:r>
          <w:r w:rsidRPr="00AA1EB6">
            <w:rPr>
              <w:rFonts w:cstheme="minorHAnsi"/>
              <w:noProof/>
              <w:spacing w:val="15"/>
              <w:sz w:val="24"/>
              <w:szCs w:val="24"/>
              <w:shd w:val="clear" w:color="auto" w:fill="FFFFFF"/>
            </w:rPr>
            <w:fldChar w:fldCharType="separate"/>
          </w:r>
          <w:r w:rsidRPr="00AA1EB6">
            <w:rPr>
              <w:rFonts w:cstheme="minorHAnsi"/>
              <w:noProof/>
              <w:spacing w:val="15"/>
              <w:sz w:val="24"/>
              <w:szCs w:val="24"/>
              <w:shd w:val="clear" w:color="auto" w:fill="FFFFFF"/>
              <w:lang w:val="es-MX"/>
            </w:rPr>
            <w:t>(Qingge, He, Yankui, &amp; Jie, 2019)</w:t>
          </w:r>
          <w:r w:rsidRPr="00AA1EB6">
            <w:rPr>
              <w:rFonts w:cstheme="minorHAnsi"/>
              <w:noProof/>
              <w:spacing w:val="15"/>
              <w:sz w:val="24"/>
              <w:szCs w:val="24"/>
              <w:shd w:val="clear" w:color="auto" w:fill="FFFFFF"/>
            </w:rPr>
            <w:fldChar w:fldCharType="end"/>
          </w:r>
        </w:sdtContent>
      </w:sdt>
    </w:p>
    <w:p w14:paraId="41A48772" w14:textId="77777777" w:rsidR="009B619A" w:rsidRDefault="009B619A" w:rsidP="009B619A">
      <w:pPr>
        <w:spacing w:line="276" w:lineRule="auto"/>
        <w:jc w:val="both"/>
        <w:rPr>
          <w:rFonts w:cstheme="minorHAnsi"/>
          <w:noProof/>
        </w:rPr>
      </w:pPr>
    </w:p>
    <w:p w14:paraId="5FED0138" w14:textId="77777777" w:rsidR="009B619A" w:rsidRPr="00CB1738" w:rsidRDefault="009B619A" w:rsidP="009B619A">
      <w:pPr>
        <w:spacing w:line="276" w:lineRule="auto"/>
        <w:rPr>
          <w:rFonts w:cstheme="minorHAnsi"/>
          <w:noProof/>
          <w:spacing w:val="15"/>
          <w:shd w:val="clear" w:color="auto" w:fill="FFFFFF"/>
        </w:rPr>
      </w:pPr>
    </w:p>
    <w:p w14:paraId="66D92643" w14:textId="2254B543" w:rsidR="007F0B2C" w:rsidRPr="007F0B2C" w:rsidRDefault="009B619A" w:rsidP="00606FFC">
      <w:pPr>
        <w:pStyle w:val="EstiloAPA7MAEDICIN"/>
        <w:ind w:firstLine="708"/>
      </w:pPr>
      <w:r w:rsidRPr="00F40A28">
        <w:t xml:space="preserve">Gracias a esta capa, el modelo puede extraer eficazmente patrones complejos y relevantes </w:t>
      </w:r>
      <w:r w:rsidRPr="00F40A28">
        <w:lastRenderedPageBreak/>
        <w:t>y resolver los problemas. problema de gradiente de desaparición. En nuestra configuración experimental, todas las capas del modelo previo al entrenamiento se mantienen abierto para aprender nuevas características de las imágenes de biopsia. Las matrices de características, adquiridas de capas CNN, se suministraron a la capa FC ajustada, donde la función sigmoidea se usó en la capa de salida.</w:t>
      </w:r>
    </w:p>
    <w:p w14:paraId="20888E35" w14:textId="06F74D03" w:rsidR="007F0B2C" w:rsidRDefault="007F0B2C" w:rsidP="007F0B2C"/>
    <w:p w14:paraId="560FF1CE" w14:textId="77777777" w:rsidR="0034311E" w:rsidRDefault="0034311E" w:rsidP="007F0B2C"/>
    <w:p w14:paraId="1D7C3304" w14:textId="77777777" w:rsidR="0034311E" w:rsidRDefault="0034311E" w:rsidP="007F0B2C"/>
    <w:p w14:paraId="4CD44A81" w14:textId="77777777" w:rsidR="0034311E" w:rsidRDefault="0034311E" w:rsidP="007F0B2C"/>
    <w:p w14:paraId="00A073B2" w14:textId="77777777" w:rsidR="0034311E" w:rsidRDefault="0034311E" w:rsidP="007F0B2C"/>
    <w:p w14:paraId="0FBB0AAE" w14:textId="77777777" w:rsidR="0034311E" w:rsidRDefault="0034311E" w:rsidP="007F0B2C"/>
    <w:p w14:paraId="1E24BD77" w14:textId="77777777" w:rsidR="0034311E" w:rsidRDefault="0034311E" w:rsidP="007F0B2C"/>
    <w:p w14:paraId="4AAFAFEA" w14:textId="77777777" w:rsidR="0034311E" w:rsidRDefault="0034311E" w:rsidP="007F0B2C"/>
    <w:p w14:paraId="7FDE18C4" w14:textId="77777777" w:rsidR="0034311E" w:rsidRDefault="0034311E" w:rsidP="007F0B2C"/>
    <w:p w14:paraId="07E7ABA4" w14:textId="77777777" w:rsidR="0034311E" w:rsidRDefault="0034311E" w:rsidP="007F0B2C"/>
    <w:p w14:paraId="5111B23C" w14:textId="77777777" w:rsidR="0034311E" w:rsidRDefault="0034311E" w:rsidP="007F0B2C"/>
    <w:p w14:paraId="362A71EE" w14:textId="77777777" w:rsidR="0034311E" w:rsidRDefault="0034311E" w:rsidP="007F0B2C"/>
    <w:p w14:paraId="596F3B65" w14:textId="77777777" w:rsidR="0034311E" w:rsidRDefault="0034311E" w:rsidP="007F0B2C"/>
    <w:p w14:paraId="7AD6CCB3" w14:textId="77777777" w:rsidR="0034311E" w:rsidRDefault="0034311E" w:rsidP="007F0B2C"/>
    <w:p w14:paraId="1CCE2002" w14:textId="77777777" w:rsidR="0034311E" w:rsidRDefault="0034311E" w:rsidP="007F0B2C"/>
    <w:p w14:paraId="0AF3BDA8" w14:textId="77777777" w:rsidR="0034311E" w:rsidRDefault="0034311E" w:rsidP="007F0B2C"/>
    <w:p w14:paraId="27D9DD14" w14:textId="77777777" w:rsidR="0034311E" w:rsidRDefault="0034311E" w:rsidP="007F0B2C"/>
    <w:p w14:paraId="4D7CEBC9" w14:textId="77777777" w:rsidR="0034311E" w:rsidRDefault="0034311E" w:rsidP="007F0B2C"/>
    <w:p w14:paraId="3F58AE2A" w14:textId="77777777" w:rsidR="0034311E" w:rsidRDefault="0034311E" w:rsidP="007F0B2C"/>
    <w:p w14:paraId="4F3DA3E4" w14:textId="77777777" w:rsidR="0034311E" w:rsidRDefault="0034311E" w:rsidP="007F0B2C"/>
    <w:p w14:paraId="4E018499" w14:textId="77777777" w:rsidR="0034311E" w:rsidRDefault="0034311E" w:rsidP="007F0B2C"/>
    <w:p w14:paraId="23924A25" w14:textId="77777777" w:rsidR="0034311E" w:rsidRDefault="0034311E" w:rsidP="007F0B2C"/>
    <w:p w14:paraId="4E14BFEB" w14:textId="77777777" w:rsidR="0034311E" w:rsidRDefault="0034311E" w:rsidP="007F0B2C"/>
    <w:p w14:paraId="3D6118AC" w14:textId="77777777" w:rsidR="0034311E" w:rsidRDefault="0034311E" w:rsidP="007F0B2C"/>
    <w:p w14:paraId="789F1ECF" w14:textId="77777777" w:rsidR="0034311E" w:rsidRDefault="0034311E" w:rsidP="007F0B2C"/>
    <w:p w14:paraId="1143334F" w14:textId="77777777" w:rsidR="0034311E" w:rsidRDefault="0034311E" w:rsidP="007F0B2C"/>
    <w:p w14:paraId="4F48587E" w14:textId="77777777" w:rsidR="0034311E" w:rsidRDefault="0034311E" w:rsidP="007F0B2C"/>
    <w:p w14:paraId="7D82B093" w14:textId="77777777" w:rsidR="0034311E" w:rsidRDefault="0034311E" w:rsidP="007F0B2C"/>
    <w:p w14:paraId="7E1E0D89" w14:textId="77777777" w:rsidR="0034311E" w:rsidRDefault="0034311E" w:rsidP="007F0B2C"/>
    <w:p w14:paraId="5A13F156" w14:textId="77777777" w:rsidR="0034311E" w:rsidRDefault="0034311E" w:rsidP="007F0B2C"/>
    <w:p w14:paraId="41CFF1D2" w14:textId="77777777" w:rsidR="009B619A" w:rsidRDefault="009B619A" w:rsidP="007F0B2C"/>
    <w:p w14:paraId="0FF8B61C" w14:textId="77777777" w:rsidR="009B619A" w:rsidRDefault="009B619A" w:rsidP="007F0B2C"/>
    <w:p w14:paraId="664A7932" w14:textId="77777777" w:rsidR="009B619A" w:rsidRDefault="009B619A" w:rsidP="007F0B2C"/>
    <w:p w14:paraId="0E623695" w14:textId="77777777" w:rsidR="009B619A" w:rsidRDefault="009B619A" w:rsidP="007F0B2C"/>
    <w:p w14:paraId="43602045" w14:textId="77777777" w:rsidR="009B619A" w:rsidRDefault="009B619A" w:rsidP="007F0B2C"/>
    <w:p w14:paraId="22A41CA5" w14:textId="77777777" w:rsidR="009B619A" w:rsidRDefault="009B619A" w:rsidP="007F0B2C"/>
    <w:p w14:paraId="08A7E6D0" w14:textId="77777777" w:rsidR="0034311E" w:rsidRDefault="0034311E" w:rsidP="007F0B2C"/>
    <w:p w14:paraId="5594E301" w14:textId="77777777" w:rsidR="0034311E" w:rsidRDefault="0034311E" w:rsidP="007F0B2C"/>
    <w:p w14:paraId="6A130FCA" w14:textId="77777777" w:rsidR="0034311E" w:rsidRDefault="0034311E" w:rsidP="007F0B2C"/>
    <w:p w14:paraId="50EB3FA6" w14:textId="77777777" w:rsidR="007F0B2C" w:rsidRDefault="007F0B2C" w:rsidP="007F0B2C"/>
    <w:p w14:paraId="4957309D" w14:textId="19ABFC02" w:rsidR="008E3A10" w:rsidRPr="00BA2535" w:rsidRDefault="0081420C" w:rsidP="00BA2535">
      <w:pPr>
        <w:pStyle w:val="Ttulo1"/>
      </w:pPr>
      <w:bookmarkStart w:id="36" w:name="_Toc165833995"/>
      <w:bookmarkStart w:id="37" w:name="_Toc170331785"/>
      <w:bookmarkStart w:id="38" w:name="_Toc170678970"/>
      <w:bookmarkStart w:id="39" w:name="_Toc170941610"/>
      <w:r w:rsidRPr="00BA2535">
        <w:lastRenderedPageBreak/>
        <w:t>DISEÑO</w:t>
      </w:r>
      <w:r w:rsidR="008E3A10" w:rsidRPr="00BA2535">
        <w:t xml:space="preserve"> METODOLÓGICO</w:t>
      </w:r>
      <w:bookmarkEnd w:id="36"/>
      <w:bookmarkEnd w:id="37"/>
      <w:bookmarkEnd w:id="38"/>
      <w:bookmarkEnd w:id="39"/>
    </w:p>
    <w:p w14:paraId="6E31AD05" w14:textId="77777777" w:rsidR="00B820E4" w:rsidRPr="00B820E4" w:rsidRDefault="00B820E4" w:rsidP="00B820E4">
      <w:bookmarkStart w:id="40" w:name="_Hlk156091388"/>
    </w:p>
    <w:p w14:paraId="0D1FFBB2" w14:textId="7FD378B5" w:rsidR="00E42F2C" w:rsidRPr="002638D6" w:rsidRDefault="005A0D07" w:rsidP="00D43649">
      <w:pPr>
        <w:pStyle w:val="Ttulo2"/>
      </w:pPr>
      <w:bookmarkStart w:id="41" w:name="_Toc165833996"/>
      <w:bookmarkStart w:id="42" w:name="_Toc170331786"/>
      <w:bookmarkEnd w:id="40"/>
      <w:r>
        <w:t xml:space="preserve"> </w:t>
      </w:r>
      <w:bookmarkStart w:id="43" w:name="_Toc170678971"/>
      <w:bookmarkStart w:id="44" w:name="_Toc170941611"/>
      <w:r w:rsidR="00E42F2C" w:rsidRPr="002638D6">
        <w:t>Tipificación</w:t>
      </w:r>
      <w:r w:rsidR="00E42F2C" w:rsidRPr="002638D6">
        <w:rPr>
          <w:spacing w:val="-4"/>
        </w:rPr>
        <w:t xml:space="preserve"> </w:t>
      </w:r>
      <w:r w:rsidR="00E42F2C" w:rsidRPr="002638D6">
        <w:t>de</w:t>
      </w:r>
      <w:r w:rsidR="00E42F2C" w:rsidRPr="002638D6">
        <w:rPr>
          <w:spacing w:val="-5"/>
        </w:rPr>
        <w:t xml:space="preserve"> </w:t>
      </w:r>
      <w:r w:rsidR="00E42F2C" w:rsidRPr="002638D6">
        <w:t>la</w:t>
      </w:r>
      <w:r w:rsidR="00E42F2C" w:rsidRPr="002638D6">
        <w:rPr>
          <w:spacing w:val="-3"/>
        </w:rPr>
        <w:t xml:space="preserve"> </w:t>
      </w:r>
      <w:r w:rsidR="00E42F2C" w:rsidRPr="002638D6">
        <w:t>investigación</w:t>
      </w:r>
      <w:bookmarkEnd w:id="41"/>
      <w:bookmarkEnd w:id="42"/>
      <w:bookmarkEnd w:id="43"/>
      <w:bookmarkEnd w:id="44"/>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6ECABDB9" w:rsidR="001774E6" w:rsidRDefault="005A0D07" w:rsidP="00D43649">
      <w:pPr>
        <w:pStyle w:val="Ttulo2"/>
      </w:pPr>
      <w:bookmarkStart w:id="45" w:name="_Toc165833997"/>
      <w:bookmarkStart w:id="46" w:name="_Toc170331787"/>
      <w:r>
        <w:t xml:space="preserve"> </w:t>
      </w:r>
      <w:bookmarkStart w:id="47" w:name="_Toc170678972"/>
      <w:bookmarkStart w:id="48" w:name="_Toc170941612"/>
      <w:r w:rsidR="001774E6" w:rsidRPr="001774E6">
        <w:t>Tabla de operacionalización de variable</w:t>
      </w:r>
      <w:bookmarkEnd w:id="45"/>
      <w:bookmarkEnd w:id="46"/>
      <w:bookmarkEnd w:id="47"/>
      <w:bookmarkEnd w:id="48"/>
    </w:p>
    <w:p w14:paraId="1CE07978" w14:textId="77777777" w:rsidR="007114F6" w:rsidRPr="007114F6" w:rsidRDefault="007114F6" w:rsidP="007114F6">
      <w:pPr>
        <w:rPr>
          <w:lang w:val="es-PE"/>
        </w:rPr>
      </w:pPr>
    </w:p>
    <w:p w14:paraId="18224058" w14:textId="1FB8A55B" w:rsidR="00741F64" w:rsidRDefault="00741F64" w:rsidP="00741F64">
      <w:pPr>
        <w:spacing w:line="480" w:lineRule="auto"/>
        <w:ind w:firstLine="360"/>
        <w:rPr>
          <w:b/>
          <w:bCs/>
          <w:sz w:val="24"/>
          <w:szCs w:val="24"/>
          <w:lang w:val="es-PE"/>
        </w:rPr>
      </w:pPr>
      <w:r w:rsidRPr="00741F64">
        <w:rPr>
          <w:b/>
          <w:bCs/>
          <w:sz w:val="24"/>
          <w:szCs w:val="24"/>
          <w:lang w:val="es-PE"/>
        </w:rPr>
        <w:t>Tabla 1</w:t>
      </w:r>
    </w:p>
    <w:p w14:paraId="6EF41E05" w14:textId="657BB6B1" w:rsidR="00943A08" w:rsidRPr="00B11502" w:rsidRDefault="00943A08" w:rsidP="00741F64">
      <w:pPr>
        <w:spacing w:line="480" w:lineRule="auto"/>
        <w:ind w:firstLine="360"/>
        <w:rPr>
          <w:i/>
          <w:iCs/>
          <w:sz w:val="24"/>
          <w:szCs w:val="24"/>
          <w:lang w:val="es-PE"/>
        </w:rPr>
      </w:pPr>
      <w:r w:rsidRPr="00B11502">
        <w:rPr>
          <w:i/>
          <w:iCs/>
          <w:sz w:val="24"/>
          <w:szCs w:val="24"/>
          <w:lang w:val="es-PE"/>
        </w:rPr>
        <w:t>Tabla operacional</w:t>
      </w:r>
      <w:r w:rsidR="002A3DCA" w:rsidRPr="00B11502">
        <w:rPr>
          <w:i/>
          <w:iCs/>
          <w:sz w:val="24"/>
          <w:szCs w:val="24"/>
          <w:lang w:val="es-PE"/>
        </w:rPr>
        <w:t xml:space="preserve"> según Indicadores</w:t>
      </w:r>
    </w:p>
    <w:tbl>
      <w:tblPr>
        <w:tblStyle w:val="Tablaconcuadrcula4-nfasis1"/>
        <w:tblW w:w="9639" w:type="dxa"/>
        <w:tblInd w:w="421" w:type="dxa"/>
        <w:tblLayout w:type="fixed"/>
        <w:tblLook w:val="01E0" w:firstRow="1" w:lastRow="1" w:firstColumn="1" w:lastColumn="1" w:noHBand="0" w:noVBand="0"/>
      </w:tblPr>
      <w:tblGrid>
        <w:gridCol w:w="4536"/>
        <w:gridCol w:w="141"/>
        <w:gridCol w:w="1560"/>
        <w:gridCol w:w="1701"/>
        <w:gridCol w:w="1701"/>
      </w:tblGrid>
      <w:tr w:rsidR="001774E6" w:rsidRPr="002638D6" w14:paraId="1022E81D" w14:textId="77777777" w:rsidTr="00B11502">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677" w:type="dxa"/>
            <w:gridSpan w:val="2"/>
          </w:tcPr>
          <w:p w14:paraId="78182393" w14:textId="77777777" w:rsidR="001774E6" w:rsidRPr="00B11502" w:rsidRDefault="001774E6" w:rsidP="00FA44C7">
            <w:pPr>
              <w:pStyle w:val="TableParagraph"/>
              <w:spacing w:before="9" w:line="276" w:lineRule="auto"/>
              <w:ind w:left="1813" w:right="1804"/>
              <w:rPr>
                <w:rFonts w:ascii="Times New Roman" w:hAnsi="Times New Roman" w:cs="Times New Roman"/>
                <w:b w:val="0"/>
                <w:sz w:val="20"/>
                <w:szCs w:val="20"/>
              </w:rPr>
            </w:pPr>
            <w:r w:rsidRPr="00B11502">
              <w:rPr>
                <w:rFonts w:ascii="Times New Roman" w:hAnsi="Times New Roman" w:cs="Times New Roman"/>
                <w:sz w:val="20"/>
                <w:szCs w:val="20"/>
              </w:rPr>
              <w:t>Variable</w:t>
            </w:r>
          </w:p>
        </w:tc>
        <w:tc>
          <w:tcPr>
            <w:cnfStyle w:val="000010000000" w:firstRow="0" w:lastRow="0" w:firstColumn="0" w:lastColumn="0" w:oddVBand="1" w:evenVBand="0" w:oddHBand="0" w:evenHBand="0" w:firstRowFirstColumn="0" w:firstRowLastColumn="0" w:lastRowFirstColumn="0" w:lastRowLastColumn="0"/>
            <w:tcW w:w="1560" w:type="dxa"/>
          </w:tcPr>
          <w:p w14:paraId="5119AB33" w14:textId="77777777" w:rsidR="001774E6" w:rsidRPr="00B11502" w:rsidRDefault="001774E6" w:rsidP="00FA44C7">
            <w:pPr>
              <w:pStyle w:val="TableParagraph"/>
              <w:spacing w:before="9" w:line="276" w:lineRule="auto"/>
              <w:ind w:left="199"/>
              <w:rPr>
                <w:rFonts w:ascii="Times New Roman" w:hAnsi="Times New Roman" w:cs="Times New Roman"/>
                <w:b w:val="0"/>
                <w:sz w:val="20"/>
                <w:szCs w:val="20"/>
              </w:rPr>
            </w:pPr>
            <w:r w:rsidRPr="00B11502">
              <w:rPr>
                <w:rFonts w:ascii="Times New Roman" w:hAnsi="Times New Roman" w:cs="Times New Roman"/>
                <w:sz w:val="20"/>
                <w:szCs w:val="20"/>
              </w:rPr>
              <w:t>Dimensión</w:t>
            </w:r>
          </w:p>
        </w:tc>
        <w:tc>
          <w:tcPr>
            <w:tcW w:w="1701" w:type="dxa"/>
          </w:tcPr>
          <w:p w14:paraId="60C99379" w14:textId="77777777" w:rsidR="001774E6" w:rsidRPr="00B11502" w:rsidRDefault="001774E6" w:rsidP="00FA44C7">
            <w:pPr>
              <w:pStyle w:val="TableParagraph"/>
              <w:spacing w:before="9" w:line="276" w:lineRule="auto"/>
              <w:ind w:right="33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B11502">
              <w:rPr>
                <w:rFonts w:ascii="Times New Roman" w:hAnsi="Times New Roman" w:cs="Times New Roman"/>
                <w:sz w:val="20"/>
                <w:szCs w:val="20"/>
              </w:rPr>
              <w:t>Indicadores</w:t>
            </w:r>
          </w:p>
        </w:tc>
        <w:tc>
          <w:tcPr>
            <w:cnfStyle w:val="000100000000" w:firstRow="0" w:lastRow="0" w:firstColumn="0" w:lastColumn="1" w:oddVBand="0" w:evenVBand="0" w:oddHBand="0" w:evenHBand="0" w:firstRowFirstColumn="0" w:firstRowLastColumn="0" w:lastRowFirstColumn="0" w:lastRowLastColumn="0"/>
            <w:tcW w:w="1701" w:type="dxa"/>
          </w:tcPr>
          <w:p w14:paraId="302B81E5" w14:textId="77777777" w:rsidR="001774E6" w:rsidRPr="00B11502" w:rsidRDefault="001774E6" w:rsidP="00FA44C7">
            <w:pPr>
              <w:pStyle w:val="TableParagraph"/>
              <w:spacing w:before="9" w:line="276" w:lineRule="auto"/>
              <w:ind w:left="119"/>
              <w:rPr>
                <w:rFonts w:ascii="Times New Roman" w:hAnsi="Times New Roman" w:cs="Times New Roman"/>
                <w:b w:val="0"/>
                <w:sz w:val="20"/>
                <w:szCs w:val="20"/>
              </w:rPr>
            </w:pPr>
            <w:r w:rsidRPr="00B11502">
              <w:rPr>
                <w:rFonts w:ascii="Times New Roman" w:hAnsi="Times New Roman" w:cs="Times New Roman"/>
                <w:sz w:val="20"/>
                <w:szCs w:val="20"/>
              </w:rPr>
              <w:t>Medida</w:t>
            </w:r>
          </w:p>
        </w:tc>
      </w:tr>
      <w:tr w:rsidR="001774E6" w:rsidRPr="002638D6" w14:paraId="390CE361" w14:textId="77777777" w:rsidTr="00B115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vMerge w:val="restart"/>
          </w:tcPr>
          <w:p w14:paraId="262F63AC" w14:textId="77777777" w:rsidR="001774E6" w:rsidRPr="00FA44C7" w:rsidRDefault="001774E6" w:rsidP="00DE40FB">
            <w:pPr>
              <w:pStyle w:val="TableParagraph"/>
              <w:spacing w:line="480" w:lineRule="auto"/>
              <w:ind w:left="407" w:right="393" w:firstLine="924"/>
              <w:rPr>
                <w:rFonts w:ascii="Times New Roman" w:hAnsi="Times New Roman" w:cs="Times New Roman"/>
                <w:b w:val="0"/>
              </w:rPr>
            </w:pPr>
            <w:r w:rsidRPr="00FA44C7">
              <w:rPr>
                <w:rFonts w:ascii="Times New Roman" w:hAnsi="Times New Roman" w:cs="Times New Roman"/>
              </w:rPr>
              <w:t>Variable dependiente</w:t>
            </w:r>
          </w:p>
          <w:p w14:paraId="030F8DBD" w14:textId="27D93097" w:rsidR="001774E6" w:rsidRPr="00FA44C7" w:rsidRDefault="001774E6" w:rsidP="00DE40FB">
            <w:pPr>
              <w:pStyle w:val="TableParagraph"/>
              <w:tabs>
                <w:tab w:val="left" w:pos="4564"/>
              </w:tabs>
              <w:spacing w:line="480" w:lineRule="auto"/>
              <w:ind w:left="407" w:right="-5"/>
              <w:jc w:val="center"/>
              <w:rPr>
                <w:rFonts w:ascii="Times New Roman" w:hAnsi="Times New Roman" w:cs="Times New Roman"/>
                <w:bCs w:val="0"/>
              </w:rPr>
            </w:pPr>
            <w:r w:rsidRPr="00FA44C7">
              <w:rPr>
                <w:rFonts w:ascii="Times New Roman" w:hAnsi="Times New Roman" w:cs="Times New Roman"/>
              </w:rPr>
              <w:t>Evaluación del rendimiento.</w:t>
            </w:r>
          </w:p>
        </w:tc>
        <w:tc>
          <w:tcPr>
            <w:cnfStyle w:val="000010000000" w:firstRow="0" w:lastRow="0" w:firstColumn="0" w:lastColumn="0" w:oddVBand="1" w:evenVBand="0" w:oddHBand="0" w:evenHBand="0" w:firstRowFirstColumn="0" w:firstRowLastColumn="0" w:lastRowFirstColumn="0" w:lastRowLastColumn="0"/>
            <w:tcW w:w="1701" w:type="dxa"/>
            <w:gridSpan w:val="2"/>
            <w:vMerge w:val="restart"/>
          </w:tcPr>
          <w:p w14:paraId="06BD2D62" w14:textId="77777777" w:rsidR="001774E6" w:rsidRPr="00FA44C7" w:rsidRDefault="001774E6" w:rsidP="00DE40FB">
            <w:pPr>
              <w:pStyle w:val="TableParagraph"/>
              <w:spacing w:line="480" w:lineRule="auto"/>
              <w:ind w:left="629" w:right="138" w:hanging="468"/>
              <w:rPr>
                <w:rFonts w:ascii="Times New Roman" w:hAnsi="Times New Roman" w:cs="Times New Roman"/>
              </w:rPr>
            </w:pPr>
            <w:r w:rsidRPr="00FA44C7">
              <w:rPr>
                <w:rFonts w:ascii="Times New Roman" w:hAnsi="Times New Roman" w:cs="Times New Roman"/>
              </w:rPr>
              <w:t>Performance</w:t>
            </w:r>
            <w:r w:rsidRPr="00FA44C7">
              <w:rPr>
                <w:rFonts w:ascii="Times New Roman" w:hAnsi="Times New Roman" w:cs="Times New Roman"/>
                <w:spacing w:val="-47"/>
              </w:rPr>
              <w:t xml:space="preserve"> </w:t>
            </w:r>
          </w:p>
        </w:tc>
        <w:tc>
          <w:tcPr>
            <w:tcW w:w="1701" w:type="dxa"/>
          </w:tcPr>
          <w:p w14:paraId="2282B20B"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VP</w:t>
            </w:r>
          </w:p>
          <w:p w14:paraId="0AF50544"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VN</w:t>
            </w:r>
          </w:p>
          <w:p w14:paraId="74D7AB8C"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FP</w:t>
            </w:r>
          </w:p>
          <w:p w14:paraId="10DD1801"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FN</w:t>
            </w:r>
          </w:p>
        </w:tc>
        <w:tc>
          <w:tcPr>
            <w:cnfStyle w:val="000100000000" w:firstRow="0" w:lastRow="0" w:firstColumn="0" w:lastColumn="1" w:oddVBand="0" w:evenVBand="0" w:oddHBand="0" w:evenHBand="0" w:firstRowFirstColumn="0" w:firstRowLastColumn="0" w:lastRowFirstColumn="0" w:lastRowLastColumn="0"/>
            <w:tcW w:w="1701" w:type="dxa"/>
          </w:tcPr>
          <w:p w14:paraId="0CEE9D15"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7C798D68" w14:textId="77777777" w:rsidTr="00B11502">
        <w:trPr>
          <w:trHeight w:val="539"/>
        </w:trPr>
        <w:tc>
          <w:tcPr>
            <w:cnfStyle w:val="001000000000" w:firstRow="0" w:lastRow="0" w:firstColumn="1" w:lastColumn="0" w:oddVBand="0" w:evenVBand="0" w:oddHBand="0" w:evenHBand="0" w:firstRowFirstColumn="0" w:firstRowLastColumn="0" w:lastRowFirstColumn="0" w:lastRowLastColumn="0"/>
            <w:tcW w:w="4536" w:type="dxa"/>
            <w:vMerge/>
          </w:tcPr>
          <w:p w14:paraId="3E7BD548" w14:textId="77777777" w:rsidR="001774E6" w:rsidRPr="00FA44C7" w:rsidRDefault="001774E6" w:rsidP="00DE40FB">
            <w:pPr>
              <w:spacing w:line="480" w:lineRule="auto"/>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vMerge/>
          </w:tcPr>
          <w:p w14:paraId="2FB20B37" w14:textId="77777777" w:rsidR="001774E6" w:rsidRPr="00FA44C7" w:rsidRDefault="001774E6" w:rsidP="00DE40FB">
            <w:pPr>
              <w:spacing w:line="480" w:lineRule="auto"/>
              <w:rPr>
                <w:rFonts w:cs="Times New Roman"/>
              </w:rPr>
            </w:pPr>
          </w:p>
        </w:tc>
        <w:tc>
          <w:tcPr>
            <w:tcW w:w="1701" w:type="dxa"/>
          </w:tcPr>
          <w:p w14:paraId="5C651193" w14:textId="77777777" w:rsidR="001774E6" w:rsidRPr="00FA44C7" w:rsidRDefault="001774E6" w:rsidP="00DE40FB">
            <w:pPr>
              <w:pStyle w:val="TableParagraph"/>
              <w:spacing w:line="480" w:lineRule="auto"/>
              <w:ind w:left="153" w:right="14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Exactitud</w:t>
            </w:r>
          </w:p>
        </w:tc>
        <w:tc>
          <w:tcPr>
            <w:cnfStyle w:val="000100000000" w:firstRow="0" w:lastRow="0" w:firstColumn="0" w:lastColumn="1" w:oddVBand="0" w:evenVBand="0" w:oddHBand="0" w:evenHBand="0" w:firstRowFirstColumn="0" w:firstRowLastColumn="0" w:lastRowFirstColumn="0" w:lastRowLastColumn="0"/>
            <w:tcW w:w="1701" w:type="dxa"/>
          </w:tcPr>
          <w:p w14:paraId="2C601104"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15BC2763" w14:textId="77777777" w:rsidTr="00B11502">
        <w:trPr>
          <w:cnfStyle w:val="010000000000" w:firstRow="0" w:lastRow="1"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tcPr>
          <w:p w14:paraId="0DD45977" w14:textId="77777777" w:rsidR="00D43649" w:rsidRPr="00FA44C7" w:rsidRDefault="00D43649" w:rsidP="00DE40FB">
            <w:pPr>
              <w:spacing w:line="480" w:lineRule="auto"/>
              <w:jc w:val="center"/>
              <w:rPr>
                <w:rFonts w:cs="Times New Roman"/>
                <w:b w:val="0"/>
                <w:bCs w:val="0"/>
              </w:rPr>
            </w:pPr>
          </w:p>
          <w:p w14:paraId="5E32CF82" w14:textId="0FFD91F0" w:rsidR="001774E6" w:rsidRPr="00FA44C7" w:rsidRDefault="001774E6" w:rsidP="00DE40FB">
            <w:pPr>
              <w:spacing w:line="480" w:lineRule="auto"/>
              <w:jc w:val="center"/>
              <w:rPr>
                <w:rFonts w:cs="Times New Roman"/>
                <w:b w:val="0"/>
                <w:bCs w:val="0"/>
              </w:rPr>
            </w:pPr>
            <w:r w:rsidRPr="00FA44C7">
              <w:rPr>
                <w:rFonts w:cs="Times New Roman"/>
              </w:rPr>
              <w:t>Variable independiente</w:t>
            </w:r>
          </w:p>
          <w:p w14:paraId="5E4F8A76" w14:textId="77777777" w:rsidR="001774E6" w:rsidRPr="00FA44C7" w:rsidRDefault="001774E6" w:rsidP="00DE40FB">
            <w:pPr>
              <w:spacing w:line="480" w:lineRule="auto"/>
              <w:jc w:val="center"/>
              <w:rPr>
                <w:rFonts w:cs="Times New Roman"/>
              </w:rPr>
            </w:pPr>
            <w:r w:rsidRPr="00FA44C7">
              <w:rPr>
                <w:rFonts w:cs="Times New Roman"/>
              </w:rPr>
              <w:t>Sistema inteligente basado en Deep Learning para el diagnóstico de</w:t>
            </w:r>
            <w:r w:rsidRPr="00FA44C7">
              <w:rPr>
                <w:rFonts w:cs="Times New Roman"/>
                <w:spacing w:val="-1"/>
              </w:rPr>
              <w:t xml:space="preserve"> </w:t>
            </w:r>
            <w:r w:rsidRPr="00FA44C7">
              <w:rPr>
                <w:rFonts w:cs="Times New Roman"/>
              </w:rPr>
              <w:t>cáncer</w:t>
            </w:r>
            <w:r w:rsidRPr="00FA44C7">
              <w:rPr>
                <w:rFonts w:cs="Times New Roman"/>
                <w:spacing w:val="-3"/>
              </w:rPr>
              <w:t xml:space="preserve"> </w:t>
            </w:r>
            <w:r w:rsidRPr="00FA44C7">
              <w:rPr>
                <w:rFonts w:cs="Times New Roman"/>
              </w:rPr>
              <w:t xml:space="preserve">de próstata. </w:t>
            </w:r>
          </w:p>
          <w:p w14:paraId="2C7FC1B6" w14:textId="77777777" w:rsidR="001774E6" w:rsidRPr="00FA44C7" w:rsidRDefault="001774E6" w:rsidP="00DE40FB">
            <w:pPr>
              <w:spacing w:line="480" w:lineRule="auto"/>
              <w:jc w:val="center"/>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tcPr>
          <w:p w14:paraId="3C372BB9" w14:textId="77777777" w:rsidR="001774E6" w:rsidRPr="00FA44C7" w:rsidRDefault="001774E6" w:rsidP="00DE40FB">
            <w:pPr>
              <w:spacing w:line="480" w:lineRule="auto"/>
              <w:rPr>
                <w:rFonts w:cs="Times New Roman"/>
              </w:rPr>
            </w:pPr>
          </w:p>
        </w:tc>
        <w:tc>
          <w:tcPr>
            <w:cnfStyle w:val="000100000000" w:firstRow="0" w:lastRow="0" w:firstColumn="0" w:lastColumn="1" w:oddVBand="0" w:evenVBand="0" w:oddHBand="0" w:evenHBand="0" w:firstRowFirstColumn="0" w:firstRowLastColumn="0" w:lastRowFirstColumn="0" w:lastRowLastColumn="0"/>
            <w:tcW w:w="3402" w:type="dxa"/>
            <w:gridSpan w:val="2"/>
          </w:tcPr>
          <w:p w14:paraId="65328CC4" w14:textId="77777777" w:rsidR="001774E6" w:rsidRPr="00FA44C7" w:rsidRDefault="001774E6" w:rsidP="00DE40FB">
            <w:pPr>
              <w:pStyle w:val="TableParagraph"/>
              <w:spacing w:line="480" w:lineRule="auto"/>
              <w:ind w:left="143" w:right="129"/>
              <w:jc w:val="center"/>
              <w:rPr>
                <w:rFonts w:ascii="Times New Roman" w:hAnsi="Times New Roman" w:cs="Times New Roman"/>
              </w:rPr>
            </w:pPr>
          </w:p>
          <w:p w14:paraId="2B95326C" w14:textId="10714A0D" w:rsidR="001774E6" w:rsidRPr="00FA44C7" w:rsidRDefault="001774E6" w:rsidP="00DE40FB">
            <w:pPr>
              <w:pStyle w:val="TableParagraph"/>
              <w:spacing w:line="480" w:lineRule="auto"/>
              <w:ind w:left="143" w:right="129"/>
              <w:jc w:val="center"/>
              <w:rPr>
                <w:rFonts w:ascii="Times New Roman" w:hAnsi="Times New Roman" w:cs="Times New Roman"/>
              </w:rPr>
            </w:pPr>
            <w:r w:rsidRPr="00FA44C7">
              <w:rPr>
                <w:rFonts w:ascii="Times New Roman" w:hAnsi="Times New Roman" w:cs="Times New Roman"/>
              </w:rPr>
              <w:t>Usabilidad</w:t>
            </w:r>
          </w:p>
        </w:tc>
      </w:tr>
    </w:tbl>
    <w:p w14:paraId="2779A57D" w14:textId="09AC6822" w:rsidR="001774E6" w:rsidRDefault="001774E6" w:rsidP="001774E6">
      <w:pPr>
        <w:rPr>
          <w:lang w:val="es-PE"/>
        </w:rPr>
      </w:pPr>
    </w:p>
    <w:p w14:paraId="36238C2F" w14:textId="45C2B32F" w:rsidR="00741F64" w:rsidRPr="00B11502" w:rsidRDefault="00741F64" w:rsidP="001774E6">
      <w:pPr>
        <w:rPr>
          <w:sz w:val="24"/>
          <w:szCs w:val="24"/>
          <w:lang w:val="es-PE"/>
        </w:rPr>
      </w:pPr>
      <w:r w:rsidRPr="00B11502">
        <w:rPr>
          <w:sz w:val="24"/>
          <w:szCs w:val="24"/>
          <w:lang w:val="es-PE"/>
        </w:rPr>
        <w:t>Fuente: Elaboración propia</w:t>
      </w:r>
    </w:p>
    <w:p w14:paraId="10482833" w14:textId="3B3AD3A4"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Default="00ED0216" w:rsidP="00ED0216">
      <w:pPr>
        <w:pStyle w:val="EstiloAPA7MAEDICIN"/>
        <w:numPr>
          <w:ilvl w:val="0"/>
          <w:numId w:val="14"/>
        </w:numPr>
      </w:pPr>
      <w:r w:rsidRPr="00ED0216">
        <w:t>Falsos Negativos (FN): Cuando la clase real del punto de datos era 1 (Verdadero) y el valor predicho es 0 (Falso).</w:t>
      </w:r>
    </w:p>
    <w:p w14:paraId="14120011" w14:textId="77777777" w:rsidR="00E0171A" w:rsidRPr="00E0171A" w:rsidRDefault="00E0171A" w:rsidP="00E0171A"/>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6"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7"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8"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lastRenderedPageBreak/>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1123F952"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00BA2535" w:rsidRPr="00BA2535">
            <w:rPr>
              <w:noProof/>
              <w:lang w:val="es-PE"/>
            </w:rPr>
            <w:t>(Vizcaíno-Salazar, 2017)</w:t>
          </w:r>
          <w:r w:rsidRPr="00240F9C">
            <w:fldChar w:fldCharType="end"/>
          </w:r>
        </w:sdtContent>
      </w:sdt>
      <w:r w:rsidRPr="00240F9C">
        <w:t>.</w:t>
      </w:r>
    </w:p>
    <w:p w14:paraId="07D6EFC1" w14:textId="106893B6"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00BA2535" w:rsidRPr="00BA2535">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72DD59B7" w:rsidR="00D966E5" w:rsidRDefault="005A0D07" w:rsidP="00D43649">
      <w:pPr>
        <w:pStyle w:val="Ttulo2"/>
      </w:pPr>
      <w:bookmarkStart w:id="49" w:name="_Toc165833998"/>
      <w:bookmarkStart w:id="50" w:name="_Toc170331788"/>
      <w:r>
        <w:t xml:space="preserve"> </w:t>
      </w:r>
      <w:bookmarkStart w:id="51" w:name="_Toc170678973"/>
      <w:bookmarkStart w:id="52" w:name="_Toc170941613"/>
      <w:r w:rsidR="00D966E5" w:rsidRPr="002638D6">
        <w:t>Población</w:t>
      </w:r>
      <w:r w:rsidR="00D966E5" w:rsidRPr="002638D6">
        <w:rPr>
          <w:spacing w:val="-3"/>
        </w:rPr>
        <w:t xml:space="preserve"> </w:t>
      </w:r>
      <w:r w:rsidR="00D966E5" w:rsidRPr="002638D6">
        <w:t>y</w:t>
      </w:r>
      <w:r w:rsidR="00D966E5" w:rsidRPr="002638D6">
        <w:rPr>
          <w:spacing w:val="-3"/>
        </w:rPr>
        <w:t xml:space="preserve"> </w:t>
      </w:r>
      <w:r w:rsidR="00D966E5" w:rsidRPr="002638D6">
        <w:t>muestra</w:t>
      </w:r>
      <w:bookmarkEnd w:id="49"/>
      <w:bookmarkEnd w:id="50"/>
      <w:bookmarkEnd w:id="51"/>
      <w:bookmarkEnd w:id="52"/>
    </w:p>
    <w:p w14:paraId="5C4815E9" w14:textId="18E6413D" w:rsidR="00D966E5" w:rsidRDefault="00D966E5" w:rsidP="00E0171A">
      <w:pPr>
        <w:pStyle w:val="EstiloAPA7MAEDICIN"/>
      </w:pPr>
      <w:r w:rsidRPr="00A81E15">
        <w:t xml:space="preserve">La muestra se utilizará para el entrenamiento del sistema son </w:t>
      </w:r>
      <w:r w:rsidR="00DA4C8D" w:rsidRPr="00974F6E">
        <w:rPr>
          <w:spacing w:val="-1"/>
        </w:rPr>
        <w:t>1</w:t>
      </w:r>
      <w:r w:rsidR="00DA4C8D">
        <w:rPr>
          <w:spacing w:val="-1"/>
        </w:rPr>
        <w:t>3</w:t>
      </w:r>
      <w:r w:rsidR="00DA4C8D" w:rsidRPr="00974F6E">
        <w:rPr>
          <w:spacing w:val="-1"/>
        </w:rPr>
        <w:t>,</w:t>
      </w:r>
      <w:r w:rsidR="00DA4C8D">
        <w:rPr>
          <w:spacing w:val="-1"/>
        </w:rPr>
        <w:t>827</w:t>
      </w:r>
      <w:r w:rsidR="00DA4C8D" w:rsidRPr="00974F6E">
        <w:rPr>
          <w:spacing w:val="-1"/>
        </w:rPr>
        <w:t xml:space="preserve"> </w:t>
      </w:r>
      <w:r w:rsidRPr="00A81E15">
        <w:t>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41AF9E5F" w14:textId="77777777" w:rsidR="00E0171A" w:rsidRPr="00E0171A" w:rsidRDefault="00E0171A" w:rsidP="00E0171A">
      <w:pPr>
        <w:pStyle w:val="EstiloAPA7MAEDICIN"/>
        <w:ind w:firstLine="0"/>
      </w:pPr>
    </w:p>
    <w:p w14:paraId="547D61E3" w14:textId="6473C7C4" w:rsidR="00D966E5" w:rsidRDefault="00D966E5" w:rsidP="00E0171A">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BA2535">
            <w:rPr>
              <w:noProof/>
            </w:rPr>
            <w:t>(Rodríguez, 2020)</w:t>
          </w:r>
          <w:r w:rsidRPr="00A81E15">
            <w:fldChar w:fldCharType="end"/>
          </w:r>
        </w:sdtContent>
      </w:sdt>
      <w:r w:rsidRPr="00A81E15">
        <w:t xml:space="preserve">. </w:t>
      </w:r>
    </w:p>
    <w:p w14:paraId="15511F49" w14:textId="77777777" w:rsidR="00E0171A" w:rsidRPr="00E0171A" w:rsidRDefault="00E0171A" w:rsidP="00E0171A">
      <w:pPr>
        <w:pStyle w:val="EstiloAPA7MAEDICIN"/>
      </w:pPr>
    </w:p>
    <w:p w14:paraId="01F8BA64" w14:textId="77777777" w:rsidR="0000338C" w:rsidRDefault="0000338C" w:rsidP="00E0171A">
      <w:pPr>
        <w:pStyle w:val="EstiloAPA7MAEDICIN"/>
        <w:rPr>
          <w:rStyle w:val="Textoennegrita"/>
          <w:b w:val="0"/>
          <w:bCs w:val="0"/>
        </w:rPr>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36F711A7" w14:textId="77777777" w:rsidR="00E0171A" w:rsidRPr="00E0171A" w:rsidRDefault="00E0171A" w:rsidP="00E0171A">
      <w:pPr>
        <w:pStyle w:val="EstiloAPA7MAEDICIN"/>
      </w:pPr>
    </w:p>
    <w:p w14:paraId="29BDA496" w14:textId="6E52EB48" w:rsidR="0000338C" w:rsidRDefault="0000338C" w:rsidP="00E0171A">
      <w:pPr>
        <w:pStyle w:val="EstiloAPA7MAEDICIN"/>
      </w:pPr>
      <w:r w:rsidRPr="00A81E15">
        <w:t xml:space="preserve">Se tomarán en cuenta 5 estratos cada uno de ellos definidos por la clasificación de Gleason </w:t>
      </w:r>
      <w:r w:rsidRPr="00A81E15">
        <w:lastRenderedPageBreak/>
        <w:t>de los cuáles los grupos de grado 1 (células bien diferenciadas), grupo 2 (moderadamente diferenciadas) y grado 3, 4 ,5 (poco diferenciadas).</w:t>
      </w:r>
    </w:p>
    <w:p w14:paraId="565E3DE1" w14:textId="77777777" w:rsidR="00E0171A" w:rsidRPr="00E0171A" w:rsidRDefault="00E0171A" w:rsidP="00E0171A"/>
    <w:p w14:paraId="2B0570AF" w14:textId="30C7B6E5" w:rsidR="00161DB3" w:rsidRDefault="005A0D07" w:rsidP="00D43649">
      <w:pPr>
        <w:pStyle w:val="Ttulo2"/>
      </w:pPr>
      <w:bookmarkStart w:id="53" w:name="_Toc165833999"/>
      <w:bookmarkStart w:id="54" w:name="_Toc170331789"/>
      <w:r>
        <w:t xml:space="preserve"> </w:t>
      </w:r>
      <w:bookmarkStart w:id="55" w:name="_Toc170678974"/>
      <w:bookmarkStart w:id="56" w:name="_Toc170941614"/>
      <w:r w:rsidR="00161DB3" w:rsidRPr="002638D6">
        <w:t>Técnicas,</w:t>
      </w:r>
      <w:r w:rsidR="00161DB3" w:rsidRPr="002638D6">
        <w:rPr>
          <w:spacing w:val="-4"/>
        </w:rPr>
        <w:t xml:space="preserve"> </w:t>
      </w:r>
      <w:r w:rsidR="00161DB3" w:rsidRPr="002638D6">
        <w:t>instrumentos,</w:t>
      </w:r>
      <w:r w:rsidR="00161DB3" w:rsidRPr="002638D6">
        <w:rPr>
          <w:spacing w:val="-3"/>
        </w:rPr>
        <w:t xml:space="preserve"> </w:t>
      </w:r>
      <w:r w:rsidR="00161DB3" w:rsidRPr="002638D6">
        <w:t>equipos</w:t>
      </w:r>
      <w:r w:rsidR="00161DB3" w:rsidRPr="002638D6">
        <w:rPr>
          <w:spacing w:val="-5"/>
        </w:rPr>
        <w:t xml:space="preserve"> </w:t>
      </w:r>
      <w:r w:rsidR="00161DB3" w:rsidRPr="002638D6">
        <w:t>y</w:t>
      </w:r>
      <w:r w:rsidR="00161DB3" w:rsidRPr="002638D6">
        <w:rPr>
          <w:spacing w:val="-5"/>
        </w:rPr>
        <w:t xml:space="preserve"> </w:t>
      </w:r>
      <w:r w:rsidR="00161DB3" w:rsidRPr="002638D6">
        <w:t>materiales</w:t>
      </w:r>
      <w:bookmarkEnd w:id="53"/>
      <w:bookmarkEnd w:id="54"/>
      <w:bookmarkEnd w:id="55"/>
      <w:bookmarkEnd w:id="56"/>
    </w:p>
    <w:p w14:paraId="74A84EC2" w14:textId="4FCD57AA" w:rsidR="00161DB3"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326912CC" w14:textId="77777777" w:rsidR="00E0171A" w:rsidRPr="00E0171A" w:rsidRDefault="00E0171A" w:rsidP="00E0171A"/>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5564AEDA" w14:textId="23F6CC84" w:rsidR="00C75F17" w:rsidRDefault="00C75F17" w:rsidP="00866C65">
      <w:pPr>
        <w:pStyle w:val="EstiloAPA7MAEDICIN"/>
        <w:ind w:left="1429" w:firstLine="0"/>
      </w:pPr>
      <w:r w:rsidRPr="00C75F17">
        <w:t>Este análisis documental serpa utilizado para la búsqueda del conjunto de imágenes y para la selección de modelos de Deep Learning.</w:t>
      </w:r>
    </w:p>
    <w:p w14:paraId="7F2C8DC2" w14:textId="77777777" w:rsidR="00E0171A" w:rsidRPr="00E0171A" w:rsidRDefault="00E0171A" w:rsidP="00E0171A"/>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28EA2710" w14:textId="77777777" w:rsidR="00E0171A" w:rsidRPr="00E0171A" w:rsidRDefault="00E0171A" w:rsidP="00E0171A"/>
    <w:p w14:paraId="688BAEE8" w14:textId="48180D8C" w:rsidR="00E0171A" w:rsidRDefault="008367D6" w:rsidP="00E0171A">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AD2444C" w14:textId="77777777" w:rsidR="00E0171A" w:rsidRPr="00E0171A" w:rsidRDefault="00E0171A" w:rsidP="00E0171A"/>
    <w:p w14:paraId="098CBF43" w14:textId="2261FB6A" w:rsidR="00D301EF" w:rsidRPr="00D301EF" w:rsidRDefault="008367D6" w:rsidP="00D301EF">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Los materiales que se utilizarán son 2 computadoras portátiles; una core i7 3.20 GHz, 16 GB RAM y una core i7 2.80 GHz, 16 GB RAM respectivamente utilizando Python como lenguaje de programación con el framework Django.</w:t>
      </w:r>
    </w:p>
    <w:p w14:paraId="17C90597" w14:textId="77777777" w:rsid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66502F8A" w14:textId="77777777" w:rsidR="00E0171A" w:rsidRDefault="00E0171A" w:rsidP="00E0171A"/>
    <w:p w14:paraId="0AB5C140" w14:textId="77777777" w:rsidR="00E0171A" w:rsidRDefault="00E0171A" w:rsidP="00E0171A"/>
    <w:p w14:paraId="5A2F8811" w14:textId="77777777" w:rsidR="00E0171A" w:rsidRDefault="00E0171A" w:rsidP="00E0171A"/>
    <w:p w14:paraId="18DC319C" w14:textId="77777777" w:rsidR="00E0171A" w:rsidRDefault="00E0171A" w:rsidP="00E0171A"/>
    <w:p w14:paraId="76CAB9C0" w14:textId="77777777" w:rsidR="00E0171A" w:rsidRDefault="00E0171A" w:rsidP="00E0171A"/>
    <w:p w14:paraId="1FEC9BF7" w14:textId="77777777" w:rsidR="00E0171A" w:rsidRDefault="00E0171A" w:rsidP="00E0171A"/>
    <w:p w14:paraId="41BF4E36" w14:textId="77777777" w:rsidR="00E0171A" w:rsidRDefault="00E0171A" w:rsidP="00E0171A"/>
    <w:p w14:paraId="19C056E5" w14:textId="77777777" w:rsidR="00E0171A" w:rsidRDefault="00E0171A" w:rsidP="00E0171A"/>
    <w:p w14:paraId="5B621D1B" w14:textId="77777777" w:rsidR="00E0171A" w:rsidRDefault="00E0171A" w:rsidP="00E0171A"/>
    <w:p w14:paraId="45EC5124" w14:textId="77777777" w:rsidR="00E0171A" w:rsidRDefault="00E0171A" w:rsidP="00E0171A"/>
    <w:p w14:paraId="74D896F8" w14:textId="77777777" w:rsidR="00E0171A" w:rsidRDefault="00E0171A" w:rsidP="00E0171A"/>
    <w:p w14:paraId="7C3F8A07" w14:textId="77777777" w:rsidR="00E0171A" w:rsidRDefault="00E0171A" w:rsidP="00E0171A"/>
    <w:p w14:paraId="70139B1A" w14:textId="77777777" w:rsidR="00E0171A" w:rsidRDefault="00E0171A" w:rsidP="00E0171A"/>
    <w:p w14:paraId="0E06CE0E" w14:textId="77777777" w:rsidR="00E0171A" w:rsidRDefault="00E0171A" w:rsidP="00E0171A"/>
    <w:p w14:paraId="5E82D11C" w14:textId="77777777" w:rsidR="00E0171A" w:rsidRDefault="00E0171A" w:rsidP="00E0171A"/>
    <w:p w14:paraId="33AFEFBB" w14:textId="77777777" w:rsidR="00E0171A" w:rsidRDefault="00E0171A" w:rsidP="00E0171A"/>
    <w:p w14:paraId="5423428F" w14:textId="77777777" w:rsidR="00E0171A" w:rsidRDefault="00E0171A" w:rsidP="00E0171A"/>
    <w:p w14:paraId="616C813F" w14:textId="77777777" w:rsidR="00E0171A" w:rsidRDefault="00E0171A" w:rsidP="00E0171A"/>
    <w:p w14:paraId="195B5FDE" w14:textId="77777777" w:rsidR="00E0171A" w:rsidRDefault="00E0171A" w:rsidP="00E0171A"/>
    <w:p w14:paraId="0C6F8C8F" w14:textId="77777777" w:rsidR="00E0171A" w:rsidRDefault="00E0171A" w:rsidP="00E0171A"/>
    <w:p w14:paraId="1A8502D2" w14:textId="77777777" w:rsidR="00E0171A" w:rsidRDefault="00E0171A" w:rsidP="00E0171A"/>
    <w:p w14:paraId="1031EBD2" w14:textId="77777777" w:rsidR="00E0171A" w:rsidRDefault="00E0171A" w:rsidP="00E0171A"/>
    <w:p w14:paraId="6FC6CD2F" w14:textId="77777777" w:rsidR="00E0171A" w:rsidRDefault="00E0171A" w:rsidP="00E0171A"/>
    <w:p w14:paraId="6232DA6C" w14:textId="77777777" w:rsidR="00E0171A" w:rsidRDefault="00E0171A" w:rsidP="00E0171A"/>
    <w:p w14:paraId="1346463C" w14:textId="77777777" w:rsidR="00E0171A" w:rsidRDefault="00E0171A" w:rsidP="00E0171A"/>
    <w:p w14:paraId="6A109B78" w14:textId="77777777" w:rsidR="00E0171A" w:rsidRDefault="00E0171A" w:rsidP="00E0171A"/>
    <w:p w14:paraId="387E5B74" w14:textId="77777777" w:rsidR="00E0171A" w:rsidRDefault="00E0171A" w:rsidP="00E0171A"/>
    <w:p w14:paraId="78D90D6F" w14:textId="77777777" w:rsidR="00E0171A" w:rsidRDefault="00E0171A" w:rsidP="00E0171A"/>
    <w:p w14:paraId="2D658DB1" w14:textId="77777777" w:rsidR="00E0171A" w:rsidRDefault="00E0171A" w:rsidP="00E0171A"/>
    <w:p w14:paraId="20FEF10E" w14:textId="77777777" w:rsidR="00E0171A" w:rsidRDefault="00E0171A" w:rsidP="00E0171A"/>
    <w:p w14:paraId="132480FE" w14:textId="77777777" w:rsidR="00E0171A" w:rsidRDefault="00E0171A" w:rsidP="00E0171A"/>
    <w:p w14:paraId="01FF540B" w14:textId="77777777" w:rsidR="00E0171A" w:rsidRDefault="00E0171A" w:rsidP="00E0171A"/>
    <w:p w14:paraId="4F7B3775" w14:textId="77777777" w:rsidR="00E0171A" w:rsidRDefault="00E0171A" w:rsidP="00E0171A"/>
    <w:p w14:paraId="61B5175F" w14:textId="77777777" w:rsidR="00E0171A" w:rsidRDefault="00E0171A" w:rsidP="00E0171A"/>
    <w:p w14:paraId="0B457C89" w14:textId="77777777" w:rsidR="00E0171A" w:rsidRDefault="00E0171A" w:rsidP="00E0171A"/>
    <w:p w14:paraId="0EC5D068" w14:textId="77777777" w:rsidR="00E0171A" w:rsidRDefault="00E0171A" w:rsidP="00E0171A"/>
    <w:p w14:paraId="7D18F35E" w14:textId="77777777" w:rsidR="00E0171A" w:rsidRDefault="00E0171A" w:rsidP="00E0171A"/>
    <w:p w14:paraId="68336E76" w14:textId="77777777" w:rsidR="00E0171A" w:rsidRDefault="00E0171A" w:rsidP="00E0171A"/>
    <w:p w14:paraId="79A8C33E" w14:textId="77777777" w:rsidR="00A10A20" w:rsidRPr="00B813F3" w:rsidRDefault="00A10A20" w:rsidP="00B813F3"/>
    <w:p w14:paraId="20F360CF" w14:textId="371400EF" w:rsidR="002A3DCA" w:rsidRDefault="0081420C" w:rsidP="00BA2535">
      <w:pPr>
        <w:pStyle w:val="Ttulo1"/>
      </w:pPr>
      <w:bookmarkStart w:id="57" w:name="_Toc165834000"/>
      <w:bookmarkStart w:id="58" w:name="_Toc170331790"/>
      <w:bookmarkStart w:id="59" w:name="_Toc170678975"/>
      <w:bookmarkStart w:id="60" w:name="_Toc170941615"/>
      <w:r w:rsidRPr="00BA2535">
        <w:lastRenderedPageBreak/>
        <w:t>RESULTADOS</w:t>
      </w:r>
      <w:bookmarkEnd w:id="57"/>
      <w:bookmarkEnd w:id="58"/>
      <w:bookmarkEnd w:id="59"/>
      <w:bookmarkEnd w:id="60"/>
    </w:p>
    <w:p w14:paraId="7F2272A6" w14:textId="77777777" w:rsidR="00866C65" w:rsidRPr="00866C65" w:rsidRDefault="00866C65" w:rsidP="00866C65">
      <w:pPr>
        <w:rPr>
          <w:lang w:val="es-PE"/>
        </w:rPr>
      </w:pPr>
    </w:p>
    <w:p w14:paraId="07E5231E" w14:textId="1594727F" w:rsidR="009D41DF" w:rsidRDefault="00952FA3" w:rsidP="00952FA3">
      <w:pPr>
        <w:pStyle w:val="Ttulo2"/>
      </w:pPr>
      <w:r>
        <w:t xml:space="preserve"> </w:t>
      </w:r>
      <w:bookmarkStart w:id="61" w:name="_Toc170331791"/>
      <w:bookmarkStart w:id="62" w:name="_Toc170678976"/>
      <w:bookmarkStart w:id="63" w:name="_Toc170941616"/>
      <w:r>
        <w:t>Análisis del conjunto de Imágenes</w:t>
      </w:r>
      <w:bookmarkEnd w:id="61"/>
      <w:bookmarkEnd w:id="62"/>
      <w:bookmarkEnd w:id="63"/>
    </w:p>
    <w:p w14:paraId="4280F114" w14:textId="5F8D4BBF" w:rsidR="00952FA3" w:rsidRPr="005A0D07" w:rsidRDefault="00952FA3" w:rsidP="00952FA3">
      <w:pPr>
        <w:pStyle w:val="Ttulo3"/>
        <w:rPr>
          <w:i/>
          <w:iCs/>
          <w:lang w:val="es-PE"/>
        </w:rPr>
      </w:pPr>
      <w:bookmarkStart w:id="64" w:name="_Toc170331792"/>
      <w:bookmarkStart w:id="65" w:name="_Toc170678977"/>
      <w:bookmarkStart w:id="66" w:name="_Toc170941617"/>
      <w:r w:rsidRPr="005A0D07">
        <w:rPr>
          <w:i/>
          <w:iCs/>
          <w:lang w:val="es-PE"/>
        </w:rPr>
        <w:t>Descripción del conjunto de datos SICAPv2</w:t>
      </w:r>
      <w:bookmarkEnd w:id="64"/>
      <w:bookmarkEnd w:id="65"/>
      <w:bookmarkEnd w:id="66"/>
    </w:p>
    <w:p w14:paraId="756737F2" w14:textId="77777777" w:rsidR="000D0390" w:rsidRDefault="009F1069" w:rsidP="000D0390">
      <w:pPr>
        <w:pStyle w:val="EstiloAPA7MAEDICIN"/>
      </w:pPr>
      <w:r w:rsidRPr="00866C65">
        <w:t xml:space="preserve">El conjunto total de datos </w:t>
      </w:r>
      <w:r w:rsidR="00872419" w:rsidRPr="00866C65">
        <w:t xml:space="preserve">SICAPv2 </w:t>
      </w:r>
      <w:sdt>
        <w:sdtPr>
          <w:id w:val="-1371298277"/>
          <w:citation/>
        </w:sdtPr>
        <w:sdtContent>
          <w:r w:rsidR="00872419" w:rsidRPr="00866C65">
            <w:fldChar w:fldCharType="begin"/>
          </w:r>
          <w:r w:rsidR="00872419" w:rsidRPr="00866C65">
            <w:instrText xml:space="preserve"> CITATION Jul20 \l 10250 </w:instrText>
          </w:r>
          <w:r w:rsidR="00872419" w:rsidRPr="00866C65">
            <w:fldChar w:fldCharType="separate"/>
          </w:r>
          <w:r w:rsidR="00872419" w:rsidRPr="00866C65">
            <w:t>(Silva-Rodríguez, 2020)</w:t>
          </w:r>
          <w:r w:rsidR="00872419" w:rsidRPr="00866C65">
            <w:fldChar w:fldCharType="end"/>
          </w:r>
        </w:sdtContent>
      </w:sdt>
      <w:r w:rsidR="00872419" w:rsidRPr="00866C65">
        <w:t>,</w:t>
      </w:r>
      <w:r w:rsidR="00866C65">
        <w:t xml:space="preserve"> </w:t>
      </w:r>
      <w:r w:rsidR="00866C65" w:rsidRPr="00866C65">
        <w:t>contiene imágenes histológicas completas de próstata, con anotaciones de puntuaciones globales de Gleason y grados de Gleason a nivel de patrón. Está diseñado para estudios de clasificación y detección de patrones en histología prostática, específicamente para la detección de patrones cribiformes y la clasificación automática según la escala de Gleason.</w:t>
      </w:r>
      <w:r w:rsidR="000D0390">
        <w:t xml:space="preserve"> </w:t>
      </w:r>
    </w:p>
    <w:p w14:paraId="579BC19B" w14:textId="77777777" w:rsidR="005A0D07" w:rsidRPr="005A0D07" w:rsidRDefault="005A0D07" w:rsidP="005A0D07"/>
    <w:p w14:paraId="71AA38D4" w14:textId="0D5F4AC7" w:rsidR="007A711E" w:rsidRPr="007A711E" w:rsidRDefault="00F0616E" w:rsidP="005A0D07">
      <w:pPr>
        <w:pStyle w:val="EstiloAPA7MAEDICIN"/>
      </w:pPr>
      <w:r>
        <w:t>La base de datos presentada en este artículo, SICAPv2, es, hasta donde saben los autores, la colección pública más grande de biopsias de próstata H&amp;E con anotaciones a nivel local de grados de Gleason. SICAPv2 es una extensión de la base de datos introducida en [17] y estará disponible públicamente después de la publicación de este artículo.</w:t>
      </w:r>
    </w:p>
    <w:p w14:paraId="5ACDF868" w14:textId="77777777" w:rsidR="00866C65" w:rsidRPr="00866C65" w:rsidRDefault="00866C65" w:rsidP="00866C65"/>
    <w:p w14:paraId="1DAFA13C" w14:textId="1F111AD7" w:rsidR="00866C65" w:rsidRDefault="00C45AF5" w:rsidP="00866C65">
      <w:pPr>
        <w:pStyle w:val="EstiloAPA7MAEDICIN"/>
      </w:pPr>
      <w:r>
        <w:t>C</w:t>
      </w:r>
      <w:r w:rsidR="009F1069">
        <w:t>ontiene 1</w:t>
      </w:r>
      <w:r w:rsidR="00390987">
        <w:t>3</w:t>
      </w:r>
      <w:r w:rsidR="009F1069">
        <w:t>,</w:t>
      </w:r>
      <w:r w:rsidR="00390987">
        <w:t>827</w:t>
      </w:r>
      <w:r w:rsidR="009F1069">
        <w:t xml:space="preserve"> imágenes que son divididas entre los 2 estados, entre ellas tenemos: con cáncer de próstata y sin cáncer de próstata.</w:t>
      </w:r>
      <w:r w:rsidR="00671CD5">
        <w:t xml:space="preserve"> </w:t>
      </w:r>
      <w:r w:rsidR="001431BA">
        <w:t>El conjunto de imágenes</w:t>
      </w:r>
      <w:r>
        <w:t xml:space="preserve"> está dividido en 2 carpetas llamadas train y val.</w:t>
      </w:r>
      <w:r w:rsidR="001431BA">
        <w:t xml:space="preserve"> </w:t>
      </w:r>
      <w:r>
        <w:t xml:space="preserve">Train contiene las imágenes </w:t>
      </w:r>
      <w:r w:rsidR="001431BA">
        <w:t xml:space="preserve">para entrenamiento </w:t>
      </w:r>
      <w:r>
        <w:t xml:space="preserve">las cuales son </w:t>
      </w:r>
      <w:r w:rsidR="001431BA">
        <w:t>un total de 10,957</w:t>
      </w:r>
      <w:r>
        <w:t xml:space="preserve"> imágenes y val contiene las imágenes para</w:t>
      </w:r>
      <w:r w:rsidR="001431BA">
        <w:t xml:space="preserve"> validación </w:t>
      </w:r>
      <w:r>
        <w:t>con</w:t>
      </w:r>
      <w:r w:rsidR="001431BA">
        <w:t xml:space="preserve"> un total de 2870 </w:t>
      </w:r>
      <w:r w:rsidR="00866C65">
        <w:t>imágenes.</w:t>
      </w:r>
    </w:p>
    <w:p w14:paraId="37493123" w14:textId="77777777" w:rsidR="005A0D07" w:rsidRDefault="005A0D07" w:rsidP="005A0D07"/>
    <w:p w14:paraId="5E2841CF" w14:textId="50B6DAA2" w:rsidR="00481FC9" w:rsidRPr="00B11502" w:rsidRDefault="005A0D07" w:rsidP="005A0D07">
      <w:pPr>
        <w:rPr>
          <w:b/>
          <w:bCs/>
          <w:sz w:val="24"/>
          <w:szCs w:val="24"/>
        </w:rPr>
      </w:pPr>
      <w:r w:rsidRPr="00B11502">
        <w:rPr>
          <w:b/>
          <w:bCs/>
          <w:sz w:val="24"/>
          <w:szCs w:val="24"/>
        </w:rPr>
        <w:t>Tabla 2</w:t>
      </w:r>
    </w:p>
    <w:p w14:paraId="21D89B7F" w14:textId="77777777" w:rsidR="00481FC9" w:rsidRPr="00B11502" w:rsidRDefault="00481FC9" w:rsidP="005A0D07">
      <w:pPr>
        <w:rPr>
          <w:sz w:val="24"/>
          <w:szCs w:val="24"/>
        </w:rPr>
      </w:pPr>
    </w:p>
    <w:p w14:paraId="21174831" w14:textId="49717D16" w:rsidR="005A0D07" w:rsidRPr="00AA1EB6" w:rsidRDefault="005A0D07" w:rsidP="005A0D07">
      <w:pPr>
        <w:rPr>
          <w:i/>
          <w:iCs/>
          <w:sz w:val="24"/>
          <w:szCs w:val="24"/>
        </w:rPr>
      </w:pPr>
      <w:r w:rsidRPr="00AA1EB6">
        <w:rPr>
          <w:i/>
          <w:iCs/>
          <w:sz w:val="24"/>
          <w:szCs w:val="24"/>
        </w:rPr>
        <w:t>Distribución de imágenes en dataset</w:t>
      </w:r>
    </w:p>
    <w:p w14:paraId="22982F81" w14:textId="246D4402" w:rsidR="002F147C" w:rsidRDefault="002F147C" w:rsidP="007A711E">
      <w:pPr>
        <w:rPr>
          <w:noProof/>
        </w:rPr>
      </w:pPr>
    </w:p>
    <w:tbl>
      <w:tblPr>
        <w:tblStyle w:val="Tablaconcuadrcula5oscura-nfasis1"/>
        <w:tblW w:w="9571" w:type="dxa"/>
        <w:tblLook w:val="04A0" w:firstRow="1" w:lastRow="0" w:firstColumn="1" w:lastColumn="0" w:noHBand="0" w:noVBand="1"/>
      </w:tblPr>
      <w:tblGrid>
        <w:gridCol w:w="1591"/>
        <w:gridCol w:w="2775"/>
        <w:gridCol w:w="2023"/>
        <w:gridCol w:w="1591"/>
        <w:gridCol w:w="1591"/>
      </w:tblGrid>
      <w:tr w:rsidR="004C521F" w:rsidRPr="004C521F" w14:paraId="37EC43A8" w14:textId="77777777" w:rsidTr="007114F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60F5D5E"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Dataset</w:t>
            </w:r>
          </w:p>
        </w:tc>
        <w:tc>
          <w:tcPr>
            <w:tcW w:w="2775" w:type="dxa"/>
            <w:noWrap/>
            <w:hideMark/>
          </w:tcPr>
          <w:p w14:paraId="167DA2BD" w14:textId="2AA8235E"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Entrenamiento(train)</w:t>
            </w:r>
          </w:p>
        </w:tc>
        <w:tc>
          <w:tcPr>
            <w:tcW w:w="2023" w:type="dxa"/>
            <w:noWrap/>
            <w:hideMark/>
          </w:tcPr>
          <w:p w14:paraId="6CD8D9FD" w14:textId="3699BE9B"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Validación(</w:t>
            </w:r>
            <w:r w:rsidR="004C521F" w:rsidRPr="007114F6">
              <w:rPr>
                <w:rFonts w:ascii="Calibri" w:eastAsia="Times New Roman" w:hAnsi="Calibri" w:cs="Calibri"/>
                <w:lang w:val="es-PE" w:eastAsia="es-PE"/>
              </w:rPr>
              <w:t>val</w:t>
            </w:r>
            <w:r w:rsidRPr="007114F6">
              <w:rPr>
                <w:rFonts w:ascii="Calibri" w:eastAsia="Times New Roman" w:hAnsi="Calibri" w:cs="Calibri"/>
                <w:lang w:val="es-PE" w:eastAsia="es-PE"/>
              </w:rPr>
              <w:t>)</w:t>
            </w:r>
          </w:p>
        </w:tc>
        <w:tc>
          <w:tcPr>
            <w:tcW w:w="1591" w:type="dxa"/>
            <w:noWrap/>
            <w:hideMark/>
          </w:tcPr>
          <w:p w14:paraId="562FBAFE"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Total</w:t>
            </w:r>
          </w:p>
        </w:tc>
        <w:tc>
          <w:tcPr>
            <w:tcW w:w="1591" w:type="dxa"/>
            <w:noWrap/>
            <w:hideMark/>
          </w:tcPr>
          <w:p w14:paraId="00257453"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Porcentaje</w:t>
            </w:r>
          </w:p>
        </w:tc>
      </w:tr>
      <w:tr w:rsidR="004C521F" w:rsidRPr="004C521F" w14:paraId="0A5CDF65" w14:textId="77777777" w:rsidTr="007114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DEC6403"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ConCancer</w:t>
            </w:r>
          </w:p>
        </w:tc>
        <w:tc>
          <w:tcPr>
            <w:tcW w:w="2775" w:type="dxa"/>
            <w:noWrap/>
            <w:hideMark/>
          </w:tcPr>
          <w:p w14:paraId="70C5C976" w14:textId="52F8BAF2"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7,367</w:t>
            </w:r>
          </w:p>
        </w:tc>
        <w:tc>
          <w:tcPr>
            <w:tcW w:w="2023" w:type="dxa"/>
            <w:noWrap/>
            <w:hideMark/>
          </w:tcPr>
          <w:p w14:paraId="6ECEB62A" w14:textId="56272B8A"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2,043</w:t>
            </w:r>
          </w:p>
        </w:tc>
        <w:tc>
          <w:tcPr>
            <w:tcW w:w="1591" w:type="dxa"/>
            <w:noWrap/>
            <w:hideMark/>
          </w:tcPr>
          <w:p w14:paraId="0B2F64AB" w14:textId="1534ACC5"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9,410</w:t>
            </w:r>
          </w:p>
        </w:tc>
        <w:tc>
          <w:tcPr>
            <w:tcW w:w="1591" w:type="dxa"/>
            <w:noWrap/>
            <w:hideMark/>
          </w:tcPr>
          <w:p w14:paraId="3435ADE4" w14:textId="77777777"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68%</w:t>
            </w:r>
          </w:p>
        </w:tc>
      </w:tr>
      <w:tr w:rsidR="004C521F" w:rsidRPr="004C521F" w14:paraId="1FB3E180" w14:textId="77777777" w:rsidTr="007114F6">
        <w:trPr>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27F2D7D2"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SinCancer</w:t>
            </w:r>
          </w:p>
        </w:tc>
        <w:tc>
          <w:tcPr>
            <w:tcW w:w="2775" w:type="dxa"/>
            <w:noWrap/>
            <w:hideMark/>
          </w:tcPr>
          <w:p w14:paraId="2A4E5A9F" w14:textId="1C51ABBD"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3,590</w:t>
            </w:r>
          </w:p>
        </w:tc>
        <w:tc>
          <w:tcPr>
            <w:tcW w:w="2023" w:type="dxa"/>
            <w:noWrap/>
            <w:hideMark/>
          </w:tcPr>
          <w:p w14:paraId="1AF75C9B" w14:textId="2DA5B118"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827</w:t>
            </w:r>
          </w:p>
        </w:tc>
        <w:tc>
          <w:tcPr>
            <w:tcW w:w="1591" w:type="dxa"/>
            <w:noWrap/>
            <w:hideMark/>
          </w:tcPr>
          <w:p w14:paraId="1EA86DCB" w14:textId="17A7C6D6"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4,417</w:t>
            </w:r>
          </w:p>
        </w:tc>
        <w:tc>
          <w:tcPr>
            <w:tcW w:w="1591" w:type="dxa"/>
            <w:noWrap/>
            <w:hideMark/>
          </w:tcPr>
          <w:p w14:paraId="3E88C329" w14:textId="77777777"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32%</w:t>
            </w:r>
          </w:p>
        </w:tc>
      </w:tr>
    </w:tbl>
    <w:p w14:paraId="607DE186" w14:textId="77777777" w:rsidR="004C521F" w:rsidRDefault="004C521F" w:rsidP="007A711E">
      <w:pPr>
        <w:rPr>
          <w:rFonts w:cs="Times New Roman"/>
          <w:i/>
          <w:iCs/>
          <w:sz w:val="24"/>
          <w:szCs w:val="24"/>
        </w:rPr>
      </w:pPr>
    </w:p>
    <w:p w14:paraId="38B720DD" w14:textId="34F3441F" w:rsidR="00481FC9" w:rsidRPr="00B11502" w:rsidRDefault="00866C65" w:rsidP="007114F6">
      <w:pPr>
        <w:pStyle w:val="EstiloAPA7MAEDICIN"/>
        <w:ind w:firstLine="0"/>
        <w:rPr>
          <w:rFonts w:cs="Times New Roman"/>
          <w:szCs w:val="24"/>
        </w:rPr>
      </w:pPr>
      <w:r w:rsidRPr="00B11502">
        <w:rPr>
          <w:rFonts w:cs="Times New Roman"/>
          <w:szCs w:val="24"/>
        </w:rPr>
        <w:t>Fuente: Elaboración propia.</w:t>
      </w:r>
    </w:p>
    <w:p w14:paraId="4F80024D" w14:textId="0714C8C0" w:rsidR="00354D06" w:rsidRDefault="00C45AF5" w:rsidP="00C45AF5">
      <w:pPr>
        <w:pStyle w:val="EstiloAPA7MAEDICIN"/>
      </w:pPr>
      <w:r w:rsidRPr="00C45AF5">
        <w:lastRenderedPageBreak/>
        <w:t>Las características principales de</w:t>
      </w:r>
      <w:r>
        <w:t xml:space="preserve"> cada imagen del dataset </w:t>
      </w:r>
      <w:r w:rsidRPr="00C45AF5">
        <w:t>s</w:t>
      </w:r>
      <w:r>
        <w:t xml:space="preserve">on </w:t>
      </w:r>
      <w:r w:rsidRPr="00C45AF5">
        <w:t>dimensiones de 512 x 512 píxeles, una resolución horizontal y vertical de 96 ppp (píxeles por pulgada), y una profundidad de color de 24 bits. Estos datos indican que la imagen tiene una resolución moderada y una profundidad de color estándar</w:t>
      </w:r>
      <w:r>
        <w:t>.</w:t>
      </w:r>
    </w:p>
    <w:p w14:paraId="7B81F412" w14:textId="5F3FC5EA" w:rsidR="00354D06" w:rsidRDefault="00354D06" w:rsidP="002F147C">
      <w:pPr>
        <w:rPr>
          <w:rFonts w:cs="Times New Roman"/>
          <w:i/>
          <w:iCs/>
          <w:sz w:val="24"/>
          <w:szCs w:val="24"/>
        </w:rPr>
      </w:pPr>
    </w:p>
    <w:p w14:paraId="314E3376" w14:textId="1F58E83A" w:rsidR="009F1069" w:rsidRPr="00AA1EB6" w:rsidRDefault="00481FC9" w:rsidP="009F1069">
      <w:pPr>
        <w:rPr>
          <w:b/>
          <w:bCs/>
          <w:sz w:val="24"/>
          <w:szCs w:val="24"/>
        </w:rPr>
      </w:pPr>
      <w:r w:rsidRPr="00AA1EB6">
        <w:rPr>
          <w:b/>
          <w:bCs/>
          <w:sz w:val="24"/>
          <w:szCs w:val="24"/>
        </w:rPr>
        <w:t xml:space="preserve">Figura </w:t>
      </w:r>
      <w:r w:rsidR="00CF0AB6">
        <w:rPr>
          <w:b/>
          <w:bCs/>
          <w:sz w:val="24"/>
          <w:szCs w:val="24"/>
        </w:rPr>
        <w:t>6</w:t>
      </w:r>
    </w:p>
    <w:p w14:paraId="4805DA5C" w14:textId="77777777" w:rsidR="00481FC9" w:rsidRPr="00481FC9" w:rsidRDefault="00481FC9" w:rsidP="00481FC9">
      <w:pPr>
        <w:pStyle w:val="NormalWeb"/>
        <w:rPr>
          <w:i/>
          <w:iCs/>
        </w:rPr>
      </w:pPr>
      <w:r w:rsidRPr="00481FC9">
        <w:rPr>
          <w:i/>
          <w:iCs/>
        </w:rPr>
        <w:t>Propiedad de imagen de dataset SICAPv2.</w:t>
      </w:r>
    </w:p>
    <w:p w14:paraId="7053A1B4" w14:textId="77777777" w:rsidR="00481FC9" w:rsidRDefault="00481FC9" w:rsidP="009F1069"/>
    <w:p w14:paraId="4C2588EE" w14:textId="77777777" w:rsidR="001431BA" w:rsidRDefault="001431BA" w:rsidP="001431BA">
      <w:pPr>
        <w:ind w:left="2410"/>
      </w:pPr>
      <w:r w:rsidRPr="00354D06">
        <w:rPr>
          <w:noProof/>
        </w:rPr>
        <w:drawing>
          <wp:anchor distT="0" distB="0" distL="114300" distR="114300" simplePos="0" relativeHeight="251704320" behindDoc="0" locked="0" layoutInCell="1" allowOverlap="1" wp14:anchorId="274F8AB7" wp14:editId="3AC9362C">
            <wp:simplePos x="0" y="0"/>
            <wp:positionH relativeFrom="column">
              <wp:posOffset>1528877</wp:posOffset>
            </wp:positionH>
            <wp:positionV relativeFrom="paragraph">
              <wp:posOffset>-864</wp:posOffset>
            </wp:positionV>
            <wp:extent cx="2763195" cy="32537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63195" cy="3253740"/>
                    </a:xfrm>
                    <a:prstGeom prst="rect">
                      <a:avLst/>
                    </a:prstGeom>
                  </pic:spPr>
                </pic:pic>
              </a:graphicData>
            </a:graphic>
            <wp14:sizeRelH relativeFrom="page">
              <wp14:pctWidth>0</wp14:pctWidth>
            </wp14:sizeRelH>
            <wp14:sizeRelV relativeFrom="page">
              <wp14:pctHeight>0</wp14:pctHeight>
            </wp14:sizeRelV>
          </wp:anchor>
        </w:drawing>
      </w:r>
    </w:p>
    <w:p w14:paraId="3684D2B5" w14:textId="77777777" w:rsidR="001431BA" w:rsidRDefault="001431BA" w:rsidP="009F1069"/>
    <w:p w14:paraId="5437B3AD" w14:textId="77777777" w:rsidR="00481FC9" w:rsidRDefault="00481FC9" w:rsidP="009F1069"/>
    <w:p w14:paraId="05754B43" w14:textId="77777777" w:rsidR="00481FC9" w:rsidRDefault="00481FC9" w:rsidP="009F1069"/>
    <w:p w14:paraId="263C0EE5" w14:textId="77777777" w:rsidR="00481FC9" w:rsidRDefault="00481FC9" w:rsidP="009F1069"/>
    <w:p w14:paraId="48F8A29D" w14:textId="77777777" w:rsidR="00481FC9" w:rsidRDefault="00481FC9" w:rsidP="009F1069"/>
    <w:p w14:paraId="15963F23" w14:textId="77777777" w:rsidR="00481FC9" w:rsidRDefault="00481FC9" w:rsidP="009F1069"/>
    <w:p w14:paraId="7D1BF228" w14:textId="77777777" w:rsidR="00481FC9" w:rsidRDefault="00481FC9" w:rsidP="009F1069"/>
    <w:p w14:paraId="2C2D93C1" w14:textId="77777777" w:rsidR="00481FC9" w:rsidRDefault="00481FC9" w:rsidP="009F1069"/>
    <w:p w14:paraId="2C5EDBAC" w14:textId="77777777" w:rsidR="00481FC9" w:rsidRDefault="00481FC9" w:rsidP="009F1069"/>
    <w:p w14:paraId="73727E35" w14:textId="77777777" w:rsidR="00481FC9" w:rsidRDefault="00481FC9" w:rsidP="009F1069"/>
    <w:p w14:paraId="37C1BF69" w14:textId="77777777" w:rsidR="00481FC9" w:rsidRDefault="00481FC9" w:rsidP="009F1069"/>
    <w:p w14:paraId="05EB80AE" w14:textId="77777777" w:rsidR="00481FC9" w:rsidRDefault="00481FC9" w:rsidP="009F1069"/>
    <w:p w14:paraId="3A8D5C31" w14:textId="77777777" w:rsidR="00481FC9" w:rsidRDefault="00481FC9" w:rsidP="009F1069"/>
    <w:p w14:paraId="691AE039" w14:textId="77777777" w:rsidR="00481FC9" w:rsidRDefault="00481FC9" w:rsidP="009F1069"/>
    <w:p w14:paraId="2182E39F" w14:textId="77777777" w:rsidR="00481FC9" w:rsidRDefault="00481FC9" w:rsidP="009F1069"/>
    <w:p w14:paraId="340201D7" w14:textId="77777777" w:rsidR="00481FC9" w:rsidRDefault="00481FC9" w:rsidP="009F1069"/>
    <w:p w14:paraId="36EDD38C" w14:textId="77777777" w:rsidR="00481FC9" w:rsidRDefault="00481FC9" w:rsidP="009F1069"/>
    <w:p w14:paraId="1F76A7AD" w14:textId="77777777" w:rsidR="00481FC9" w:rsidRDefault="00481FC9" w:rsidP="009F1069"/>
    <w:p w14:paraId="1A52A0F5" w14:textId="77777777" w:rsidR="00481FC9" w:rsidRDefault="00481FC9" w:rsidP="009F1069"/>
    <w:p w14:paraId="5D5B3C04" w14:textId="77777777" w:rsidR="00481FC9" w:rsidRDefault="00481FC9" w:rsidP="009F1069"/>
    <w:p w14:paraId="51513121" w14:textId="5A5B8D61" w:rsidR="001431BA" w:rsidRPr="00AA1EB6" w:rsidRDefault="00AA1EB6" w:rsidP="009F1069">
      <w:pPr>
        <w:rPr>
          <w:sz w:val="24"/>
          <w:szCs w:val="24"/>
        </w:rPr>
      </w:pPr>
      <w:r w:rsidRPr="00AA1EB6">
        <w:rPr>
          <w:sz w:val="24"/>
          <w:szCs w:val="24"/>
        </w:rPr>
        <w:t>Fuente: Elaboración Propia</w:t>
      </w:r>
    </w:p>
    <w:p w14:paraId="3FAFA873" w14:textId="77777777" w:rsidR="00AA1EB6" w:rsidRDefault="00AA1EB6" w:rsidP="009F1069"/>
    <w:p w14:paraId="718B05F1" w14:textId="77777777" w:rsidR="00AA1EB6" w:rsidRPr="009F1069" w:rsidRDefault="00AA1EB6" w:rsidP="009F1069"/>
    <w:p w14:paraId="470816EF" w14:textId="52F973BD" w:rsidR="009F1069" w:rsidRDefault="009F1069" w:rsidP="009F1069">
      <w:pPr>
        <w:pStyle w:val="EstiloAPA7MAEDICIN"/>
      </w:pPr>
      <w:r>
        <w:t>Se muestran 5 imágenes sin cáncer de próstata las cuales tienen</w:t>
      </w:r>
      <w:r w:rsidRPr="009F1069">
        <w:t xml:space="preserve"> una consistencia uniforme en las células, sin signos de crecimiento irregular</w:t>
      </w:r>
      <w:r>
        <w:t>, n</w:t>
      </w:r>
      <w:r w:rsidRPr="009F1069">
        <w:t>o se observan áreas de células agrupadas de manera anormal o formando patrones cribiformes</w:t>
      </w:r>
      <w:r>
        <w:t>.</w:t>
      </w:r>
    </w:p>
    <w:p w14:paraId="79B55311" w14:textId="77777777" w:rsidR="00AA1EB6" w:rsidRDefault="00AA1EB6" w:rsidP="00AA1EB6"/>
    <w:p w14:paraId="19ACDC4C" w14:textId="77777777" w:rsidR="00AA1EB6" w:rsidRDefault="00AA1EB6" w:rsidP="00AA1EB6"/>
    <w:p w14:paraId="73EBB74E" w14:textId="77777777" w:rsidR="00AA1EB6" w:rsidRDefault="00AA1EB6" w:rsidP="00AA1EB6"/>
    <w:p w14:paraId="2E1F990F" w14:textId="77777777" w:rsidR="00AA1EB6" w:rsidRDefault="00AA1EB6" w:rsidP="00AA1EB6"/>
    <w:p w14:paraId="5DE04C22" w14:textId="77777777" w:rsidR="00AA1EB6" w:rsidRDefault="00AA1EB6" w:rsidP="00AA1EB6"/>
    <w:p w14:paraId="1D468DC2" w14:textId="7BD18F1B" w:rsidR="00AA1EB6" w:rsidRPr="00AA1EB6" w:rsidRDefault="00AA1EB6" w:rsidP="00AA1EB6">
      <w:pPr>
        <w:rPr>
          <w:b/>
          <w:bCs/>
          <w:sz w:val="24"/>
          <w:szCs w:val="24"/>
        </w:rPr>
      </w:pPr>
      <w:r w:rsidRPr="00AA1EB6">
        <w:rPr>
          <w:b/>
          <w:bCs/>
          <w:sz w:val="24"/>
          <w:szCs w:val="24"/>
        </w:rPr>
        <w:lastRenderedPageBreak/>
        <w:t xml:space="preserve">Figura </w:t>
      </w:r>
      <w:r w:rsidR="00CF0AB6">
        <w:rPr>
          <w:b/>
          <w:bCs/>
          <w:sz w:val="24"/>
          <w:szCs w:val="24"/>
        </w:rPr>
        <w:t>7</w:t>
      </w:r>
    </w:p>
    <w:p w14:paraId="158A9805" w14:textId="77777777" w:rsidR="00AA1EB6" w:rsidRDefault="00AA1EB6" w:rsidP="00AA1EB6"/>
    <w:p w14:paraId="4D155BFF" w14:textId="47771702" w:rsidR="00AA1EB6" w:rsidRPr="00AA1EB6" w:rsidRDefault="00AA1EB6" w:rsidP="00AA1EB6">
      <w:pPr>
        <w:rPr>
          <w:i/>
          <w:iCs/>
        </w:rPr>
      </w:pPr>
      <w:r w:rsidRPr="00AA1EB6">
        <w:rPr>
          <w:i/>
          <w:iCs/>
        </w:rPr>
        <w:t>Imágenes con patrones cribiformes, no contiene signos de cáncer de próstata</w:t>
      </w:r>
    </w:p>
    <w:p w14:paraId="64C8F959" w14:textId="6B8A2885" w:rsidR="009F1069" w:rsidRDefault="00C7665C" w:rsidP="009F1069">
      <w:pPr>
        <w:pStyle w:val="NormalWeb"/>
      </w:pPr>
      <w:r>
        <w:rPr>
          <w:noProof/>
        </w:rPr>
        <w:drawing>
          <wp:inline distT="0" distB="0" distL="0" distR="0" wp14:anchorId="7E3E81C5" wp14:editId="0CDE56DC">
            <wp:extent cx="6073140" cy="1385626"/>
            <wp:effectExtent l="0" t="0" r="381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22067" b="28213"/>
                    <a:stretch/>
                  </pic:blipFill>
                  <pic:spPr bwMode="auto">
                    <a:xfrm>
                      <a:off x="0" y="0"/>
                      <a:ext cx="6085921" cy="1388542"/>
                    </a:xfrm>
                    <a:prstGeom prst="rect">
                      <a:avLst/>
                    </a:prstGeom>
                    <a:noFill/>
                    <a:ln>
                      <a:noFill/>
                    </a:ln>
                    <a:extLst>
                      <a:ext uri="{53640926-AAD7-44D8-BBD7-CCE9431645EC}">
                        <a14:shadowObscured xmlns:a14="http://schemas.microsoft.com/office/drawing/2010/main"/>
                      </a:ext>
                    </a:extLst>
                  </pic:spPr>
                </pic:pic>
              </a:graphicData>
            </a:graphic>
          </wp:inline>
        </w:drawing>
      </w:r>
    </w:p>
    <w:p w14:paraId="203A504B" w14:textId="75B3598F" w:rsidR="00AA1EB6" w:rsidRDefault="00AA1EB6" w:rsidP="009F1069">
      <w:pPr>
        <w:pStyle w:val="NormalWeb"/>
      </w:pPr>
      <w:r>
        <w:t>Fuente: SICAPV2</w:t>
      </w:r>
    </w:p>
    <w:p w14:paraId="4A2CBAFC" w14:textId="77777777" w:rsidR="00AA1EB6" w:rsidRDefault="00AA1EB6" w:rsidP="009F1069">
      <w:pPr>
        <w:pStyle w:val="NormalWeb"/>
      </w:pPr>
    </w:p>
    <w:p w14:paraId="27018E65" w14:textId="3DC1CFAF" w:rsidR="009F1069" w:rsidRDefault="009F1069" w:rsidP="009F1069">
      <w:pPr>
        <w:pStyle w:val="EstiloAPA7MAEDICIN"/>
        <w:rPr>
          <w:noProof/>
        </w:rPr>
      </w:pPr>
      <w:r>
        <w:rPr>
          <w:noProof/>
        </w:rPr>
        <w:t xml:space="preserve">Se presentan 5 imágenes con cáncer de próstata, en las cuales se observan características distintivas. Las células muestran un crecimiento desordenado y agrupaciones irregulares en forma de criba, </w:t>
      </w:r>
      <w:r w:rsidR="00CA60BF">
        <w:rPr>
          <w:noProof/>
        </w:rPr>
        <w:t>el cual es indicativo</w:t>
      </w:r>
      <w:r>
        <w:rPr>
          <w:noProof/>
        </w:rPr>
        <w:t xml:space="preserve"> de la enfermedad. Además, se observan núcleos agrandados</w:t>
      </w:r>
      <w:r w:rsidR="00CA60BF">
        <w:rPr>
          <w:noProof/>
        </w:rPr>
        <w:t xml:space="preserve"> </w:t>
      </w:r>
      <w:r>
        <w:rPr>
          <w:noProof/>
        </w:rPr>
        <w:t>y patrones cribiformes, señales claras de malignidad evidenciando la gravedad del cáncer.</w:t>
      </w:r>
    </w:p>
    <w:p w14:paraId="61B4CC8C" w14:textId="77777777" w:rsidR="00AA1EB6" w:rsidRDefault="00AA1EB6" w:rsidP="00AA1EB6">
      <w:pPr>
        <w:rPr>
          <w:b/>
          <w:bCs/>
          <w:sz w:val="24"/>
          <w:szCs w:val="24"/>
        </w:rPr>
      </w:pPr>
    </w:p>
    <w:p w14:paraId="08E01498" w14:textId="18D21471" w:rsidR="00AA1EB6" w:rsidRDefault="00AA1EB6" w:rsidP="00AA1EB6">
      <w:pPr>
        <w:rPr>
          <w:b/>
          <w:bCs/>
          <w:sz w:val="24"/>
          <w:szCs w:val="24"/>
        </w:rPr>
      </w:pPr>
      <w:r w:rsidRPr="00AA1EB6">
        <w:rPr>
          <w:b/>
          <w:bCs/>
          <w:sz w:val="24"/>
          <w:szCs w:val="24"/>
        </w:rPr>
        <w:t xml:space="preserve">Figura </w:t>
      </w:r>
      <w:r w:rsidR="00CF0AB6">
        <w:rPr>
          <w:b/>
          <w:bCs/>
          <w:sz w:val="24"/>
          <w:szCs w:val="24"/>
        </w:rPr>
        <w:t>8</w:t>
      </w:r>
    </w:p>
    <w:p w14:paraId="74A80717" w14:textId="77777777" w:rsidR="00AA1EB6" w:rsidRDefault="00AA1EB6" w:rsidP="00AA1EB6">
      <w:pPr>
        <w:rPr>
          <w:b/>
          <w:bCs/>
          <w:sz w:val="24"/>
          <w:szCs w:val="24"/>
        </w:rPr>
      </w:pPr>
    </w:p>
    <w:p w14:paraId="6185542E" w14:textId="52FB5821" w:rsidR="00AA1EB6" w:rsidRPr="00AA1EB6" w:rsidRDefault="00AA1EB6" w:rsidP="00AA1EB6">
      <w:pPr>
        <w:rPr>
          <w:b/>
          <w:bCs/>
          <w:i/>
          <w:iCs/>
          <w:sz w:val="28"/>
          <w:szCs w:val="28"/>
        </w:rPr>
      </w:pPr>
      <w:r w:rsidRPr="00AA1EB6">
        <w:rPr>
          <w:i/>
          <w:iCs/>
          <w:sz w:val="24"/>
          <w:szCs w:val="24"/>
        </w:rPr>
        <w:t>Imágenes con patrones cribiformes contiene signos de cáncer de próstata</w:t>
      </w:r>
    </w:p>
    <w:p w14:paraId="6DD575A4" w14:textId="638CAE24" w:rsidR="00C7665C" w:rsidRDefault="00C7665C" w:rsidP="00C7665C">
      <w:pPr>
        <w:pStyle w:val="NormalWeb"/>
      </w:pPr>
      <w:r>
        <w:rPr>
          <w:noProof/>
        </w:rPr>
        <w:drawing>
          <wp:inline distT="0" distB="0" distL="0" distR="0" wp14:anchorId="5513A608" wp14:editId="14541C04">
            <wp:extent cx="6050280" cy="148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t="20890" b="28339"/>
                    <a:stretch/>
                  </pic:blipFill>
                  <pic:spPr bwMode="auto">
                    <a:xfrm>
                      <a:off x="0" y="0"/>
                      <a:ext cx="6081860" cy="1496753"/>
                    </a:xfrm>
                    <a:prstGeom prst="rect">
                      <a:avLst/>
                    </a:prstGeom>
                    <a:noFill/>
                    <a:ln>
                      <a:noFill/>
                    </a:ln>
                    <a:extLst>
                      <a:ext uri="{53640926-AAD7-44D8-BBD7-CCE9431645EC}">
                        <a14:shadowObscured xmlns:a14="http://schemas.microsoft.com/office/drawing/2010/main"/>
                      </a:ext>
                    </a:extLst>
                  </pic:spPr>
                </pic:pic>
              </a:graphicData>
            </a:graphic>
          </wp:inline>
        </w:drawing>
      </w:r>
    </w:p>
    <w:p w14:paraId="250DDAE4" w14:textId="6D24EAC0" w:rsidR="00580F86" w:rsidRDefault="00AA1EB6" w:rsidP="00AA1EB6">
      <w:pPr>
        <w:pStyle w:val="NormalWeb"/>
      </w:pPr>
      <w:r>
        <w:t>Fuente: SICAPV2</w:t>
      </w:r>
    </w:p>
    <w:p w14:paraId="30B962AC" w14:textId="77777777" w:rsidR="00AA1EB6" w:rsidRDefault="00AA1EB6" w:rsidP="00AA1EB6">
      <w:pPr>
        <w:pStyle w:val="NormalWeb"/>
      </w:pPr>
    </w:p>
    <w:p w14:paraId="4FE5CCEC" w14:textId="77777777" w:rsidR="00575BE4" w:rsidRDefault="00575BE4" w:rsidP="00B91AED">
      <w:pPr>
        <w:pStyle w:val="NormalWeb"/>
      </w:pPr>
    </w:p>
    <w:p w14:paraId="6D7F19B7" w14:textId="77777777" w:rsidR="00AA1EB6" w:rsidRDefault="00AA1EB6" w:rsidP="00B91AED">
      <w:pPr>
        <w:pStyle w:val="NormalWeb"/>
      </w:pPr>
    </w:p>
    <w:p w14:paraId="02F55DB8" w14:textId="2B6A8DEA" w:rsidR="00853D41" w:rsidRDefault="00DC3BC8" w:rsidP="00DC3BC8">
      <w:pPr>
        <w:pStyle w:val="Ttulo2"/>
      </w:pPr>
      <w:r>
        <w:lastRenderedPageBreak/>
        <w:t xml:space="preserve"> </w:t>
      </w:r>
      <w:bookmarkStart w:id="67" w:name="_Toc170331793"/>
      <w:bookmarkStart w:id="68" w:name="_Toc170678978"/>
      <w:bookmarkStart w:id="69" w:name="_Toc170941618"/>
      <w:r w:rsidR="00EE134B">
        <w:t>Procesamiento de Datos</w:t>
      </w:r>
      <w:bookmarkEnd w:id="67"/>
      <w:bookmarkEnd w:id="68"/>
      <w:bookmarkEnd w:id="69"/>
    </w:p>
    <w:p w14:paraId="048634A6" w14:textId="2A0BFB3D" w:rsidR="00EE134B" w:rsidRPr="00EE134B" w:rsidRDefault="00EE134B" w:rsidP="00EE134B"/>
    <w:p w14:paraId="273087DC" w14:textId="7A5F8C44" w:rsidR="00AE6CD9" w:rsidRPr="00A41F0C" w:rsidRDefault="00AE6CD9" w:rsidP="00A41F0C">
      <w:pPr>
        <w:pStyle w:val="EstiloAPA7MAEDICIN"/>
      </w:pPr>
      <w:r w:rsidRPr="00A41F0C">
        <w:t xml:space="preserve">Los datos procesados contienen una gran variedad de imágenes de estudios de cáncer de próstata para la detección de dicha enfermedad. </w:t>
      </w:r>
    </w:p>
    <w:p w14:paraId="0BD8C7C9" w14:textId="77777777" w:rsidR="00AE6CD9" w:rsidRPr="00A41F0C" w:rsidRDefault="00AE6CD9" w:rsidP="00A41F0C">
      <w:pPr>
        <w:pStyle w:val="EstiloAPA7MAEDICIN"/>
      </w:pPr>
      <w:r w:rsidRPr="00A41F0C">
        <w:t>El conjunto de datos se divide en dos partes: entrenamiento y validación, ambas partes contiene 2 subcarpetas las cuales están divididas en imágenes con cáncer y sin cáncer respectivamente.</w:t>
      </w:r>
    </w:p>
    <w:p w14:paraId="727FBA69" w14:textId="1CDB5559" w:rsidR="00B91AED" w:rsidRPr="00AE6CD9" w:rsidRDefault="00AE6CD9" w:rsidP="00136895">
      <w:pPr>
        <w:pStyle w:val="NormalWeb"/>
        <w:spacing w:line="480" w:lineRule="auto"/>
        <w:jc w:val="both"/>
        <w:rPr>
          <w:b/>
          <w:bCs/>
        </w:rPr>
      </w:pPr>
      <w:r w:rsidRPr="00AE6CD9">
        <w:rPr>
          <w:b/>
          <w:bCs/>
        </w:rPr>
        <w:t>Definición de variables y parámetros</w:t>
      </w:r>
    </w:p>
    <w:p w14:paraId="36309463" w14:textId="7C406376" w:rsidR="00AE6CD9" w:rsidRPr="00AE6CD9" w:rsidRDefault="00AE6CD9" w:rsidP="00A41F0C">
      <w:pPr>
        <w:pStyle w:val="EstiloAPA7MAEDICIN"/>
      </w:pPr>
      <w:r w:rsidRPr="00AE6CD9">
        <w:t>Primero, se define la ruta donde se encuentran las imágenes de entrenamiento y las categorías que se van a clasificar: "ConCancer" y "SinCancer". Además, se establece el tamaño del lote (</w:t>
      </w:r>
      <w:proofErr w:type="spellStart"/>
      <w:r w:rsidRPr="00AE6CD9">
        <w:t>batch</w:t>
      </w:r>
      <w:proofErr w:type="spellEnd"/>
      <w:r w:rsidRPr="00AE6CD9">
        <w:t xml:space="preserve"> </w:t>
      </w:r>
      <w:proofErr w:type="spellStart"/>
      <w:r w:rsidRPr="00AE6CD9">
        <w:t>size</w:t>
      </w:r>
      <w:proofErr w:type="spellEnd"/>
      <w:r w:rsidRPr="00AE6CD9">
        <w:t>) para el entrenamiento del modelo y las dimensiones a las que se redimensionarán las imágenes, que en este caso es de 512x512 píxeles</w:t>
      </w:r>
      <w:r>
        <w:t>, en nuestro caso las imágenes originales no se verán afectadas ya que se trabajará con su tamaño original.</w:t>
      </w:r>
    </w:p>
    <w:p w14:paraId="515A5F85" w14:textId="3DC966BC" w:rsidR="00AE6CD9" w:rsidRPr="00AE6CD9" w:rsidRDefault="00AE6CD9" w:rsidP="00136895">
      <w:pPr>
        <w:pStyle w:val="NormalWeb"/>
        <w:spacing w:line="480" w:lineRule="auto"/>
        <w:jc w:val="both"/>
        <w:rPr>
          <w:b/>
          <w:bCs/>
        </w:rPr>
      </w:pPr>
      <w:r>
        <w:rPr>
          <w:b/>
          <w:bCs/>
        </w:rPr>
        <w:t>Carga y procesamiento de imágenes</w:t>
      </w:r>
    </w:p>
    <w:p w14:paraId="7534A4F1" w14:textId="3502E403" w:rsidR="00AE6CD9" w:rsidRPr="00AE6CD9" w:rsidRDefault="00AE6CD9" w:rsidP="00A41F0C">
      <w:pPr>
        <w:pStyle w:val="EstiloAPA7MAEDICIN"/>
        <w:rPr>
          <w:lang w:eastAsia="es-ES"/>
        </w:rPr>
      </w:pPr>
      <w:r w:rsidRPr="00AE6CD9">
        <w:rPr>
          <w:lang w:eastAsia="es-ES"/>
        </w:rPr>
        <w:t xml:space="preserve">Se crea una lista vacía que almacenará las imágenes </w:t>
      </w:r>
      <w:r>
        <w:rPr>
          <w:lang w:eastAsia="es-ES"/>
        </w:rPr>
        <w:t>que han sido cargados para ser analizadas</w:t>
      </w:r>
      <w:r w:rsidRPr="00AE6CD9">
        <w:rPr>
          <w:lang w:eastAsia="es-ES"/>
        </w:rPr>
        <w:t xml:space="preserve"> junto con sus etiquetas. </w:t>
      </w:r>
      <w:r>
        <w:rPr>
          <w:lang w:eastAsia="es-ES"/>
        </w:rPr>
        <w:t>La función se</w:t>
      </w:r>
      <w:r w:rsidRPr="00AE6CD9">
        <w:rPr>
          <w:lang w:eastAsia="es-ES"/>
        </w:rPr>
        <w:t xml:space="preserve"> encarga de recorrer cada categoría y procesar todas las imágenes dentro de cada categoría. Para cada imagen, se realiza lo siguiente:</w:t>
      </w:r>
    </w:p>
    <w:p w14:paraId="7FA899EC"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lee la imagen desde el disco.</w:t>
      </w:r>
    </w:p>
    <w:p w14:paraId="0225F3FD"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redimensiona la imagen a las dimensiones especificadas (512x512 píxeles).</w:t>
      </w:r>
    </w:p>
    <w:p w14:paraId="050DF121" w14:textId="4AF21A8F"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almacena la imagen redimensionada y su etiqueta (0 para "ConCancer" y 1 para "SinCancer") en la lista.</w:t>
      </w:r>
    </w:p>
    <w:p w14:paraId="415C9B53" w14:textId="53D4FA17" w:rsidR="00AE6CD9" w:rsidRDefault="00AE6CD9"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lastRenderedPageBreak/>
        <w:t>Esta función se ejecuta para cargar y procesar todas las imágenes del conjunto de datos.</w:t>
      </w:r>
    </w:p>
    <w:p w14:paraId="320E72D6" w14:textId="2AEF05C5" w:rsidR="00AA1EB6" w:rsidRPr="00AA1EB6" w:rsidRDefault="00136895"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Pr>
          <w:rFonts w:eastAsia="Times New Roman" w:cs="Times New Roman"/>
          <w:sz w:val="24"/>
          <w:szCs w:val="24"/>
          <w:lang w:eastAsia="es-ES"/>
        </w:rPr>
        <w:t>Luego de procesar las imágenes, se le asignaron las etiquetas correspondientes como se ve en las siguientes imágenes:</w:t>
      </w:r>
    </w:p>
    <w:p w14:paraId="3952F710" w14:textId="5CF9F6F7" w:rsidR="00AA1EB6" w:rsidRDefault="00AA1EB6" w:rsidP="00AA1EB6">
      <w:pPr>
        <w:rPr>
          <w:b/>
          <w:bCs/>
          <w:sz w:val="24"/>
          <w:szCs w:val="24"/>
        </w:rPr>
      </w:pPr>
      <w:r w:rsidRPr="00AA1EB6">
        <w:rPr>
          <w:b/>
          <w:bCs/>
          <w:sz w:val="24"/>
          <w:szCs w:val="24"/>
        </w:rPr>
        <w:t xml:space="preserve">Figura </w:t>
      </w:r>
      <w:r w:rsidR="00CF0AB6">
        <w:rPr>
          <w:b/>
          <w:bCs/>
          <w:sz w:val="24"/>
          <w:szCs w:val="24"/>
        </w:rPr>
        <w:t>9</w:t>
      </w:r>
    </w:p>
    <w:p w14:paraId="79BBBB54" w14:textId="0FD3B08F" w:rsidR="00AA1EB6"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Procesamiento de una imagen con cáncer</w:t>
      </w:r>
    </w:p>
    <w:p w14:paraId="4E7F2E23" w14:textId="006EB2D7" w:rsidR="00136895"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746FB957" w14:textId="3A8F882B" w:rsidR="00013FD9"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sidRPr="00136895">
        <w:rPr>
          <w:b/>
          <w:bCs/>
          <w:noProof/>
          <w:sz w:val="18"/>
          <w:szCs w:val="18"/>
        </w:rPr>
        <w:drawing>
          <wp:anchor distT="0" distB="0" distL="114300" distR="114300" simplePos="0" relativeHeight="251665408" behindDoc="0" locked="0" layoutInCell="1" allowOverlap="1" wp14:anchorId="2B1556F3" wp14:editId="5C2AEF3D">
            <wp:simplePos x="0" y="0"/>
            <wp:positionH relativeFrom="column">
              <wp:posOffset>428321</wp:posOffset>
            </wp:positionH>
            <wp:positionV relativeFrom="paragraph">
              <wp:posOffset>312033</wp:posOffset>
            </wp:positionV>
            <wp:extent cx="1263650" cy="1212215"/>
            <wp:effectExtent l="0" t="0" r="0" b="6985"/>
            <wp:wrapSquare wrapText="bothSides"/>
            <wp:docPr id="543740895"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40895" name="Imagen 1" descr="Un dibujo de una persona&#10;&#10;Descripción generada automáticamente con confianza baja"/>
                    <pic:cNvPicPr/>
                  </pic:nvPicPr>
                  <pic:blipFill rotWithShape="1">
                    <a:blip r:embed="rId23">
                      <a:extLst>
                        <a:ext uri="{28A0092B-C50C-407E-A947-70E740481C1C}">
                          <a14:useLocalDpi xmlns:a14="http://schemas.microsoft.com/office/drawing/2010/main" val="0"/>
                        </a:ext>
                      </a:extLst>
                    </a:blip>
                    <a:srcRect l="1531" t="1575" r="4210" b="5439"/>
                    <a:stretch/>
                  </pic:blipFill>
                  <pic:spPr bwMode="auto">
                    <a:xfrm>
                      <a:off x="0" y="0"/>
                      <a:ext cx="1263650" cy="1212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6895">
        <w:rPr>
          <w:b/>
          <w:bCs/>
          <w:noProof/>
          <w:sz w:val="18"/>
          <w:szCs w:val="18"/>
        </w:rPr>
        <w:drawing>
          <wp:anchor distT="0" distB="0" distL="114300" distR="114300" simplePos="0" relativeHeight="251664384" behindDoc="0" locked="0" layoutInCell="1" allowOverlap="1" wp14:anchorId="4F6EA211" wp14:editId="003E2516">
            <wp:simplePos x="0" y="0"/>
            <wp:positionH relativeFrom="column">
              <wp:posOffset>3943488</wp:posOffset>
            </wp:positionH>
            <wp:positionV relativeFrom="paragraph">
              <wp:posOffset>112837</wp:posOffset>
            </wp:positionV>
            <wp:extent cx="1590040" cy="1590040"/>
            <wp:effectExtent l="0" t="0" r="0" b="0"/>
            <wp:wrapSquare wrapText="bothSides"/>
            <wp:docPr id="83706411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4117" name="Imagen 1" descr="Gráfico, Gráfico de dispersión&#10;&#10;Descripción generada automáticamente"/>
                    <pic:cNvPicPr/>
                  </pic:nvPicPr>
                  <pic:blipFill rotWithShape="1">
                    <a:blip r:embed="rId24">
                      <a:extLst>
                        <a:ext uri="{28A0092B-C50C-407E-A947-70E740481C1C}">
                          <a14:useLocalDpi xmlns:a14="http://schemas.microsoft.com/office/drawing/2010/main" val="0"/>
                        </a:ext>
                      </a:extLst>
                    </a:blip>
                    <a:srcRect r="4106" b="2189"/>
                    <a:stretch/>
                  </pic:blipFill>
                  <pic:spPr bwMode="auto">
                    <a:xfrm>
                      <a:off x="0" y="0"/>
                      <a:ext cx="1590040" cy="159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8569B" w14:textId="3F64416D" w:rsidR="00013FD9" w:rsidRPr="00AE6CD9"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Pr>
          <w:noProof/>
          <w:lang w:eastAsia="es-ES"/>
        </w:rPr>
        <mc:AlternateContent>
          <mc:Choice Requires="wps">
            <w:drawing>
              <wp:anchor distT="0" distB="0" distL="114300" distR="114300" simplePos="0" relativeHeight="251673600" behindDoc="0" locked="0" layoutInCell="1" allowOverlap="1" wp14:anchorId="2CA89F9D" wp14:editId="042EBF07">
                <wp:simplePos x="0" y="0"/>
                <wp:positionH relativeFrom="margin">
                  <wp:align>center</wp:align>
                </wp:positionH>
                <wp:positionV relativeFrom="paragraph">
                  <wp:posOffset>105614</wp:posOffset>
                </wp:positionV>
                <wp:extent cx="795020" cy="492760"/>
                <wp:effectExtent l="0" t="0" r="5080" b="2540"/>
                <wp:wrapNone/>
                <wp:docPr id="1808080464" name="Flecha: a la derecha 1"/>
                <wp:cNvGraphicFramePr/>
                <a:graphic xmlns:a="http://schemas.openxmlformats.org/drawingml/2006/main">
                  <a:graphicData uri="http://schemas.microsoft.com/office/word/2010/wordprocessingShape">
                    <wps:wsp>
                      <wps:cNvSpPr/>
                      <wps:spPr>
                        <a:xfrm>
                          <a:off x="0" y="0"/>
                          <a:ext cx="795020" cy="492760"/>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471EB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0;margin-top:8.3pt;width:62.6pt;height:38.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" adj="14906" fillcolor="#4472c4 [3204]" stroked="f" strokeweight="1pt">
                <w10:wrap anchorx="margin"/>
              </v:shape>
            </w:pict>
          </mc:Fallback>
        </mc:AlternateContent>
      </w:r>
    </w:p>
    <w:p w14:paraId="597C1B35"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1378CA58"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479A4E3C" w14:textId="5AC883FB" w:rsidR="00136895" w:rsidRPr="00AA1EB6"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74452E6E" w14:textId="77777777" w:rsidR="00AA1EB6" w:rsidRDefault="00AA1EB6" w:rsidP="00AA1EB6">
      <w:pPr>
        <w:rPr>
          <w:b/>
          <w:bCs/>
          <w:sz w:val="24"/>
          <w:szCs w:val="24"/>
        </w:rPr>
      </w:pPr>
    </w:p>
    <w:p w14:paraId="7A943C89" w14:textId="77777777" w:rsidR="00AA1EB6" w:rsidRDefault="00AA1EB6" w:rsidP="00AA1EB6">
      <w:pPr>
        <w:rPr>
          <w:b/>
          <w:bCs/>
          <w:sz w:val="24"/>
          <w:szCs w:val="24"/>
        </w:rPr>
      </w:pPr>
    </w:p>
    <w:p w14:paraId="63B7622A" w14:textId="77777777" w:rsidR="00AA1EB6" w:rsidRDefault="00AA1EB6" w:rsidP="00AA1EB6">
      <w:pPr>
        <w:rPr>
          <w:b/>
          <w:bCs/>
          <w:sz w:val="24"/>
          <w:szCs w:val="24"/>
        </w:rPr>
      </w:pPr>
    </w:p>
    <w:p w14:paraId="17657666" w14:textId="77777777" w:rsidR="00AA1EB6" w:rsidRDefault="00AA1EB6" w:rsidP="00AA1EB6">
      <w:pPr>
        <w:rPr>
          <w:b/>
          <w:bCs/>
          <w:sz w:val="24"/>
          <w:szCs w:val="24"/>
        </w:rPr>
      </w:pPr>
    </w:p>
    <w:p w14:paraId="6FF39D1D" w14:textId="77777777" w:rsidR="00AA1EB6" w:rsidRDefault="00AA1EB6" w:rsidP="00AA1EB6">
      <w:pPr>
        <w:rPr>
          <w:b/>
          <w:bCs/>
          <w:sz w:val="24"/>
          <w:szCs w:val="24"/>
        </w:rPr>
      </w:pPr>
    </w:p>
    <w:p w14:paraId="66878F0F" w14:textId="77777777" w:rsidR="00AA1EB6" w:rsidRDefault="00AA1EB6" w:rsidP="00AA1EB6">
      <w:pPr>
        <w:rPr>
          <w:b/>
          <w:bCs/>
          <w:sz w:val="24"/>
          <w:szCs w:val="24"/>
        </w:rPr>
      </w:pPr>
    </w:p>
    <w:p w14:paraId="76EF9AA6" w14:textId="77777777" w:rsidR="00AA1EB6" w:rsidRDefault="00AA1EB6" w:rsidP="00AA1EB6">
      <w:pPr>
        <w:rPr>
          <w:b/>
          <w:bCs/>
          <w:sz w:val="24"/>
          <w:szCs w:val="24"/>
        </w:rPr>
      </w:pPr>
    </w:p>
    <w:p w14:paraId="45088A8F" w14:textId="77777777" w:rsidR="00AA1EB6" w:rsidRDefault="00AA1EB6" w:rsidP="00AA1EB6">
      <w:pPr>
        <w:rPr>
          <w:b/>
          <w:bCs/>
          <w:sz w:val="24"/>
          <w:szCs w:val="24"/>
        </w:rPr>
      </w:pPr>
    </w:p>
    <w:p w14:paraId="03ED6580" w14:textId="77777777" w:rsidR="00AA1EB6" w:rsidRDefault="00AA1EB6" w:rsidP="00AA1EB6">
      <w:pPr>
        <w:rPr>
          <w:b/>
          <w:bCs/>
          <w:sz w:val="24"/>
          <w:szCs w:val="24"/>
        </w:rPr>
      </w:pPr>
    </w:p>
    <w:p w14:paraId="642B1D9D" w14:textId="77777777" w:rsidR="00AA1EB6" w:rsidRDefault="00AA1EB6" w:rsidP="00AA1EB6">
      <w:pPr>
        <w:rPr>
          <w:b/>
          <w:bCs/>
          <w:sz w:val="24"/>
          <w:szCs w:val="24"/>
        </w:rPr>
      </w:pPr>
    </w:p>
    <w:p w14:paraId="7C35790B" w14:textId="77777777" w:rsidR="00AA1EB6" w:rsidRDefault="00AA1EB6" w:rsidP="00AA1EB6">
      <w:pPr>
        <w:rPr>
          <w:b/>
          <w:bCs/>
          <w:sz w:val="24"/>
          <w:szCs w:val="24"/>
        </w:rPr>
      </w:pPr>
    </w:p>
    <w:p w14:paraId="60A42492" w14:textId="77777777" w:rsidR="00AA1EB6" w:rsidRDefault="00AA1EB6" w:rsidP="00AA1EB6">
      <w:pPr>
        <w:rPr>
          <w:b/>
          <w:bCs/>
          <w:sz w:val="24"/>
          <w:szCs w:val="24"/>
        </w:rPr>
      </w:pPr>
    </w:p>
    <w:p w14:paraId="0AD0B46C" w14:textId="77777777" w:rsidR="00AA1EB6" w:rsidRDefault="00AA1EB6" w:rsidP="00AA1EB6">
      <w:pPr>
        <w:rPr>
          <w:b/>
          <w:bCs/>
          <w:sz w:val="24"/>
          <w:szCs w:val="24"/>
        </w:rPr>
      </w:pPr>
    </w:p>
    <w:p w14:paraId="1C21AF3B" w14:textId="77777777" w:rsidR="00AA1EB6" w:rsidRDefault="00AA1EB6" w:rsidP="00AA1EB6">
      <w:pPr>
        <w:rPr>
          <w:b/>
          <w:bCs/>
          <w:sz w:val="24"/>
          <w:szCs w:val="24"/>
        </w:rPr>
      </w:pPr>
    </w:p>
    <w:p w14:paraId="2EE9EE5B" w14:textId="77777777" w:rsidR="00AA1EB6" w:rsidRDefault="00AA1EB6" w:rsidP="00AA1EB6">
      <w:pPr>
        <w:rPr>
          <w:b/>
          <w:bCs/>
          <w:sz w:val="24"/>
          <w:szCs w:val="24"/>
        </w:rPr>
      </w:pPr>
    </w:p>
    <w:p w14:paraId="7AC3FF53" w14:textId="77777777" w:rsidR="00AA1EB6" w:rsidRDefault="00AA1EB6" w:rsidP="00AA1EB6">
      <w:pPr>
        <w:rPr>
          <w:b/>
          <w:bCs/>
          <w:sz w:val="24"/>
          <w:szCs w:val="24"/>
        </w:rPr>
      </w:pPr>
    </w:p>
    <w:p w14:paraId="0FEDD4F4" w14:textId="77777777" w:rsidR="00AA1EB6" w:rsidRDefault="00AA1EB6" w:rsidP="00AA1EB6">
      <w:pPr>
        <w:rPr>
          <w:b/>
          <w:bCs/>
          <w:sz w:val="24"/>
          <w:szCs w:val="24"/>
        </w:rPr>
      </w:pPr>
    </w:p>
    <w:p w14:paraId="7BC8157E" w14:textId="05AF39B1" w:rsidR="00AA1EB6" w:rsidRDefault="00AA1EB6" w:rsidP="00AA1EB6">
      <w:pPr>
        <w:rPr>
          <w:b/>
          <w:bCs/>
          <w:sz w:val="24"/>
          <w:szCs w:val="24"/>
        </w:rPr>
      </w:pPr>
      <w:r w:rsidRPr="00AA1EB6">
        <w:rPr>
          <w:b/>
          <w:bCs/>
          <w:sz w:val="24"/>
          <w:szCs w:val="24"/>
        </w:rPr>
        <w:lastRenderedPageBreak/>
        <w:t xml:space="preserve">Figura </w:t>
      </w:r>
      <w:r w:rsidR="00CF0AB6">
        <w:rPr>
          <w:b/>
          <w:bCs/>
          <w:sz w:val="24"/>
          <w:szCs w:val="24"/>
        </w:rPr>
        <w:t>10</w:t>
      </w:r>
    </w:p>
    <w:p w14:paraId="19E41817" w14:textId="2CBC4D24" w:rsidR="00136895"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 xml:space="preserve">Procesamiento de una imagen </w:t>
      </w:r>
      <w:r>
        <w:rPr>
          <w:rFonts w:eastAsia="Times New Roman" w:cs="Times New Roman"/>
          <w:i/>
          <w:iCs/>
          <w:sz w:val="24"/>
          <w:szCs w:val="24"/>
          <w:lang w:eastAsia="es-ES"/>
        </w:rPr>
        <w:t>sin</w:t>
      </w:r>
      <w:r w:rsidRPr="00AA1EB6">
        <w:rPr>
          <w:rFonts w:eastAsia="Times New Roman" w:cs="Times New Roman"/>
          <w:i/>
          <w:iCs/>
          <w:sz w:val="24"/>
          <w:szCs w:val="24"/>
          <w:lang w:eastAsia="es-ES"/>
        </w:rPr>
        <w:t xml:space="preserve"> cáncer</w:t>
      </w:r>
    </w:p>
    <w:p w14:paraId="685878EE" w14:textId="569B032B" w:rsidR="00B91AED"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5AF84C82" w14:textId="2BAAED78" w:rsidR="00136895" w:rsidRDefault="00136895" w:rsidP="00136895">
      <w:pPr>
        <w:pStyle w:val="NormalWeb"/>
        <w:spacing w:line="480" w:lineRule="auto"/>
        <w:rPr>
          <w:noProof/>
        </w:rPr>
      </w:pPr>
      <w:r>
        <w:rPr>
          <w:noProof/>
        </w:rPr>
        <w:drawing>
          <wp:anchor distT="0" distB="0" distL="114300" distR="114300" simplePos="0" relativeHeight="251668480" behindDoc="0" locked="0" layoutInCell="1" allowOverlap="1" wp14:anchorId="7D8E8217" wp14:editId="05D25019">
            <wp:simplePos x="0" y="0"/>
            <wp:positionH relativeFrom="column">
              <wp:posOffset>3927889</wp:posOffset>
            </wp:positionH>
            <wp:positionV relativeFrom="paragraph">
              <wp:posOffset>148646</wp:posOffset>
            </wp:positionV>
            <wp:extent cx="1565910" cy="1621155"/>
            <wp:effectExtent l="0" t="0" r="0" b="0"/>
            <wp:wrapSquare wrapText="bothSides"/>
            <wp:docPr id="61726664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156591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1BA0B97" wp14:editId="7D8FB6DB">
            <wp:simplePos x="0" y="0"/>
            <wp:positionH relativeFrom="column">
              <wp:posOffset>405406</wp:posOffset>
            </wp:positionH>
            <wp:positionV relativeFrom="paragraph">
              <wp:posOffset>339449</wp:posOffset>
            </wp:positionV>
            <wp:extent cx="1263650" cy="1285240"/>
            <wp:effectExtent l="0" t="0" r="0" b="0"/>
            <wp:wrapSquare wrapText="bothSides"/>
            <wp:docPr id="19128600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rotWithShape="1">
                    <a:blip r:embed="rId25">
                      <a:extLst>
                        <a:ext uri="{28A0092B-C50C-407E-A947-70E740481C1C}">
                          <a14:useLocalDpi xmlns:a14="http://schemas.microsoft.com/office/drawing/2010/main" val="0"/>
                        </a:ext>
                      </a:extLst>
                    </a:blip>
                    <a:srcRect l="21026" t="6770" r="7182" b="22726"/>
                    <a:stretch/>
                  </pic:blipFill>
                  <pic:spPr bwMode="auto">
                    <a:xfrm>
                      <a:off x="0" y="0"/>
                      <a:ext cx="1263650" cy="128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7C333" w14:textId="2C158D39" w:rsidR="00136895" w:rsidRDefault="00136895" w:rsidP="00136895">
      <w:pPr>
        <w:pStyle w:val="NormalWeb"/>
        <w:spacing w:line="480" w:lineRule="auto"/>
        <w:rPr>
          <w:noProof/>
        </w:rPr>
      </w:pPr>
      <w:r>
        <w:rPr>
          <w:noProof/>
          <w:lang w:eastAsia="es-ES"/>
        </w:rPr>
        <mc:AlternateContent>
          <mc:Choice Requires="wps">
            <w:drawing>
              <wp:anchor distT="0" distB="0" distL="114300" distR="114300" simplePos="0" relativeHeight="251671552" behindDoc="0" locked="0" layoutInCell="1" allowOverlap="1" wp14:anchorId="618CA516" wp14:editId="4095DD5C">
                <wp:simplePos x="0" y="0"/>
                <wp:positionH relativeFrom="margin">
                  <wp:align>center</wp:align>
                </wp:positionH>
                <wp:positionV relativeFrom="paragraph">
                  <wp:posOffset>128295</wp:posOffset>
                </wp:positionV>
                <wp:extent cx="795130" cy="492981"/>
                <wp:effectExtent l="0" t="0" r="5080" b="2540"/>
                <wp:wrapNone/>
                <wp:docPr id="895801935" name="Flecha: a la derecha 1"/>
                <wp:cNvGraphicFramePr/>
                <a:graphic xmlns:a="http://schemas.openxmlformats.org/drawingml/2006/main">
                  <a:graphicData uri="http://schemas.microsoft.com/office/word/2010/wordprocessingShape">
                    <wps:wsp>
                      <wps:cNvSpPr/>
                      <wps:spPr>
                        <a:xfrm>
                          <a:off x="0" y="0"/>
                          <a:ext cx="795130" cy="492981"/>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90212DD" id="Flecha: a la derecha 1" o:spid="_x0000_s1026" type="#_x0000_t13" style="position:absolute;margin-left:0;margin-top:10.1pt;width:62.6pt;height:38.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" adj="14904" fillcolor="#4472c4 [3204]" stroked="f" strokeweight="1pt">
                <w10:wrap anchorx="margin"/>
              </v:shape>
            </w:pict>
          </mc:Fallback>
        </mc:AlternateContent>
      </w:r>
    </w:p>
    <w:p w14:paraId="2E0150B7" w14:textId="7972D25D" w:rsidR="00136895" w:rsidRDefault="00136895" w:rsidP="00136895">
      <w:pPr>
        <w:pStyle w:val="NormalWeb"/>
        <w:spacing w:line="480" w:lineRule="auto"/>
        <w:rPr>
          <w:noProof/>
        </w:rPr>
      </w:pPr>
    </w:p>
    <w:p w14:paraId="7BD2AE13" w14:textId="77777777" w:rsidR="00AA1EB6" w:rsidRDefault="00AA1EB6" w:rsidP="00AA1EB6">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2CB4BD7F" w14:textId="5EF4D009" w:rsidR="00AA1EB6" w:rsidRDefault="00AA1EB6"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027E056E" w14:textId="77777777" w:rsidR="00AA1EB6" w:rsidRPr="00AA1EB6" w:rsidRDefault="00AA1EB6" w:rsidP="00AA1EB6">
      <w:pPr>
        <w:widowControl/>
        <w:autoSpaceDE/>
        <w:autoSpaceDN/>
        <w:spacing w:before="100" w:beforeAutospacing="1" w:after="100" w:afterAutospacing="1" w:line="480" w:lineRule="auto"/>
        <w:jc w:val="both"/>
        <w:rPr>
          <w:rFonts w:eastAsia="Times New Roman" w:cs="Times New Roman"/>
          <w:sz w:val="24"/>
          <w:szCs w:val="24"/>
          <w:lang w:eastAsia="es-ES"/>
        </w:rPr>
      </w:pPr>
    </w:p>
    <w:p w14:paraId="540DC16B" w14:textId="640BA576" w:rsidR="00B91AED" w:rsidRDefault="00136895" w:rsidP="00A41F0C">
      <w:pPr>
        <w:pStyle w:val="EstiloAPA7MAEDICIN"/>
      </w:pPr>
      <w:r>
        <w:t>En el procesamiento la imagen original no es redimensionada ya que el parámetro inicial es de 512x512 y se posterior a ello se procede a clasificar las imágenes con una etiqueta ya sea “SinCancer” o “ConCancer”.</w:t>
      </w:r>
    </w:p>
    <w:p w14:paraId="5DFC7997" w14:textId="77777777" w:rsidR="00A41F0C" w:rsidRPr="00A41F0C" w:rsidRDefault="00A41F0C" w:rsidP="00A41F0C"/>
    <w:p w14:paraId="604D0AD8" w14:textId="4D401352" w:rsidR="009D41DF" w:rsidRDefault="00DC3BC8" w:rsidP="00C361F6">
      <w:pPr>
        <w:pStyle w:val="Ttulo2"/>
      </w:pPr>
      <w:r>
        <w:t xml:space="preserve"> </w:t>
      </w:r>
      <w:bookmarkStart w:id="70" w:name="_Toc170331794"/>
      <w:bookmarkStart w:id="71" w:name="_Toc170678979"/>
      <w:bookmarkStart w:id="72" w:name="_Toc170941619"/>
      <w:r>
        <w:t>Seleccionar</w:t>
      </w:r>
      <w:r w:rsidRPr="00DC3BC8">
        <w:t xml:space="preserve"> un modelo óptimo de Deep Learning</w:t>
      </w:r>
      <w:bookmarkEnd w:id="70"/>
      <w:bookmarkEnd w:id="71"/>
      <w:bookmarkEnd w:id="72"/>
    </w:p>
    <w:p w14:paraId="65ECB9C7" w14:textId="4AC7C32D" w:rsidR="00DC3BC8" w:rsidRPr="007F0B2C" w:rsidRDefault="00DC3BC8" w:rsidP="007F0B2C">
      <w:pPr>
        <w:pStyle w:val="EstiloAPA7MAEDICIN"/>
      </w:pPr>
      <w:r w:rsidRPr="007F0B2C">
        <w:t>Se evaluaron 3 algoritmos de deep Learning que son VGG16, VGG19 y ResNet50 que se describen a continuación:</w:t>
      </w:r>
    </w:p>
    <w:p w14:paraId="534CB773" w14:textId="77777777" w:rsidR="00C361F6" w:rsidRPr="00E81386" w:rsidRDefault="00C361F6" w:rsidP="00E81386">
      <w:pPr>
        <w:rPr>
          <w:lang w:val="es-PE"/>
        </w:rPr>
      </w:pPr>
    </w:p>
    <w:p w14:paraId="1171684A" w14:textId="21534B5F" w:rsidR="009D41DF" w:rsidRDefault="004E5C24" w:rsidP="00AA5D4C">
      <w:pPr>
        <w:pStyle w:val="Ttulo3"/>
      </w:pPr>
      <w:bookmarkStart w:id="73" w:name="_Toc170331796"/>
      <w:bookmarkStart w:id="74" w:name="_Toc170678981"/>
      <w:bookmarkStart w:id="75" w:name="_Toc170941621"/>
      <w:r>
        <w:t>Resultados de los modelos aplicados</w:t>
      </w:r>
      <w:bookmarkEnd w:id="73"/>
      <w:bookmarkEnd w:id="74"/>
      <w:bookmarkEnd w:id="75"/>
    </w:p>
    <w:p w14:paraId="137F1776" w14:textId="77777777" w:rsidR="00AA5D4C" w:rsidRPr="00AA5D4C" w:rsidRDefault="00AA5D4C" w:rsidP="00AA5D4C"/>
    <w:p w14:paraId="753BDDA5" w14:textId="110D312C" w:rsidR="00AA5D4C" w:rsidRPr="00AC3130" w:rsidRDefault="00AA5D4C" w:rsidP="0070313D">
      <w:pPr>
        <w:pStyle w:val="Ttulo4"/>
        <w:ind w:left="2127"/>
        <w:rPr>
          <w:i/>
          <w:iCs/>
          <w:lang w:val="es-PE"/>
        </w:rPr>
      </w:pPr>
      <w:bookmarkStart w:id="76" w:name="_Toc165832929"/>
      <w:r w:rsidRPr="00AC3130">
        <w:rPr>
          <w:i/>
          <w:iCs/>
          <w:lang w:val="es-PE"/>
        </w:rPr>
        <w:t xml:space="preserve"> Resultado del modelo VGG16</w:t>
      </w:r>
      <w:bookmarkEnd w:id="76"/>
    </w:p>
    <w:p w14:paraId="14B304F2" w14:textId="77777777" w:rsidR="00AA5D4C" w:rsidRDefault="00AA5D4C" w:rsidP="00AA5D4C">
      <w:pPr>
        <w:pStyle w:val="EstiloAPA7MAEDICIN"/>
        <w:rPr>
          <w:lang w:val="es-PE"/>
        </w:rPr>
      </w:pPr>
      <w:r>
        <w:rPr>
          <w:lang w:val="es-PE"/>
        </w:rPr>
        <w:t xml:space="preserve">A continuación, se muestran los resultados del siguiente modelo considerando los </w:t>
      </w:r>
      <w:r>
        <w:rPr>
          <w:lang w:val="es-PE"/>
        </w:rPr>
        <w:lastRenderedPageBreak/>
        <w:t>resultados finales de loss y accuracy respectivamente:</w:t>
      </w:r>
    </w:p>
    <w:p w14:paraId="07295DE0" w14:textId="77777777" w:rsidR="00A12C20" w:rsidRDefault="00A12C20" w:rsidP="00A12C20">
      <w:pPr>
        <w:spacing w:line="276" w:lineRule="auto"/>
        <w:rPr>
          <w:rFonts w:cstheme="minorHAnsi"/>
          <w:noProof/>
          <w:spacing w:val="15"/>
          <w:shd w:val="clear" w:color="auto" w:fill="FFFFFF"/>
        </w:rPr>
      </w:pPr>
    </w:p>
    <w:p w14:paraId="629B9512" w14:textId="216DAA42" w:rsidR="00A12C20" w:rsidRPr="00F33CD2" w:rsidRDefault="00A12C20" w:rsidP="00A12C20">
      <w:pPr>
        <w:spacing w:line="276"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11</w:t>
      </w:r>
    </w:p>
    <w:p w14:paraId="05B2C7FB" w14:textId="552246F1" w:rsidR="00A12C20" w:rsidRPr="00352E84" w:rsidRDefault="00A12C20" w:rsidP="00A12C20">
      <w:pPr>
        <w:spacing w:line="276" w:lineRule="auto"/>
        <w:rPr>
          <w:rFonts w:cstheme="minorHAnsi"/>
          <w:b/>
          <w:bCs/>
          <w:noProof/>
          <w:spacing w:val="15"/>
          <w:shd w:val="clear" w:color="auto" w:fill="FFFFFF"/>
        </w:rPr>
      </w:pPr>
    </w:p>
    <w:p w14:paraId="1F1ACF9E" w14:textId="5903212E" w:rsidR="00A12C20" w:rsidRPr="00F33CD2" w:rsidRDefault="00A12C20" w:rsidP="00AA5D4C">
      <w:pPr>
        <w:spacing w:line="480" w:lineRule="auto"/>
        <w:rPr>
          <w:rFonts w:cstheme="minorHAnsi"/>
          <w:i/>
          <w:iCs/>
          <w:noProof/>
          <w:spacing w:val="15"/>
          <w:sz w:val="24"/>
          <w:szCs w:val="24"/>
          <w:shd w:val="clear" w:color="auto" w:fill="FFFFFF"/>
        </w:rPr>
      </w:pPr>
      <w:r w:rsidRPr="00F33CD2">
        <w:rPr>
          <w:rFonts w:cstheme="minorHAnsi"/>
          <w:i/>
          <w:iCs/>
          <w:noProof/>
          <w:spacing w:val="15"/>
          <w:sz w:val="24"/>
          <w:szCs w:val="24"/>
          <w:shd w:val="clear" w:color="auto" w:fill="FFFFFF"/>
        </w:rPr>
        <w:t>Resultado modelo VGG-16</w:t>
      </w:r>
      <w:r w:rsidRPr="00F33CD2">
        <w:rPr>
          <w:i/>
          <w:iCs/>
          <w:noProof/>
          <w:sz w:val="24"/>
          <w:szCs w:val="24"/>
          <w:lang w:val="es-PE"/>
        </w:rPr>
        <w:drawing>
          <wp:anchor distT="0" distB="0" distL="114300" distR="114300" simplePos="0" relativeHeight="251684864" behindDoc="0" locked="0" layoutInCell="1" allowOverlap="1" wp14:anchorId="3AE1FE09" wp14:editId="69FF794E">
            <wp:simplePos x="0" y="0"/>
            <wp:positionH relativeFrom="margin">
              <wp:align>center</wp:align>
            </wp:positionH>
            <wp:positionV relativeFrom="paragraph">
              <wp:posOffset>286055</wp:posOffset>
            </wp:positionV>
            <wp:extent cx="5400040" cy="946150"/>
            <wp:effectExtent l="0" t="0" r="0" b="6350"/>
            <wp:wrapSquare wrapText="bothSides"/>
            <wp:docPr id="1332417438" name="Imagen 13324174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7438" name="Imagen 1332417438"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14:sizeRelH relativeFrom="page">
              <wp14:pctWidth>0</wp14:pctWidth>
            </wp14:sizeRelH>
            <wp14:sizeRelV relativeFrom="page">
              <wp14:pctHeight>0</wp14:pctHeight>
            </wp14:sizeRelV>
          </wp:anchor>
        </w:drawing>
      </w:r>
    </w:p>
    <w:p w14:paraId="290E2215" w14:textId="1900C718" w:rsidR="00AA5D4C" w:rsidRDefault="00E81386" w:rsidP="00AA5D4C">
      <w:pPr>
        <w:spacing w:line="480" w:lineRule="auto"/>
        <w:rPr>
          <w:lang w:val="es-PE"/>
        </w:rPr>
      </w:pPr>
      <w:r w:rsidRPr="00A22F8B">
        <w:rPr>
          <w:noProof/>
          <w:lang w:val="es-PE"/>
        </w:rPr>
        <w:drawing>
          <wp:anchor distT="0" distB="0" distL="114300" distR="114300" simplePos="0" relativeHeight="251682816" behindDoc="0" locked="0" layoutInCell="1" allowOverlap="1" wp14:anchorId="0E97E80E" wp14:editId="245EC6AA">
            <wp:simplePos x="0" y="0"/>
            <wp:positionH relativeFrom="margin">
              <wp:align>center</wp:align>
            </wp:positionH>
            <wp:positionV relativeFrom="paragraph">
              <wp:posOffset>1291915</wp:posOffset>
            </wp:positionV>
            <wp:extent cx="4263390" cy="1893570"/>
            <wp:effectExtent l="0" t="0" r="3810" b="0"/>
            <wp:wrapSquare wrapText="bothSides"/>
            <wp:docPr id="726118114" name="Imagen 726118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114" name="Imagen 726118114"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263390" cy="1893570"/>
                    </a:xfrm>
                    <a:prstGeom prst="rect">
                      <a:avLst/>
                    </a:prstGeom>
                  </pic:spPr>
                </pic:pic>
              </a:graphicData>
            </a:graphic>
            <wp14:sizeRelH relativeFrom="page">
              <wp14:pctWidth>0</wp14:pctWidth>
            </wp14:sizeRelH>
            <wp14:sizeRelV relativeFrom="page">
              <wp14:pctHeight>0</wp14:pctHeight>
            </wp14:sizeRelV>
          </wp:anchor>
        </w:drawing>
      </w:r>
    </w:p>
    <w:p w14:paraId="1BDDFE2D" w14:textId="747352DD" w:rsidR="00E81386" w:rsidRDefault="00E81386" w:rsidP="00AA5D4C">
      <w:pPr>
        <w:spacing w:line="480" w:lineRule="auto"/>
        <w:rPr>
          <w:noProof/>
          <w:lang w:val="es-PE"/>
        </w:rPr>
      </w:pPr>
    </w:p>
    <w:p w14:paraId="0507ADEE" w14:textId="23D46AE2" w:rsidR="00AA5D4C" w:rsidRDefault="00AA5D4C" w:rsidP="00AA5D4C">
      <w:pPr>
        <w:spacing w:line="480" w:lineRule="auto"/>
        <w:rPr>
          <w:noProof/>
          <w:lang w:val="es-PE"/>
        </w:rPr>
      </w:pPr>
    </w:p>
    <w:p w14:paraId="6DECF780" w14:textId="0C659201" w:rsidR="00AA5D4C" w:rsidRDefault="00AA5D4C" w:rsidP="00AA5D4C">
      <w:pPr>
        <w:spacing w:line="480" w:lineRule="auto"/>
      </w:pPr>
    </w:p>
    <w:p w14:paraId="66942023" w14:textId="3AEF4C73" w:rsidR="00AA5D4C" w:rsidRDefault="00AA5D4C" w:rsidP="00AA5D4C">
      <w:pPr>
        <w:spacing w:line="480" w:lineRule="auto"/>
      </w:pPr>
    </w:p>
    <w:p w14:paraId="6768634A" w14:textId="32A53651" w:rsidR="00AA5D4C" w:rsidRDefault="00AA5D4C" w:rsidP="00AA5D4C">
      <w:pPr>
        <w:spacing w:line="480" w:lineRule="auto"/>
      </w:pPr>
    </w:p>
    <w:p w14:paraId="21C09C46" w14:textId="1759B181" w:rsidR="00AA5D4C" w:rsidRDefault="00AA5D4C" w:rsidP="00AA5D4C">
      <w:pPr>
        <w:spacing w:line="480" w:lineRule="auto"/>
      </w:pPr>
    </w:p>
    <w:p w14:paraId="7F44525C" w14:textId="13866898" w:rsidR="00AA5D4C" w:rsidRDefault="00E81386" w:rsidP="00AA5D4C">
      <w:pPr>
        <w:spacing w:line="480" w:lineRule="auto"/>
      </w:pPr>
      <w:r w:rsidRPr="00A22F8B">
        <w:rPr>
          <w:noProof/>
          <w:lang w:val="es-PE"/>
        </w:rPr>
        <w:drawing>
          <wp:anchor distT="0" distB="0" distL="114300" distR="114300" simplePos="0" relativeHeight="251681792" behindDoc="0" locked="0" layoutInCell="1" allowOverlap="1" wp14:anchorId="1C41CC4C" wp14:editId="1A847457">
            <wp:simplePos x="0" y="0"/>
            <wp:positionH relativeFrom="margin">
              <wp:posOffset>1254642</wp:posOffset>
            </wp:positionH>
            <wp:positionV relativeFrom="paragraph">
              <wp:posOffset>15505</wp:posOffset>
            </wp:positionV>
            <wp:extent cx="3540642" cy="2673813"/>
            <wp:effectExtent l="0" t="0" r="3175" b="0"/>
            <wp:wrapSquare wrapText="bothSides"/>
            <wp:docPr id="1102752438" name="Imagen 11027524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2438" name="Imagen 1102752438" descr="Gráfico, Gráfico de líneas&#10;&#10;Descripción generada automáticamente"/>
                    <pic:cNvPicPr/>
                  </pic:nvPicPr>
                  <pic:blipFill rotWithShape="1">
                    <a:blip r:embed="rId28">
                      <a:extLst>
                        <a:ext uri="{28A0092B-C50C-407E-A947-70E740481C1C}">
                          <a14:useLocalDpi xmlns:a14="http://schemas.microsoft.com/office/drawing/2010/main" val="0"/>
                        </a:ext>
                      </a:extLst>
                    </a:blip>
                    <a:srcRect l="10634" t="7423" r="5686" b="7475"/>
                    <a:stretch/>
                  </pic:blipFill>
                  <pic:spPr bwMode="auto">
                    <a:xfrm>
                      <a:off x="0" y="0"/>
                      <a:ext cx="3545051" cy="267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D690" w14:textId="02AF20B5" w:rsidR="00AA5D4C" w:rsidRDefault="00AA5D4C" w:rsidP="00AA5D4C">
      <w:pPr>
        <w:spacing w:line="480" w:lineRule="auto"/>
      </w:pPr>
    </w:p>
    <w:p w14:paraId="7DDFEF98" w14:textId="764F89E0" w:rsidR="00AA5D4C" w:rsidRDefault="00AA5D4C" w:rsidP="00AA5D4C">
      <w:pPr>
        <w:spacing w:line="480" w:lineRule="auto"/>
      </w:pPr>
    </w:p>
    <w:p w14:paraId="40399AF4" w14:textId="303C9035" w:rsidR="00AA5D4C" w:rsidRDefault="00AA5D4C" w:rsidP="00AA5D4C">
      <w:pPr>
        <w:spacing w:line="480" w:lineRule="auto"/>
      </w:pPr>
    </w:p>
    <w:p w14:paraId="2C13C859" w14:textId="77777777" w:rsidR="00AA5D4C" w:rsidRDefault="00AA5D4C" w:rsidP="00AA5D4C">
      <w:pPr>
        <w:spacing w:line="480" w:lineRule="auto"/>
      </w:pPr>
    </w:p>
    <w:p w14:paraId="42F2B829" w14:textId="617795A4" w:rsidR="00AA5D4C" w:rsidRDefault="00AA5D4C" w:rsidP="00AA5D4C">
      <w:pPr>
        <w:spacing w:line="480" w:lineRule="auto"/>
      </w:pPr>
    </w:p>
    <w:p w14:paraId="42926D8E" w14:textId="15E3B8B5" w:rsidR="00AA5D4C" w:rsidRDefault="00AA5D4C" w:rsidP="00AA5D4C">
      <w:pPr>
        <w:pStyle w:val="EstiloAPA7MAEDICIN"/>
        <w:ind w:firstLine="0"/>
      </w:pPr>
    </w:p>
    <w:p w14:paraId="48C7DE2D" w14:textId="77777777" w:rsidR="00F33CD2" w:rsidRDefault="00F33CD2" w:rsidP="00AA5D4C">
      <w:pPr>
        <w:pStyle w:val="EstiloAPA7MAEDICIN"/>
        <w:ind w:firstLine="0"/>
      </w:pPr>
    </w:p>
    <w:p w14:paraId="17DA8623" w14:textId="77777777" w:rsidR="00C4181C" w:rsidRDefault="00C4181C" w:rsidP="00C4181C"/>
    <w:p w14:paraId="26E9083D" w14:textId="77777777" w:rsidR="00C4181C" w:rsidRPr="00C4181C" w:rsidRDefault="00C4181C" w:rsidP="00C4181C"/>
    <w:p w14:paraId="4A760B6E" w14:textId="205A71AE" w:rsidR="00AA5D4C" w:rsidRPr="00A12C20" w:rsidRDefault="00AA5D4C" w:rsidP="00AA5D4C">
      <w:pPr>
        <w:pStyle w:val="EstiloAPA7MAEDICIN"/>
        <w:ind w:firstLine="0"/>
        <w:rPr>
          <w:szCs w:val="24"/>
        </w:rPr>
      </w:pPr>
      <w:bookmarkStart w:id="77" w:name="_Hlk171259329"/>
      <w:r w:rsidRPr="00A12C20">
        <w:rPr>
          <w:szCs w:val="24"/>
        </w:rPr>
        <w:t>Fuente: Elaboración propia</w:t>
      </w:r>
    </w:p>
    <w:bookmarkEnd w:id="77"/>
    <w:p w14:paraId="1FCF1EB3" w14:textId="46D9A091" w:rsidR="00AA5D4C" w:rsidRDefault="00AA5D4C" w:rsidP="00AA5D4C">
      <w:pPr>
        <w:spacing w:line="480" w:lineRule="auto"/>
      </w:pPr>
    </w:p>
    <w:p w14:paraId="57036952" w14:textId="77777777" w:rsidR="00C4181C" w:rsidRPr="00AA5D4C" w:rsidRDefault="00C4181C" w:rsidP="00AA5D4C">
      <w:pPr>
        <w:spacing w:line="480" w:lineRule="auto"/>
      </w:pPr>
    </w:p>
    <w:p w14:paraId="23E92EC4" w14:textId="67693450" w:rsidR="00AA5D4C" w:rsidRDefault="00AA5D4C" w:rsidP="00AA5D4C">
      <w:pPr>
        <w:pStyle w:val="EstiloAPA7MAEDICIN"/>
      </w:pPr>
      <w:r>
        <w:lastRenderedPageBreak/>
        <w:t>Según los resultados luego de entrenar el modelo con el algoritmo VGG16 podemos observar la precisión de los datos de entrenamiento se mantiene durante las últimas épocas con un resultado de 9</w:t>
      </w:r>
      <w:r w:rsidR="00493DC8">
        <w:t>8.32</w:t>
      </w:r>
      <w:r>
        <w:t xml:space="preserve"> %, mientras que los datos de precisión de validación se mantienen y finalizan con un resultado de 90.10%.</w:t>
      </w:r>
    </w:p>
    <w:p w14:paraId="30F42A26" w14:textId="113A6C15" w:rsidR="00E81386" w:rsidRPr="00F33CD2" w:rsidRDefault="00AA5D4C" w:rsidP="00F33CD2">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7B159528" w14:textId="77777777" w:rsidR="00E81386" w:rsidRDefault="00E81386" w:rsidP="00AA5D4C">
      <w:pPr>
        <w:spacing w:line="480" w:lineRule="auto"/>
        <w:ind w:left="360"/>
        <w:rPr>
          <w:lang w:val="es-PE"/>
        </w:rPr>
      </w:pPr>
    </w:p>
    <w:p w14:paraId="6016AF51" w14:textId="5E7D0B0D" w:rsidR="00AA5D4C" w:rsidRPr="00AC3130" w:rsidRDefault="00AA5D4C" w:rsidP="00531F8F">
      <w:pPr>
        <w:pStyle w:val="Ttulo4"/>
        <w:ind w:left="2127"/>
        <w:rPr>
          <w:i/>
          <w:iCs/>
          <w:lang w:val="es-PE"/>
        </w:rPr>
      </w:pPr>
      <w:bookmarkStart w:id="78" w:name="_Toc165832930"/>
      <w:r w:rsidRPr="00AC3130">
        <w:rPr>
          <w:i/>
          <w:iCs/>
          <w:lang w:val="es-PE"/>
        </w:rPr>
        <w:t xml:space="preserve"> Resultado del modelo VGG19</w:t>
      </w:r>
      <w:bookmarkEnd w:id="78"/>
    </w:p>
    <w:p w14:paraId="6150A8EA" w14:textId="0625042D" w:rsidR="00AA5D4C" w:rsidRPr="00F33CD2" w:rsidRDefault="00AA5D4C" w:rsidP="00AA5D4C">
      <w:pPr>
        <w:spacing w:line="480"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w:t>
      </w:r>
      <w:r w:rsidR="00F33CD2" w:rsidRPr="00F33CD2">
        <w:rPr>
          <w:rFonts w:cstheme="minorHAnsi"/>
          <w:b/>
          <w:bCs/>
          <w:noProof/>
          <w:spacing w:val="15"/>
          <w:sz w:val="24"/>
          <w:szCs w:val="24"/>
          <w:shd w:val="clear" w:color="auto" w:fill="FFFFFF"/>
        </w:rPr>
        <w:t>2</w:t>
      </w:r>
    </w:p>
    <w:p w14:paraId="4481CC93" w14:textId="551DDAE2" w:rsidR="00493DC8" w:rsidRPr="00F33CD2" w:rsidRDefault="00AA5D4C" w:rsidP="00F33CD2">
      <w:pPr>
        <w:spacing w:line="480" w:lineRule="auto"/>
        <w:rPr>
          <w:rFonts w:cstheme="minorHAnsi"/>
          <w:i/>
          <w:iCs/>
          <w:noProof/>
          <w:spacing w:val="15"/>
          <w:shd w:val="clear" w:color="auto" w:fill="FFFFFF"/>
        </w:rPr>
      </w:pPr>
      <w:r w:rsidRPr="00F33CD2">
        <w:rPr>
          <w:rFonts w:cstheme="minorHAnsi"/>
          <w:i/>
          <w:iCs/>
          <w:noProof/>
          <w:spacing w:val="15"/>
          <w:sz w:val="24"/>
          <w:szCs w:val="24"/>
          <w:shd w:val="clear" w:color="auto" w:fill="FFFFFF"/>
        </w:rPr>
        <w:t>Resultado modelo VGG-19</w:t>
      </w:r>
      <w:r w:rsidR="00493DC8" w:rsidRPr="00F33CD2">
        <w:rPr>
          <w:i/>
          <w:iCs/>
          <w:noProof/>
        </w:rPr>
        <w:drawing>
          <wp:anchor distT="0" distB="0" distL="114300" distR="114300" simplePos="0" relativeHeight="251685888" behindDoc="0" locked="0" layoutInCell="1" allowOverlap="1" wp14:anchorId="09EA4D56" wp14:editId="5B5E96D6">
            <wp:simplePos x="0" y="0"/>
            <wp:positionH relativeFrom="column">
              <wp:posOffset>190810</wp:posOffset>
            </wp:positionH>
            <wp:positionV relativeFrom="paragraph">
              <wp:posOffset>393050</wp:posOffset>
            </wp:positionV>
            <wp:extent cx="5847715" cy="723265"/>
            <wp:effectExtent l="0" t="0" r="635" b="635"/>
            <wp:wrapSquare wrapText="bothSides"/>
            <wp:docPr id="43651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1020" name=""/>
                    <pic:cNvPicPr/>
                  </pic:nvPicPr>
                  <pic:blipFill rotWithShape="1">
                    <a:blip r:embed="rId29">
                      <a:extLst>
                        <a:ext uri="{28A0092B-C50C-407E-A947-70E740481C1C}">
                          <a14:useLocalDpi xmlns:a14="http://schemas.microsoft.com/office/drawing/2010/main" val="0"/>
                        </a:ext>
                      </a:extLst>
                    </a:blip>
                    <a:srcRect r="1079"/>
                    <a:stretch/>
                  </pic:blipFill>
                  <pic:spPr bwMode="auto">
                    <a:xfrm>
                      <a:off x="0" y="0"/>
                      <a:ext cx="584771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2C10F" w14:textId="7093DF2A" w:rsidR="00493DC8" w:rsidRDefault="00E81386" w:rsidP="00AA5D4C">
      <w:pPr>
        <w:pStyle w:val="EstiloAPA7MAEDICIN"/>
        <w:rPr>
          <w:noProof/>
          <w:lang w:val="es-PE"/>
        </w:rPr>
      </w:pPr>
      <w:r>
        <w:rPr>
          <w:noProof/>
        </w:rPr>
        <w:drawing>
          <wp:anchor distT="0" distB="0" distL="114300" distR="114300" simplePos="0" relativeHeight="251695104" behindDoc="0" locked="0" layoutInCell="1" allowOverlap="1" wp14:anchorId="60027468" wp14:editId="667F833E">
            <wp:simplePos x="0" y="0"/>
            <wp:positionH relativeFrom="column">
              <wp:posOffset>265814</wp:posOffset>
            </wp:positionH>
            <wp:positionV relativeFrom="paragraph">
              <wp:posOffset>1213189</wp:posOffset>
            </wp:positionV>
            <wp:extent cx="5879805" cy="1754505"/>
            <wp:effectExtent l="0" t="0" r="6985" b="0"/>
            <wp:wrapSquare wrapText="bothSides"/>
            <wp:docPr id="1977027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121" name="Imagen 1" descr="Interfaz de usuario gráfica, Aplicación&#10;&#10;Descripción generada automáticamente"/>
                    <pic:cNvPicPr/>
                  </pic:nvPicPr>
                  <pic:blipFill rotWithShape="1">
                    <a:blip r:embed="rId30">
                      <a:extLst>
                        <a:ext uri="{28A0092B-C50C-407E-A947-70E740481C1C}">
                          <a14:useLocalDpi xmlns:a14="http://schemas.microsoft.com/office/drawing/2010/main" val="0"/>
                        </a:ext>
                      </a:extLst>
                    </a:blip>
                    <a:srcRect r="1094"/>
                    <a:stretch/>
                  </pic:blipFill>
                  <pic:spPr bwMode="auto">
                    <a:xfrm>
                      <a:off x="0" y="0"/>
                      <a:ext cx="587980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10B2B" w14:textId="723B84EA" w:rsidR="00E81386" w:rsidRDefault="00E81386" w:rsidP="00E81386">
      <w:pPr>
        <w:rPr>
          <w:noProof/>
        </w:rPr>
      </w:pPr>
    </w:p>
    <w:p w14:paraId="69D38CB1" w14:textId="5EAEBCF5" w:rsidR="00E81386" w:rsidRDefault="00E81386" w:rsidP="00E81386">
      <w:pPr>
        <w:rPr>
          <w:lang w:val="es-PE"/>
        </w:rPr>
      </w:pPr>
    </w:p>
    <w:p w14:paraId="0A930129" w14:textId="77777777" w:rsidR="00E81386" w:rsidRPr="00E81386" w:rsidRDefault="00E81386" w:rsidP="00E81386">
      <w:pPr>
        <w:rPr>
          <w:lang w:val="es-PE"/>
        </w:rPr>
      </w:pPr>
    </w:p>
    <w:p w14:paraId="5059A84B" w14:textId="0776F7A4" w:rsidR="00AA5D4C" w:rsidRDefault="00493DC8" w:rsidP="00AA5D4C">
      <w:pPr>
        <w:pStyle w:val="EstiloAPA7MAEDICIN"/>
        <w:rPr>
          <w:noProof/>
        </w:rPr>
      </w:pPr>
      <w:r w:rsidRPr="00A22F8B">
        <w:rPr>
          <w:noProof/>
          <w:lang w:val="es-PE"/>
        </w:rPr>
        <w:lastRenderedPageBreak/>
        <w:drawing>
          <wp:anchor distT="0" distB="0" distL="114300" distR="114300" simplePos="0" relativeHeight="251686912" behindDoc="0" locked="0" layoutInCell="1" allowOverlap="1" wp14:anchorId="30F93E24" wp14:editId="01489D85">
            <wp:simplePos x="0" y="0"/>
            <wp:positionH relativeFrom="margin">
              <wp:align>center</wp:align>
            </wp:positionH>
            <wp:positionV relativeFrom="paragraph">
              <wp:posOffset>10943</wp:posOffset>
            </wp:positionV>
            <wp:extent cx="4081780" cy="2976880"/>
            <wp:effectExtent l="0" t="0" r="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rotWithShape="1">
                    <a:blip r:embed="rId31">
                      <a:extLst>
                        <a:ext uri="{28A0092B-C50C-407E-A947-70E740481C1C}">
                          <a14:useLocalDpi xmlns:a14="http://schemas.microsoft.com/office/drawing/2010/main" val="0"/>
                        </a:ext>
                      </a:extLst>
                    </a:blip>
                    <a:srcRect l="9846" t="6208" r="14546" b="6861"/>
                    <a:stretch/>
                  </pic:blipFill>
                  <pic:spPr bwMode="auto">
                    <a:xfrm>
                      <a:off x="0" y="0"/>
                      <a:ext cx="408178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943FCB" w14:textId="2A68CEB6" w:rsidR="00AA5D4C" w:rsidRDefault="00AA5D4C" w:rsidP="00AA5D4C">
      <w:pPr>
        <w:pStyle w:val="EstiloAPA7MAEDICIN"/>
      </w:pPr>
    </w:p>
    <w:p w14:paraId="411E956E" w14:textId="227C6C0A" w:rsidR="00493DC8" w:rsidRDefault="00493DC8" w:rsidP="00493DC8"/>
    <w:p w14:paraId="3866D96F" w14:textId="323FE7E4" w:rsidR="00493DC8" w:rsidRDefault="00493DC8" w:rsidP="00493DC8"/>
    <w:p w14:paraId="29B5226C" w14:textId="474CD2D9" w:rsidR="00493DC8" w:rsidRDefault="00493DC8" w:rsidP="00493DC8"/>
    <w:p w14:paraId="5BF19AD3" w14:textId="4CC326CE" w:rsidR="00493DC8" w:rsidRPr="00493DC8" w:rsidRDefault="00493DC8" w:rsidP="00493DC8"/>
    <w:p w14:paraId="1B0E5E42" w14:textId="2553EFAC" w:rsidR="00493DC8" w:rsidRDefault="00493DC8" w:rsidP="00AA5D4C">
      <w:pPr>
        <w:spacing w:line="480" w:lineRule="auto"/>
        <w:rPr>
          <w:i/>
          <w:iCs/>
          <w:sz w:val="20"/>
          <w:szCs w:val="20"/>
        </w:rPr>
      </w:pPr>
    </w:p>
    <w:p w14:paraId="4AD7C0E1" w14:textId="1A748762" w:rsidR="00493DC8" w:rsidRDefault="00493DC8" w:rsidP="00AA5D4C">
      <w:pPr>
        <w:spacing w:line="480" w:lineRule="auto"/>
        <w:rPr>
          <w:i/>
          <w:iCs/>
          <w:sz w:val="20"/>
          <w:szCs w:val="20"/>
        </w:rPr>
      </w:pPr>
    </w:p>
    <w:p w14:paraId="2F7D3AAA" w14:textId="1610CE0A" w:rsidR="00493DC8" w:rsidRDefault="00493DC8" w:rsidP="00AA5D4C">
      <w:pPr>
        <w:spacing w:line="480" w:lineRule="auto"/>
        <w:rPr>
          <w:i/>
          <w:iCs/>
          <w:sz w:val="20"/>
          <w:szCs w:val="20"/>
        </w:rPr>
      </w:pPr>
    </w:p>
    <w:p w14:paraId="2A66FD30" w14:textId="3E89AE79" w:rsidR="00493DC8" w:rsidRDefault="00493DC8" w:rsidP="00AA5D4C">
      <w:pPr>
        <w:spacing w:line="480" w:lineRule="auto"/>
        <w:rPr>
          <w:i/>
          <w:iCs/>
          <w:sz w:val="20"/>
          <w:szCs w:val="20"/>
        </w:rPr>
      </w:pPr>
    </w:p>
    <w:p w14:paraId="00202B0F" w14:textId="249F4C62" w:rsidR="00493DC8" w:rsidRDefault="00493DC8" w:rsidP="00AA5D4C">
      <w:pPr>
        <w:spacing w:line="480" w:lineRule="auto"/>
        <w:rPr>
          <w:i/>
          <w:iCs/>
          <w:sz w:val="20"/>
          <w:szCs w:val="20"/>
        </w:rPr>
      </w:pPr>
    </w:p>
    <w:p w14:paraId="5EA5F31C" w14:textId="77777777" w:rsidR="00493DC8" w:rsidRDefault="00493DC8" w:rsidP="00AA5D4C">
      <w:pPr>
        <w:spacing w:line="480" w:lineRule="auto"/>
        <w:rPr>
          <w:i/>
          <w:iCs/>
          <w:sz w:val="20"/>
          <w:szCs w:val="20"/>
        </w:rPr>
      </w:pPr>
    </w:p>
    <w:p w14:paraId="0AC52E30" w14:textId="3F772DF9" w:rsidR="00493DC8" w:rsidRPr="00AC3130" w:rsidRDefault="00AA5D4C" w:rsidP="00493DC8">
      <w:pPr>
        <w:spacing w:line="480" w:lineRule="auto"/>
        <w:rPr>
          <w:sz w:val="24"/>
          <w:szCs w:val="24"/>
        </w:rPr>
      </w:pPr>
      <w:r w:rsidRPr="00AC3130">
        <w:rPr>
          <w:sz w:val="24"/>
          <w:szCs w:val="24"/>
        </w:rPr>
        <w:t>Fuente: Elaboración propia</w:t>
      </w:r>
    </w:p>
    <w:p w14:paraId="4210F1C3" w14:textId="77777777" w:rsidR="00493DC8" w:rsidRPr="00567F61" w:rsidRDefault="00493DC8" w:rsidP="00493DC8">
      <w:pPr>
        <w:spacing w:line="480" w:lineRule="auto"/>
      </w:pPr>
    </w:p>
    <w:p w14:paraId="3FEA05B5" w14:textId="4A5A6755" w:rsidR="00AA5D4C" w:rsidRDefault="00AA5D4C" w:rsidP="00493DC8">
      <w:pPr>
        <w:pStyle w:val="EstiloAPA7MAEDICIN"/>
      </w:pPr>
      <w:r>
        <w:t>Según los resultados luego de entrenar el modelo con el algoritmo VGG19 podemos observar la precisión de los datos de entrenamiento se mantiene durante las últimas épocas con un resultado de 9</w:t>
      </w:r>
      <w:r w:rsidR="00493DC8">
        <w:t>8</w:t>
      </w:r>
      <w:r>
        <w:t>.</w:t>
      </w:r>
      <w:r w:rsidR="00493DC8">
        <w:t>22</w:t>
      </w:r>
      <w:r>
        <w:t xml:space="preserve">%, mientras que los datos de precisión de validación se mantienen y finalizan con un resultado de </w:t>
      </w:r>
      <w:r w:rsidR="00493DC8">
        <w:t>94</w:t>
      </w:r>
      <w:r>
        <w:t>,</w:t>
      </w:r>
      <w:r w:rsidR="00493DC8">
        <w:t>11</w:t>
      </w:r>
      <w:r>
        <w:t>%.</w:t>
      </w:r>
    </w:p>
    <w:p w14:paraId="0FE9D3E3" w14:textId="3C9A4929" w:rsidR="00AA5D4C" w:rsidRDefault="00AA5D4C" w:rsidP="00493DC8">
      <w:pPr>
        <w:pStyle w:val="EstiloAPA7MAEDICIN"/>
      </w:pPr>
      <w:r>
        <w:t>La función de pérdida de los datos de entrenamiento disminuye linealmente hasta llegar a 0.</w:t>
      </w:r>
      <w:r w:rsidR="00493DC8">
        <w:t>18</w:t>
      </w:r>
      <w:r>
        <w:t>% lo cual es un resultado favorable, mientras para los datos de pérdida de validación muestra resultados constantes por lo cual se consideró finalizar la ejecución.</w:t>
      </w:r>
    </w:p>
    <w:p w14:paraId="56CBCD2E" w14:textId="77777777" w:rsidR="00493DC8" w:rsidRDefault="00493DC8" w:rsidP="00AA5D4C"/>
    <w:p w14:paraId="18726ADB" w14:textId="77777777" w:rsidR="00AA5D4C" w:rsidRDefault="00AA5D4C" w:rsidP="00AA5D4C">
      <w:pPr>
        <w:rPr>
          <w:lang w:val="es-PE"/>
        </w:rPr>
      </w:pPr>
    </w:p>
    <w:p w14:paraId="787A20A8" w14:textId="66BB3962" w:rsidR="00AA5D4C" w:rsidRPr="00AC3130" w:rsidRDefault="00AA5D4C" w:rsidP="00531F8F">
      <w:pPr>
        <w:pStyle w:val="Ttulo4"/>
        <w:tabs>
          <w:tab w:val="left" w:pos="2268"/>
        </w:tabs>
        <w:ind w:left="2127" w:hanging="709"/>
        <w:rPr>
          <w:i/>
          <w:iCs/>
          <w:lang w:val="es-PE"/>
        </w:rPr>
      </w:pPr>
      <w:bookmarkStart w:id="79" w:name="_Toc165832931"/>
      <w:r w:rsidRPr="00AC3130">
        <w:rPr>
          <w:i/>
          <w:iCs/>
          <w:lang w:val="es-PE"/>
        </w:rPr>
        <w:t xml:space="preserve"> Resultado del modelo ResNet50</w:t>
      </w:r>
      <w:bookmarkEnd w:id="79"/>
    </w:p>
    <w:p w14:paraId="0043C9B7" w14:textId="195D487B" w:rsidR="00AA5D4C" w:rsidRPr="00352E84" w:rsidRDefault="00AA5D4C" w:rsidP="00AA5D4C">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3</w:t>
      </w:r>
    </w:p>
    <w:p w14:paraId="439E2E8C" w14:textId="38BEF73F" w:rsidR="00AA5D4C" w:rsidRDefault="00AA5D4C" w:rsidP="00AA5D4C">
      <w:pPr>
        <w:spacing w:line="276" w:lineRule="auto"/>
        <w:rPr>
          <w:rFonts w:cstheme="minorHAnsi"/>
          <w:noProof/>
          <w:spacing w:val="15"/>
          <w:shd w:val="clear" w:color="auto" w:fill="FFFFFF"/>
        </w:rPr>
      </w:pPr>
      <w:r>
        <w:rPr>
          <w:rFonts w:cstheme="minorHAnsi"/>
          <w:noProof/>
          <w:spacing w:val="15"/>
          <w:shd w:val="clear" w:color="auto" w:fill="FFFFFF"/>
        </w:rPr>
        <w:t>Resultado modelo ResNet50</w:t>
      </w:r>
    </w:p>
    <w:p w14:paraId="266C8C20" w14:textId="4FDE6246" w:rsidR="00AA5D4C" w:rsidRPr="009D41DF" w:rsidRDefault="00AA5D4C" w:rsidP="00AA5D4C">
      <w:pPr>
        <w:rPr>
          <w:lang w:val="es-PE"/>
        </w:rPr>
      </w:pPr>
    </w:p>
    <w:p w14:paraId="01946C46" w14:textId="7AE38C02" w:rsidR="00493DC8" w:rsidRDefault="00E81386" w:rsidP="00AA5D4C">
      <w:pPr>
        <w:pStyle w:val="EstiloAPA7MAEDICIN"/>
        <w:rPr>
          <w:noProof/>
        </w:rPr>
      </w:pPr>
      <w:r>
        <w:rPr>
          <w:noProof/>
        </w:rPr>
        <w:lastRenderedPageBreak/>
        <w:drawing>
          <wp:anchor distT="0" distB="0" distL="114300" distR="114300" simplePos="0" relativeHeight="251689984" behindDoc="0" locked="0" layoutInCell="1" allowOverlap="1" wp14:anchorId="0C2F139D" wp14:editId="59127008">
            <wp:simplePos x="0" y="0"/>
            <wp:positionH relativeFrom="column">
              <wp:posOffset>180355</wp:posOffset>
            </wp:positionH>
            <wp:positionV relativeFrom="paragraph">
              <wp:posOffset>182230</wp:posOffset>
            </wp:positionV>
            <wp:extent cx="5847907" cy="815340"/>
            <wp:effectExtent l="0" t="0" r="635" b="3810"/>
            <wp:wrapSquare wrapText="bothSides"/>
            <wp:docPr id="19720161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6117" name="Imagen 1" descr="Interfaz de usuario gráfica, Texto, Aplicación&#10;&#10;Descripción generada automáticamente"/>
                    <pic:cNvPicPr/>
                  </pic:nvPicPr>
                  <pic:blipFill rotWithShape="1">
                    <a:blip r:embed="rId32">
                      <a:extLst>
                        <a:ext uri="{28A0092B-C50C-407E-A947-70E740481C1C}">
                          <a14:useLocalDpi xmlns:a14="http://schemas.microsoft.com/office/drawing/2010/main" val="0"/>
                        </a:ext>
                      </a:extLst>
                    </a:blip>
                    <a:srcRect r="1631"/>
                    <a:stretch/>
                  </pic:blipFill>
                  <pic:spPr bwMode="auto">
                    <a:xfrm>
                      <a:off x="0" y="0"/>
                      <a:ext cx="5847907"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ADF37" w14:textId="4CFBC6B6" w:rsidR="00493DC8" w:rsidRDefault="00493DC8" w:rsidP="00493DC8">
      <w:pPr>
        <w:spacing w:line="480" w:lineRule="auto"/>
        <w:rPr>
          <w:i/>
          <w:iCs/>
          <w:sz w:val="20"/>
          <w:szCs w:val="20"/>
        </w:rPr>
      </w:pPr>
    </w:p>
    <w:p w14:paraId="7AC209A8" w14:textId="7202FF91" w:rsidR="00493DC8" w:rsidRDefault="00E81386" w:rsidP="00493DC8">
      <w:pPr>
        <w:spacing w:line="480" w:lineRule="auto"/>
        <w:rPr>
          <w:i/>
          <w:iCs/>
          <w:sz w:val="20"/>
          <w:szCs w:val="20"/>
        </w:rPr>
      </w:pPr>
      <w:r>
        <w:rPr>
          <w:noProof/>
        </w:rPr>
        <w:drawing>
          <wp:anchor distT="0" distB="0" distL="114300" distR="114300" simplePos="0" relativeHeight="251692032" behindDoc="0" locked="0" layoutInCell="1" allowOverlap="1" wp14:anchorId="783F00FF" wp14:editId="6BBCB7FC">
            <wp:simplePos x="0" y="0"/>
            <wp:positionH relativeFrom="margin">
              <wp:posOffset>230505</wp:posOffset>
            </wp:positionH>
            <wp:positionV relativeFrom="paragraph">
              <wp:posOffset>212725</wp:posOffset>
            </wp:positionV>
            <wp:extent cx="5944870" cy="1741805"/>
            <wp:effectExtent l="0" t="0" r="0" b="0"/>
            <wp:wrapSquare wrapText="bothSides"/>
            <wp:docPr id="125004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68" name="Imagen 1" descr="Interfaz de usuario gráfic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14:sizeRelH relativeFrom="page">
              <wp14:pctWidth>0</wp14:pctWidth>
            </wp14:sizeRelH>
            <wp14:sizeRelV relativeFrom="page">
              <wp14:pctHeight>0</wp14:pctHeight>
            </wp14:sizeRelV>
          </wp:anchor>
        </w:drawing>
      </w:r>
    </w:p>
    <w:p w14:paraId="00F97995" w14:textId="1D653177" w:rsidR="00493DC8" w:rsidRDefault="00493DC8" w:rsidP="00493DC8">
      <w:pPr>
        <w:spacing w:line="480" w:lineRule="auto"/>
        <w:rPr>
          <w:i/>
          <w:iCs/>
          <w:sz w:val="20"/>
          <w:szCs w:val="20"/>
        </w:rPr>
      </w:pPr>
    </w:p>
    <w:p w14:paraId="7DB9ECDE" w14:textId="0F225FBB" w:rsidR="00493DC8" w:rsidRDefault="00493DC8" w:rsidP="00493DC8">
      <w:pPr>
        <w:spacing w:line="480" w:lineRule="auto"/>
        <w:rPr>
          <w:i/>
          <w:iCs/>
          <w:sz w:val="20"/>
          <w:szCs w:val="20"/>
        </w:rPr>
      </w:pPr>
    </w:p>
    <w:p w14:paraId="60C0F323" w14:textId="01010625" w:rsidR="00493DC8" w:rsidRDefault="00E81386" w:rsidP="00493DC8">
      <w:pPr>
        <w:spacing w:line="480" w:lineRule="auto"/>
        <w:rPr>
          <w:i/>
          <w:iCs/>
          <w:sz w:val="20"/>
          <w:szCs w:val="20"/>
        </w:rPr>
      </w:pPr>
      <w:r>
        <w:rPr>
          <w:noProof/>
        </w:rPr>
        <w:drawing>
          <wp:anchor distT="0" distB="0" distL="114300" distR="114300" simplePos="0" relativeHeight="251693056" behindDoc="0" locked="0" layoutInCell="1" allowOverlap="1" wp14:anchorId="326502DF" wp14:editId="0B2CB962">
            <wp:simplePos x="0" y="0"/>
            <wp:positionH relativeFrom="margin">
              <wp:align>center</wp:align>
            </wp:positionH>
            <wp:positionV relativeFrom="paragraph">
              <wp:posOffset>72051</wp:posOffset>
            </wp:positionV>
            <wp:extent cx="3519170" cy="2654935"/>
            <wp:effectExtent l="0" t="0" r="5080" b="0"/>
            <wp:wrapSquare wrapText="bothSides"/>
            <wp:docPr id="12812081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8166" name="Imagen 1" descr="Gráfico, Gráfico de línea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519170" cy="2654935"/>
                    </a:xfrm>
                    <a:prstGeom prst="rect">
                      <a:avLst/>
                    </a:prstGeom>
                  </pic:spPr>
                </pic:pic>
              </a:graphicData>
            </a:graphic>
            <wp14:sizeRelH relativeFrom="page">
              <wp14:pctWidth>0</wp14:pctWidth>
            </wp14:sizeRelH>
            <wp14:sizeRelV relativeFrom="page">
              <wp14:pctHeight>0</wp14:pctHeight>
            </wp14:sizeRelV>
          </wp:anchor>
        </w:drawing>
      </w:r>
    </w:p>
    <w:p w14:paraId="653C8012" w14:textId="77777777" w:rsidR="00493DC8" w:rsidRDefault="00493DC8" w:rsidP="00493DC8">
      <w:pPr>
        <w:spacing w:line="480" w:lineRule="auto"/>
        <w:rPr>
          <w:i/>
          <w:iCs/>
          <w:sz w:val="20"/>
          <w:szCs w:val="20"/>
        </w:rPr>
      </w:pPr>
    </w:p>
    <w:p w14:paraId="5D0A2421" w14:textId="77777777" w:rsidR="00493DC8" w:rsidRDefault="00493DC8" w:rsidP="00493DC8">
      <w:pPr>
        <w:spacing w:line="480" w:lineRule="auto"/>
        <w:rPr>
          <w:i/>
          <w:iCs/>
          <w:sz w:val="20"/>
          <w:szCs w:val="20"/>
        </w:rPr>
      </w:pPr>
    </w:p>
    <w:p w14:paraId="6918EDE9" w14:textId="77777777" w:rsidR="00493DC8" w:rsidRDefault="00493DC8" w:rsidP="00493DC8">
      <w:pPr>
        <w:spacing w:line="480" w:lineRule="auto"/>
        <w:rPr>
          <w:i/>
          <w:iCs/>
          <w:sz w:val="20"/>
          <w:szCs w:val="20"/>
        </w:rPr>
      </w:pPr>
    </w:p>
    <w:p w14:paraId="7C6C015F" w14:textId="77777777" w:rsidR="00493DC8" w:rsidRDefault="00493DC8" w:rsidP="00493DC8">
      <w:pPr>
        <w:spacing w:line="480" w:lineRule="auto"/>
        <w:rPr>
          <w:i/>
          <w:iCs/>
          <w:sz w:val="20"/>
          <w:szCs w:val="20"/>
        </w:rPr>
      </w:pPr>
    </w:p>
    <w:p w14:paraId="567D91C5" w14:textId="77777777" w:rsidR="00493DC8" w:rsidRDefault="00493DC8" w:rsidP="00493DC8">
      <w:pPr>
        <w:spacing w:line="480" w:lineRule="auto"/>
        <w:rPr>
          <w:i/>
          <w:iCs/>
          <w:sz w:val="20"/>
          <w:szCs w:val="20"/>
        </w:rPr>
      </w:pPr>
    </w:p>
    <w:p w14:paraId="2A4E20F0" w14:textId="77777777" w:rsidR="00493DC8" w:rsidRDefault="00493DC8" w:rsidP="00493DC8">
      <w:pPr>
        <w:spacing w:line="480" w:lineRule="auto"/>
        <w:rPr>
          <w:i/>
          <w:iCs/>
          <w:sz w:val="20"/>
          <w:szCs w:val="20"/>
        </w:rPr>
      </w:pPr>
    </w:p>
    <w:p w14:paraId="12526005" w14:textId="77777777" w:rsidR="00493DC8" w:rsidRDefault="00493DC8" w:rsidP="00493DC8">
      <w:pPr>
        <w:spacing w:line="480" w:lineRule="auto"/>
        <w:rPr>
          <w:i/>
          <w:iCs/>
          <w:sz w:val="20"/>
          <w:szCs w:val="20"/>
        </w:rPr>
      </w:pPr>
    </w:p>
    <w:p w14:paraId="7D3A6892" w14:textId="77777777" w:rsidR="00493DC8" w:rsidRDefault="00493DC8" w:rsidP="00493DC8">
      <w:pPr>
        <w:spacing w:line="480" w:lineRule="auto"/>
        <w:rPr>
          <w:i/>
          <w:iCs/>
          <w:sz w:val="20"/>
          <w:szCs w:val="20"/>
        </w:rPr>
      </w:pPr>
    </w:p>
    <w:p w14:paraId="67DC9F7B" w14:textId="77777777" w:rsidR="00493DC8" w:rsidRPr="00493DC8" w:rsidRDefault="00493DC8" w:rsidP="00493DC8"/>
    <w:p w14:paraId="79569722" w14:textId="77777777" w:rsidR="00493DC8" w:rsidRPr="00493DC8" w:rsidRDefault="00493DC8" w:rsidP="00493DC8"/>
    <w:p w14:paraId="4F625D82" w14:textId="77777777" w:rsidR="00AA5D4C" w:rsidRPr="009D41DF" w:rsidRDefault="00AA5D4C" w:rsidP="00AA5D4C">
      <w:pPr>
        <w:pStyle w:val="EstiloAPA7MAEDICIN"/>
        <w:ind w:firstLine="0"/>
        <w:rPr>
          <w:i/>
          <w:iCs/>
          <w:sz w:val="20"/>
          <w:szCs w:val="20"/>
        </w:rPr>
      </w:pPr>
      <w:r w:rsidRPr="009D41DF">
        <w:rPr>
          <w:i/>
          <w:iCs/>
          <w:sz w:val="20"/>
          <w:szCs w:val="20"/>
        </w:rPr>
        <w:t>Fuente: Elaboración propia</w:t>
      </w:r>
    </w:p>
    <w:p w14:paraId="0BAA27F6" w14:textId="77777777" w:rsidR="00AA5D4C" w:rsidRDefault="00AA5D4C" w:rsidP="00AA5D4C"/>
    <w:p w14:paraId="6E9F83E9" w14:textId="0D5A1E34" w:rsidR="00E81386" w:rsidRDefault="00E81386" w:rsidP="00E81386">
      <w:pPr>
        <w:pStyle w:val="EstiloAPA7MAEDICIN"/>
      </w:pPr>
      <w:r>
        <w:t xml:space="preserve">Según los resultados luego de entrenar el modelo con el algoritmo ResNet90 podemos observar la precisión de los datos de entrenamiento se mantiene durante las últimas épocas con un resultado de 98.97%, mientras que los datos de precisión de validación se mantienen y finalizan </w:t>
      </w:r>
      <w:r>
        <w:lastRenderedPageBreak/>
        <w:t>con un resultado de 93,33%.</w:t>
      </w:r>
    </w:p>
    <w:p w14:paraId="515A32AA" w14:textId="2AB24F8E" w:rsidR="00E81386" w:rsidRDefault="00E81386" w:rsidP="00AC3130">
      <w:pPr>
        <w:pStyle w:val="EstiloAPA7MAEDICIN"/>
      </w:pPr>
      <w:r>
        <w:t>La función de pérdida de los datos de entrenamiento disminuye linealmente hasta llegar a 0.16% lo cual es un resultado favorable, mientras para los datos de pérdida de validación muestra resultados constantes por lo cual se consideró finalizar la ejecución.</w:t>
      </w:r>
    </w:p>
    <w:p w14:paraId="7014061C" w14:textId="77777777" w:rsidR="00E81386" w:rsidRDefault="00E81386" w:rsidP="00AA5D4C"/>
    <w:p w14:paraId="7FB54DEA" w14:textId="23140CEC" w:rsidR="00CC4515" w:rsidRDefault="00CC4515" w:rsidP="00AA5D4C">
      <w:pPr>
        <w:pStyle w:val="Ttulo3"/>
      </w:pPr>
      <w:bookmarkStart w:id="80" w:name="_Toc170331797"/>
      <w:bookmarkStart w:id="81" w:name="_Toc170678982"/>
      <w:bookmarkStart w:id="82" w:name="_Toc170941622"/>
      <w:r>
        <w:t>Elección del modelo</w:t>
      </w:r>
      <w:bookmarkEnd w:id="80"/>
      <w:bookmarkEnd w:id="81"/>
      <w:bookmarkEnd w:id="82"/>
    </w:p>
    <w:p w14:paraId="505A1317" w14:textId="77777777" w:rsidR="00CC4515" w:rsidRDefault="00CC4515" w:rsidP="00F40A28">
      <w:pPr>
        <w:pStyle w:val="EstiloAPA7MAEDICIN"/>
      </w:pPr>
      <w:r>
        <w:t>Después de entrenar el modelo utilizando el algoritmo VGG19, observamos que la precisión de los datos de entrenamiento se mantiene alta durante las últimas épocas con un resultado de 98.22%, mientras que la precisión de validación se mantiene y finaliza con un resultado de 94.11%. La función de pérdida de los datos de entrenamiento disminuye linealmente hasta llegar a 0.18%, lo cual es un resultado favorable. La pérdida de validación muestra resultados constantes, por lo cual se consideró adecuado finalizar la ejecución.</w:t>
      </w:r>
    </w:p>
    <w:p w14:paraId="2A9B4002" w14:textId="77777777" w:rsidR="00CC4515" w:rsidRDefault="00CC4515" w:rsidP="00F40A28">
      <w:pPr>
        <w:pStyle w:val="EstiloAPA7MAEDICIN"/>
      </w:pPr>
      <w:r>
        <w:t>Probamos tres modelos diferentes y, después de evaluar sus desempeños, determinamos que el VGG19 era el mejor. La precisión y la pérdida de los otros modelos no lograron alcanzar ni mantener los niveles obtenidos con el VGG19. Específicamente, el VGG19 mostró una mejor estabilidad en las métricas de precisión y pérdida tanto en el conjunto de entrenamiento como en el de validación.</w:t>
      </w:r>
    </w:p>
    <w:p w14:paraId="20F360B9" w14:textId="77777777" w:rsidR="00CC4515" w:rsidRDefault="00CC4515" w:rsidP="00F40A28">
      <w:pPr>
        <w:pStyle w:val="EstiloAPA7MAEDICIN"/>
      </w:pPr>
      <w:r>
        <w:t>Comparado con los otros modelos, el VGG19 demostró una superior capacidad de generalización y adaptación a nuevos datos. Por estas razones, el VGG19 fue seleccionado como el mejor modelo para nuestro estudio, destacando por su alta precisión y baja pérdida, así como por su consistencia durante el proceso de entrenamiento y validación. Estos resultados indican que el VGG19 es más efectivo y fiable para la tarea de clasificación de imágenes en este contexto.</w:t>
      </w:r>
    </w:p>
    <w:p w14:paraId="3F5974B3" w14:textId="77777777" w:rsidR="00AA5D4C" w:rsidRDefault="00AA5D4C" w:rsidP="00AA5D4C">
      <w:pPr>
        <w:ind w:left="360"/>
        <w:rPr>
          <w:sz w:val="24"/>
        </w:rPr>
      </w:pPr>
    </w:p>
    <w:p w14:paraId="71164E16" w14:textId="77777777" w:rsidR="00CC4515" w:rsidRDefault="00CC4515" w:rsidP="00AA5D4C">
      <w:pPr>
        <w:ind w:left="360"/>
        <w:rPr>
          <w:sz w:val="24"/>
        </w:rPr>
      </w:pPr>
    </w:p>
    <w:p w14:paraId="06B53FE1" w14:textId="77777777" w:rsidR="00CC4515" w:rsidRDefault="00CC4515" w:rsidP="00AC3130">
      <w:pPr>
        <w:rPr>
          <w:sz w:val="24"/>
        </w:rPr>
      </w:pPr>
    </w:p>
    <w:p w14:paraId="21F5D432" w14:textId="77777777" w:rsidR="00AC3130" w:rsidRDefault="00AC3130" w:rsidP="00AC3130">
      <w:pPr>
        <w:rPr>
          <w:sz w:val="24"/>
        </w:rPr>
      </w:pPr>
    </w:p>
    <w:p w14:paraId="757710B3" w14:textId="77777777" w:rsidR="00CC4515" w:rsidRDefault="00CC4515" w:rsidP="00AA5D4C">
      <w:pPr>
        <w:ind w:left="360"/>
        <w:rPr>
          <w:lang w:val="es-PE"/>
        </w:rPr>
      </w:pPr>
    </w:p>
    <w:p w14:paraId="65DEBE48" w14:textId="77777777" w:rsidR="00AA5D4C" w:rsidRDefault="00AA5D4C" w:rsidP="00AA5D4C">
      <w:pPr>
        <w:pStyle w:val="EstiloAPA7MAEDICIN"/>
        <w:rPr>
          <w:lang w:val="es-PE"/>
        </w:rPr>
      </w:pPr>
      <w:r>
        <w:rPr>
          <w:lang w:val="es-PE"/>
        </w:rPr>
        <w:t>Como conclusión considerando la siguiente tabla adjunta:</w:t>
      </w:r>
    </w:p>
    <w:p w14:paraId="2D36C665" w14:textId="77777777" w:rsidR="00AA5D4C" w:rsidRDefault="00AA5D4C" w:rsidP="00AA5D4C">
      <w:pPr>
        <w:ind w:left="360"/>
        <w:rPr>
          <w:lang w:val="es-PE"/>
        </w:rPr>
      </w:pPr>
    </w:p>
    <w:p w14:paraId="2965DC4C" w14:textId="03A69C75" w:rsidR="00AA5D4C" w:rsidRPr="00B11502" w:rsidRDefault="00AA5D4C" w:rsidP="00AA5D4C">
      <w:pPr>
        <w:rPr>
          <w:b/>
          <w:bCs/>
          <w:sz w:val="24"/>
          <w:szCs w:val="24"/>
          <w:lang w:val="es-PE"/>
        </w:rPr>
      </w:pPr>
      <w:r w:rsidRPr="00B11502">
        <w:rPr>
          <w:b/>
          <w:bCs/>
          <w:sz w:val="24"/>
          <w:szCs w:val="24"/>
          <w:lang w:val="es-PE"/>
        </w:rPr>
        <w:t xml:space="preserve">Tabla </w:t>
      </w:r>
      <w:r w:rsidR="00B11502" w:rsidRPr="00B11502">
        <w:rPr>
          <w:b/>
          <w:bCs/>
          <w:sz w:val="24"/>
          <w:szCs w:val="24"/>
          <w:lang w:val="es-PE"/>
        </w:rPr>
        <w:t>3</w:t>
      </w:r>
    </w:p>
    <w:p w14:paraId="3442C17D" w14:textId="77777777" w:rsidR="00B11502" w:rsidRPr="00B11502" w:rsidRDefault="00B11502" w:rsidP="00AA5D4C">
      <w:pPr>
        <w:rPr>
          <w:b/>
          <w:bCs/>
          <w:sz w:val="24"/>
          <w:szCs w:val="24"/>
          <w:lang w:val="es-PE"/>
        </w:rPr>
      </w:pPr>
    </w:p>
    <w:p w14:paraId="43C10DA6" w14:textId="77777777" w:rsidR="00AA5D4C" w:rsidRPr="00B11502" w:rsidRDefault="00AA5D4C" w:rsidP="00AA5D4C">
      <w:pPr>
        <w:rPr>
          <w:i/>
          <w:iCs/>
          <w:sz w:val="24"/>
          <w:szCs w:val="24"/>
          <w:lang w:val="es-PE"/>
        </w:rPr>
      </w:pPr>
      <w:r w:rsidRPr="00B11502">
        <w:rPr>
          <w:i/>
          <w:iCs/>
          <w:sz w:val="24"/>
          <w:szCs w:val="24"/>
          <w:lang w:val="es-PE"/>
        </w:rPr>
        <w:t>Resultados algoritmos aplicados</w:t>
      </w:r>
    </w:p>
    <w:p w14:paraId="640C8EDA" w14:textId="77777777" w:rsidR="00E81386" w:rsidRDefault="00E81386" w:rsidP="00AA5D4C">
      <w:pPr>
        <w:rPr>
          <w:lang w:val="es-PE"/>
        </w:rPr>
      </w:pPr>
    </w:p>
    <w:tbl>
      <w:tblPr>
        <w:tblStyle w:val="Tablaconcuadrcula5oscura-nfasis1"/>
        <w:tblW w:w="0" w:type="auto"/>
        <w:tblLook w:val="04A0" w:firstRow="1" w:lastRow="0" w:firstColumn="1" w:lastColumn="0" w:noHBand="0" w:noVBand="1"/>
      </w:tblPr>
      <w:tblGrid>
        <w:gridCol w:w="2338"/>
        <w:gridCol w:w="2338"/>
        <w:gridCol w:w="2338"/>
        <w:gridCol w:w="2338"/>
      </w:tblGrid>
      <w:tr w:rsidR="00E81386" w14:paraId="61E6C435" w14:textId="77777777" w:rsidTr="00E81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402B7E" w14:textId="6D5AB12B" w:rsidR="00E81386" w:rsidRDefault="00E81386" w:rsidP="00AA5D4C">
            <w:pPr>
              <w:rPr>
                <w:lang w:val="es-PE"/>
              </w:rPr>
            </w:pPr>
            <w:r>
              <w:rPr>
                <w:lang w:val="es-PE"/>
              </w:rPr>
              <w:t>Algoritmo</w:t>
            </w:r>
          </w:p>
        </w:tc>
        <w:tc>
          <w:tcPr>
            <w:tcW w:w="2338" w:type="dxa"/>
          </w:tcPr>
          <w:p w14:paraId="3ED158F7" w14:textId="4ECF88A6"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Cantidad de épocas</w:t>
            </w:r>
          </w:p>
        </w:tc>
        <w:tc>
          <w:tcPr>
            <w:tcW w:w="2338" w:type="dxa"/>
          </w:tcPr>
          <w:p w14:paraId="004ECD8E" w14:textId="38FDA09D"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Accuracy</w:t>
            </w:r>
          </w:p>
        </w:tc>
        <w:tc>
          <w:tcPr>
            <w:tcW w:w="2338" w:type="dxa"/>
          </w:tcPr>
          <w:p w14:paraId="6A30818C" w14:textId="78096C3F"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Loss</w:t>
            </w:r>
          </w:p>
        </w:tc>
      </w:tr>
      <w:tr w:rsidR="00E81386" w14:paraId="78640BEB"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D020024" w14:textId="2B383CDD" w:rsidR="00E81386" w:rsidRDefault="00E81386" w:rsidP="00AA5D4C">
            <w:pPr>
              <w:rPr>
                <w:lang w:val="es-PE"/>
              </w:rPr>
            </w:pPr>
            <w:r>
              <w:rPr>
                <w:lang w:val="es-PE"/>
              </w:rPr>
              <w:t>VGG16</w:t>
            </w:r>
          </w:p>
        </w:tc>
        <w:tc>
          <w:tcPr>
            <w:tcW w:w="2338" w:type="dxa"/>
          </w:tcPr>
          <w:p w14:paraId="00CC4B96" w14:textId="1B91EF2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387C5930" w14:textId="7B745DA3"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90.10%.</w:t>
            </w:r>
          </w:p>
        </w:tc>
        <w:tc>
          <w:tcPr>
            <w:tcW w:w="2338" w:type="dxa"/>
          </w:tcPr>
          <w:p w14:paraId="157659E9" w14:textId="60489BD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0.34%</w:t>
            </w:r>
          </w:p>
        </w:tc>
      </w:tr>
      <w:tr w:rsidR="00E81386" w14:paraId="0FE76C8E" w14:textId="77777777" w:rsidTr="00E81386">
        <w:tc>
          <w:tcPr>
            <w:cnfStyle w:val="001000000000" w:firstRow="0" w:lastRow="0" w:firstColumn="1" w:lastColumn="0" w:oddVBand="0" w:evenVBand="0" w:oddHBand="0" w:evenHBand="0" w:firstRowFirstColumn="0" w:firstRowLastColumn="0" w:lastRowFirstColumn="0" w:lastRowLastColumn="0"/>
            <w:tcW w:w="2338" w:type="dxa"/>
          </w:tcPr>
          <w:p w14:paraId="2E4123F5" w14:textId="373597EE" w:rsidR="00E81386" w:rsidRDefault="00E81386" w:rsidP="00AA5D4C">
            <w:pPr>
              <w:rPr>
                <w:lang w:val="es-PE"/>
              </w:rPr>
            </w:pPr>
            <w:r>
              <w:rPr>
                <w:lang w:val="es-PE"/>
              </w:rPr>
              <w:t>VGG19</w:t>
            </w:r>
          </w:p>
        </w:tc>
        <w:tc>
          <w:tcPr>
            <w:tcW w:w="2338" w:type="dxa"/>
          </w:tcPr>
          <w:p w14:paraId="140D4B71" w14:textId="6AE0A4AD"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rPr>
                <w:lang w:val="es-PE"/>
              </w:rPr>
              <w:t>20</w:t>
            </w:r>
          </w:p>
        </w:tc>
        <w:tc>
          <w:tcPr>
            <w:tcW w:w="2338" w:type="dxa"/>
          </w:tcPr>
          <w:p w14:paraId="5D13F4EE" w14:textId="22B46E09"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94,11%</w:t>
            </w:r>
          </w:p>
        </w:tc>
        <w:tc>
          <w:tcPr>
            <w:tcW w:w="2338" w:type="dxa"/>
          </w:tcPr>
          <w:p w14:paraId="61A84838" w14:textId="6C25CA8E"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0.18%</w:t>
            </w:r>
          </w:p>
        </w:tc>
      </w:tr>
      <w:tr w:rsidR="00E81386" w14:paraId="0C0E2050"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2892982" w14:textId="067380F3" w:rsidR="00E81386" w:rsidRDefault="00E81386" w:rsidP="00AA5D4C">
            <w:pPr>
              <w:rPr>
                <w:lang w:val="es-PE"/>
              </w:rPr>
            </w:pPr>
            <w:r>
              <w:rPr>
                <w:lang w:val="es-PE"/>
              </w:rPr>
              <w:t>ResNet50</w:t>
            </w:r>
          </w:p>
        </w:tc>
        <w:tc>
          <w:tcPr>
            <w:tcW w:w="2338" w:type="dxa"/>
          </w:tcPr>
          <w:p w14:paraId="130A49BB" w14:textId="5A12D84D"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0CBB34D2" w14:textId="421C7479"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93,33%</w:t>
            </w:r>
          </w:p>
        </w:tc>
        <w:tc>
          <w:tcPr>
            <w:tcW w:w="2338" w:type="dxa"/>
          </w:tcPr>
          <w:p w14:paraId="04E62460" w14:textId="0C8FDC31"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0.16%</w:t>
            </w:r>
          </w:p>
        </w:tc>
      </w:tr>
    </w:tbl>
    <w:p w14:paraId="7750750F" w14:textId="77777777" w:rsidR="00AA5D4C" w:rsidRDefault="00AA5D4C" w:rsidP="00E81386">
      <w:pPr>
        <w:rPr>
          <w:lang w:val="es-PE"/>
        </w:rPr>
      </w:pPr>
    </w:p>
    <w:p w14:paraId="64A7C692" w14:textId="77777777" w:rsidR="00AA5D4C" w:rsidRPr="00AA1EB6" w:rsidRDefault="00AA5D4C" w:rsidP="00AA5D4C">
      <w:pPr>
        <w:pStyle w:val="EstiloAPA7MAEDICIN"/>
        <w:ind w:firstLine="0"/>
        <w:rPr>
          <w:szCs w:val="24"/>
        </w:rPr>
      </w:pPr>
      <w:r w:rsidRPr="00AA1EB6">
        <w:rPr>
          <w:szCs w:val="24"/>
        </w:rPr>
        <w:t>Fuente: Elaboración propia</w:t>
      </w:r>
    </w:p>
    <w:p w14:paraId="1379AE47" w14:textId="77777777" w:rsidR="00AA5D4C" w:rsidRDefault="00AA5D4C" w:rsidP="00AA5D4C">
      <w:pPr>
        <w:pStyle w:val="EstiloAPA7MAEDICIN"/>
        <w:rPr>
          <w:lang w:val="es-PE"/>
        </w:rPr>
      </w:pPr>
    </w:p>
    <w:p w14:paraId="3E1F8819" w14:textId="241C9CA2" w:rsidR="00AA5D4C" w:rsidRDefault="00AA5D4C" w:rsidP="00AA5D4C">
      <w:pPr>
        <w:pStyle w:val="EstiloAPA7MAEDICIN"/>
        <w:rPr>
          <w:lang w:val="es-PE"/>
        </w:rPr>
      </w:pPr>
      <w:r>
        <w:rPr>
          <w:lang w:val="es-PE"/>
        </w:rPr>
        <w:t>Podemos indicar que el modelo con mayor precisión y menor valor de pérdida se obtuvo aplicando el algoritmo VGG1</w:t>
      </w:r>
      <w:r w:rsidR="00CC4515">
        <w:rPr>
          <w:lang w:val="es-PE"/>
        </w:rPr>
        <w:t>9</w:t>
      </w:r>
      <w:r>
        <w:rPr>
          <w:lang w:val="es-PE"/>
        </w:rPr>
        <w:t xml:space="preserve"> con una precisión de 8</w:t>
      </w:r>
      <w:r w:rsidR="00CC4515">
        <w:rPr>
          <w:lang w:val="es-PE"/>
        </w:rPr>
        <w:t>4</w:t>
      </w:r>
      <w:r>
        <w:rPr>
          <w:lang w:val="es-PE"/>
        </w:rPr>
        <w:t>,</w:t>
      </w:r>
      <w:r w:rsidR="00CC4515">
        <w:rPr>
          <w:lang w:val="es-PE"/>
        </w:rPr>
        <w:t>11</w:t>
      </w:r>
      <w:r>
        <w:rPr>
          <w:lang w:val="es-PE"/>
        </w:rPr>
        <w:t>% dentro del rango de aceptación en la predicción para esta investigación.</w:t>
      </w:r>
    </w:p>
    <w:p w14:paraId="00792EFC" w14:textId="77777777" w:rsidR="009D41DF" w:rsidRDefault="009D41DF" w:rsidP="00916A99">
      <w:pPr>
        <w:pStyle w:val="Ttulo1"/>
        <w:numPr>
          <w:ilvl w:val="0"/>
          <w:numId w:val="0"/>
        </w:numPr>
      </w:pPr>
    </w:p>
    <w:p w14:paraId="7A1697B6" w14:textId="77777777" w:rsidR="0049385A" w:rsidRDefault="0049385A" w:rsidP="0049385A">
      <w:pPr>
        <w:rPr>
          <w:lang w:val="es-PE"/>
        </w:rPr>
      </w:pPr>
    </w:p>
    <w:p w14:paraId="2303133C" w14:textId="77777777" w:rsidR="0049385A" w:rsidRDefault="0049385A" w:rsidP="0049385A">
      <w:pPr>
        <w:rPr>
          <w:lang w:val="es-PE"/>
        </w:rPr>
      </w:pPr>
    </w:p>
    <w:p w14:paraId="1AFA183B" w14:textId="77777777" w:rsidR="0049385A" w:rsidRDefault="0049385A" w:rsidP="0049385A">
      <w:pPr>
        <w:rPr>
          <w:lang w:val="es-PE"/>
        </w:rPr>
      </w:pPr>
    </w:p>
    <w:p w14:paraId="3770439C" w14:textId="77777777" w:rsidR="00866C65" w:rsidRDefault="00866C65" w:rsidP="0049385A">
      <w:pPr>
        <w:rPr>
          <w:lang w:val="es-PE"/>
        </w:rPr>
      </w:pPr>
    </w:p>
    <w:p w14:paraId="3B19FBF0" w14:textId="77777777" w:rsidR="00866C65" w:rsidRDefault="00866C65" w:rsidP="0049385A">
      <w:pPr>
        <w:rPr>
          <w:lang w:val="es-PE"/>
        </w:rPr>
      </w:pPr>
    </w:p>
    <w:p w14:paraId="15625FC5" w14:textId="77777777" w:rsidR="00866C65" w:rsidRDefault="00866C65" w:rsidP="0049385A">
      <w:pPr>
        <w:rPr>
          <w:lang w:val="es-PE"/>
        </w:rPr>
      </w:pPr>
    </w:p>
    <w:p w14:paraId="0AD8B10C" w14:textId="77777777" w:rsidR="00866C65" w:rsidRDefault="00866C65" w:rsidP="0049385A">
      <w:pPr>
        <w:rPr>
          <w:lang w:val="es-PE"/>
        </w:rPr>
      </w:pPr>
    </w:p>
    <w:p w14:paraId="271D5CC2" w14:textId="77777777" w:rsidR="00866C65" w:rsidRDefault="00866C65" w:rsidP="0049385A">
      <w:pPr>
        <w:rPr>
          <w:lang w:val="es-PE"/>
        </w:rPr>
      </w:pPr>
    </w:p>
    <w:p w14:paraId="34BA621F" w14:textId="77777777" w:rsidR="00866C65" w:rsidRDefault="00866C65" w:rsidP="0049385A">
      <w:pPr>
        <w:rPr>
          <w:lang w:val="es-PE"/>
        </w:rPr>
      </w:pPr>
    </w:p>
    <w:p w14:paraId="2824CA0D" w14:textId="77777777" w:rsidR="00866C65" w:rsidRDefault="00866C65" w:rsidP="0049385A">
      <w:pPr>
        <w:rPr>
          <w:lang w:val="es-PE"/>
        </w:rPr>
      </w:pPr>
    </w:p>
    <w:p w14:paraId="01A1CC19" w14:textId="77777777" w:rsidR="00866C65" w:rsidRDefault="00866C65" w:rsidP="0049385A">
      <w:pPr>
        <w:rPr>
          <w:lang w:val="es-PE"/>
        </w:rPr>
      </w:pPr>
    </w:p>
    <w:p w14:paraId="506218FC" w14:textId="77777777" w:rsidR="00866C65" w:rsidRDefault="00866C65" w:rsidP="0049385A">
      <w:pPr>
        <w:rPr>
          <w:lang w:val="es-PE"/>
        </w:rPr>
      </w:pPr>
    </w:p>
    <w:p w14:paraId="70FF6355" w14:textId="77777777" w:rsidR="00866C65" w:rsidRDefault="00866C65" w:rsidP="0049385A">
      <w:pPr>
        <w:rPr>
          <w:lang w:val="es-PE"/>
        </w:rPr>
      </w:pPr>
    </w:p>
    <w:p w14:paraId="64AF16FF" w14:textId="77777777" w:rsidR="00866C65" w:rsidRDefault="00866C65" w:rsidP="0049385A">
      <w:pPr>
        <w:rPr>
          <w:lang w:val="es-PE"/>
        </w:rPr>
      </w:pPr>
    </w:p>
    <w:p w14:paraId="4D18409A" w14:textId="77777777" w:rsidR="00866C65" w:rsidRPr="0049385A" w:rsidRDefault="00866C65" w:rsidP="0049385A">
      <w:pPr>
        <w:rPr>
          <w:lang w:val="es-PE"/>
        </w:rPr>
      </w:pPr>
    </w:p>
    <w:p w14:paraId="2B2FA40A" w14:textId="77777777" w:rsidR="00F40A28" w:rsidRDefault="00F40A28" w:rsidP="00C361F6">
      <w:pPr>
        <w:rPr>
          <w:lang w:val="es-PE"/>
        </w:rPr>
      </w:pPr>
    </w:p>
    <w:p w14:paraId="7C6C76C4" w14:textId="77777777" w:rsidR="00AA1EB6" w:rsidRDefault="00AA1EB6" w:rsidP="00C361F6">
      <w:pPr>
        <w:rPr>
          <w:lang w:val="es-PE"/>
        </w:rPr>
      </w:pPr>
    </w:p>
    <w:p w14:paraId="12FE23CE" w14:textId="77777777" w:rsidR="00AA1EB6" w:rsidRDefault="00AA1EB6" w:rsidP="00C361F6">
      <w:pPr>
        <w:rPr>
          <w:lang w:val="es-PE"/>
        </w:rPr>
      </w:pPr>
    </w:p>
    <w:p w14:paraId="1658867D" w14:textId="77777777" w:rsidR="00AA1EB6" w:rsidRDefault="00AA1EB6" w:rsidP="00C361F6">
      <w:pPr>
        <w:rPr>
          <w:lang w:val="es-PE"/>
        </w:rPr>
      </w:pPr>
    </w:p>
    <w:p w14:paraId="4695EBBD" w14:textId="77777777" w:rsidR="00AC3130" w:rsidRDefault="00AC3130" w:rsidP="00C361F6">
      <w:pPr>
        <w:rPr>
          <w:lang w:val="es-PE"/>
        </w:rPr>
      </w:pPr>
    </w:p>
    <w:p w14:paraId="04A3813F" w14:textId="77777777" w:rsidR="00AC3130" w:rsidRDefault="00AC3130" w:rsidP="00C361F6">
      <w:pPr>
        <w:rPr>
          <w:lang w:val="es-PE"/>
        </w:rPr>
      </w:pPr>
    </w:p>
    <w:p w14:paraId="536BFD5A" w14:textId="77777777" w:rsidR="00AC3130" w:rsidRDefault="00AC3130" w:rsidP="00C361F6">
      <w:pPr>
        <w:rPr>
          <w:lang w:val="es-PE"/>
        </w:rPr>
      </w:pPr>
    </w:p>
    <w:p w14:paraId="5AAC319C" w14:textId="77777777" w:rsidR="00AC3130" w:rsidRDefault="00AC3130" w:rsidP="00C361F6">
      <w:pPr>
        <w:rPr>
          <w:lang w:val="es-PE"/>
        </w:rPr>
      </w:pPr>
    </w:p>
    <w:p w14:paraId="3A72A52C" w14:textId="77777777" w:rsidR="00AC3130" w:rsidRDefault="00AC3130" w:rsidP="00C361F6">
      <w:pPr>
        <w:rPr>
          <w:lang w:val="es-PE"/>
        </w:rPr>
      </w:pPr>
    </w:p>
    <w:p w14:paraId="5DB31645" w14:textId="77777777" w:rsidR="00C361F6" w:rsidRDefault="00C361F6" w:rsidP="00C361F6">
      <w:pPr>
        <w:rPr>
          <w:lang w:val="es-PE"/>
        </w:rPr>
      </w:pPr>
    </w:p>
    <w:p w14:paraId="7CB1580C" w14:textId="01F19988" w:rsidR="00C361F6" w:rsidRDefault="00C361F6" w:rsidP="00C361F6">
      <w:pPr>
        <w:pStyle w:val="Ttulo2"/>
      </w:pPr>
      <w:r>
        <w:t xml:space="preserve"> </w:t>
      </w:r>
      <w:bookmarkStart w:id="83" w:name="_Toc170331798"/>
      <w:bookmarkStart w:id="84" w:name="_Toc170678983"/>
      <w:bookmarkStart w:id="85" w:name="_Toc170941623"/>
      <w:r>
        <w:t>Desarrollar el sistema inteligente</w:t>
      </w:r>
      <w:bookmarkEnd w:id="83"/>
      <w:bookmarkEnd w:id="84"/>
      <w:bookmarkEnd w:id="85"/>
    </w:p>
    <w:p w14:paraId="691C286E" w14:textId="77777777" w:rsidR="00C361F6" w:rsidRDefault="00C361F6" w:rsidP="00C361F6">
      <w:pPr>
        <w:rPr>
          <w:lang w:val="es-PE"/>
        </w:rPr>
      </w:pPr>
    </w:p>
    <w:p w14:paraId="2851B7E2" w14:textId="4A8CE23A" w:rsidR="00C361F6" w:rsidRPr="00B86708" w:rsidRDefault="00C361F6" w:rsidP="00C361F6">
      <w:pPr>
        <w:pStyle w:val="Ttulo3"/>
        <w:rPr>
          <w:i/>
          <w:iCs/>
        </w:rPr>
      </w:pPr>
      <w:bookmarkStart w:id="86" w:name="_Toc165834001"/>
      <w:bookmarkStart w:id="87" w:name="_Toc170331799"/>
      <w:bookmarkStart w:id="88" w:name="_Toc170678984"/>
      <w:bookmarkStart w:id="89" w:name="_Toc170941624"/>
      <w:r w:rsidRPr="00B86708">
        <w:rPr>
          <w:i/>
          <w:iCs/>
        </w:rPr>
        <w:t>Requisitos y preparación</w:t>
      </w:r>
      <w:bookmarkEnd w:id="86"/>
      <w:bookmarkEnd w:id="87"/>
      <w:bookmarkEnd w:id="88"/>
      <w:bookmarkEnd w:id="89"/>
    </w:p>
    <w:p w14:paraId="62082501" w14:textId="77777777" w:rsidR="00C361F6" w:rsidRPr="00F40A28" w:rsidRDefault="00C361F6" w:rsidP="00F40A28">
      <w:pPr>
        <w:pStyle w:val="EstiloAPA7MAEDICIN"/>
      </w:pPr>
      <w:r w:rsidRPr="00F40A28">
        <w:t>La presente investigación se desarrolló en la plataforma Anaconda con un lenguaje de programación de Python en su versión 3.10 y TensorFlow en su versión de 2.10 Para el entrenamiento de este modelo se adquirió una laptop con un procesador Ryzen 7 13th Gen y una tarjeta gráfica Nvidia GeForce RTXStudio para el procesamiento de imágenes.</w:t>
      </w:r>
    </w:p>
    <w:p w14:paraId="7D58F67D" w14:textId="77777777" w:rsidR="00C361F6" w:rsidRPr="00C361F6" w:rsidRDefault="00C361F6" w:rsidP="00C361F6">
      <w:pPr>
        <w:rPr>
          <w:lang w:val="es-PE"/>
        </w:rPr>
      </w:pPr>
    </w:p>
    <w:p w14:paraId="33F66222" w14:textId="17E1ECF7" w:rsidR="007D338E" w:rsidRPr="00B86708" w:rsidRDefault="007D338E" w:rsidP="007D338E">
      <w:pPr>
        <w:pStyle w:val="Ttulo3"/>
        <w:rPr>
          <w:i/>
          <w:iCs/>
        </w:rPr>
      </w:pPr>
      <w:bookmarkStart w:id="90" w:name="_Toc165834002"/>
      <w:bookmarkStart w:id="91" w:name="_Toc170331800"/>
      <w:bookmarkStart w:id="92" w:name="_Toc170678985"/>
      <w:bookmarkStart w:id="93" w:name="_Toc170941625"/>
      <w:r w:rsidRPr="00B86708">
        <w:rPr>
          <w:i/>
          <w:iCs/>
        </w:rPr>
        <w:t>Preparación del entorno de trabajo</w:t>
      </w:r>
      <w:bookmarkEnd w:id="90"/>
      <w:bookmarkEnd w:id="91"/>
      <w:bookmarkEnd w:id="92"/>
      <w:bookmarkEnd w:id="93"/>
    </w:p>
    <w:p w14:paraId="0E1F8753" w14:textId="3055FDBD" w:rsidR="007D338E" w:rsidRPr="00F40A28" w:rsidRDefault="007D338E" w:rsidP="00F40A28">
      <w:pPr>
        <w:pStyle w:val="EstiloAPA7MAEDICIN"/>
      </w:pPr>
      <w:r w:rsidRPr="00F40A28">
        <w:t>Para el desarrollo de la presente investigación se utilizó el lenguaje de programación Python, y la plataforma de desarrollo Anaconda con la siguiente estructura en nuestro data set alojado localmente en el explorador de archivos</w:t>
      </w:r>
      <w:r w:rsidR="00A41F0C" w:rsidRPr="00F40A28">
        <w:t>.</w:t>
      </w:r>
    </w:p>
    <w:p w14:paraId="70070914" w14:textId="77777777" w:rsidR="007D338E" w:rsidRPr="007D338E" w:rsidRDefault="007D338E" w:rsidP="007D338E"/>
    <w:p w14:paraId="6A972DE0" w14:textId="77B1807E" w:rsidR="007D338E" w:rsidRPr="008D4E76" w:rsidRDefault="007D338E" w:rsidP="007D338E">
      <w:pPr>
        <w:pStyle w:val="EstiloAPA7MAEDICIN"/>
        <w:ind w:firstLine="0"/>
        <w:rPr>
          <w:rFonts w:cs="Times New Roman"/>
          <w:b/>
          <w:bCs/>
          <w:szCs w:val="24"/>
        </w:rPr>
      </w:pPr>
      <w:r w:rsidRPr="008D4E76">
        <w:rPr>
          <w:rFonts w:cs="Times New Roman"/>
          <w:b/>
          <w:bCs/>
          <w:szCs w:val="24"/>
        </w:rPr>
        <w:t>Figura 1</w:t>
      </w:r>
      <w:r w:rsidR="00AC3130">
        <w:rPr>
          <w:rFonts w:cs="Times New Roman"/>
          <w:b/>
          <w:bCs/>
          <w:szCs w:val="24"/>
        </w:rPr>
        <w:t>4</w:t>
      </w:r>
    </w:p>
    <w:p w14:paraId="44C7E974" w14:textId="77777777" w:rsidR="007D338E" w:rsidRPr="008D4E76" w:rsidRDefault="007D338E" w:rsidP="007D338E">
      <w:pPr>
        <w:pStyle w:val="EstiloAPA7MAEDICIN"/>
        <w:ind w:firstLine="0"/>
        <w:rPr>
          <w:rFonts w:cs="Times New Roman"/>
          <w:i/>
          <w:iCs/>
          <w:szCs w:val="24"/>
        </w:rPr>
      </w:pPr>
      <w:r w:rsidRPr="008D4E76">
        <w:rPr>
          <w:rFonts w:cs="Times New Roman"/>
          <w:i/>
          <w:iCs/>
          <w:szCs w:val="24"/>
        </w:rPr>
        <w:t>Directorios de trabajo</w:t>
      </w:r>
    </w:p>
    <w:p w14:paraId="4453E361" w14:textId="77777777" w:rsidR="007D338E" w:rsidRDefault="007D338E" w:rsidP="007D338E">
      <w:pPr>
        <w:rPr>
          <w:noProof/>
        </w:rPr>
      </w:pPr>
      <w:r w:rsidRPr="00AC059A">
        <w:rPr>
          <w:rFonts w:cs="Times New Roman"/>
          <w:noProof/>
          <w:sz w:val="24"/>
          <w:szCs w:val="24"/>
        </w:rPr>
        <w:drawing>
          <wp:inline distT="0" distB="0" distL="0" distR="0" wp14:anchorId="4FFFBEFE" wp14:editId="76C0338C">
            <wp:extent cx="4023360" cy="2141220"/>
            <wp:effectExtent l="0" t="0" r="0" b="0"/>
            <wp:docPr id="1002996930" name="Imagen 10029969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6930" name="Imagen 1002996930" descr="Interfaz de usuario gráfica, Aplicación&#10;&#10;Descripción generada automáticamente"/>
                    <pic:cNvPicPr/>
                  </pic:nvPicPr>
                  <pic:blipFill rotWithShape="1">
                    <a:blip r:embed="rId35"/>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6146CAB7" w14:textId="77777777" w:rsidR="007D338E" w:rsidRDefault="007D338E" w:rsidP="007D338E">
      <w:pPr>
        <w:rPr>
          <w:noProof/>
        </w:rPr>
      </w:pPr>
    </w:p>
    <w:p w14:paraId="73DBBD72" w14:textId="77777777" w:rsidR="007D338E" w:rsidRPr="009D41DF" w:rsidRDefault="007D338E" w:rsidP="007D338E">
      <w:pPr>
        <w:pStyle w:val="EstiloAPA7MAEDICIN"/>
        <w:ind w:firstLine="0"/>
        <w:rPr>
          <w:rFonts w:cs="Times New Roman"/>
          <w:i/>
          <w:iCs/>
          <w:szCs w:val="24"/>
        </w:rPr>
      </w:pPr>
      <w:r w:rsidRPr="00AA1EB6">
        <w:rPr>
          <w:noProof/>
        </w:rPr>
        <w:t>Fuente: Elaboración propia</w:t>
      </w:r>
      <w:r w:rsidRPr="009D41DF">
        <w:rPr>
          <w:i/>
          <w:iCs/>
          <w:noProof/>
        </w:rPr>
        <w:t>.</w:t>
      </w:r>
    </w:p>
    <w:p w14:paraId="179EC00F" w14:textId="77777777" w:rsidR="00C361F6" w:rsidRDefault="00C361F6" w:rsidP="00C361F6">
      <w:pPr>
        <w:rPr>
          <w:lang w:val="es-PE"/>
        </w:rPr>
      </w:pPr>
    </w:p>
    <w:p w14:paraId="2E1CC746" w14:textId="3607D135" w:rsidR="007D338E" w:rsidRPr="008D4E76" w:rsidRDefault="007D338E" w:rsidP="007D338E">
      <w:pPr>
        <w:pStyle w:val="EstiloAPA7MAEDICIN"/>
        <w:ind w:firstLine="0"/>
        <w:rPr>
          <w:rFonts w:cs="Times New Roman"/>
          <w:b/>
          <w:bCs/>
          <w:szCs w:val="24"/>
        </w:rPr>
      </w:pPr>
      <w:r w:rsidRPr="008D4E76">
        <w:rPr>
          <w:rFonts w:cs="Times New Roman"/>
          <w:b/>
          <w:bCs/>
          <w:szCs w:val="24"/>
        </w:rPr>
        <w:t xml:space="preserve">Figura </w:t>
      </w:r>
      <w:r w:rsidR="00AA1EB6">
        <w:rPr>
          <w:rFonts w:cs="Times New Roman"/>
          <w:b/>
          <w:bCs/>
          <w:szCs w:val="24"/>
        </w:rPr>
        <w:t>1</w:t>
      </w:r>
      <w:r w:rsidR="00AC3130">
        <w:rPr>
          <w:rFonts w:cs="Times New Roman"/>
          <w:b/>
          <w:bCs/>
          <w:szCs w:val="24"/>
        </w:rPr>
        <w:t>5</w:t>
      </w:r>
    </w:p>
    <w:p w14:paraId="2115814D" w14:textId="77777777" w:rsidR="007D338E" w:rsidRPr="002A7083" w:rsidRDefault="007D338E" w:rsidP="007D338E">
      <w:pPr>
        <w:pStyle w:val="EstiloAPA7MAEDICIN"/>
        <w:ind w:firstLine="0"/>
        <w:rPr>
          <w:rFonts w:cs="Times New Roman"/>
          <w:i/>
          <w:iCs/>
          <w:szCs w:val="24"/>
        </w:rPr>
      </w:pPr>
      <w:r>
        <w:rPr>
          <w:rFonts w:cs="Times New Roman"/>
          <w:i/>
          <w:iCs/>
          <w:szCs w:val="24"/>
        </w:rPr>
        <w:lastRenderedPageBreak/>
        <w:t>Estructura Principal</w:t>
      </w:r>
    </w:p>
    <w:p w14:paraId="510E3BA4" w14:textId="77777777" w:rsidR="007D338E" w:rsidRDefault="007D338E" w:rsidP="007D338E">
      <w:pPr>
        <w:rPr>
          <w:rFonts w:cs="Times New Roman"/>
          <w:sz w:val="24"/>
          <w:szCs w:val="24"/>
        </w:rPr>
      </w:pPr>
      <w:r w:rsidRPr="00AC059A">
        <w:rPr>
          <w:rFonts w:cs="Times New Roman"/>
          <w:noProof/>
          <w:sz w:val="24"/>
          <w:szCs w:val="24"/>
        </w:rPr>
        <w:drawing>
          <wp:inline distT="0" distB="0" distL="0" distR="0" wp14:anchorId="38F6AD06" wp14:editId="57FC9106">
            <wp:extent cx="4023360" cy="2110740"/>
            <wp:effectExtent l="0" t="0" r="0" b="381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36"/>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A12E629" w14:textId="77777777" w:rsidR="007D338E" w:rsidRPr="0085485B" w:rsidRDefault="007D338E" w:rsidP="007D338E">
      <w:pPr>
        <w:rPr>
          <w:rFonts w:cs="Times New Roman"/>
          <w:sz w:val="24"/>
          <w:szCs w:val="24"/>
        </w:rPr>
      </w:pPr>
    </w:p>
    <w:p w14:paraId="321475BB" w14:textId="77777777" w:rsidR="007D338E" w:rsidRPr="00AA1EB6" w:rsidRDefault="007D338E" w:rsidP="007D338E">
      <w:pPr>
        <w:pStyle w:val="EstiloAPA7MAEDICIN"/>
        <w:ind w:firstLine="0"/>
        <w:rPr>
          <w:rFonts w:cs="Times New Roman"/>
          <w:szCs w:val="24"/>
        </w:rPr>
      </w:pPr>
      <w:r w:rsidRPr="00AA1EB6">
        <w:rPr>
          <w:noProof/>
        </w:rPr>
        <w:t>Fuente: Elaboración propia.</w:t>
      </w:r>
    </w:p>
    <w:p w14:paraId="55F561AC" w14:textId="77777777" w:rsidR="007D338E" w:rsidRPr="00AC7C94" w:rsidRDefault="007D338E" w:rsidP="007D338E"/>
    <w:p w14:paraId="41B0DC0D" w14:textId="77777777" w:rsidR="007D338E" w:rsidRPr="00F40A28" w:rsidRDefault="007D338E" w:rsidP="00F40A28">
      <w:pPr>
        <w:pStyle w:val="EstiloAPA7MAEDICIN"/>
      </w:pPr>
      <w:r w:rsidRPr="00F40A28">
        <w:t>El directorio data del proyecto se dividió en 2 subdirectorios los cuales son train (entrenamiento) el val (validación), tienen data de la clasificación de Gleason que determina si el paciente tiene cáncer de próstata, siendo subdivididas en carpetas que tienen los siguientes nombres: ConCancer y SinCancer.</w:t>
      </w:r>
    </w:p>
    <w:p w14:paraId="278A38CA" w14:textId="77777777" w:rsidR="00C361F6" w:rsidRPr="00C361F6" w:rsidRDefault="00C361F6" w:rsidP="00C361F6">
      <w:pPr>
        <w:rPr>
          <w:lang w:val="es-PE"/>
        </w:rPr>
      </w:pPr>
    </w:p>
    <w:p w14:paraId="3E5E17F3" w14:textId="6B88E00C" w:rsidR="00CC4515" w:rsidRPr="008E32F9" w:rsidRDefault="007D338E" w:rsidP="00AA1EB6">
      <w:pPr>
        <w:pStyle w:val="Ttulo3"/>
        <w:rPr>
          <w:i/>
          <w:iCs/>
          <w:lang w:val="es-PE"/>
        </w:rPr>
      </w:pPr>
      <w:bookmarkStart w:id="94" w:name="_Toc170331801"/>
      <w:bookmarkStart w:id="95" w:name="_Toc170678986"/>
      <w:bookmarkStart w:id="96" w:name="_Toc170941626"/>
      <w:r w:rsidRPr="008E32F9">
        <w:rPr>
          <w:i/>
          <w:iCs/>
          <w:lang w:val="es-PE"/>
        </w:rPr>
        <w:t>Desarrollo del sistema</w:t>
      </w:r>
      <w:bookmarkEnd w:id="94"/>
      <w:bookmarkEnd w:id="95"/>
      <w:bookmarkEnd w:id="96"/>
    </w:p>
    <w:p w14:paraId="3C82EEFE" w14:textId="77777777" w:rsidR="00AA1EB6" w:rsidRPr="00AA1EB6" w:rsidRDefault="00AA1EB6" w:rsidP="00AA1EB6">
      <w:pPr>
        <w:rPr>
          <w:lang w:val="es-PE"/>
        </w:rPr>
      </w:pPr>
    </w:p>
    <w:p w14:paraId="22066954" w14:textId="77777777" w:rsidR="007D338E" w:rsidRDefault="007D338E" w:rsidP="00F40A28">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6B036ED7" w14:textId="77777777" w:rsidR="007D338E" w:rsidRPr="005C3907" w:rsidRDefault="007D338E" w:rsidP="00F40A28">
      <w:pPr>
        <w:pStyle w:val="EstiloAPA7MAEDICIN"/>
      </w:pPr>
    </w:p>
    <w:p w14:paraId="7DC01833" w14:textId="77777777" w:rsidR="007D338E" w:rsidRDefault="007D338E" w:rsidP="00F40A28">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4D6D6486" w14:textId="77777777" w:rsidR="007D338E" w:rsidRPr="005C3907" w:rsidRDefault="007D338E" w:rsidP="00F40A28">
      <w:pPr>
        <w:pStyle w:val="EstiloAPA7MAEDICIN"/>
      </w:pPr>
    </w:p>
    <w:p w14:paraId="78B6363A" w14:textId="77777777" w:rsidR="007D338E" w:rsidRDefault="007D338E" w:rsidP="00F40A28">
      <w:pPr>
        <w:pStyle w:val="EstiloAPA7MAEDICIN"/>
      </w:pPr>
      <w:r w:rsidRPr="005C3907">
        <w:lastRenderedPageBreak/>
        <w:t>El desarrollo consiste en la capacidad de realizar predicciones precisas utilizando un modelo de aprendizaje automático previamente entrenado. Este modelo ha sido entrenado con un amplio conjunto de datos de imágenes médicas de próstatas</w:t>
      </w:r>
      <w:r>
        <w:t>.</w:t>
      </w:r>
    </w:p>
    <w:p w14:paraId="014B4F34" w14:textId="77777777" w:rsidR="007D338E" w:rsidRPr="005C3907" w:rsidRDefault="007D338E" w:rsidP="00F40A28">
      <w:pPr>
        <w:pStyle w:val="EstiloAPA7MAEDICIN"/>
      </w:pPr>
    </w:p>
    <w:p w14:paraId="412A2262" w14:textId="77777777" w:rsidR="007D338E" w:rsidRDefault="007D338E" w:rsidP="00F40A28">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0875CEB1" w14:textId="77777777" w:rsidR="007D338E" w:rsidRPr="005C3907" w:rsidRDefault="007D338E" w:rsidP="00F40A28">
      <w:pPr>
        <w:pStyle w:val="EstiloAPA7MAEDICIN"/>
      </w:pPr>
    </w:p>
    <w:p w14:paraId="2A870703" w14:textId="77777777" w:rsidR="007D338E" w:rsidRPr="005C3907" w:rsidRDefault="007D338E" w:rsidP="00F40A28">
      <w:pPr>
        <w:pStyle w:val="EstiloAPA7MAEDICIN"/>
      </w:pPr>
      <w:r w:rsidRPr="005C3907">
        <w:t>Los resultados de la predicción son luego presentados al usuario a través de la interfaz de usuario y también pueden ser descargados mediante un reporte en formato PDF.</w:t>
      </w:r>
    </w:p>
    <w:p w14:paraId="1924C619" w14:textId="77777777" w:rsidR="007D338E" w:rsidRPr="005C3907" w:rsidRDefault="007D338E" w:rsidP="00F40A28">
      <w:pPr>
        <w:pStyle w:val="EstiloAPA7MAEDICIN"/>
      </w:pPr>
      <w:r w:rsidRPr="005C3907">
        <w:t>A continuación, se dará información más detallada acerca de la creación del sistema inteligente:</w:t>
      </w:r>
    </w:p>
    <w:p w14:paraId="32D075EA" w14:textId="77777777" w:rsidR="007D338E" w:rsidRPr="00304661" w:rsidRDefault="007D338E" w:rsidP="007D338E"/>
    <w:p w14:paraId="02485AC4" w14:textId="48E03ED1" w:rsidR="007D338E" w:rsidRPr="008E32F9" w:rsidRDefault="00DC43AA" w:rsidP="00C442E6">
      <w:pPr>
        <w:pStyle w:val="Ttulo4"/>
        <w:ind w:left="1701"/>
        <w:rPr>
          <w:i/>
          <w:iCs/>
        </w:rPr>
      </w:pPr>
      <w:bookmarkStart w:id="97" w:name="_Toc165834019"/>
      <w:r w:rsidRPr="008E32F9">
        <w:rPr>
          <w:i/>
          <w:iCs/>
        </w:rPr>
        <w:t xml:space="preserve"> </w:t>
      </w:r>
      <w:r w:rsidR="007D338E" w:rsidRPr="008E32F9">
        <w:rPr>
          <w:i/>
          <w:iCs/>
        </w:rPr>
        <w:t>Modelo de estructura para la base de datos</w:t>
      </w:r>
      <w:bookmarkEnd w:id="97"/>
    </w:p>
    <w:p w14:paraId="2CCED2FE" w14:textId="77777777" w:rsidR="007D338E" w:rsidRPr="00F40A28" w:rsidRDefault="007D338E" w:rsidP="00F40A28">
      <w:pPr>
        <w:pStyle w:val="EstiloAPA7MAEDICIN"/>
      </w:pPr>
      <w:r w:rsidRPr="00F40A28">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15812030" w14:textId="77777777" w:rsidR="007D338E" w:rsidRDefault="007D338E" w:rsidP="007D338E">
      <w:pPr>
        <w:pStyle w:val="EstiloAPA7MAEDICIN"/>
        <w:rPr>
          <w:szCs w:val="24"/>
        </w:rPr>
      </w:pPr>
    </w:p>
    <w:p w14:paraId="15BC879D" w14:textId="22E3D374" w:rsidR="007D338E" w:rsidRPr="008E32F9" w:rsidRDefault="007D338E" w:rsidP="00C442E6">
      <w:pPr>
        <w:pStyle w:val="Ttulo4"/>
        <w:tabs>
          <w:tab w:val="left" w:pos="1843"/>
        </w:tabs>
        <w:ind w:left="1560" w:hanging="567"/>
        <w:rPr>
          <w:i/>
          <w:iCs/>
        </w:rPr>
      </w:pPr>
      <w:bookmarkStart w:id="98" w:name="_Toc165834020"/>
      <w:r w:rsidRPr="008E32F9">
        <w:rPr>
          <w:i/>
          <w:iCs/>
        </w:rPr>
        <w:t>Desarrollo para el backend para el software</w:t>
      </w:r>
      <w:bookmarkEnd w:id="98"/>
    </w:p>
    <w:p w14:paraId="7CAB5205" w14:textId="77777777" w:rsidR="007D338E" w:rsidRPr="00A41F0C" w:rsidRDefault="007D338E" w:rsidP="00F40A28">
      <w:pPr>
        <w:pStyle w:val="EstiloAPA7MAEDICIN"/>
      </w:pPr>
      <w:r w:rsidRPr="00A41F0C">
        <w:t>Para el desarrollo del backend se utilizó Python en la versión 3.11.5 usando el framework Django en la versión 4.0.4.</w:t>
      </w:r>
    </w:p>
    <w:p w14:paraId="53768EAA" w14:textId="77777777" w:rsidR="007D338E" w:rsidRPr="007A4625" w:rsidRDefault="007D338E" w:rsidP="00F40A28">
      <w:pPr>
        <w:pStyle w:val="EstiloAPA7MAEDICIN"/>
      </w:pPr>
    </w:p>
    <w:p w14:paraId="064BEB8C" w14:textId="77777777" w:rsidR="007D338E" w:rsidRPr="00A41F0C" w:rsidRDefault="007D338E" w:rsidP="00F40A28">
      <w:pPr>
        <w:pStyle w:val="EstiloAPA7MAEDICIN"/>
      </w:pPr>
      <w:r w:rsidRPr="00A41F0C">
        <w:t xml:space="preserve">La implementación consistió principalmente en conectar nuestro backend con nuestro </w:t>
      </w:r>
      <w:r w:rsidRPr="00A41F0C">
        <w:lastRenderedPageBreak/>
        <w:t>modelo de predicción que ha sido entrenado anteriormente además de conectar con el frontend para recibir los datos enviados. La utilizada fue la de Modelo - Vista - Controlador.</w:t>
      </w:r>
    </w:p>
    <w:p w14:paraId="299820E5" w14:textId="77777777" w:rsidR="007D338E" w:rsidRDefault="007D338E" w:rsidP="007D338E">
      <w:pPr>
        <w:spacing w:line="276" w:lineRule="auto"/>
      </w:pPr>
    </w:p>
    <w:p w14:paraId="4C32AC29" w14:textId="27448CFF"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6</w:t>
      </w:r>
    </w:p>
    <w:p w14:paraId="3A81FB3F" w14:textId="77777777" w:rsidR="00AA1EB6" w:rsidRPr="00352E84" w:rsidRDefault="00AA1EB6" w:rsidP="007D338E">
      <w:pPr>
        <w:spacing w:line="276" w:lineRule="auto"/>
        <w:rPr>
          <w:rFonts w:cstheme="minorHAnsi"/>
          <w:b/>
          <w:bCs/>
          <w:noProof/>
          <w:spacing w:val="15"/>
          <w:shd w:val="clear" w:color="auto" w:fill="FFFFFF"/>
        </w:rPr>
      </w:pPr>
    </w:p>
    <w:p w14:paraId="4F0378DC" w14:textId="77777777" w:rsidR="007D338E" w:rsidRPr="00AA1EB6" w:rsidRDefault="007D338E" w:rsidP="007D338E">
      <w:pPr>
        <w:pStyle w:val="EstiloAPA7MAEDICIN"/>
        <w:ind w:firstLine="0"/>
        <w:rPr>
          <w:rFonts w:cstheme="minorHAnsi"/>
          <w:i/>
          <w:iCs/>
          <w:sz w:val="32"/>
          <w:szCs w:val="32"/>
        </w:rPr>
      </w:pPr>
      <w:r w:rsidRPr="00AA1EB6">
        <w:rPr>
          <w:rFonts w:cstheme="minorHAnsi"/>
          <w:i/>
          <w:iCs/>
          <w:sz w:val="22"/>
        </w:rPr>
        <w:t>Estructura de carpetas del backend</w:t>
      </w:r>
    </w:p>
    <w:p w14:paraId="53407333" w14:textId="77777777" w:rsidR="007D338E" w:rsidRDefault="007D338E" w:rsidP="007D338E">
      <w:pPr>
        <w:pStyle w:val="EstiloAPA7MAEDICIN"/>
        <w:rPr>
          <w:rFonts w:cstheme="minorHAnsi"/>
          <w:szCs w:val="24"/>
        </w:rPr>
      </w:pPr>
      <w:r>
        <w:rPr>
          <w:noProof/>
        </w:rPr>
        <w:drawing>
          <wp:anchor distT="0" distB="0" distL="114300" distR="114300" simplePos="0" relativeHeight="251697152" behindDoc="0" locked="0" layoutInCell="1" allowOverlap="1" wp14:anchorId="12457CB6" wp14:editId="0ECE06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6A905F37" w14:textId="77777777" w:rsidR="007D338E" w:rsidRDefault="007D338E" w:rsidP="007D338E">
      <w:pPr>
        <w:pStyle w:val="EstiloAPA7MAEDICIN"/>
        <w:rPr>
          <w:rFonts w:cstheme="minorHAnsi"/>
          <w:szCs w:val="24"/>
        </w:rPr>
      </w:pPr>
    </w:p>
    <w:p w14:paraId="3FA1AC34" w14:textId="77777777" w:rsidR="007D338E" w:rsidRDefault="007D338E" w:rsidP="007D338E">
      <w:pPr>
        <w:pStyle w:val="EstiloAPA7MAEDICIN"/>
        <w:rPr>
          <w:szCs w:val="24"/>
        </w:rPr>
      </w:pPr>
    </w:p>
    <w:p w14:paraId="38581DF5" w14:textId="77777777" w:rsidR="007D338E" w:rsidRPr="00716F4E" w:rsidRDefault="007D338E" w:rsidP="007D338E">
      <w:pPr>
        <w:pStyle w:val="EstiloAPA7MAEDICIN"/>
        <w:rPr>
          <w:szCs w:val="24"/>
        </w:rPr>
      </w:pPr>
    </w:p>
    <w:p w14:paraId="27821C64" w14:textId="77777777" w:rsidR="007D338E" w:rsidRDefault="007D338E" w:rsidP="007D338E">
      <w:pPr>
        <w:pStyle w:val="EstiloAPA7MAEDICIN"/>
      </w:pPr>
    </w:p>
    <w:p w14:paraId="458800BE" w14:textId="77777777" w:rsidR="007D338E" w:rsidRPr="00716F4E" w:rsidRDefault="007D338E" w:rsidP="007D338E">
      <w:pPr>
        <w:pStyle w:val="EstiloAPA7MAEDICIN"/>
      </w:pPr>
    </w:p>
    <w:p w14:paraId="0D915FC1" w14:textId="77777777" w:rsidR="007D338E" w:rsidRDefault="007D338E" w:rsidP="007D338E">
      <w:pPr>
        <w:pStyle w:val="EstiloAPA7MAEDICIN"/>
        <w:rPr>
          <w:rFonts w:ascii="Segoe UI" w:hAnsi="Segoe UI" w:cs="Segoe UI"/>
          <w:color w:val="F9F9F9"/>
          <w:shd w:val="clear" w:color="auto" w:fill="171717"/>
        </w:rPr>
      </w:pPr>
    </w:p>
    <w:p w14:paraId="1D1323B7" w14:textId="77777777" w:rsidR="007D338E" w:rsidRDefault="007D338E" w:rsidP="007D338E">
      <w:pPr>
        <w:pStyle w:val="EstiloAPA7MAEDICIN"/>
        <w:rPr>
          <w:rFonts w:ascii="Segoe UI" w:hAnsi="Segoe UI" w:cs="Segoe UI"/>
          <w:color w:val="F9F9F9"/>
          <w:shd w:val="clear" w:color="auto" w:fill="171717"/>
        </w:rPr>
      </w:pPr>
    </w:p>
    <w:p w14:paraId="024DEA97" w14:textId="77777777" w:rsidR="007D338E" w:rsidRDefault="007D338E" w:rsidP="007D338E">
      <w:pPr>
        <w:pStyle w:val="EstiloAPA7MAEDICIN"/>
        <w:rPr>
          <w:rFonts w:ascii="Segoe UI" w:hAnsi="Segoe UI" w:cs="Segoe UI"/>
          <w:color w:val="F9F9F9"/>
          <w:shd w:val="clear" w:color="auto" w:fill="171717"/>
        </w:rPr>
      </w:pPr>
    </w:p>
    <w:p w14:paraId="022D64CC" w14:textId="77777777" w:rsidR="007D338E" w:rsidRDefault="007D338E" w:rsidP="007D338E">
      <w:pPr>
        <w:pStyle w:val="EstiloAPA7MAEDICIN"/>
        <w:rPr>
          <w:szCs w:val="24"/>
        </w:rPr>
      </w:pPr>
    </w:p>
    <w:p w14:paraId="22809398" w14:textId="77777777" w:rsidR="007D338E" w:rsidRPr="009B0FC8" w:rsidRDefault="007D338E" w:rsidP="007D338E">
      <w:pPr>
        <w:pStyle w:val="EstiloAPA7MAEDICIN"/>
        <w:rPr>
          <w:szCs w:val="24"/>
        </w:rPr>
      </w:pPr>
    </w:p>
    <w:p w14:paraId="39AB0282" w14:textId="77777777" w:rsidR="007D338E" w:rsidRDefault="007D338E" w:rsidP="007D338E">
      <w:pPr>
        <w:pStyle w:val="EstiloAPA7MAEDICIN"/>
      </w:pPr>
    </w:p>
    <w:p w14:paraId="708C14AF" w14:textId="77777777" w:rsidR="007D338E" w:rsidRDefault="007D338E" w:rsidP="007D338E">
      <w:pPr>
        <w:pStyle w:val="EstiloAPA7MAEDICIN"/>
      </w:pPr>
      <w:r>
        <w:t xml:space="preserve"> </w:t>
      </w:r>
    </w:p>
    <w:p w14:paraId="49026726" w14:textId="77777777" w:rsidR="007D338E" w:rsidRDefault="007D338E" w:rsidP="007D338E">
      <w:pPr>
        <w:pStyle w:val="EstiloAPA7MAEDICIN"/>
        <w:ind w:firstLine="0"/>
      </w:pPr>
    </w:p>
    <w:p w14:paraId="7C3BF418" w14:textId="77777777" w:rsidR="007D338E" w:rsidRPr="00AA1EB6" w:rsidRDefault="007D338E" w:rsidP="007D338E">
      <w:pPr>
        <w:pStyle w:val="EstiloAPA7MAEDICIN"/>
        <w:ind w:firstLine="0"/>
        <w:rPr>
          <w:sz w:val="32"/>
          <w:szCs w:val="28"/>
        </w:rPr>
      </w:pPr>
      <w:r w:rsidRPr="00AA1EB6">
        <w:rPr>
          <w:szCs w:val="24"/>
        </w:rPr>
        <w:t>Fuente: Elaboración propia</w:t>
      </w:r>
    </w:p>
    <w:p w14:paraId="23102E03" w14:textId="77777777" w:rsidR="007D338E" w:rsidRDefault="007D338E" w:rsidP="007D338E"/>
    <w:p w14:paraId="3EC1F524" w14:textId="77777777" w:rsidR="007D338E" w:rsidRPr="00567F61" w:rsidRDefault="007D338E" w:rsidP="007D338E"/>
    <w:p w14:paraId="31E64DEE" w14:textId="77777777" w:rsidR="007D338E" w:rsidRPr="00F40A28" w:rsidRDefault="007D338E" w:rsidP="00F40A28">
      <w:pPr>
        <w:pStyle w:val="EstiloAPA7MAEDICIN"/>
      </w:pPr>
      <w:r w:rsidRPr="00F40A28">
        <w:t>Esta estructura ayuda a mantener un código limpio y organizado, facilita la reutilización de código y promueve la escalabilidad de las aplicaciones.</w:t>
      </w:r>
      <w:r w:rsidRPr="00F40A28">
        <w:tab/>
      </w:r>
    </w:p>
    <w:p w14:paraId="6B4873DB" w14:textId="77777777" w:rsidR="007D338E" w:rsidRPr="00F40A28" w:rsidRDefault="007D338E" w:rsidP="00F40A28">
      <w:pPr>
        <w:pStyle w:val="EstiloAPA7MAEDICIN"/>
      </w:pPr>
      <w:r w:rsidRPr="00F40A28">
        <w:t xml:space="preserve">Utilizamos </w:t>
      </w:r>
      <w:proofErr w:type="spellStart"/>
      <w:r w:rsidRPr="00F40A28">
        <w:t>Firebase</w:t>
      </w:r>
      <w:proofErr w:type="spellEnd"/>
      <w:r w:rsidRPr="00F40A28">
        <w:t xml:space="preserve"> Authentication que nos proporcionó una solución completa y segura </w:t>
      </w:r>
      <w:r w:rsidRPr="00F40A28">
        <w:lastRenderedPageBreak/>
        <w:t>para manejar el proceso de autenticación de usuarios en nuestra aplicación.</w:t>
      </w:r>
    </w:p>
    <w:p w14:paraId="668A5A75" w14:textId="77777777" w:rsidR="007D338E" w:rsidRPr="007D338E" w:rsidRDefault="007D338E" w:rsidP="007D338E"/>
    <w:p w14:paraId="559194F0" w14:textId="740EE370"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7</w:t>
      </w:r>
    </w:p>
    <w:p w14:paraId="5D524A2B" w14:textId="77777777" w:rsidR="00AA1EB6" w:rsidRPr="00AA1EB6" w:rsidRDefault="00AA1EB6" w:rsidP="007D338E">
      <w:pPr>
        <w:spacing w:line="276" w:lineRule="auto"/>
        <w:rPr>
          <w:rFonts w:cstheme="minorHAnsi"/>
          <w:b/>
          <w:bCs/>
          <w:noProof/>
          <w:spacing w:val="15"/>
          <w:sz w:val="24"/>
          <w:szCs w:val="24"/>
          <w:shd w:val="clear" w:color="auto" w:fill="FFFFFF"/>
        </w:rPr>
      </w:pPr>
    </w:p>
    <w:p w14:paraId="4D0BA91B"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Cuenta enlazada al proyecto</w:t>
      </w:r>
    </w:p>
    <w:p w14:paraId="53635C8E" w14:textId="77777777" w:rsidR="007D338E" w:rsidRPr="00AA1EB6" w:rsidRDefault="007D338E" w:rsidP="007D338E">
      <w:pPr>
        <w:pStyle w:val="EstiloAPA7MAEDICIN"/>
        <w:rPr>
          <w:sz w:val="32"/>
          <w:szCs w:val="32"/>
        </w:rPr>
      </w:pPr>
      <w:r>
        <w:rPr>
          <w:noProof/>
        </w:rPr>
        <w:drawing>
          <wp:inline distT="0" distB="0" distL="0" distR="0" wp14:anchorId="10E1BF16" wp14:editId="48FE2F6A">
            <wp:extent cx="5400040" cy="2693035"/>
            <wp:effectExtent l="0" t="0" r="0" b="0"/>
            <wp:docPr id="880910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Imagen 1" descr="Captura de pantalla de computadora&#10;&#10;Descripción generada automáticamente"/>
                    <pic:cNvPicPr/>
                  </pic:nvPicPr>
                  <pic:blipFill>
                    <a:blip r:embed="rId38"/>
                    <a:stretch>
                      <a:fillRect/>
                    </a:stretch>
                  </pic:blipFill>
                  <pic:spPr>
                    <a:xfrm>
                      <a:off x="0" y="0"/>
                      <a:ext cx="5400040" cy="2693035"/>
                    </a:xfrm>
                    <a:prstGeom prst="rect">
                      <a:avLst/>
                    </a:prstGeom>
                  </pic:spPr>
                </pic:pic>
              </a:graphicData>
            </a:graphic>
          </wp:inline>
        </w:drawing>
      </w:r>
      <w:r w:rsidRPr="00AA1EB6">
        <w:rPr>
          <w:szCs w:val="24"/>
        </w:rPr>
        <w:t>Fuente: Elaboración propia</w:t>
      </w:r>
    </w:p>
    <w:p w14:paraId="25E29512" w14:textId="77777777" w:rsidR="007D338E" w:rsidRPr="00567F61" w:rsidRDefault="007D338E" w:rsidP="007D338E"/>
    <w:p w14:paraId="007D9315" w14:textId="77777777" w:rsidR="007D338E" w:rsidRDefault="007D338E" w:rsidP="00F40A28">
      <w:pPr>
        <w:pStyle w:val="EstiloAPA7MAEDICIN"/>
      </w:pPr>
      <w:r w:rsidRPr="00F40A28">
        <w:t>Finalmente se utilizó el API de la RENIEC para obtener los datos de un usuario a través de su Dni.</w:t>
      </w:r>
    </w:p>
    <w:p w14:paraId="60B5C9FB" w14:textId="77777777" w:rsidR="00AA1EB6" w:rsidRPr="00AA1EB6" w:rsidRDefault="00AA1EB6" w:rsidP="00AA1EB6"/>
    <w:p w14:paraId="6C80414D" w14:textId="5BE394F8" w:rsidR="007D338E" w:rsidRPr="00C442E6" w:rsidRDefault="007D338E" w:rsidP="007D338E">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8</w:t>
      </w:r>
    </w:p>
    <w:p w14:paraId="13111496" w14:textId="77777777" w:rsidR="00AA1EB6" w:rsidRPr="00352E84" w:rsidRDefault="00AA1EB6" w:rsidP="007D338E">
      <w:pPr>
        <w:spacing w:line="276" w:lineRule="auto"/>
        <w:rPr>
          <w:rFonts w:cstheme="minorHAnsi"/>
          <w:b/>
          <w:bCs/>
          <w:noProof/>
          <w:spacing w:val="15"/>
          <w:shd w:val="clear" w:color="auto" w:fill="FFFFFF"/>
        </w:rPr>
      </w:pPr>
    </w:p>
    <w:p w14:paraId="0F561B6A" w14:textId="77777777" w:rsidR="007D338E" w:rsidRPr="00C442E6" w:rsidRDefault="007D338E" w:rsidP="007D338E">
      <w:pPr>
        <w:pStyle w:val="EstiloAPA7MAEDICIN"/>
        <w:ind w:firstLine="0"/>
        <w:rPr>
          <w:rFonts w:cstheme="minorHAnsi"/>
          <w:i/>
          <w:iCs/>
          <w:sz w:val="36"/>
          <w:szCs w:val="36"/>
        </w:rPr>
      </w:pPr>
      <w:r w:rsidRPr="00C442E6">
        <w:rPr>
          <w:rFonts w:cstheme="minorHAnsi"/>
          <w:i/>
          <w:iCs/>
          <w:szCs w:val="24"/>
        </w:rPr>
        <w:t>Resultados enlace de cuenta</w:t>
      </w:r>
    </w:p>
    <w:p w14:paraId="75667ADC" w14:textId="77777777" w:rsidR="007D338E" w:rsidRDefault="007D338E" w:rsidP="007D338E">
      <w:pPr>
        <w:pStyle w:val="EstiloAPA7MAEDICIN"/>
      </w:pPr>
      <w:r>
        <w:rPr>
          <w:noProof/>
        </w:rPr>
        <w:drawing>
          <wp:inline distT="0" distB="0" distL="0" distR="0" wp14:anchorId="3D7776D7" wp14:editId="2B16FD35">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39"/>
                    <a:stretch>
                      <a:fillRect/>
                    </a:stretch>
                  </pic:blipFill>
                  <pic:spPr>
                    <a:xfrm>
                      <a:off x="0" y="0"/>
                      <a:ext cx="5400040" cy="1330960"/>
                    </a:xfrm>
                    <a:prstGeom prst="rect">
                      <a:avLst/>
                    </a:prstGeom>
                  </pic:spPr>
                </pic:pic>
              </a:graphicData>
            </a:graphic>
          </wp:inline>
        </w:drawing>
      </w:r>
    </w:p>
    <w:p w14:paraId="77844374" w14:textId="77777777" w:rsidR="007D338E" w:rsidRDefault="007D338E" w:rsidP="007D338E">
      <w:pPr>
        <w:pStyle w:val="EstiloAPA7MAEDICIN"/>
        <w:ind w:firstLine="0"/>
        <w:rPr>
          <w:szCs w:val="24"/>
        </w:rPr>
      </w:pPr>
      <w:r w:rsidRPr="00AA1EB6">
        <w:rPr>
          <w:szCs w:val="24"/>
        </w:rPr>
        <w:t>Fuente: Elaboración propia</w:t>
      </w:r>
    </w:p>
    <w:p w14:paraId="303004A1" w14:textId="77777777" w:rsidR="00AA1EB6" w:rsidRDefault="00AA1EB6" w:rsidP="00AA1EB6"/>
    <w:p w14:paraId="36B63BEF" w14:textId="77777777" w:rsidR="00AA1EB6" w:rsidRDefault="00AA1EB6" w:rsidP="00AA1EB6"/>
    <w:p w14:paraId="5F95AC4A" w14:textId="77777777" w:rsidR="00AA1EB6" w:rsidRPr="00AA1EB6" w:rsidRDefault="00AA1EB6" w:rsidP="00AA1EB6"/>
    <w:p w14:paraId="281CAAF5" w14:textId="77777777" w:rsidR="007D338E" w:rsidRDefault="007D338E" w:rsidP="007D338E">
      <w:pPr>
        <w:pStyle w:val="EstiloAPA7MAEDICIN"/>
        <w:rPr>
          <w:szCs w:val="24"/>
        </w:rPr>
      </w:pPr>
      <w:r w:rsidRPr="00716F4E">
        <w:rPr>
          <w:szCs w:val="24"/>
        </w:rPr>
        <w:t xml:space="preserve">El código del sistema fue almacena en GitHub y el enlace para acceder al repositorio es </w:t>
      </w:r>
      <w:hyperlink r:id="rId40" w:history="1">
        <w:r w:rsidRPr="00716F4E">
          <w:rPr>
            <w:rStyle w:val="Hipervnculo"/>
          </w:rPr>
          <w:t>https://github.com/FSIce1/prediction_cancer_prostata</w:t>
        </w:r>
      </w:hyperlink>
      <w:r w:rsidRPr="00716F4E">
        <w:rPr>
          <w:szCs w:val="24"/>
        </w:rPr>
        <w:t>, este es un repositorio público así que cualquiera puede acceder al código.</w:t>
      </w:r>
    </w:p>
    <w:p w14:paraId="55137FD4" w14:textId="77777777" w:rsidR="007D338E" w:rsidRDefault="007D338E" w:rsidP="007D338E"/>
    <w:p w14:paraId="681BDD6D" w14:textId="77777777" w:rsidR="007D338E" w:rsidRPr="00651703" w:rsidRDefault="007D338E" w:rsidP="007D338E"/>
    <w:p w14:paraId="100A90A4" w14:textId="00D79572" w:rsidR="007D338E" w:rsidRDefault="007D338E" w:rsidP="007D338E">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9</w:t>
      </w:r>
    </w:p>
    <w:p w14:paraId="21D33286" w14:textId="77777777" w:rsidR="00AA1EB6" w:rsidRPr="00352E84" w:rsidRDefault="00AA1EB6" w:rsidP="007D338E">
      <w:pPr>
        <w:spacing w:line="276" w:lineRule="auto"/>
        <w:rPr>
          <w:rFonts w:cstheme="minorHAnsi"/>
          <w:b/>
          <w:bCs/>
          <w:noProof/>
          <w:spacing w:val="15"/>
          <w:shd w:val="clear" w:color="auto" w:fill="FFFFFF"/>
        </w:rPr>
      </w:pPr>
    </w:p>
    <w:p w14:paraId="005BA897"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 xml:space="preserve">Repositorio de </w:t>
      </w:r>
      <w:proofErr w:type="spellStart"/>
      <w:r w:rsidRPr="00AA1EB6">
        <w:rPr>
          <w:rFonts w:cstheme="minorHAnsi"/>
          <w:i/>
          <w:iCs/>
          <w:szCs w:val="24"/>
        </w:rPr>
        <w:t>Github</w:t>
      </w:r>
      <w:proofErr w:type="spellEnd"/>
    </w:p>
    <w:p w14:paraId="575F677F" w14:textId="77777777" w:rsidR="007D338E" w:rsidRDefault="007D338E" w:rsidP="007D338E">
      <w:pPr>
        <w:pStyle w:val="EstiloAPA7MAEDICIN"/>
        <w:rPr>
          <w:szCs w:val="24"/>
        </w:rPr>
      </w:pPr>
      <w:r>
        <w:rPr>
          <w:noProof/>
        </w:rPr>
        <w:drawing>
          <wp:inline distT="0" distB="0" distL="0" distR="0" wp14:anchorId="2BFCB1B2" wp14:editId="1839D288">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41"/>
                    <a:stretch>
                      <a:fillRect/>
                    </a:stretch>
                  </pic:blipFill>
                  <pic:spPr>
                    <a:xfrm>
                      <a:off x="0" y="0"/>
                      <a:ext cx="5400040" cy="2710180"/>
                    </a:xfrm>
                    <a:prstGeom prst="rect">
                      <a:avLst/>
                    </a:prstGeom>
                  </pic:spPr>
                </pic:pic>
              </a:graphicData>
            </a:graphic>
          </wp:inline>
        </w:drawing>
      </w:r>
    </w:p>
    <w:p w14:paraId="02124749" w14:textId="77777777" w:rsidR="007D338E" w:rsidRPr="00AA1EB6" w:rsidRDefault="007D338E" w:rsidP="007D338E">
      <w:pPr>
        <w:pStyle w:val="EstiloAPA7MAEDICIN"/>
        <w:rPr>
          <w:szCs w:val="24"/>
        </w:rPr>
      </w:pPr>
      <w:r w:rsidRPr="00AA1EB6">
        <w:rPr>
          <w:szCs w:val="24"/>
        </w:rPr>
        <w:t>Fuente: Elaboración propia</w:t>
      </w:r>
    </w:p>
    <w:p w14:paraId="3CA8B0E5" w14:textId="77777777" w:rsidR="00CC4515" w:rsidRDefault="00CC4515" w:rsidP="00CC4515">
      <w:pPr>
        <w:rPr>
          <w:lang w:val="es-PE"/>
        </w:rPr>
      </w:pPr>
    </w:p>
    <w:p w14:paraId="37A35944" w14:textId="77777777" w:rsidR="007D338E" w:rsidRDefault="007D338E" w:rsidP="00CC4515">
      <w:pPr>
        <w:rPr>
          <w:lang w:val="es-PE"/>
        </w:rPr>
      </w:pPr>
    </w:p>
    <w:p w14:paraId="7FC14E8A" w14:textId="77777777" w:rsidR="007D338E" w:rsidRDefault="007D338E" w:rsidP="00CC4515">
      <w:pPr>
        <w:rPr>
          <w:lang w:val="es-PE"/>
        </w:rPr>
      </w:pPr>
    </w:p>
    <w:p w14:paraId="2E8BBD4C" w14:textId="77777777" w:rsidR="007D338E" w:rsidRDefault="007D338E" w:rsidP="00CC4515">
      <w:pPr>
        <w:rPr>
          <w:lang w:val="es-PE"/>
        </w:rPr>
      </w:pPr>
    </w:p>
    <w:p w14:paraId="42CAD783" w14:textId="77777777" w:rsidR="007D338E" w:rsidRDefault="007D338E" w:rsidP="00CC4515">
      <w:pPr>
        <w:rPr>
          <w:lang w:val="es-PE"/>
        </w:rPr>
      </w:pPr>
    </w:p>
    <w:p w14:paraId="64E197D8" w14:textId="77777777" w:rsidR="007D338E" w:rsidRDefault="007D338E" w:rsidP="00CC4515">
      <w:pPr>
        <w:rPr>
          <w:lang w:val="es-PE"/>
        </w:rPr>
      </w:pPr>
    </w:p>
    <w:p w14:paraId="1EA0EAA5" w14:textId="77777777" w:rsidR="007D338E" w:rsidRDefault="007D338E" w:rsidP="00CC4515">
      <w:pPr>
        <w:rPr>
          <w:lang w:val="es-PE"/>
        </w:rPr>
      </w:pPr>
    </w:p>
    <w:p w14:paraId="77C04DBA" w14:textId="77777777" w:rsidR="007D338E" w:rsidRDefault="007D338E" w:rsidP="00CC4515">
      <w:pPr>
        <w:rPr>
          <w:lang w:val="es-PE"/>
        </w:rPr>
      </w:pPr>
    </w:p>
    <w:p w14:paraId="796F12A4" w14:textId="77777777" w:rsidR="007D338E" w:rsidRDefault="007D338E" w:rsidP="00CC4515">
      <w:pPr>
        <w:rPr>
          <w:lang w:val="es-PE"/>
        </w:rPr>
      </w:pPr>
    </w:p>
    <w:p w14:paraId="53786416" w14:textId="77777777" w:rsidR="007D338E" w:rsidRDefault="007D338E" w:rsidP="00CC4515">
      <w:pPr>
        <w:rPr>
          <w:lang w:val="es-PE"/>
        </w:rPr>
      </w:pPr>
    </w:p>
    <w:p w14:paraId="60272C6A" w14:textId="77777777" w:rsidR="007D338E" w:rsidRDefault="007D338E" w:rsidP="00CC4515">
      <w:pPr>
        <w:rPr>
          <w:lang w:val="es-PE"/>
        </w:rPr>
      </w:pPr>
    </w:p>
    <w:p w14:paraId="7AE02FC3" w14:textId="77777777" w:rsidR="007D338E" w:rsidRDefault="007D338E" w:rsidP="00CC4515">
      <w:pPr>
        <w:rPr>
          <w:lang w:val="es-PE"/>
        </w:rPr>
      </w:pPr>
    </w:p>
    <w:p w14:paraId="4B1D391F" w14:textId="77777777" w:rsidR="007D338E" w:rsidRDefault="007D338E" w:rsidP="00CC4515">
      <w:pPr>
        <w:rPr>
          <w:lang w:val="es-PE"/>
        </w:rPr>
      </w:pPr>
    </w:p>
    <w:p w14:paraId="1BE54B49" w14:textId="77777777" w:rsidR="007D338E" w:rsidRDefault="007D338E" w:rsidP="00CC4515">
      <w:pPr>
        <w:rPr>
          <w:lang w:val="es-PE"/>
        </w:rPr>
      </w:pPr>
    </w:p>
    <w:p w14:paraId="1BC666C4" w14:textId="77777777" w:rsidR="007D338E" w:rsidRDefault="007D338E" w:rsidP="00CC4515">
      <w:pPr>
        <w:rPr>
          <w:lang w:val="es-PE"/>
        </w:rPr>
      </w:pPr>
    </w:p>
    <w:p w14:paraId="1ACD9DC6" w14:textId="77777777" w:rsidR="007D338E" w:rsidRDefault="007D338E" w:rsidP="00CC4515">
      <w:pPr>
        <w:rPr>
          <w:lang w:val="es-PE"/>
        </w:rPr>
      </w:pPr>
    </w:p>
    <w:p w14:paraId="499B1F73" w14:textId="77777777" w:rsidR="007D338E" w:rsidRDefault="007D338E" w:rsidP="00CC4515">
      <w:pPr>
        <w:rPr>
          <w:lang w:val="es-PE"/>
        </w:rPr>
      </w:pPr>
    </w:p>
    <w:p w14:paraId="436C078C" w14:textId="41F01562" w:rsidR="007D338E" w:rsidRPr="008E32F9" w:rsidRDefault="007D338E" w:rsidP="008E32F9">
      <w:pPr>
        <w:pStyle w:val="Ttulo4"/>
        <w:numPr>
          <w:ilvl w:val="4"/>
          <w:numId w:val="1"/>
        </w:numPr>
        <w:tabs>
          <w:tab w:val="left" w:pos="1701"/>
        </w:tabs>
        <w:ind w:left="1134" w:hanging="425"/>
        <w:rPr>
          <w:i/>
          <w:iCs/>
        </w:rPr>
      </w:pPr>
      <w:r w:rsidRPr="008E32F9">
        <w:rPr>
          <w:i/>
          <w:iCs/>
        </w:rPr>
        <w:t>Funciones</w:t>
      </w:r>
    </w:p>
    <w:p w14:paraId="226A68EB" w14:textId="6CEB54AF" w:rsidR="007D338E" w:rsidRDefault="007D338E" w:rsidP="007D338E">
      <w:pPr>
        <w:pStyle w:val="EstiloAPA7MAEDICIN"/>
      </w:pPr>
      <w:r>
        <w:t>Se detalla mediante una tabla l</w:t>
      </w:r>
      <w:r w:rsidR="00C442E6">
        <w:t xml:space="preserve">as </w:t>
      </w:r>
      <w:proofErr w:type="gramStart"/>
      <w:r w:rsidR="00C442E6">
        <w:t xml:space="preserve">funciones </w:t>
      </w:r>
      <w:r>
        <w:t>elaborados</w:t>
      </w:r>
      <w:proofErr w:type="gramEnd"/>
      <w:r>
        <w:t xml:space="preserve"> con una descripción explicando el funcionamiento de cada punto elaborado.</w:t>
      </w:r>
    </w:p>
    <w:p w14:paraId="6747B7CA" w14:textId="5760B91F" w:rsidR="007D338E" w:rsidRDefault="007D338E" w:rsidP="007D338E">
      <w:pPr>
        <w:rPr>
          <w:b/>
          <w:bCs/>
        </w:rPr>
      </w:pPr>
      <w:r w:rsidRPr="009D41DF">
        <w:rPr>
          <w:b/>
          <w:bCs/>
        </w:rPr>
        <w:t xml:space="preserve">Tabla </w:t>
      </w:r>
      <w:r w:rsidR="00AA1EB6">
        <w:rPr>
          <w:b/>
          <w:bCs/>
        </w:rPr>
        <w:t>4</w:t>
      </w:r>
    </w:p>
    <w:p w14:paraId="15A385E9" w14:textId="77777777" w:rsidR="00AA1EB6" w:rsidRPr="009D41DF" w:rsidRDefault="00AA1EB6" w:rsidP="007D338E">
      <w:pPr>
        <w:rPr>
          <w:b/>
          <w:bCs/>
        </w:rPr>
      </w:pPr>
    </w:p>
    <w:p w14:paraId="1DDE0BA8" w14:textId="22EE0F26" w:rsidR="007D338E" w:rsidRPr="00AA1EB6" w:rsidRDefault="00AA1EB6" w:rsidP="007D338E">
      <w:pPr>
        <w:rPr>
          <w:i/>
          <w:iCs/>
          <w:sz w:val="24"/>
          <w:szCs w:val="24"/>
        </w:rPr>
      </w:pPr>
      <w:r w:rsidRPr="00AA1EB6">
        <w:rPr>
          <w:i/>
          <w:iCs/>
          <w:sz w:val="24"/>
          <w:szCs w:val="24"/>
        </w:rPr>
        <w:t>Descripción de funciones</w:t>
      </w:r>
    </w:p>
    <w:p w14:paraId="77387B09" w14:textId="77777777" w:rsidR="007D338E" w:rsidRPr="009D41DF" w:rsidRDefault="007D338E" w:rsidP="007D338E"/>
    <w:tbl>
      <w:tblPr>
        <w:tblStyle w:val="Tablaconcuadrcula4-nfasis1"/>
        <w:tblW w:w="9639" w:type="dxa"/>
        <w:tblLook w:val="04A0" w:firstRow="1" w:lastRow="0" w:firstColumn="1" w:lastColumn="0" w:noHBand="0" w:noVBand="1"/>
      </w:tblPr>
      <w:tblGrid>
        <w:gridCol w:w="3544"/>
        <w:gridCol w:w="6095"/>
      </w:tblGrid>
      <w:tr w:rsidR="007D338E" w:rsidRPr="00DD4DEF" w14:paraId="74F4E376" w14:textId="77777777" w:rsidTr="007D338E">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44" w:type="dxa"/>
          </w:tcPr>
          <w:p w14:paraId="4CD4EF38" w14:textId="77777777" w:rsidR="007D338E" w:rsidRPr="00DD4DEF" w:rsidRDefault="007D338E" w:rsidP="007D338E">
            <w:pPr>
              <w:pStyle w:val="EstiloAPA7MAEDICIN"/>
              <w:spacing w:before="240"/>
              <w:ind w:firstLine="0"/>
              <w:jc w:val="center"/>
            </w:pPr>
            <w:r w:rsidRPr="00DD4DEF">
              <w:t>Función</w:t>
            </w:r>
          </w:p>
        </w:tc>
        <w:tc>
          <w:tcPr>
            <w:tcW w:w="6095" w:type="dxa"/>
          </w:tcPr>
          <w:p w14:paraId="1FEA275D" w14:textId="77777777" w:rsidR="007D338E" w:rsidRPr="00DD4DEF" w:rsidRDefault="007D338E" w:rsidP="007D338E">
            <w:pPr>
              <w:pStyle w:val="EstiloAPA7MAEDICIN"/>
              <w:spacing w:before="240"/>
              <w:ind w:firstLine="0"/>
              <w:jc w:val="center"/>
              <w:cnfStyle w:val="100000000000" w:firstRow="1" w:lastRow="0" w:firstColumn="0" w:lastColumn="0" w:oddVBand="0" w:evenVBand="0" w:oddHBand="0" w:evenHBand="0" w:firstRowFirstColumn="0" w:firstRowLastColumn="0" w:lastRowFirstColumn="0" w:lastRowLastColumn="0"/>
            </w:pPr>
            <w:r w:rsidRPr="00DD4DEF">
              <w:t>Descripción</w:t>
            </w:r>
          </w:p>
        </w:tc>
      </w:tr>
      <w:tr w:rsidR="007D338E" w:rsidRPr="00DD4DEF" w14:paraId="27B76C39" w14:textId="77777777" w:rsidTr="007D338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544" w:type="dxa"/>
          </w:tcPr>
          <w:p w14:paraId="2AB2243D" w14:textId="200F67B6" w:rsidR="007D338E" w:rsidRPr="00DD4DEF" w:rsidRDefault="007D338E" w:rsidP="007D338E">
            <w:pPr>
              <w:pStyle w:val="EstiloAPA7MAEDICIN"/>
              <w:ind w:firstLine="0"/>
              <w:jc w:val="center"/>
            </w:pPr>
            <w:r w:rsidRPr="00DD4DEF">
              <w:t>crear_usuario</w:t>
            </w:r>
          </w:p>
        </w:tc>
        <w:tc>
          <w:tcPr>
            <w:tcW w:w="6095" w:type="dxa"/>
          </w:tcPr>
          <w:p w14:paraId="1AA0D927"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Nos sirve para registrar el usuario para poder loguearse posteriormente.</w:t>
            </w:r>
          </w:p>
        </w:tc>
      </w:tr>
      <w:tr w:rsidR="007D338E" w:rsidRPr="00DD4DEF" w14:paraId="435A6F20" w14:textId="77777777" w:rsidTr="007D338E">
        <w:trPr>
          <w:trHeight w:val="223"/>
        </w:trPr>
        <w:tc>
          <w:tcPr>
            <w:cnfStyle w:val="001000000000" w:firstRow="0" w:lastRow="0" w:firstColumn="1" w:lastColumn="0" w:oddVBand="0" w:evenVBand="0" w:oddHBand="0" w:evenHBand="0" w:firstRowFirstColumn="0" w:firstRowLastColumn="0" w:lastRowFirstColumn="0" w:lastRowLastColumn="0"/>
            <w:tcW w:w="3544" w:type="dxa"/>
          </w:tcPr>
          <w:p w14:paraId="01D06E1E" w14:textId="447B3501" w:rsidR="007D338E" w:rsidRPr="00DD4DEF" w:rsidRDefault="007D338E" w:rsidP="007D338E">
            <w:pPr>
              <w:pStyle w:val="EstiloAPA7MAEDICIN"/>
              <w:spacing w:line="276" w:lineRule="auto"/>
              <w:ind w:firstLine="0"/>
              <w:jc w:val="center"/>
            </w:pPr>
            <w:r w:rsidRPr="00DD4DEF">
              <w:t>Inicio</w:t>
            </w:r>
          </w:p>
        </w:tc>
        <w:tc>
          <w:tcPr>
            <w:tcW w:w="6095" w:type="dxa"/>
          </w:tcPr>
          <w:p w14:paraId="5CD3C5DC"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Redirige al sistema en caso de que el usuario se haya autentificado.</w:t>
            </w:r>
          </w:p>
        </w:tc>
      </w:tr>
      <w:tr w:rsidR="007D338E" w:rsidRPr="00DD4DEF" w14:paraId="42908B0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4954EF1" w14:textId="77777777" w:rsidR="007D338E" w:rsidRPr="00DD4DEF" w:rsidRDefault="007D338E" w:rsidP="007D338E">
            <w:pPr>
              <w:pStyle w:val="EstiloAPA7MAEDICIN"/>
              <w:ind w:firstLine="0"/>
              <w:jc w:val="center"/>
            </w:pPr>
            <w:r w:rsidRPr="00DD4DEF">
              <w:t>analisis_imagen</w:t>
            </w:r>
          </w:p>
        </w:tc>
        <w:tc>
          <w:tcPr>
            <w:tcW w:w="6095" w:type="dxa"/>
          </w:tcPr>
          <w:p w14:paraId="426BF486"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Realiza la predicción a través del modelo.</w:t>
            </w:r>
          </w:p>
        </w:tc>
      </w:tr>
      <w:tr w:rsidR="007D338E" w:rsidRPr="00DD4DEF" w14:paraId="29FB57C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4B47ABEC" w14:textId="533CF39B" w:rsidR="007D338E" w:rsidRPr="00DD4DEF" w:rsidRDefault="007D338E" w:rsidP="007D338E">
            <w:pPr>
              <w:pStyle w:val="EstiloAPA7MAEDICIN"/>
              <w:ind w:firstLine="0"/>
              <w:jc w:val="center"/>
            </w:pPr>
            <w:r w:rsidRPr="00DD4DEF">
              <w:t>cerrar_sesion</w:t>
            </w:r>
          </w:p>
        </w:tc>
        <w:tc>
          <w:tcPr>
            <w:tcW w:w="6095" w:type="dxa"/>
          </w:tcPr>
          <w:p w14:paraId="3C41237D"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Cierra la sesión actual en el sistema y redirige a la pestaña del login.</w:t>
            </w:r>
          </w:p>
        </w:tc>
      </w:tr>
      <w:tr w:rsidR="007D338E" w:rsidRPr="00DD4DEF" w14:paraId="1B0D124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04FF813" w14:textId="3024DB44" w:rsidR="007D338E" w:rsidRPr="00DD4DEF" w:rsidRDefault="007D338E" w:rsidP="007D338E">
            <w:pPr>
              <w:pStyle w:val="EstiloAPA7MAEDICIN"/>
              <w:ind w:firstLine="0"/>
              <w:jc w:val="center"/>
            </w:pPr>
            <w:r w:rsidRPr="00DD4DEF">
              <w:t>buscar_por_dni</w:t>
            </w:r>
          </w:p>
        </w:tc>
        <w:tc>
          <w:tcPr>
            <w:tcW w:w="6095" w:type="dxa"/>
          </w:tcPr>
          <w:p w14:paraId="6804CBD8"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Consulta el api de la RENIEC y nos devuelve los datos del usuario que se consultó con su dni.</w:t>
            </w:r>
          </w:p>
        </w:tc>
      </w:tr>
      <w:tr w:rsidR="007D338E" w:rsidRPr="00DD4DEF" w14:paraId="5E409690"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2C119124" w14:textId="10FC95CD" w:rsidR="007D338E" w:rsidRPr="00DD4DEF" w:rsidRDefault="007D338E" w:rsidP="007D338E">
            <w:pPr>
              <w:pStyle w:val="EstiloAPA7MAEDICIN"/>
              <w:ind w:firstLine="0"/>
              <w:jc w:val="center"/>
            </w:pPr>
            <w:r w:rsidRPr="00DD4DEF">
              <w:t>resultado_imagen</w:t>
            </w:r>
          </w:p>
        </w:tc>
        <w:tc>
          <w:tcPr>
            <w:tcW w:w="6095" w:type="dxa"/>
          </w:tcPr>
          <w:p w14:paraId="647B0375"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Nos lleva a la vista final que es mostrar el resultado</w:t>
            </w:r>
            <w:r>
              <w:t>.</w:t>
            </w:r>
          </w:p>
        </w:tc>
      </w:tr>
      <w:tr w:rsidR="007D338E" w:rsidRPr="00DD4DEF" w14:paraId="72576E4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6068979" w14:textId="450B81A2" w:rsidR="007D338E" w:rsidRPr="00DD4DEF" w:rsidRDefault="007D338E" w:rsidP="007D338E">
            <w:pPr>
              <w:pStyle w:val="EstiloAPA7MAEDICIN"/>
              <w:ind w:firstLine="0"/>
              <w:jc w:val="center"/>
            </w:pPr>
            <w:r w:rsidRPr="00DD4DEF">
              <w:t>realizar_analisis</w:t>
            </w:r>
          </w:p>
        </w:tc>
        <w:tc>
          <w:tcPr>
            <w:tcW w:w="6095" w:type="dxa"/>
          </w:tcPr>
          <w:p w14:paraId="040942E1"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En esta función se consume el modelo de predicción.</w:t>
            </w:r>
          </w:p>
        </w:tc>
      </w:tr>
      <w:tr w:rsidR="007D338E" w:rsidRPr="00DD4DEF" w14:paraId="759B44AC"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685EF614" w14:textId="65790B7A" w:rsidR="007D338E" w:rsidRPr="00DD4DEF" w:rsidRDefault="007D338E" w:rsidP="007D338E">
            <w:pPr>
              <w:pStyle w:val="EstiloAPA7MAEDICIN"/>
              <w:ind w:firstLine="0"/>
              <w:jc w:val="center"/>
            </w:pPr>
            <w:r w:rsidRPr="00DD4DEF">
              <w:t>historial_analisis</w:t>
            </w:r>
          </w:p>
        </w:tc>
        <w:tc>
          <w:tcPr>
            <w:tcW w:w="6095" w:type="dxa"/>
          </w:tcPr>
          <w:p w14:paraId="649CFCCE"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Historial de todos los análisis realizados en el sistema.</w:t>
            </w:r>
          </w:p>
        </w:tc>
      </w:tr>
      <w:tr w:rsidR="007D338E" w:rsidRPr="00DD4DEF" w14:paraId="4378CFA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797AB9" w14:textId="6FBA292D" w:rsidR="007D338E" w:rsidRPr="00DD4DEF" w:rsidRDefault="007D338E" w:rsidP="007D338E">
            <w:pPr>
              <w:pStyle w:val="EstiloAPA7MAEDICIN"/>
              <w:ind w:firstLine="0"/>
              <w:jc w:val="center"/>
            </w:pPr>
            <w:r w:rsidRPr="00DD4DEF">
              <w:t>pacientes</w:t>
            </w:r>
          </w:p>
        </w:tc>
        <w:tc>
          <w:tcPr>
            <w:tcW w:w="6095" w:type="dxa"/>
          </w:tcPr>
          <w:p w14:paraId="65BDF54F"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Registra los pacientes que fueron consultados por la RENIEC</w:t>
            </w:r>
          </w:p>
        </w:tc>
      </w:tr>
      <w:tr w:rsidR="007D338E" w:rsidRPr="00DD4DEF" w14:paraId="5CDABA3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3D331C46" w14:textId="77777777" w:rsidR="007D338E" w:rsidRPr="00DD4DEF" w:rsidRDefault="007D338E" w:rsidP="007D338E">
            <w:pPr>
              <w:pStyle w:val="EstiloAPA7MAEDICIN"/>
              <w:ind w:firstLine="0"/>
              <w:jc w:val="center"/>
            </w:pPr>
            <w:r w:rsidRPr="00DD4DEF">
              <w:t>generar_pdf</w:t>
            </w:r>
          </w:p>
        </w:tc>
        <w:tc>
          <w:tcPr>
            <w:tcW w:w="6095" w:type="dxa"/>
          </w:tcPr>
          <w:p w14:paraId="141DF8B3"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Reporte final de cada análisis realizado</w:t>
            </w:r>
          </w:p>
        </w:tc>
      </w:tr>
    </w:tbl>
    <w:p w14:paraId="4E271CAF" w14:textId="77777777" w:rsidR="007D338E" w:rsidRPr="00AA1EB6" w:rsidRDefault="007D338E" w:rsidP="007D338E">
      <w:pPr>
        <w:pStyle w:val="EstiloAPA7MAEDICIN"/>
        <w:ind w:firstLine="0"/>
        <w:rPr>
          <w:b/>
          <w:bCs/>
          <w:sz w:val="22"/>
        </w:rPr>
      </w:pPr>
    </w:p>
    <w:p w14:paraId="159D9607" w14:textId="7C85D548" w:rsidR="00CC4515" w:rsidRPr="00AA1EB6" w:rsidRDefault="007D338E" w:rsidP="007D338E">
      <w:pPr>
        <w:pStyle w:val="EstiloAPA7MAEDICIN"/>
        <w:ind w:firstLine="0"/>
        <w:rPr>
          <w:szCs w:val="24"/>
        </w:rPr>
      </w:pPr>
      <w:r w:rsidRPr="00AA1EB6">
        <w:rPr>
          <w:szCs w:val="24"/>
        </w:rPr>
        <w:lastRenderedPageBreak/>
        <w:t>Fuente: Elaboración propia</w:t>
      </w:r>
    </w:p>
    <w:p w14:paraId="4A6C7F5B" w14:textId="77777777" w:rsidR="00CC4515" w:rsidRDefault="00CC4515" w:rsidP="00CC4515">
      <w:pPr>
        <w:rPr>
          <w:lang w:val="es-PE"/>
        </w:rPr>
      </w:pPr>
    </w:p>
    <w:p w14:paraId="0EF9E334" w14:textId="77777777" w:rsidR="00AA1EB6" w:rsidRDefault="00AA1EB6" w:rsidP="00CC4515">
      <w:pPr>
        <w:rPr>
          <w:lang w:val="es-PE"/>
        </w:rPr>
      </w:pPr>
    </w:p>
    <w:p w14:paraId="39971B52" w14:textId="489CAEA6" w:rsidR="00DC43AA" w:rsidRPr="00C442E6" w:rsidRDefault="00DC43AA" w:rsidP="00C442E6">
      <w:pPr>
        <w:pStyle w:val="Ttulo4"/>
        <w:ind w:left="1701"/>
        <w:rPr>
          <w:i/>
          <w:iCs/>
        </w:rPr>
      </w:pPr>
      <w:bookmarkStart w:id="99" w:name="_Toc165834021"/>
      <w:r w:rsidRPr="00C442E6">
        <w:rPr>
          <w:i/>
          <w:iCs/>
        </w:rPr>
        <w:t xml:space="preserve"> Desarrollo para el frontend para el software</w:t>
      </w:r>
      <w:bookmarkEnd w:id="99"/>
    </w:p>
    <w:p w14:paraId="74FFE49D" w14:textId="77777777" w:rsidR="00DC43AA" w:rsidRDefault="00DC43AA" w:rsidP="00F40A28">
      <w:pPr>
        <w:pStyle w:val="EstiloAPA7MAEDICIN"/>
      </w:pPr>
      <w:r w:rsidRPr="00F40A28">
        <w:t>Para desarrollar el frontend de la aplicación utilizamos HTML, Css y JavaScript para integrarlo con el motor de plantillas de Django, tenemos las vistas de Login, Registro, Análisis, Resultado, Historial y Pacientes.</w:t>
      </w:r>
    </w:p>
    <w:p w14:paraId="134CEADE" w14:textId="77777777" w:rsidR="00C442E6" w:rsidRPr="00C442E6" w:rsidRDefault="00C442E6" w:rsidP="00C442E6"/>
    <w:p w14:paraId="17F25459" w14:textId="027CFA15" w:rsidR="00DC43AA" w:rsidRPr="00C442E6"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 xml:space="preserve">Figura </w:t>
      </w:r>
      <w:r w:rsidR="00AC3130">
        <w:rPr>
          <w:rFonts w:cstheme="minorHAnsi"/>
          <w:b/>
          <w:bCs/>
          <w:noProof/>
          <w:spacing w:val="15"/>
          <w:sz w:val="24"/>
          <w:szCs w:val="24"/>
          <w:shd w:val="clear" w:color="auto" w:fill="FFFFFF"/>
        </w:rPr>
        <w:t>20</w:t>
      </w:r>
    </w:p>
    <w:p w14:paraId="6EEA60B1" w14:textId="77777777" w:rsidR="00C442E6" w:rsidRPr="00C442E6" w:rsidRDefault="00C442E6" w:rsidP="00DC43AA">
      <w:pPr>
        <w:spacing w:line="276" w:lineRule="auto"/>
        <w:rPr>
          <w:rFonts w:cstheme="minorHAnsi"/>
          <w:b/>
          <w:bCs/>
          <w:noProof/>
          <w:spacing w:val="15"/>
          <w:sz w:val="24"/>
          <w:szCs w:val="24"/>
          <w:shd w:val="clear" w:color="auto" w:fill="FFFFFF"/>
        </w:rPr>
      </w:pPr>
    </w:p>
    <w:p w14:paraId="469A90CE"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Menú Login del sistema</w:t>
      </w:r>
    </w:p>
    <w:p w14:paraId="32B20AB3" w14:textId="77777777" w:rsidR="00DC43AA" w:rsidRDefault="00DC43AA" w:rsidP="00DC43AA">
      <w:pPr>
        <w:pStyle w:val="EstiloAPA7MAEDICIN"/>
        <w:ind w:firstLine="0"/>
        <w:rPr>
          <w:b/>
          <w:bCs/>
          <w:i/>
          <w:iCs/>
          <w:sz w:val="20"/>
          <w:szCs w:val="20"/>
        </w:rPr>
      </w:pPr>
      <w:r>
        <w:rPr>
          <w:noProof/>
        </w:rPr>
        <w:drawing>
          <wp:inline distT="0" distB="0" distL="0" distR="0" wp14:anchorId="59A60CEA" wp14:editId="524A5336">
            <wp:extent cx="5400040" cy="2697480"/>
            <wp:effectExtent l="0" t="0" r="0" b="7620"/>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p>
    <w:p w14:paraId="73514306" w14:textId="77777777" w:rsidR="00DC43AA" w:rsidRPr="00C442E6" w:rsidRDefault="00DC43AA" w:rsidP="00DC43AA">
      <w:pPr>
        <w:pStyle w:val="EstiloAPA7MAEDICIN"/>
        <w:ind w:firstLine="0"/>
        <w:rPr>
          <w:szCs w:val="24"/>
        </w:rPr>
      </w:pPr>
      <w:r w:rsidRPr="00C442E6">
        <w:rPr>
          <w:szCs w:val="24"/>
        </w:rPr>
        <w:t>Fuente: Elaboración propia</w:t>
      </w:r>
    </w:p>
    <w:p w14:paraId="0F8540C2" w14:textId="77777777" w:rsidR="00DC43AA" w:rsidRDefault="00DC43AA" w:rsidP="00DC43AA"/>
    <w:p w14:paraId="06120475" w14:textId="77777777" w:rsidR="00DC43AA" w:rsidRPr="00424E3F" w:rsidRDefault="00DC43AA" w:rsidP="00DC43AA"/>
    <w:p w14:paraId="7C41B5E5" w14:textId="77777777" w:rsidR="00DC43AA" w:rsidRPr="00F40A28" w:rsidRDefault="00DC43AA" w:rsidP="00F40A28">
      <w:pPr>
        <w:pStyle w:val="EstiloAPA7MAEDICIN"/>
      </w:pPr>
      <w:r w:rsidRPr="00F40A28">
        <w:t>Para la siguiente prueba se adjuntó una imagen extraída al azar del dataset en la opción “seleccionar archivo”, posterior a ello se digita el número de DNI de la persona que está realizando la consulta, la cual genera una búsqueda a través del API de reniec los datos personales del usuario:</w:t>
      </w:r>
    </w:p>
    <w:p w14:paraId="7FEC17A3" w14:textId="77777777" w:rsidR="00DC43AA" w:rsidRDefault="00DC43AA" w:rsidP="00DC43AA"/>
    <w:p w14:paraId="49859042" w14:textId="77777777" w:rsidR="00DC43AA" w:rsidRDefault="00DC43AA" w:rsidP="00DC43AA"/>
    <w:p w14:paraId="23FC2126" w14:textId="77777777" w:rsidR="00DC43AA" w:rsidRDefault="00DC43AA" w:rsidP="00DC43AA"/>
    <w:p w14:paraId="62D694F6" w14:textId="77777777" w:rsidR="00F40A28" w:rsidRDefault="00F40A28" w:rsidP="00DC43AA"/>
    <w:p w14:paraId="341B19A8" w14:textId="77777777" w:rsidR="00F40A28" w:rsidRDefault="00F40A28" w:rsidP="00DC43AA"/>
    <w:p w14:paraId="6ED9F6A5" w14:textId="77777777" w:rsidR="00F40A28" w:rsidRDefault="00F40A28" w:rsidP="00DC43AA"/>
    <w:p w14:paraId="1A907B3C" w14:textId="6CC831FC" w:rsidR="00DC43AA"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 xml:space="preserve">Figura </w:t>
      </w:r>
      <w:r w:rsidR="00AC3130">
        <w:rPr>
          <w:rFonts w:cstheme="minorHAnsi"/>
          <w:b/>
          <w:bCs/>
          <w:noProof/>
          <w:spacing w:val="15"/>
          <w:sz w:val="24"/>
          <w:szCs w:val="24"/>
          <w:shd w:val="clear" w:color="auto" w:fill="FFFFFF"/>
        </w:rPr>
        <w:t>21</w:t>
      </w:r>
    </w:p>
    <w:p w14:paraId="1573328B" w14:textId="77777777" w:rsidR="00C442E6" w:rsidRPr="00C442E6" w:rsidRDefault="00C442E6" w:rsidP="00DC43AA">
      <w:pPr>
        <w:spacing w:line="276" w:lineRule="auto"/>
        <w:rPr>
          <w:rFonts w:cstheme="minorHAnsi"/>
          <w:b/>
          <w:bCs/>
          <w:noProof/>
          <w:spacing w:val="15"/>
          <w:sz w:val="24"/>
          <w:szCs w:val="24"/>
          <w:shd w:val="clear" w:color="auto" w:fill="FFFFFF"/>
        </w:rPr>
      </w:pPr>
    </w:p>
    <w:p w14:paraId="33D46AC3"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Análisis de resultados</w:t>
      </w:r>
    </w:p>
    <w:p w14:paraId="77109CFE" w14:textId="77777777" w:rsidR="00DC43AA" w:rsidRDefault="00DC43AA" w:rsidP="00DC43AA">
      <w:pPr>
        <w:pStyle w:val="EstiloAPA7MAEDICIN"/>
        <w:rPr>
          <w:b/>
          <w:bCs/>
          <w:szCs w:val="24"/>
        </w:rPr>
      </w:pPr>
      <w:r w:rsidRPr="008043B9">
        <w:rPr>
          <w:noProof/>
        </w:rPr>
        <w:drawing>
          <wp:inline distT="0" distB="0" distL="0" distR="0" wp14:anchorId="08670F2B" wp14:editId="74BDA236">
            <wp:extent cx="5400040" cy="2728595"/>
            <wp:effectExtent l="0" t="0" r="0" b="0"/>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inline>
        </w:drawing>
      </w:r>
    </w:p>
    <w:p w14:paraId="5363BA87" w14:textId="77777777" w:rsidR="00DC43AA" w:rsidRPr="00C442E6" w:rsidRDefault="00DC43AA" w:rsidP="00DC43AA">
      <w:pPr>
        <w:pStyle w:val="EstiloAPA7MAEDICIN"/>
        <w:ind w:firstLine="0"/>
        <w:rPr>
          <w:sz w:val="22"/>
        </w:rPr>
      </w:pPr>
      <w:r w:rsidRPr="00C442E6">
        <w:rPr>
          <w:sz w:val="22"/>
        </w:rPr>
        <w:t>Fuente: Elaboración propia</w:t>
      </w:r>
    </w:p>
    <w:p w14:paraId="0688C6DC" w14:textId="77777777" w:rsidR="00F40A28" w:rsidRDefault="00F40A28" w:rsidP="00DC43AA">
      <w:pPr>
        <w:pStyle w:val="EstiloAPA7MAEDICIN"/>
      </w:pPr>
    </w:p>
    <w:p w14:paraId="33F7A96E" w14:textId="30D8C19F" w:rsidR="00DC43AA" w:rsidRDefault="00DC43AA" w:rsidP="00DC43AA">
      <w:pPr>
        <w:pStyle w:val="EstiloAPA7MAEDICIN"/>
      </w:pPr>
      <w:r>
        <w:t>A continuación, el sistema te arroja los siguientes resultados:</w:t>
      </w:r>
    </w:p>
    <w:p w14:paraId="3F2BB960" w14:textId="4752C53E" w:rsidR="00DC43AA"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t>Figura 2</w:t>
      </w:r>
      <w:r w:rsidR="00AC3130">
        <w:rPr>
          <w:rFonts w:cstheme="minorHAnsi"/>
          <w:b/>
          <w:bCs/>
          <w:noProof/>
          <w:spacing w:val="15"/>
          <w:sz w:val="24"/>
          <w:szCs w:val="24"/>
          <w:shd w:val="clear" w:color="auto" w:fill="FFFFFF"/>
        </w:rPr>
        <w:t>2</w:t>
      </w:r>
    </w:p>
    <w:p w14:paraId="29446524" w14:textId="77777777" w:rsidR="0028144E" w:rsidRPr="0028144E" w:rsidRDefault="0028144E" w:rsidP="00DC43AA">
      <w:pPr>
        <w:spacing w:line="276" w:lineRule="auto"/>
        <w:rPr>
          <w:rFonts w:cstheme="minorHAnsi"/>
          <w:b/>
          <w:bCs/>
          <w:i/>
          <w:iCs/>
          <w:noProof/>
          <w:spacing w:val="15"/>
          <w:sz w:val="24"/>
          <w:szCs w:val="24"/>
          <w:shd w:val="clear" w:color="auto" w:fill="FFFFFF"/>
        </w:rPr>
      </w:pPr>
    </w:p>
    <w:p w14:paraId="0B737E9B"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Resultados de la evaluación</w:t>
      </w:r>
    </w:p>
    <w:p w14:paraId="68CCB4E8" w14:textId="77777777" w:rsidR="00DC43AA" w:rsidRPr="00AE3983" w:rsidRDefault="00DC43AA" w:rsidP="00DC43AA">
      <w:pPr>
        <w:pStyle w:val="EstiloAPA7MAEDICIN"/>
        <w:rPr>
          <w:b/>
          <w:bCs/>
          <w:szCs w:val="24"/>
        </w:rPr>
      </w:pPr>
      <w:r>
        <w:rPr>
          <w:noProof/>
        </w:rPr>
        <w:drawing>
          <wp:inline distT="0" distB="0" distL="0" distR="0" wp14:anchorId="2A04D74C" wp14:editId="16C444D2">
            <wp:extent cx="5390866" cy="2307792"/>
            <wp:effectExtent l="0" t="0" r="635"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44"/>
                    <a:srcRect l="22761" t="64563" r="35763"/>
                    <a:stretch/>
                  </pic:blipFill>
                  <pic:spPr bwMode="auto">
                    <a:xfrm>
                      <a:off x="0" y="0"/>
                      <a:ext cx="5419257" cy="2319946"/>
                    </a:xfrm>
                    <a:prstGeom prst="rect">
                      <a:avLst/>
                    </a:prstGeom>
                    <a:ln>
                      <a:noFill/>
                    </a:ln>
                    <a:extLst>
                      <a:ext uri="{53640926-AAD7-44D8-BBD7-CCE9431645EC}">
                        <a14:shadowObscured xmlns:a14="http://schemas.microsoft.com/office/drawing/2010/main"/>
                      </a:ext>
                    </a:extLst>
                  </pic:spPr>
                </pic:pic>
              </a:graphicData>
            </a:graphic>
          </wp:inline>
        </w:drawing>
      </w:r>
    </w:p>
    <w:p w14:paraId="6527D678" w14:textId="3BFAC0D1" w:rsidR="00F40A28" w:rsidRPr="0028144E" w:rsidRDefault="00DC43AA" w:rsidP="0028144E">
      <w:pPr>
        <w:pStyle w:val="EstiloAPA7MAEDICIN"/>
        <w:ind w:firstLine="0"/>
        <w:rPr>
          <w:sz w:val="32"/>
          <w:szCs w:val="32"/>
        </w:rPr>
      </w:pPr>
      <w:r w:rsidRPr="0028144E">
        <w:rPr>
          <w:szCs w:val="24"/>
        </w:rPr>
        <w:lastRenderedPageBreak/>
        <w:t>Fuente: Elaboración propia</w:t>
      </w:r>
    </w:p>
    <w:p w14:paraId="097B8C42" w14:textId="77777777" w:rsidR="00F40A28" w:rsidRPr="00F40A28" w:rsidRDefault="00F40A28" w:rsidP="00F40A28"/>
    <w:p w14:paraId="03882932" w14:textId="77777777" w:rsidR="00DC43AA" w:rsidRDefault="00DC43AA" w:rsidP="00F40A28">
      <w:pPr>
        <w:pStyle w:val="EstiloAPA7MAEDICIN"/>
      </w:pPr>
      <w:r w:rsidRPr="00D31181">
        <w:t>Adicional al resultado obtenido, el sistema nos permite exportarlo con un formato PDF para emitirle físicamente el resultado al paciente evaluado.</w:t>
      </w:r>
    </w:p>
    <w:p w14:paraId="7FD9B424" w14:textId="77777777" w:rsidR="0028144E" w:rsidRPr="0028144E" w:rsidRDefault="0028144E" w:rsidP="0028144E"/>
    <w:p w14:paraId="19A115BE" w14:textId="51366A9B" w:rsidR="00DC43AA" w:rsidRPr="00352E84" w:rsidRDefault="00DC43AA" w:rsidP="005B217F">
      <w:pPr>
        <w:pStyle w:val="EstiloAPA7MAEDICIN"/>
        <w:ind w:firstLine="0"/>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w:t>
      </w:r>
      <w:r w:rsidR="00AC3130">
        <w:rPr>
          <w:rFonts w:cstheme="minorHAnsi"/>
          <w:b/>
          <w:bCs/>
          <w:noProof/>
          <w:spacing w:val="15"/>
          <w:shd w:val="clear" w:color="auto" w:fill="FFFFFF"/>
        </w:rPr>
        <w:t>3</w:t>
      </w:r>
    </w:p>
    <w:p w14:paraId="53CBE4CD" w14:textId="23A9156D" w:rsidR="00DC43AA" w:rsidRPr="0028144E" w:rsidRDefault="00DC43AA" w:rsidP="005B217F">
      <w:pPr>
        <w:pStyle w:val="EstiloAPA7MAEDICIN"/>
        <w:ind w:firstLine="0"/>
        <w:rPr>
          <w:rFonts w:cstheme="minorHAnsi"/>
          <w:i/>
          <w:iCs/>
          <w:sz w:val="32"/>
          <w:szCs w:val="32"/>
        </w:rPr>
      </w:pPr>
      <w:r w:rsidRPr="0028144E">
        <w:rPr>
          <w:i/>
          <w:iCs/>
          <w:noProof/>
        </w:rPr>
        <w:drawing>
          <wp:anchor distT="0" distB="0" distL="114300" distR="114300" simplePos="0" relativeHeight="251698176" behindDoc="0" locked="0" layoutInCell="1" allowOverlap="1" wp14:anchorId="0290E756" wp14:editId="1BB05CEB">
            <wp:simplePos x="0" y="0"/>
            <wp:positionH relativeFrom="column">
              <wp:posOffset>862939</wp:posOffset>
            </wp:positionH>
            <wp:positionV relativeFrom="paragraph">
              <wp:posOffset>265405</wp:posOffset>
            </wp:positionV>
            <wp:extent cx="4389120" cy="4277360"/>
            <wp:effectExtent l="0" t="0" r="0" b="8890"/>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45">
                      <a:extLst>
                        <a:ext uri="{28A0092B-C50C-407E-A947-70E740481C1C}">
                          <a14:useLocalDpi xmlns:a14="http://schemas.microsoft.com/office/drawing/2010/main" val="0"/>
                        </a:ext>
                      </a:extLst>
                    </a:blip>
                    <a:srcRect t="1778"/>
                    <a:stretch/>
                  </pic:blipFill>
                  <pic:spPr bwMode="auto">
                    <a:xfrm>
                      <a:off x="0" y="0"/>
                      <a:ext cx="4389120"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144E">
        <w:rPr>
          <w:rFonts w:cstheme="minorHAnsi"/>
          <w:i/>
          <w:iCs/>
          <w:sz w:val="22"/>
        </w:rPr>
        <w:t>Exportable en formato PDF</w:t>
      </w:r>
    </w:p>
    <w:p w14:paraId="501570F3" w14:textId="578EFDBD" w:rsidR="00DC43AA" w:rsidRDefault="00DC43AA" w:rsidP="00DC43AA">
      <w:pPr>
        <w:pStyle w:val="EstiloAPA7MAEDICIN"/>
        <w:ind w:firstLine="0"/>
      </w:pPr>
    </w:p>
    <w:p w14:paraId="46AF847C" w14:textId="77777777" w:rsidR="00DC43AA" w:rsidRDefault="00DC43AA" w:rsidP="00DC43AA"/>
    <w:p w14:paraId="2E6484D5" w14:textId="77777777" w:rsidR="00DC43AA" w:rsidRDefault="00DC43AA" w:rsidP="00DC43AA"/>
    <w:p w14:paraId="39396198" w14:textId="77777777" w:rsidR="00DC43AA" w:rsidRDefault="00DC43AA" w:rsidP="00DC43AA"/>
    <w:p w14:paraId="66A86420" w14:textId="77777777" w:rsidR="00DC43AA" w:rsidRDefault="00DC43AA" w:rsidP="00DC43AA"/>
    <w:p w14:paraId="19324355" w14:textId="77777777" w:rsidR="00DC43AA" w:rsidRDefault="00DC43AA" w:rsidP="00DC43AA"/>
    <w:p w14:paraId="1E389974" w14:textId="77777777" w:rsidR="00DC43AA" w:rsidRDefault="00DC43AA" w:rsidP="00DC43AA"/>
    <w:p w14:paraId="17AEF466" w14:textId="77777777" w:rsidR="00DC43AA" w:rsidRDefault="00DC43AA" w:rsidP="00DC43AA"/>
    <w:p w14:paraId="6CDBB48E" w14:textId="77777777" w:rsidR="00DC43AA" w:rsidRDefault="00DC43AA" w:rsidP="00DC43AA"/>
    <w:p w14:paraId="03768E30" w14:textId="77777777" w:rsidR="00DC43AA" w:rsidRDefault="00DC43AA" w:rsidP="00DC43AA"/>
    <w:p w14:paraId="170A8AB9" w14:textId="77777777" w:rsidR="00DC43AA" w:rsidRDefault="00DC43AA" w:rsidP="00DC43AA"/>
    <w:p w14:paraId="522871A7" w14:textId="77777777" w:rsidR="00DC43AA" w:rsidRDefault="00DC43AA" w:rsidP="00DC43AA"/>
    <w:p w14:paraId="45F107A3" w14:textId="77777777" w:rsidR="00DC43AA" w:rsidRDefault="00DC43AA" w:rsidP="00DC43AA"/>
    <w:p w14:paraId="14B2BE97" w14:textId="77777777" w:rsidR="00DC43AA" w:rsidRDefault="00DC43AA" w:rsidP="00DC43AA"/>
    <w:p w14:paraId="2EE47677" w14:textId="77777777" w:rsidR="00DC43AA" w:rsidRDefault="00DC43AA" w:rsidP="00DC43AA"/>
    <w:p w14:paraId="076ED714" w14:textId="77777777" w:rsidR="00DC43AA" w:rsidRDefault="00DC43AA" w:rsidP="00DC43AA"/>
    <w:p w14:paraId="5AC26466" w14:textId="77777777" w:rsidR="00DC43AA" w:rsidRDefault="00DC43AA" w:rsidP="00DC43AA"/>
    <w:p w14:paraId="03DC8162" w14:textId="77777777" w:rsidR="00DC43AA" w:rsidRDefault="00DC43AA" w:rsidP="00DC43AA"/>
    <w:p w14:paraId="197FF501" w14:textId="77777777" w:rsidR="00DC43AA" w:rsidRDefault="00DC43AA" w:rsidP="00DC43AA"/>
    <w:p w14:paraId="23E9C7CA" w14:textId="77777777" w:rsidR="00DC43AA" w:rsidRDefault="00DC43AA" w:rsidP="00DC43AA"/>
    <w:p w14:paraId="22B26B50" w14:textId="77777777" w:rsidR="00DC43AA" w:rsidRDefault="00DC43AA" w:rsidP="00DC43AA"/>
    <w:p w14:paraId="6D81826F" w14:textId="77777777" w:rsidR="00DC43AA" w:rsidRDefault="00DC43AA" w:rsidP="00DC43AA"/>
    <w:p w14:paraId="6F860534" w14:textId="77777777" w:rsidR="00DC43AA" w:rsidRDefault="00DC43AA" w:rsidP="00DC43AA"/>
    <w:p w14:paraId="41B158D0" w14:textId="77777777" w:rsidR="00DC43AA" w:rsidRDefault="00DC43AA" w:rsidP="00DC43AA"/>
    <w:p w14:paraId="18C1E310" w14:textId="77777777" w:rsidR="00DC43AA" w:rsidRDefault="00DC43AA" w:rsidP="00DC43AA"/>
    <w:p w14:paraId="22CE0503" w14:textId="77777777" w:rsidR="00DC43AA" w:rsidRPr="00DC43AA" w:rsidRDefault="00DC43AA" w:rsidP="00DC43AA"/>
    <w:p w14:paraId="619B0A5E" w14:textId="77777777" w:rsidR="00DC43AA" w:rsidRPr="0028144E" w:rsidRDefault="00DC43AA" w:rsidP="00DC43AA">
      <w:pPr>
        <w:pStyle w:val="EstiloAPA7MAEDICIN"/>
        <w:ind w:firstLine="0"/>
        <w:rPr>
          <w:noProof/>
          <w:sz w:val="28"/>
          <w:szCs w:val="24"/>
        </w:rPr>
      </w:pPr>
      <w:r w:rsidRPr="0028144E">
        <w:rPr>
          <w:sz w:val="22"/>
        </w:rPr>
        <w:t>Fuente: Elaboración propia</w:t>
      </w:r>
    </w:p>
    <w:p w14:paraId="4D8513C5" w14:textId="77777777" w:rsidR="00F40A28" w:rsidRDefault="00F40A28" w:rsidP="00DC43AA"/>
    <w:p w14:paraId="0E1D9BFF" w14:textId="77777777" w:rsidR="00DC43AA" w:rsidRPr="00916A99" w:rsidRDefault="00DC43AA" w:rsidP="00DC43AA"/>
    <w:p w14:paraId="20F62D0D" w14:textId="2D7C45AC" w:rsidR="00DC43AA" w:rsidRDefault="00DC43AA" w:rsidP="00DC43AA">
      <w:pPr>
        <w:pStyle w:val="EstiloAPA7MAEDICIN"/>
      </w:pPr>
      <w:r w:rsidRPr="00426427">
        <w:t xml:space="preserve">El sistema también nos permite visualizar un reporte de todos los pacientes que realizaron una evaluación en el sistema con su resultado obtenido considerando parámetros como Dni, Nombre y Apellidos, Resultado, Porcentaje de precisión y el tiempo que demoró en realizarse la </w:t>
      </w:r>
      <w:r w:rsidRPr="00426427">
        <w:lastRenderedPageBreak/>
        <w:t>consulta.</w:t>
      </w:r>
    </w:p>
    <w:p w14:paraId="2CDDFE34" w14:textId="69530498" w:rsidR="0028144E"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t>Figura 2</w:t>
      </w:r>
      <w:r w:rsidR="00AC3130">
        <w:rPr>
          <w:rFonts w:cstheme="minorHAnsi"/>
          <w:b/>
          <w:bCs/>
          <w:noProof/>
          <w:spacing w:val="15"/>
          <w:sz w:val="24"/>
          <w:szCs w:val="24"/>
          <w:shd w:val="clear" w:color="auto" w:fill="FFFFFF"/>
        </w:rPr>
        <w:t>4</w:t>
      </w:r>
    </w:p>
    <w:p w14:paraId="52AC353F"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Resumen de análisis ejecutados en el sistema</w:t>
      </w:r>
    </w:p>
    <w:p w14:paraId="33839086" w14:textId="77777777" w:rsidR="00DC43AA" w:rsidRDefault="00DC43AA" w:rsidP="00DC43AA">
      <w:pPr>
        <w:pStyle w:val="EstiloAPA7MAEDICIN"/>
        <w:rPr>
          <w:rFonts w:asciiTheme="minorHAnsi" w:hAnsiTheme="minorHAnsi" w:cstheme="minorHAnsi"/>
          <w:b/>
          <w:bCs/>
          <w:sz w:val="28"/>
          <w:szCs w:val="28"/>
        </w:rPr>
      </w:pPr>
      <w:r>
        <w:rPr>
          <w:noProof/>
        </w:rPr>
        <w:drawing>
          <wp:inline distT="0" distB="0" distL="0" distR="0" wp14:anchorId="17CBB8BA" wp14:editId="7D7A75E6">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46"/>
                    <a:stretch>
                      <a:fillRect/>
                    </a:stretch>
                  </pic:blipFill>
                  <pic:spPr>
                    <a:xfrm>
                      <a:off x="0" y="0"/>
                      <a:ext cx="5400040" cy="2717165"/>
                    </a:xfrm>
                    <a:prstGeom prst="rect">
                      <a:avLst/>
                    </a:prstGeom>
                  </pic:spPr>
                </pic:pic>
              </a:graphicData>
            </a:graphic>
          </wp:inline>
        </w:drawing>
      </w:r>
    </w:p>
    <w:p w14:paraId="594C27F7" w14:textId="77777777" w:rsidR="00DC43AA" w:rsidRPr="009D41DF" w:rsidRDefault="00DC43AA" w:rsidP="00DC43AA">
      <w:pPr>
        <w:pStyle w:val="EstiloAPA7MAEDICIN"/>
        <w:ind w:firstLine="0"/>
        <w:rPr>
          <w:sz w:val="28"/>
          <w:szCs w:val="24"/>
        </w:rPr>
      </w:pPr>
      <w:r w:rsidRPr="009D41DF">
        <w:rPr>
          <w:i/>
          <w:iCs/>
          <w:sz w:val="22"/>
        </w:rPr>
        <w:t>Fuente: Elaboración propia</w:t>
      </w:r>
    </w:p>
    <w:p w14:paraId="4C2B70E7" w14:textId="77777777" w:rsidR="00DC43AA" w:rsidRDefault="00DC43AA" w:rsidP="00CC4515">
      <w:pPr>
        <w:rPr>
          <w:lang w:val="es-PE"/>
        </w:rPr>
      </w:pPr>
    </w:p>
    <w:p w14:paraId="4F493B28" w14:textId="77777777" w:rsidR="00DC43AA" w:rsidRDefault="00DC43AA" w:rsidP="00CC4515">
      <w:pPr>
        <w:rPr>
          <w:lang w:val="es-PE"/>
        </w:rPr>
      </w:pPr>
    </w:p>
    <w:p w14:paraId="44113CF4" w14:textId="27974E20" w:rsidR="00DC43AA" w:rsidRPr="004872B4" w:rsidRDefault="00E063BC" w:rsidP="00BB5EA9">
      <w:pPr>
        <w:pStyle w:val="Ttulo2"/>
      </w:pPr>
      <w:r w:rsidRPr="004872B4">
        <w:t xml:space="preserve"> </w:t>
      </w:r>
      <w:bookmarkStart w:id="100" w:name="_Toc170941627"/>
      <w:r w:rsidRPr="004872B4">
        <w:t>Evaluación del rendimiento del sistema inteligente</w:t>
      </w:r>
      <w:bookmarkEnd w:id="100"/>
    </w:p>
    <w:p w14:paraId="61DAC48B" w14:textId="77777777" w:rsidR="00F40A28" w:rsidRPr="00F40A28" w:rsidRDefault="00F40A28" w:rsidP="00F40A28"/>
    <w:p w14:paraId="663786C4" w14:textId="3E98173E" w:rsidR="00273615" w:rsidRDefault="00273615" w:rsidP="00F40A28">
      <w:pPr>
        <w:pStyle w:val="EstiloAPA7MAEDICIN"/>
      </w:pPr>
      <w:r>
        <w:t>Primero, cargamos el modelo que había sido previamente entrenado. Luego, se preparó los datos de prueba, que son imágenes organizadas en carpetas según sus categorías (Sin Cáncer y Con Cáncer). Se utilizó la herramienta TensorFlow para cargar estas imágenes y agruparlas en lotes, lo que facilita su procesamiento.</w:t>
      </w:r>
    </w:p>
    <w:p w14:paraId="147DA66D" w14:textId="77777777" w:rsidR="00F40A28" w:rsidRDefault="00F40A28" w:rsidP="00F40A28">
      <w:pPr>
        <w:pStyle w:val="EstiloAPA7MAEDICIN"/>
      </w:pPr>
    </w:p>
    <w:p w14:paraId="3E0265C8" w14:textId="6A0D1F7B" w:rsidR="00273615" w:rsidRDefault="00273615" w:rsidP="00F40A28">
      <w:pPr>
        <w:pStyle w:val="EstiloAPA7MAEDICIN"/>
      </w:pPr>
      <w:r>
        <w:t>El modelo realizó predicciones sobre estos datos de prueba. Cada predicción es una suposición del modelo sobre a qué categoría pertenece cada imagen. Se convirtió estas predicciones a etiquetas que representan dichas categorías.</w:t>
      </w:r>
    </w:p>
    <w:p w14:paraId="0131AED7" w14:textId="77777777" w:rsidR="00F40A28" w:rsidRPr="00F40A28" w:rsidRDefault="00F40A28" w:rsidP="00F40A28"/>
    <w:p w14:paraId="7C71C857" w14:textId="32680141" w:rsidR="00273615" w:rsidRDefault="00273615" w:rsidP="00273615">
      <w:pPr>
        <w:pStyle w:val="EstiloAPA7MAEDICIN"/>
      </w:pPr>
      <w:r>
        <w:t xml:space="preserve">Luego, se comparó las predicciones del modelo con las etiquetas reales de las imágenes </w:t>
      </w:r>
      <w:r>
        <w:lastRenderedPageBreak/>
        <w:t>para evaluar su precisión. Se utilizó una matriz de confusión para ver cuántas predicciones fueron correctas y cuántas no.</w:t>
      </w:r>
    </w:p>
    <w:p w14:paraId="65E01596" w14:textId="77777777" w:rsidR="00F40A28" w:rsidRDefault="00F40A28" w:rsidP="00273615">
      <w:pPr>
        <w:pStyle w:val="EstiloAPA7MAEDICIN"/>
      </w:pPr>
    </w:p>
    <w:p w14:paraId="341FA047" w14:textId="212D6749" w:rsidR="00273615" w:rsidRDefault="00273615" w:rsidP="00273615">
      <w:pPr>
        <w:pStyle w:val="EstiloAPA7MAEDICIN"/>
      </w:pPr>
      <w:r>
        <w:t>También se generó un informe detallado que muestra métricas como precisión, recall y F1-score para cada categoría. Estas métricas nos ayudan a entender el funcionamiento el modelo en general y en cada categoría específica.</w:t>
      </w:r>
    </w:p>
    <w:p w14:paraId="79D9520B" w14:textId="77777777" w:rsidR="00F40A28" w:rsidRPr="00F40A28" w:rsidRDefault="00F40A28" w:rsidP="00F40A28"/>
    <w:p w14:paraId="3C548235" w14:textId="1E22DC55" w:rsidR="00273615" w:rsidRDefault="00273615" w:rsidP="00273615">
      <w:pPr>
        <w:pStyle w:val="EstiloAPA7MAEDICIN"/>
      </w:pPr>
      <w:r>
        <w:t>Por último, se identificaron las clases de las imágenes (Sin Cáncer y Con Cáncer), estas se utilizaron para analizar los resultados y hacer conclusiones sobre el rendimiento del modelo.</w:t>
      </w:r>
    </w:p>
    <w:p w14:paraId="6AFCE2FF" w14:textId="77777777" w:rsidR="00273615" w:rsidRPr="00273615" w:rsidRDefault="00273615" w:rsidP="00273615"/>
    <w:p w14:paraId="4143D71D" w14:textId="77777777" w:rsidR="00DC43AA" w:rsidRDefault="00DC43AA" w:rsidP="00CC4515">
      <w:pPr>
        <w:rPr>
          <w:lang w:val="es-PE"/>
        </w:rPr>
      </w:pPr>
    </w:p>
    <w:p w14:paraId="25D7D3F8" w14:textId="3988B7CB" w:rsidR="00273615" w:rsidRPr="00273615" w:rsidRDefault="00273615" w:rsidP="00CC4515">
      <w:pPr>
        <w:rPr>
          <w:sz w:val="24"/>
          <w:szCs w:val="24"/>
          <w:lang w:val="es-PE"/>
        </w:rPr>
      </w:pPr>
      <w:r w:rsidRPr="00273615">
        <w:rPr>
          <w:sz w:val="24"/>
          <w:szCs w:val="24"/>
          <w:lang w:val="es-PE"/>
        </w:rPr>
        <w:t>Explicación del modelo de rendimiento</w:t>
      </w:r>
    </w:p>
    <w:p w14:paraId="0A8C0C2B" w14:textId="77777777" w:rsidR="00273615" w:rsidRDefault="00273615" w:rsidP="00CC4515">
      <w:pPr>
        <w:rPr>
          <w:lang w:val="es-PE"/>
        </w:rPr>
      </w:pPr>
    </w:p>
    <w:p w14:paraId="69432E87" w14:textId="77777777" w:rsidR="00273615" w:rsidRDefault="00273615" w:rsidP="00CC4515">
      <w:pPr>
        <w:rPr>
          <w:lang w:val="es-PE"/>
        </w:rPr>
      </w:pPr>
    </w:p>
    <w:p w14:paraId="6CC4E691" w14:textId="77777777" w:rsidR="004872B4" w:rsidRPr="004872B4" w:rsidRDefault="004872B4" w:rsidP="004872B4">
      <w:pPr>
        <w:rPr>
          <w:lang w:val="es-PE"/>
        </w:rPr>
      </w:pPr>
    </w:p>
    <w:p w14:paraId="4AAB528C" w14:textId="439A8137" w:rsidR="00BA3376" w:rsidRDefault="004872B4" w:rsidP="00CC4515">
      <w:pPr>
        <w:rPr>
          <w:b/>
          <w:bCs/>
          <w:sz w:val="24"/>
          <w:szCs w:val="24"/>
          <w:lang w:val="es-PE"/>
        </w:rPr>
      </w:pPr>
      <w:r w:rsidRPr="004872B4">
        <w:rPr>
          <w:b/>
          <w:bCs/>
          <w:sz w:val="24"/>
          <w:szCs w:val="24"/>
          <w:lang w:val="es-PE"/>
        </w:rPr>
        <w:t>Figura 2</w:t>
      </w:r>
      <w:r w:rsidR="00AC3130">
        <w:rPr>
          <w:b/>
          <w:bCs/>
          <w:sz w:val="24"/>
          <w:szCs w:val="24"/>
          <w:lang w:val="es-PE"/>
        </w:rPr>
        <w:t>5</w:t>
      </w:r>
    </w:p>
    <w:p w14:paraId="19D30EFC" w14:textId="77777777" w:rsidR="004872B4" w:rsidRDefault="004872B4" w:rsidP="00CC4515">
      <w:pPr>
        <w:rPr>
          <w:b/>
          <w:bCs/>
          <w:sz w:val="24"/>
          <w:szCs w:val="24"/>
          <w:lang w:val="es-PE"/>
        </w:rPr>
      </w:pPr>
    </w:p>
    <w:p w14:paraId="7BEE7B92" w14:textId="40FA10A4" w:rsidR="004872B4" w:rsidRPr="004872B4" w:rsidRDefault="004872B4" w:rsidP="00CC4515">
      <w:pPr>
        <w:rPr>
          <w:i/>
          <w:iCs/>
          <w:sz w:val="24"/>
          <w:szCs w:val="24"/>
          <w:lang w:val="es-PE"/>
        </w:rPr>
      </w:pPr>
      <w:r w:rsidRPr="004872B4">
        <w:rPr>
          <w:i/>
          <w:iCs/>
          <w:sz w:val="24"/>
          <w:szCs w:val="24"/>
          <w:lang w:val="es-PE"/>
        </w:rPr>
        <w:t>Conversión de las probabilidades predichas</w:t>
      </w:r>
    </w:p>
    <w:p w14:paraId="3A3F358E" w14:textId="41EDD227" w:rsidR="004872B4" w:rsidRDefault="004872B4" w:rsidP="00CC4515">
      <w:pPr>
        <w:rPr>
          <w:lang w:val="es-PE"/>
        </w:rPr>
      </w:pPr>
      <w:r>
        <w:rPr>
          <w:noProof/>
        </w:rPr>
        <w:drawing>
          <wp:anchor distT="0" distB="0" distL="114300" distR="114300" simplePos="0" relativeHeight="251699200" behindDoc="0" locked="0" layoutInCell="1" allowOverlap="1" wp14:anchorId="3B66AFE7" wp14:editId="5BA3E9DF">
            <wp:simplePos x="0" y="0"/>
            <wp:positionH relativeFrom="margin">
              <wp:align>right</wp:align>
            </wp:positionH>
            <wp:positionV relativeFrom="paragraph">
              <wp:posOffset>257836</wp:posOffset>
            </wp:positionV>
            <wp:extent cx="5944870" cy="1861820"/>
            <wp:effectExtent l="0" t="0" r="0" b="5080"/>
            <wp:wrapSquare wrapText="bothSides"/>
            <wp:docPr id="18563728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827" name="Imagen 1" descr="Interfaz de usuario gráfica, 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944870" cy="1861820"/>
                    </a:xfrm>
                    <a:prstGeom prst="rect">
                      <a:avLst/>
                    </a:prstGeom>
                  </pic:spPr>
                </pic:pic>
              </a:graphicData>
            </a:graphic>
            <wp14:sizeRelH relativeFrom="page">
              <wp14:pctWidth>0</wp14:pctWidth>
            </wp14:sizeRelH>
            <wp14:sizeRelV relativeFrom="page">
              <wp14:pctHeight>0</wp14:pctHeight>
            </wp14:sizeRelV>
          </wp:anchor>
        </w:drawing>
      </w:r>
    </w:p>
    <w:p w14:paraId="1BAD6150" w14:textId="4A4F30A5" w:rsidR="004872B4" w:rsidRDefault="004872B4" w:rsidP="00CC4515">
      <w:pPr>
        <w:rPr>
          <w:lang w:val="es-PE"/>
        </w:rPr>
      </w:pPr>
    </w:p>
    <w:p w14:paraId="46BA81E8" w14:textId="52C2536E" w:rsidR="00BA3376" w:rsidRPr="004872B4" w:rsidRDefault="004872B4" w:rsidP="00CC4515">
      <w:pPr>
        <w:rPr>
          <w:sz w:val="24"/>
          <w:szCs w:val="24"/>
          <w:lang w:val="es-PE"/>
        </w:rPr>
      </w:pPr>
      <w:r w:rsidRPr="004872B4">
        <w:rPr>
          <w:sz w:val="24"/>
          <w:szCs w:val="24"/>
          <w:lang w:val="es-PE"/>
        </w:rPr>
        <w:t>Fuente: Elaboración Propia</w:t>
      </w:r>
    </w:p>
    <w:p w14:paraId="7EB9E307" w14:textId="256DFD2F" w:rsidR="00BA3376" w:rsidRDefault="00BA3376" w:rsidP="00CC4515">
      <w:pPr>
        <w:rPr>
          <w:lang w:val="es-PE"/>
        </w:rPr>
      </w:pPr>
    </w:p>
    <w:p w14:paraId="496FEDE5" w14:textId="57537D99" w:rsidR="00DC43AA" w:rsidRDefault="000C44E3" w:rsidP="000C44E3">
      <w:pPr>
        <w:pStyle w:val="EstiloAPA7MAEDICIN"/>
        <w:rPr>
          <w:lang w:val="es-PE"/>
        </w:rPr>
      </w:pPr>
      <w:r>
        <w:rPr>
          <w:lang w:val="es-PE"/>
        </w:rPr>
        <w:t>Se carga el modelo previamente entrenado (modelo vgg19) y se aplica sobre un conjunto de datos de prueba llamado “</w:t>
      </w:r>
      <w:proofErr w:type="spellStart"/>
      <w:r>
        <w:rPr>
          <w:lang w:val="es-PE"/>
        </w:rPr>
        <w:t>test_ds</w:t>
      </w:r>
      <w:proofErr w:type="spellEnd"/>
      <w:r>
        <w:rPr>
          <w:lang w:val="es-PE"/>
        </w:rPr>
        <w:t xml:space="preserve">” el </w:t>
      </w:r>
      <w:proofErr w:type="spellStart"/>
      <w:r>
        <w:rPr>
          <w:lang w:val="es-PE"/>
        </w:rPr>
        <w:t>cuál</w:t>
      </w:r>
      <w:proofErr w:type="spellEnd"/>
      <w:r>
        <w:rPr>
          <w:lang w:val="es-PE"/>
        </w:rPr>
        <w:t xml:space="preserve"> contiene imágenes organizadas para las categorías “Sin Cáncer” y “Con Cáncer”</w:t>
      </w:r>
    </w:p>
    <w:p w14:paraId="4E287CA7" w14:textId="77777777" w:rsidR="00AC3130" w:rsidRPr="00AC3130" w:rsidRDefault="00AC3130" w:rsidP="00AC3130">
      <w:pPr>
        <w:rPr>
          <w:lang w:val="es-PE"/>
        </w:rPr>
      </w:pPr>
    </w:p>
    <w:p w14:paraId="3A84FE0D" w14:textId="7A07F439"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6</w:t>
      </w:r>
    </w:p>
    <w:p w14:paraId="1B1308AD" w14:textId="77777777" w:rsidR="000C44E3" w:rsidRDefault="000C44E3" w:rsidP="000C44E3">
      <w:pPr>
        <w:rPr>
          <w:b/>
          <w:bCs/>
          <w:sz w:val="24"/>
          <w:szCs w:val="24"/>
          <w:lang w:val="es-PE"/>
        </w:rPr>
      </w:pPr>
    </w:p>
    <w:p w14:paraId="4440980F" w14:textId="4636F769" w:rsidR="000C44E3" w:rsidRPr="004872B4" w:rsidRDefault="000C44E3" w:rsidP="000C44E3">
      <w:pPr>
        <w:rPr>
          <w:i/>
          <w:iCs/>
          <w:sz w:val="24"/>
          <w:szCs w:val="24"/>
          <w:lang w:val="es-PE"/>
        </w:rPr>
      </w:pPr>
      <w:r>
        <w:rPr>
          <w:i/>
          <w:iCs/>
          <w:sz w:val="24"/>
          <w:szCs w:val="24"/>
          <w:lang w:val="es-PE"/>
        </w:rPr>
        <w:t>Decisión final de categoría</w:t>
      </w:r>
    </w:p>
    <w:p w14:paraId="1A302FC9" w14:textId="6E65A3A5" w:rsidR="00DC43AA" w:rsidRDefault="00BA3376" w:rsidP="00CC4515">
      <w:pPr>
        <w:rPr>
          <w:lang w:val="es-PE"/>
        </w:rPr>
      </w:pPr>
      <w:r>
        <w:rPr>
          <w:noProof/>
        </w:rPr>
        <w:drawing>
          <wp:anchor distT="0" distB="0" distL="114300" distR="114300" simplePos="0" relativeHeight="251700224" behindDoc="0" locked="0" layoutInCell="1" allowOverlap="1" wp14:anchorId="32876AE1" wp14:editId="761810A9">
            <wp:simplePos x="0" y="0"/>
            <wp:positionH relativeFrom="margin">
              <wp:posOffset>-69227</wp:posOffset>
            </wp:positionH>
            <wp:positionV relativeFrom="paragraph">
              <wp:posOffset>223855</wp:posOffset>
            </wp:positionV>
            <wp:extent cx="6236335" cy="1009015"/>
            <wp:effectExtent l="0" t="0" r="0" b="635"/>
            <wp:wrapSquare wrapText="bothSides"/>
            <wp:docPr id="9533187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8741" name="Imagen 1" descr="Interfaz de usuario gráfica, 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6236335" cy="1009015"/>
                    </a:xfrm>
                    <a:prstGeom prst="rect">
                      <a:avLst/>
                    </a:prstGeom>
                  </pic:spPr>
                </pic:pic>
              </a:graphicData>
            </a:graphic>
            <wp14:sizeRelH relativeFrom="page">
              <wp14:pctWidth>0</wp14:pctWidth>
            </wp14:sizeRelH>
            <wp14:sizeRelV relativeFrom="page">
              <wp14:pctHeight>0</wp14:pctHeight>
            </wp14:sizeRelV>
          </wp:anchor>
        </w:drawing>
      </w:r>
    </w:p>
    <w:p w14:paraId="4FF8EF56" w14:textId="461F2A66" w:rsidR="00273615" w:rsidRDefault="00273615" w:rsidP="00CC4515">
      <w:pPr>
        <w:rPr>
          <w:lang w:val="es-PE"/>
        </w:rPr>
      </w:pPr>
    </w:p>
    <w:p w14:paraId="309D4C13" w14:textId="77777777" w:rsidR="000C44E3" w:rsidRPr="004872B4" w:rsidRDefault="000C44E3" w:rsidP="000C44E3">
      <w:pPr>
        <w:rPr>
          <w:sz w:val="24"/>
          <w:szCs w:val="24"/>
          <w:lang w:val="es-PE"/>
        </w:rPr>
      </w:pPr>
      <w:r w:rsidRPr="004872B4">
        <w:rPr>
          <w:sz w:val="24"/>
          <w:szCs w:val="24"/>
          <w:lang w:val="es-PE"/>
        </w:rPr>
        <w:t>Fuente: Elaboración Propia</w:t>
      </w:r>
    </w:p>
    <w:p w14:paraId="61CD2BE1" w14:textId="77777777" w:rsidR="000C44E3" w:rsidRDefault="000C44E3" w:rsidP="000C44E3">
      <w:pPr>
        <w:rPr>
          <w:lang w:val="es-PE"/>
        </w:rPr>
      </w:pPr>
    </w:p>
    <w:p w14:paraId="1719426A" w14:textId="77777777" w:rsidR="000C44E3" w:rsidRDefault="000C44E3" w:rsidP="000C44E3">
      <w:pPr>
        <w:rPr>
          <w:lang w:val="es-PE"/>
        </w:rPr>
      </w:pPr>
    </w:p>
    <w:p w14:paraId="3F1590A9" w14:textId="77777777" w:rsidR="000C44E3" w:rsidRDefault="000C44E3" w:rsidP="000C44E3">
      <w:pPr>
        <w:pStyle w:val="EstiloAPA7MAEDICIN"/>
        <w:rPr>
          <w:lang w:val="es-PE"/>
        </w:rPr>
      </w:pPr>
      <w:r>
        <w:t xml:space="preserve">Luego de que el modelo realiza las predicciones sobre las imágenes del conjunto de prueba, obtenemos un conjunto de probabilidades para cada imagen, indicando la confianza del modelo en cada categoría posible. Sin embargo, necesitamos convertir estas probabilidades en decisiones finales sobre la categoría de cada imagen. Para hacer esto, usamos </w:t>
      </w:r>
      <w:proofErr w:type="spellStart"/>
      <w:proofErr w:type="gramStart"/>
      <w:r>
        <w:rPr>
          <w:rStyle w:val="CdigoHTML"/>
          <w:rFonts w:eastAsiaTheme="minorHAnsi"/>
        </w:rPr>
        <w:t>np.argmax</w:t>
      </w:r>
      <w:proofErr w:type="spellEnd"/>
      <w:proofErr w:type="gramEnd"/>
      <w:r>
        <w:t>, que selecciona la categoría con la mayor probabilidad para cada imagen. Esto nos da las etiquetas de clase predichas, que podemos comparar con las etiquetas reales para evaluar el rendimiento del modelo.</w:t>
      </w:r>
    </w:p>
    <w:p w14:paraId="3F84B980" w14:textId="77777777" w:rsidR="000C44E3" w:rsidRDefault="000C44E3" w:rsidP="00CC4515">
      <w:pPr>
        <w:rPr>
          <w:lang w:val="es-PE"/>
        </w:rPr>
      </w:pPr>
    </w:p>
    <w:p w14:paraId="3F54AA7D" w14:textId="5DA56C0D"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7</w:t>
      </w:r>
    </w:p>
    <w:p w14:paraId="2E1D409F" w14:textId="77777777" w:rsidR="000C44E3" w:rsidRDefault="000C44E3" w:rsidP="000C44E3">
      <w:pPr>
        <w:rPr>
          <w:b/>
          <w:bCs/>
          <w:sz w:val="24"/>
          <w:szCs w:val="24"/>
          <w:lang w:val="es-PE"/>
        </w:rPr>
      </w:pPr>
    </w:p>
    <w:p w14:paraId="3344EAFB" w14:textId="6067054A" w:rsidR="000C44E3" w:rsidRPr="004872B4" w:rsidRDefault="000C44E3" w:rsidP="000C44E3">
      <w:pPr>
        <w:rPr>
          <w:i/>
          <w:iCs/>
          <w:sz w:val="24"/>
          <w:szCs w:val="24"/>
          <w:lang w:val="es-PE"/>
        </w:rPr>
      </w:pPr>
      <w:r>
        <w:rPr>
          <w:i/>
          <w:iCs/>
          <w:sz w:val="24"/>
          <w:szCs w:val="24"/>
          <w:lang w:val="es-PE"/>
        </w:rPr>
        <w:t>Etiquetas por lote</w:t>
      </w:r>
    </w:p>
    <w:p w14:paraId="27953BDE" w14:textId="7C9A773F" w:rsidR="00273615" w:rsidRDefault="000C44E3" w:rsidP="00CC4515">
      <w:pPr>
        <w:rPr>
          <w:lang w:val="es-PE"/>
        </w:rPr>
      </w:pPr>
      <w:r>
        <w:rPr>
          <w:noProof/>
        </w:rPr>
        <w:drawing>
          <wp:anchor distT="0" distB="0" distL="114300" distR="114300" simplePos="0" relativeHeight="251701248" behindDoc="0" locked="0" layoutInCell="1" allowOverlap="1" wp14:anchorId="7A95C2BF" wp14:editId="58A52C3F">
            <wp:simplePos x="0" y="0"/>
            <wp:positionH relativeFrom="margin">
              <wp:posOffset>716711</wp:posOffset>
            </wp:positionH>
            <wp:positionV relativeFrom="paragraph">
              <wp:posOffset>85268</wp:posOffset>
            </wp:positionV>
            <wp:extent cx="4176395" cy="2626360"/>
            <wp:effectExtent l="0" t="0" r="0" b="2540"/>
            <wp:wrapSquare wrapText="bothSides"/>
            <wp:docPr id="69188004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0045" name="Imagen 1" descr="Patrón de fond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176395" cy="2626360"/>
                    </a:xfrm>
                    <a:prstGeom prst="rect">
                      <a:avLst/>
                    </a:prstGeom>
                  </pic:spPr>
                </pic:pic>
              </a:graphicData>
            </a:graphic>
            <wp14:sizeRelH relativeFrom="page">
              <wp14:pctWidth>0</wp14:pctWidth>
            </wp14:sizeRelH>
            <wp14:sizeRelV relativeFrom="page">
              <wp14:pctHeight>0</wp14:pctHeight>
            </wp14:sizeRelV>
          </wp:anchor>
        </w:drawing>
      </w:r>
    </w:p>
    <w:p w14:paraId="26DD842D" w14:textId="4695D1B2" w:rsidR="000C44E3" w:rsidRDefault="000C44E3" w:rsidP="000C44E3">
      <w:pPr>
        <w:pStyle w:val="EstiloAPA7MAEDICIN"/>
        <w:ind w:firstLine="0"/>
      </w:pPr>
    </w:p>
    <w:p w14:paraId="61FAF7F0" w14:textId="77777777" w:rsidR="000C44E3" w:rsidRDefault="000C44E3" w:rsidP="000C44E3">
      <w:pPr>
        <w:pStyle w:val="EstiloAPA7MAEDICIN"/>
        <w:ind w:firstLine="0"/>
      </w:pPr>
    </w:p>
    <w:p w14:paraId="3DBD519B" w14:textId="1C179F3A" w:rsidR="000C44E3" w:rsidRDefault="000C44E3" w:rsidP="000C44E3">
      <w:pPr>
        <w:pStyle w:val="EstiloAPA7MAEDICIN"/>
        <w:ind w:firstLine="0"/>
      </w:pPr>
    </w:p>
    <w:p w14:paraId="0112CF69" w14:textId="08E57CF5" w:rsidR="000C44E3" w:rsidRDefault="000C44E3" w:rsidP="000C44E3">
      <w:pPr>
        <w:pStyle w:val="EstiloAPA7MAEDICIN"/>
        <w:ind w:firstLine="0"/>
      </w:pPr>
    </w:p>
    <w:p w14:paraId="5770CC1C" w14:textId="7CAFBA94" w:rsidR="000C44E3" w:rsidRDefault="000C44E3" w:rsidP="000C44E3">
      <w:pPr>
        <w:pStyle w:val="EstiloAPA7MAEDICIN"/>
        <w:ind w:firstLine="0"/>
      </w:pPr>
    </w:p>
    <w:p w14:paraId="1921B90D" w14:textId="78E05598" w:rsidR="000C44E3" w:rsidRDefault="000C44E3" w:rsidP="000C44E3">
      <w:pPr>
        <w:pStyle w:val="EstiloAPA7MAEDICIN"/>
        <w:ind w:firstLine="0"/>
      </w:pPr>
    </w:p>
    <w:p w14:paraId="5902C340" w14:textId="57E94B6E" w:rsidR="00F40A28" w:rsidRDefault="00F40A28" w:rsidP="000C44E3">
      <w:pPr>
        <w:pStyle w:val="EstiloAPA7MAEDICIN"/>
        <w:ind w:firstLine="0"/>
      </w:pPr>
    </w:p>
    <w:p w14:paraId="1A5011DE" w14:textId="77777777" w:rsidR="000C44E3" w:rsidRDefault="000C44E3" w:rsidP="000C44E3">
      <w:pPr>
        <w:rPr>
          <w:sz w:val="24"/>
          <w:szCs w:val="24"/>
          <w:lang w:val="es-PE"/>
        </w:rPr>
      </w:pPr>
    </w:p>
    <w:p w14:paraId="45369865" w14:textId="4CDDA712" w:rsidR="000C44E3" w:rsidRPr="000C44E3" w:rsidRDefault="000C44E3" w:rsidP="000C44E3">
      <w:pPr>
        <w:rPr>
          <w:sz w:val="24"/>
          <w:szCs w:val="24"/>
          <w:lang w:val="es-PE"/>
        </w:rPr>
      </w:pPr>
      <w:r w:rsidRPr="004872B4">
        <w:rPr>
          <w:sz w:val="24"/>
          <w:szCs w:val="24"/>
          <w:lang w:val="es-PE"/>
        </w:rPr>
        <w:lastRenderedPageBreak/>
        <w:t>Fuente: Elaboración Propia</w:t>
      </w:r>
    </w:p>
    <w:p w14:paraId="63FD081F" w14:textId="3DC4E29E" w:rsidR="000C44E3" w:rsidRDefault="000C44E3" w:rsidP="000C44E3">
      <w:pPr>
        <w:pStyle w:val="EstiloAPA7MAEDICIN"/>
      </w:pPr>
      <w:r>
        <w:rPr>
          <w:lang w:val="es-PE"/>
        </w:rPr>
        <w:t>Aquí se itera todo el conjunto de datos de prueba “</w:t>
      </w:r>
      <w:proofErr w:type="spellStart"/>
      <w:r>
        <w:rPr>
          <w:lang w:val="es-PE"/>
        </w:rPr>
        <w:t>test_ds</w:t>
      </w:r>
      <w:proofErr w:type="spellEnd"/>
      <w:r>
        <w:rPr>
          <w:lang w:val="es-PE"/>
        </w:rPr>
        <w:t xml:space="preserve">”, extrayendo lotes de imágenes y sus correspondientes etiquetas reales. </w:t>
      </w:r>
      <w:r>
        <w:t xml:space="preserve">La instrucción </w:t>
      </w:r>
      <w:proofErr w:type="spellStart"/>
      <w:r>
        <w:rPr>
          <w:rStyle w:val="CdigoHTML"/>
          <w:rFonts w:eastAsiaTheme="minorHAnsi"/>
        </w:rPr>
        <w:t>print</w:t>
      </w:r>
      <w:proofErr w:type="spellEnd"/>
      <w:r>
        <w:rPr>
          <w:rStyle w:val="CdigoHTML"/>
          <w:rFonts w:eastAsiaTheme="minorHAnsi"/>
        </w:rPr>
        <w:t>(</w:t>
      </w:r>
      <w:proofErr w:type="spellStart"/>
      <w:r>
        <w:rPr>
          <w:rStyle w:val="CdigoHTML"/>
          <w:rFonts w:eastAsiaTheme="minorHAnsi"/>
        </w:rPr>
        <w:t>y_reales</w:t>
      </w:r>
      <w:proofErr w:type="spellEnd"/>
      <w:r>
        <w:rPr>
          <w:rStyle w:val="CdigoHTML"/>
          <w:rFonts w:eastAsiaTheme="minorHAnsi"/>
        </w:rPr>
        <w:t>)</w:t>
      </w:r>
      <w:r>
        <w:t xml:space="preserve"> dentro del bucle imprime las etiquetas reales de cada lote de imágenes.</w:t>
      </w:r>
    </w:p>
    <w:p w14:paraId="7D2D8A17" w14:textId="77777777" w:rsidR="000C44E3" w:rsidRPr="00F40A28" w:rsidRDefault="000C44E3" w:rsidP="000C44E3"/>
    <w:p w14:paraId="571785B9" w14:textId="77777777" w:rsidR="000C44E3" w:rsidRDefault="000C44E3" w:rsidP="000C44E3">
      <w:pPr>
        <w:pStyle w:val="EstiloAPA7MAEDICIN"/>
        <w:rPr>
          <w:lang w:val="es-PE"/>
        </w:rPr>
      </w:pPr>
      <w:r>
        <w:t xml:space="preserve">Esto significa que cada vez que el bucle itera, </w:t>
      </w:r>
      <w:proofErr w:type="spellStart"/>
      <w:r>
        <w:rPr>
          <w:rStyle w:val="CdigoHTML"/>
          <w:rFonts w:eastAsiaTheme="minorHAnsi"/>
        </w:rPr>
        <w:t>y_reales</w:t>
      </w:r>
      <w:proofErr w:type="spellEnd"/>
      <w:r>
        <w:t xml:space="preserve"> contiene las etiquetas reales de un lote de imágenes del conjunto de datos de prueba. Este tipo de iteración es útil para verificar qué etiquetas se están utilizando como datos de prueba y para asegurarse de que las etiquetas reales se correspondan correctamente con las imágenes que el modelo está evaluando.</w:t>
      </w:r>
    </w:p>
    <w:p w14:paraId="3C71DD4E" w14:textId="77777777" w:rsidR="000C44E3" w:rsidRDefault="000C44E3" w:rsidP="000C44E3">
      <w:pPr>
        <w:rPr>
          <w:lang w:val="es-PE"/>
        </w:rPr>
      </w:pPr>
    </w:p>
    <w:p w14:paraId="315636D9" w14:textId="5F81D5CC"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8</w:t>
      </w:r>
    </w:p>
    <w:p w14:paraId="5382E5D1" w14:textId="77777777" w:rsidR="0098148D" w:rsidRDefault="0098148D" w:rsidP="0098148D">
      <w:pPr>
        <w:rPr>
          <w:b/>
          <w:bCs/>
          <w:sz w:val="24"/>
          <w:szCs w:val="24"/>
          <w:lang w:val="es-PE"/>
        </w:rPr>
      </w:pPr>
    </w:p>
    <w:p w14:paraId="1E2A9E06" w14:textId="79C47387" w:rsidR="000C44E3" w:rsidRPr="0098148D" w:rsidRDefault="0098148D" w:rsidP="0098148D">
      <w:pPr>
        <w:rPr>
          <w:i/>
          <w:iCs/>
          <w:sz w:val="24"/>
          <w:szCs w:val="24"/>
          <w:lang w:val="es-PE"/>
        </w:rPr>
      </w:pPr>
      <w:r>
        <w:rPr>
          <w:i/>
          <w:iCs/>
          <w:sz w:val="24"/>
          <w:szCs w:val="24"/>
          <w:lang w:val="es-PE"/>
        </w:rPr>
        <w:t>Almacenamiento de etiquetas reales y predictivas</w:t>
      </w:r>
    </w:p>
    <w:p w14:paraId="10652991" w14:textId="77777777" w:rsidR="00DC43AA" w:rsidRDefault="00DC43AA" w:rsidP="00CC4515">
      <w:pPr>
        <w:rPr>
          <w:lang w:val="es-PE"/>
        </w:rPr>
      </w:pPr>
    </w:p>
    <w:p w14:paraId="3C2CE7B7" w14:textId="309C5F4E" w:rsidR="00DC43AA" w:rsidRDefault="00A22D38" w:rsidP="00CC4515">
      <w:pPr>
        <w:rPr>
          <w:lang w:val="es-PE"/>
        </w:rPr>
      </w:pPr>
      <w:r>
        <w:rPr>
          <w:noProof/>
        </w:rPr>
        <w:drawing>
          <wp:inline distT="0" distB="0" distL="0" distR="0" wp14:anchorId="7A01029B" wp14:editId="117EB1F8">
            <wp:extent cx="5944870" cy="1600835"/>
            <wp:effectExtent l="0" t="0" r="0" b="0"/>
            <wp:docPr id="1910928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8142" name="Imagen 1" descr="Texto&#10;&#10;Descripción generada automáticamente"/>
                    <pic:cNvPicPr/>
                  </pic:nvPicPr>
                  <pic:blipFill>
                    <a:blip r:embed="rId50"/>
                    <a:stretch>
                      <a:fillRect/>
                    </a:stretch>
                  </pic:blipFill>
                  <pic:spPr>
                    <a:xfrm>
                      <a:off x="0" y="0"/>
                      <a:ext cx="5944870" cy="1600835"/>
                    </a:xfrm>
                    <a:prstGeom prst="rect">
                      <a:avLst/>
                    </a:prstGeom>
                  </pic:spPr>
                </pic:pic>
              </a:graphicData>
            </a:graphic>
          </wp:inline>
        </w:drawing>
      </w:r>
    </w:p>
    <w:p w14:paraId="6B12FDD7" w14:textId="77777777" w:rsidR="0098148D" w:rsidRDefault="0098148D" w:rsidP="0098148D">
      <w:pPr>
        <w:rPr>
          <w:sz w:val="24"/>
          <w:szCs w:val="24"/>
          <w:lang w:val="es-PE"/>
        </w:rPr>
      </w:pPr>
    </w:p>
    <w:p w14:paraId="530D9F4B" w14:textId="4CA4D883" w:rsidR="0098148D" w:rsidRPr="000C44E3" w:rsidRDefault="0098148D" w:rsidP="0098148D">
      <w:pPr>
        <w:rPr>
          <w:sz w:val="24"/>
          <w:szCs w:val="24"/>
          <w:lang w:val="es-PE"/>
        </w:rPr>
      </w:pPr>
      <w:r w:rsidRPr="004872B4">
        <w:rPr>
          <w:sz w:val="24"/>
          <w:szCs w:val="24"/>
          <w:lang w:val="es-PE"/>
        </w:rPr>
        <w:t>Fuente: Elaboración Propia</w:t>
      </w:r>
    </w:p>
    <w:p w14:paraId="30EDF3D8" w14:textId="77777777" w:rsidR="00DC43AA" w:rsidRDefault="00DC43AA" w:rsidP="00CC4515">
      <w:pPr>
        <w:rPr>
          <w:lang w:val="es-PE"/>
        </w:rPr>
      </w:pPr>
    </w:p>
    <w:p w14:paraId="19B129E1" w14:textId="77777777" w:rsidR="00CF1581" w:rsidRDefault="00CF1581" w:rsidP="00CC4515">
      <w:pPr>
        <w:rPr>
          <w:lang w:val="es-PE"/>
        </w:rPr>
      </w:pPr>
    </w:p>
    <w:p w14:paraId="5568DC8C" w14:textId="77777777" w:rsidR="000C44E3" w:rsidRDefault="000C44E3" w:rsidP="000C44E3">
      <w:pPr>
        <w:pStyle w:val="EstiloAPA7MAEDICIN"/>
        <w:rPr>
          <w:lang w:val="es-PE"/>
        </w:rPr>
      </w:pPr>
      <w:r>
        <w:t xml:space="preserve">En este segmento de código, se inicializan dos listas vacías, </w:t>
      </w:r>
      <w:proofErr w:type="spellStart"/>
      <w:r>
        <w:rPr>
          <w:rStyle w:val="CdigoHTML"/>
          <w:rFonts w:eastAsiaTheme="minorHAnsi"/>
        </w:rPr>
        <w:t>y_pred</w:t>
      </w:r>
      <w:proofErr w:type="spellEnd"/>
      <w:r>
        <w:t xml:space="preserve"> y </w:t>
      </w:r>
      <w:proofErr w:type="spellStart"/>
      <w:r>
        <w:rPr>
          <w:rStyle w:val="CdigoHTML"/>
          <w:rFonts w:eastAsiaTheme="minorHAnsi"/>
        </w:rPr>
        <w:t>y_real</w:t>
      </w:r>
      <w:proofErr w:type="spellEnd"/>
      <w:r>
        <w:t xml:space="preserve">, donde la primera almacenará las predicciones del modelo y la segunda almacenará las etiquetas reales de los datos de prueba. Luego, se inicia un bucle que itera sobre el conjunto de datos de prueba </w:t>
      </w:r>
      <w:proofErr w:type="spellStart"/>
      <w:r>
        <w:rPr>
          <w:rStyle w:val="CdigoHTML"/>
          <w:rFonts w:eastAsiaTheme="minorHAnsi"/>
        </w:rPr>
        <w:t>test_ds</w:t>
      </w:r>
      <w:proofErr w:type="spellEnd"/>
      <w:r>
        <w:t>, obteniendo en cada iteración un lote de imágenes (</w:t>
      </w:r>
      <w:proofErr w:type="spellStart"/>
      <w:r>
        <w:rPr>
          <w:rStyle w:val="CdigoHTML"/>
          <w:rFonts w:eastAsiaTheme="minorHAnsi"/>
        </w:rPr>
        <w:t>img_batch</w:t>
      </w:r>
      <w:proofErr w:type="spellEnd"/>
      <w:r>
        <w:t>) y sus correspondientes etiquetas reales (</w:t>
      </w:r>
      <w:proofErr w:type="spellStart"/>
      <w:r>
        <w:rPr>
          <w:rStyle w:val="CdigoHTML"/>
          <w:rFonts w:eastAsiaTheme="minorHAnsi"/>
        </w:rPr>
        <w:t>y_batch</w:t>
      </w:r>
      <w:proofErr w:type="spellEnd"/>
      <w:r>
        <w:t xml:space="preserve">). Las etiquetas reales de cada lote se añaden a la lista </w:t>
      </w:r>
      <w:proofErr w:type="spellStart"/>
      <w:r>
        <w:rPr>
          <w:rStyle w:val="CdigoHTML"/>
          <w:rFonts w:eastAsiaTheme="minorHAnsi"/>
        </w:rPr>
        <w:t>y_real</w:t>
      </w:r>
      <w:proofErr w:type="spellEnd"/>
      <w:r>
        <w:t xml:space="preserve">, y el modelo </w:t>
      </w:r>
      <w:proofErr w:type="spellStart"/>
      <w:r>
        <w:rPr>
          <w:rStyle w:val="CdigoHTML"/>
          <w:rFonts w:eastAsiaTheme="minorHAnsi"/>
        </w:rPr>
        <w:t>modelo_vgg</w:t>
      </w:r>
      <w:proofErr w:type="spellEnd"/>
      <w:r>
        <w:t xml:space="preserve"> se utiliza para predecir las clases de las imágenes en el lote, almacenando las predicciones resultantes en la variable </w:t>
      </w:r>
      <w:r>
        <w:rPr>
          <w:rStyle w:val="CdigoHTML"/>
          <w:rFonts w:eastAsiaTheme="minorHAnsi"/>
        </w:rPr>
        <w:t>predicciones</w:t>
      </w:r>
      <w:r>
        <w:t xml:space="preserve">. Para cada lote de predicciones, se determina </w:t>
      </w:r>
      <w:r>
        <w:lastRenderedPageBreak/>
        <w:t xml:space="preserve">la clase con la mayor probabilidad usando </w:t>
      </w:r>
      <w:proofErr w:type="spellStart"/>
      <w:proofErr w:type="gramStart"/>
      <w:r>
        <w:rPr>
          <w:rStyle w:val="CdigoHTML"/>
          <w:rFonts w:eastAsiaTheme="minorHAnsi"/>
        </w:rPr>
        <w:t>np.argmax</w:t>
      </w:r>
      <w:proofErr w:type="spellEnd"/>
      <w:proofErr w:type="gramEnd"/>
      <w:r>
        <w:rPr>
          <w:rStyle w:val="CdigoHTML"/>
          <w:rFonts w:eastAsiaTheme="minorHAnsi"/>
        </w:rPr>
        <w:t>(predicciones, axis=1)</w:t>
      </w:r>
      <w:r>
        <w:t xml:space="preserve">, lo que convierte las probabilidades de salida en etiquetas de clase que se añaden a la lista </w:t>
      </w:r>
      <w:proofErr w:type="spellStart"/>
      <w:r>
        <w:rPr>
          <w:rStyle w:val="CdigoHTML"/>
          <w:rFonts w:eastAsiaTheme="minorHAnsi"/>
        </w:rPr>
        <w:t>y_pred</w:t>
      </w:r>
      <w:proofErr w:type="spellEnd"/>
      <w:r>
        <w:t xml:space="preserve">. Después de completar el bucle y haber procesado todos los lotes de datos, se concatenan las listas </w:t>
      </w:r>
      <w:proofErr w:type="spellStart"/>
      <w:r>
        <w:rPr>
          <w:rStyle w:val="CdigoHTML"/>
          <w:rFonts w:eastAsiaTheme="minorHAnsi"/>
        </w:rPr>
        <w:t>y_real</w:t>
      </w:r>
      <w:proofErr w:type="spellEnd"/>
      <w:r>
        <w:t xml:space="preserve"> y </w:t>
      </w:r>
      <w:proofErr w:type="spellStart"/>
      <w:r>
        <w:rPr>
          <w:rStyle w:val="CdigoHTML"/>
          <w:rFonts w:eastAsiaTheme="minorHAnsi"/>
        </w:rPr>
        <w:t>y_pred</w:t>
      </w:r>
      <w:proofErr w:type="spellEnd"/>
      <w:r>
        <w:t xml:space="preserve"> en tensores únicos utilizando </w:t>
      </w:r>
      <w:proofErr w:type="spellStart"/>
      <w:proofErr w:type="gramStart"/>
      <w:r>
        <w:rPr>
          <w:rStyle w:val="CdigoHTML"/>
          <w:rFonts w:eastAsiaTheme="minorHAnsi"/>
        </w:rPr>
        <w:t>tf.concat</w:t>
      </w:r>
      <w:proofErr w:type="spellEnd"/>
      <w:proofErr w:type="gramEnd"/>
      <w:r>
        <w:t xml:space="preserve">, donde </w:t>
      </w:r>
      <w:proofErr w:type="spellStart"/>
      <w:r>
        <w:rPr>
          <w:rStyle w:val="CdigoHTML"/>
          <w:rFonts w:eastAsiaTheme="minorHAnsi"/>
        </w:rPr>
        <w:t>y_reales</w:t>
      </w:r>
      <w:proofErr w:type="spellEnd"/>
      <w:r>
        <w:t xml:space="preserve"> contiene todas las etiquetas reales concatenadas y </w:t>
      </w:r>
      <w:proofErr w:type="spellStart"/>
      <w:r>
        <w:rPr>
          <w:rStyle w:val="CdigoHTML"/>
          <w:rFonts w:eastAsiaTheme="minorHAnsi"/>
        </w:rPr>
        <w:t>y_predicciones</w:t>
      </w:r>
      <w:proofErr w:type="spellEnd"/>
      <w:r>
        <w:t xml:space="preserve"> contiene todas las etiquetas predichas concatenadas.</w:t>
      </w:r>
    </w:p>
    <w:p w14:paraId="39192EA6" w14:textId="77777777" w:rsidR="00CF1581" w:rsidRDefault="00CF1581" w:rsidP="00CC4515">
      <w:pPr>
        <w:rPr>
          <w:lang w:val="es-PE"/>
        </w:rPr>
      </w:pPr>
    </w:p>
    <w:p w14:paraId="4AB798AD" w14:textId="33377C55"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9</w:t>
      </w:r>
    </w:p>
    <w:p w14:paraId="0068F506" w14:textId="77777777" w:rsidR="0098148D" w:rsidRDefault="0098148D" w:rsidP="0098148D">
      <w:pPr>
        <w:rPr>
          <w:b/>
          <w:bCs/>
          <w:sz w:val="24"/>
          <w:szCs w:val="24"/>
          <w:lang w:val="es-PE"/>
        </w:rPr>
      </w:pPr>
    </w:p>
    <w:p w14:paraId="558CA84B" w14:textId="62A1AF1F" w:rsidR="0098148D" w:rsidRPr="0098148D" w:rsidRDefault="0098148D" w:rsidP="0098148D">
      <w:pPr>
        <w:rPr>
          <w:i/>
          <w:iCs/>
          <w:sz w:val="24"/>
          <w:szCs w:val="24"/>
          <w:lang w:val="es-PE"/>
        </w:rPr>
      </w:pPr>
      <w:r>
        <w:rPr>
          <w:i/>
          <w:iCs/>
          <w:sz w:val="24"/>
          <w:szCs w:val="24"/>
          <w:lang w:val="es-PE"/>
        </w:rPr>
        <w:t>Evaluación del desempeño del modelo</w:t>
      </w:r>
    </w:p>
    <w:p w14:paraId="12EF929E" w14:textId="519FFD42" w:rsidR="000C44E3" w:rsidRDefault="0098148D" w:rsidP="00CC4515">
      <w:pPr>
        <w:rPr>
          <w:lang w:val="es-PE"/>
        </w:rPr>
      </w:pPr>
      <w:r>
        <w:rPr>
          <w:noProof/>
        </w:rPr>
        <w:drawing>
          <wp:anchor distT="0" distB="0" distL="114300" distR="114300" simplePos="0" relativeHeight="251703296" behindDoc="0" locked="0" layoutInCell="1" allowOverlap="1" wp14:anchorId="5314A51A" wp14:editId="01C3A0E6">
            <wp:simplePos x="0" y="0"/>
            <wp:positionH relativeFrom="margin">
              <wp:align>right</wp:align>
            </wp:positionH>
            <wp:positionV relativeFrom="paragraph">
              <wp:posOffset>294996</wp:posOffset>
            </wp:positionV>
            <wp:extent cx="5944870" cy="1222375"/>
            <wp:effectExtent l="0" t="0" r="0" b="0"/>
            <wp:wrapSquare wrapText="bothSides"/>
            <wp:docPr id="19180257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5774" name="Imagen 1" descr="Captura de pantalla de computador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944870" cy="1222375"/>
                    </a:xfrm>
                    <a:prstGeom prst="rect">
                      <a:avLst/>
                    </a:prstGeom>
                  </pic:spPr>
                </pic:pic>
              </a:graphicData>
            </a:graphic>
            <wp14:sizeRelH relativeFrom="page">
              <wp14:pctWidth>0</wp14:pctWidth>
            </wp14:sizeRelH>
            <wp14:sizeRelV relativeFrom="page">
              <wp14:pctHeight>0</wp14:pctHeight>
            </wp14:sizeRelV>
          </wp:anchor>
        </w:drawing>
      </w:r>
    </w:p>
    <w:p w14:paraId="5E06AE3E" w14:textId="4FD14B9F" w:rsidR="0098148D" w:rsidRDefault="0098148D" w:rsidP="00CC4515">
      <w:pPr>
        <w:rPr>
          <w:lang w:val="es-PE"/>
        </w:rPr>
      </w:pPr>
    </w:p>
    <w:p w14:paraId="6CF1D882" w14:textId="77777777" w:rsidR="0098148D" w:rsidRPr="000C44E3" w:rsidRDefault="0098148D" w:rsidP="0098148D">
      <w:pPr>
        <w:rPr>
          <w:sz w:val="24"/>
          <w:szCs w:val="24"/>
          <w:lang w:val="es-PE"/>
        </w:rPr>
      </w:pPr>
      <w:r w:rsidRPr="004872B4">
        <w:rPr>
          <w:sz w:val="24"/>
          <w:szCs w:val="24"/>
          <w:lang w:val="es-PE"/>
        </w:rPr>
        <w:t>Fuente: Elaboración Propia</w:t>
      </w:r>
    </w:p>
    <w:p w14:paraId="09607B5A" w14:textId="72FC7601" w:rsidR="000C44E3" w:rsidRDefault="000C44E3" w:rsidP="00CC4515">
      <w:pPr>
        <w:rPr>
          <w:lang w:val="es-PE"/>
        </w:rPr>
      </w:pPr>
    </w:p>
    <w:p w14:paraId="5A863EA5" w14:textId="77777777" w:rsidR="0098148D" w:rsidRDefault="0098148D" w:rsidP="00CC4515">
      <w:pPr>
        <w:rPr>
          <w:lang w:val="es-PE"/>
        </w:rPr>
      </w:pPr>
    </w:p>
    <w:p w14:paraId="49005BD0" w14:textId="77777777" w:rsidR="0098148D" w:rsidRDefault="0098148D" w:rsidP="0098148D">
      <w:pPr>
        <w:pStyle w:val="EstiloAPA7MAEDICIN"/>
        <w:rPr>
          <w:lang w:val="es-PE"/>
        </w:rPr>
      </w:pPr>
      <w:r>
        <w:rPr>
          <w:lang w:val="es-PE"/>
        </w:rPr>
        <w:t xml:space="preserve">Se definen </w:t>
      </w:r>
      <w:r>
        <w:t>los datos de etiquetas reales, predicciones y nombres de categorías. Genera una matriz de confusión que compara las etiquetas reales con las predichas, y finalmente, dibuja un gráfico de la matriz de confusión mostrando las proporciones de clasificaciones correctas e incorrectas, permitiéndote evaluar el desempeño de tu modelo de clasificación.</w:t>
      </w:r>
    </w:p>
    <w:p w14:paraId="2BB4D971" w14:textId="42EE78E0" w:rsidR="00CF1581" w:rsidRDefault="00CF1581" w:rsidP="00CC4515">
      <w:pPr>
        <w:rPr>
          <w:lang w:val="es-PE"/>
        </w:rPr>
      </w:pPr>
    </w:p>
    <w:p w14:paraId="7F091CAA" w14:textId="77777777" w:rsidR="0098148D" w:rsidRDefault="0098148D" w:rsidP="00CC4515">
      <w:pPr>
        <w:rPr>
          <w:lang w:val="es-PE"/>
        </w:rPr>
      </w:pPr>
    </w:p>
    <w:p w14:paraId="007B367B" w14:textId="77777777" w:rsidR="00CF1581" w:rsidRDefault="00CF1581" w:rsidP="00CC4515">
      <w:pPr>
        <w:rPr>
          <w:lang w:val="es-PE"/>
        </w:rPr>
      </w:pPr>
    </w:p>
    <w:p w14:paraId="69940BAF" w14:textId="77777777" w:rsidR="00A22D38" w:rsidRDefault="00A22D38" w:rsidP="00CC4515">
      <w:pPr>
        <w:rPr>
          <w:lang w:val="es-PE"/>
        </w:rPr>
      </w:pPr>
    </w:p>
    <w:p w14:paraId="4A405971" w14:textId="391A8BEA" w:rsidR="00A22D38" w:rsidRDefault="00A22D38" w:rsidP="00A22D38">
      <w:pPr>
        <w:pStyle w:val="NormalWeb"/>
      </w:pPr>
    </w:p>
    <w:p w14:paraId="65D0EA30" w14:textId="12DD2844" w:rsidR="0098148D" w:rsidRDefault="0098148D" w:rsidP="00CC4515">
      <w:pPr>
        <w:rPr>
          <w:lang w:val="es-PE"/>
        </w:rPr>
      </w:pPr>
    </w:p>
    <w:p w14:paraId="49B60C5C" w14:textId="77777777" w:rsidR="00531FEA" w:rsidRDefault="00531FEA" w:rsidP="00CC4515">
      <w:pPr>
        <w:rPr>
          <w:lang w:val="es-PE"/>
        </w:rPr>
      </w:pPr>
    </w:p>
    <w:p w14:paraId="7BECBA15" w14:textId="77777777" w:rsidR="00531FEA" w:rsidRDefault="00531FEA" w:rsidP="00CC4515">
      <w:pPr>
        <w:rPr>
          <w:lang w:val="es-PE"/>
        </w:rPr>
      </w:pPr>
    </w:p>
    <w:p w14:paraId="2B11D6A6" w14:textId="77777777" w:rsidR="00531FEA" w:rsidRDefault="00531FEA" w:rsidP="00CC4515">
      <w:pPr>
        <w:rPr>
          <w:lang w:val="es-PE"/>
        </w:rPr>
      </w:pPr>
    </w:p>
    <w:p w14:paraId="336B792F" w14:textId="77777777" w:rsidR="0098148D" w:rsidRDefault="0098148D" w:rsidP="00CC4515">
      <w:pPr>
        <w:rPr>
          <w:lang w:val="es-PE"/>
        </w:rPr>
      </w:pPr>
    </w:p>
    <w:p w14:paraId="29B05DD7" w14:textId="77777777" w:rsidR="0098148D" w:rsidRDefault="0098148D" w:rsidP="0098148D">
      <w:pPr>
        <w:rPr>
          <w:lang w:val="es-PE"/>
        </w:rPr>
      </w:pPr>
    </w:p>
    <w:p w14:paraId="6E0CD76C" w14:textId="53E681C9" w:rsidR="0098148D" w:rsidRDefault="0098148D" w:rsidP="0098148D">
      <w:pPr>
        <w:rPr>
          <w:b/>
          <w:bCs/>
          <w:sz w:val="24"/>
          <w:szCs w:val="24"/>
          <w:lang w:val="es-PE"/>
        </w:rPr>
      </w:pPr>
      <w:r w:rsidRPr="004872B4">
        <w:rPr>
          <w:b/>
          <w:bCs/>
          <w:sz w:val="24"/>
          <w:szCs w:val="24"/>
          <w:lang w:val="es-PE"/>
        </w:rPr>
        <w:lastRenderedPageBreak/>
        <w:t xml:space="preserve">Figura </w:t>
      </w:r>
      <w:r w:rsidR="00AC3130">
        <w:rPr>
          <w:b/>
          <w:bCs/>
          <w:sz w:val="24"/>
          <w:szCs w:val="24"/>
          <w:lang w:val="es-PE"/>
        </w:rPr>
        <w:t>30</w:t>
      </w:r>
    </w:p>
    <w:p w14:paraId="7DB12DA9" w14:textId="77777777" w:rsidR="0098148D" w:rsidRDefault="0098148D" w:rsidP="0098148D">
      <w:pPr>
        <w:rPr>
          <w:b/>
          <w:bCs/>
          <w:sz w:val="24"/>
          <w:szCs w:val="24"/>
          <w:lang w:val="es-PE"/>
        </w:rPr>
      </w:pPr>
    </w:p>
    <w:p w14:paraId="1131AE19" w14:textId="7447A985" w:rsidR="0098148D" w:rsidRPr="0098148D" w:rsidRDefault="00CA798F" w:rsidP="0098148D">
      <w:pPr>
        <w:rPr>
          <w:i/>
          <w:iCs/>
          <w:sz w:val="24"/>
          <w:szCs w:val="24"/>
          <w:lang w:val="es-PE"/>
        </w:rPr>
      </w:pPr>
      <w:r>
        <w:rPr>
          <w:i/>
          <w:iCs/>
          <w:sz w:val="24"/>
          <w:szCs w:val="24"/>
          <w:lang w:val="es-PE"/>
        </w:rPr>
        <w:t xml:space="preserve">Matriz de confusión </w:t>
      </w:r>
    </w:p>
    <w:p w14:paraId="26A2B94B" w14:textId="1B619C44" w:rsidR="00CC4515" w:rsidRDefault="00CC4515" w:rsidP="00CC4515">
      <w:pPr>
        <w:rPr>
          <w:lang w:val="es-PE"/>
        </w:rPr>
      </w:pPr>
    </w:p>
    <w:p w14:paraId="2D0AD8A6" w14:textId="0AB48D7C" w:rsidR="00023CA0" w:rsidRDefault="00CA798F" w:rsidP="00CC4515">
      <w:pPr>
        <w:rPr>
          <w:lang w:val="es-PE"/>
        </w:rPr>
      </w:pPr>
      <w:r>
        <w:rPr>
          <w:noProof/>
        </w:rPr>
        <w:drawing>
          <wp:anchor distT="0" distB="0" distL="114300" distR="114300" simplePos="0" relativeHeight="251702272" behindDoc="0" locked="0" layoutInCell="1" allowOverlap="1" wp14:anchorId="5CD74A0A" wp14:editId="2D4C56A3">
            <wp:simplePos x="0" y="0"/>
            <wp:positionH relativeFrom="column">
              <wp:posOffset>1140917</wp:posOffset>
            </wp:positionH>
            <wp:positionV relativeFrom="paragraph">
              <wp:posOffset>37236</wp:posOffset>
            </wp:positionV>
            <wp:extent cx="3408680" cy="2833370"/>
            <wp:effectExtent l="0" t="0" r="1270" b="5080"/>
            <wp:wrapSquare wrapText="bothSides"/>
            <wp:docPr id="150238825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8251" name="Imagen 3" descr="Gráfico&#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8680" cy="283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9BA972" w14:textId="77777777" w:rsidR="00023CA0" w:rsidRDefault="00023CA0" w:rsidP="00CC4515">
      <w:pPr>
        <w:rPr>
          <w:lang w:val="es-PE"/>
        </w:rPr>
      </w:pPr>
    </w:p>
    <w:p w14:paraId="77FFC664" w14:textId="77777777" w:rsidR="00023CA0" w:rsidRDefault="00023CA0" w:rsidP="00CC4515">
      <w:pPr>
        <w:rPr>
          <w:lang w:val="es-PE"/>
        </w:rPr>
      </w:pPr>
    </w:p>
    <w:p w14:paraId="73F3155F" w14:textId="77777777" w:rsidR="00023CA0" w:rsidRDefault="00023CA0" w:rsidP="00CC4515">
      <w:pPr>
        <w:rPr>
          <w:lang w:val="es-PE"/>
        </w:rPr>
      </w:pPr>
    </w:p>
    <w:p w14:paraId="09F5E963" w14:textId="77777777" w:rsidR="00023CA0" w:rsidRDefault="00023CA0" w:rsidP="00CC4515">
      <w:pPr>
        <w:rPr>
          <w:lang w:val="es-PE"/>
        </w:rPr>
      </w:pPr>
    </w:p>
    <w:p w14:paraId="1791A33F" w14:textId="77777777" w:rsidR="00023CA0" w:rsidRDefault="00023CA0" w:rsidP="00CC4515">
      <w:pPr>
        <w:rPr>
          <w:lang w:val="es-PE"/>
        </w:rPr>
      </w:pPr>
    </w:p>
    <w:p w14:paraId="4D198277" w14:textId="77777777" w:rsidR="00023CA0" w:rsidRDefault="00023CA0" w:rsidP="00CC4515">
      <w:pPr>
        <w:rPr>
          <w:lang w:val="es-PE"/>
        </w:rPr>
      </w:pPr>
    </w:p>
    <w:p w14:paraId="71B19C4C" w14:textId="77777777" w:rsidR="00023CA0" w:rsidRDefault="00023CA0" w:rsidP="00CC4515">
      <w:pPr>
        <w:rPr>
          <w:lang w:val="es-PE"/>
        </w:rPr>
      </w:pPr>
    </w:p>
    <w:p w14:paraId="71C6472C" w14:textId="77777777" w:rsidR="00023CA0" w:rsidRDefault="00023CA0" w:rsidP="00CC4515">
      <w:pPr>
        <w:rPr>
          <w:lang w:val="es-PE"/>
        </w:rPr>
      </w:pPr>
    </w:p>
    <w:p w14:paraId="03616B36" w14:textId="77777777" w:rsidR="00023CA0" w:rsidRDefault="00023CA0" w:rsidP="00CC4515">
      <w:pPr>
        <w:rPr>
          <w:lang w:val="es-PE"/>
        </w:rPr>
      </w:pPr>
    </w:p>
    <w:p w14:paraId="1C179B3E" w14:textId="77777777" w:rsidR="00023CA0" w:rsidRDefault="00023CA0" w:rsidP="00CC4515">
      <w:pPr>
        <w:rPr>
          <w:lang w:val="es-PE"/>
        </w:rPr>
      </w:pPr>
    </w:p>
    <w:p w14:paraId="2E022918" w14:textId="77777777" w:rsidR="00023CA0" w:rsidRDefault="00023CA0" w:rsidP="00CC4515">
      <w:pPr>
        <w:rPr>
          <w:lang w:val="es-PE"/>
        </w:rPr>
      </w:pPr>
    </w:p>
    <w:p w14:paraId="24906887" w14:textId="77777777" w:rsidR="00023CA0" w:rsidRDefault="00023CA0" w:rsidP="00CC4515">
      <w:pPr>
        <w:rPr>
          <w:lang w:val="es-PE"/>
        </w:rPr>
      </w:pPr>
    </w:p>
    <w:p w14:paraId="2B3205E1" w14:textId="77777777" w:rsidR="00023CA0" w:rsidRDefault="00023CA0" w:rsidP="00CC4515">
      <w:pPr>
        <w:rPr>
          <w:lang w:val="es-PE"/>
        </w:rPr>
      </w:pPr>
    </w:p>
    <w:p w14:paraId="55FED33C" w14:textId="77777777" w:rsidR="00023CA0" w:rsidRDefault="00023CA0" w:rsidP="00CC4515">
      <w:pPr>
        <w:rPr>
          <w:lang w:val="es-PE"/>
        </w:rPr>
      </w:pPr>
    </w:p>
    <w:p w14:paraId="0955B571" w14:textId="77777777" w:rsidR="00023CA0" w:rsidRDefault="00023CA0" w:rsidP="00CC4515">
      <w:pPr>
        <w:rPr>
          <w:lang w:val="es-PE"/>
        </w:rPr>
      </w:pPr>
    </w:p>
    <w:p w14:paraId="22831555" w14:textId="77777777" w:rsidR="00023CA0" w:rsidRDefault="00023CA0" w:rsidP="00CC4515">
      <w:pPr>
        <w:rPr>
          <w:lang w:val="es-PE"/>
        </w:rPr>
      </w:pPr>
    </w:p>
    <w:p w14:paraId="34DABE58" w14:textId="77777777" w:rsidR="00023CA0" w:rsidRDefault="00023CA0" w:rsidP="00CC4515">
      <w:pPr>
        <w:rPr>
          <w:lang w:val="es-PE"/>
        </w:rPr>
      </w:pPr>
    </w:p>
    <w:p w14:paraId="78488370" w14:textId="77777777" w:rsidR="00CA798F" w:rsidRPr="000C44E3" w:rsidRDefault="00CA798F" w:rsidP="00CA798F">
      <w:pPr>
        <w:rPr>
          <w:sz w:val="24"/>
          <w:szCs w:val="24"/>
          <w:lang w:val="es-PE"/>
        </w:rPr>
      </w:pPr>
      <w:r w:rsidRPr="004872B4">
        <w:rPr>
          <w:sz w:val="24"/>
          <w:szCs w:val="24"/>
          <w:lang w:val="es-PE"/>
        </w:rPr>
        <w:t>Fuente: Elaboración Propia</w:t>
      </w:r>
    </w:p>
    <w:p w14:paraId="5933AF02" w14:textId="77777777" w:rsidR="00A41F0C" w:rsidRDefault="00A41F0C" w:rsidP="00CC4515">
      <w:pPr>
        <w:rPr>
          <w:lang w:val="es-PE"/>
        </w:rPr>
      </w:pPr>
    </w:p>
    <w:p w14:paraId="09ABDC9E" w14:textId="77777777" w:rsidR="00A41F0C" w:rsidRDefault="00A41F0C" w:rsidP="00CC4515">
      <w:pPr>
        <w:rPr>
          <w:lang w:val="es-PE"/>
        </w:rPr>
      </w:pPr>
    </w:p>
    <w:p w14:paraId="0F71AA84" w14:textId="77777777" w:rsidR="0098148D" w:rsidRDefault="0098148D" w:rsidP="0098148D">
      <w:pPr>
        <w:pStyle w:val="EstiloAPA7MAEDICIN"/>
        <w:rPr>
          <w:lang w:eastAsia="es-ES"/>
        </w:rPr>
      </w:pPr>
      <w:r>
        <w:rPr>
          <w:lang w:eastAsia="es-ES"/>
        </w:rPr>
        <w:t xml:space="preserve">La </w:t>
      </w:r>
      <w:r w:rsidRPr="00A22D38">
        <w:rPr>
          <w:lang w:eastAsia="es-ES"/>
        </w:rPr>
        <w:t xml:space="preserve">matriz de confusión </w:t>
      </w:r>
      <w:r>
        <w:rPr>
          <w:lang w:eastAsia="es-ES"/>
        </w:rPr>
        <w:t xml:space="preserve">de las </w:t>
      </w:r>
      <w:r w:rsidRPr="00A22D38">
        <w:rPr>
          <w:lang w:eastAsia="es-ES"/>
        </w:rPr>
        <w:t xml:space="preserve">dos clases: 'ConCancer' y 'SinCancer'. </w:t>
      </w:r>
      <w:r>
        <w:rPr>
          <w:lang w:eastAsia="es-ES"/>
        </w:rPr>
        <w:t>L</w:t>
      </w:r>
      <w:r w:rsidRPr="00A22D38">
        <w:rPr>
          <w:lang w:eastAsia="es-ES"/>
        </w:rPr>
        <w:t>a interpretación de los valores en la matriz</w:t>
      </w:r>
      <w:r>
        <w:rPr>
          <w:lang w:eastAsia="es-ES"/>
        </w:rPr>
        <w:t xml:space="preserve"> es</w:t>
      </w:r>
      <w:r w:rsidRPr="00A22D38">
        <w:rPr>
          <w:lang w:eastAsia="es-ES"/>
        </w:rPr>
        <w:t>:</w:t>
      </w:r>
    </w:p>
    <w:p w14:paraId="16A75017" w14:textId="77777777" w:rsidR="0098148D" w:rsidRPr="00CF1581" w:rsidRDefault="0098148D" w:rsidP="0098148D">
      <w:pPr>
        <w:rPr>
          <w:lang w:eastAsia="es-ES"/>
        </w:rPr>
      </w:pPr>
    </w:p>
    <w:p w14:paraId="2BB8366F" w14:textId="77777777" w:rsidR="0098148D" w:rsidRPr="00A22D38" w:rsidRDefault="0098148D" w:rsidP="0098148D">
      <w:pPr>
        <w:pStyle w:val="EstiloAPA7MAEDICIN"/>
        <w:rPr>
          <w:lang w:eastAsia="es-ES"/>
        </w:rPr>
      </w:pPr>
      <w:r w:rsidRPr="00A22D38">
        <w:rPr>
          <w:b/>
          <w:bCs/>
          <w:lang w:eastAsia="es-ES"/>
        </w:rPr>
        <w:t>Clase 'ConCancer' (etiqueta real)</w:t>
      </w:r>
      <w:r w:rsidRPr="00A22D38">
        <w:rPr>
          <w:lang w:eastAsia="es-ES"/>
        </w:rPr>
        <w:t>:</w:t>
      </w:r>
    </w:p>
    <w:p w14:paraId="550CFD04" w14:textId="77777777" w:rsidR="0098148D" w:rsidRPr="00A22D38" w:rsidRDefault="0098148D" w:rsidP="0098148D">
      <w:pPr>
        <w:pStyle w:val="EstiloAPA7MAEDICIN"/>
        <w:rPr>
          <w:lang w:eastAsia="es-ES"/>
        </w:rPr>
      </w:pPr>
      <w:r w:rsidRPr="00A22D38">
        <w:rPr>
          <w:lang w:eastAsia="es-ES"/>
        </w:rPr>
        <w:t>Verdaderos Positivos (TP): 1433 (0.96)</w:t>
      </w:r>
    </w:p>
    <w:p w14:paraId="6E53613C" w14:textId="77777777" w:rsidR="0098148D" w:rsidRDefault="0098148D" w:rsidP="0098148D">
      <w:pPr>
        <w:pStyle w:val="EstiloAPA7MAEDICIN"/>
        <w:rPr>
          <w:lang w:eastAsia="es-ES"/>
        </w:rPr>
      </w:pPr>
      <w:r w:rsidRPr="00A22D38">
        <w:rPr>
          <w:lang w:eastAsia="es-ES"/>
        </w:rPr>
        <w:t>Falsos Negativos (FN): 72 (0.10)</w:t>
      </w:r>
    </w:p>
    <w:p w14:paraId="0FC63263" w14:textId="77777777" w:rsidR="0098148D" w:rsidRPr="00CF1581" w:rsidRDefault="0098148D" w:rsidP="0098148D">
      <w:pPr>
        <w:rPr>
          <w:lang w:eastAsia="es-ES"/>
        </w:rPr>
      </w:pPr>
    </w:p>
    <w:p w14:paraId="4187AF8B" w14:textId="77777777" w:rsidR="0098148D" w:rsidRPr="00A22D38" w:rsidRDefault="0098148D" w:rsidP="0098148D">
      <w:pPr>
        <w:pStyle w:val="EstiloAPA7MAEDICIN"/>
        <w:rPr>
          <w:lang w:eastAsia="es-ES"/>
        </w:rPr>
      </w:pPr>
      <w:r w:rsidRPr="00A22D38">
        <w:rPr>
          <w:b/>
          <w:bCs/>
          <w:lang w:eastAsia="es-ES"/>
        </w:rPr>
        <w:t>Clase 'SinCancer' (etiqueta real)</w:t>
      </w:r>
      <w:r w:rsidRPr="00A22D38">
        <w:rPr>
          <w:lang w:eastAsia="es-ES"/>
        </w:rPr>
        <w:t>:</w:t>
      </w:r>
    </w:p>
    <w:p w14:paraId="0D664E73" w14:textId="77777777" w:rsidR="0098148D" w:rsidRPr="00A22D38" w:rsidRDefault="0098148D" w:rsidP="0098148D">
      <w:pPr>
        <w:pStyle w:val="EstiloAPA7MAEDICIN"/>
        <w:rPr>
          <w:lang w:eastAsia="es-ES"/>
        </w:rPr>
      </w:pPr>
      <w:r w:rsidRPr="00A22D38">
        <w:rPr>
          <w:lang w:eastAsia="es-ES"/>
        </w:rPr>
        <w:t>Falsos Positivos (FP): 57 (0.04)</w:t>
      </w:r>
    </w:p>
    <w:p w14:paraId="28DC5B49" w14:textId="77777777" w:rsidR="0098148D" w:rsidRPr="00CF1581" w:rsidRDefault="0098148D" w:rsidP="0098148D">
      <w:pPr>
        <w:pStyle w:val="EstiloAPA7MAEDICIN"/>
        <w:rPr>
          <w:lang w:eastAsia="es-ES"/>
        </w:rPr>
      </w:pPr>
      <w:r w:rsidRPr="00A22D38">
        <w:rPr>
          <w:lang w:eastAsia="es-ES"/>
        </w:rPr>
        <w:t>Verdaderos Negativos (TN): 630 (0.90)</w:t>
      </w:r>
    </w:p>
    <w:p w14:paraId="31561505" w14:textId="3AA1DBB6" w:rsidR="00023CA0" w:rsidRPr="00531FEA" w:rsidRDefault="0098148D" w:rsidP="00531FEA">
      <w:pPr>
        <w:pStyle w:val="EstiloAPA7MAEDICIN"/>
        <w:rPr>
          <w:lang w:eastAsia="es-ES"/>
        </w:rPr>
      </w:pPr>
      <w:r w:rsidRPr="00A22D38">
        <w:rPr>
          <w:lang w:eastAsia="es-ES"/>
        </w:rPr>
        <w:t>Los valores entre paréntesis representan la proporción de las predicciones respecto al total de predicciones para cada clase. Por ejemplo, 0.96 indica que el 96% de las predicciones para 'ConCancer' son correcta</w:t>
      </w:r>
      <w:r w:rsidR="00CA798F">
        <w:rPr>
          <w:lang w:eastAsia="es-ES"/>
        </w:rPr>
        <w:t>s</w:t>
      </w:r>
      <w:r w:rsidR="00531FEA">
        <w:rPr>
          <w:lang w:eastAsia="es-ES"/>
        </w:rPr>
        <w:t>.</w:t>
      </w:r>
    </w:p>
    <w:p w14:paraId="1357993A" w14:textId="4ECC0361" w:rsidR="007F1095" w:rsidRPr="00BA2535" w:rsidRDefault="008E3A10" w:rsidP="00BA2535">
      <w:pPr>
        <w:pStyle w:val="Ttulo1"/>
      </w:pPr>
      <w:bookmarkStart w:id="101" w:name="_Toc165834022"/>
      <w:bookmarkStart w:id="102" w:name="_Toc170331802"/>
      <w:bookmarkStart w:id="103" w:name="_Toc170678987"/>
      <w:bookmarkStart w:id="104" w:name="_Toc170941628"/>
      <w:r w:rsidRPr="00BA2535">
        <w:lastRenderedPageBreak/>
        <w:t>DISCUSIÓN</w:t>
      </w:r>
      <w:r w:rsidR="0081420C" w:rsidRPr="00BA2535">
        <w:t xml:space="preserve"> DE RESULTADOS</w:t>
      </w:r>
      <w:bookmarkEnd w:id="101"/>
      <w:bookmarkEnd w:id="102"/>
      <w:bookmarkEnd w:id="103"/>
      <w:bookmarkEnd w:id="104"/>
    </w:p>
    <w:p w14:paraId="561F1605" w14:textId="73B7288E" w:rsidR="0073758C" w:rsidRPr="0073758C" w:rsidRDefault="0073758C" w:rsidP="0073758C">
      <w:pPr>
        <w:pStyle w:val="EstiloAPA7MAEDICIN"/>
        <w:ind w:firstLine="0"/>
      </w:pPr>
    </w:p>
    <w:p w14:paraId="61696D9D" w14:textId="7D2C9633" w:rsidR="0044333A" w:rsidRDefault="005B265E" w:rsidP="0044333A">
      <w:pPr>
        <w:pStyle w:val="EstiloAPA7MAEDICIN"/>
      </w:pPr>
      <w:r>
        <w:t>Nuestro modelo implementado</w:t>
      </w:r>
      <w:r w:rsidR="0073758C">
        <w:t xml:space="preserve"> en esta </w:t>
      </w:r>
      <w:r>
        <w:t>investigación</w:t>
      </w:r>
      <w:r w:rsidR="0044333A">
        <w:t xml:space="preserve"> VGG</w:t>
      </w:r>
      <w:r w:rsidR="00106EFA">
        <w:t>-</w:t>
      </w:r>
      <w:r w:rsidR="0044333A">
        <w:t>1</w:t>
      </w:r>
      <w:r w:rsidR="00CC4515">
        <w:t>9</w:t>
      </w:r>
      <w:r w:rsidR="0044333A">
        <w:t xml:space="preserve"> superó a los otros dos modelos evaluados, con una precisión del </w:t>
      </w:r>
      <w:r w:rsidR="00CC4515">
        <w:t>94</w:t>
      </w:r>
      <w:r w:rsidR="0044333A">
        <w:t>.</w:t>
      </w:r>
      <w:r w:rsidR="00CC4515">
        <w:t>11</w:t>
      </w:r>
      <w:r w:rsidR="0044333A">
        <w:t>% y una pérdida mínima, dentro del rango de aceptación para esta investigación. Esta precisión es comparable o incluso superior a la obtenida en otros estudios similares, lo que sugiere la efectividad de la arquitectura VGG</w:t>
      </w:r>
      <w:r w:rsidR="00106EFA">
        <w:t>-</w:t>
      </w:r>
      <w:r w:rsidR="0044333A">
        <w:t>1</w:t>
      </w:r>
      <w:r w:rsidR="00CC4515">
        <w:t>9</w:t>
      </w:r>
      <w:r w:rsidR="0044333A">
        <w:t xml:space="preserve"> en este contexto.</w:t>
      </w:r>
    </w:p>
    <w:p w14:paraId="249F0E2F" w14:textId="77777777" w:rsidR="0044333A" w:rsidRDefault="0044333A" w:rsidP="0044333A">
      <w:pPr>
        <w:pStyle w:val="EstiloAPA7MAEDICIN"/>
      </w:pPr>
    </w:p>
    <w:p w14:paraId="04EFD501" w14:textId="77777777" w:rsidR="0044333A" w:rsidRDefault="0044333A" w:rsidP="0044333A">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7FCB361D" w14:textId="77777777" w:rsidR="0044333A" w:rsidRDefault="0044333A" w:rsidP="0044333A">
      <w:pPr>
        <w:pStyle w:val="EstiloAPA7MAEDICIN"/>
      </w:pPr>
    </w:p>
    <w:p w14:paraId="31E803ED" w14:textId="77777777" w:rsidR="0044333A" w:rsidRDefault="0044333A" w:rsidP="0044333A">
      <w:pPr>
        <w:pStyle w:val="EstiloAPA7MAEDICIN"/>
      </w:pPr>
      <w:r>
        <w:t>En relación con la literatura previa, nuestros resultados son consistentes con estudios que demuestran la eficacia de las redes neuronales convolucionales en el diagnóstico de enfermedades a partir de imágenes médicas. Además, la alta precisión alcanzada respalda la hipótesis inicial de que la implementación de un sistema inteligente basado en Deep Learning puede mejorar significativamente el diagnóstico del cáncer de próstata.</w:t>
      </w:r>
    </w:p>
    <w:p w14:paraId="2CEB6BA6" w14:textId="77777777" w:rsidR="0044333A" w:rsidRDefault="0044333A" w:rsidP="0044333A">
      <w:pPr>
        <w:pStyle w:val="EstiloAPA7MAEDICIN"/>
      </w:pPr>
    </w:p>
    <w:p w14:paraId="74FD42DE" w14:textId="3DF35346" w:rsidR="0044333A" w:rsidRDefault="0044333A" w:rsidP="00575BE4">
      <w:pPr>
        <w:pStyle w:val="EstiloAPA7MAEDICIN"/>
      </w:pPr>
      <w:r>
        <w:t>Es importante señalar que, si bien nuestros resultados son prometedores, aún existen 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169CB282" w14:textId="1EA652EC" w:rsidR="0044333A" w:rsidRDefault="0044333A" w:rsidP="00106EFA">
      <w:pPr>
        <w:pStyle w:val="EstiloAPA7MAEDICIN"/>
      </w:pPr>
      <w:r>
        <w:lastRenderedPageBreak/>
        <w:t>En resumen, este estudio demuestra que el uso de modelos de Deep Learning, especialmente la arquitectura VGG1</w:t>
      </w:r>
      <w:r w:rsidR="00CC4515">
        <w:t>9</w:t>
      </w:r>
      <w:r>
        <w:t>, puede ser una herramienta efectiva para el diagnóstico de cáncer de próstata a partir de imágenes médicas, contribuyendo así a mejorar la precisión y eficiencia en el proceso de detección de esta enfermedad.</w:t>
      </w:r>
    </w:p>
    <w:p w14:paraId="7F17D547" w14:textId="77777777" w:rsidR="0044333A" w:rsidRDefault="0044333A" w:rsidP="009F7FBB">
      <w:pPr>
        <w:pStyle w:val="Ttulo1"/>
        <w:numPr>
          <w:ilvl w:val="0"/>
          <w:numId w:val="0"/>
        </w:numPr>
        <w:ind w:left="720"/>
      </w:pPr>
    </w:p>
    <w:p w14:paraId="704EDC23" w14:textId="77777777" w:rsidR="00106EFA" w:rsidRDefault="00106EFA" w:rsidP="009F7FBB">
      <w:pPr>
        <w:pStyle w:val="Ttulo1"/>
        <w:numPr>
          <w:ilvl w:val="0"/>
          <w:numId w:val="0"/>
        </w:numPr>
        <w:ind w:left="720"/>
      </w:pPr>
    </w:p>
    <w:p w14:paraId="2C283B7D" w14:textId="77777777" w:rsidR="00106EFA" w:rsidRDefault="00106EFA" w:rsidP="009F7FBB">
      <w:pPr>
        <w:pStyle w:val="Ttulo1"/>
        <w:numPr>
          <w:ilvl w:val="0"/>
          <w:numId w:val="0"/>
        </w:numPr>
        <w:ind w:left="720"/>
      </w:pPr>
    </w:p>
    <w:p w14:paraId="060FE840" w14:textId="77777777" w:rsidR="00106EFA" w:rsidRDefault="00106EFA" w:rsidP="009F7FBB">
      <w:pPr>
        <w:pStyle w:val="Ttulo1"/>
        <w:numPr>
          <w:ilvl w:val="0"/>
          <w:numId w:val="0"/>
        </w:numPr>
        <w:ind w:left="720"/>
      </w:pPr>
    </w:p>
    <w:p w14:paraId="59DD5CEC" w14:textId="77777777" w:rsidR="00106EFA" w:rsidRDefault="00106EFA" w:rsidP="009F7FBB">
      <w:pPr>
        <w:pStyle w:val="Ttulo1"/>
        <w:numPr>
          <w:ilvl w:val="0"/>
          <w:numId w:val="0"/>
        </w:numPr>
        <w:ind w:left="720"/>
      </w:pPr>
    </w:p>
    <w:p w14:paraId="45C05699" w14:textId="77777777" w:rsidR="00106EFA" w:rsidRDefault="00106EFA" w:rsidP="009F7FBB">
      <w:pPr>
        <w:pStyle w:val="Ttulo1"/>
        <w:numPr>
          <w:ilvl w:val="0"/>
          <w:numId w:val="0"/>
        </w:numPr>
        <w:ind w:left="720"/>
      </w:pPr>
    </w:p>
    <w:p w14:paraId="3327FD6B" w14:textId="77777777" w:rsidR="00106EFA" w:rsidRDefault="00106EFA" w:rsidP="009F7FBB">
      <w:pPr>
        <w:pStyle w:val="Ttulo1"/>
        <w:numPr>
          <w:ilvl w:val="0"/>
          <w:numId w:val="0"/>
        </w:numPr>
        <w:ind w:left="720"/>
      </w:pPr>
    </w:p>
    <w:p w14:paraId="2ECBB489" w14:textId="77777777" w:rsidR="00106EFA" w:rsidRDefault="00106EFA" w:rsidP="009F7FBB">
      <w:pPr>
        <w:pStyle w:val="Ttulo1"/>
        <w:numPr>
          <w:ilvl w:val="0"/>
          <w:numId w:val="0"/>
        </w:numPr>
        <w:ind w:left="720"/>
      </w:pPr>
    </w:p>
    <w:p w14:paraId="56BE5784" w14:textId="77777777" w:rsidR="00106EFA" w:rsidRDefault="00106EFA" w:rsidP="009F7FBB">
      <w:pPr>
        <w:pStyle w:val="Ttulo1"/>
        <w:numPr>
          <w:ilvl w:val="0"/>
          <w:numId w:val="0"/>
        </w:numPr>
        <w:ind w:left="720"/>
      </w:pPr>
    </w:p>
    <w:p w14:paraId="5CE31804" w14:textId="77777777" w:rsidR="00106EFA" w:rsidRDefault="00106EFA" w:rsidP="009F7FBB">
      <w:pPr>
        <w:pStyle w:val="Ttulo1"/>
        <w:numPr>
          <w:ilvl w:val="0"/>
          <w:numId w:val="0"/>
        </w:numPr>
        <w:ind w:left="720"/>
      </w:pPr>
    </w:p>
    <w:p w14:paraId="6CCDB105" w14:textId="77777777" w:rsidR="00106EFA" w:rsidRDefault="00106EFA" w:rsidP="009F7FBB">
      <w:pPr>
        <w:pStyle w:val="Ttulo1"/>
        <w:numPr>
          <w:ilvl w:val="0"/>
          <w:numId w:val="0"/>
        </w:numPr>
        <w:ind w:left="720"/>
      </w:pPr>
    </w:p>
    <w:p w14:paraId="4F3B2746" w14:textId="77777777" w:rsidR="00106EFA" w:rsidRDefault="00106EFA" w:rsidP="009F7FBB">
      <w:pPr>
        <w:pStyle w:val="Ttulo1"/>
        <w:numPr>
          <w:ilvl w:val="0"/>
          <w:numId w:val="0"/>
        </w:numPr>
        <w:ind w:left="720"/>
      </w:pPr>
    </w:p>
    <w:p w14:paraId="63D24193" w14:textId="77777777" w:rsidR="00106EFA" w:rsidRDefault="00106EFA" w:rsidP="009F7FBB">
      <w:pPr>
        <w:pStyle w:val="Ttulo1"/>
        <w:numPr>
          <w:ilvl w:val="0"/>
          <w:numId w:val="0"/>
        </w:numPr>
        <w:ind w:left="720"/>
      </w:pPr>
    </w:p>
    <w:p w14:paraId="3D5980C6" w14:textId="77777777" w:rsidR="00106EFA" w:rsidRDefault="00106EFA" w:rsidP="009F7FBB">
      <w:pPr>
        <w:pStyle w:val="Ttulo1"/>
        <w:numPr>
          <w:ilvl w:val="0"/>
          <w:numId w:val="0"/>
        </w:numPr>
        <w:ind w:left="720"/>
      </w:pPr>
    </w:p>
    <w:p w14:paraId="26D26217" w14:textId="77777777" w:rsidR="00503D0F" w:rsidRDefault="00503D0F" w:rsidP="00503D0F">
      <w:pPr>
        <w:rPr>
          <w:lang w:val="es-PE"/>
        </w:rPr>
      </w:pPr>
    </w:p>
    <w:p w14:paraId="44BA35E4" w14:textId="77777777" w:rsidR="00503D0F" w:rsidRDefault="00503D0F" w:rsidP="00503D0F">
      <w:pPr>
        <w:rPr>
          <w:lang w:val="es-PE"/>
        </w:rPr>
      </w:pPr>
    </w:p>
    <w:p w14:paraId="69422CC5" w14:textId="77777777" w:rsidR="00503D0F" w:rsidRDefault="00503D0F" w:rsidP="00503D0F">
      <w:pPr>
        <w:rPr>
          <w:lang w:val="es-PE"/>
        </w:rPr>
      </w:pPr>
    </w:p>
    <w:p w14:paraId="6835B208" w14:textId="77777777" w:rsidR="00503D0F" w:rsidRDefault="00503D0F" w:rsidP="00503D0F">
      <w:pPr>
        <w:rPr>
          <w:lang w:val="es-PE"/>
        </w:rPr>
      </w:pPr>
    </w:p>
    <w:p w14:paraId="04E11997" w14:textId="77777777" w:rsidR="0025653E" w:rsidRDefault="0025653E" w:rsidP="00503D0F">
      <w:pPr>
        <w:rPr>
          <w:lang w:val="es-PE"/>
        </w:rPr>
      </w:pPr>
    </w:p>
    <w:p w14:paraId="6305979D" w14:textId="77777777" w:rsidR="0025653E" w:rsidRDefault="0025653E" w:rsidP="00503D0F">
      <w:pPr>
        <w:rPr>
          <w:lang w:val="es-PE"/>
        </w:rPr>
      </w:pPr>
    </w:p>
    <w:p w14:paraId="5B7C96A8" w14:textId="77777777" w:rsidR="00503D0F" w:rsidRDefault="00503D0F" w:rsidP="00503D0F">
      <w:pPr>
        <w:rPr>
          <w:lang w:val="es-PE"/>
        </w:rPr>
      </w:pPr>
    </w:p>
    <w:p w14:paraId="3C9860A1" w14:textId="77777777" w:rsidR="00503D0F" w:rsidRDefault="00503D0F" w:rsidP="00503D0F">
      <w:pPr>
        <w:rPr>
          <w:lang w:val="es-PE"/>
        </w:rPr>
      </w:pPr>
    </w:p>
    <w:p w14:paraId="1F280ABB" w14:textId="77777777" w:rsidR="00575BE4" w:rsidRDefault="00575BE4" w:rsidP="00503D0F">
      <w:pPr>
        <w:rPr>
          <w:lang w:val="es-PE"/>
        </w:rPr>
      </w:pPr>
    </w:p>
    <w:p w14:paraId="03F8513D" w14:textId="77777777" w:rsidR="00575BE4" w:rsidRDefault="00575BE4" w:rsidP="00503D0F">
      <w:pPr>
        <w:rPr>
          <w:lang w:val="es-PE"/>
        </w:rPr>
      </w:pPr>
    </w:p>
    <w:p w14:paraId="58AF398D" w14:textId="77777777" w:rsidR="00575BE4" w:rsidRPr="00503D0F" w:rsidRDefault="00575BE4" w:rsidP="00503D0F">
      <w:pPr>
        <w:rPr>
          <w:lang w:val="es-PE"/>
        </w:rPr>
      </w:pPr>
    </w:p>
    <w:p w14:paraId="63E89B72" w14:textId="79E8AC54" w:rsidR="00106EFA" w:rsidRPr="00BA2535" w:rsidRDefault="008E3A10" w:rsidP="00BA2535">
      <w:pPr>
        <w:pStyle w:val="Ttulo1"/>
      </w:pPr>
      <w:bookmarkStart w:id="105" w:name="_Toc165834023"/>
      <w:bookmarkStart w:id="106" w:name="_Toc170331803"/>
      <w:bookmarkStart w:id="107" w:name="_Toc170678988"/>
      <w:bookmarkStart w:id="108" w:name="_Toc170941629"/>
      <w:r w:rsidRPr="00BA2535">
        <w:lastRenderedPageBreak/>
        <w:t>CONCLUSIONES</w:t>
      </w:r>
      <w:bookmarkEnd w:id="105"/>
      <w:bookmarkEnd w:id="106"/>
      <w:bookmarkEnd w:id="107"/>
      <w:bookmarkEnd w:id="108"/>
    </w:p>
    <w:p w14:paraId="50A022FE" w14:textId="77777777" w:rsidR="00106EFA" w:rsidRDefault="00106EFA" w:rsidP="00106EFA">
      <w:pPr>
        <w:pStyle w:val="Ttulo1"/>
        <w:numPr>
          <w:ilvl w:val="0"/>
          <w:numId w:val="0"/>
        </w:numPr>
        <w:ind w:left="720"/>
      </w:pPr>
    </w:p>
    <w:p w14:paraId="474AE04B" w14:textId="7BE5C0FC" w:rsidR="00106EFA" w:rsidRDefault="00106EFA" w:rsidP="00106EFA">
      <w:pPr>
        <w:pStyle w:val="EstiloAPA7MAEDICIN"/>
        <w:numPr>
          <w:ilvl w:val="0"/>
          <w:numId w:val="20"/>
        </w:numPr>
      </w:pPr>
      <w:r>
        <w:t>Este estudio demuestra la viabilidad y efectividad del uso de modelos de Deep Learning, especialmente la arquitectura VGG16, VGG19 y ResNet50, en el diagnóstico de cáncer de próstata a partir de imágenes médicas. La precisión alcanzada por el modelo VGG1</w:t>
      </w:r>
      <w:r w:rsidR="00DA4C8D">
        <w:t>9</w:t>
      </w:r>
      <w:r>
        <w:t xml:space="preserve">, del </w:t>
      </w:r>
      <w:r w:rsidR="00DA4C8D">
        <w:t>94,11</w:t>
      </w:r>
      <w:r>
        <w:t>%, es significativa y muestra un rendimiento prometedor en la detección de esta enfermedad.</w:t>
      </w:r>
    </w:p>
    <w:p w14:paraId="1E8B73CA" w14:textId="4436B092" w:rsidR="00106EFA" w:rsidRDefault="00106EFA" w:rsidP="00106EFA">
      <w:pPr>
        <w:pStyle w:val="EstiloAPA7MAEDICIN"/>
        <w:numPr>
          <w:ilvl w:val="0"/>
          <w:numId w:val="20"/>
        </w:numPr>
      </w:pPr>
      <w:r>
        <w:t xml:space="preserve">La utilización del dataset SICAPv2, que contiene </w:t>
      </w:r>
      <w:r w:rsidR="00F012B4">
        <w:t>13</w:t>
      </w:r>
      <w:r>
        <w:t>,</w:t>
      </w:r>
      <w:r w:rsidR="00F012B4">
        <w:t>827</w:t>
      </w:r>
      <w:r>
        <w:t xml:space="preserve"> imágenes segmentadas por la clasificación de Gleason</w:t>
      </w:r>
      <w:r w:rsidR="00F012B4">
        <w:t xml:space="preserve"> de las cuáles terminaron siendo divididas entre 2 categorías finales: Sin Cáncer y Con Cáncer</w:t>
      </w:r>
      <w:r>
        <w:t xml:space="preserve">, </w:t>
      </w:r>
      <w:r w:rsidR="00F012B4">
        <w:t>que p</w:t>
      </w:r>
      <w:r>
        <w:t>ermitió entrenar y evaluar los modelos de manera exhaustiva, lo que garantiza la representatividad y la calidad de los resultados obtenidos.</w:t>
      </w:r>
    </w:p>
    <w:p w14:paraId="66E5DE5A" w14:textId="3E5E5571" w:rsidR="00106EFA" w:rsidRDefault="00106EFA" w:rsidP="00106EFA">
      <w:pPr>
        <w:pStyle w:val="EstiloAPA7MAEDICIN"/>
        <w:numPr>
          <w:ilvl w:val="0"/>
          <w:numId w:val="20"/>
        </w:numPr>
      </w:pPr>
      <w:r>
        <w:t>La aplicación de los algoritmos VGG16, VGG19 y ResNet50 en este contexto confirma la importancia de seleccionar cuidadosamente la arquitectura del modelo para obtener resultados óptimos. Aunque todos los modelos mostraron buen desempeño, el VGG1</w:t>
      </w:r>
      <w:r w:rsidR="00DA4C8D">
        <w:t>9</w:t>
      </w:r>
      <w:r>
        <w:t xml:space="preserve"> destacó como el más preciso y eficiente en esta tarea específica.</w:t>
      </w:r>
    </w:p>
    <w:p w14:paraId="1B9017F6" w14:textId="77777777" w:rsidR="00106EFA" w:rsidRDefault="00106EFA" w:rsidP="00106EFA">
      <w:pPr>
        <w:pStyle w:val="EstiloAPA7MAEDICIN"/>
        <w:numPr>
          <w:ilvl w:val="0"/>
          <w:numId w:val="20"/>
        </w:numPr>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106EFA">
      <w:pPr>
        <w:pStyle w:val="EstiloAPA7MAEDICIN"/>
        <w:numPr>
          <w:ilvl w:val="0"/>
          <w:numId w:val="20"/>
        </w:numPr>
      </w:pPr>
      <w:r>
        <w:t xml:space="preserve">La aplicación de Deep Learning en el campo del diagnóstico médico tiene el potencial de revolucionar la atención médica al proporcionar herramientas más </w:t>
      </w:r>
      <w:r>
        <w:lastRenderedPageBreak/>
        <w:t>precisas y eficientes para la detección temprana de enfermedades como el cáncer de próstata. Sin embargo, se requiere una validación adicional en entornos clínicos para su implementación exitosa.</w:t>
      </w:r>
    </w:p>
    <w:p w14:paraId="3B997078" w14:textId="77777777" w:rsidR="006D0AB3" w:rsidRPr="006D0AB3" w:rsidRDefault="006D0AB3" w:rsidP="006D0AB3"/>
    <w:p w14:paraId="37F4101D" w14:textId="07355D6D" w:rsidR="00106EFA" w:rsidRDefault="00106EFA" w:rsidP="00106EFA">
      <w:pPr>
        <w:pStyle w:val="EstiloAPA7MAEDICIN"/>
      </w:pPr>
      <w:r>
        <w:t>En resumen, este trabajo destaca el potencial del Deep Learning para el diagnóstico de 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0F5BC335" w14:textId="77777777" w:rsidR="0081420C" w:rsidRDefault="0081420C" w:rsidP="0081420C">
      <w:pPr>
        <w:rPr>
          <w:lang w:val="es-PE"/>
        </w:rPr>
      </w:pPr>
    </w:p>
    <w:p w14:paraId="4CF8071F" w14:textId="77777777" w:rsidR="0081420C" w:rsidRDefault="0081420C" w:rsidP="0081420C">
      <w:pPr>
        <w:rPr>
          <w:lang w:val="es-PE"/>
        </w:rPr>
      </w:pPr>
    </w:p>
    <w:p w14:paraId="4658C980" w14:textId="77777777" w:rsidR="0081420C" w:rsidRDefault="0081420C" w:rsidP="0081420C">
      <w:pPr>
        <w:rPr>
          <w:lang w:val="es-PE"/>
        </w:rPr>
      </w:pPr>
    </w:p>
    <w:p w14:paraId="0B979529" w14:textId="77777777" w:rsidR="0081420C" w:rsidRDefault="0081420C" w:rsidP="0081420C">
      <w:pPr>
        <w:rPr>
          <w:lang w:val="es-PE"/>
        </w:rPr>
      </w:pPr>
    </w:p>
    <w:p w14:paraId="5D54E85F" w14:textId="77777777" w:rsidR="0081420C" w:rsidRDefault="0081420C" w:rsidP="0081420C">
      <w:pPr>
        <w:rPr>
          <w:lang w:val="es-PE"/>
        </w:rPr>
      </w:pPr>
    </w:p>
    <w:p w14:paraId="1B4143D2" w14:textId="77777777" w:rsidR="0081420C" w:rsidRDefault="0081420C" w:rsidP="0081420C">
      <w:pPr>
        <w:rPr>
          <w:lang w:val="es-PE"/>
        </w:rPr>
      </w:pPr>
    </w:p>
    <w:p w14:paraId="17D7216A" w14:textId="77777777" w:rsidR="0081420C" w:rsidRDefault="0081420C" w:rsidP="0081420C">
      <w:pPr>
        <w:rPr>
          <w:lang w:val="es-PE"/>
        </w:rPr>
      </w:pPr>
    </w:p>
    <w:p w14:paraId="15AD7F64" w14:textId="77777777" w:rsidR="0081420C" w:rsidRDefault="0081420C" w:rsidP="0081420C">
      <w:pPr>
        <w:rPr>
          <w:lang w:val="es-PE"/>
        </w:rPr>
      </w:pPr>
    </w:p>
    <w:p w14:paraId="442D364F" w14:textId="77777777" w:rsidR="0081420C" w:rsidRDefault="0081420C" w:rsidP="0081420C">
      <w:pPr>
        <w:rPr>
          <w:lang w:val="es-PE"/>
        </w:rPr>
      </w:pPr>
    </w:p>
    <w:p w14:paraId="37D47CC2" w14:textId="77777777" w:rsidR="0081420C" w:rsidRDefault="0081420C" w:rsidP="0081420C">
      <w:pPr>
        <w:rPr>
          <w:lang w:val="es-PE"/>
        </w:rPr>
      </w:pPr>
    </w:p>
    <w:p w14:paraId="2F825C98" w14:textId="77777777" w:rsidR="0081420C" w:rsidRDefault="0081420C" w:rsidP="0081420C">
      <w:pPr>
        <w:rPr>
          <w:lang w:val="es-PE"/>
        </w:rPr>
      </w:pPr>
    </w:p>
    <w:p w14:paraId="5BD35D69" w14:textId="77777777" w:rsidR="0081420C" w:rsidRDefault="0081420C" w:rsidP="0081420C">
      <w:pPr>
        <w:rPr>
          <w:lang w:val="es-PE"/>
        </w:rPr>
      </w:pPr>
    </w:p>
    <w:p w14:paraId="0ED1F348" w14:textId="77777777" w:rsidR="0081420C" w:rsidRDefault="0081420C" w:rsidP="0081420C">
      <w:pPr>
        <w:rPr>
          <w:lang w:val="es-PE"/>
        </w:rPr>
      </w:pPr>
    </w:p>
    <w:p w14:paraId="79FBED4E" w14:textId="77777777" w:rsidR="0081420C" w:rsidRDefault="0081420C" w:rsidP="0081420C">
      <w:pPr>
        <w:rPr>
          <w:lang w:val="es-PE"/>
        </w:rPr>
      </w:pPr>
    </w:p>
    <w:p w14:paraId="3529D697" w14:textId="77777777" w:rsidR="0081420C" w:rsidRDefault="0081420C" w:rsidP="0081420C">
      <w:pPr>
        <w:rPr>
          <w:lang w:val="es-PE"/>
        </w:rPr>
      </w:pPr>
    </w:p>
    <w:p w14:paraId="1B85696C" w14:textId="77777777" w:rsidR="0081420C" w:rsidRDefault="0081420C" w:rsidP="0081420C">
      <w:pPr>
        <w:rPr>
          <w:lang w:val="es-PE"/>
        </w:rPr>
      </w:pPr>
    </w:p>
    <w:p w14:paraId="2BA63AB6" w14:textId="77777777" w:rsidR="0081420C" w:rsidRDefault="0081420C" w:rsidP="0081420C">
      <w:pPr>
        <w:rPr>
          <w:lang w:val="es-PE"/>
        </w:rPr>
      </w:pPr>
    </w:p>
    <w:p w14:paraId="030311F6" w14:textId="77777777" w:rsidR="0081420C" w:rsidRDefault="0081420C" w:rsidP="0081420C">
      <w:pPr>
        <w:rPr>
          <w:lang w:val="es-PE"/>
        </w:rPr>
      </w:pPr>
    </w:p>
    <w:p w14:paraId="7CBD1267" w14:textId="77777777" w:rsidR="0081420C" w:rsidRDefault="0081420C" w:rsidP="0081420C">
      <w:pPr>
        <w:rPr>
          <w:lang w:val="es-PE"/>
        </w:rPr>
      </w:pPr>
    </w:p>
    <w:p w14:paraId="214FB0AB" w14:textId="77777777" w:rsidR="0081420C" w:rsidRDefault="0081420C" w:rsidP="0081420C">
      <w:pPr>
        <w:rPr>
          <w:lang w:val="es-PE"/>
        </w:rPr>
      </w:pPr>
    </w:p>
    <w:p w14:paraId="6DDA3146" w14:textId="77777777" w:rsidR="0081420C" w:rsidRDefault="0081420C" w:rsidP="0081420C">
      <w:pPr>
        <w:rPr>
          <w:lang w:val="es-PE"/>
        </w:rPr>
      </w:pPr>
    </w:p>
    <w:p w14:paraId="413318D0" w14:textId="77777777" w:rsidR="0081420C" w:rsidRDefault="0081420C" w:rsidP="0081420C">
      <w:pPr>
        <w:rPr>
          <w:lang w:val="es-PE"/>
        </w:rPr>
      </w:pPr>
    </w:p>
    <w:p w14:paraId="7F30E9D1" w14:textId="77777777" w:rsidR="0081420C" w:rsidRDefault="0081420C" w:rsidP="0081420C">
      <w:pPr>
        <w:rPr>
          <w:lang w:val="es-PE"/>
        </w:rPr>
      </w:pPr>
    </w:p>
    <w:p w14:paraId="1DADFEAB" w14:textId="77777777" w:rsidR="0081420C" w:rsidRDefault="0081420C" w:rsidP="0081420C">
      <w:pPr>
        <w:rPr>
          <w:lang w:val="es-PE"/>
        </w:rPr>
      </w:pPr>
    </w:p>
    <w:p w14:paraId="01718D58" w14:textId="77777777" w:rsidR="0081420C" w:rsidRDefault="0081420C" w:rsidP="0081420C">
      <w:pPr>
        <w:rPr>
          <w:lang w:val="es-PE"/>
        </w:rPr>
      </w:pPr>
    </w:p>
    <w:p w14:paraId="3AA25339" w14:textId="77777777" w:rsidR="0081420C" w:rsidRDefault="0081420C" w:rsidP="0081420C">
      <w:pPr>
        <w:rPr>
          <w:lang w:val="es-PE"/>
        </w:rPr>
      </w:pPr>
    </w:p>
    <w:p w14:paraId="3C769A48" w14:textId="77777777" w:rsidR="0081420C" w:rsidRDefault="0081420C" w:rsidP="0081420C">
      <w:pPr>
        <w:rPr>
          <w:lang w:val="es-PE"/>
        </w:rPr>
      </w:pPr>
    </w:p>
    <w:p w14:paraId="20B9F6AC" w14:textId="77777777" w:rsidR="0081420C" w:rsidRDefault="0081420C" w:rsidP="0081420C">
      <w:pPr>
        <w:rPr>
          <w:lang w:val="es-PE"/>
        </w:rPr>
      </w:pPr>
    </w:p>
    <w:p w14:paraId="55E16C53" w14:textId="77777777" w:rsidR="0081420C" w:rsidRDefault="0081420C" w:rsidP="0081420C">
      <w:pPr>
        <w:rPr>
          <w:lang w:val="es-PE"/>
        </w:rPr>
      </w:pPr>
    </w:p>
    <w:p w14:paraId="3DF08734" w14:textId="77777777" w:rsidR="0081420C" w:rsidRDefault="0081420C" w:rsidP="0081420C">
      <w:pPr>
        <w:rPr>
          <w:lang w:val="es-PE"/>
        </w:rPr>
      </w:pPr>
    </w:p>
    <w:p w14:paraId="725AE5F0" w14:textId="77777777" w:rsidR="0081420C" w:rsidRDefault="0081420C" w:rsidP="0081420C">
      <w:pPr>
        <w:rPr>
          <w:lang w:val="es-PE"/>
        </w:rPr>
      </w:pPr>
    </w:p>
    <w:p w14:paraId="02C54CFA" w14:textId="77777777" w:rsidR="0081420C" w:rsidRDefault="0081420C" w:rsidP="0081420C">
      <w:pPr>
        <w:rPr>
          <w:lang w:val="es-PE"/>
        </w:rPr>
      </w:pPr>
    </w:p>
    <w:p w14:paraId="1A59C286" w14:textId="77777777" w:rsidR="0081420C" w:rsidRDefault="0081420C" w:rsidP="0081420C">
      <w:pPr>
        <w:rPr>
          <w:lang w:val="es-PE"/>
        </w:rPr>
      </w:pPr>
    </w:p>
    <w:p w14:paraId="2DD8ADE6" w14:textId="77777777" w:rsidR="00575BE4" w:rsidRDefault="00575BE4" w:rsidP="0081420C">
      <w:pPr>
        <w:rPr>
          <w:lang w:val="es-PE"/>
        </w:rPr>
      </w:pPr>
    </w:p>
    <w:p w14:paraId="54BAADD5" w14:textId="77777777" w:rsidR="0081420C" w:rsidRPr="0081420C" w:rsidRDefault="0081420C" w:rsidP="0081420C">
      <w:pPr>
        <w:rPr>
          <w:lang w:val="es-PE"/>
        </w:rPr>
      </w:pPr>
    </w:p>
    <w:p w14:paraId="187ADA17" w14:textId="59319C4A" w:rsidR="008E3A10" w:rsidRPr="00BA2535" w:rsidRDefault="008E3A10" w:rsidP="00BA2535">
      <w:pPr>
        <w:pStyle w:val="Ttulo1"/>
      </w:pPr>
      <w:bookmarkStart w:id="109" w:name="_Toc165834024"/>
      <w:bookmarkStart w:id="110" w:name="_Toc170331804"/>
      <w:bookmarkStart w:id="111" w:name="_Toc170678989"/>
      <w:bookmarkStart w:id="112" w:name="_Toc170941630"/>
      <w:r w:rsidRPr="00BA2535">
        <w:t>RECOMENDACIONES</w:t>
      </w:r>
      <w:bookmarkEnd w:id="109"/>
      <w:bookmarkEnd w:id="110"/>
      <w:bookmarkEnd w:id="111"/>
      <w:bookmarkEnd w:id="112"/>
    </w:p>
    <w:p w14:paraId="408DA57F" w14:textId="0CDE81E3" w:rsidR="00106EFA" w:rsidRDefault="00106EFA" w:rsidP="00106EFA">
      <w:pPr>
        <w:pStyle w:val="Ttulo1"/>
        <w:numPr>
          <w:ilvl w:val="0"/>
          <w:numId w:val="0"/>
        </w:numPr>
      </w:pPr>
    </w:p>
    <w:p w14:paraId="30043B0B" w14:textId="77777777" w:rsidR="00106EFA" w:rsidRDefault="00106EFA" w:rsidP="00106EFA">
      <w:pPr>
        <w:pStyle w:val="EstiloAPA7MAEDICIN"/>
      </w:pPr>
      <w:r>
        <w:t>Se recomienda utilizar imágenes de alta calidad y resolución HD para garantizar una precisión óptima en el diagnóstico. Las imágenes deben ser tomadas en un entorno con buena iluminación para obtener resultados más confiables.</w:t>
      </w:r>
    </w:p>
    <w:p w14:paraId="2D59F282" w14:textId="15A77034" w:rsidR="00106EFA" w:rsidRDefault="00106EFA" w:rsidP="00106EFA">
      <w:pPr>
        <w:pStyle w:val="EstiloAPA7MAEDICIN"/>
      </w:pPr>
      <w:r>
        <w:t xml:space="preserve">Para obtener una predicción precisa del cáncer de próstata, es importante que las imágenes médicas sean capturadas </w:t>
      </w:r>
      <w:r w:rsidR="003B4DF2">
        <w:t>con corrección</w:t>
      </w:r>
      <w:r>
        <w:t xml:space="preserve"> y que muestren claramente la región de interés. Se sugiere que los pacientes se sometan a un protocolo de captura de imágenes estandarizado para garantizar la consistencia y calidad de los datos.</w:t>
      </w:r>
    </w:p>
    <w:p w14:paraId="6EB93313" w14:textId="77777777" w:rsidR="00106EFA" w:rsidRDefault="00106EFA" w:rsidP="00106EFA">
      <w:pPr>
        <w:pStyle w:val="EstiloAPA7MAEDICIN"/>
      </w:pPr>
      <w:r>
        <w:t>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51E9558A" w14:textId="0AC6B4A3" w:rsidR="00106EFA" w:rsidRDefault="00106EFA" w:rsidP="00106EFA">
      <w:pPr>
        <w:pStyle w:val="EstiloAPA7MAEDICIN"/>
      </w:pPr>
      <w:r>
        <w:t>Como trabajo futuro, se recomienda explorar la posibilidad de ampliar el alcance del sistema inteligente para diagnosticar otras enfermedades relacionadas con la próstata, como las infecciones prostáticas, incorporando más datos y características específicas de cada enfermedad.</w:t>
      </w:r>
    </w:p>
    <w:p w14:paraId="5A1E8790" w14:textId="2B1D7006" w:rsidR="009D5151" w:rsidRPr="0085485B" w:rsidRDefault="00106EFA" w:rsidP="00106EFA">
      <w:pPr>
        <w:pStyle w:val="EstiloAPA7MAEDICIN"/>
      </w:pPr>
      <w:r>
        <w:t>Además, sería importante considerar la integración de factores ambientales y de estilo de vida, como la dieta, el ejercicio y los hábitos de salud, para una evaluación más completa del riesgo y la progresión del cáncer de próstata.</w:t>
      </w:r>
    </w:p>
    <w:p w14:paraId="1B545342" w14:textId="0D0ADCA7" w:rsidR="009D5151" w:rsidRPr="0085485B" w:rsidRDefault="009D5151" w:rsidP="009D5151">
      <w:pPr>
        <w:pStyle w:val="Ttulo1"/>
        <w:numPr>
          <w:ilvl w:val="0"/>
          <w:numId w:val="0"/>
        </w:numPr>
        <w:ind w:left="720" w:hanging="360"/>
      </w:pPr>
    </w:p>
    <w:p w14:paraId="74BFA5B1" w14:textId="77446BE3" w:rsidR="009D5151" w:rsidRPr="0085485B" w:rsidRDefault="009D5151" w:rsidP="009D5151">
      <w:pPr>
        <w:pStyle w:val="Ttulo1"/>
        <w:numPr>
          <w:ilvl w:val="0"/>
          <w:numId w:val="0"/>
        </w:numPr>
        <w:ind w:left="720" w:hanging="360"/>
      </w:pPr>
    </w:p>
    <w:p w14:paraId="16EBD595" w14:textId="706D812E" w:rsidR="009D5151" w:rsidRDefault="009D5151" w:rsidP="009D5151">
      <w:pPr>
        <w:pStyle w:val="Ttulo1"/>
        <w:numPr>
          <w:ilvl w:val="0"/>
          <w:numId w:val="0"/>
        </w:numPr>
        <w:ind w:left="720" w:hanging="360"/>
      </w:pPr>
    </w:p>
    <w:p w14:paraId="288B6DDD" w14:textId="77777777" w:rsidR="006D0AB3" w:rsidRDefault="006D0AB3" w:rsidP="006D0AB3">
      <w:pPr>
        <w:rPr>
          <w:lang w:val="es-PE"/>
        </w:rPr>
      </w:pPr>
    </w:p>
    <w:p w14:paraId="65248EB1" w14:textId="77777777" w:rsidR="006D0AB3" w:rsidRDefault="006D0AB3" w:rsidP="006D0AB3">
      <w:pPr>
        <w:rPr>
          <w:lang w:val="es-PE"/>
        </w:rPr>
      </w:pPr>
    </w:p>
    <w:p w14:paraId="2CD86A55" w14:textId="77777777" w:rsidR="006D0AB3" w:rsidRDefault="006D0AB3" w:rsidP="006D0AB3">
      <w:pPr>
        <w:rPr>
          <w:lang w:val="es-PE"/>
        </w:rPr>
      </w:pPr>
    </w:p>
    <w:bookmarkStart w:id="113" w:name="_Toc170678990" w:displacedByCustomXml="next"/>
    <w:bookmarkStart w:id="114" w:name="_Toc170941631" w:displacedByCustomXml="next"/>
    <w:sdt>
      <w:sdtPr>
        <w:rPr>
          <w:b w:val="0"/>
          <w:bCs w:val="0"/>
          <w:sz w:val="22"/>
          <w:szCs w:val="22"/>
          <w:lang w:val="es-ES"/>
        </w:rPr>
        <w:id w:val="-1226528847"/>
        <w:docPartObj>
          <w:docPartGallery w:val="Bibliographies"/>
          <w:docPartUnique/>
        </w:docPartObj>
      </w:sdtPr>
      <w:sdtContent>
        <w:p w14:paraId="5F5DF66F" w14:textId="7B006F91" w:rsidR="006D0AB3" w:rsidRDefault="006D0AB3">
          <w:pPr>
            <w:pStyle w:val="Ttulo1"/>
          </w:pPr>
          <w:r>
            <w:rPr>
              <w:lang w:val="es-ES"/>
            </w:rPr>
            <w:t>BIBLIOGRAFÍA</w:t>
          </w:r>
          <w:bookmarkEnd w:id="114"/>
          <w:bookmarkEnd w:id="113"/>
        </w:p>
        <w:sdt>
          <w:sdtPr>
            <w:id w:val="-510461063"/>
            <w:bibliography/>
          </w:sdtPr>
          <w:sdtContent>
            <w:p w14:paraId="19AFB648" w14:textId="77777777" w:rsidR="006D0AB3" w:rsidRDefault="006D0AB3" w:rsidP="006D0AB3">
              <w:pPr>
                <w:pStyle w:val="Bibliografa"/>
                <w:ind w:left="720" w:hanging="720"/>
                <w:rPr>
                  <w:noProof/>
                  <w:sz w:val="24"/>
                  <w:szCs w:val="24"/>
                </w:rPr>
              </w:pPr>
              <w:r>
                <w:fldChar w:fldCharType="begin"/>
              </w:r>
              <w:r>
                <w:instrText>BIBLIOGRAPHY</w:instrText>
              </w:r>
              <w:r>
                <w:fldChar w:fldCharType="separate"/>
              </w:r>
              <w:r>
                <w:rPr>
                  <w:noProof/>
                </w:rPr>
                <w:t>Forero Cuellar, O. (2019). Clasificadores supervisados del cáncer de próstata a partir de imágenes de resonancia magnética en secuencias T2.</w:t>
              </w:r>
            </w:p>
            <w:p w14:paraId="04F0B436" w14:textId="77777777" w:rsidR="006D0AB3" w:rsidRDefault="006D0AB3" w:rsidP="006D0AB3">
              <w:pPr>
                <w:pStyle w:val="Bibliografa"/>
                <w:ind w:left="720" w:hanging="720"/>
                <w:rPr>
                  <w:noProof/>
                </w:rPr>
              </w:pPr>
              <w:r>
                <w:rPr>
                  <w:noProof/>
                </w:rPr>
                <w:t xml:space="preserve">Alvaro Daniel Quispe Carbonel. (2020). </w:t>
              </w:r>
              <w:r>
                <w:rPr>
                  <w:i/>
                  <w:iCs/>
                  <w:noProof/>
                </w:rPr>
                <w:t>Predicción de edad ósea con red basada en VGG-16 y Transfer Learning.</w:t>
              </w:r>
              <w:r>
                <w:rPr>
                  <w:noProof/>
                </w:rPr>
                <w:t xml:space="preserve"> Lima.</w:t>
              </w:r>
            </w:p>
            <w:p w14:paraId="213E3D1B" w14:textId="77777777" w:rsidR="006D0AB3" w:rsidRDefault="006D0AB3" w:rsidP="006D0AB3">
              <w:pPr>
                <w:pStyle w:val="Bibliografa"/>
                <w:ind w:left="720" w:hanging="720"/>
                <w:rPr>
                  <w:noProof/>
                </w:rPr>
              </w:pPr>
              <w:r>
                <w:rPr>
                  <w:noProof/>
                </w:rPr>
                <w:t>Carneiro Neto, P. (05 de 06 de 2020). Análisis basado en aprendizaje profundo del cáncer de próstata de MP-MRI.</w:t>
              </w:r>
            </w:p>
            <w:p w14:paraId="6BBB0534" w14:textId="77777777" w:rsidR="006D0AB3" w:rsidRDefault="006D0AB3" w:rsidP="006D0AB3">
              <w:pPr>
                <w:pStyle w:val="Bibliografa"/>
                <w:ind w:left="720" w:hanging="720"/>
                <w:rPr>
                  <w:noProof/>
                </w:rPr>
              </w:pPr>
              <w:r>
                <w:rPr>
                  <w:noProof/>
                </w:rPr>
                <w:t xml:space="preserve">Faez, K. (2018). Mejorar el diagnóstico temprano del cáncer de próstata mediante el uso de Redes Neuronales Artificiales y Aprendizaje Profundo. </w:t>
              </w:r>
              <w:r>
                <w:rPr>
                  <w:i/>
                  <w:iCs/>
                  <w:noProof/>
                </w:rPr>
                <w:t>IEEE Xplore</w:t>
              </w:r>
              <w:r>
                <w:rPr>
                  <w:noProof/>
                </w:rPr>
                <w:t>, 4.</w:t>
              </w:r>
            </w:p>
            <w:p w14:paraId="00C39847" w14:textId="77777777" w:rsidR="006D0AB3" w:rsidRDefault="006D0AB3" w:rsidP="006D0AB3">
              <w:pPr>
                <w:pStyle w:val="Bibliografa"/>
                <w:ind w:left="720" w:hanging="720"/>
                <w:rPr>
                  <w:noProof/>
                </w:rPr>
              </w:pPr>
              <w:r>
                <w:rPr>
                  <w:noProof/>
                </w:rPr>
                <w:t xml:space="preserve">Gamboa, H. A. (2014). </w:t>
              </w:r>
              <w:r>
                <w:rPr>
                  <w:i/>
                  <w:iCs/>
                  <w:noProof/>
                </w:rPr>
                <w:t>Inteligencia Artificial - Principios y Aplicaciones.</w:t>
              </w:r>
              <w:r>
                <w:rPr>
                  <w:noProof/>
                </w:rPr>
                <w:t xml:space="preserve"> </w:t>
              </w:r>
            </w:p>
            <w:p w14:paraId="6AB57CFC" w14:textId="77777777" w:rsidR="006D0AB3" w:rsidRDefault="006D0AB3" w:rsidP="006D0AB3">
              <w:pPr>
                <w:pStyle w:val="Bibliografa"/>
                <w:ind w:left="720" w:hanging="720"/>
                <w:rPr>
                  <w:noProof/>
                </w:rPr>
              </w:pPr>
              <w:r>
                <w:rPr>
                  <w:noProof/>
                </w:rPr>
                <w:t xml:space="preserve">Guajin, W., Jeremy Yuen-Chun, T., &amp; Kup-Sze, C. (2018). Diagnóstico de cáncer de próstata en una población china mediante el uso de métodos de aprendizaje automático. </w:t>
              </w:r>
              <w:r>
                <w:rPr>
                  <w:i/>
                  <w:iCs/>
                  <w:noProof/>
                </w:rPr>
                <w:t>IEEE Xplore</w:t>
              </w:r>
              <w:r>
                <w:rPr>
                  <w:noProof/>
                </w:rPr>
                <w:t>, 4.</w:t>
              </w:r>
            </w:p>
            <w:p w14:paraId="4F88BB4B" w14:textId="77777777" w:rsidR="006D0AB3" w:rsidRDefault="006D0AB3" w:rsidP="006D0AB3">
              <w:pPr>
                <w:pStyle w:val="Bibliografa"/>
                <w:ind w:left="720" w:hanging="720"/>
                <w:rPr>
                  <w:noProof/>
                </w:rPr>
              </w:pPr>
              <w:r>
                <w:rPr>
                  <w:i/>
                  <w:iCs/>
                  <w:noProof/>
                </w:rPr>
                <w:t>IBM</w:t>
              </w:r>
              <w:r>
                <w:rPr>
                  <w:noProof/>
                </w:rPr>
                <w:t>. (2020). Obtenido de https://www.ibm.com/co-es/cloud/deep-learning</w:t>
              </w:r>
            </w:p>
            <w:p w14:paraId="4B861931" w14:textId="77777777" w:rsidR="006D0AB3" w:rsidRDefault="006D0AB3" w:rsidP="006D0AB3">
              <w:pPr>
                <w:pStyle w:val="Bibliografa"/>
                <w:ind w:left="720" w:hanging="720"/>
                <w:rPr>
                  <w:noProof/>
                </w:rPr>
              </w:pPr>
              <w:r>
                <w:rPr>
                  <w:i/>
                  <w:iCs/>
                  <w:noProof/>
                </w:rPr>
                <w:t>iso25000</w:t>
              </w:r>
              <w:r>
                <w:rPr>
                  <w:noProof/>
                </w:rPr>
                <w:t>. (3 de 10 de 2022). Obtenido de https://iso25000.com/index.php/normas-iso-25000/iso-25010/23-usabilidad</w:t>
              </w:r>
            </w:p>
            <w:p w14:paraId="72814AAF" w14:textId="77777777" w:rsidR="006D0AB3" w:rsidRDefault="006D0AB3" w:rsidP="006D0AB3">
              <w:pPr>
                <w:pStyle w:val="Bibliografa"/>
                <w:ind w:left="720" w:hanging="720"/>
                <w:rPr>
                  <w:noProof/>
                </w:rPr>
              </w:pPr>
              <w:r>
                <w:rPr>
                  <w:noProof/>
                </w:rPr>
                <w:t xml:space="preserve">Jian, X., Jia, W., Shaozhong, C., &amp; Bilong, L. (2020). Application of a Novel and Improved VGG-19. </w:t>
              </w:r>
              <w:r>
                <w:rPr>
                  <w:i/>
                  <w:iCs/>
                  <w:noProof/>
                </w:rPr>
                <w:t>Conference Series</w:t>
              </w:r>
              <w:r>
                <w:rPr>
                  <w:noProof/>
                </w:rPr>
                <w:t>, 7.</w:t>
              </w:r>
            </w:p>
            <w:p w14:paraId="651B0C44" w14:textId="77777777" w:rsidR="006D0AB3" w:rsidRDefault="006D0AB3" w:rsidP="006D0AB3">
              <w:pPr>
                <w:pStyle w:val="Bibliografa"/>
                <w:ind w:left="720" w:hanging="720"/>
                <w:rPr>
                  <w:noProof/>
                </w:rPr>
              </w:pPr>
              <w:r>
                <w:rPr>
                  <w:noProof/>
                </w:rPr>
                <w:t>Lal, H., Amjad, A., Saima, R., Sharjl, S., Adnan, I., Muhammad Usama, U., . . . Doug Young, S. (2019). Aplicación del enfoque de red bayesiana a determinar la asociación entre características morfológicas extraídas de imágenes de cáncer de próstata. 16.</w:t>
              </w:r>
            </w:p>
            <w:p w14:paraId="59B26DBC" w14:textId="77777777" w:rsidR="006D0AB3" w:rsidRDefault="006D0AB3" w:rsidP="006D0AB3">
              <w:pPr>
                <w:pStyle w:val="Bibliografa"/>
                <w:ind w:left="720" w:hanging="720"/>
                <w:rPr>
                  <w:noProof/>
                </w:rPr>
              </w:pPr>
              <w:r>
                <w:rPr>
                  <w:noProof/>
                </w:rPr>
                <w:t xml:space="preserve">Minsa. (2021). </w:t>
              </w:r>
              <w:r>
                <w:rPr>
                  <w:i/>
                  <w:iCs/>
                  <w:noProof/>
                </w:rPr>
                <w:t>El plan nacional de cuidados integrales de Cáncer.</w:t>
              </w:r>
              <w:r>
                <w:rPr>
                  <w:noProof/>
                </w:rPr>
                <w:t xml:space="preserve"> Lima: Ministerio de Salud.</w:t>
              </w:r>
            </w:p>
            <w:p w14:paraId="2D28A7C1" w14:textId="77777777" w:rsidR="006D0AB3" w:rsidRDefault="006D0AB3" w:rsidP="006D0AB3">
              <w:pPr>
                <w:pStyle w:val="Bibliografa"/>
                <w:ind w:left="720" w:hanging="720"/>
                <w:rPr>
                  <w:noProof/>
                </w:rPr>
              </w:pPr>
              <w:r>
                <w:rPr>
                  <w:noProof/>
                </w:rPr>
                <w:t>Mohamed , I., Mansoor , A., Mansour , T., Hari Kiran, V., &amp; P., R. (2020). Una técnica de clasificación de aprendizaje automático para predicción del cáncer de próstata.</w:t>
              </w:r>
            </w:p>
            <w:p w14:paraId="0BB86485" w14:textId="77777777" w:rsidR="006D0AB3" w:rsidRDefault="006D0AB3" w:rsidP="006D0AB3">
              <w:pPr>
                <w:pStyle w:val="Bibliografa"/>
                <w:ind w:left="720" w:hanging="720"/>
                <w:rPr>
                  <w:noProof/>
                </w:rPr>
              </w:pPr>
              <w:r>
                <w:rPr>
                  <w:noProof/>
                </w:rPr>
                <w:t xml:space="preserve">Nishant, B., &amp; Shrivastava, M. (2021). ResNet50-Based Effective Model for Breast Cancer Classification Using Histopathology Images. </w:t>
              </w:r>
              <w:r>
                <w:rPr>
                  <w:i/>
                  <w:iCs/>
                  <w:noProof/>
                </w:rPr>
                <w:t>Computer Modeling in</w:t>
              </w:r>
              <w:r>
                <w:rPr>
                  <w:noProof/>
                </w:rPr>
                <w:t>, 17.</w:t>
              </w:r>
            </w:p>
            <w:p w14:paraId="3BF4E7C8" w14:textId="77777777" w:rsidR="006D0AB3" w:rsidRDefault="006D0AB3" w:rsidP="006D0AB3">
              <w:pPr>
                <w:pStyle w:val="Bibliografa"/>
                <w:ind w:left="720" w:hanging="720"/>
                <w:rPr>
                  <w:noProof/>
                </w:rPr>
              </w:pPr>
              <w:r>
                <w:rPr>
                  <w:noProof/>
                </w:rPr>
                <w:t>Organización Mundial de la Salud. (01 de 02 de 2022). págs. https://www.who.int/es/news-room/fact-sheets/detail/cancer.</w:t>
              </w:r>
            </w:p>
            <w:p w14:paraId="3D6CB69A" w14:textId="77777777" w:rsidR="006D0AB3" w:rsidRDefault="006D0AB3" w:rsidP="006D0AB3">
              <w:pPr>
                <w:pStyle w:val="Bibliografa"/>
                <w:ind w:left="720" w:hanging="720"/>
                <w:rPr>
                  <w:noProof/>
                </w:rPr>
              </w:pPr>
              <w:r>
                <w:rPr>
                  <w:noProof/>
                </w:rPr>
                <w:t xml:space="preserve">Qingge, J., He, W., Yankui, S., &amp; Jie, H. (2019). Optimized Deep Convolutional Neural Networks for Identification of Macular Diseases from Optical Coherence Tomography Images. </w:t>
              </w:r>
              <w:r>
                <w:rPr>
                  <w:i/>
                  <w:iCs/>
                  <w:noProof/>
                </w:rPr>
                <w:t>MDPI</w:t>
              </w:r>
              <w:r>
                <w:rPr>
                  <w:noProof/>
                </w:rPr>
                <w:t>, 12.</w:t>
              </w:r>
            </w:p>
            <w:p w14:paraId="0EA60EB6" w14:textId="77777777" w:rsidR="006D0AB3" w:rsidRDefault="006D0AB3" w:rsidP="006D0AB3">
              <w:pPr>
                <w:pStyle w:val="Bibliografa"/>
                <w:ind w:left="720" w:hanging="720"/>
                <w:rPr>
                  <w:noProof/>
                </w:rPr>
              </w:pPr>
              <w:r>
                <w:rPr>
                  <w:noProof/>
                </w:rPr>
                <w:t xml:space="preserve">Rodríguez, J. S. (10 de 2020). </w:t>
              </w:r>
              <w:r>
                <w:rPr>
                  <w:i/>
                  <w:iCs/>
                  <w:noProof/>
                </w:rPr>
                <w:t>Mendeley Data</w:t>
              </w:r>
              <w:r>
                <w:rPr>
                  <w:noProof/>
                </w:rPr>
                <w:t>. Obtenido de Prostate Whole Slide Images with Gleason Grades Annotations: https://data.mendeley.com/datasets/9xxm58dvs3/2</w:t>
              </w:r>
            </w:p>
            <w:p w14:paraId="138F0AA7" w14:textId="77777777" w:rsidR="006D0AB3" w:rsidRDefault="006D0AB3" w:rsidP="006D0AB3">
              <w:pPr>
                <w:pStyle w:val="Bibliografa"/>
                <w:ind w:left="720" w:hanging="720"/>
                <w:rPr>
                  <w:noProof/>
                </w:rPr>
              </w:pPr>
              <w:r>
                <w:rPr>
                  <w:noProof/>
                </w:rPr>
                <w:t>Silva, J., Colomer, A., Salesc, M., Molina, R., &amp; Naranjo, V. (2020). Profundizando en la escala de puntuación de Gleason: Un sistema automático de extremo a extremo para histología de próstata, clasificación y detección de patrones cribiformes.</w:t>
              </w:r>
            </w:p>
            <w:p w14:paraId="7198546C" w14:textId="77777777" w:rsidR="006D0AB3" w:rsidRDefault="006D0AB3" w:rsidP="006D0AB3">
              <w:pPr>
                <w:pStyle w:val="Bibliografa"/>
                <w:ind w:left="720" w:hanging="720"/>
                <w:rPr>
                  <w:noProof/>
                </w:rPr>
              </w:pPr>
              <w:r>
                <w:rPr>
                  <w:noProof/>
                </w:rPr>
                <w:t xml:space="preserve">Silva-Rodríguez, J. (20 de 07 de 2020). </w:t>
              </w:r>
              <w:r>
                <w:rPr>
                  <w:i/>
                  <w:iCs/>
                  <w:noProof/>
                </w:rPr>
                <w:t>SICAPv2 - Prostate Whole Slide Images with Gleason Grades Annotations</w:t>
              </w:r>
              <w:r>
                <w:rPr>
                  <w:noProof/>
                </w:rPr>
                <w:t>. Obtenido de https://data.mendeley.com/datasets/9xxm58dvs3/1</w:t>
              </w:r>
            </w:p>
            <w:p w14:paraId="7BEBB66E" w14:textId="77777777" w:rsidR="006D0AB3" w:rsidRDefault="006D0AB3" w:rsidP="006D0AB3">
              <w:pPr>
                <w:pStyle w:val="Bibliografa"/>
                <w:ind w:left="720" w:hanging="720"/>
                <w:rPr>
                  <w:noProof/>
                </w:rPr>
              </w:pPr>
              <w:r>
                <w:rPr>
                  <w:noProof/>
                </w:rPr>
                <w:t xml:space="preserve">Vázquez, J. R. (2020). Epidemiología del cáncer de próstata. </w:t>
              </w:r>
              <w:r>
                <w:rPr>
                  <w:i/>
                  <w:iCs/>
                  <w:noProof/>
                </w:rPr>
                <w:t>OF NEGATIVE &amp; NO POSITIVE RESULTS</w:t>
              </w:r>
              <w:r>
                <w:rPr>
                  <w:noProof/>
                </w:rPr>
                <w:t>, 12.</w:t>
              </w:r>
            </w:p>
            <w:p w14:paraId="1CC29C44" w14:textId="77777777" w:rsidR="006D0AB3" w:rsidRDefault="006D0AB3" w:rsidP="006D0AB3">
              <w:pPr>
                <w:pStyle w:val="Bibliografa"/>
                <w:ind w:left="720" w:hanging="720"/>
                <w:rPr>
                  <w:noProof/>
                </w:rPr>
              </w:pPr>
              <w:r>
                <w:rPr>
                  <w:noProof/>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70F18B61" w14:textId="77777777" w:rsidR="006D0AB3" w:rsidRDefault="006D0AB3" w:rsidP="006D0AB3">
              <w:pPr>
                <w:pStyle w:val="Bibliografa"/>
                <w:ind w:left="720" w:hanging="720"/>
                <w:rPr>
                  <w:noProof/>
                </w:rPr>
              </w:pPr>
              <w:r>
                <w:rPr>
                  <w:noProof/>
                </w:rPr>
                <w:t xml:space="preserve">Yasser Mk, O., Fahima A., M., &amp; Abdelrahman I., S. (09 de 10 de 2019). Predicción de la interacción farmacológica con adenosina Receptores que utilizan técnicas de aprendizaje automático y SMOTE. </w:t>
              </w:r>
              <w:r>
                <w:rPr>
                  <w:i/>
                  <w:iCs/>
                  <w:noProof/>
                </w:rPr>
                <w:t>IEEAccess</w:t>
              </w:r>
              <w:r>
                <w:rPr>
                  <w:noProof/>
                </w:rPr>
                <w:t>.</w:t>
              </w:r>
            </w:p>
            <w:p w14:paraId="32C3DF42" w14:textId="6E64AF56" w:rsidR="006D0AB3" w:rsidRDefault="006D0AB3" w:rsidP="006D0AB3">
              <w:r>
                <w:rPr>
                  <w:b/>
                  <w:bCs/>
                </w:rPr>
                <w:fldChar w:fldCharType="end"/>
              </w:r>
            </w:p>
          </w:sdtContent>
        </w:sdt>
      </w:sdtContent>
    </w:sdt>
    <w:p w14:paraId="507AECCF" w14:textId="77777777" w:rsidR="006D0AB3" w:rsidRPr="006D0AB3" w:rsidRDefault="006D0AB3" w:rsidP="006D0AB3">
      <w:pPr>
        <w:rPr>
          <w:lang w:val="es-PE"/>
        </w:rPr>
      </w:pPr>
    </w:p>
    <w:p w14:paraId="0EDA015C" w14:textId="77777777" w:rsidR="009D5151" w:rsidRPr="0085485B" w:rsidRDefault="009D5151" w:rsidP="00DC43AA">
      <w:pPr>
        <w:pStyle w:val="Ttulo1"/>
        <w:numPr>
          <w:ilvl w:val="0"/>
          <w:numId w:val="0"/>
        </w:numPr>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38F0D" w14:textId="77777777" w:rsidR="005A2869" w:rsidRDefault="005A2869" w:rsidP="008E3A10">
      <w:r>
        <w:separator/>
      </w:r>
    </w:p>
  </w:endnote>
  <w:endnote w:type="continuationSeparator" w:id="0">
    <w:p w14:paraId="52EB87BF" w14:textId="77777777" w:rsidR="005A2869" w:rsidRDefault="005A2869"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452061"/>
      <w:docPartObj>
        <w:docPartGallery w:val="Page Numbers (Bottom of Page)"/>
        <w:docPartUnique/>
      </w:docPartObj>
    </w:sdtPr>
    <w:sdtContent>
      <w:p w14:paraId="55E184F5" w14:textId="68DEA673" w:rsidR="00575BE4" w:rsidRDefault="00575BE4">
        <w:pPr>
          <w:pStyle w:val="Piedepgina"/>
          <w:jc w:val="right"/>
        </w:pPr>
        <w:r>
          <w:fldChar w:fldCharType="begin"/>
        </w:r>
        <w:r>
          <w:instrText>PAGE   \* MERGEFORMAT</w:instrText>
        </w:r>
        <w:r>
          <w:fldChar w:fldCharType="separate"/>
        </w:r>
        <w:r>
          <w:t>2</w:t>
        </w:r>
        <w:r>
          <w:fldChar w:fldCharType="end"/>
        </w:r>
      </w:p>
    </w:sdtContent>
  </w:sdt>
  <w:p w14:paraId="73E31293" w14:textId="77777777" w:rsidR="00575BE4" w:rsidRDefault="00575B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BB761" w14:textId="77777777" w:rsidR="005A2869" w:rsidRDefault="005A2869" w:rsidP="008E3A10">
      <w:r>
        <w:separator/>
      </w:r>
    </w:p>
  </w:footnote>
  <w:footnote w:type="continuationSeparator" w:id="0">
    <w:p w14:paraId="4DE32D8E" w14:textId="77777777" w:rsidR="005A2869" w:rsidRDefault="005A2869"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45F3"/>
    <w:multiLevelType w:val="multilevel"/>
    <w:tmpl w:val="75C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D15A1"/>
    <w:multiLevelType w:val="multilevel"/>
    <w:tmpl w:val="E160E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3" w15:restartNumberingAfterBreak="0">
    <w:nsid w:val="04073D0C"/>
    <w:multiLevelType w:val="hybridMultilevel"/>
    <w:tmpl w:val="08A647FA"/>
    <w:lvl w:ilvl="0" w:tplc="F29294EC">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C040F024">
      <w:start w:val="1"/>
      <w:numFmt w:val="lowerLetter"/>
      <w:lvlText w:val="%5)"/>
      <w:lvlJc w:val="left"/>
      <w:pPr>
        <w:ind w:left="3600" w:hanging="360"/>
      </w:pPr>
      <w:rPr>
        <w:rFonts w:hint="default"/>
      </w:r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096B0B8E"/>
    <w:multiLevelType w:val="multilevel"/>
    <w:tmpl w:val="FCBA2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222AC"/>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3887F9E"/>
    <w:multiLevelType w:val="multilevel"/>
    <w:tmpl w:val="609235B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3D20953"/>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60FFD"/>
    <w:multiLevelType w:val="multilevel"/>
    <w:tmpl w:val="FFA8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31070"/>
    <w:multiLevelType w:val="multilevel"/>
    <w:tmpl w:val="83421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0168D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4"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23CA2C3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7"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713"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5581E1F"/>
    <w:multiLevelType w:val="hybridMultilevel"/>
    <w:tmpl w:val="37D2C444"/>
    <w:lvl w:ilvl="0" w:tplc="C1963B6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3F1F3FE8"/>
    <w:multiLevelType w:val="multilevel"/>
    <w:tmpl w:val="BF06D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3"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D1C6D42"/>
    <w:multiLevelType w:val="hybridMultilevel"/>
    <w:tmpl w:val="7BEA2D44"/>
    <w:lvl w:ilvl="0" w:tplc="703C123A">
      <w:start w:val="2"/>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4E445B7D"/>
    <w:multiLevelType w:val="multilevel"/>
    <w:tmpl w:val="336C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28" w15:restartNumberingAfterBreak="0">
    <w:nsid w:val="59781525"/>
    <w:multiLevelType w:val="hybridMultilevel"/>
    <w:tmpl w:val="D55E1162"/>
    <w:lvl w:ilvl="0" w:tplc="280A001B">
      <w:start w:val="1"/>
      <w:numFmt w:val="lowerRoman"/>
      <w:lvlText w:val="%1."/>
      <w:lvlJc w:val="right"/>
      <w:pPr>
        <w:ind w:left="216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ACF7606"/>
    <w:multiLevelType w:val="multilevel"/>
    <w:tmpl w:val="382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2" w15:restartNumberingAfterBreak="0">
    <w:nsid w:val="65553AB0"/>
    <w:multiLevelType w:val="hybridMultilevel"/>
    <w:tmpl w:val="4D74BF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4"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35"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36" w15:restartNumberingAfterBreak="0">
    <w:nsid w:val="733D2FCE"/>
    <w:multiLevelType w:val="multilevel"/>
    <w:tmpl w:val="73EA4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066824"/>
    <w:multiLevelType w:val="hybridMultilevel"/>
    <w:tmpl w:val="E7A66B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758704A8"/>
    <w:multiLevelType w:val="hybridMultilevel"/>
    <w:tmpl w:val="C2664DBA"/>
    <w:lvl w:ilvl="0" w:tplc="0FA221B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9"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0"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17"/>
  </w:num>
  <w:num w:numId="2" w16cid:durableId="1310288593">
    <w:abstractNumId w:val="16"/>
  </w:num>
  <w:num w:numId="3" w16cid:durableId="1408843327">
    <w:abstractNumId w:val="19"/>
  </w:num>
  <w:num w:numId="4" w16cid:durableId="1619754241">
    <w:abstractNumId w:val="18"/>
  </w:num>
  <w:num w:numId="5" w16cid:durableId="1374505323">
    <w:abstractNumId w:val="23"/>
  </w:num>
  <w:num w:numId="6" w16cid:durableId="495417305">
    <w:abstractNumId w:val="4"/>
  </w:num>
  <w:num w:numId="7" w16cid:durableId="990871228">
    <w:abstractNumId w:val="27"/>
  </w:num>
  <w:num w:numId="8" w16cid:durableId="1151294669">
    <w:abstractNumId w:val="2"/>
  </w:num>
  <w:num w:numId="9" w16cid:durableId="911890596">
    <w:abstractNumId w:val="31"/>
  </w:num>
  <w:num w:numId="10" w16cid:durableId="254050277">
    <w:abstractNumId w:val="22"/>
  </w:num>
  <w:num w:numId="11" w16cid:durableId="1544293892">
    <w:abstractNumId w:val="34"/>
  </w:num>
  <w:num w:numId="12" w16cid:durableId="1075317072">
    <w:abstractNumId w:val="7"/>
  </w:num>
  <w:num w:numId="13" w16cid:durableId="1107233798">
    <w:abstractNumId w:val="24"/>
  </w:num>
  <w:num w:numId="14" w16cid:durableId="738866648">
    <w:abstractNumId w:val="35"/>
  </w:num>
  <w:num w:numId="15" w16cid:durableId="1346324074">
    <w:abstractNumId w:val="14"/>
  </w:num>
  <w:num w:numId="16" w16cid:durableId="1858543958">
    <w:abstractNumId w:val="13"/>
  </w:num>
  <w:num w:numId="17" w16cid:durableId="1055618262">
    <w:abstractNumId w:val="39"/>
  </w:num>
  <w:num w:numId="18" w16cid:durableId="189533406">
    <w:abstractNumId w:val="30"/>
  </w:num>
  <w:num w:numId="19" w16cid:durableId="1205755202">
    <w:abstractNumId w:val="33"/>
  </w:num>
  <w:num w:numId="20" w16cid:durableId="620844478">
    <w:abstractNumId w:val="40"/>
  </w:num>
  <w:num w:numId="21" w16cid:durableId="1639997124">
    <w:abstractNumId w:val="20"/>
  </w:num>
  <w:num w:numId="22" w16cid:durableId="1647279078">
    <w:abstractNumId w:val="38"/>
  </w:num>
  <w:num w:numId="23" w16cid:durableId="1142966059">
    <w:abstractNumId w:val="37"/>
  </w:num>
  <w:num w:numId="24" w16cid:durableId="2086681536">
    <w:abstractNumId w:val="3"/>
  </w:num>
  <w:num w:numId="25" w16cid:durableId="159663039">
    <w:abstractNumId w:val="25"/>
  </w:num>
  <w:num w:numId="26" w16cid:durableId="1363020477">
    <w:abstractNumId w:val="0"/>
  </w:num>
  <w:num w:numId="27" w16cid:durableId="7739852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02994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06965464">
    <w:abstractNumId w:val="8"/>
  </w:num>
  <w:num w:numId="30" w16cid:durableId="1374959361">
    <w:abstractNumId w:val="28"/>
  </w:num>
  <w:num w:numId="31" w16cid:durableId="1887329058">
    <w:abstractNumId w:val="17"/>
  </w:num>
  <w:num w:numId="32" w16cid:durableId="939603114">
    <w:abstractNumId w:val="5"/>
  </w:num>
  <w:num w:numId="33" w16cid:durableId="520555274">
    <w:abstractNumId w:val="6"/>
  </w:num>
  <w:num w:numId="34" w16cid:durableId="1371107403">
    <w:abstractNumId w:val="15"/>
  </w:num>
  <w:num w:numId="35" w16cid:durableId="949699123">
    <w:abstractNumId w:val="26"/>
  </w:num>
  <w:num w:numId="36" w16cid:durableId="563371277">
    <w:abstractNumId w:val="29"/>
  </w:num>
  <w:num w:numId="37" w16cid:durableId="1472214906">
    <w:abstractNumId w:val="11"/>
  </w:num>
  <w:num w:numId="38" w16cid:durableId="1560241058">
    <w:abstractNumId w:val="10"/>
  </w:num>
  <w:num w:numId="39" w16cid:durableId="1366324648">
    <w:abstractNumId w:val="1"/>
  </w:num>
  <w:num w:numId="40" w16cid:durableId="483354201">
    <w:abstractNumId w:val="36"/>
  </w:num>
  <w:num w:numId="41" w16cid:durableId="519392550">
    <w:abstractNumId w:val="21"/>
  </w:num>
  <w:num w:numId="42" w16cid:durableId="1533423015">
    <w:abstractNumId w:val="9"/>
  </w:num>
  <w:num w:numId="43" w16cid:durableId="1688871701">
    <w:abstractNumId w:val="12"/>
  </w:num>
  <w:num w:numId="44" w16cid:durableId="2555950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3FD9"/>
    <w:rsid w:val="0001764A"/>
    <w:rsid w:val="00023941"/>
    <w:rsid w:val="00023CA0"/>
    <w:rsid w:val="000408F4"/>
    <w:rsid w:val="00052151"/>
    <w:rsid w:val="000535BF"/>
    <w:rsid w:val="0005444E"/>
    <w:rsid w:val="00055C4F"/>
    <w:rsid w:val="0005645A"/>
    <w:rsid w:val="00071DBA"/>
    <w:rsid w:val="000723F1"/>
    <w:rsid w:val="000724FB"/>
    <w:rsid w:val="000901C9"/>
    <w:rsid w:val="000A04D3"/>
    <w:rsid w:val="000A0A7E"/>
    <w:rsid w:val="000B777A"/>
    <w:rsid w:val="000B7CFC"/>
    <w:rsid w:val="000B7F0D"/>
    <w:rsid w:val="000C44E3"/>
    <w:rsid w:val="000D0390"/>
    <w:rsid w:val="000E4515"/>
    <w:rsid w:val="000F5809"/>
    <w:rsid w:val="00106EFA"/>
    <w:rsid w:val="00123D9F"/>
    <w:rsid w:val="001301BE"/>
    <w:rsid w:val="00136895"/>
    <w:rsid w:val="001377DC"/>
    <w:rsid w:val="001431BA"/>
    <w:rsid w:val="00143DA9"/>
    <w:rsid w:val="00151A07"/>
    <w:rsid w:val="001537FE"/>
    <w:rsid w:val="00157BAB"/>
    <w:rsid w:val="00161DB3"/>
    <w:rsid w:val="00173F3E"/>
    <w:rsid w:val="001774E6"/>
    <w:rsid w:val="00187AE8"/>
    <w:rsid w:val="00187BE9"/>
    <w:rsid w:val="001966FF"/>
    <w:rsid w:val="00196F7E"/>
    <w:rsid w:val="001C380A"/>
    <w:rsid w:val="001C5916"/>
    <w:rsid w:val="001C7820"/>
    <w:rsid w:val="001D18E6"/>
    <w:rsid w:val="001D4CB6"/>
    <w:rsid w:val="001D6FDB"/>
    <w:rsid w:val="001D7D6D"/>
    <w:rsid w:val="001E01AA"/>
    <w:rsid w:val="001F3135"/>
    <w:rsid w:val="002040AB"/>
    <w:rsid w:val="00211AF9"/>
    <w:rsid w:val="00224F2A"/>
    <w:rsid w:val="0023632F"/>
    <w:rsid w:val="00236A73"/>
    <w:rsid w:val="0024096C"/>
    <w:rsid w:val="00240C47"/>
    <w:rsid w:val="002413DD"/>
    <w:rsid w:val="0025653E"/>
    <w:rsid w:val="002640E5"/>
    <w:rsid w:val="00273615"/>
    <w:rsid w:val="00276E91"/>
    <w:rsid w:val="0028144E"/>
    <w:rsid w:val="002A3DCA"/>
    <w:rsid w:val="002A7083"/>
    <w:rsid w:val="002B2EA1"/>
    <w:rsid w:val="002C08C9"/>
    <w:rsid w:val="002D2D36"/>
    <w:rsid w:val="002E2B3C"/>
    <w:rsid w:val="002F147C"/>
    <w:rsid w:val="002F7BD7"/>
    <w:rsid w:val="00304661"/>
    <w:rsid w:val="00305E19"/>
    <w:rsid w:val="00310545"/>
    <w:rsid w:val="0031074A"/>
    <w:rsid w:val="00314963"/>
    <w:rsid w:val="00321CBC"/>
    <w:rsid w:val="00332933"/>
    <w:rsid w:val="00332A87"/>
    <w:rsid w:val="00335D23"/>
    <w:rsid w:val="0034311E"/>
    <w:rsid w:val="00352BA7"/>
    <w:rsid w:val="00352E84"/>
    <w:rsid w:val="0035447B"/>
    <w:rsid w:val="00354D06"/>
    <w:rsid w:val="00362559"/>
    <w:rsid w:val="00363684"/>
    <w:rsid w:val="003716BB"/>
    <w:rsid w:val="00375A16"/>
    <w:rsid w:val="00377360"/>
    <w:rsid w:val="00385EAC"/>
    <w:rsid w:val="00390987"/>
    <w:rsid w:val="003912D1"/>
    <w:rsid w:val="003A0CB6"/>
    <w:rsid w:val="003B4649"/>
    <w:rsid w:val="003B4DF2"/>
    <w:rsid w:val="003C55C4"/>
    <w:rsid w:val="003C5F7B"/>
    <w:rsid w:val="003E5CDC"/>
    <w:rsid w:val="003F3ED4"/>
    <w:rsid w:val="003F7419"/>
    <w:rsid w:val="004005C1"/>
    <w:rsid w:val="00414DA2"/>
    <w:rsid w:val="00424AD4"/>
    <w:rsid w:val="00424E3F"/>
    <w:rsid w:val="00426427"/>
    <w:rsid w:val="00432050"/>
    <w:rsid w:val="0044333A"/>
    <w:rsid w:val="00455A14"/>
    <w:rsid w:val="00464162"/>
    <w:rsid w:val="004652B4"/>
    <w:rsid w:val="00481FC9"/>
    <w:rsid w:val="004872B4"/>
    <w:rsid w:val="0049244D"/>
    <w:rsid w:val="0049385A"/>
    <w:rsid w:val="00493DC8"/>
    <w:rsid w:val="004B1AAA"/>
    <w:rsid w:val="004C2CFB"/>
    <w:rsid w:val="004C521F"/>
    <w:rsid w:val="004D6A0D"/>
    <w:rsid w:val="004E5C24"/>
    <w:rsid w:val="004F646B"/>
    <w:rsid w:val="00502A71"/>
    <w:rsid w:val="00503D0F"/>
    <w:rsid w:val="005267FC"/>
    <w:rsid w:val="00531F8F"/>
    <w:rsid w:val="00531FEA"/>
    <w:rsid w:val="005348EF"/>
    <w:rsid w:val="005424E9"/>
    <w:rsid w:val="005428B1"/>
    <w:rsid w:val="00547286"/>
    <w:rsid w:val="005472B0"/>
    <w:rsid w:val="00561152"/>
    <w:rsid w:val="00563D70"/>
    <w:rsid w:val="00567F61"/>
    <w:rsid w:val="005741BE"/>
    <w:rsid w:val="00575BE4"/>
    <w:rsid w:val="00580F86"/>
    <w:rsid w:val="005826E7"/>
    <w:rsid w:val="00597F8C"/>
    <w:rsid w:val="005A0D07"/>
    <w:rsid w:val="005A2869"/>
    <w:rsid w:val="005A7DA1"/>
    <w:rsid w:val="005B217F"/>
    <w:rsid w:val="005B265E"/>
    <w:rsid w:val="005C3907"/>
    <w:rsid w:val="005C4599"/>
    <w:rsid w:val="005E2F67"/>
    <w:rsid w:val="005E43D2"/>
    <w:rsid w:val="00601DE3"/>
    <w:rsid w:val="00606FFC"/>
    <w:rsid w:val="00651703"/>
    <w:rsid w:val="00651D74"/>
    <w:rsid w:val="00665125"/>
    <w:rsid w:val="00671CD5"/>
    <w:rsid w:val="00675191"/>
    <w:rsid w:val="006945D7"/>
    <w:rsid w:val="00695D8D"/>
    <w:rsid w:val="006A61CD"/>
    <w:rsid w:val="006B053C"/>
    <w:rsid w:val="006C3890"/>
    <w:rsid w:val="006C5732"/>
    <w:rsid w:val="006D0AB3"/>
    <w:rsid w:val="006D1D6B"/>
    <w:rsid w:val="006D3D14"/>
    <w:rsid w:val="006D66CA"/>
    <w:rsid w:val="00702B55"/>
    <w:rsid w:val="0070313D"/>
    <w:rsid w:val="00704E5F"/>
    <w:rsid w:val="0070667D"/>
    <w:rsid w:val="007114F6"/>
    <w:rsid w:val="0073758C"/>
    <w:rsid w:val="00737CED"/>
    <w:rsid w:val="00740436"/>
    <w:rsid w:val="00741F64"/>
    <w:rsid w:val="00765A3F"/>
    <w:rsid w:val="00780232"/>
    <w:rsid w:val="007A4625"/>
    <w:rsid w:val="007A549F"/>
    <w:rsid w:val="007A711E"/>
    <w:rsid w:val="007C1B9F"/>
    <w:rsid w:val="007D0590"/>
    <w:rsid w:val="007D338E"/>
    <w:rsid w:val="007D6D01"/>
    <w:rsid w:val="007E13AF"/>
    <w:rsid w:val="007E2B7D"/>
    <w:rsid w:val="007E5319"/>
    <w:rsid w:val="007E7068"/>
    <w:rsid w:val="007F0B2C"/>
    <w:rsid w:val="007F1095"/>
    <w:rsid w:val="008013F2"/>
    <w:rsid w:val="008043B9"/>
    <w:rsid w:val="0080681A"/>
    <w:rsid w:val="0081379F"/>
    <w:rsid w:val="0081420C"/>
    <w:rsid w:val="00823894"/>
    <w:rsid w:val="008367D6"/>
    <w:rsid w:val="00841C44"/>
    <w:rsid w:val="00842B48"/>
    <w:rsid w:val="00853D41"/>
    <w:rsid w:val="0085485B"/>
    <w:rsid w:val="0086602F"/>
    <w:rsid w:val="00866C65"/>
    <w:rsid w:val="00871FE9"/>
    <w:rsid w:val="00872419"/>
    <w:rsid w:val="00880575"/>
    <w:rsid w:val="00880ACC"/>
    <w:rsid w:val="008878BB"/>
    <w:rsid w:val="00887E34"/>
    <w:rsid w:val="008A21FF"/>
    <w:rsid w:val="008A46BA"/>
    <w:rsid w:val="008A708B"/>
    <w:rsid w:val="008D4522"/>
    <w:rsid w:val="008D4E76"/>
    <w:rsid w:val="008E32F9"/>
    <w:rsid w:val="008E3A10"/>
    <w:rsid w:val="008F269B"/>
    <w:rsid w:val="009020C4"/>
    <w:rsid w:val="009043D9"/>
    <w:rsid w:val="009128EB"/>
    <w:rsid w:val="0091390B"/>
    <w:rsid w:val="00916A99"/>
    <w:rsid w:val="009217BC"/>
    <w:rsid w:val="00937260"/>
    <w:rsid w:val="00940246"/>
    <w:rsid w:val="00943A08"/>
    <w:rsid w:val="00952FA3"/>
    <w:rsid w:val="00957C72"/>
    <w:rsid w:val="0098148D"/>
    <w:rsid w:val="00984494"/>
    <w:rsid w:val="009A78DA"/>
    <w:rsid w:val="009A7953"/>
    <w:rsid w:val="009B16CE"/>
    <w:rsid w:val="009B619A"/>
    <w:rsid w:val="009C14FA"/>
    <w:rsid w:val="009D41DF"/>
    <w:rsid w:val="009D5151"/>
    <w:rsid w:val="009E67FC"/>
    <w:rsid w:val="009F1069"/>
    <w:rsid w:val="009F68E3"/>
    <w:rsid w:val="009F7FBB"/>
    <w:rsid w:val="00A10A20"/>
    <w:rsid w:val="00A12C20"/>
    <w:rsid w:val="00A22D38"/>
    <w:rsid w:val="00A35587"/>
    <w:rsid w:val="00A368B7"/>
    <w:rsid w:val="00A41F0C"/>
    <w:rsid w:val="00A46C2A"/>
    <w:rsid w:val="00A5586E"/>
    <w:rsid w:val="00A74007"/>
    <w:rsid w:val="00A81E15"/>
    <w:rsid w:val="00AA1EB6"/>
    <w:rsid w:val="00AA4725"/>
    <w:rsid w:val="00AA5D4C"/>
    <w:rsid w:val="00AC059A"/>
    <w:rsid w:val="00AC2294"/>
    <w:rsid w:val="00AC3130"/>
    <w:rsid w:val="00AC7C94"/>
    <w:rsid w:val="00AE2D5C"/>
    <w:rsid w:val="00AE6CD9"/>
    <w:rsid w:val="00AE7F1C"/>
    <w:rsid w:val="00AF7601"/>
    <w:rsid w:val="00B100B1"/>
    <w:rsid w:val="00B11502"/>
    <w:rsid w:val="00B12E22"/>
    <w:rsid w:val="00B3237D"/>
    <w:rsid w:val="00B4009A"/>
    <w:rsid w:val="00B56025"/>
    <w:rsid w:val="00B56AEE"/>
    <w:rsid w:val="00B574C2"/>
    <w:rsid w:val="00B6037C"/>
    <w:rsid w:val="00B72176"/>
    <w:rsid w:val="00B72391"/>
    <w:rsid w:val="00B74051"/>
    <w:rsid w:val="00B80CCA"/>
    <w:rsid w:val="00B813F3"/>
    <w:rsid w:val="00B820E4"/>
    <w:rsid w:val="00B86133"/>
    <w:rsid w:val="00B86708"/>
    <w:rsid w:val="00B86D86"/>
    <w:rsid w:val="00B91AED"/>
    <w:rsid w:val="00B941C5"/>
    <w:rsid w:val="00BA2535"/>
    <w:rsid w:val="00BA3376"/>
    <w:rsid w:val="00BA66BA"/>
    <w:rsid w:val="00BB4068"/>
    <w:rsid w:val="00BB5EA9"/>
    <w:rsid w:val="00BD6722"/>
    <w:rsid w:val="00BE53C3"/>
    <w:rsid w:val="00C0099E"/>
    <w:rsid w:val="00C04C3B"/>
    <w:rsid w:val="00C214DE"/>
    <w:rsid w:val="00C25F0E"/>
    <w:rsid w:val="00C31C63"/>
    <w:rsid w:val="00C361F6"/>
    <w:rsid w:val="00C3709D"/>
    <w:rsid w:val="00C4181C"/>
    <w:rsid w:val="00C442E6"/>
    <w:rsid w:val="00C45AF5"/>
    <w:rsid w:val="00C53ECD"/>
    <w:rsid w:val="00C75F17"/>
    <w:rsid w:val="00C7665C"/>
    <w:rsid w:val="00C83375"/>
    <w:rsid w:val="00C902D5"/>
    <w:rsid w:val="00C913C4"/>
    <w:rsid w:val="00C97594"/>
    <w:rsid w:val="00CA4973"/>
    <w:rsid w:val="00CA60BF"/>
    <w:rsid w:val="00CA798F"/>
    <w:rsid w:val="00CB1738"/>
    <w:rsid w:val="00CC4515"/>
    <w:rsid w:val="00CE0901"/>
    <w:rsid w:val="00CF0AB6"/>
    <w:rsid w:val="00CF1581"/>
    <w:rsid w:val="00D02B2D"/>
    <w:rsid w:val="00D04510"/>
    <w:rsid w:val="00D301EF"/>
    <w:rsid w:val="00D31181"/>
    <w:rsid w:val="00D370D3"/>
    <w:rsid w:val="00D43649"/>
    <w:rsid w:val="00D52C4B"/>
    <w:rsid w:val="00D57BB2"/>
    <w:rsid w:val="00D63E84"/>
    <w:rsid w:val="00D6586A"/>
    <w:rsid w:val="00D67CBE"/>
    <w:rsid w:val="00D71F06"/>
    <w:rsid w:val="00D857B3"/>
    <w:rsid w:val="00D966E5"/>
    <w:rsid w:val="00DA4C8D"/>
    <w:rsid w:val="00DB6D5C"/>
    <w:rsid w:val="00DC3BC8"/>
    <w:rsid w:val="00DC43AA"/>
    <w:rsid w:val="00DC7571"/>
    <w:rsid w:val="00DD320B"/>
    <w:rsid w:val="00DD4538"/>
    <w:rsid w:val="00DD4DEF"/>
    <w:rsid w:val="00DE15FD"/>
    <w:rsid w:val="00DE40FB"/>
    <w:rsid w:val="00DF2627"/>
    <w:rsid w:val="00DF44CA"/>
    <w:rsid w:val="00E0171A"/>
    <w:rsid w:val="00E063BC"/>
    <w:rsid w:val="00E11DC0"/>
    <w:rsid w:val="00E12AF8"/>
    <w:rsid w:val="00E157EB"/>
    <w:rsid w:val="00E2348C"/>
    <w:rsid w:val="00E42F2C"/>
    <w:rsid w:val="00E61002"/>
    <w:rsid w:val="00E703F6"/>
    <w:rsid w:val="00E76A9B"/>
    <w:rsid w:val="00E81386"/>
    <w:rsid w:val="00E834AE"/>
    <w:rsid w:val="00E8527A"/>
    <w:rsid w:val="00E904EF"/>
    <w:rsid w:val="00EB5152"/>
    <w:rsid w:val="00EC06B9"/>
    <w:rsid w:val="00EC2B4A"/>
    <w:rsid w:val="00ED0216"/>
    <w:rsid w:val="00ED2878"/>
    <w:rsid w:val="00EE134B"/>
    <w:rsid w:val="00EF4F69"/>
    <w:rsid w:val="00EF528D"/>
    <w:rsid w:val="00EF5891"/>
    <w:rsid w:val="00EF62F3"/>
    <w:rsid w:val="00EF728D"/>
    <w:rsid w:val="00F012B4"/>
    <w:rsid w:val="00F0616E"/>
    <w:rsid w:val="00F07DF1"/>
    <w:rsid w:val="00F23BC5"/>
    <w:rsid w:val="00F33CD2"/>
    <w:rsid w:val="00F36F37"/>
    <w:rsid w:val="00F40A28"/>
    <w:rsid w:val="00F5178A"/>
    <w:rsid w:val="00F5669B"/>
    <w:rsid w:val="00F650EB"/>
    <w:rsid w:val="00F6622A"/>
    <w:rsid w:val="00F96679"/>
    <w:rsid w:val="00FA2350"/>
    <w:rsid w:val="00FA44C7"/>
    <w:rsid w:val="00FA47AD"/>
    <w:rsid w:val="00FA4D2E"/>
    <w:rsid w:val="00FA587A"/>
    <w:rsid w:val="00FB39CF"/>
    <w:rsid w:val="00FD19BA"/>
    <w:rsid w:val="00FE0C0C"/>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 w:type="paragraph" w:styleId="NormalWeb">
    <w:name w:val="Normal (Web)"/>
    <w:basedOn w:val="Normal"/>
    <w:uiPriority w:val="99"/>
    <w:unhideWhenUsed/>
    <w:rsid w:val="00B91AED"/>
    <w:pPr>
      <w:widowControl/>
      <w:autoSpaceDE/>
      <w:autoSpaceDN/>
      <w:spacing w:before="100" w:beforeAutospacing="1" w:after="100" w:afterAutospacing="1"/>
    </w:pPr>
    <w:rPr>
      <w:rFonts w:eastAsia="Times New Roman" w:cs="Times New Roman"/>
      <w:sz w:val="24"/>
      <w:szCs w:val="24"/>
      <w:lang w:val="es-PE" w:eastAsia="es-PE"/>
    </w:rPr>
  </w:style>
  <w:style w:type="character" w:styleId="CdigoHTML">
    <w:name w:val="HTML Code"/>
    <w:basedOn w:val="Fuentedeprrafopredeter"/>
    <w:uiPriority w:val="99"/>
    <w:semiHidden/>
    <w:unhideWhenUsed/>
    <w:rsid w:val="00AE6CD9"/>
    <w:rPr>
      <w:rFonts w:ascii="Courier New" w:eastAsia="Times New Roman" w:hAnsi="Courier New" w:cs="Courier New"/>
      <w:sz w:val="20"/>
      <w:szCs w:val="20"/>
    </w:rPr>
  </w:style>
  <w:style w:type="table" w:styleId="Tablaconcuadrcula5oscura-nfasis1">
    <w:name w:val="Grid Table 5 Dark Accent 1"/>
    <w:basedOn w:val="Tablanormal"/>
    <w:uiPriority w:val="50"/>
    <w:rsid w:val="00E81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7D33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75BE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68819555">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89544639">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530090">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57173950">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623071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361982345">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2602742">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16829019">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09568024">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716318322">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794517378">
      <w:bodyDiv w:val="1"/>
      <w:marLeft w:val="0"/>
      <w:marRight w:val="0"/>
      <w:marTop w:val="0"/>
      <w:marBottom w:val="0"/>
      <w:divBdr>
        <w:top w:val="none" w:sz="0" w:space="0" w:color="auto"/>
        <w:left w:val="none" w:sz="0" w:space="0" w:color="auto"/>
        <w:bottom w:val="none" w:sz="0" w:space="0" w:color="auto"/>
        <w:right w:val="none" w:sz="0" w:space="0" w:color="auto"/>
      </w:divBdr>
    </w:div>
    <w:div w:id="850608332">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5213580">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1041085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470469">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11894237">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16372806">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39929332">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11357410">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24578931">
      <w:bodyDiv w:val="1"/>
      <w:marLeft w:val="0"/>
      <w:marRight w:val="0"/>
      <w:marTop w:val="0"/>
      <w:marBottom w:val="0"/>
      <w:divBdr>
        <w:top w:val="none" w:sz="0" w:space="0" w:color="auto"/>
        <w:left w:val="none" w:sz="0" w:space="0" w:color="auto"/>
        <w:bottom w:val="none" w:sz="0" w:space="0" w:color="auto"/>
        <w:right w:val="none" w:sz="0" w:space="0" w:color="auto"/>
      </w:divBdr>
      <w:divsChild>
        <w:div w:id="301467487">
          <w:marLeft w:val="0"/>
          <w:marRight w:val="0"/>
          <w:marTop w:val="0"/>
          <w:marBottom w:val="0"/>
          <w:divBdr>
            <w:top w:val="none" w:sz="0" w:space="0" w:color="auto"/>
            <w:left w:val="none" w:sz="0" w:space="0" w:color="auto"/>
            <w:bottom w:val="none" w:sz="0" w:space="0" w:color="auto"/>
            <w:right w:val="none" w:sz="0" w:space="0" w:color="auto"/>
          </w:divBdr>
          <w:divsChild>
            <w:div w:id="4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1195576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16731942">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8769900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65499415">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85575062">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FSIce1/prediction_cancer_prostata"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ibm.com/co-es/cloud/learn/what-is-artificial-intelligenc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hyperlink" Target="https://www.ibm.com/co-es/analytics/machine-learning"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1</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2</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3</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4</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5</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6</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10</b:RefOrder>
  </b:Source>
  <b:Source>
    <b:Tag>IBM</b:Tag>
    <b:SourceType>InternetSite</b:SourceType>
    <b:Guid>{388D8941-8FCB-4CA9-ABA1-85BF95B9E054}</b:Guid>
    <b:Title>IBM</b:Title>
    <b:URL>https://www.ibm.com/co-es/cloud/deep-learning</b:URL>
    <b:Year>2020</b:Year>
    <b:RefOrder>11</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12</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13</b:RefOrder>
  </b:Source>
  <b:Source>
    <b:Tag>iso22</b:Tag>
    <b:SourceType>InternetSite</b:SourceType>
    <b:Guid>{3BA430A6-B07F-431C-9658-037CF2A1C2BE}</b:Guid>
    <b:Title>iso25000</b:Title>
    <b:Year>2022</b:Year>
    <b:Month>10</b:Month>
    <b:Day>3</b:Day>
    <b:URL>https://iso25000.com/index.php/normas-iso-25000/iso-25010/23-usabilidad</b:URL>
    <b:RefOrder>14</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15</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17</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18</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19</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20</b:RefOrder>
  </b:Source>
  <b:Source>
    <b:Tag>Yan23</b:Tag>
    <b:SourceType>ArticleInAPeriodical</b:SourceType>
    <b:Guid>{F890A9AA-EC71-41CA-A696-11D10909C5FB}</b:Guid>
    <b:Title>Cáncer de próstata: una perspectiva global</b:Title>
    <b:Year>2023</b:Year>
    <b:Author>
      <b:Author>
        <b:NameList>
          <b:Person>
            <b:Last>Yanes Chacón</b:Last>
            <b:First>Alison Nicole</b:First>
          </b:Person>
          <b:Person>
            <b:Last>Villalobos Campos</b:Last>
            <b:First>Nazareth Pamela</b:First>
          </b:Person>
          <b:Person>
            <b:Last>Cubas González</b:Last>
            <b:First>Sergio Andrés</b:First>
          </b:Person>
        </b:NameList>
      </b:Author>
    </b:Author>
    <b:RefOrder>7</b:RefOrder>
  </b:Source>
  <b:Source>
    <b:Tag>Ame</b:Tag>
    <b:SourceType>InternetSite</b:SourceType>
    <b:Guid>{2B25E35D-4293-44BA-BF68-EE7041595342}</b:Guid>
    <b:Title>American Joint Committee on Cancer</b:Title>
    <b:Author>
      <b:Author>
        <b:NameList>
          <b:Person>
            <b:Last>Society</b:Last>
            <b:First>American</b:First>
            <b:Middle>Cancer</b:Middle>
          </b:Person>
        </b:NameList>
      </b:Author>
    </b:Author>
    <b:Year>2021</b:Year>
    <b:RefOrder>21</b:RefOrder>
  </b:Source>
  <b:Source>
    <b:Tag>Jul20</b:Tag>
    <b:SourceType>InternetSite</b:SourceType>
    <b:Guid>{C13F844C-1970-423B-AFC1-FBA41073B74E}</b:Guid>
    <b:Title>SICAPv2 - Prostate Whole Slide Images with Gleason Grades Annotations</b:Title>
    <b:Year>2020</b:Year>
    <b:Author>
      <b:Author>
        <b:NameList>
          <b:Person>
            <b:Last>Silva-Rodríguez</b:Last>
            <b:First>Julio</b:First>
          </b:Person>
        </b:NameList>
      </b:Author>
    </b:Author>
    <b:Month>07</b:Month>
    <b:Day>20</b:Day>
    <b:URL>https://data.mendeley.com/datasets/9xxm58dvs3/1</b:URL>
    <b:RefOrder>16</b:RefOrder>
  </b:Source>
  <b:Source>
    <b:Tag>Jul21</b:Tag>
    <b:SourceType>InternetSite</b:SourceType>
    <b:Guid>{A8636A53-9AC9-4A8F-9C7E-DF1F9D11E1DD}</b:Guid>
    <b:Title>SICAPv2 - Prostate Whole Slide Images with Gleason Grades Annotations</b:Title>
    <b:Year>2020</b:Year>
    <b:Author>
      <b:Author>
        <b:NameList>
          <b:Person>
            <b:Last>Rodríguez</b:Last>
            <b:First>Julio</b:First>
            <b:Middle>Silva</b:Middle>
          </b:Person>
        </b:NameList>
      </b:Author>
      <b:Editor>
        <b:NameList>
          <b:Person>
            <b:Last>Data</b:Last>
            <b:First>Mendeley</b:First>
          </b:Person>
        </b:NameList>
      </b:Editor>
    </b:Author>
    <b:URL>https://paperswithcode.com/dataset/sicapv2</b:URL>
    <b:RefOrder>22</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23</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24</b:RefOrder>
  </b:Source>
  <b:Source>
    <b:Tag>Dah16</b:Tag>
    <b:SourceType>JournalArticle</b:SourceType>
    <b:Guid>{3A1CD97F-3A52-46E4-96CF-734128787CC8}</b:Guid>
    <b:Title>CÁNCER DE PRÓSTATA: ETILOGÍA, DIÁGNOSTICO Y TRATAMIENTO</b:Title>
    <b:Year>2016</b:Year>
    <b:Author>
      <b:Author>
        <b:NameList>
          <b:Person>
            <b:Last>Delgado</b:Last>
            <b:First>Dahiana</b:First>
            <b:Middle>Delgado</b:Middle>
          </b:Person>
        </b:NameList>
      </b:Author>
    </b:Author>
    <b:JournalName>REVISTA MEDICA DE COSTA RICA Y CENTROAMERICA LXXIII</b:JournalName>
    <b:Pages>707-710</b:Pages>
    <b:RefOrder>9</b:RefOrder>
  </b:Source>
  <b:Source>
    <b:Tag>Báe12</b:Tag>
    <b:SourceType>JournalArticle</b:SourceType>
    <b:Guid>{59BAEFFB-2BAD-4F27-90E8-8BFA233D7640}</b:Guid>
    <b:Title>Actualización en cáncer de próstata: generalidades y diagnóstico</b:Title>
    <b:JournalName>MEDICINA &amp; LABORATORIO</b:JournalName>
    <b:Year>2012</b:Year>
    <b:Pages>333-353</b:Pages>
    <b:Author>
      <b:Author>
        <b:NameList>
          <b:Person>
            <b:Last>Báez Benavides</b:Last>
            <b:First>Pablo</b:First>
          </b:Person>
          <b:Person>
            <b:Last> Armisén Yañez</b:Last>
            <b:First>Ricardo</b:First>
          </b:Person>
        </b:NameList>
      </b:Author>
    </b:Author>
    <b:RefOrder>8</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25</b:RefOrder>
  </b:Source>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26</b:RefOrder>
  </b:Source>
</b:Sources>
</file>

<file path=customXml/itemProps1.xml><?xml version="1.0" encoding="utf-8"?>
<ds:datastoreItem xmlns:ds="http://schemas.openxmlformats.org/officeDocument/2006/customXml" ds:itemID="{440AEEF7-8745-4017-A637-1B4A54D07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10070</TotalTime>
  <Pages>67</Pages>
  <Words>10956</Words>
  <Characters>60258</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Jahir Santamaria Santisteban</cp:lastModifiedBy>
  <cp:revision>196</cp:revision>
  <dcterms:created xsi:type="dcterms:W3CDTF">2024-05-01T04:23:00Z</dcterms:created>
  <dcterms:modified xsi:type="dcterms:W3CDTF">2024-07-07T20:51:00Z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