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C10E4" w14:textId="59972273" w:rsidR="00000000" w:rsidRPr="004424D6" w:rsidRDefault="00905C11">
      <w:pPr>
        <w:rPr>
          <w:rFonts w:ascii="Times New Roman" w:hAnsi="Times New Roman" w:cs="Times New Roman"/>
        </w:rPr>
      </w:pPr>
      <w:r w:rsidRPr="004424D6">
        <w:rPr>
          <w:rFonts w:ascii="Times New Roman" w:hAnsi="Times New Roman" w:cs="Times New Roman"/>
        </w:rPr>
        <w:t xml:space="preserve">SMB Validation study experimental Design </w:t>
      </w:r>
    </w:p>
    <w:p w14:paraId="35F6B1F1" w14:textId="77777777" w:rsidR="00905C11" w:rsidRPr="004424D6" w:rsidRDefault="00905C11">
      <w:pPr>
        <w:rPr>
          <w:rFonts w:ascii="Times New Roman" w:hAnsi="Times New Roman" w:cs="Times New Roman"/>
        </w:rPr>
      </w:pPr>
    </w:p>
    <w:p w14:paraId="160BAD2D" w14:textId="6D9E6A4A" w:rsidR="00905C11" w:rsidRPr="004424D6" w:rsidRDefault="00905C11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Randomly pick 3 isolates for each closest </w:t>
      </w:r>
      <w:proofErr w:type="gramStart"/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type</w:t>
      </w:r>
      <w:proofErr w:type="gramEnd"/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 strain from the database of 300+ isolates (27 total)</w:t>
      </w:r>
    </w:p>
    <w:p w14:paraId="20F18D0F" w14:textId="77777777" w:rsidR="00905C11" w:rsidRPr="004424D6" w:rsidRDefault="00905C11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tbl>
      <w:tblPr>
        <w:tblpPr w:leftFromText="180" w:rightFromText="180" w:vertAnchor="text" w:horzAnchor="margin" w:tblpXSpec="center" w:tblpY="63"/>
        <w:tblW w:w="10920" w:type="dxa"/>
        <w:tblLook w:val="04A0" w:firstRow="1" w:lastRow="0" w:firstColumn="1" w:lastColumn="0" w:noHBand="0" w:noVBand="1"/>
      </w:tblPr>
      <w:tblGrid>
        <w:gridCol w:w="3640"/>
        <w:gridCol w:w="3640"/>
        <w:gridCol w:w="3640"/>
      </w:tblGrid>
      <w:tr w:rsidR="00905C11" w:rsidRPr="004424D6" w14:paraId="5F60084E" w14:textId="77777777" w:rsidTr="00905C11">
        <w:trPr>
          <w:trHeight w:val="700"/>
        </w:trPr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9F310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Isolate 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287CEA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Btyper3 Closest Type Strain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4CC64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Adjusted 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panC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Group (predicted species)</w:t>
            </w:r>
          </w:p>
        </w:tc>
      </w:tr>
      <w:tr w:rsidR="00905C11" w:rsidRPr="004424D6" w14:paraId="7A889386" w14:textId="77777777" w:rsidTr="00905C11">
        <w:trPr>
          <w:trHeight w:val="32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2B891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PS00161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79272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albus(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94.9505)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F9FDB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)*</w:t>
            </w:r>
          </w:p>
        </w:tc>
      </w:tr>
      <w:tr w:rsidR="00905C11" w:rsidRPr="004424D6" w14:paraId="586E20F1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9087B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PS00423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8A6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albus(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98.2722)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D1E5EA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21C68EF4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F29CB6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PS00048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BFD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albus(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100.0)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359CA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60E76A26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66DE89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PS00084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1AF0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96.825)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3A5BF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164C2E55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E015F6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PS00087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75642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97.1029)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74FE4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23D33168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A375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PS00598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C55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96.8991)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82BE8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06D49D4A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1B34C0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PS00565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9F03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cytotoxicus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99.3521)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B81A4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61598D81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A2D9A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PS00539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B73A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cytotoxicus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99.4892)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762AED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cytotoxicus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414A7CDD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966BA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PS00399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8F34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cytotoxicus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99.982)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5BC969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cytotoxicus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0786081A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A4FB3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PS00587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600B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mobilis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96.3062)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953103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1476022F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F16FEA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u w:val="double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u w:val="double"/>
                <w14:ligatures w14:val="none"/>
              </w:rPr>
              <w:t>PS00906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2CC4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mobilis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96.4154)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451CF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7EA23F38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3E8A9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PS00515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4BB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mobilis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99.923)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5DFC3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51855E70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6034B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PS00436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17F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pacificus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98.2177)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A9433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368BB431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84E26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PS00485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D681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pacificus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99.8715)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BF5E26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3D5653F4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8C943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PS00513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E8B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pacificus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99.7348)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D242B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137C3A53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F7994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PS00134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F69D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pseudomycoides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96.0119)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CCA254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pseudomycoides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01239708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D63269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PS00136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98B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pseudomycoides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99.8056)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7BBFD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pseudomycoides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10A50323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65B146" w14:textId="7AC95E2A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PS001</w:t>
            </w:r>
            <w:r w:rsidR="00D1443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9A14" w14:textId="3FD02B3A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79D9CA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pseudomycoides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37EA0AAA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7606A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PS00649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9B2D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thuringiensis(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96.0641)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7FE111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52E0160A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A7EC2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PS00107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908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thuringiensis(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100.0)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8538C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604A6DB8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BA5F1C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PS00512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FC16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thuringiensis(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96.2263)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0CC0B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63976EDB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6016FE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PS00597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DE5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99.3489)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85C30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cereus_sensu_stricto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6736AEFF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84B1CF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PS00809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1B67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99.3866)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762A05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1108D2F0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E45AC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PS00638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84F2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99.5599)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A80D08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Group_V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toyonensis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214DF9C8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0EB60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PS00047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27F77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tropicus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100.0)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00DDE9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76BCF2E2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7421BB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PS00452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E5FD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tropicus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96.7352)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09F9B3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05C11" w:rsidRPr="004424D6" w14:paraId="504313DA" w14:textId="77777777" w:rsidTr="00905C1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BEC469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PS00457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1BC33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tropicus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99.4781)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1DB204" w14:textId="77777777" w:rsidR="00905C11" w:rsidRPr="004424D6" w:rsidRDefault="00905C11" w:rsidP="00905C1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Group_</w:t>
            </w:r>
            <w:proofErr w:type="gram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proofErr w:type="gram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mosaicus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luti</w:t>
            </w:r>
            <w:proofErr w:type="spellEnd"/>
            <w:r w:rsidRPr="004424D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0E7E86EF" w14:textId="77777777" w:rsidR="00905C11" w:rsidRPr="004424D6" w:rsidRDefault="00905C11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52174666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7CDDA494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360F0C4B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091A76D4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4FD61099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6DD3EF90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1893F1F7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35D003F9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7C286886" w14:textId="77777777" w:rsidR="00423C5B" w:rsidRPr="004424D6" w:rsidRDefault="00423C5B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169DA263" w14:textId="77777777" w:rsidR="004424D6" w:rsidRDefault="00905C11" w:rsidP="00423C5B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lastRenderedPageBreak/>
        <w:t xml:space="preserve">Simulate a supply chain temperature profile </w:t>
      </w:r>
      <w:r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:u w:val="single"/>
          <w14:ligatures w14:val="none"/>
        </w:rPr>
        <w:t>MORNITOR The TEMPERATURE DURING THE VALIDATION</w:t>
      </w:r>
      <w:r w:rsidR="00423C5B"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:u w:val="single"/>
          <w14:ligatures w14:val="none"/>
        </w:rPr>
        <w:t xml:space="preserve"> </w:t>
      </w:r>
      <w:r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:u w:val="single"/>
          <w14:ligatures w14:val="none"/>
        </w:rPr>
        <w:t>STUDY</w:t>
      </w: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): </w:t>
      </w:r>
      <w:r w:rsidR="00423C5B"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 </w:t>
      </w:r>
    </w:p>
    <w:p w14:paraId="7D2481F2" w14:textId="77777777" w:rsidR="004424D6" w:rsidRDefault="004424D6" w:rsidP="00423C5B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3E44EF3A" w14:textId="6B54735A" w:rsidR="00423C5B" w:rsidRPr="004424D6" w:rsidRDefault="00423C5B" w:rsidP="00423C5B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Inoculation level: 100 </w:t>
      </w:r>
      <w:r w:rsid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14:ligatures w14:val="none"/>
        </w:rPr>
        <w:t>Spores</w:t>
      </w:r>
      <w:r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14:ligatures w14:val="none"/>
        </w:rPr>
        <w:t>/mL</w:t>
      </w:r>
      <w:r w:rsid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 in 40ml of SMB</w:t>
      </w:r>
    </w:p>
    <w:p w14:paraId="29C6F24C" w14:textId="77777777" w:rsidR="00423C5B" w:rsidRPr="004424D6" w:rsidRDefault="00423C5B" w:rsidP="00423C5B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58FF668C" w14:textId="759A5331" w:rsidR="00905C11" w:rsidRPr="004424D6" w:rsidRDefault="00F016E9" w:rsidP="00905C11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noProof/>
          <w:color w:val="212121"/>
          <w:kern w:val="0"/>
          <w:sz w:val="22"/>
          <w:szCs w:val="22"/>
        </w:rPr>
        <w:drawing>
          <wp:inline distT="0" distB="0" distL="0" distR="0" wp14:anchorId="4CF8FE58" wp14:editId="6FA92FF5">
            <wp:extent cx="5734050" cy="2476500"/>
            <wp:effectExtent l="38100" t="0" r="19050" b="19050"/>
            <wp:docPr id="202649112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886CE64" w14:textId="77777777" w:rsidR="00BA6BC5" w:rsidRPr="004424D6" w:rsidRDefault="00BA6BC5" w:rsidP="00905C11">
      <w:pPr>
        <w:ind w:left="720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2F43A668" w14:textId="77777777" w:rsidR="00BA6BC5" w:rsidRPr="004424D6" w:rsidRDefault="00BA6BC5" w:rsidP="00905C11">
      <w:pPr>
        <w:ind w:left="720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1CF58B2F" w14:textId="08EE6B0B" w:rsidR="00905C11" w:rsidRPr="004424D6" w:rsidRDefault="00BA6BC5" w:rsidP="00905C11">
      <w:pPr>
        <w:ind w:left="720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14:ligatures w14:val="none"/>
        </w:rPr>
      </w:pPr>
      <w:r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14:ligatures w14:val="none"/>
        </w:rPr>
        <w:t>Total Time:</w:t>
      </w:r>
      <w:r w:rsidR="00BF347C" w:rsidRPr="004424D6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14:ligatures w14:val="none"/>
        </w:rPr>
        <w:t xml:space="preserve"> 43.5 days or 1045 hours</w:t>
      </w:r>
    </w:p>
    <w:p w14:paraId="1405F54A" w14:textId="77777777" w:rsidR="00BA6BC5" w:rsidRPr="004424D6" w:rsidRDefault="00BA6BC5" w:rsidP="00905C11">
      <w:pPr>
        <w:ind w:left="720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58ACD54F" w14:textId="2EFC9950" w:rsidR="00905C11" w:rsidRPr="004424D6" w:rsidRDefault="00905C11" w:rsidP="00905C1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Sampling point – Initial on T=0</w:t>
      </w:r>
      <w:r w:rsidR="002E188A"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 to check accurate counts</w:t>
      </w:r>
    </w:p>
    <w:p w14:paraId="28FAC8D8" w14:textId="54DFC069" w:rsidR="002E188A" w:rsidRPr="004424D6" w:rsidRDefault="002E188A" w:rsidP="002E188A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Take 1ml of Milk, dilute from -1 to -3 and plate the -1 and -3 dilutions on BHIA in duplicate using spiral plater and count using automatic counter.</w:t>
      </w:r>
    </w:p>
    <w:p w14:paraId="3EE25715" w14:textId="77777777" w:rsidR="002E188A" w:rsidRPr="004424D6" w:rsidRDefault="002E188A" w:rsidP="002E188A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1B8612F2" w14:textId="7A6095AF" w:rsidR="00905C11" w:rsidRPr="004424D6" w:rsidRDefault="002E188A" w:rsidP="00905C1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Sampling </w:t>
      </w:r>
      <w:r w:rsidR="00905C11"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point -- consumer storage day 14, 21, 35</w:t>
      </w:r>
      <w:r w:rsidR="00AC2CC4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 (</w:t>
      </w:r>
      <w:r w:rsidR="00921F01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Actual day 8.5 days and 1 hour start)</w:t>
      </w:r>
    </w:p>
    <w:p w14:paraId="686486DD" w14:textId="00566BD5" w:rsidR="002E188A" w:rsidRDefault="002E188A" w:rsidP="002E188A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Take 1ml of Milk, dilute from -1 to -5 and plate the -1, -3, and -5 dilutions on BHIA in duplicate using spiral plater and count using automatic counter.</w:t>
      </w:r>
    </w:p>
    <w:p w14:paraId="6F273EAD" w14:textId="546CE15E" w:rsidR="003A56CF" w:rsidRPr="004424D6" w:rsidRDefault="003A56CF" w:rsidP="002E188A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 xml:space="preserve">Consumer storage: </w:t>
      </w:r>
    </w:p>
    <w:p w14:paraId="59734BE3" w14:textId="77777777" w:rsidR="002E188A" w:rsidRPr="004424D6" w:rsidRDefault="002E188A" w:rsidP="00423C5B">
      <w:pPr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25A08E76" w14:textId="77777777" w:rsidR="00905C11" w:rsidRDefault="00905C11" w:rsidP="00905C11">
      <w:pPr>
        <w:ind w:left="720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p w14:paraId="4E49B62B" w14:textId="29830A76" w:rsidR="00905C11" w:rsidRPr="006758E3" w:rsidRDefault="006758E3" w:rsidP="00905C11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:u w:val="single"/>
          <w14:ligatures w14:val="none"/>
        </w:rPr>
      </w:pPr>
      <w:r w:rsidRPr="006758E3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:u w:val="single"/>
          <w14:ligatures w14:val="none"/>
        </w:rPr>
        <w:t>Experimental Plan</w:t>
      </w:r>
    </w:p>
    <w:p w14:paraId="48B45EEF" w14:textId="77777777" w:rsidR="006758E3" w:rsidRDefault="006758E3" w:rsidP="00905C11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</w:p>
    <w:tbl>
      <w:tblPr>
        <w:tblStyle w:val="TableGrid"/>
        <w:tblW w:w="11493" w:type="dxa"/>
        <w:tblInd w:w="-1011" w:type="dxa"/>
        <w:tblLook w:val="04A0" w:firstRow="1" w:lastRow="0" w:firstColumn="1" w:lastColumn="0" w:noHBand="0" w:noVBand="1"/>
      </w:tblPr>
      <w:tblGrid>
        <w:gridCol w:w="5434"/>
        <w:gridCol w:w="6059"/>
      </w:tblGrid>
      <w:tr w:rsidR="0097784B" w:rsidRPr="0097784B" w14:paraId="16FFF43A" w14:textId="77777777" w:rsidTr="0097784B">
        <w:trPr>
          <w:trHeight w:val="251"/>
        </w:trPr>
        <w:tc>
          <w:tcPr>
            <w:tcW w:w="5434" w:type="dxa"/>
          </w:tcPr>
          <w:p w14:paraId="311A7048" w14:textId="3C670DA2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6059" w:type="dxa"/>
          </w:tcPr>
          <w:p w14:paraId="5E525125" w14:textId="47C3B425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Task</w:t>
            </w:r>
          </w:p>
        </w:tc>
      </w:tr>
      <w:tr w:rsidR="0097784B" w:rsidRPr="0097784B" w14:paraId="715CD228" w14:textId="77777777" w:rsidTr="0097784B">
        <w:trPr>
          <w:trHeight w:val="251"/>
        </w:trPr>
        <w:tc>
          <w:tcPr>
            <w:tcW w:w="5434" w:type="dxa"/>
          </w:tcPr>
          <w:p w14:paraId="17256E5C" w14:textId="2F04EEF2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10/9/23</w:t>
            </w:r>
          </w:p>
        </w:tc>
        <w:tc>
          <w:tcPr>
            <w:tcW w:w="6059" w:type="dxa"/>
          </w:tcPr>
          <w:p w14:paraId="4360BDC4" w14:textId="2CAA8F22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Inoculated </w:t>
            </w:r>
            <w:proofErr w:type="spellStart"/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Bc</w:t>
            </w:r>
            <w:proofErr w:type="spellEnd"/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6A050B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into BHI</w:t>
            </w: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97784B" w:rsidRPr="0097784B" w14:paraId="758975B0" w14:textId="77777777" w:rsidTr="0097784B">
        <w:trPr>
          <w:trHeight w:val="517"/>
        </w:trPr>
        <w:tc>
          <w:tcPr>
            <w:tcW w:w="5434" w:type="dxa"/>
          </w:tcPr>
          <w:p w14:paraId="6139C815" w14:textId="21B49BC6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10/10/23</w:t>
            </w:r>
          </w:p>
        </w:tc>
        <w:tc>
          <w:tcPr>
            <w:tcW w:w="6059" w:type="dxa"/>
          </w:tcPr>
          <w:p w14:paraId="10F72D17" w14:textId="63D08838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Spread plate onto AK2 agar and let sporulate for 7 days</w:t>
            </w:r>
          </w:p>
        </w:tc>
      </w:tr>
      <w:tr w:rsidR="0097784B" w:rsidRPr="0097784B" w14:paraId="5DC8EC73" w14:textId="77777777" w:rsidTr="0097784B">
        <w:trPr>
          <w:trHeight w:val="251"/>
        </w:trPr>
        <w:tc>
          <w:tcPr>
            <w:tcW w:w="5434" w:type="dxa"/>
          </w:tcPr>
          <w:p w14:paraId="28878BAC" w14:textId="04C10E69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10/17/23</w:t>
            </w:r>
          </w:p>
        </w:tc>
        <w:tc>
          <w:tcPr>
            <w:tcW w:w="6059" w:type="dxa"/>
          </w:tcPr>
          <w:p w14:paraId="3574D2D4" w14:textId="157E37A8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Harvest spores and put on EtOH for 12 hours</w:t>
            </w:r>
          </w:p>
        </w:tc>
      </w:tr>
      <w:tr w:rsidR="0097784B" w:rsidRPr="0097784B" w14:paraId="7C15EA92" w14:textId="77777777" w:rsidTr="0097784B">
        <w:trPr>
          <w:trHeight w:val="251"/>
        </w:trPr>
        <w:tc>
          <w:tcPr>
            <w:tcW w:w="5434" w:type="dxa"/>
          </w:tcPr>
          <w:p w14:paraId="050D8B7D" w14:textId="5788448F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10/18/23</w:t>
            </w:r>
          </w:p>
        </w:tc>
        <w:tc>
          <w:tcPr>
            <w:tcW w:w="6059" w:type="dxa"/>
          </w:tcPr>
          <w:p w14:paraId="0023E507" w14:textId="56B81601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Quantify the </w:t>
            </w:r>
            <w:proofErr w:type="gramStart"/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heat treated</w:t>
            </w:r>
            <w:proofErr w:type="gramEnd"/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spore suspensions </w:t>
            </w:r>
            <w:r w:rsidR="00404F12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(plate the -1 to -5 dilutions onto BHIA in duplicate) </w:t>
            </w:r>
            <w:r w:rsidR="00404F12" w:rsidRPr="006A050B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 xml:space="preserve">240 plates total of BHIA and </w:t>
            </w:r>
            <w:r w:rsidR="00404F12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4</w:t>
            </w:r>
            <w:r w:rsidR="00404F12" w:rsidRPr="006A050B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00ml of molten BHIA</w:t>
            </w:r>
          </w:p>
        </w:tc>
      </w:tr>
      <w:tr w:rsidR="0097784B" w:rsidRPr="0097784B" w14:paraId="5612F696" w14:textId="77777777" w:rsidTr="00404F12">
        <w:trPr>
          <w:trHeight w:val="422"/>
        </w:trPr>
        <w:tc>
          <w:tcPr>
            <w:tcW w:w="5434" w:type="dxa"/>
          </w:tcPr>
          <w:p w14:paraId="327AC5FA" w14:textId="6999D057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10/19/23</w:t>
            </w:r>
          </w:p>
        </w:tc>
        <w:tc>
          <w:tcPr>
            <w:tcW w:w="6059" w:type="dxa"/>
          </w:tcPr>
          <w:p w14:paraId="6FD4E99C" w14:textId="709D1EEB" w:rsidR="0097784B" w:rsidRPr="006A050B" w:rsidRDefault="0097784B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Count plates and determine CFU/ml for isolates </w:t>
            </w:r>
          </w:p>
        </w:tc>
      </w:tr>
      <w:tr w:rsidR="0097784B" w:rsidRPr="0097784B" w14:paraId="582107EC" w14:textId="77777777" w:rsidTr="0097784B">
        <w:trPr>
          <w:trHeight w:val="251"/>
        </w:trPr>
        <w:tc>
          <w:tcPr>
            <w:tcW w:w="5434" w:type="dxa"/>
          </w:tcPr>
          <w:p w14:paraId="71473F41" w14:textId="0B79F434" w:rsidR="0097784B" w:rsidRPr="006A050B" w:rsidRDefault="00A94552" w:rsidP="00C3612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11/6/23 11AM</w:t>
            </w:r>
          </w:p>
        </w:tc>
        <w:tc>
          <w:tcPr>
            <w:tcW w:w="6059" w:type="dxa"/>
          </w:tcPr>
          <w:p w14:paraId="308ACE81" w14:textId="2A6525C8" w:rsidR="0097784B" w:rsidRPr="006A050B" w:rsidRDefault="00754136" w:rsidP="00914D8E">
            <w:pPr>
              <w:spacing w:line="276" w:lineRule="auto"/>
              <w:rPr>
                <w:rFonts w:ascii="Times New Roman" w:hAnsi="Times New Roman" w:cs="Times New Roman"/>
                <w:color w:val="212121"/>
                <w:sz w:val="22"/>
                <w:szCs w:val="22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Start </w:t>
            </w:r>
            <w:proofErr w:type="gramStart"/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Experiment </w:t>
            </w:r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at</w:t>
            </w:r>
            <w:proofErr w:type="gramEnd"/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4°C (</w:t>
            </w:r>
            <w:r w:rsidR="00914D8E" w:rsidRPr="00914D8E">
              <w:rPr>
                <w:rFonts w:ascii="Times New Roman" w:hAnsi="Times New Roman" w:cs="Times New Roman"/>
                <w:color w:val="212121"/>
                <w:sz w:val="22"/>
                <w:szCs w:val="22"/>
              </w:rPr>
              <w:t>Plant Storage</w:t>
            </w:r>
            <w:r w:rsidR="00914D8E" w:rsidRPr="006A050B">
              <w:rPr>
                <w:rFonts w:ascii="Times New Roman" w:hAnsi="Times New Roman" w:cs="Times New Roman"/>
                <w:color w:val="212121"/>
                <w:sz w:val="22"/>
                <w:szCs w:val="22"/>
              </w:rPr>
              <w:t>)</w:t>
            </w:r>
          </w:p>
        </w:tc>
      </w:tr>
      <w:tr w:rsidR="00A94552" w:rsidRPr="0097784B" w14:paraId="4E815D0C" w14:textId="77777777" w:rsidTr="0097784B">
        <w:trPr>
          <w:trHeight w:val="251"/>
        </w:trPr>
        <w:tc>
          <w:tcPr>
            <w:tcW w:w="5434" w:type="dxa"/>
          </w:tcPr>
          <w:p w14:paraId="642AE54F" w14:textId="36B24C32" w:rsidR="00A94552" w:rsidRPr="006A050B" w:rsidRDefault="00A94552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11/8/23 11PM</w:t>
            </w:r>
          </w:p>
        </w:tc>
        <w:tc>
          <w:tcPr>
            <w:tcW w:w="6059" w:type="dxa"/>
          </w:tcPr>
          <w:p w14:paraId="5CAC067A" w14:textId="70DCA3D1" w:rsidR="00A94552" w:rsidRPr="006A050B" w:rsidRDefault="00A94552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Change Temp to 10°C</w:t>
            </w:r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( Plant</w:t>
            </w:r>
            <w:proofErr w:type="gramEnd"/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to Retail)</w:t>
            </w:r>
          </w:p>
        </w:tc>
      </w:tr>
      <w:tr w:rsidR="00A94552" w:rsidRPr="0097784B" w14:paraId="2D7654C3" w14:textId="77777777" w:rsidTr="0097784B">
        <w:trPr>
          <w:trHeight w:val="251"/>
        </w:trPr>
        <w:tc>
          <w:tcPr>
            <w:tcW w:w="5434" w:type="dxa"/>
          </w:tcPr>
          <w:p w14:paraId="074B4051" w14:textId="3FABC95F" w:rsidR="00A94552" w:rsidRPr="006A050B" w:rsidRDefault="00C1777B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lastRenderedPageBreak/>
              <w:t>11/13/23 11AM</w:t>
            </w:r>
          </w:p>
        </w:tc>
        <w:tc>
          <w:tcPr>
            <w:tcW w:w="6059" w:type="dxa"/>
          </w:tcPr>
          <w:p w14:paraId="6CEF2549" w14:textId="32C13338" w:rsidR="00A94552" w:rsidRPr="006A050B" w:rsidRDefault="00C1777B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Change Temp to 4°C</w:t>
            </w:r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(Retail Storage)</w:t>
            </w:r>
          </w:p>
        </w:tc>
      </w:tr>
      <w:tr w:rsidR="00A94552" w:rsidRPr="0097784B" w14:paraId="74F10D8C" w14:textId="77777777" w:rsidTr="0097784B">
        <w:trPr>
          <w:trHeight w:val="251"/>
        </w:trPr>
        <w:tc>
          <w:tcPr>
            <w:tcW w:w="5434" w:type="dxa"/>
          </w:tcPr>
          <w:p w14:paraId="7A38FECB" w14:textId="180F19B5" w:rsidR="00A94552" w:rsidRPr="006A050B" w:rsidRDefault="00C1777B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11/15/23</w:t>
            </w:r>
          </w:p>
        </w:tc>
        <w:tc>
          <w:tcPr>
            <w:tcW w:w="6059" w:type="dxa"/>
          </w:tcPr>
          <w:p w14:paraId="77939CBE" w14:textId="089F5488" w:rsidR="00A94552" w:rsidRPr="006A050B" w:rsidRDefault="00C1777B" w:rsidP="00A94552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Change temp to </w:t>
            </w:r>
            <w:r w:rsidR="00914D8E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10°C</w:t>
            </w:r>
            <w:r w:rsidR="00AB3949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(Retail to home)</w:t>
            </w:r>
          </w:p>
        </w:tc>
      </w:tr>
      <w:tr w:rsidR="00C1777B" w:rsidRPr="0097784B" w14:paraId="68C3FDC4" w14:textId="77777777" w:rsidTr="0097784B">
        <w:trPr>
          <w:trHeight w:val="251"/>
        </w:trPr>
        <w:tc>
          <w:tcPr>
            <w:tcW w:w="5434" w:type="dxa"/>
          </w:tcPr>
          <w:p w14:paraId="660FD724" w14:textId="14511889" w:rsidR="00C1777B" w:rsidRPr="006A050B" w:rsidRDefault="00C1777B" w:rsidP="00C1777B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11/15/23</w:t>
            </w:r>
          </w:p>
        </w:tc>
        <w:tc>
          <w:tcPr>
            <w:tcW w:w="6059" w:type="dxa"/>
          </w:tcPr>
          <w:p w14:paraId="08BD7F29" w14:textId="267DC247" w:rsidR="00C1777B" w:rsidRPr="006A050B" w:rsidRDefault="00742945" w:rsidP="00C1777B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Start of the 35 days of consumer storage at 10°C</w:t>
            </w:r>
          </w:p>
        </w:tc>
      </w:tr>
      <w:tr w:rsidR="00C1777B" w:rsidRPr="0097784B" w14:paraId="27BD39AF" w14:textId="77777777" w:rsidTr="0097784B">
        <w:trPr>
          <w:trHeight w:val="251"/>
        </w:trPr>
        <w:tc>
          <w:tcPr>
            <w:tcW w:w="5434" w:type="dxa"/>
          </w:tcPr>
          <w:p w14:paraId="55B28A7A" w14:textId="12568118" w:rsidR="00C1777B" w:rsidRPr="006A050B" w:rsidRDefault="00742945" w:rsidP="00C1777B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11/29/23</w:t>
            </w:r>
          </w:p>
        </w:tc>
        <w:tc>
          <w:tcPr>
            <w:tcW w:w="6059" w:type="dxa"/>
          </w:tcPr>
          <w:p w14:paraId="3D77607C" w14:textId="3FDB806F" w:rsidR="00C1777B" w:rsidRPr="006A050B" w:rsidRDefault="00742945" w:rsidP="00C1777B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14 days of Consumer storage (sample)</w:t>
            </w:r>
            <w:r w:rsidR="00BC57A7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BC57A7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(plate the -1</w:t>
            </w:r>
            <w:r w:rsidR="00BC57A7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, -3 and</w:t>
            </w:r>
            <w:r w:rsidR="00BC57A7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-5 dilutions onto BHIA in duplicate) </w:t>
            </w:r>
            <w:r w:rsidR="00BC57A7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144 BHIA plates</w:t>
            </w:r>
            <w:r w:rsidR="001C5134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and </w:t>
            </w:r>
            <w:r w:rsidR="00FF74FC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200ml of molten BHIA</w:t>
            </w:r>
          </w:p>
        </w:tc>
      </w:tr>
      <w:tr w:rsidR="00742945" w:rsidRPr="0097784B" w14:paraId="2994387F" w14:textId="77777777" w:rsidTr="0097784B">
        <w:trPr>
          <w:trHeight w:val="251"/>
        </w:trPr>
        <w:tc>
          <w:tcPr>
            <w:tcW w:w="5434" w:type="dxa"/>
          </w:tcPr>
          <w:p w14:paraId="18748FF0" w14:textId="0790215C" w:rsidR="00742945" w:rsidRPr="006A050B" w:rsidRDefault="00742945" w:rsidP="00742945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12/6/23</w:t>
            </w:r>
          </w:p>
        </w:tc>
        <w:tc>
          <w:tcPr>
            <w:tcW w:w="6059" w:type="dxa"/>
          </w:tcPr>
          <w:p w14:paraId="4AC2ADD9" w14:textId="67FD5C16" w:rsidR="00742945" w:rsidRPr="006A050B" w:rsidRDefault="00742945" w:rsidP="00742945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21 days of Consumer storage (sample)</w:t>
            </w:r>
            <w:r w:rsidR="00FF74FC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(plate the -1</w:t>
            </w:r>
            <w:r w:rsidR="00FF74FC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, -3 and</w:t>
            </w:r>
            <w:r w:rsidR="00FF74FC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-5 dilutions onto BHIA in duplicate) </w:t>
            </w:r>
            <w:r w:rsidR="00FF74FC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144 BHIA plates and 200ml of molten BHIA</w:t>
            </w:r>
          </w:p>
        </w:tc>
      </w:tr>
      <w:tr w:rsidR="00742945" w:rsidRPr="0097784B" w14:paraId="66291EA6" w14:textId="77777777" w:rsidTr="0097784B">
        <w:trPr>
          <w:trHeight w:val="251"/>
        </w:trPr>
        <w:tc>
          <w:tcPr>
            <w:tcW w:w="5434" w:type="dxa"/>
          </w:tcPr>
          <w:p w14:paraId="64127D46" w14:textId="6B079410" w:rsidR="00742945" w:rsidRPr="006A050B" w:rsidRDefault="00742945" w:rsidP="00742945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12/20/23</w:t>
            </w:r>
          </w:p>
        </w:tc>
        <w:tc>
          <w:tcPr>
            <w:tcW w:w="6059" w:type="dxa"/>
          </w:tcPr>
          <w:p w14:paraId="345CC61D" w14:textId="49F5D2E4" w:rsidR="00742945" w:rsidRPr="006A050B" w:rsidRDefault="00742945" w:rsidP="00742945">
            <w:pPr>
              <w:spacing w:line="276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35 days of Consumer storage (sample)</w:t>
            </w:r>
            <w:r w:rsidR="00FF74FC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(plate the -1</w:t>
            </w:r>
            <w:r w:rsidR="00FF74FC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, -3 and</w:t>
            </w:r>
            <w:r w:rsidR="00FF74FC" w:rsidRPr="006A050B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 xml:space="preserve"> -5 dilutions onto BHIA in duplicate) </w:t>
            </w:r>
            <w:r w:rsidR="00FF74FC">
              <w:rPr>
                <w:rFonts w:ascii="Times New Roman" w:eastAsia="Times New Roman" w:hAnsi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144 BHIA plates and 200ml of molten BHIA</w:t>
            </w:r>
          </w:p>
        </w:tc>
      </w:tr>
    </w:tbl>
    <w:p w14:paraId="5B31AD9B" w14:textId="5B7B4E99" w:rsidR="00905C11" w:rsidRPr="004424D6" w:rsidRDefault="00905C11" w:rsidP="00905C11">
      <w:pPr>
        <w:spacing w:line="233" w:lineRule="atLeast"/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</w:pPr>
      <w:r w:rsidRPr="004424D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14:ligatures w14:val="none"/>
        </w:rPr>
        <w:t> </w:t>
      </w:r>
    </w:p>
    <w:p w14:paraId="4E3E29E3" w14:textId="77777777" w:rsidR="00905C11" w:rsidRPr="004424D6" w:rsidRDefault="00905C11">
      <w:pPr>
        <w:rPr>
          <w:rFonts w:ascii="Times New Roman" w:hAnsi="Times New Roman" w:cs="Times New Roman"/>
        </w:rPr>
      </w:pPr>
    </w:p>
    <w:sectPr w:rsidR="00905C11" w:rsidRPr="004424D6" w:rsidSect="00974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267C"/>
    <w:multiLevelType w:val="hybridMultilevel"/>
    <w:tmpl w:val="1FE27AE2"/>
    <w:lvl w:ilvl="0" w:tplc="CCE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268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9C8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4A3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70B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3CB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BAC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02C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5EE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96A2B16"/>
    <w:multiLevelType w:val="multilevel"/>
    <w:tmpl w:val="6C6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172DE"/>
    <w:multiLevelType w:val="multilevel"/>
    <w:tmpl w:val="1AF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7E3612"/>
    <w:multiLevelType w:val="multilevel"/>
    <w:tmpl w:val="1C8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722689">
    <w:abstractNumId w:val="2"/>
  </w:num>
  <w:num w:numId="2" w16cid:durableId="993486073">
    <w:abstractNumId w:val="1"/>
  </w:num>
  <w:num w:numId="3" w16cid:durableId="30693646">
    <w:abstractNumId w:val="3"/>
  </w:num>
  <w:num w:numId="4" w16cid:durableId="91386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11"/>
    <w:rsid w:val="000940DE"/>
    <w:rsid w:val="000A26D9"/>
    <w:rsid w:val="000F7218"/>
    <w:rsid w:val="001C5134"/>
    <w:rsid w:val="002E188A"/>
    <w:rsid w:val="00314446"/>
    <w:rsid w:val="003A56CF"/>
    <w:rsid w:val="003C6D3B"/>
    <w:rsid w:val="00404F12"/>
    <w:rsid w:val="00423C5B"/>
    <w:rsid w:val="004424D6"/>
    <w:rsid w:val="0046658A"/>
    <w:rsid w:val="006758E3"/>
    <w:rsid w:val="006A050B"/>
    <w:rsid w:val="00742945"/>
    <w:rsid w:val="00754136"/>
    <w:rsid w:val="00835F45"/>
    <w:rsid w:val="008F53EF"/>
    <w:rsid w:val="00905C11"/>
    <w:rsid w:val="00914D8E"/>
    <w:rsid w:val="00921F01"/>
    <w:rsid w:val="00974F19"/>
    <w:rsid w:val="0097784B"/>
    <w:rsid w:val="009961A6"/>
    <w:rsid w:val="009F11D2"/>
    <w:rsid w:val="009F2FA5"/>
    <w:rsid w:val="00A6249F"/>
    <w:rsid w:val="00A94552"/>
    <w:rsid w:val="00AA7424"/>
    <w:rsid w:val="00AB3949"/>
    <w:rsid w:val="00AC2CC4"/>
    <w:rsid w:val="00AF12F3"/>
    <w:rsid w:val="00BA6BC5"/>
    <w:rsid w:val="00BC57A7"/>
    <w:rsid w:val="00BF347C"/>
    <w:rsid w:val="00C1777B"/>
    <w:rsid w:val="00C503B4"/>
    <w:rsid w:val="00D14437"/>
    <w:rsid w:val="00D5132C"/>
    <w:rsid w:val="00E6595D"/>
    <w:rsid w:val="00EB4521"/>
    <w:rsid w:val="00F016E9"/>
    <w:rsid w:val="00FE1B68"/>
    <w:rsid w:val="00FF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326B"/>
  <w15:chartTrackingRefBased/>
  <w15:docId w15:val="{A6DD7AD0-C3C4-5648-8493-F49D04FB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C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05C11"/>
  </w:style>
  <w:style w:type="character" w:customStyle="1" w:styleId="ui-provider">
    <w:name w:val="ui-provider"/>
    <w:basedOn w:val="DefaultParagraphFont"/>
    <w:rsid w:val="00905C11"/>
  </w:style>
  <w:style w:type="table" w:styleId="TableGrid">
    <w:name w:val="Table Grid"/>
    <w:basedOn w:val="TableNormal"/>
    <w:uiPriority w:val="39"/>
    <w:rsid w:val="00977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0" Type="http://schemas.openxmlformats.org/officeDocument/2006/relationships/diagramQuickStyle" Target="diagrams/quickStyl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5765F5-08B8-EC49-B483-FFD0ADF6829E}" type="doc">
      <dgm:prSet loTypeId="urn:microsoft.com/office/officeart/2005/8/layout/vProcess5" loCatId="" qsTypeId="urn:microsoft.com/office/officeart/2005/8/quickstyle/simple1" qsCatId="simple" csTypeId="urn:microsoft.com/office/officeart/2005/8/colors/accent1_2" csCatId="accent1" phldr="1"/>
      <dgm:spPr/>
    </dgm:pt>
    <dgm:pt modelId="{A16F2C4B-22FE-9342-9202-65E73005998D}">
      <dgm:prSet phldrT="[Text]" custT="1"/>
      <dgm:spPr/>
      <dgm:t>
        <a:bodyPr/>
        <a:lstStyle/>
        <a:p>
          <a:r>
            <a:rPr lang="en-US" sz="1200"/>
            <a:t>Plant Storage, 4°C, 1.5 days (36 hours)</a:t>
          </a:r>
        </a:p>
      </dgm:t>
    </dgm:pt>
    <dgm:pt modelId="{524EB7BA-C681-F74B-9254-F875EFF45AC5}" type="parTrans" cxnId="{4D88E4FE-89D4-1F46-881B-AFC5695ED125}">
      <dgm:prSet/>
      <dgm:spPr/>
      <dgm:t>
        <a:bodyPr/>
        <a:lstStyle/>
        <a:p>
          <a:endParaRPr lang="en-US"/>
        </a:p>
      </dgm:t>
    </dgm:pt>
    <dgm:pt modelId="{D327DD5C-1F5E-154C-B817-4DD81349478D}" type="sibTrans" cxnId="{4D88E4FE-89D4-1F46-881B-AFC5695ED125}">
      <dgm:prSet/>
      <dgm:spPr/>
      <dgm:t>
        <a:bodyPr/>
        <a:lstStyle/>
        <a:p>
          <a:endParaRPr lang="en-US"/>
        </a:p>
      </dgm:t>
    </dgm:pt>
    <dgm:pt modelId="{8BE9FD2F-4710-1940-BCEE-54E6132EC8DD}">
      <dgm:prSet phldrT="[Text]" custT="1"/>
      <dgm:spPr/>
      <dgm:t>
        <a:bodyPr/>
        <a:lstStyle/>
        <a:p>
          <a:r>
            <a:rPr lang="en-US" sz="1200"/>
            <a:t>Plant to Retail, 10°C, 5 days (120 hours)</a:t>
          </a:r>
        </a:p>
      </dgm:t>
    </dgm:pt>
    <dgm:pt modelId="{7D1B6C1F-EFC0-6C4A-A80D-9D167BD0A8E7}" type="parTrans" cxnId="{F0178A4D-E3CA-0241-9987-B97A95DBC269}">
      <dgm:prSet/>
      <dgm:spPr/>
      <dgm:t>
        <a:bodyPr/>
        <a:lstStyle/>
        <a:p>
          <a:endParaRPr lang="en-US"/>
        </a:p>
      </dgm:t>
    </dgm:pt>
    <dgm:pt modelId="{D863883F-930D-D444-8B8E-000B16850C59}" type="sibTrans" cxnId="{F0178A4D-E3CA-0241-9987-B97A95DBC269}">
      <dgm:prSet/>
      <dgm:spPr/>
      <dgm:t>
        <a:bodyPr/>
        <a:lstStyle/>
        <a:p>
          <a:endParaRPr lang="en-US"/>
        </a:p>
      </dgm:t>
    </dgm:pt>
    <dgm:pt modelId="{8FADA0CC-649B-8B47-A7F7-4111651858CC}">
      <dgm:prSet phldrT="[Text]" custT="1"/>
      <dgm:spPr/>
      <dgm:t>
        <a:bodyPr/>
        <a:lstStyle/>
        <a:p>
          <a:r>
            <a:rPr lang="en-US" sz="1200"/>
            <a:t>Retail Storage, 4°C, 2 days (48 hours) </a:t>
          </a:r>
        </a:p>
      </dgm:t>
    </dgm:pt>
    <dgm:pt modelId="{10B161C0-F569-054C-8962-28CC9CAB042C}" type="parTrans" cxnId="{D6027067-D339-8F44-817C-3C3EC866AF97}">
      <dgm:prSet/>
      <dgm:spPr/>
      <dgm:t>
        <a:bodyPr/>
        <a:lstStyle/>
        <a:p>
          <a:endParaRPr lang="en-US"/>
        </a:p>
      </dgm:t>
    </dgm:pt>
    <dgm:pt modelId="{72A0F2A5-5D1E-904E-84F5-F2DBB0B23225}" type="sibTrans" cxnId="{D6027067-D339-8F44-817C-3C3EC866AF97}">
      <dgm:prSet/>
      <dgm:spPr/>
      <dgm:t>
        <a:bodyPr/>
        <a:lstStyle/>
        <a:p>
          <a:endParaRPr lang="en-US"/>
        </a:p>
      </dgm:t>
    </dgm:pt>
    <dgm:pt modelId="{E2F7AB6C-4FF1-E745-83BE-6447E2BCEDC6}">
      <dgm:prSet custT="1"/>
      <dgm:spPr/>
      <dgm:t>
        <a:bodyPr/>
        <a:lstStyle/>
        <a:p>
          <a:r>
            <a:rPr lang="en-US" sz="1200"/>
            <a:t>Retail to home, 10°C, 1 hour</a:t>
          </a:r>
        </a:p>
      </dgm:t>
    </dgm:pt>
    <dgm:pt modelId="{F9AED9CC-D729-4E4D-9030-551AFE2F00B9}" type="parTrans" cxnId="{F65A6780-60F1-5246-9B8B-3C5441FF2F83}">
      <dgm:prSet/>
      <dgm:spPr/>
      <dgm:t>
        <a:bodyPr/>
        <a:lstStyle/>
        <a:p>
          <a:endParaRPr lang="en-US"/>
        </a:p>
      </dgm:t>
    </dgm:pt>
    <dgm:pt modelId="{9690E9FD-4735-3240-84E4-17A3E47B49C3}" type="sibTrans" cxnId="{F65A6780-60F1-5246-9B8B-3C5441FF2F83}">
      <dgm:prSet/>
      <dgm:spPr/>
      <dgm:t>
        <a:bodyPr/>
        <a:lstStyle/>
        <a:p>
          <a:endParaRPr lang="en-US"/>
        </a:p>
      </dgm:t>
    </dgm:pt>
    <dgm:pt modelId="{9CAD207C-B0AF-3C45-9EC8-DAD9B278CF20}">
      <dgm:prSet custT="1"/>
      <dgm:spPr/>
      <dgm:t>
        <a:bodyPr/>
        <a:lstStyle/>
        <a:p>
          <a:r>
            <a:rPr lang="en-US" sz="1200"/>
            <a:t>Home Storage, 10°C, 35 days ( 840 hours)</a:t>
          </a:r>
        </a:p>
      </dgm:t>
    </dgm:pt>
    <dgm:pt modelId="{44EE33FE-7CA7-964A-BF6C-3B470C8BD267}" type="parTrans" cxnId="{7D1673F8-579B-4548-9525-57E3DD1A931C}">
      <dgm:prSet/>
      <dgm:spPr/>
      <dgm:t>
        <a:bodyPr/>
        <a:lstStyle/>
        <a:p>
          <a:endParaRPr lang="en-US"/>
        </a:p>
      </dgm:t>
    </dgm:pt>
    <dgm:pt modelId="{E378A9DF-56D8-7A44-99B2-A2B66E0C42AA}" type="sibTrans" cxnId="{7D1673F8-579B-4548-9525-57E3DD1A931C}">
      <dgm:prSet/>
      <dgm:spPr/>
      <dgm:t>
        <a:bodyPr/>
        <a:lstStyle/>
        <a:p>
          <a:endParaRPr lang="en-US"/>
        </a:p>
      </dgm:t>
    </dgm:pt>
    <dgm:pt modelId="{3D2858B2-E592-5449-80BA-18E2266EC5BC}" type="pres">
      <dgm:prSet presAssocID="{185765F5-08B8-EC49-B483-FFD0ADF6829E}" presName="outerComposite" presStyleCnt="0">
        <dgm:presLayoutVars>
          <dgm:chMax val="5"/>
          <dgm:dir/>
          <dgm:resizeHandles val="exact"/>
        </dgm:presLayoutVars>
      </dgm:prSet>
      <dgm:spPr/>
    </dgm:pt>
    <dgm:pt modelId="{B015828A-3108-C445-8D0E-714D786C6025}" type="pres">
      <dgm:prSet presAssocID="{185765F5-08B8-EC49-B483-FFD0ADF6829E}" presName="dummyMaxCanvas" presStyleCnt="0">
        <dgm:presLayoutVars/>
      </dgm:prSet>
      <dgm:spPr/>
    </dgm:pt>
    <dgm:pt modelId="{C432AF15-C3DD-4A44-8E38-2AC9F1BCA088}" type="pres">
      <dgm:prSet presAssocID="{185765F5-08B8-EC49-B483-FFD0ADF6829E}" presName="FiveNodes_1" presStyleLbl="node1" presStyleIdx="0" presStyleCnt="5">
        <dgm:presLayoutVars>
          <dgm:bulletEnabled val="1"/>
        </dgm:presLayoutVars>
      </dgm:prSet>
      <dgm:spPr/>
    </dgm:pt>
    <dgm:pt modelId="{0FFEDE7A-4587-BB4C-B10F-A0CFBA02B64E}" type="pres">
      <dgm:prSet presAssocID="{185765F5-08B8-EC49-B483-FFD0ADF6829E}" presName="FiveNodes_2" presStyleLbl="node1" presStyleIdx="1" presStyleCnt="5">
        <dgm:presLayoutVars>
          <dgm:bulletEnabled val="1"/>
        </dgm:presLayoutVars>
      </dgm:prSet>
      <dgm:spPr/>
    </dgm:pt>
    <dgm:pt modelId="{8C83B0EC-37CD-484A-8809-A8C4BC1D1768}" type="pres">
      <dgm:prSet presAssocID="{185765F5-08B8-EC49-B483-FFD0ADF6829E}" presName="FiveNodes_3" presStyleLbl="node1" presStyleIdx="2" presStyleCnt="5">
        <dgm:presLayoutVars>
          <dgm:bulletEnabled val="1"/>
        </dgm:presLayoutVars>
      </dgm:prSet>
      <dgm:spPr/>
    </dgm:pt>
    <dgm:pt modelId="{C1EF4120-7DCB-8F4D-9707-7AA073F91B59}" type="pres">
      <dgm:prSet presAssocID="{185765F5-08B8-EC49-B483-FFD0ADF6829E}" presName="FiveNodes_4" presStyleLbl="node1" presStyleIdx="3" presStyleCnt="5">
        <dgm:presLayoutVars>
          <dgm:bulletEnabled val="1"/>
        </dgm:presLayoutVars>
      </dgm:prSet>
      <dgm:spPr/>
    </dgm:pt>
    <dgm:pt modelId="{29DFDCD2-F0A7-8B47-9314-805226FC54EE}" type="pres">
      <dgm:prSet presAssocID="{185765F5-08B8-EC49-B483-FFD0ADF6829E}" presName="FiveNodes_5" presStyleLbl="node1" presStyleIdx="4" presStyleCnt="5">
        <dgm:presLayoutVars>
          <dgm:bulletEnabled val="1"/>
        </dgm:presLayoutVars>
      </dgm:prSet>
      <dgm:spPr/>
    </dgm:pt>
    <dgm:pt modelId="{21A7084F-4B54-CD4B-98F4-D29410FAFEA6}" type="pres">
      <dgm:prSet presAssocID="{185765F5-08B8-EC49-B483-FFD0ADF6829E}" presName="FiveConn_1-2" presStyleLbl="fgAccFollowNode1" presStyleIdx="0" presStyleCnt="4">
        <dgm:presLayoutVars>
          <dgm:bulletEnabled val="1"/>
        </dgm:presLayoutVars>
      </dgm:prSet>
      <dgm:spPr/>
    </dgm:pt>
    <dgm:pt modelId="{B3CFBB28-A79D-2944-9CBD-38A831363B62}" type="pres">
      <dgm:prSet presAssocID="{185765F5-08B8-EC49-B483-FFD0ADF6829E}" presName="FiveConn_2-3" presStyleLbl="fgAccFollowNode1" presStyleIdx="1" presStyleCnt="4">
        <dgm:presLayoutVars>
          <dgm:bulletEnabled val="1"/>
        </dgm:presLayoutVars>
      </dgm:prSet>
      <dgm:spPr/>
    </dgm:pt>
    <dgm:pt modelId="{3996BEA2-D207-3340-B127-2C0FC0E945E3}" type="pres">
      <dgm:prSet presAssocID="{185765F5-08B8-EC49-B483-FFD0ADF6829E}" presName="FiveConn_3-4" presStyleLbl="fgAccFollowNode1" presStyleIdx="2" presStyleCnt="4">
        <dgm:presLayoutVars>
          <dgm:bulletEnabled val="1"/>
        </dgm:presLayoutVars>
      </dgm:prSet>
      <dgm:spPr/>
    </dgm:pt>
    <dgm:pt modelId="{6CD77EFC-28B2-DA4B-8586-29740CFEC318}" type="pres">
      <dgm:prSet presAssocID="{185765F5-08B8-EC49-B483-FFD0ADF6829E}" presName="FiveConn_4-5" presStyleLbl="fgAccFollowNode1" presStyleIdx="3" presStyleCnt="4">
        <dgm:presLayoutVars>
          <dgm:bulletEnabled val="1"/>
        </dgm:presLayoutVars>
      </dgm:prSet>
      <dgm:spPr/>
    </dgm:pt>
    <dgm:pt modelId="{0E73D894-7DBE-9140-A835-4E8866AC7A6A}" type="pres">
      <dgm:prSet presAssocID="{185765F5-08B8-EC49-B483-FFD0ADF6829E}" presName="FiveNodes_1_text" presStyleLbl="node1" presStyleIdx="4" presStyleCnt="5">
        <dgm:presLayoutVars>
          <dgm:bulletEnabled val="1"/>
        </dgm:presLayoutVars>
      </dgm:prSet>
      <dgm:spPr/>
    </dgm:pt>
    <dgm:pt modelId="{B2198597-EEFB-0048-97A7-A8D0D3EEA526}" type="pres">
      <dgm:prSet presAssocID="{185765F5-08B8-EC49-B483-FFD0ADF6829E}" presName="FiveNodes_2_text" presStyleLbl="node1" presStyleIdx="4" presStyleCnt="5">
        <dgm:presLayoutVars>
          <dgm:bulletEnabled val="1"/>
        </dgm:presLayoutVars>
      </dgm:prSet>
      <dgm:spPr/>
    </dgm:pt>
    <dgm:pt modelId="{7AD0C732-42B2-0C4C-8371-F288C371B902}" type="pres">
      <dgm:prSet presAssocID="{185765F5-08B8-EC49-B483-FFD0ADF6829E}" presName="FiveNodes_3_text" presStyleLbl="node1" presStyleIdx="4" presStyleCnt="5">
        <dgm:presLayoutVars>
          <dgm:bulletEnabled val="1"/>
        </dgm:presLayoutVars>
      </dgm:prSet>
      <dgm:spPr/>
    </dgm:pt>
    <dgm:pt modelId="{C8DC2BB9-AB04-3545-A357-7AB48D1A537B}" type="pres">
      <dgm:prSet presAssocID="{185765F5-08B8-EC49-B483-FFD0ADF6829E}" presName="FiveNodes_4_text" presStyleLbl="node1" presStyleIdx="4" presStyleCnt="5">
        <dgm:presLayoutVars>
          <dgm:bulletEnabled val="1"/>
        </dgm:presLayoutVars>
      </dgm:prSet>
      <dgm:spPr/>
    </dgm:pt>
    <dgm:pt modelId="{E10D80BF-1DFC-8A46-9B86-84E01D0C4C2C}" type="pres">
      <dgm:prSet presAssocID="{185765F5-08B8-EC49-B483-FFD0ADF6829E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0E42FE16-2C9C-B848-B4C8-EE7FA5D7AE16}" type="presOf" srcId="{8FADA0CC-649B-8B47-A7F7-4111651858CC}" destId="{8C83B0EC-37CD-484A-8809-A8C4BC1D1768}" srcOrd="0" destOrd="0" presId="urn:microsoft.com/office/officeart/2005/8/layout/vProcess5"/>
    <dgm:cxn modelId="{72FD7427-9138-1149-9F27-3C3D1AA303F1}" type="presOf" srcId="{185765F5-08B8-EC49-B483-FFD0ADF6829E}" destId="{3D2858B2-E592-5449-80BA-18E2266EC5BC}" srcOrd="0" destOrd="0" presId="urn:microsoft.com/office/officeart/2005/8/layout/vProcess5"/>
    <dgm:cxn modelId="{67307B38-D7FC-8043-8130-FA6EED4D30C6}" type="presOf" srcId="{9CAD207C-B0AF-3C45-9EC8-DAD9B278CF20}" destId="{29DFDCD2-F0A7-8B47-9314-805226FC54EE}" srcOrd="0" destOrd="0" presId="urn:microsoft.com/office/officeart/2005/8/layout/vProcess5"/>
    <dgm:cxn modelId="{5FDEF140-CD9D-8A4F-8C1A-7A35DCB0FFC3}" type="presOf" srcId="{E2F7AB6C-4FF1-E745-83BE-6447E2BCEDC6}" destId="{C8DC2BB9-AB04-3545-A357-7AB48D1A537B}" srcOrd="1" destOrd="0" presId="urn:microsoft.com/office/officeart/2005/8/layout/vProcess5"/>
    <dgm:cxn modelId="{CB3F6A60-890B-C54A-9EDF-30C15D4EE6AE}" type="presOf" srcId="{8FADA0CC-649B-8B47-A7F7-4111651858CC}" destId="{7AD0C732-42B2-0C4C-8371-F288C371B902}" srcOrd="1" destOrd="0" presId="urn:microsoft.com/office/officeart/2005/8/layout/vProcess5"/>
    <dgm:cxn modelId="{D6027067-D339-8F44-817C-3C3EC866AF97}" srcId="{185765F5-08B8-EC49-B483-FFD0ADF6829E}" destId="{8FADA0CC-649B-8B47-A7F7-4111651858CC}" srcOrd="2" destOrd="0" parTransId="{10B161C0-F569-054C-8962-28CC9CAB042C}" sibTransId="{72A0F2A5-5D1E-904E-84F5-F2DBB0B23225}"/>
    <dgm:cxn modelId="{5C0E054A-ED9E-D149-8179-F6512ED51F40}" type="presOf" srcId="{E2F7AB6C-4FF1-E745-83BE-6447E2BCEDC6}" destId="{C1EF4120-7DCB-8F4D-9707-7AA073F91B59}" srcOrd="0" destOrd="0" presId="urn:microsoft.com/office/officeart/2005/8/layout/vProcess5"/>
    <dgm:cxn modelId="{F0178A4D-E3CA-0241-9987-B97A95DBC269}" srcId="{185765F5-08B8-EC49-B483-FFD0ADF6829E}" destId="{8BE9FD2F-4710-1940-BCEE-54E6132EC8DD}" srcOrd="1" destOrd="0" parTransId="{7D1B6C1F-EFC0-6C4A-A80D-9D167BD0A8E7}" sibTransId="{D863883F-930D-D444-8B8E-000B16850C59}"/>
    <dgm:cxn modelId="{6A14D372-8AEC-694E-A8D2-350CA32E922A}" type="presOf" srcId="{A16F2C4B-22FE-9342-9202-65E73005998D}" destId="{C432AF15-C3DD-4A44-8E38-2AC9F1BCA088}" srcOrd="0" destOrd="0" presId="urn:microsoft.com/office/officeart/2005/8/layout/vProcess5"/>
    <dgm:cxn modelId="{CF0D5755-6E33-0748-A90F-C772ECF15848}" type="presOf" srcId="{D327DD5C-1F5E-154C-B817-4DD81349478D}" destId="{21A7084F-4B54-CD4B-98F4-D29410FAFEA6}" srcOrd="0" destOrd="0" presId="urn:microsoft.com/office/officeart/2005/8/layout/vProcess5"/>
    <dgm:cxn modelId="{76B36A77-B5C5-2848-9D25-F6185B5894B9}" type="presOf" srcId="{9CAD207C-B0AF-3C45-9EC8-DAD9B278CF20}" destId="{E10D80BF-1DFC-8A46-9B86-84E01D0C4C2C}" srcOrd="1" destOrd="0" presId="urn:microsoft.com/office/officeart/2005/8/layout/vProcess5"/>
    <dgm:cxn modelId="{36F9A079-01E5-2E4B-B21A-F089F4F84FE6}" type="presOf" srcId="{9690E9FD-4735-3240-84E4-17A3E47B49C3}" destId="{6CD77EFC-28B2-DA4B-8586-29740CFEC318}" srcOrd="0" destOrd="0" presId="urn:microsoft.com/office/officeart/2005/8/layout/vProcess5"/>
    <dgm:cxn modelId="{F65A6780-60F1-5246-9B8B-3C5441FF2F83}" srcId="{185765F5-08B8-EC49-B483-FFD0ADF6829E}" destId="{E2F7AB6C-4FF1-E745-83BE-6447E2BCEDC6}" srcOrd="3" destOrd="0" parTransId="{F9AED9CC-D729-4E4D-9030-551AFE2F00B9}" sibTransId="{9690E9FD-4735-3240-84E4-17A3E47B49C3}"/>
    <dgm:cxn modelId="{6CFD2D95-C33E-FE4F-B01E-2739CAE6BB94}" type="presOf" srcId="{72A0F2A5-5D1E-904E-84F5-F2DBB0B23225}" destId="{3996BEA2-D207-3340-B127-2C0FC0E945E3}" srcOrd="0" destOrd="0" presId="urn:microsoft.com/office/officeart/2005/8/layout/vProcess5"/>
    <dgm:cxn modelId="{5C680697-87C8-2441-99D6-9EF64439C452}" type="presOf" srcId="{D863883F-930D-D444-8B8E-000B16850C59}" destId="{B3CFBB28-A79D-2944-9CBD-38A831363B62}" srcOrd="0" destOrd="0" presId="urn:microsoft.com/office/officeart/2005/8/layout/vProcess5"/>
    <dgm:cxn modelId="{2AD348BF-8E6B-F843-9478-C322B6DD7EFE}" type="presOf" srcId="{8BE9FD2F-4710-1940-BCEE-54E6132EC8DD}" destId="{0FFEDE7A-4587-BB4C-B10F-A0CFBA02B64E}" srcOrd="0" destOrd="0" presId="urn:microsoft.com/office/officeart/2005/8/layout/vProcess5"/>
    <dgm:cxn modelId="{C75622DC-DF9A-F74D-8ABF-CAE7B7EFE79E}" type="presOf" srcId="{A16F2C4B-22FE-9342-9202-65E73005998D}" destId="{0E73D894-7DBE-9140-A835-4E8866AC7A6A}" srcOrd="1" destOrd="0" presId="urn:microsoft.com/office/officeart/2005/8/layout/vProcess5"/>
    <dgm:cxn modelId="{FC7F8DDE-783D-914B-9E58-4C95E012E89D}" type="presOf" srcId="{8BE9FD2F-4710-1940-BCEE-54E6132EC8DD}" destId="{B2198597-EEFB-0048-97A7-A8D0D3EEA526}" srcOrd="1" destOrd="0" presId="urn:microsoft.com/office/officeart/2005/8/layout/vProcess5"/>
    <dgm:cxn modelId="{7D1673F8-579B-4548-9525-57E3DD1A931C}" srcId="{185765F5-08B8-EC49-B483-FFD0ADF6829E}" destId="{9CAD207C-B0AF-3C45-9EC8-DAD9B278CF20}" srcOrd="4" destOrd="0" parTransId="{44EE33FE-7CA7-964A-BF6C-3B470C8BD267}" sibTransId="{E378A9DF-56D8-7A44-99B2-A2B66E0C42AA}"/>
    <dgm:cxn modelId="{4D88E4FE-89D4-1F46-881B-AFC5695ED125}" srcId="{185765F5-08B8-EC49-B483-FFD0ADF6829E}" destId="{A16F2C4B-22FE-9342-9202-65E73005998D}" srcOrd="0" destOrd="0" parTransId="{524EB7BA-C681-F74B-9254-F875EFF45AC5}" sibTransId="{D327DD5C-1F5E-154C-B817-4DD81349478D}"/>
    <dgm:cxn modelId="{C6670FA6-72A3-E147-A81C-E9AB4801499B}" type="presParOf" srcId="{3D2858B2-E592-5449-80BA-18E2266EC5BC}" destId="{B015828A-3108-C445-8D0E-714D786C6025}" srcOrd="0" destOrd="0" presId="urn:microsoft.com/office/officeart/2005/8/layout/vProcess5"/>
    <dgm:cxn modelId="{ED5AA5B3-56AE-2A4A-846F-F2C4F5ABBE82}" type="presParOf" srcId="{3D2858B2-E592-5449-80BA-18E2266EC5BC}" destId="{C432AF15-C3DD-4A44-8E38-2AC9F1BCA088}" srcOrd="1" destOrd="0" presId="urn:microsoft.com/office/officeart/2005/8/layout/vProcess5"/>
    <dgm:cxn modelId="{1B399803-9414-F842-9050-DBDB2D9FE116}" type="presParOf" srcId="{3D2858B2-E592-5449-80BA-18E2266EC5BC}" destId="{0FFEDE7A-4587-BB4C-B10F-A0CFBA02B64E}" srcOrd="2" destOrd="0" presId="urn:microsoft.com/office/officeart/2005/8/layout/vProcess5"/>
    <dgm:cxn modelId="{12543D48-7A35-BC4E-B3EB-693742270FF3}" type="presParOf" srcId="{3D2858B2-E592-5449-80BA-18E2266EC5BC}" destId="{8C83B0EC-37CD-484A-8809-A8C4BC1D1768}" srcOrd="3" destOrd="0" presId="urn:microsoft.com/office/officeart/2005/8/layout/vProcess5"/>
    <dgm:cxn modelId="{8F4DA820-2273-5C42-9196-89DA2B0DEE2A}" type="presParOf" srcId="{3D2858B2-E592-5449-80BA-18E2266EC5BC}" destId="{C1EF4120-7DCB-8F4D-9707-7AA073F91B59}" srcOrd="4" destOrd="0" presId="urn:microsoft.com/office/officeart/2005/8/layout/vProcess5"/>
    <dgm:cxn modelId="{4F9CFDD0-1184-A144-B4EA-A0B178982AB8}" type="presParOf" srcId="{3D2858B2-E592-5449-80BA-18E2266EC5BC}" destId="{29DFDCD2-F0A7-8B47-9314-805226FC54EE}" srcOrd="5" destOrd="0" presId="urn:microsoft.com/office/officeart/2005/8/layout/vProcess5"/>
    <dgm:cxn modelId="{E260D72E-8755-494F-94C5-28E2A46CF2BC}" type="presParOf" srcId="{3D2858B2-E592-5449-80BA-18E2266EC5BC}" destId="{21A7084F-4B54-CD4B-98F4-D29410FAFEA6}" srcOrd="6" destOrd="0" presId="urn:microsoft.com/office/officeart/2005/8/layout/vProcess5"/>
    <dgm:cxn modelId="{DDA7B6FA-2D22-D94C-90D9-C1936CE02C08}" type="presParOf" srcId="{3D2858B2-E592-5449-80BA-18E2266EC5BC}" destId="{B3CFBB28-A79D-2944-9CBD-38A831363B62}" srcOrd="7" destOrd="0" presId="urn:microsoft.com/office/officeart/2005/8/layout/vProcess5"/>
    <dgm:cxn modelId="{ABA17D89-234C-6443-BD24-FEA6D9D4B22C}" type="presParOf" srcId="{3D2858B2-E592-5449-80BA-18E2266EC5BC}" destId="{3996BEA2-D207-3340-B127-2C0FC0E945E3}" srcOrd="8" destOrd="0" presId="urn:microsoft.com/office/officeart/2005/8/layout/vProcess5"/>
    <dgm:cxn modelId="{4A5AE669-8615-7541-9FE2-F26115DB1B3C}" type="presParOf" srcId="{3D2858B2-E592-5449-80BA-18E2266EC5BC}" destId="{6CD77EFC-28B2-DA4B-8586-29740CFEC318}" srcOrd="9" destOrd="0" presId="urn:microsoft.com/office/officeart/2005/8/layout/vProcess5"/>
    <dgm:cxn modelId="{76ECB7F5-5C73-8948-A816-8F37D464A559}" type="presParOf" srcId="{3D2858B2-E592-5449-80BA-18E2266EC5BC}" destId="{0E73D894-7DBE-9140-A835-4E8866AC7A6A}" srcOrd="10" destOrd="0" presId="urn:microsoft.com/office/officeart/2005/8/layout/vProcess5"/>
    <dgm:cxn modelId="{7890DE2F-BD5F-F84C-B157-6D8282BAFB57}" type="presParOf" srcId="{3D2858B2-E592-5449-80BA-18E2266EC5BC}" destId="{B2198597-EEFB-0048-97A7-A8D0D3EEA526}" srcOrd="11" destOrd="0" presId="urn:microsoft.com/office/officeart/2005/8/layout/vProcess5"/>
    <dgm:cxn modelId="{256727F2-194E-1546-AA3F-8E5EC361747B}" type="presParOf" srcId="{3D2858B2-E592-5449-80BA-18E2266EC5BC}" destId="{7AD0C732-42B2-0C4C-8371-F288C371B902}" srcOrd="12" destOrd="0" presId="urn:microsoft.com/office/officeart/2005/8/layout/vProcess5"/>
    <dgm:cxn modelId="{D39B9143-6B77-0A4F-9781-923F50CB4656}" type="presParOf" srcId="{3D2858B2-E592-5449-80BA-18E2266EC5BC}" destId="{C8DC2BB9-AB04-3545-A357-7AB48D1A537B}" srcOrd="13" destOrd="0" presId="urn:microsoft.com/office/officeart/2005/8/layout/vProcess5"/>
    <dgm:cxn modelId="{503D5162-0AB4-1D49-9945-645428EDBB9A}" type="presParOf" srcId="{3D2858B2-E592-5449-80BA-18E2266EC5BC}" destId="{E10D80BF-1DFC-8A46-9B86-84E01D0C4C2C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32AF15-C3DD-4A44-8E38-2AC9F1BCA088}">
      <dsp:nvSpPr>
        <dsp:cNvPr id="0" name=""/>
        <dsp:cNvSpPr/>
      </dsp:nvSpPr>
      <dsp:spPr>
        <a:xfrm>
          <a:off x="0" y="0"/>
          <a:ext cx="4415218" cy="4457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Plant Storage, 4°C, 1.5 days (36 hours)</a:t>
          </a:r>
        </a:p>
      </dsp:txBody>
      <dsp:txXfrm>
        <a:off x="13056" y="13056"/>
        <a:ext cx="3882043" cy="419658"/>
      </dsp:txXfrm>
    </dsp:sp>
    <dsp:sp modelId="{0FFEDE7A-4587-BB4C-B10F-A0CFBA02B64E}">
      <dsp:nvSpPr>
        <dsp:cNvPr id="0" name=""/>
        <dsp:cNvSpPr/>
      </dsp:nvSpPr>
      <dsp:spPr>
        <a:xfrm>
          <a:off x="329707" y="507682"/>
          <a:ext cx="4415218" cy="4457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Plant to Retail, 10°C, 5 days (120 hours)</a:t>
          </a:r>
        </a:p>
      </dsp:txBody>
      <dsp:txXfrm>
        <a:off x="342763" y="520738"/>
        <a:ext cx="3769648" cy="419658"/>
      </dsp:txXfrm>
    </dsp:sp>
    <dsp:sp modelId="{8C83B0EC-37CD-484A-8809-A8C4BC1D1768}">
      <dsp:nvSpPr>
        <dsp:cNvPr id="0" name=""/>
        <dsp:cNvSpPr/>
      </dsp:nvSpPr>
      <dsp:spPr>
        <a:xfrm>
          <a:off x="659415" y="1015365"/>
          <a:ext cx="4415218" cy="4457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Retail Storage, 4°C, 2 days (48 hours) </a:t>
          </a:r>
        </a:p>
      </dsp:txBody>
      <dsp:txXfrm>
        <a:off x="672471" y="1028421"/>
        <a:ext cx="3769648" cy="419658"/>
      </dsp:txXfrm>
    </dsp:sp>
    <dsp:sp modelId="{C1EF4120-7DCB-8F4D-9707-7AA073F91B59}">
      <dsp:nvSpPr>
        <dsp:cNvPr id="0" name=""/>
        <dsp:cNvSpPr/>
      </dsp:nvSpPr>
      <dsp:spPr>
        <a:xfrm>
          <a:off x="989123" y="1523047"/>
          <a:ext cx="4415218" cy="4457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Retail to home, 10°C, 1 hour</a:t>
          </a:r>
        </a:p>
      </dsp:txBody>
      <dsp:txXfrm>
        <a:off x="1002179" y="1536103"/>
        <a:ext cx="3769648" cy="419658"/>
      </dsp:txXfrm>
    </dsp:sp>
    <dsp:sp modelId="{29DFDCD2-F0A7-8B47-9314-805226FC54EE}">
      <dsp:nvSpPr>
        <dsp:cNvPr id="0" name=""/>
        <dsp:cNvSpPr/>
      </dsp:nvSpPr>
      <dsp:spPr>
        <a:xfrm>
          <a:off x="1318831" y="2030730"/>
          <a:ext cx="4415218" cy="4457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Home Storage, 10°C, 35 days ( 840 hours)</a:t>
          </a:r>
        </a:p>
      </dsp:txBody>
      <dsp:txXfrm>
        <a:off x="1331887" y="2043786"/>
        <a:ext cx="3769648" cy="419658"/>
      </dsp:txXfrm>
    </dsp:sp>
    <dsp:sp modelId="{21A7084F-4B54-CD4B-98F4-D29410FAFEA6}">
      <dsp:nvSpPr>
        <dsp:cNvPr id="0" name=""/>
        <dsp:cNvSpPr/>
      </dsp:nvSpPr>
      <dsp:spPr>
        <a:xfrm>
          <a:off x="4125468" y="325659"/>
          <a:ext cx="289750" cy="2897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4190662" y="325659"/>
        <a:ext cx="159362" cy="218037"/>
      </dsp:txXfrm>
    </dsp:sp>
    <dsp:sp modelId="{B3CFBB28-A79D-2944-9CBD-38A831363B62}">
      <dsp:nvSpPr>
        <dsp:cNvPr id="0" name=""/>
        <dsp:cNvSpPr/>
      </dsp:nvSpPr>
      <dsp:spPr>
        <a:xfrm>
          <a:off x="4455175" y="833342"/>
          <a:ext cx="289750" cy="2897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4520369" y="833342"/>
        <a:ext cx="159362" cy="218037"/>
      </dsp:txXfrm>
    </dsp:sp>
    <dsp:sp modelId="{3996BEA2-D207-3340-B127-2C0FC0E945E3}">
      <dsp:nvSpPr>
        <dsp:cNvPr id="0" name=""/>
        <dsp:cNvSpPr/>
      </dsp:nvSpPr>
      <dsp:spPr>
        <a:xfrm>
          <a:off x="4784883" y="1333595"/>
          <a:ext cx="289750" cy="2897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4850077" y="1333595"/>
        <a:ext cx="159362" cy="218037"/>
      </dsp:txXfrm>
    </dsp:sp>
    <dsp:sp modelId="{6CD77EFC-28B2-DA4B-8586-29740CFEC318}">
      <dsp:nvSpPr>
        <dsp:cNvPr id="0" name=""/>
        <dsp:cNvSpPr/>
      </dsp:nvSpPr>
      <dsp:spPr>
        <a:xfrm>
          <a:off x="5114591" y="1846230"/>
          <a:ext cx="289750" cy="2897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5179785" y="1846230"/>
        <a:ext cx="159362" cy="2180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2E6EBD573B94F94F02BC84FE212B2" ma:contentTypeVersion="17" ma:contentTypeDescription="Create a new document." ma:contentTypeScope="" ma:versionID="5aa03985283fad623614b9e90fb311f9">
  <xsd:schema xmlns:xsd="http://www.w3.org/2001/XMLSchema" xmlns:xs="http://www.w3.org/2001/XMLSchema" xmlns:p="http://schemas.microsoft.com/office/2006/metadata/properties" xmlns:ns2="557a916c-3588-4a76-a19c-2d00044bedd8" xmlns:ns3="cd3c01a9-b0ff-4406-9d05-84e0d302f654" targetNamespace="http://schemas.microsoft.com/office/2006/metadata/properties" ma:root="true" ma:fieldsID="79f82029a3030b7030d10a58b0eeaaa4" ns2:_="" ns3:_="">
    <xsd:import namespace="557a916c-3588-4a76-a19c-2d00044bedd8"/>
    <xsd:import namespace="cd3c01a9-b0ff-4406-9d05-84e0d302f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a916c-3588-4a76-a19c-2d00044bed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c01a9-b0ff-4406-9d05-84e0d302f6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2cda7dc-805d-4b0e-be29-b7bb5a11e479}" ma:internalName="TaxCatchAll" ma:showField="CatchAllData" ma:web="cd3c01a9-b0ff-4406-9d05-84e0d302f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3c01a9-b0ff-4406-9d05-84e0d302f654" xsi:nil="true"/>
    <lcf76f155ced4ddcb4097134ff3c332f xmlns="557a916c-3588-4a76-a19c-2d00044bed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6A4C44-10D9-4C94-BC75-91C53EA668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701402-1100-4377-8089-E593ABDB9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7a916c-3588-4a76-a19c-2d00044bedd8"/>
    <ds:schemaRef ds:uri="cd3c01a9-b0ff-4406-9d05-84e0d302f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D156D7-16A9-42C7-BEDF-AE7C20A6A6FD}">
  <ds:schemaRefs>
    <ds:schemaRef ds:uri="http://schemas.microsoft.com/office/2006/metadata/properties"/>
    <ds:schemaRef ds:uri="http://schemas.microsoft.com/office/infopath/2007/PartnerControls"/>
    <ds:schemaRef ds:uri="cd3c01a9-b0ff-4406-9d05-84e0d302f654"/>
    <ds:schemaRef ds:uri="557a916c-3588-4a76-a19c-2d00044bedd8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Chandross-Cohen, Tyler</dc:creator>
  <cp:keywords/>
  <dc:description/>
  <cp:lastModifiedBy>Jun Su</cp:lastModifiedBy>
  <cp:revision>2</cp:revision>
  <dcterms:created xsi:type="dcterms:W3CDTF">2023-11-17T15:28:00Z</dcterms:created>
  <dcterms:modified xsi:type="dcterms:W3CDTF">2023-11-17T15:28:00Z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0x0101002CD2E6EBD573B94F94F02BC84FE212B2</vt:lpwstr>
  </property>
</Properties>
</file>