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9C56" w14:textId="2F4CB974" w:rsidR="00F532DA" w:rsidRDefault="00F532DA" w:rsidP="00F532DA">
      <w:pPr>
        <w:jc w:val="center"/>
        <w:rPr>
          <w:rFonts w:ascii="Times New Roman" w:hAnsi="Times New Roman" w:cs="Times New Roman"/>
          <w:b/>
          <w:bCs/>
          <w:sz w:val="24"/>
          <w:szCs w:val="24"/>
          <w:u w:val="single"/>
        </w:rPr>
      </w:pPr>
      <w:r w:rsidRPr="00F532DA">
        <w:rPr>
          <w:rFonts w:ascii="Times New Roman" w:hAnsi="Times New Roman" w:cs="Times New Roman"/>
          <w:b/>
          <w:bCs/>
          <w:sz w:val="24"/>
          <w:szCs w:val="24"/>
          <w:u w:val="single"/>
        </w:rPr>
        <w:t>Data Summaries:</w:t>
      </w:r>
    </w:p>
    <w:p w14:paraId="2D735F73" w14:textId="6403E903" w:rsidR="00F532DA" w:rsidRPr="00F532DA" w:rsidRDefault="00F532DA" w:rsidP="00F532D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Bureau of Economic Analysis</w:t>
      </w:r>
    </w:p>
    <w:p w14:paraId="30AF558E" w14:textId="3E884771" w:rsidR="00F532DA" w:rsidRPr="00F532DA" w:rsidRDefault="00F532DA" w:rsidP="00F532DA">
      <w:pPr>
        <w:rPr>
          <w:rFonts w:ascii="Times New Roman" w:hAnsi="Times New Roman" w:cs="Times New Roman"/>
          <w:sz w:val="24"/>
          <w:szCs w:val="24"/>
        </w:rPr>
      </w:pPr>
      <w:r w:rsidRPr="00F532DA">
        <w:rPr>
          <w:rFonts w:ascii="Times New Roman" w:hAnsi="Times New Roman" w:cs="Times New Roman"/>
          <w:sz w:val="24"/>
          <w:szCs w:val="24"/>
        </w:rPr>
        <w:t xml:space="preserve">Gross Domestic Product by County, 2019 (Release Date: </w:t>
      </w:r>
      <w:r>
        <w:rPr>
          <w:rFonts w:ascii="Times New Roman" w:hAnsi="Times New Roman" w:cs="Times New Roman"/>
          <w:sz w:val="24"/>
          <w:szCs w:val="24"/>
        </w:rPr>
        <w:t>December 9, 2020)</w:t>
      </w:r>
    </w:p>
    <w:p w14:paraId="190ADE78" w14:textId="67EBB98B" w:rsidR="00F532DA" w:rsidRDefault="00F532DA" w:rsidP="00F532DA">
      <w:pPr>
        <w:pStyle w:val="ListParagraph"/>
        <w:numPr>
          <w:ilvl w:val="0"/>
          <w:numId w:val="2"/>
        </w:numPr>
        <w:rPr>
          <w:rFonts w:ascii="Times New Roman" w:hAnsi="Times New Roman" w:cs="Times New Roman"/>
          <w:sz w:val="24"/>
          <w:szCs w:val="24"/>
        </w:rPr>
      </w:pPr>
      <w:r w:rsidRPr="00F532DA">
        <w:rPr>
          <w:rFonts w:ascii="Times New Roman" w:hAnsi="Times New Roman" w:cs="Times New Roman"/>
          <w:sz w:val="24"/>
          <w:szCs w:val="24"/>
        </w:rPr>
        <w:t>Gross domestic product by county is the value of goods and services produced by the county’s economy less the value of goods and services used up in production. GDP by county is the sub-state counterpart of the nation's gross domestic product, the Bureau's featured and most comprehensive measure of U.S. economic activity</w:t>
      </w:r>
      <w:r>
        <w:rPr>
          <w:rFonts w:ascii="Times New Roman" w:hAnsi="Times New Roman" w:cs="Times New Roman"/>
          <w:sz w:val="24"/>
          <w:szCs w:val="24"/>
        </w:rPr>
        <w:t>.</w:t>
      </w:r>
    </w:p>
    <w:p w14:paraId="5939E97A" w14:textId="2575544A" w:rsidR="004358D7" w:rsidRDefault="004358D7" w:rsidP="004358D7">
      <w:pPr>
        <w:jc w:val="center"/>
        <w:rPr>
          <w:rFonts w:ascii="Times New Roman" w:hAnsi="Times New Roman" w:cs="Times New Roman"/>
          <w:b/>
          <w:bCs/>
          <w:sz w:val="24"/>
          <w:szCs w:val="24"/>
          <w:u w:val="single"/>
        </w:rPr>
      </w:pPr>
      <w:r w:rsidRPr="00031A48">
        <w:rPr>
          <w:rFonts w:ascii="Times New Roman" w:hAnsi="Times New Roman" w:cs="Times New Roman"/>
          <w:b/>
          <w:bCs/>
          <w:sz w:val="24"/>
          <w:szCs w:val="24"/>
          <w:u w:val="single"/>
        </w:rPr>
        <w:t>Bureau of Labor Statistics</w:t>
      </w:r>
    </w:p>
    <w:p w14:paraId="212F581A" w14:textId="72A66F1E" w:rsidR="00DD6150" w:rsidRPr="00DD6150" w:rsidRDefault="00DD6150" w:rsidP="00DD6150">
      <w:pPr>
        <w:rPr>
          <w:rFonts w:ascii="Times New Roman" w:hAnsi="Times New Roman" w:cs="Times New Roman"/>
          <w:sz w:val="24"/>
          <w:szCs w:val="24"/>
        </w:rPr>
      </w:pPr>
      <w:r w:rsidRPr="00DD6150">
        <w:rPr>
          <w:rFonts w:ascii="Times New Roman" w:hAnsi="Times New Roman" w:cs="Times New Roman"/>
          <w:sz w:val="24"/>
          <w:szCs w:val="24"/>
        </w:rPr>
        <w:t>American Time Use Survey (ATUS) include</w:t>
      </w:r>
      <w:r>
        <w:rPr>
          <w:rFonts w:ascii="Times New Roman" w:hAnsi="Times New Roman" w:cs="Times New Roman"/>
          <w:sz w:val="24"/>
          <w:szCs w:val="24"/>
        </w:rPr>
        <w:t>s</w:t>
      </w:r>
      <w:r w:rsidRPr="00DD6150">
        <w:rPr>
          <w:rFonts w:ascii="Times New Roman" w:hAnsi="Times New Roman" w:cs="Times New Roman"/>
          <w:sz w:val="24"/>
          <w:szCs w:val="24"/>
        </w:rPr>
        <w:t xml:space="preserve"> the average amount of time per day in 2019 that individuals</w:t>
      </w:r>
      <w:r>
        <w:rPr>
          <w:rFonts w:ascii="Times New Roman" w:hAnsi="Times New Roman" w:cs="Times New Roman"/>
          <w:sz w:val="24"/>
          <w:szCs w:val="24"/>
        </w:rPr>
        <w:t xml:space="preserve"> </w:t>
      </w:r>
      <w:r w:rsidRPr="00DD6150">
        <w:rPr>
          <w:rFonts w:ascii="Times New Roman" w:hAnsi="Times New Roman" w:cs="Times New Roman"/>
          <w:sz w:val="24"/>
          <w:szCs w:val="24"/>
        </w:rPr>
        <w:t>worked, did household activities, and engaged in leisure and sports activities.</w:t>
      </w:r>
      <w:r>
        <w:rPr>
          <w:rFonts w:ascii="Times New Roman" w:hAnsi="Times New Roman" w:cs="Times New Roman"/>
          <w:sz w:val="24"/>
          <w:szCs w:val="24"/>
        </w:rPr>
        <w:t xml:space="preserve"> </w:t>
      </w:r>
      <w:r w:rsidRPr="00DD6150">
        <w:rPr>
          <w:rFonts w:ascii="Times New Roman" w:hAnsi="Times New Roman" w:cs="Times New Roman"/>
          <w:sz w:val="24"/>
          <w:szCs w:val="24"/>
        </w:rPr>
        <w:t>Additionally, measures of the average time per day spent providing childcare</w:t>
      </w:r>
      <w:r>
        <w:rPr>
          <w:rFonts w:ascii="Times New Roman" w:hAnsi="Times New Roman" w:cs="Times New Roman"/>
          <w:sz w:val="24"/>
          <w:szCs w:val="24"/>
        </w:rPr>
        <w:t>—</w:t>
      </w:r>
      <w:r w:rsidRPr="00DD6150">
        <w:rPr>
          <w:rFonts w:ascii="Times New Roman" w:hAnsi="Times New Roman" w:cs="Times New Roman"/>
          <w:sz w:val="24"/>
          <w:szCs w:val="24"/>
        </w:rPr>
        <w:t>both</w:t>
      </w:r>
      <w:r>
        <w:rPr>
          <w:rFonts w:ascii="Times New Roman" w:hAnsi="Times New Roman" w:cs="Times New Roman"/>
          <w:sz w:val="24"/>
          <w:szCs w:val="24"/>
        </w:rPr>
        <w:t xml:space="preserve"> </w:t>
      </w:r>
      <w:r w:rsidRPr="00DD6150">
        <w:rPr>
          <w:rFonts w:ascii="Times New Roman" w:hAnsi="Times New Roman" w:cs="Times New Roman"/>
          <w:sz w:val="24"/>
          <w:szCs w:val="24"/>
        </w:rPr>
        <w:t>as a primary (or main) activity and while doing other things--for the combined</w:t>
      </w:r>
      <w:r>
        <w:rPr>
          <w:rFonts w:ascii="Times New Roman" w:hAnsi="Times New Roman" w:cs="Times New Roman"/>
          <w:sz w:val="24"/>
          <w:szCs w:val="24"/>
        </w:rPr>
        <w:t xml:space="preserve"> </w:t>
      </w:r>
      <w:r w:rsidRPr="00DD6150">
        <w:rPr>
          <w:rFonts w:ascii="Times New Roman" w:hAnsi="Times New Roman" w:cs="Times New Roman"/>
          <w:sz w:val="24"/>
          <w:szCs w:val="24"/>
        </w:rPr>
        <w:t>years 2015-19 are provided.</w:t>
      </w:r>
    </w:p>
    <w:p w14:paraId="35DABB13" w14:textId="1AB53F47" w:rsidR="004358D7" w:rsidRDefault="004358D7" w:rsidP="004358D7">
      <w:pPr>
        <w:pStyle w:val="ListParagraph"/>
        <w:numPr>
          <w:ilvl w:val="0"/>
          <w:numId w:val="2"/>
        </w:numPr>
        <w:rPr>
          <w:rFonts w:ascii="Times New Roman" w:hAnsi="Times New Roman" w:cs="Times New Roman"/>
          <w:sz w:val="24"/>
          <w:szCs w:val="24"/>
        </w:rPr>
      </w:pPr>
      <w:r w:rsidRPr="004358D7">
        <w:rPr>
          <w:rFonts w:ascii="Times New Roman" w:hAnsi="Times New Roman" w:cs="Times New Roman"/>
          <w:sz w:val="24"/>
          <w:szCs w:val="24"/>
        </w:rPr>
        <w:t>Average hours employed people spent working at home and at their workplace on days worked at these locations</w:t>
      </w:r>
      <w:r w:rsidR="00031A48">
        <w:rPr>
          <w:rFonts w:ascii="Times New Roman" w:hAnsi="Times New Roman" w:cs="Times New Roman"/>
          <w:sz w:val="24"/>
          <w:szCs w:val="24"/>
        </w:rPr>
        <w:t>,</w:t>
      </w:r>
      <w:r>
        <w:rPr>
          <w:rFonts w:ascii="Times New Roman" w:hAnsi="Times New Roman" w:cs="Times New Roman"/>
          <w:sz w:val="24"/>
          <w:szCs w:val="24"/>
        </w:rPr>
        <w:t xml:space="preserve"> 2019</w:t>
      </w:r>
      <w:r w:rsidR="00031A48">
        <w:rPr>
          <w:rFonts w:ascii="Times New Roman" w:hAnsi="Times New Roman" w:cs="Times New Roman"/>
          <w:sz w:val="24"/>
          <w:szCs w:val="24"/>
        </w:rPr>
        <w:t>.</w:t>
      </w:r>
    </w:p>
    <w:p w14:paraId="31982E63" w14:textId="3783C45F" w:rsidR="00031A48" w:rsidRDefault="004358D7" w:rsidP="00031A48">
      <w:pPr>
        <w:pStyle w:val="ListParagraph"/>
        <w:numPr>
          <w:ilvl w:val="0"/>
          <w:numId w:val="2"/>
        </w:numPr>
        <w:rPr>
          <w:rFonts w:ascii="Times New Roman" w:hAnsi="Times New Roman" w:cs="Times New Roman"/>
          <w:sz w:val="24"/>
          <w:szCs w:val="24"/>
        </w:rPr>
      </w:pPr>
      <w:r w:rsidRPr="004358D7">
        <w:rPr>
          <w:rFonts w:ascii="Times New Roman" w:hAnsi="Times New Roman" w:cs="Times New Roman"/>
          <w:sz w:val="24"/>
          <w:szCs w:val="24"/>
        </w:rPr>
        <w:t>Percent of employed people who worked at home and at their workplace on days worked</w:t>
      </w:r>
      <w:r w:rsidR="00031A48">
        <w:rPr>
          <w:rFonts w:ascii="Times New Roman" w:hAnsi="Times New Roman" w:cs="Times New Roman"/>
          <w:sz w:val="24"/>
          <w:szCs w:val="24"/>
        </w:rPr>
        <w:t>, 2019.</w:t>
      </w:r>
    </w:p>
    <w:p w14:paraId="55113119" w14:textId="585EE100" w:rsidR="00C44E72" w:rsidRPr="00C44E72" w:rsidRDefault="00C44E72" w:rsidP="00C44E7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23522D" wp14:editId="10145B4C">
            <wp:extent cx="2589115" cy="277478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1979" cy="278857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F212964" wp14:editId="303D421E">
            <wp:extent cx="2599328" cy="2785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5223" cy="2792047"/>
                    </a:xfrm>
                    <a:prstGeom prst="rect">
                      <a:avLst/>
                    </a:prstGeom>
                    <a:noFill/>
                    <a:ln>
                      <a:noFill/>
                    </a:ln>
                  </pic:spPr>
                </pic:pic>
              </a:graphicData>
            </a:graphic>
          </wp:inline>
        </w:drawing>
      </w:r>
    </w:p>
    <w:p w14:paraId="2FE04175" w14:textId="18ED29DA" w:rsidR="00D87BB5" w:rsidRDefault="00D87BB5" w:rsidP="00D87BB5">
      <w:pPr>
        <w:jc w:val="center"/>
        <w:rPr>
          <w:rFonts w:ascii="Times New Roman" w:hAnsi="Times New Roman" w:cs="Times New Roman"/>
          <w:b/>
          <w:bCs/>
          <w:sz w:val="24"/>
          <w:szCs w:val="24"/>
          <w:u w:val="single"/>
        </w:rPr>
      </w:pPr>
      <w:r w:rsidRPr="00D87BB5">
        <w:rPr>
          <w:rFonts w:ascii="Times New Roman" w:hAnsi="Times New Roman" w:cs="Times New Roman"/>
          <w:b/>
          <w:bCs/>
          <w:sz w:val="24"/>
          <w:szCs w:val="24"/>
          <w:u w:val="single"/>
        </w:rPr>
        <w:t>FRED</w:t>
      </w:r>
    </w:p>
    <w:p w14:paraId="5D6B5ABF" w14:textId="0CCE7D95" w:rsidR="009312C0" w:rsidRPr="009312C0" w:rsidRDefault="009312C0" w:rsidP="009312C0">
      <w:pPr>
        <w:rPr>
          <w:rFonts w:ascii="Times New Roman" w:hAnsi="Times New Roman" w:cs="Times New Roman"/>
          <w:sz w:val="24"/>
          <w:szCs w:val="24"/>
        </w:rPr>
      </w:pPr>
      <w:r w:rsidRPr="009312C0">
        <w:rPr>
          <w:rFonts w:ascii="Times New Roman" w:hAnsi="Times New Roman" w:cs="Times New Roman"/>
          <w:sz w:val="24"/>
          <w:szCs w:val="24"/>
        </w:rPr>
        <w:t>Millions of Chained 2012 Dollars,</w:t>
      </w:r>
      <w:r>
        <w:rPr>
          <w:rFonts w:ascii="Times New Roman" w:hAnsi="Times New Roman" w:cs="Times New Roman"/>
          <w:sz w:val="24"/>
          <w:szCs w:val="24"/>
        </w:rPr>
        <w:t xml:space="preserve"> </w:t>
      </w:r>
      <w:r w:rsidRPr="009312C0">
        <w:rPr>
          <w:rFonts w:ascii="Times New Roman" w:hAnsi="Times New Roman" w:cs="Times New Roman"/>
          <w:sz w:val="24"/>
          <w:szCs w:val="24"/>
        </w:rPr>
        <w:t>Seasonally Adjusted Annual Rate</w:t>
      </w:r>
      <w:r>
        <w:rPr>
          <w:rFonts w:ascii="Times New Roman" w:hAnsi="Times New Roman" w:cs="Times New Roman"/>
          <w:sz w:val="24"/>
          <w:szCs w:val="24"/>
        </w:rPr>
        <w:t>, Quarterly</w:t>
      </w:r>
    </w:p>
    <w:p w14:paraId="28772DCF" w14:textId="004D8492" w:rsidR="00D87BB5" w:rsidRDefault="00387D24" w:rsidP="00387D24">
      <w:pPr>
        <w:pStyle w:val="ListParagraph"/>
        <w:numPr>
          <w:ilvl w:val="0"/>
          <w:numId w:val="2"/>
        </w:numPr>
        <w:rPr>
          <w:rFonts w:ascii="Times New Roman" w:hAnsi="Times New Roman" w:cs="Times New Roman"/>
          <w:sz w:val="24"/>
          <w:szCs w:val="24"/>
        </w:rPr>
      </w:pPr>
      <w:r w:rsidRPr="00387D24">
        <w:rPr>
          <w:rFonts w:ascii="Times New Roman" w:hAnsi="Times New Roman" w:cs="Times New Roman"/>
          <w:sz w:val="24"/>
          <w:szCs w:val="24"/>
        </w:rPr>
        <w:t>Real Gross Domestic Product by Industry: Private Industries: Construction for Florida (FLCONSTRQGSP)</w:t>
      </w:r>
    </w:p>
    <w:p w14:paraId="38E37E8D" w14:textId="5D82D349" w:rsidR="00387D24" w:rsidRDefault="00387D24" w:rsidP="00387D24">
      <w:pPr>
        <w:pStyle w:val="ListParagraph"/>
        <w:numPr>
          <w:ilvl w:val="0"/>
          <w:numId w:val="2"/>
        </w:numPr>
        <w:rPr>
          <w:rFonts w:ascii="Times New Roman" w:hAnsi="Times New Roman" w:cs="Times New Roman"/>
          <w:sz w:val="24"/>
          <w:szCs w:val="24"/>
        </w:rPr>
      </w:pPr>
      <w:r w:rsidRPr="00387D24">
        <w:rPr>
          <w:rFonts w:ascii="Times New Roman" w:hAnsi="Times New Roman" w:cs="Times New Roman"/>
          <w:sz w:val="24"/>
          <w:szCs w:val="24"/>
        </w:rPr>
        <w:t>Real Gross Domestic Product by Industry: Private Industries for Florida (FLPIRQGSP)</w:t>
      </w:r>
    </w:p>
    <w:p w14:paraId="6B36817D" w14:textId="2CDD7A1F" w:rsidR="00387D24" w:rsidRPr="009312C0" w:rsidRDefault="00387D24" w:rsidP="00387D24">
      <w:pPr>
        <w:pStyle w:val="ListParagraph"/>
        <w:numPr>
          <w:ilvl w:val="0"/>
          <w:numId w:val="2"/>
        </w:numPr>
        <w:rPr>
          <w:rFonts w:ascii="Times New Roman" w:hAnsi="Times New Roman" w:cs="Times New Roman"/>
          <w:sz w:val="24"/>
          <w:szCs w:val="24"/>
          <w:highlight w:val="yellow"/>
        </w:rPr>
      </w:pPr>
      <w:r w:rsidRPr="009312C0">
        <w:rPr>
          <w:rFonts w:ascii="Times New Roman" w:hAnsi="Times New Roman" w:cs="Times New Roman"/>
          <w:sz w:val="24"/>
          <w:szCs w:val="24"/>
          <w:highlight w:val="yellow"/>
        </w:rPr>
        <w:t>Real Gross Domestic Product by Industry: Private Industries: Information for Florida (FLINFORQGSP)</w:t>
      </w:r>
    </w:p>
    <w:p w14:paraId="72DE2B24" w14:textId="2C66DF27" w:rsidR="00387D24" w:rsidRDefault="00387D24" w:rsidP="00387D24">
      <w:pPr>
        <w:pStyle w:val="ListParagraph"/>
        <w:numPr>
          <w:ilvl w:val="0"/>
          <w:numId w:val="2"/>
        </w:numPr>
        <w:rPr>
          <w:rFonts w:ascii="Times New Roman" w:hAnsi="Times New Roman" w:cs="Times New Roman"/>
          <w:sz w:val="24"/>
          <w:szCs w:val="24"/>
        </w:rPr>
      </w:pPr>
      <w:r w:rsidRPr="00387D24">
        <w:rPr>
          <w:rFonts w:ascii="Times New Roman" w:hAnsi="Times New Roman" w:cs="Times New Roman"/>
          <w:sz w:val="24"/>
          <w:szCs w:val="24"/>
        </w:rPr>
        <w:lastRenderedPageBreak/>
        <w:t>Real Gross Domestic Product by Industry: Private services-providing industries for Florida (FLPRISERVPRORGSP)</w:t>
      </w:r>
    </w:p>
    <w:p w14:paraId="018BA739" w14:textId="70288F2F" w:rsidR="00387D24" w:rsidRPr="009312C0" w:rsidRDefault="00B04506" w:rsidP="00387D24">
      <w:pPr>
        <w:pStyle w:val="ListParagraph"/>
        <w:numPr>
          <w:ilvl w:val="0"/>
          <w:numId w:val="2"/>
        </w:numPr>
        <w:rPr>
          <w:rFonts w:ascii="Times New Roman" w:hAnsi="Times New Roman" w:cs="Times New Roman"/>
          <w:sz w:val="24"/>
          <w:szCs w:val="24"/>
          <w:highlight w:val="yellow"/>
        </w:rPr>
      </w:pPr>
      <w:r w:rsidRPr="009312C0">
        <w:rPr>
          <w:rFonts w:ascii="Times New Roman" w:hAnsi="Times New Roman" w:cs="Times New Roman"/>
          <w:sz w:val="24"/>
          <w:szCs w:val="24"/>
          <w:highlight w:val="yellow"/>
        </w:rPr>
        <w:t>Real Gross Domestic Product by Industry: Private Industries: Finance, Insurance, Real Estate, Rental, and Leasing: Real Estate and Rental and Leasing for Florida (FLRERENTLEARQGSP)</w:t>
      </w:r>
    </w:p>
    <w:p w14:paraId="5F0A0492" w14:textId="3ADDAC17" w:rsidR="00B04506" w:rsidRPr="009312C0" w:rsidRDefault="00B04506" w:rsidP="00387D24">
      <w:pPr>
        <w:pStyle w:val="ListParagraph"/>
        <w:numPr>
          <w:ilvl w:val="0"/>
          <w:numId w:val="2"/>
        </w:numPr>
        <w:rPr>
          <w:rFonts w:ascii="Times New Roman" w:hAnsi="Times New Roman" w:cs="Times New Roman"/>
          <w:sz w:val="24"/>
          <w:szCs w:val="24"/>
          <w:highlight w:val="yellow"/>
        </w:rPr>
      </w:pPr>
      <w:r w:rsidRPr="009312C0">
        <w:rPr>
          <w:rFonts w:ascii="Times New Roman" w:hAnsi="Times New Roman" w:cs="Times New Roman"/>
          <w:sz w:val="24"/>
          <w:szCs w:val="24"/>
          <w:highlight w:val="yellow"/>
        </w:rPr>
        <w:t>Real Gross Domestic Product by Industry: Private Industries: Wholesale Trade for Florida (FLWHOLERQGSP)</w:t>
      </w:r>
    </w:p>
    <w:p w14:paraId="651FBEE7" w14:textId="70AFBA23" w:rsidR="00B04506" w:rsidRPr="009312C0" w:rsidRDefault="00B04506" w:rsidP="00387D24">
      <w:pPr>
        <w:pStyle w:val="ListParagraph"/>
        <w:numPr>
          <w:ilvl w:val="0"/>
          <w:numId w:val="2"/>
        </w:numPr>
        <w:rPr>
          <w:rFonts w:ascii="Times New Roman" w:hAnsi="Times New Roman" w:cs="Times New Roman"/>
          <w:sz w:val="24"/>
          <w:szCs w:val="24"/>
          <w:highlight w:val="yellow"/>
        </w:rPr>
      </w:pPr>
      <w:r w:rsidRPr="009312C0">
        <w:rPr>
          <w:rFonts w:ascii="Times New Roman" w:hAnsi="Times New Roman" w:cs="Times New Roman"/>
          <w:sz w:val="24"/>
          <w:szCs w:val="24"/>
          <w:highlight w:val="yellow"/>
        </w:rPr>
        <w:t>Real Gross Domestic Product by Industry: Private Industries: Retail Trade for Florida (FLRETAILRQGSP)</w:t>
      </w:r>
    </w:p>
    <w:p w14:paraId="2084C096" w14:textId="3FF3E87D" w:rsidR="00B04506" w:rsidRPr="009312C0" w:rsidRDefault="00B04506" w:rsidP="00387D24">
      <w:pPr>
        <w:pStyle w:val="ListParagraph"/>
        <w:numPr>
          <w:ilvl w:val="0"/>
          <w:numId w:val="2"/>
        </w:numPr>
        <w:rPr>
          <w:rFonts w:ascii="Times New Roman" w:hAnsi="Times New Roman" w:cs="Times New Roman"/>
          <w:sz w:val="24"/>
          <w:szCs w:val="24"/>
          <w:highlight w:val="yellow"/>
        </w:rPr>
      </w:pPr>
      <w:r w:rsidRPr="009312C0">
        <w:rPr>
          <w:rFonts w:ascii="Times New Roman" w:hAnsi="Times New Roman" w:cs="Times New Roman"/>
          <w:sz w:val="24"/>
          <w:szCs w:val="24"/>
          <w:highlight w:val="yellow"/>
        </w:rPr>
        <w:t>Real Gross Domestic Product by Industry: Private Industries: Finance, Insurance, Real Estate, Rental, and Leasing: Finance and Insurance for Florida (FLFININSRQGSP)</w:t>
      </w:r>
    </w:p>
    <w:p w14:paraId="0B2ACD85" w14:textId="38990018" w:rsidR="00B04506" w:rsidRDefault="00B04506" w:rsidP="00387D24">
      <w:pPr>
        <w:pStyle w:val="ListParagraph"/>
        <w:numPr>
          <w:ilvl w:val="0"/>
          <w:numId w:val="2"/>
        </w:numPr>
        <w:rPr>
          <w:rFonts w:ascii="Times New Roman" w:hAnsi="Times New Roman" w:cs="Times New Roman"/>
          <w:sz w:val="24"/>
          <w:szCs w:val="24"/>
        </w:rPr>
      </w:pPr>
      <w:r w:rsidRPr="00B04506">
        <w:rPr>
          <w:rFonts w:ascii="Times New Roman" w:hAnsi="Times New Roman" w:cs="Times New Roman"/>
          <w:sz w:val="24"/>
          <w:szCs w:val="24"/>
        </w:rPr>
        <w:t>Real Gross Domestic Product by Industry: Private Industries: Other Services, Except Government for Florida (FLOTHSERVERQGSP)</w:t>
      </w:r>
    </w:p>
    <w:p w14:paraId="60A573C1" w14:textId="20036CA1" w:rsidR="00B04506" w:rsidRDefault="00B04506" w:rsidP="00387D24">
      <w:pPr>
        <w:pStyle w:val="ListParagraph"/>
        <w:numPr>
          <w:ilvl w:val="0"/>
          <w:numId w:val="2"/>
        </w:numPr>
        <w:rPr>
          <w:rFonts w:ascii="Times New Roman" w:hAnsi="Times New Roman" w:cs="Times New Roman"/>
          <w:sz w:val="24"/>
          <w:szCs w:val="24"/>
        </w:rPr>
      </w:pPr>
      <w:r w:rsidRPr="00B04506">
        <w:rPr>
          <w:rFonts w:ascii="Times New Roman" w:hAnsi="Times New Roman" w:cs="Times New Roman"/>
          <w:sz w:val="24"/>
          <w:szCs w:val="24"/>
        </w:rPr>
        <w:t>Real Gross Domestic Product by Industry: Private Industries: Arts, Entertainment, Recreation, Accommodation, and Food Services: Accommodation and Food Services for Florida (FLACCOMDRQGSP)</w:t>
      </w:r>
    </w:p>
    <w:p w14:paraId="3388AD37" w14:textId="6C4F779D" w:rsidR="004358D7" w:rsidRPr="00031A48" w:rsidRDefault="00B04506" w:rsidP="004358D7">
      <w:pPr>
        <w:pStyle w:val="ListParagraph"/>
        <w:numPr>
          <w:ilvl w:val="0"/>
          <w:numId w:val="2"/>
        </w:numPr>
        <w:rPr>
          <w:rFonts w:ascii="Times New Roman" w:hAnsi="Times New Roman" w:cs="Times New Roman"/>
          <w:sz w:val="24"/>
          <w:szCs w:val="24"/>
          <w:highlight w:val="yellow"/>
        </w:rPr>
      </w:pPr>
      <w:r w:rsidRPr="009312C0">
        <w:rPr>
          <w:rFonts w:ascii="Times New Roman" w:hAnsi="Times New Roman" w:cs="Times New Roman"/>
          <w:sz w:val="24"/>
          <w:szCs w:val="24"/>
          <w:highlight w:val="yellow"/>
        </w:rPr>
        <w:t>Real Gross Domestic Product by Industry: Private Industries: Educational Services, Health Care, and Social Assistance: Health Care and Social Assistance for Florida (FLHLTHSOCASSRQGSP)</w:t>
      </w:r>
    </w:p>
    <w:sectPr w:rsidR="004358D7" w:rsidRPr="0003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38A0"/>
    <w:multiLevelType w:val="hybridMultilevel"/>
    <w:tmpl w:val="3A10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918A8"/>
    <w:multiLevelType w:val="hybridMultilevel"/>
    <w:tmpl w:val="468E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2DA"/>
    <w:rsid w:val="00031A48"/>
    <w:rsid w:val="00387D24"/>
    <w:rsid w:val="004358D7"/>
    <w:rsid w:val="006B70AE"/>
    <w:rsid w:val="009312C0"/>
    <w:rsid w:val="00B04506"/>
    <w:rsid w:val="00B60A52"/>
    <w:rsid w:val="00C44E72"/>
    <w:rsid w:val="00D87BB5"/>
    <w:rsid w:val="00DD6150"/>
    <w:rsid w:val="00F53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864BA"/>
  <w15:chartTrackingRefBased/>
  <w15:docId w15:val="{6F0DFFA1-B35F-4A8D-ACEF-3AB5CE43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Beck</dc:creator>
  <cp:keywords/>
  <dc:description/>
  <cp:lastModifiedBy>Patrick Beck</cp:lastModifiedBy>
  <cp:revision>1</cp:revision>
  <dcterms:created xsi:type="dcterms:W3CDTF">2021-05-27T00:52:00Z</dcterms:created>
  <dcterms:modified xsi:type="dcterms:W3CDTF">2021-05-27T18:09:00Z</dcterms:modified>
</cp:coreProperties>
</file>