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846" w:rsidRDefault="00352520">
      <w:pPr>
        <w:pStyle w:val="1"/>
      </w:pPr>
      <w:r>
        <w:rPr>
          <w:rFonts w:hint="eastAsia"/>
        </w:rPr>
        <w:t>测试计划</w:t>
      </w:r>
    </w:p>
    <w:p w:rsidR="00EB2846" w:rsidRDefault="00352520">
      <w:pPr>
        <w:jc w:val="right"/>
        <w:rPr>
          <w:b/>
          <w:bCs/>
        </w:rPr>
      </w:pPr>
      <w:r>
        <w:rPr>
          <w:rFonts w:hint="eastAsia"/>
          <w:b/>
          <w:bCs/>
        </w:rPr>
        <w:t>序号：</w:t>
      </w:r>
      <w:r w:rsidR="00973E50">
        <w:rPr>
          <w:rFonts w:hint="eastAsia"/>
          <w:b/>
          <w:bCs/>
        </w:rPr>
        <w:t>13</w:t>
      </w:r>
    </w:p>
    <w:p w:rsidR="00EB2846" w:rsidRDefault="00352520">
      <w:pPr>
        <w:pStyle w:val="2"/>
      </w:pPr>
      <w:r>
        <w:rPr>
          <w:rFonts w:hint="eastAsia"/>
        </w:rPr>
        <w:t>1</w:t>
      </w:r>
      <w:r>
        <w:rPr>
          <w:rFonts w:hint="eastAsia"/>
        </w:rPr>
        <w:t>概述</w:t>
      </w:r>
    </w:p>
    <w:p w:rsidR="00EB2846" w:rsidRDefault="00352520">
      <w:pPr>
        <w:pStyle w:val="3"/>
      </w:pPr>
      <w:r>
        <w:rPr>
          <w:rFonts w:hint="eastAsia"/>
        </w:rPr>
        <w:t>1.1</w:t>
      </w:r>
      <w:r>
        <w:rPr>
          <w:rFonts w:hint="eastAsia"/>
        </w:rPr>
        <w:t>系统的简介</w:t>
      </w:r>
    </w:p>
    <w:p w:rsidR="00973E50" w:rsidRDefault="00973E50" w:rsidP="00973E50">
      <w:r>
        <w:rPr>
          <w:rFonts w:hint="eastAsia"/>
        </w:rPr>
        <w:t>F</w:t>
      </w:r>
      <w:r>
        <w:t>lappyBird</w:t>
      </w:r>
    </w:p>
    <w:p w:rsidR="00973E50" w:rsidRDefault="00973E50" w:rsidP="00973E50">
      <w:r>
        <w:t>Flappy bird is a form of simple but very casual games. Players  need to keep control of the frequency of the click on the screen to adjust the flying height of the birds and landing speed, and let the bird pipe apert</w:t>
      </w:r>
      <w:r>
        <w:rPr>
          <w:rFonts w:hint="eastAsia"/>
        </w:rPr>
        <w:t xml:space="preserve">ure pass the picture to the right. If the bird accidentally brush against the pipe, the game has ended.  This design introduced the computer version of the game about framework and specific source program code.  </w:t>
      </w:r>
    </w:p>
    <w:p w:rsidR="00973E50" w:rsidRPr="00973E50" w:rsidRDefault="00973E50" w:rsidP="00973E50"/>
    <w:p w:rsidR="00EB2846" w:rsidRDefault="00352520">
      <w:pPr>
        <w:pStyle w:val="3"/>
      </w:pPr>
      <w:r>
        <w:rPr>
          <w:rFonts w:hint="eastAsia"/>
        </w:rPr>
        <w:t>1.2</w:t>
      </w:r>
      <w:r>
        <w:rPr>
          <w:rFonts w:hint="eastAsia"/>
        </w:rPr>
        <w:t>目的和范围</w:t>
      </w:r>
    </w:p>
    <w:p w:rsidR="00973E50" w:rsidRPr="00973E50" w:rsidRDefault="00973E50" w:rsidP="00973E50">
      <w:r>
        <w:rPr>
          <w:rFonts w:hint="eastAsia"/>
        </w:rPr>
        <w:t>测试游戏的</w:t>
      </w:r>
      <w:r>
        <w:rPr>
          <w:rFonts w:hint="eastAsia"/>
        </w:rPr>
        <w:t>B</w:t>
      </w:r>
      <w:r>
        <w:t>ug</w:t>
      </w:r>
    </w:p>
    <w:p w:rsidR="00EB2846" w:rsidRDefault="00352520">
      <w:pPr>
        <w:pStyle w:val="2"/>
      </w:pPr>
      <w:r>
        <w:rPr>
          <w:rFonts w:hint="eastAsia"/>
        </w:rPr>
        <w:t>2</w:t>
      </w:r>
      <w:r>
        <w:rPr>
          <w:rFonts w:hint="eastAsia"/>
        </w:rPr>
        <w:t>测试过程</w:t>
      </w:r>
    </w:p>
    <w:p w:rsidR="00EB2846" w:rsidRDefault="00352520">
      <w:pPr>
        <w:pStyle w:val="3"/>
      </w:pPr>
      <w:r>
        <w:rPr>
          <w:rFonts w:hint="eastAsia"/>
        </w:rPr>
        <w:t>2.1</w:t>
      </w:r>
      <w:r>
        <w:rPr>
          <w:rFonts w:hint="eastAsia"/>
        </w:rPr>
        <w:t>测试的目标</w:t>
      </w:r>
    </w:p>
    <w:p w:rsidR="00EB2846" w:rsidRDefault="00352520">
      <w:r>
        <w:rPr>
          <w:rFonts w:hint="eastAsia"/>
        </w:rPr>
        <w:t>(</w:t>
      </w:r>
      <w:r>
        <w:rPr>
          <w:rFonts w:hint="eastAsia"/>
        </w:rPr>
        <w:t>包括测试的目的，测试的类型，测试的级别</w:t>
      </w:r>
      <w:r>
        <w:rPr>
          <w:rFonts w:hint="eastAsia"/>
        </w:rPr>
        <w:t>)</w:t>
      </w:r>
    </w:p>
    <w:p w:rsidR="00973E50" w:rsidRDefault="00973E50">
      <w:r>
        <w:rPr>
          <w:rFonts w:hint="eastAsia"/>
        </w:rPr>
        <w:t>目的：</w:t>
      </w:r>
      <w:r w:rsidRPr="00973E50">
        <w:rPr>
          <w:rFonts w:hint="eastAsia"/>
        </w:rPr>
        <w:t>通过测试对象进行的浏览可正确反映</w:t>
      </w:r>
      <w:r>
        <w:rPr>
          <w:rFonts w:hint="eastAsia"/>
        </w:rPr>
        <w:t>游戏是否成功运行</w:t>
      </w:r>
    </w:p>
    <w:p w:rsidR="00973E50" w:rsidRDefault="00973E50">
      <w:r>
        <w:rPr>
          <w:rFonts w:hint="eastAsia"/>
        </w:rPr>
        <w:t>类型：手工测试</w:t>
      </w:r>
    </w:p>
    <w:p w:rsidR="00973E50" w:rsidRDefault="00973E50">
      <w:r>
        <w:rPr>
          <w:rFonts w:hint="eastAsia"/>
        </w:rPr>
        <w:t>级别：标准</w:t>
      </w:r>
    </w:p>
    <w:p w:rsidR="00EB2846" w:rsidRDefault="00352520">
      <w:pPr>
        <w:pStyle w:val="3"/>
      </w:pPr>
      <w:r>
        <w:rPr>
          <w:rFonts w:hint="eastAsia"/>
        </w:rPr>
        <w:t>2.2</w:t>
      </w:r>
      <w:r>
        <w:rPr>
          <w:rFonts w:hint="eastAsia"/>
        </w:rPr>
        <w:t>测试的指导方针</w:t>
      </w:r>
    </w:p>
    <w:p w:rsidR="00EB2846" w:rsidRDefault="00352520">
      <w:r>
        <w:rPr>
          <w:rFonts w:hint="eastAsia"/>
        </w:rPr>
        <w:t>各项测试活动的分工（例如谁负责生成用于测试的可执行代码，谁来负责具体执行各项测试）；测试的步骤；测试过程需要用到的各种检查表、报表等；测试过程中配置管理步骤。</w:t>
      </w:r>
    </w:p>
    <w:p w:rsidR="00973E50" w:rsidRDefault="00973E50" w:rsidP="00973E50">
      <w:pPr>
        <w:ind w:firstLine="420"/>
      </w:pPr>
      <w:r w:rsidRPr="00973E50">
        <w:rPr>
          <w:rFonts w:hint="eastAsia"/>
        </w:rPr>
        <w:t>集成测试的目的是确保程序满足概要设计说明书的要求。它所测试的内容包括模块的功能，模块间的接口以及集成后的功能，并且对以前集成的</w:t>
      </w:r>
      <w:r w:rsidRPr="00973E50">
        <w:rPr>
          <w:rFonts w:hint="eastAsia"/>
        </w:rPr>
        <w:t>build</w:t>
      </w:r>
      <w:r w:rsidRPr="00973E50">
        <w:rPr>
          <w:rFonts w:hint="eastAsia"/>
        </w:rPr>
        <w:t>进行增量式测试。</w:t>
      </w:r>
    </w:p>
    <w:p w:rsidR="00973E50" w:rsidRDefault="00973E50" w:rsidP="00973E50">
      <w:pPr>
        <w:ind w:firstLine="420"/>
      </w:pPr>
      <w:r>
        <w:rPr>
          <w:rFonts w:hint="eastAsia"/>
        </w:rPr>
        <w:t>例</w:t>
      </w:r>
      <w:r>
        <w:rPr>
          <w:rFonts w:hint="eastAsia"/>
        </w:rPr>
        <w:t> </w:t>
      </w:r>
    </w:p>
    <w:p w:rsidR="00973E50" w:rsidRDefault="00973E50" w:rsidP="00973E50">
      <w:pPr>
        <w:ind w:firstLine="420"/>
      </w:pPr>
      <w:r>
        <w:rPr>
          <w:rFonts w:hint="eastAsia"/>
        </w:rPr>
        <w:t>本次一共分三轮测试。使用交叉测试法、因果关系法、等价划分法和约束法。</w:t>
      </w:r>
      <w:r>
        <w:rPr>
          <w:rFonts w:hint="eastAsia"/>
        </w:rPr>
        <w:t> </w:t>
      </w:r>
      <w:r>
        <w:rPr>
          <w:rFonts w:hint="eastAsia"/>
        </w:rPr>
        <w:t>第一轮</w:t>
      </w:r>
      <w:r>
        <w:rPr>
          <w:rFonts w:hint="eastAsia"/>
        </w:rPr>
        <w:lastRenderedPageBreak/>
        <w:t>测试</w:t>
      </w:r>
      <w:r>
        <w:rPr>
          <w:rFonts w:hint="eastAsia"/>
        </w:rPr>
        <w:t>  </w:t>
      </w:r>
      <w:r>
        <w:rPr>
          <w:rFonts w:hint="eastAsia"/>
        </w:rPr>
        <w:t>开发完一个模块，就测一个模块。</w:t>
      </w:r>
      <w:r>
        <w:rPr>
          <w:rFonts w:hint="eastAsia"/>
        </w:rPr>
        <w:t> </w:t>
      </w:r>
    </w:p>
    <w:p w:rsidR="00973E50" w:rsidRDefault="00973E50" w:rsidP="00973E50">
      <w:pPr>
        <w:ind w:firstLine="420"/>
      </w:pPr>
      <w:r>
        <w:rPr>
          <w:rFonts w:hint="eastAsia"/>
        </w:rPr>
        <w:t>以功能测试为主，同时兼顾用户界面测试，易用性测试，数据和数据库完整性</w:t>
      </w:r>
    </w:p>
    <w:p w:rsidR="00973E50" w:rsidRDefault="00973E50" w:rsidP="00973E50">
      <w:pPr>
        <w:ind w:firstLine="420"/>
      </w:pPr>
      <w:r>
        <w:rPr>
          <w:rFonts w:hint="eastAsia"/>
        </w:rPr>
        <w:t>测试及性能测试。尽可能将存在的问题暴露出来。</w:t>
      </w:r>
      <w:r>
        <w:rPr>
          <w:rFonts w:hint="eastAsia"/>
        </w:rPr>
        <w:t> </w:t>
      </w:r>
    </w:p>
    <w:p w:rsidR="00973E50" w:rsidRDefault="00973E50" w:rsidP="00973E50">
      <w:pPr>
        <w:ind w:firstLine="420"/>
      </w:pPr>
      <w:r>
        <w:rPr>
          <w:rFonts w:hint="eastAsia"/>
        </w:rPr>
        <w:t>确保业务流程能走通，尽可能将需求中的功能点核实。</w:t>
      </w:r>
      <w:r>
        <w:rPr>
          <w:rFonts w:hint="eastAsia"/>
        </w:rPr>
        <w:t> </w:t>
      </w:r>
      <w:r>
        <w:rPr>
          <w:rFonts w:hint="eastAsia"/>
        </w:rPr>
        <w:t>所设计的测试用例都执行完。并补充相应的测试用例。</w:t>
      </w:r>
      <w:r>
        <w:rPr>
          <w:rFonts w:hint="eastAsia"/>
        </w:rPr>
        <w:t> </w:t>
      </w:r>
    </w:p>
    <w:p w:rsidR="00973E50" w:rsidRDefault="00973E50" w:rsidP="00973E50">
      <w:pPr>
        <w:ind w:firstLine="420"/>
      </w:pPr>
      <w:r>
        <w:rPr>
          <w:rFonts w:hint="eastAsia"/>
        </w:rPr>
        <w:t>第二轮测试</w:t>
      </w:r>
      <w:r>
        <w:rPr>
          <w:rFonts w:hint="eastAsia"/>
        </w:rPr>
        <w:t>   </w:t>
      </w:r>
      <w:r>
        <w:rPr>
          <w:rFonts w:hint="eastAsia"/>
        </w:rPr>
        <w:t>保证系统正常功能正确的情况下对边界和一些特殊的情况。</w:t>
      </w:r>
      <w:r>
        <w:rPr>
          <w:rFonts w:hint="eastAsia"/>
        </w:rPr>
        <w:t> </w:t>
      </w:r>
    </w:p>
    <w:p w:rsidR="00973E50" w:rsidRDefault="00973E50" w:rsidP="00973E50">
      <w:pPr>
        <w:ind w:firstLine="420"/>
      </w:pPr>
      <w:r>
        <w:rPr>
          <w:rFonts w:hint="eastAsia"/>
        </w:rPr>
        <w:t>保证系统界面符合界面规范和友好性符合用户操作习惯。</w:t>
      </w:r>
      <w:r>
        <w:rPr>
          <w:rFonts w:hint="eastAsia"/>
        </w:rPr>
        <w:t> </w:t>
      </w:r>
    </w:p>
    <w:p w:rsidR="00973E50" w:rsidRDefault="00973E50" w:rsidP="00973E50">
      <w:pPr>
        <w:ind w:firstLine="420"/>
      </w:pPr>
      <w:r>
        <w:rPr>
          <w:rFonts w:hint="eastAsia"/>
        </w:rPr>
        <w:t>保证多用户并发操作时模块功能实现正确。</w:t>
      </w:r>
      <w:r>
        <w:rPr>
          <w:rFonts w:hint="eastAsia"/>
        </w:rPr>
        <w:t> </w:t>
      </w:r>
      <w:r>
        <w:rPr>
          <w:rFonts w:hint="eastAsia"/>
        </w:rPr>
        <w:t>系统中所有功能按正常流程都能正确实现。</w:t>
      </w:r>
      <w:r>
        <w:rPr>
          <w:rFonts w:hint="eastAsia"/>
        </w:rPr>
        <w:t> </w:t>
      </w:r>
      <w:r>
        <w:rPr>
          <w:rFonts w:hint="eastAsia"/>
        </w:rPr>
        <w:t>在规定的测试时间段内按要求完成测试。</w:t>
      </w:r>
      <w:r>
        <w:rPr>
          <w:rFonts w:hint="eastAsia"/>
        </w:rPr>
        <w:t> </w:t>
      </w:r>
    </w:p>
    <w:p w:rsidR="00973E50" w:rsidRDefault="00973E50" w:rsidP="00973E50">
      <w:pPr>
        <w:ind w:firstLine="420"/>
      </w:pPr>
      <w:r>
        <w:rPr>
          <w:rFonts w:hint="eastAsia"/>
        </w:rPr>
        <w:t>经过测试保证系统符合项目规范；网页可读性；网页下载速度；系统便用性；浏览器兼容性等多个方面。</w:t>
      </w:r>
      <w:r>
        <w:rPr>
          <w:rFonts w:hint="eastAsia"/>
        </w:rPr>
        <w:t> </w:t>
      </w:r>
    </w:p>
    <w:p w:rsidR="00973E50" w:rsidRDefault="00973E50"/>
    <w:p w:rsidR="00973E50" w:rsidRDefault="00973E50" w:rsidP="00973E50">
      <w:pPr>
        <w:ind w:firstLine="420"/>
      </w:pPr>
      <w:r w:rsidRPr="00973E50">
        <w:rPr>
          <w:rFonts w:hint="eastAsia"/>
        </w:rPr>
        <w:t>核实测试对象可在所需的硬件和软件配置中正常运行。</w:t>
      </w:r>
    </w:p>
    <w:p w:rsidR="00EB2846" w:rsidRDefault="00352520">
      <w:pPr>
        <w:pStyle w:val="3"/>
      </w:pPr>
      <w:r>
        <w:rPr>
          <w:rFonts w:hint="eastAsia"/>
        </w:rPr>
        <w:t>2.3</w:t>
      </w:r>
      <w:r>
        <w:rPr>
          <w:rFonts w:hint="eastAsia"/>
        </w:rPr>
        <w:t>评价标准</w:t>
      </w:r>
    </w:p>
    <w:p w:rsidR="00EB2846" w:rsidRDefault="00352520">
      <w:r>
        <w:rPr>
          <w:rFonts w:hint="eastAsia"/>
        </w:rPr>
        <w:t>用于判定测试用例通过与否的指导原则（例如，执行完毕并且没有系统错误；满足性能要求；产生了预期的结果等等），以及具体的评分标准。</w:t>
      </w:r>
    </w:p>
    <w:p w:rsidR="00EB3953" w:rsidRDefault="00EB3953" w:rsidP="00EB3953">
      <w:pPr>
        <w:rPr>
          <w:rFonts w:hint="eastAsia"/>
        </w:rPr>
      </w:pPr>
      <w:r>
        <w:rPr>
          <w:rFonts w:hint="eastAsia"/>
        </w:rPr>
        <w:t xml:space="preserve">1)    </w:t>
      </w:r>
      <w:r>
        <w:rPr>
          <w:rFonts w:hint="eastAsia"/>
        </w:rPr>
        <w:t>测试用例覆盖率</w:t>
      </w:r>
      <w:r>
        <w:rPr>
          <w:rFonts w:hint="eastAsia"/>
        </w:rPr>
        <w:t xml:space="preserve">, </w:t>
      </w:r>
      <w:r>
        <w:rPr>
          <w:rFonts w:hint="eastAsia"/>
        </w:rPr>
        <w:t>包括功能覆盖和非功能覆盖</w:t>
      </w:r>
      <w:r>
        <w:rPr>
          <w:rFonts w:hint="eastAsia"/>
        </w:rPr>
        <w:t xml:space="preserve">, </w:t>
      </w:r>
      <w:r>
        <w:rPr>
          <w:rFonts w:hint="eastAsia"/>
        </w:rPr>
        <w:t>这两个覆盖率都需要达到</w:t>
      </w:r>
      <w:r>
        <w:rPr>
          <w:rFonts w:hint="eastAsia"/>
        </w:rPr>
        <w:t>100%</w:t>
      </w:r>
    </w:p>
    <w:p w:rsidR="00EB3953" w:rsidRDefault="00EB3953" w:rsidP="00EB3953">
      <w:pPr>
        <w:rPr>
          <w:rFonts w:hint="eastAsia"/>
        </w:rPr>
      </w:pPr>
      <w:r>
        <w:rPr>
          <w:rFonts w:hint="eastAsia"/>
        </w:rPr>
        <w:t xml:space="preserve">2)    </w:t>
      </w:r>
      <w:r>
        <w:rPr>
          <w:rFonts w:hint="eastAsia"/>
        </w:rPr>
        <w:t>测试用例涵盖的范围</w:t>
      </w:r>
      <w:r>
        <w:rPr>
          <w:rFonts w:hint="eastAsia"/>
        </w:rPr>
        <w:t xml:space="preserve">, </w:t>
      </w:r>
      <w:r>
        <w:rPr>
          <w:rFonts w:hint="eastAsia"/>
        </w:rPr>
        <w:t>包括功能测试和非功能测试</w:t>
      </w:r>
      <w:r>
        <w:rPr>
          <w:rFonts w:hint="eastAsia"/>
        </w:rPr>
        <w:t xml:space="preserve">, </w:t>
      </w:r>
      <w:r>
        <w:rPr>
          <w:rFonts w:hint="eastAsia"/>
        </w:rPr>
        <w:t>一个完整的测试用例</w:t>
      </w:r>
      <w:r>
        <w:rPr>
          <w:rFonts w:hint="eastAsia"/>
        </w:rPr>
        <w:t xml:space="preserve">, </w:t>
      </w:r>
      <w:r>
        <w:rPr>
          <w:rFonts w:hint="eastAsia"/>
        </w:rPr>
        <w:t>应该包含这</w:t>
      </w:r>
      <w:r>
        <w:rPr>
          <w:rFonts w:hint="eastAsia"/>
        </w:rPr>
        <w:t>2</w:t>
      </w:r>
      <w:r>
        <w:rPr>
          <w:rFonts w:hint="eastAsia"/>
        </w:rPr>
        <w:t>个部分</w:t>
      </w:r>
      <w:r>
        <w:rPr>
          <w:rFonts w:hint="eastAsia"/>
        </w:rPr>
        <w:t>.</w:t>
      </w:r>
    </w:p>
    <w:p w:rsidR="00EB3953" w:rsidRDefault="00EB3953" w:rsidP="00EB3953">
      <w:pPr>
        <w:rPr>
          <w:rFonts w:hint="eastAsia"/>
        </w:rPr>
      </w:pPr>
      <w:r>
        <w:rPr>
          <w:rFonts w:hint="eastAsia"/>
        </w:rPr>
        <w:t xml:space="preserve">3)    </w:t>
      </w:r>
      <w:r>
        <w:rPr>
          <w:rFonts w:hint="eastAsia"/>
        </w:rPr>
        <w:t>测试用例描述的正确性</w:t>
      </w:r>
      <w:r>
        <w:rPr>
          <w:rFonts w:hint="eastAsia"/>
        </w:rPr>
        <w:t xml:space="preserve">, </w:t>
      </w:r>
      <w:r>
        <w:rPr>
          <w:rFonts w:hint="eastAsia"/>
        </w:rPr>
        <w:t>测试用例描述的清楚明了</w:t>
      </w:r>
      <w:r>
        <w:rPr>
          <w:rFonts w:hint="eastAsia"/>
        </w:rPr>
        <w:t xml:space="preserve">, </w:t>
      </w:r>
      <w:r>
        <w:rPr>
          <w:rFonts w:hint="eastAsia"/>
        </w:rPr>
        <w:t>不模棱两可</w:t>
      </w:r>
      <w:r>
        <w:rPr>
          <w:rFonts w:hint="eastAsia"/>
        </w:rPr>
        <w:t>.</w:t>
      </w:r>
    </w:p>
    <w:p w:rsidR="00EB3953" w:rsidRDefault="00EB3953" w:rsidP="00EB3953">
      <w:pPr>
        <w:rPr>
          <w:rFonts w:hint="eastAsia"/>
        </w:rPr>
      </w:pPr>
      <w:r>
        <w:rPr>
          <w:rFonts w:hint="eastAsia"/>
        </w:rPr>
        <w:t xml:space="preserve">4)    </w:t>
      </w:r>
      <w:r>
        <w:rPr>
          <w:rFonts w:hint="eastAsia"/>
        </w:rPr>
        <w:t>有充分的负面测试</w:t>
      </w:r>
      <w:r>
        <w:rPr>
          <w:rFonts w:hint="eastAsia"/>
        </w:rPr>
        <w:t xml:space="preserve">, </w:t>
      </w:r>
      <w:r>
        <w:rPr>
          <w:rFonts w:hint="eastAsia"/>
        </w:rPr>
        <w:t>作为测试用例，不仅要测试正确的输入和操作，还要测试各种各样的例外情况，如边界条件、不正确的操作、错误的数据输入等</w:t>
      </w:r>
    </w:p>
    <w:p w:rsidR="00EB3953" w:rsidRDefault="00EB3953" w:rsidP="00EB3953">
      <w:pPr>
        <w:rPr>
          <w:rFonts w:hint="eastAsia"/>
        </w:rPr>
      </w:pPr>
      <w:r>
        <w:rPr>
          <w:rFonts w:hint="eastAsia"/>
        </w:rPr>
        <w:t xml:space="preserve">5)    </w:t>
      </w:r>
      <w:r>
        <w:rPr>
          <w:rFonts w:hint="eastAsia"/>
        </w:rPr>
        <w:t>测试用例的单一性</w:t>
      </w:r>
      <w:r>
        <w:rPr>
          <w:rFonts w:hint="eastAsia"/>
        </w:rPr>
        <w:t xml:space="preserve">, </w:t>
      </w:r>
      <w:r>
        <w:rPr>
          <w:rFonts w:hint="eastAsia"/>
        </w:rPr>
        <w:t>一个测试用例面向一个测试点，不要将许多测试点揉在一起。例如，通过一个测试用例发现</w:t>
      </w:r>
      <w:r>
        <w:rPr>
          <w:rFonts w:hint="eastAsia"/>
        </w:rPr>
        <w:t>1</w:t>
      </w:r>
      <w:r>
        <w:rPr>
          <w:rFonts w:hint="eastAsia"/>
        </w:rPr>
        <w:t>～</w:t>
      </w:r>
      <w:r>
        <w:rPr>
          <w:rFonts w:hint="eastAsia"/>
        </w:rPr>
        <w:t>2</w:t>
      </w:r>
      <w:r>
        <w:rPr>
          <w:rFonts w:hint="eastAsia"/>
        </w:rPr>
        <w:t>个缺陷，而不是发现</w:t>
      </w:r>
      <w:r>
        <w:rPr>
          <w:rFonts w:hint="eastAsia"/>
        </w:rPr>
        <w:t>5</w:t>
      </w:r>
      <w:r>
        <w:rPr>
          <w:rFonts w:hint="eastAsia"/>
        </w:rPr>
        <w:t>～</w:t>
      </w:r>
      <w:r>
        <w:rPr>
          <w:rFonts w:hint="eastAsia"/>
        </w:rPr>
        <w:t>10</w:t>
      </w:r>
      <w:r>
        <w:rPr>
          <w:rFonts w:hint="eastAsia"/>
        </w:rPr>
        <w:t>个缺陷甚至更多的缺陷。</w:t>
      </w:r>
    </w:p>
    <w:p w:rsidR="00EB3953" w:rsidRDefault="00EB3953" w:rsidP="00EB3953">
      <w:pPr>
        <w:rPr>
          <w:rFonts w:hint="eastAsia"/>
        </w:rPr>
      </w:pPr>
      <w:r>
        <w:rPr>
          <w:rFonts w:hint="eastAsia"/>
        </w:rPr>
        <w:t xml:space="preserve">6)    </w:t>
      </w:r>
      <w:r>
        <w:rPr>
          <w:rFonts w:hint="eastAsia"/>
        </w:rPr>
        <w:t>符合测试用例设计规范或测试用例模版</w:t>
      </w:r>
      <w:r>
        <w:rPr>
          <w:rFonts w:hint="eastAsia"/>
        </w:rPr>
        <w:t xml:space="preserve">. </w:t>
      </w:r>
      <w:r>
        <w:rPr>
          <w:rFonts w:hint="eastAsia"/>
        </w:rPr>
        <w:t>一个规范的测试用例</w:t>
      </w:r>
      <w:r>
        <w:rPr>
          <w:rFonts w:hint="eastAsia"/>
        </w:rPr>
        <w:t xml:space="preserve">, </w:t>
      </w:r>
      <w:r>
        <w:rPr>
          <w:rFonts w:hint="eastAsia"/>
        </w:rPr>
        <w:t>应该是遵循测试用例设计规范或测试用例模版的</w:t>
      </w:r>
      <w:r>
        <w:rPr>
          <w:rFonts w:hint="eastAsia"/>
        </w:rPr>
        <w:t xml:space="preserve">, </w:t>
      </w:r>
      <w:r>
        <w:rPr>
          <w:rFonts w:hint="eastAsia"/>
        </w:rPr>
        <w:t>有固定的格式</w:t>
      </w:r>
      <w:r>
        <w:rPr>
          <w:rFonts w:hint="eastAsia"/>
        </w:rPr>
        <w:t>.</w:t>
      </w:r>
    </w:p>
    <w:p w:rsidR="00EB3953" w:rsidRDefault="00EB3953" w:rsidP="00EB3953">
      <w:pPr>
        <w:rPr>
          <w:rFonts w:hint="eastAsia"/>
        </w:rPr>
      </w:pPr>
      <w:r>
        <w:rPr>
          <w:rFonts w:hint="eastAsia"/>
        </w:rPr>
        <w:t xml:space="preserve">7)    </w:t>
      </w:r>
      <w:r>
        <w:rPr>
          <w:rFonts w:hint="eastAsia"/>
        </w:rPr>
        <w:t>操作步骤的准确性</w:t>
      </w:r>
      <w:r>
        <w:rPr>
          <w:rFonts w:hint="eastAsia"/>
        </w:rPr>
        <w:t xml:space="preserve">, </w:t>
      </w:r>
      <w:r>
        <w:rPr>
          <w:rFonts w:hint="eastAsia"/>
        </w:rPr>
        <w:t>按照测试用例的步骤操作</w:t>
      </w:r>
      <w:r>
        <w:rPr>
          <w:rFonts w:hint="eastAsia"/>
        </w:rPr>
        <w:t xml:space="preserve">, </w:t>
      </w:r>
      <w:r>
        <w:rPr>
          <w:rFonts w:hint="eastAsia"/>
        </w:rPr>
        <w:t>可以得到唯一的测试结果</w:t>
      </w:r>
    </w:p>
    <w:p w:rsidR="00EB3953" w:rsidRDefault="00EB3953" w:rsidP="00EB3953">
      <w:pPr>
        <w:rPr>
          <w:rFonts w:hint="eastAsia"/>
        </w:rPr>
      </w:pPr>
      <w:r>
        <w:rPr>
          <w:rFonts w:hint="eastAsia"/>
        </w:rPr>
        <w:t xml:space="preserve">8)    </w:t>
      </w:r>
      <w:r>
        <w:rPr>
          <w:rFonts w:hint="eastAsia"/>
        </w:rPr>
        <w:t>操作步骤的简单性</w:t>
      </w:r>
      <w:r>
        <w:rPr>
          <w:rFonts w:hint="eastAsia"/>
        </w:rPr>
        <w:t xml:space="preserve">, </w:t>
      </w:r>
      <w:r>
        <w:rPr>
          <w:rFonts w:hint="eastAsia"/>
        </w:rPr>
        <w:t>操作步骤不宜太复杂</w:t>
      </w:r>
      <w:r>
        <w:rPr>
          <w:rFonts w:hint="eastAsia"/>
        </w:rPr>
        <w:t xml:space="preserve">, </w:t>
      </w:r>
      <w:r>
        <w:rPr>
          <w:rFonts w:hint="eastAsia"/>
        </w:rPr>
        <w:t>过于复杂的操作步骤意味着测试用例需要被分解为多个测试用例或者分解为多个环节进行验证。</w:t>
      </w:r>
    </w:p>
    <w:p w:rsidR="00EB3953" w:rsidRDefault="00EB3953" w:rsidP="00EB3953">
      <w:pPr>
        <w:rPr>
          <w:rFonts w:hint="eastAsia"/>
        </w:rPr>
      </w:pPr>
      <w:r>
        <w:rPr>
          <w:rFonts w:hint="eastAsia"/>
        </w:rPr>
        <w:t xml:space="preserve">9)    </w:t>
      </w:r>
      <w:r>
        <w:rPr>
          <w:rFonts w:hint="eastAsia"/>
        </w:rPr>
        <w:t>测试环境的正确性</w:t>
      </w:r>
      <w:r>
        <w:rPr>
          <w:rFonts w:hint="eastAsia"/>
        </w:rPr>
        <w:t xml:space="preserve">, </w:t>
      </w:r>
      <w:r>
        <w:rPr>
          <w:rFonts w:hint="eastAsia"/>
        </w:rPr>
        <w:t>测试数据的充分性</w:t>
      </w:r>
      <w:r>
        <w:rPr>
          <w:rFonts w:hint="eastAsia"/>
        </w:rPr>
        <w:t xml:space="preserve">, </w:t>
      </w:r>
      <w:r>
        <w:rPr>
          <w:rFonts w:hint="eastAsia"/>
        </w:rPr>
        <w:t>测试用例中提到的测试环境是可搭建的</w:t>
      </w:r>
      <w:r>
        <w:rPr>
          <w:rFonts w:hint="eastAsia"/>
        </w:rPr>
        <w:t xml:space="preserve">, </w:t>
      </w:r>
      <w:r>
        <w:rPr>
          <w:rFonts w:hint="eastAsia"/>
        </w:rPr>
        <w:t>测试数据要准备充分</w:t>
      </w:r>
      <w:r>
        <w:rPr>
          <w:rFonts w:hint="eastAsia"/>
        </w:rPr>
        <w:t>.</w:t>
      </w:r>
    </w:p>
    <w:p w:rsidR="00EB3953" w:rsidRDefault="00EB3953" w:rsidP="00EB3953">
      <w:pPr>
        <w:rPr>
          <w:rFonts w:hint="eastAsia"/>
        </w:rPr>
      </w:pPr>
      <w:r>
        <w:rPr>
          <w:rFonts w:hint="eastAsia"/>
        </w:rPr>
        <w:t xml:space="preserve">10)  </w:t>
      </w:r>
      <w:r>
        <w:rPr>
          <w:rFonts w:hint="eastAsia"/>
        </w:rPr>
        <w:t>每百个用例发现的缺陷数</w:t>
      </w:r>
      <w:r>
        <w:rPr>
          <w:rFonts w:hint="eastAsia"/>
        </w:rPr>
        <w:t xml:space="preserve">, </w:t>
      </w:r>
      <w:r>
        <w:rPr>
          <w:rFonts w:hint="eastAsia"/>
        </w:rPr>
        <w:t>每</w:t>
      </w:r>
      <w:r>
        <w:rPr>
          <w:rFonts w:hint="eastAsia"/>
        </w:rPr>
        <w:t>100</w:t>
      </w:r>
      <w:r>
        <w:rPr>
          <w:rFonts w:hint="eastAsia"/>
        </w:rPr>
        <w:t>个测试用例中发现的缺陷数目</w:t>
      </w:r>
    </w:p>
    <w:p w:rsidR="00EB3953" w:rsidRDefault="00EB3953" w:rsidP="00EB3953">
      <w:pPr>
        <w:rPr>
          <w:rFonts w:hint="eastAsia"/>
        </w:rPr>
      </w:pPr>
      <w:r>
        <w:rPr>
          <w:rFonts w:hint="eastAsia"/>
        </w:rPr>
        <w:t>测试用例质量</w:t>
      </w:r>
      <w:r>
        <w:rPr>
          <w:rFonts w:hint="eastAsia"/>
        </w:rPr>
        <w:t>=</w:t>
      </w:r>
      <w:r>
        <w:rPr>
          <w:rFonts w:hint="eastAsia"/>
        </w:rPr>
        <w:t>缺陷总数</w:t>
      </w:r>
      <w:r>
        <w:rPr>
          <w:rFonts w:hint="eastAsia"/>
        </w:rPr>
        <w:t>/</w:t>
      </w:r>
      <w:r>
        <w:rPr>
          <w:rFonts w:hint="eastAsia"/>
        </w:rPr>
        <w:t>用例总数</w:t>
      </w:r>
      <w:r>
        <w:rPr>
          <w:rFonts w:hint="eastAsia"/>
        </w:rPr>
        <w:t>*100=**</w:t>
      </w:r>
      <w:r>
        <w:rPr>
          <w:rFonts w:hint="eastAsia"/>
        </w:rPr>
        <w:t>（个</w:t>
      </w:r>
      <w:r>
        <w:rPr>
          <w:rFonts w:hint="eastAsia"/>
        </w:rPr>
        <w:t>/</w:t>
      </w:r>
      <w:r>
        <w:rPr>
          <w:rFonts w:hint="eastAsia"/>
        </w:rPr>
        <w:t>百用例）</w:t>
      </w:r>
    </w:p>
    <w:p w:rsidR="00EB3953" w:rsidRPr="00EB3953" w:rsidRDefault="00EB3953">
      <w:pPr>
        <w:rPr>
          <w:rFonts w:hint="eastAsia"/>
        </w:rPr>
      </w:pPr>
    </w:p>
    <w:p w:rsidR="00EB2846" w:rsidRDefault="00352520">
      <w:pPr>
        <w:pStyle w:val="3"/>
      </w:pPr>
      <w:r>
        <w:rPr>
          <w:rFonts w:hint="eastAsia"/>
        </w:rPr>
        <w:t>2.4</w:t>
      </w:r>
      <w:r>
        <w:rPr>
          <w:rFonts w:hint="eastAsia"/>
        </w:rPr>
        <w:t>纠正错误和重新测试的步骤</w:t>
      </w:r>
    </w:p>
    <w:p w:rsidR="00442E4F" w:rsidRDefault="00442E4F" w:rsidP="00442E4F">
      <w:pPr>
        <w:rPr>
          <w:rFonts w:hint="eastAsia"/>
        </w:rPr>
      </w:pPr>
      <w:r>
        <w:rPr>
          <w:rFonts w:hint="eastAsia"/>
        </w:rPr>
        <w:t>1</w:t>
      </w:r>
      <w:r>
        <w:rPr>
          <w:rFonts w:hint="eastAsia"/>
        </w:rPr>
        <w:t>）</w:t>
      </w:r>
      <w:r>
        <w:rPr>
          <w:rFonts w:hint="eastAsia"/>
        </w:rPr>
        <w:t xml:space="preserve"> </w:t>
      </w:r>
      <w:r>
        <w:rPr>
          <w:rFonts w:hint="eastAsia"/>
        </w:rPr>
        <w:t>基本流和备选流</w:t>
      </w:r>
    </w:p>
    <w:p w:rsidR="00442E4F" w:rsidRDefault="00442E4F" w:rsidP="00442E4F">
      <w:pPr>
        <w:rPr>
          <w:rFonts w:hint="eastAsia"/>
        </w:rPr>
      </w:pPr>
      <w:r>
        <w:rPr>
          <w:rFonts w:hint="eastAsia"/>
        </w:rPr>
        <w:t>采用此方法进行设计时，需要进行场景的设计，在场景中采用基本流和备选流表示经过用例的每条路径</w:t>
      </w:r>
    </w:p>
    <w:p w:rsidR="00442E4F" w:rsidRDefault="00442E4F" w:rsidP="00442E4F">
      <w:pPr>
        <w:rPr>
          <w:rFonts w:hint="eastAsia"/>
        </w:rPr>
      </w:pPr>
      <w:r>
        <w:rPr>
          <w:rFonts w:hint="eastAsia"/>
        </w:rPr>
        <w:t>基本流：采用直黑线表示，是经过用例的最简单的路径（无任何差错，程序从开始直接执行到结束）</w:t>
      </w:r>
    </w:p>
    <w:p w:rsidR="00442E4F" w:rsidRDefault="00442E4F" w:rsidP="00442E4F">
      <w:pPr>
        <w:rPr>
          <w:rFonts w:hint="eastAsia"/>
        </w:rPr>
      </w:pPr>
      <w:r>
        <w:rPr>
          <w:rFonts w:hint="eastAsia"/>
        </w:rPr>
        <w:t>备选流：采用不同颜色表示，一个备选流可能从基本流开始，在某个特定条件下执行，然后重新加入基本流中，也可以起源于另一个备选流，或终止用例，不在加入到基本流中；（各种错误情况）</w:t>
      </w:r>
    </w:p>
    <w:p w:rsidR="00442E4F" w:rsidRDefault="00442E4F" w:rsidP="00442E4F">
      <w:pPr>
        <w:rPr>
          <w:rFonts w:hint="eastAsia"/>
        </w:rPr>
      </w:pPr>
      <w:r>
        <w:rPr>
          <w:rFonts w:hint="eastAsia"/>
        </w:rPr>
        <w:t>（</w:t>
      </w:r>
      <w:r>
        <w:rPr>
          <w:rFonts w:hint="eastAsia"/>
        </w:rPr>
        <w:t>2</w:t>
      </w:r>
      <w:r>
        <w:rPr>
          <w:rFonts w:hint="eastAsia"/>
        </w:rPr>
        <w:t>）</w:t>
      </w:r>
      <w:r>
        <w:rPr>
          <w:rFonts w:hint="eastAsia"/>
        </w:rPr>
        <w:t xml:space="preserve"> </w:t>
      </w:r>
      <w:r>
        <w:rPr>
          <w:rFonts w:hint="eastAsia"/>
        </w:rPr>
        <w:t>设计步骤</w:t>
      </w:r>
    </w:p>
    <w:p w:rsidR="00442E4F" w:rsidRDefault="00442E4F" w:rsidP="00442E4F">
      <w:pPr>
        <w:rPr>
          <w:rFonts w:hint="eastAsia"/>
        </w:rPr>
      </w:pPr>
      <w:r>
        <w:rPr>
          <w:rFonts w:hint="eastAsia"/>
        </w:rPr>
        <w:t>根据说明，描述出程序的基本流及各项备选流</w:t>
      </w:r>
    </w:p>
    <w:p w:rsidR="00442E4F" w:rsidRDefault="00442E4F" w:rsidP="00442E4F">
      <w:pPr>
        <w:rPr>
          <w:rFonts w:hint="eastAsia"/>
        </w:rPr>
      </w:pPr>
      <w:r>
        <w:rPr>
          <w:rFonts w:hint="eastAsia"/>
        </w:rPr>
        <w:t>根据基本流和各项备选流生成不同的场景</w:t>
      </w:r>
    </w:p>
    <w:p w:rsidR="00442E4F" w:rsidRDefault="00442E4F" w:rsidP="00442E4F">
      <w:pPr>
        <w:rPr>
          <w:rFonts w:hint="eastAsia"/>
        </w:rPr>
      </w:pPr>
      <w:r>
        <w:rPr>
          <w:rFonts w:hint="eastAsia"/>
        </w:rPr>
        <w:t>对每一个场景生成相应的测试用例</w:t>
      </w:r>
    </w:p>
    <w:p w:rsidR="00442E4F" w:rsidRDefault="00442E4F" w:rsidP="00442E4F">
      <w:pPr>
        <w:rPr>
          <w:rFonts w:hint="eastAsia"/>
        </w:rPr>
      </w:pPr>
      <w:r>
        <w:rPr>
          <w:rFonts w:hint="eastAsia"/>
        </w:rPr>
        <w:t>对生成的所有测试用例重新复审，去掉多余的测试用例，测试用例确定后，对每一个测试用例确定测试数据值</w:t>
      </w:r>
    </w:p>
    <w:p w:rsidR="00442E4F" w:rsidRDefault="00442E4F" w:rsidP="00442E4F">
      <w:pPr>
        <w:rPr>
          <w:rFonts w:hint="eastAsia"/>
        </w:rPr>
      </w:pPr>
      <w:r>
        <w:rPr>
          <w:rFonts w:hint="eastAsia"/>
        </w:rPr>
        <w:t>三．黑盒测试用例设计方法的选择策略</w:t>
      </w:r>
    </w:p>
    <w:p w:rsidR="00442E4F" w:rsidRDefault="00442E4F" w:rsidP="00442E4F">
      <w:pPr>
        <w:rPr>
          <w:rFonts w:hint="eastAsia"/>
        </w:rPr>
      </w:pPr>
      <w:r>
        <w:rPr>
          <w:rFonts w:hint="eastAsia"/>
        </w:rPr>
        <w:t>1</w:t>
      </w:r>
      <w:r>
        <w:rPr>
          <w:rFonts w:hint="eastAsia"/>
        </w:rPr>
        <w:t>．首先进行等价类划分，包括输入条件和输出条件的等价类划分，将无限测试变成有限测试，这是减少测试量和提高测试效率的最有效办法</w:t>
      </w:r>
    </w:p>
    <w:p w:rsidR="00442E4F" w:rsidRDefault="00442E4F" w:rsidP="00442E4F">
      <w:pPr>
        <w:rPr>
          <w:rFonts w:hint="eastAsia"/>
        </w:rPr>
      </w:pPr>
      <w:r>
        <w:rPr>
          <w:rFonts w:hint="eastAsia"/>
        </w:rPr>
        <w:t>2</w:t>
      </w:r>
      <w:r>
        <w:rPr>
          <w:rFonts w:hint="eastAsia"/>
        </w:rPr>
        <w:t>．在任何情况下都必须使用边界值分析方法。此方法设计的测试用例发现程序错误的能力最强</w:t>
      </w:r>
    </w:p>
    <w:p w:rsidR="00442E4F" w:rsidRDefault="00442E4F" w:rsidP="00442E4F">
      <w:pPr>
        <w:rPr>
          <w:rFonts w:hint="eastAsia"/>
        </w:rPr>
      </w:pPr>
      <w:r>
        <w:rPr>
          <w:rFonts w:hint="eastAsia"/>
        </w:rPr>
        <w:t>3</w:t>
      </w:r>
      <w:r>
        <w:rPr>
          <w:rFonts w:hint="eastAsia"/>
        </w:rPr>
        <w:t>．可以用错误和推测法追加一些测试用例</w:t>
      </w:r>
    </w:p>
    <w:p w:rsidR="00442E4F" w:rsidRDefault="00442E4F" w:rsidP="00442E4F">
      <w:pPr>
        <w:rPr>
          <w:rFonts w:hint="eastAsia"/>
        </w:rPr>
      </w:pPr>
      <w:r>
        <w:rPr>
          <w:rFonts w:hint="eastAsia"/>
        </w:rPr>
        <w:t>4</w:t>
      </w:r>
      <w:r>
        <w:rPr>
          <w:rFonts w:hint="eastAsia"/>
        </w:rPr>
        <w:t>．对照程序的逻辑，检查已设计的测试用例的逻辑覆盖度，如果没有达到要求，应在补充</w:t>
      </w:r>
    </w:p>
    <w:p w:rsidR="00442E4F" w:rsidRDefault="00442E4F" w:rsidP="00442E4F">
      <w:pPr>
        <w:rPr>
          <w:rFonts w:hint="eastAsia"/>
        </w:rPr>
      </w:pPr>
      <w:r>
        <w:rPr>
          <w:rFonts w:hint="eastAsia"/>
        </w:rPr>
        <w:t>5</w:t>
      </w:r>
      <w:r>
        <w:rPr>
          <w:rFonts w:hint="eastAsia"/>
        </w:rPr>
        <w:t>．如果程序的功能说明中含有输入条件的组合情况，一开始就可以使用因果图法和判定表驱动法</w:t>
      </w:r>
    </w:p>
    <w:p w:rsidR="00442E4F" w:rsidRDefault="00442E4F" w:rsidP="00442E4F">
      <w:pPr>
        <w:rPr>
          <w:rFonts w:hint="eastAsia"/>
        </w:rPr>
      </w:pPr>
      <w:r>
        <w:rPr>
          <w:rFonts w:hint="eastAsia"/>
        </w:rPr>
        <w:t>6</w:t>
      </w:r>
      <w:r>
        <w:rPr>
          <w:rFonts w:hint="eastAsia"/>
        </w:rPr>
        <w:t>．对于参数配置类的软件，要用正交试验法选择较少的组合方式达到最佳效果</w:t>
      </w:r>
    </w:p>
    <w:p w:rsidR="00442E4F" w:rsidRDefault="00442E4F" w:rsidP="00442E4F">
      <w:pPr>
        <w:rPr>
          <w:rFonts w:hint="eastAsia"/>
        </w:rPr>
      </w:pPr>
      <w:r>
        <w:rPr>
          <w:rFonts w:hint="eastAsia"/>
        </w:rPr>
        <w:t>7</w:t>
      </w:r>
      <w:r>
        <w:rPr>
          <w:rFonts w:hint="eastAsia"/>
        </w:rPr>
        <w:t>．功能图法也是很好的测试用例设计方法，我们可以通过不同时期条件的有效性设计不同的数据</w:t>
      </w:r>
    </w:p>
    <w:p w:rsidR="00EB2846" w:rsidRDefault="00442E4F" w:rsidP="00442E4F">
      <w:r>
        <w:rPr>
          <w:rFonts w:hint="eastAsia"/>
        </w:rPr>
        <w:t>8</w:t>
      </w:r>
      <w:r>
        <w:rPr>
          <w:rFonts w:hint="eastAsia"/>
        </w:rPr>
        <w:t>．对于业务流清晰的系统，可以利用场景法贯空整个测试案例过程，在案例中综合使用各种方法</w:t>
      </w:r>
    </w:p>
    <w:p w:rsidR="00EB2846" w:rsidRDefault="00352520">
      <w:pPr>
        <w:pStyle w:val="2"/>
      </w:pPr>
      <w:r>
        <w:rPr>
          <w:rFonts w:hint="eastAsia"/>
        </w:rPr>
        <w:t>3</w:t>
      </w:r>
      <w:r>
        <w:rPr>
          <w:rFonts w:hint="eastAsia"/>
        </w:rPr>
        <w:t>测试小结</w:t>
      </w:r>
    </w:p>
    <w:p w:rsidR="00EB2846" w:rsidRDefault="00352520">
      <w:pPr>
        <w:pStyle w:val="3"/>
      </w:pPr>
      <w:r>
        <w:rPr>
          <w:rFonts w:hint="eastAsia"/>
        </w:rPr>
        <w:t>3.1</w:t>
      </w:r>
      <w:r>
        <w:rPr>
          <w:rFonts w:hint="eastAsia"/>
        </w:rPr>
        <w:t>测试环境要求</w:t>
      </w:r>
    </w:p>
    <w:p w:rsidR="00EB2846" w:rsidRDefault="00352520">
      <w:r>
        <w:rPr>
          <w:rFonts w:hint="eastAsia"/>
        </w:rPr>
        <w:t>外部接口的设置；准备必需的资源。</w:t>
      </w:r>
    </w:p>
    <w:p w:rsidR="00C77C94" w:rsidRDefault="00C77C94">
      <w:r>
        <w:rPr>
          <w:rFonts w:hint="eastAsia"/>
        </w:rPr>
        <w:t>Window</w:t>
      </w:r>
      <w:r>
        <w:t>s 10</w:t>
      </w:r>
      <w:r>
        <w:rPr>
          <w:rFonts w:hint="eastAsia"/>
        </w:rPr>
        <w:t>系统</w:t>
      </w:r>
    </w:p>
    <w:p w:rsidR="00C77C94" w:rsidRDefault="00C77C94">
      <w:pPr>
        <w:rPr>
          <w:rFonts w:hint="eastAsia"/>
        </w:rPr>
      </w:pPr>
      <w:r>
        <w:rPr>
          <w:noProof/>
        </w:rPr>
        <w:drawing>
          <wp:inline distT="0" distB="0" distL="0" distR="0" wp14:anchorId="459CF7E9" wp14:editId="2AB05EB3">
            <wp:extent cx="5274310" cy="1396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96365"/>
                    </a:xfrm>
                    <a:prstGeom prst="rect">
                      <a:avLst/>
                    </a:prstGeom>
                  </pic:spPr>
                </pic:pic>
              </a:graphicData>
            </a:graphic>
          </wp:inline>
        </w:drawing>
      </w:r>
    </w:p>
    <w:p w:rsidR="00C77C94" w:rsidRPr="00C77C94" w:rsidRDefault="00C77C94">
      <w:pPr>
        <w:rPr>
          <w:rFonts w:hint="eastAsia"/>
        </w:rPr>
      </w:pPr>
      <w:r>
        <w:rPr>
          <w:noProof/>
        </w:rPr>
        <w:drawing>
          <wp:inline distT="0" distB="0" distL="0" distR="0" wp14:anchorId="5D8AD9CA" wp14:editId="50A2E03C">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7990"/>
                    </a:xfrm>
                    <a:prstGeom prst="rect">
                      <a:avLst/>
                    </a:prstGeom>
                  </pic:spPr>
                </pic:pic>
              </a:graphicData>
            </a:graphic>
          </wp:inline>
        </w:drawing>
      </w:r>
    </w:p>
    <w:p w:rsidR="00EB2846" w:rsidRDefault="00352520">
      <w:pPr>
        <w:pStyle w:val="3"/>
      </w:pPr>
      <w:r>
        <w:rPr>
          <w:rFonts w:hint="eastAsia"/>
        </w:rPr>
        <w:t>3.2</w:t>
      </w:r>
      <w:r>
        <w:rPr>
          <w:rFonts w:hint="eastAsia"/>
        </w:rPr>
        <w:t>简要描述准备执行的各个测试用例</w:t>
      </w:r>
    </w:p>
    <w:p w:rsidR="00442E4F" w:rsidRDefault="00442E4F" w:rsidP="00442E4F">
      <w:pPr>
        <w:rPr>
          <w:rFonts w:hint="eastAsia"/>
        </w:rPr>
      </w:pPr>
      <w:r>
        <w:rPr>
          <w:rFonts w:hint="eastAsia"/>
        </w:rPr>
        <w:t>1</w:t>
      </w:r>
      <w:r>
        <w:rPr>
          <w:rFonts w:hint="eastAsia"/>
        </w:rPr>
        <w:t>、测试用例名称，也叫测试用例标题，一定要写得简洁、明了，需要用概括的语言描述该用例的出发点和关注点，使得测试人员第一眼看到测试用例名称就能够明白测试用例的目的。用例名称中一般要求不能存在假设性的语句，并且原则上每个用例的名称不能重复。</w:t>
      </w:r>
    </w:p>
    <w:p w:rsidR="00442E4F" w:rsidRDefault="00442E4F" w:rsidP="00442E4F">
      <w:pPr>
        <w:rPr>
          <w:rFonts w:hint="eastAsia"/>
        </w:rPr>
      </w:pPr>
      <w:r>
        <w:rPr>
          <w:rFonts w:hint="eastAsia"/>
        </w:rPr>
        <w:t>2</w:t>
      </w:r>
      <w:r>
        <w:rPr>
          <w:rFonts w:hint="eastAsia"/>
        </w:rPr>
        <w:t>、预置条件要明确，包括测试环境、测试数据、测试场景。因为许多</w:t>
      </w:r>
      <w:r>
        <w:rPr>
          <w:rFonts w:hint="eastAsia"/>
        </w:rPr>
        <w:t>BUG</w:t>
      </w:r>
      <w:r>
        <w:rPr>
          <w:rFonts w:hint="eastAsia"/>
        </w:rPr>
        <w:t>只有在特定的环境、特定的场景下才可以重现。没有正确的前提条件，就无法进行后面的测试步骤或无法得到预期的结果。</w:t>
      </w:r>
    </w:p>
    <w:p w:rsidR="00442E4F" w:rsidRDefault="00442E4F" w:rsidP="00442E4F">
      <w:pPr>
        <w:rPr>
          <w:rFonts w:hint="eastAsia"/>
        </w:rPr>
      </w:pPr>
      <w:r>
        <w:rPr>
          <w:rFonts w:hint="eastAsia"/>
        </w:rPr>
        <w:t>3</w:t>
      </w:r>
      <w:r>
        <w:rPr>
          <w:rFonts w:hint="eastAsia"/>
        </w:rPr>
        <w:t>、测试步骤描述要简单、清晰，并且要清楚每一个步骤的描述，比如：第一步，输入用户姓名；第二步，输入登录密码；第三步，用户点击登录。步骤写的明确时就利于提高用例的可操作性。</w:t>
      </w:r>
    </w:p>
    <w:p w:rsidR="00442E4F" w:rsidRDefault="00442E4F" w:rsidP="00442E4F">
      <w:pPr>
        <w:rPr>
          <w:rFonts w:hint="eastAsia"/>
        </w:rPr>
      </w:pPr>
      <w:r>
        <w:rPr>
          <w:rFonts w:hint="eastAsia"/>
        </w:rPr>
        <w:t>4</w:t>
      </w:r>
      <w:r>
        <w:rPr>
          <w:rFonts w:hint="eastAsia"/>
        </w:rPr>
        <w:t>、用例的预期结果要完整而且清晰，并且要将各个输出的结果写出来，包括：返回值的内容、数据库相关字段的记录、界面的响应结果、输出结果的规则符合度、日志的检查和对其它业务影响的检查。</w:t>
      </w:r>
    </w:p>
    <w:p w:rsidR="00442E4F" w:rsidRDefault="00442E4F" w:rsidP="00442E4F">
      <w:pPr>
        <w:rPr>
          <w:rFonts w:hint="eastAsia"/>
        </w:rPr>
      </w:pPr>
      <w:r>
        <w:rPr>
          <w:rFonts w:hint="eastAsia"/>
        </w:rPr>
        <w:t>5</w:t>
      </w:r>
      <w:r>
        <w:rPr>
          <w:rFonts w:hint="eastAsia"/>
        </w:rPr>
        <w:t>、测试用例级别要划分清楚，这样在测试执行时有主次之分。</w:t>
      </w:r>
    </w:p>
    <w:p w:rsidR="00C77C94" w:rsidRPr="00C77C94" w:rsidRDefault="00442E4F" w:rsidP="00442E4F">
      <w:pPr>
        <w:rPr>
          <w:rFonts w:hint="eastAsia"/>
        </w:rPr>
      </w:pPr>
      <w:r>
        <w:rPr>
          <w:rFonts w:hint="eastAsia"/>
        </w:rPr>
        <w:t>6</w:t>
      </w:r>
      <w:r>
        <w:rPr>
          <w:rFonts w:hint="eastAsia"/>
        </w:rPr>
        <w:t>、测试用例的划分也要单一，一个测试用例只检查功能点的一种情况。一个用例检查的情况太多，会导致用例的目的不明确。而且这样组织用例，有利于需求覆盖率的统计。一个功能点我们测试了哪些情况，以及哪些功能点我们在重点测试，一目了然。</w:t>
      </w:r>
    </w:p>
    <w:p w:rsidR="00EB2846" w:rsidRDefault="00352520">
      <w:pPr>
        <w:pStyle w:val="3"/>
      </w:pPr>
      <w:r>
        <w:rPr>
          <w:rFonts w:hint="eastAsia"/>
        </w:rPr>
        <w:t>3.3</w:t>
      </w:r>
      <w:r>
        <w:rPr>
          <w:rFonts w:hint="eastAsia"/>
        </w:rPr>
        <w:t>需求跟踪</w:t>
      </w:r>
    </w:p>
    <w:p w:rsidR="00EB2846" w:rsidRDefault="00352520">
      <w:r>
        <w:rPr>
          <w:rFonts w:hint="eastAsia"/>
        </w:rPr>
        <w:t>(</w:t>
      </w:r>
      <w:r>
        <w:rPr>
          <w:rFonts w:hint="eastAsia"/>
        </w:rPr>
        <w:t>创建一个跟踪矩阵来描述功能需求与测试用例之间的关系。</w:t>
      </w:r>
      <w:r>
        <w:rPr>
          <w:rFonts w:hint="eastAsia"/>
        </w:rPr>
        <w:t>)</w:t>
      </w:r>
    </w:p>
    <w:p w:rsidR="00442E4F" w:rsidRDefault="00442E4F">
      <w:pPr>
        <w:rPr>
          <w:rFonts w:hint="eastAsia"/>
        </w:rPr>
      </w:pPr>
      <w:r>
        <w:rPr>
          <w:noProof/>
        </w:rPr>
        <w:drawing>
          <wp:inline distT="0" distB="0" distL="0" distR="0" wp14:anchorId="61A627E4" wp14:editId="44CA2E8B">
            <wp:extent cx="4952381" cy="5961905"/>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381" cy="5961905"/>
                    </a:xfrm>
                    <a:prstGeom prst="rect">
                      <a:avLst/>
                    </a:prstGeom>
                  </pic:spPr>
                </pic:pic>
              </a:graphicData>
            </a:graphic>
          </wp:inline>
        </w:drawing>
      </w:r>
      <w:bookmarkStart w:id="0" w:name="_GoBack"/>
      <w:bookmarkEnd w:id="0"/>
    </w:p>
    <w:sectPr w:rsidR="00442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C94" w:rsidRDefault="00C77C94" w:rsidP="00C77C94">
      <w:r>
        <w:separator/>
      </w:r>
    </w:p>
  </w:endnote>
  <w:endnote w:type="continuationSeparator" w:id="0">
    <w:p w:rsidR="00C77C94" w:rsidRDefault="00C77C94" w:rsidP="00C7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C94" w:rsidRDefault="00C77C94" w:rsidP="00C77C94">
      <w:r>
        <w:separator/>
      </w:r>
    </w:p>
  </w:footnote>
  <w:footnote w:type="continuationSeparator" w:id="0">
    <w:p w:rsidR="00C77C94" w:rsidRDefault="00C77C94" w:rsidP="00C77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520"/>
    <w:rsid w:val="001D4C8B"/>
    <w:rsid w:val="00352520"/>
    <w:rsid w:val="00442E4F"/>
    <w:rsid w:val="0049618D"/>
    <w:rsid w:val="00973E50"/>
    <w:rsid w:val="009742B3"/>
    <w:rsid w:val="00B6459D"/>
    <w:rsid w:val="00B7440A"/>
    <w:rsid w:val="00C77C94"/>
    <w:rsid w:val="00EB2846"/>
    <w:rsid w:val="00EB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059A2"/>
  <w15:docId w15:val="{A51777AD-86DF-4F3A-B2F0-8F68D089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7C94"/>
    <w:rPr>
      <w:kern w:val="2"/>
      <w:sz w:val="18"/>
      <w:szCs w:val="18"/>
    </w:rPr>
  </w:style>
  <w:style w:type="paragraph" w:styleId="a5">
    <w:name w:val="footer"/>
    <w:basedOn w:val="a"/>
    <w:link w:val="a6"/>
    <w:uiPriority w:val="99"/>
    <w:unhideWhenUsed/>
    <w:rsid w:val="00C77C94"/>
    <w:pPr>
      <w:tabs>
        <w:tab w:val="center" w:pos="4153"/>
        <w:tab w:val="right" w:pos="8306"/>
      </w:tabs>
      <w:snapToGrid w:val="0"/>
      <w:jc w:val="left"/>
    </w:pPr>
    <w:rPr>
      <w:sz w:val="18"/>
      <w:szCs w:val="18"/>
    </w:rPr>
  </w:style>
  <w:style w:type="character" w:customStyle="1" w:styleId="a6">
    <w:name w:val="页脚 字符"/>
    <w:basedOn w:val="a0"/>
    <w:link w:val="a5"/>
    <w:uiPriority w:val="99"/>
    <w:rsid w:val="00C77C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458</Words>
  <Characters>2614</Characters>
  <Application>Microsoft Office Word</Application>
  <DocSecurity>0</DocSecurity>
  <Lines>21</Lines>
  <Paragraphs>6</Paragraphs>
  <ScaleCrop>false</ScaleCrop>
  <HeadingPairs>
    <vt:vector size="2" baseType="variant">
      <vt:variant>
        <vt:lpstr>题目</vt:lpstr>
      </vt:variant>
      <vt:variant>
        <vt:i4>1</vt:i4>
      </vt:variant>
    </vt:vector>
  </HeadingPairs>
  <TitlesOfParts>
    <vt:vector size="1" baseType="lpstr">
      <vt:lpstr>测试计划</vt:lpstr>
    </vt:vector>
  </TitlesOfParts>
  <Company>pku cs case lab</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creator>wujun</dc:creator>
  <cp:lastModifiedBy>刘邦龙</cp:lastModifiedBy>
  <cp:revision>6</cp:revision>
  <dcterms:created xsi:type="dcterms:W3CDTF">2017-12-10T08:19:00Z</dcterms:created>
  <dcterms:modified xsi:type="dcterms:W3CDTF">2017-12-10T09:49:00Z</dcterms:modified>
</cp:coreProperties>
</file>