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  <w:r w:rsidRPr="00FF5163">
        <w:rPr>
          <w:rFonts w:ascii="黑体" w:eastAsia="黑体" w:hAnsi="黑体" w:hint="eastAsia"/>
          <w:sz w:val="28"/>
          <w:szCs w:val="28"/>
        </w:rPr>
        <w:t>作业</w:t>
      </w:r>
      <w:proofErr w:type="gramStart"/>
      <w:r w:rsidRPr="00FF516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F5163">
        <w:rPr>
          <w:rFonts w:ascii="黑体" w:eastAsia="黑体" w:hAnsi="黑体" w:hint="eastAsia"/>
          <w:sz w:val="28"/>
          <w:szCs w:val="28"/>
        </w:rPr>
        <w:t>操作系统引论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F5163">
        <w:rPr>
          <w:rFonts w:ascii="宋体" w:eastAsia="宋体" w:hAnsi="宋体" w:hint="eastAsia"/>
          <w:sz w:val="24"/>
          <w:szCs w:val="24"/>
        </w:rPr>
        <w:t>简述操作系统的作用。</w:t>
      </w:r>
    </w:p>
    <w:p w:rsidR="00FF5163" w:rsidRPr="00FF5163" w:rsidRDefault="00FF5163" w:rsidP="00FF516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F5163">
        <w:rPr>
          <w:rFonts w:ascii="宋体" w:eastAsia="宋体" w:hAnsi="宋体" w:hint="eastAsia"/>
          <w:sz w:val="24"/>
          <w:szCs w:val="24"/>
        </w:rPr>
        <w:t>简述单道批处理系统、多道批处理系统、分时系统、实时系统、通用操作系统各有什么主要特征？</w:t>
      </w:r>
    </w:p>
    <w:p w:rsidR="00FF5163" w:rsidRPr="00FF5163" w:rsidRDefault="00FF5163" w:rsidP="00FF516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简述操作系统具有哪些基本特性及其含义。</w:t>
      </w:r>
    </w:p>
    <w:p w:rsidR="00FF5163" w:rsidRPr="00FF5163" w:rsidRDefault="00FF5163" w:rsidP="00FF516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什么是操作系统？操作系统具有哪些主要功能？</w:t>
      </w:r>
    </w:p>
    <w:p w:rsidR="00FF5163" w:rsidRPr="00FF5163" w:rsidRDefault="00FF5163" w:rsidP="00FF516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操作系统的处理机管理、存储器管理、设备管理、文件管理分别有哪些功能？</w:t>
      </w:r>
    </w:p>
    <w:p w:rsidR="00FF5163" w:rsidRPr="00FF5163" w:rsidRDefault="00FF5163" w:rsidP="00FF516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F5163" w:rsidRDefault="00FF5163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操作系统具有哪些典型的结构？</w:t>
      </w:r>
    </w:p>
    <w:p w:rsidR="00F54E7D" w:rsidRPr="00F54E7D" w:rsidRDefault="00F54E7D" w:rsidP="00F54E7D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F54E7D" w:rsidRPr="00F54E7D" w:rsidRDefault="00F54E7D" w:rsidP="00F54E7D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</w:rPr>
      </w:pPr>
      <w:r w:rsidRPr="00F54E7D">
        <w:rPr>
          <w:rFonts w:ascii="宋体" w:hAnsi="宋体"/>
        </w:rPr>
        <w:t>设内存中有三道程序A、B、C，它们按A、B、C的优先次序执行。它们的计算和I/O操作时间</w:t>
      </w:r>
    </w:p>
    <w:tbl>
      <w:tblPr>
        <w:tblW w:w="3109" w:type="dxa"/>
        <w:jc w:val="center"/>
        <w:tblCellSpacing w:w="0" w:type="dxa"/>
        <w:tblInd w:w="11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94"/>
        <w:gridCol w:w="405"/>
        <w:gridCol w:w="405"/>
        <w:gridCol w:w="405"/>
      </w:tblGrid>
      <w:tr w:rsidR="00F54E7D" w:rsidTr="00FB55FB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pict>
                <v:line id="__TH_L1136" o:spid="_x0000_s1026" style="position:absolute;z-index:251660288" from="5.25pt,6.25pt" to="93.2pt,45.3pt"/>
              </w:pict>
            </w:r>
            <w:r>
              <w:rPr>
                <w:rFonts w:ascii="宋体" w:hAnsi="宋体" w:hint="eastAsia"/>
              </w:rPr>
              <w:t xml:space="preserve">           程序</w:t>
            </w:r>
          </w:p>
          <w:p w:rsidR="00F54E7D" w:rsidRDefault="00F54E7D" w:rsidP="00FB55FB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  <w:p w:rsidR="00F54E7D" w:rsidRDefault="00F54E7D" w:rsidP="00FB55FB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1137" o:spid="_x0000_s1027" type="#_x0000_t202" style="position:absolute;margin-left:92.2pt;margin-top:.1pt;width:12.6pt;height:13.1pt;z-index:251661312;mso-wrap-style:tight" filled="f" stroked="f">
                  <v:textbox style="mso-next-textbox:#__TH_B111137" inset="0,0,0">
                    <w:txbxContent>
                      <w:p w:rsidR="00F54E7D" w:rsidRDefault="00F54E7D" w:rsidP="00F54E7D"/>
                    </w:txbxContent>
                  </v:textbox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</w:p>
        </w:tc>
      </w:tr>
      <w:tr w:rsidR="00F54E7D" w:rsidTr="00FB55FB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计算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</w:tr>
      <w:tr w:rsidR="00F54E7D" w:rsidTr="00FB55FB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</w:tr>
      <w:tr w:rsidR="00F54E7D" w:rsidTr="00FB55FB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4E7D" w:rsidRDefault="00F54E7D" w:rsidP="00FB55F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</w:tr>
    </w:tbl>
    <w:p w:rsidR="00F54E7D" w:rsidRPr="00FF5163" w:rsidRDefault="00F54E7D" w:rsidP="00F54E7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hAnsi="宋体"/>
        </w:rPr>
        <w:t>如表所示（单位：ms）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假设三道程序使用相同设备进行I/O操作，即程序以串行方式使用设备。试画出单道运行和多道运行的时间关系图（调度程序的时间忽略不计）。在两种情况下，完成三道程序各要花多少时间？</w:t>
      </w:r>
    </w:p>
    <w:sectPr w:rsidR="00F54E7D" w:rsidRPr="00FF5163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512BC0"/>
    <w:rsid w:val="00730E7E"/>
    <w:rsid w:val="00AC1D46"/>
    <w:rsid w:val="00AE359A"/>
    <w:rsid w:val="00DF3302"/>
    <w:rsid w:val="00F54E7D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Char">
    <w:name w:val="标题 2 Char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54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2017-04-20T00:40:00Z</dcterms:created>
  <dcterms:modified xsi:type="dcterms:W3CDTF">2017-04-20T01:17:00Z</dcterms:modified>
</cp:coreProperties>
</file>