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74D" w:rsidRPr="00746735" w:rsidRDefault="0068374D" w:rsidP="0068374D">
      <w:pPr>
        <w:jc w:val="center"/>
        <w:rPr>
          <w:sz w:val="24"/>
          <w:szCs w:val="24"/>
        </w:rPr>
      </w:pPr>
      <w:r>
        <w:rPr>
          <w:b/>
          <w:sz w:val="24"/>
          <w:szCs w:val="24"/>
          <w:bdr w:val="single" w:sz="4" w:space="0" w:color="auto"/>
        </w:rPr>
        <w:t xml:space="preserve">Test design techniques </w:t>
      </w:r>
      <w:r w:rsidRPr="002175B9">
        <w:rPr>
          <w:b/>
          <w:sz w:val="24"/>
          <w:szCs w:val="24"/>
          <w:bdr w:val="single" w:sz="4" w:space="0" w:color="auto"/>
        </w:rPr>
        <w:t>Homework – 0</w:t>
      </w:r>
      <w:r>
        <w:rPr>
          <w:b/>
          <w:sz w:val="24"/>
          <w:szCs w:val="24"/>
          <w:bdr w:val="single" w:sz="4" w:space="0" w:color="auto"/>
        </w:rPr>
        <w:t xml:space="preserve">2 </w:t>
      </w:r>
      <w:r>
        <w:rPr>
          <w:sz w:val="24"/>
          <w:szCs w:val="24"/>
        </w:rPr>
        <w:tab/>
      </w:r>
      <w:r>
        <w:rPr>
          <w:sz w:val="24"/>
          <w:szCs w:val="24"/>
        </w:rPr>
        <w:tab/>
      </w:r>
      <w:r w:rsidRPr="008D3D91">
        <w:rPr>
          <w:sz w:val="24"/>
          <w:szCs w:val="24"/>
          <w:u w:val="single"/>
        </w:rPr>
        <w:t xml:space="preserve">Fani </w:t>
      </w:r>
      <w:proofErr w:type="spellStart"/>
      <w:r w:rsidRPr="008D3D91">
        <w:rPr>
          <w:sz w:val="24"/>
          <w:szCs w:val="24"/>
          <w:u w:val="single"/>
        </w:rPr>
        <w:t>Shundovska</w:t>
      </w:r>
      <w:proofErr w:type="spellEnd"/>
    </w:p>
    <w:p w:rsidR="0068374D" w:rsidRDefault="0068374D" w:rsidP="000076D7">
      <w:pPr>
        <w:spacing w:after="135" w:line="408" w:lineRule="atLeast"/>
        <w:jc w:val="both"/>
        <w:rPr>
          <w:rFonts w:ascii="inherit" w:eastAsia="Times New Roman" w:hAnsi="inherit" w:cs="Times New Roman"/>
          <w:b/>
          <w:bCs/>
          <w:color w:val="000000"/>
          <w:sz w:val="26"/>
          <w:szCs w:val="26"/>
        </w:rPr>
      </w:pPr>
    </w:p>
    <w:p w:rsidR="000076D7" w:rsidRPr="00750361" w:rsidRDefault="000076D7" w:rsidP="000076D7">
      <w:pPr>
        <w:spacing w:after="135" w:line="408" w:lineRule="atLeast"/>
        <w:jc w:val="both"/>
        <w:rPr>
          <w:rFonts w:ascii="inherit" w:eastAsia="Times New Roman" w:hAnsi="inherit" w:cs="Times New Roman"/>
          <w:color w:val="000000"/>
          <w:sz w:val="44"/>
          <w:szCs w:val="44"/>
        </w:rPr>
      </w:pPr>
      <w:r w:rsidRPr="00750361">
        <w:rPr>
          <w:rFonts w:ascii="inherit" w:eastAsia="Times New Roman" w:hAnsi="inherit" w:cs="Times New Roman"/>
          <w:b/>
          <w:bCs/>
          <w:color w:val="000000"/>
          <w:sz w:val="44"/>
          <w:szCs w:val="44"/>
        </w:rPr>
        <w:t>BVA</w:t>
      </w:r>
      <w:r w:rsidR="00750361" w:rsidRPr="00750361">
        <w:rPr>
          <w:rFonts w:ascii="inherit" w:eastAsia="Times New Roman" w:hAnsi="inherit" w:cs="Times New Roman"/>
          <w:b/>
          <w:bCs/>
          <w:color w:val="000000"/>
          <w:sz w:val="44"/>
          <w:szCs w:val="44"/>
        </w:rPr>
        <w:t xml:space="preserve"> – Boundary Value Analysis </w:t>
      </w:r>
    </w:p>
    <w:p w:rsidR="000076D7" w:rsidRPr="000076D7" w:rsidRDefault="000076D7" w:rsidP="000076D7">
      <w:pPr>
        <w:spacing w:after="150" w:line="408" w:lineRule="atLeast"/>
        <w:jc w:val="both"/>
        <w:outlineLvl w:val="2"/>
        <w:rPr>
          <w:rFonts w:ascii="inherit" w:eastAsia="Times New Roman" w:hAnsi="inherit" w:cs="Times New Roman"/>
          <w:b/>
          <w:bCs/>
          <w:color w:val="000000"/>
          <w:sz w:val="27"/>
          <w:szCs w:val="27"/>
        </w:rPr>
      </w:pPr>
      <w:r w:rsidRPr="000076D7">
        <w:rPr>
          <w:rFonts w:ascii="inherit" w:eastAsia="Times New Roman" w:hAnsi="inherit" w:cs="Times New Roman"/>
          <w:b/>
          <w:bCs/>
          <w:color w:val="000000"/>
          <w:sz w:val="27"/>
          <w:szCs w:val="27"/>
        </w:rPr>
        <w:t>Exercise 1</w:t>
      </w:r>
    </w:p>
    <w:p w:rsidR="000076D7" w:rsidRDefault="000076D7" w:rsidP="000076D7">
      <w:pPr>
        <w:spacing w:after="135" w:line="408" w:lineRule="atLeast"/>
        <w:jc w:val="both"/>
        <w:rPr>
          <w:rFonts w:ascii="Arial" w:eastAsia="Times New Roman" w:hAnsi="Arial" w:cs="Arial"/>
          <w:b/>
          <w:bCs/>
          <w:color w:val="000000"/>
          <w:sz w:val="23"/>
          <w:szCs w:val="23"/>
          <w:bdr w:val="none" w:sz="0" w:space="0" w:color="auto" w:frame="1"/>
          <w:shd w:val="clear" w:color="auto" w:fill="FFFFFF"/>
        </w:rPr>
      </w:pPr>
      <w:r w:rsidRPr="000076D7">
        <w:rPr>
          <w:rFonts w:ascii="Arial" w:eastAsia="Times New Roman" w:hAnsi="Arial" w:cs="Arial"/>
          <w:b/>
          <w:bCs/>
          <w:color w:val="000000"/>
          <w:sz w:val="23"/>
          <w:szCs w:val="23"/>
          <w:bdr w:val="none" w:sz="0" w:space="0" w:color="auto" w:frame="1"/>
          <w:shd w:val="clear" w:color="auto" w:fill="FFFFFF"/>
        </w:rPr>
        <w:t>In an Examination, a candidate has to score a minimum of 24 marks in order to clear the exam. The maximum that he can score is 40 marks.  Identify Boundary values if the student clears the exam.</w:t>
      </w:r>
    </w:p>
    <w:p w:rsidR="00FA6D33" w:rsidRDefault="00FA6D33" w:rsidP="000076D7">
      <w:pPr>
        <w:spacing w:after="135" w:line="408" w:lineRule="atLeast"/>
        <w:jc w:val="both"/>
        <w:rPr>
          <w:rFonts w:ascii="Arial" w:eastAsia="Times New Roman" w:hAnsi="Arial" w:cs="Arial"/>
          <w:b/>
          <w:bCs/>
          <w:color w:val="000000"/>
          <w:sz w:val="23"/>
          <w:szCs w:val="23"/>
          <w:bdr w:val="none" w:sz="0" w:space="0" w:color="auto" w:frame="1"/>
          <w:shd w:val="clear" w:color="auto" w:fill="FFFFFF"/>
        </w:rPr>
      </w:pPr>
    </w:p>
    <w:p w:rsidR="00FA6D33" w:rsidRPr="00FA6D33" w:rsidRDefault="00FA6D33" w:rsidP="00FA6D33">
      <w:pPr>
        <w:spacing w:after="135" w:line="408" w:lineRule="atLeast"/>
        <w:jc w:val="both"/>
        <w:rPr>
          <w:rFonts w:ascii="StobiSerif Regular" w:eastAsia="Times New Roman" w:hAnsi="StobiSerif Regular" w:cs="Arial"/>
          <w:bCs/>
          <w:color w:val="000000"/>
          <w:bdr w:val="none" w:sz="0" w:space="0" w:color="auto" w:frame="1"/>
          <w:shd w:val="clear" w:color="auto" w:fill="FFFFFF"/>
        </w:rPr>
      </w:pPr>
      <w:bookmarkStart w:id="0" w:name="_GoBack"/>
      <w:bookmarkEnd w:id="0"/>
      <w:r w:rsidRPr="00FA6D33">
        <w:rPr>
          <w:rFonts w:ascii="StobiSerif Regular" w:eastAsia="Times New Roman" w:hAnsi="StobiSerif Regular" w:cs="Arial"/>
          <w:bCs/>
          <w:color w:val="000000"/>
          <w:bdr w:val="none" w:sz="0" w:space="0" w:color="auto" w:frame="1"/>
          <w:shd w:val="clear" w:color="auto" w:fill="FFFFFF"/>
        </w:rPr>
        <w:t xml:space="preserve">Answer: </w:t>
      </w:r>
    </w:p>
    <w:p w:rsidR="00FA6D33" w:rsidRPr="00163855" w:rsidRDefault="00FA6D33" w:rsidP="00FA6D33">
      <w:pPr>
        <w:spacing w:after="135" w:line="408" w:lineRule="atLeast"/>
        <w:jc w:val="both"/>
        <w:rPr>
          <w:rFonts w:ascii="StobiSerif Regular" w:hAnsi="StobiSerif Regular" w:cs="Arial"/>
        </w:rPr>
      </w:pPr>
      <w:r w:rsidRPr="00FA6D33">
        <w:rPr>
          <w:rFonts w:ascii="StobiSerif Regular" w:eastAsia="Times New Roman" w:hAnsi="StobiSerif Regular" w:cs="Arial"/>
          <w:bCs/>
          <w:color w:val="000000"/>
          <w:bdr w:val="none" w:sz="0" w:space="0" w:color="auto" w:frame="1"/>
          <w:shd w:val="clear" w:color="auto" w:fill="FFFFFF"/>
        </w:rPr>
        <w:t>Using Boundary Value Analysis</w:t>
      </w:r>
      <w:r w:rsidR="00750361">
        <w:rPr>
          <w:rFonts w:ascii="StobiSerif Regular" w:eastAsia="Times New Roman" w:hAnsi="StobiSerif Regular" w:cs="Arial"/>
          <w:bCs/>
          <w:color w:val="000000"/>
          <w:bdr w:val="none" w:sz="0" w:space="0" w:color="auto" w:frame="1"/>
          <w:shd w:val="clear" w:color="auto" w:fill="FFFFFF"/>
        </w:rPr>
        <w:t xml:space="preserve"> Testing</w:t>
      </w:r>
      <w:r w:rsidRPr="00FA6D33">
        <w:rPr>
          <w:rFonts w:ascii="StobiSerif Regular" w:eastAsia="Times New Roman" w:hAnsi="StobiSerif Regular" w:cs="Arial"/>
          <w:bCs/>
          <w:color w:val="000000"/>
          <w:bdr w:val="none" w:sz="0" w:space="0" w:color="auto" w:frame="1"/>
          <w:shd w:val="clear" w:color="auto" w:fill="FFFFFF"/>
        </w:rPr>
        <w:t xml:space="preserve">, </w:t>
      </w:r>
      <w:r w:rsidRPr="00163855">
        <w:rPr>
          <w:rFonts w:ascii="StobiSerif Regular" w:hAnsi="StobiSerif Regular" w:cs="Arial"/>
        </w:rPr>
        <w:t>to identify Valid Equivalence values: valid Equivalence values will be in a Valid Equivalence class (Class II).</w:t>
      </w:r>
    </w:p>
    <w:p w:rsidR="00FA6D33" w:rsidRDefault="00BA1FFB" w:rsidP="000076D7">
      <w:pPr>
        <w:spacing w:after="135" w:line="408" w:lineRule="atLeast"/>
        <w:jc w:val="both"/>
        <w:rPr>
          <w:rFonts w:ascii="StobiSerif Regular" w:eastAsia="Times New Roman" w:hAnsi="StobiSerif Regular" w:cs="Arial"/>
        </w:rPr>
      </w:pPr>
      <w:r w:rsidRPr="00163855">
        <w:rPr>
          <w:rFonts w:ascii="StobiSerif Regular" w:eastAsia="Times New Roman" w:hAnsi="StobiSerif Regular" w:cs="Arial"/>
        </w:rPr>
        <w:t xml:space="preserve">    </w:t>
      </w:r>
      <w:r w:rsidRPr="00163855">
        <w:rPr>
          <w:rFonts w:ascii="StobiSerif Regular" w:eastAsia="Times New Roman" w:hAnsi="StobiSerif Regular" w:cs="Arial"/>
        </w:rPr>
        <w:tab/>
      </w:r>
      <w:r w:rsidR="00396294">
        <w:rPr>
          <w:rFonts w:ascii="StobiSerif Regular" w:eastAsia="Times New Roman" w:hAnsi="StobiSerif Regular" w:cs="Arial"/>
        </w:rPr>
        <w:t xml:space="preserve">- 0 </w:t>
      </w:r>
      <w:r w:rsidR="00396294">
        <w:rPr>
          <w:rFonts w:ascii="StobiSerif Regular" w:eastAsia="Times New Roman" w:hAnsi="StobiSerif Regular" w:cs="Arial"/>
        </w:rPr>
        <w:tab/>
        <w:t xml:space="preserve">/ </w:t>
      </w:r>
      <w:r w:rsidR="00396294">
        <w:rPr>
          <w:rFonts w:ascii="StobiSerif Regular" w:eastAsia="Times New Roman" w:hAnsi="StobiSerif Regular" w:cs="Arial"/>
        </w:rPr>
        <w:tab/>
        <w:t xml:space="preserve">1-24 </w:t>
      </w:r>
      <w:r w:rsidR="00396294">
        <w:rPr>
          <w:rFonts w:ascii="StobiSerif Regular" w:eastAsia="Times New Roman" w:hAnsi="StobiSerif Regular" w:cs="Arial"/>
        </w:rPr>
        <w:tab/>
        <w:t xml:space="preserve">/ </w:t>
      </w:r>
      <w:r w:rsidR="00396294">
        <w:rPr>
          <w:rFonts w:ascii="StobiSerif Regular" w:eastAsia="Times New Roman" w:hAnsi="StobiSerif Regular" w:cs="Arial"/>
        </w:rPr>
        <w:tab/>
      </w:r>
      <w:r w:rsidRPr="00163855">
        <w:rPr>
          <w:rFonts w:ascii="StobiSerif Regular" w:eastAsia="Times New Roman" w:hAnsi="StobiSerif Regular" w:cs="Arial"/>
        </w:rPr>
        <w:t>25-40</w:t>
      </w:r>
      <w:r w:rsidRPr="00163855">
        <w:rPr>
          <w:rFonts w:ascii="StobiSerif Regular" w:eastAsia="Times New Roman" w:hAnsi="StobiSerif Regular" w:cs="Arial"/>
        </w:rPr>
        <w:tab/>
        <w:t xml:space="preserve"> / </w:t>
      </w:r>
      <w:r w:rsidRPr="00163855">
        <w:rPr>
          <w:rFonts w:ascii="StobiSerif Regular" w:eastAsia="Times New Roman" w:hAnsi="StobiSerif Regular" w:cs="Arial"/>
        </w:rPr>
        <w:tab/>
        <w:t>41 +</w:t>
      </w:r>
    </w:p>
    <w:p w:rsidR="00396294" w:rsidRDefault="00396294" w:rsidP="00396294">
      <w:pPr>
        <w:spacing w:after="135" w:line="408" w:lineRule="atLeast"/>
        <w:jc w:val="both"/>
        <w:rPr>
          <w:rFonts w:ascii="StobiSerif Regular" w:eastAsia="Times New Roman" w:hAnsi="StobiSerif Regular" w:cs="Arial"/>
          <w:bCs/>
          <w:color w:val="000000"/>
          <w:bdr w:val="none" w:sz="0" w:space="0" w:color="auto" w:frame="1"/>
          <w:shd w:val="clear" w:color="auto" w:fill="FFFFFF"/>
        </w:rPr>
      </w:pPr>
      <w:r>
        <w:rPr>
          <w:rFonts w:ascii="StobiSerif Regular" w:eastAsia="Times New Roman" w:hAnsi="StobiSerif Regular" w:cs="Arial"/>
          <w:bCs/>
          <w:color w:val="000000"/>
          <w:bdr w:val="none" w:sz="0" w:space="0" w:color="auto" w:frame="1"/>
          <w:shd w:val="clear" w:color="auto" w:fill="FFFFFF"/>
        </w:rPr>
        <w:t xml:space="preserve">           </w:t>
      </w:r>
      <w:proofErr w:type="gramStart"/>
      <w:r>
        <w:rPr>
          <w:rFonts w:ascii="StobiSerif Regular" w:eastAsia="Times New Roman" w:hAnsi="StobiSerif Regular" w:cs="Arial"/>
          <w:bCs/>
          <w:color w:val="000000"/>
          <w:bdr w:val="none" w:sz="0" w:space="0" w:color="auto" w:frame="1"/>
          <w:shd w:val="clear" w:color="auto" w:fill="FFFFFF"/>
        </w:rPr>
        <w:t>i</w:t>
      </w:r>
      <w:r>
        <w:rPr>
          <w:rFonts w:ascii="StobiSerif Regular" w:eastAsia="Times New Roman" w:hAnsi="StobiSerif Regular" w:cs="Arial"/>
          <w:bCs/>
          <w:color w:val="000000"/>
          <w:bdr w:val="none" w:sz="0" w:space="0" w:color="auto" w:frame="1"/>
          <w:shd w:val="clear" w:color="auto" w:fill="FFFFFF"/>
        </w:rPr>
        <w:t>nvalid</w:t>
      </w:r>
      <w:proofErr w:type="gramEnd"/>
      <w:r>
        <w:rPr>
          <w:rFonts w:ascii="StobiSerif Regular" w:eastAsia="Times New Roman" w:hAnsi="StobiSerif Regular" w:cs="Arial"/>
          <w:bCs/>
          <w:color w:val="000000"/>
          <w:bdr w:val="none" w:sz="0" w:space="0" w:color="auto" w:frame="1"/>
          <w:shd w:val="clear" w:color="auto" w:fill="FFFFFF"/>
        </w:rPr>
        <w:tab/>
        <w:t xml:space="preserve">             valid</w:t>
      </w:r>
      <w:r>
        <w:rPr>
          <w:rFonts w:ascii="StobiSerif Regular" w:eastAsia="Times New Roman" w:hAnsi="StobiSerif Regular" w:cs="Arial"/>
          <w:bCs/>
          <w:color w:val="000000"/>
          <w:bdr w:val="none" w:sz="0" w:space="0" w:color="auto" w:frame="1"/>
          <w:shd w:val="clear" w:color="auto" w:fill="FFFFFF"/>
        </w:rPr>
        <w:tab/>
      </w:r>
      <w:r>
        <w:rPr>
          <w:rFonts w:ascii="StobiSerif Regular" w:eastAsia="Times New Roman" w:hAnsi="StobiSerif Regular" w:cs="Arial"/>
          <w:bCs/>
          <w:color w:val="000000"/>
          <w:bdr w:val="none" w:sz="0" w:space="0" w:color="auto" w:frame="1"/>
          <w:shd w:val="clear" w:color="auto" w:fill="FFFFFF"/>
        </w:rPr>
        <w:tab/>
      </w:r>
      <w:proofErr w:type="spellStart"/>
      <w:r>
        <w:rPr>
          <w:rFonts w:ascii="StobiSerif Regular" w:eastAsia="Times New Roman" w:hAnsi="StobiSerif Regular" w:cs="Arial"/>
          <w:bCs/>
          <w:color w:val="000000"/>
          <w:bdr w:val="none" w:sz="0" w:space="0" w:color="auto" w:frame="1"/>
          <w:shd w:val="clear" w:color="auto" w:fill="FFFFFF"/>
        </w:rPr>
        <w:t>valid</w:t>
      </w:r>
      <w:proofErr w:type="spellEnd"/>
      <w:r>
        <w:rPr>
          <w:rFonts w:ascii="StobiSerif Regular" w:eastAsia="Times New Roman" w:hAnsi="StobiSerif Regular" w:cs="Arial"/>
          <w:bCs/>
          <w:color w:val="000000"/>
          <w:bdr w:val="none" w:sz="0" w:space="0" w:color="auto" w:frame="1"/>
          <w:shd w:val="clear" w:color="auto" w:fill="FFFFFF"/>
        </w:rPr>
        <w:t xml:space="preserve"> </w:t>
      </w:r>
      <w:r>
        <w:rPr>
          <w:rFonts w:ascii="StobiSerif Regular" w:eastAsia="Times New Roman" w:hAnsi="StobiSerif Regular" w:cs="Arial"/>
          <w:bCs/>
          <w:color w:val="000000"/>
          <w:bdr w:val="none" w:sz="0" w:space="0" w:color="auto" w:frame="1"/>
          <w:shd w:val="clear" w:color="auto" w:fill="FFFFFF"/>
        </w:rPr>
        <w:tab/>
      </w:r>
      <w:r>
        <w:rPr>
          <w:rFonts w:ascii="StobiSerif Regular" w:eastAsia="Times New Roman" w:hAnsi="StobiSerif Regular" w:cs="Arial"/>
          <w:bCs/>
          <w:color w:val="000000"/>
          <w:bdr w:val="none" w:sz="0" w:space="0" w:color="auto" w:frame="1"/>
          <w:shd w:val="clear" w:color="auto" w:fill="FFFFFF"/>
        </w:rPr>
        <w:tab/>
      </w:r>
      <w:r>
        <w:rPr>
          <w:rFonts w:ascii="StobiSerif Regular" w:eastAsia="Times New Roman" w:hAnsi="StobiSerif Regular" w:cs="Arial"/>
          <w:bCs/>
          <w:color w:val="000000"/>
          <w:bdr w:val="none" w:sz="0" w:space="0" w:color="auto" w:frame="1"/>
          <w:shd w:val="clear" w:color="auto" w:fill="FFFFFF"/>
        </w:rPr>
        <w:t>invalid</w:t>
      </w:r>
    </w:p>
    <w:p w:rsidR="00396294" w:rsidRDefault="00396294" w:rsidP="00396294">
      <w:pPr>
        <w:spacing w:after="135" w:line="408" w:lineRule="atLeast"/>
        <w:jc w:val="both"/>
        <w:rPr>
          <w:rFonts w:ascii="StobiSerif Regular" w:eastAsia="Times New Roman" w:hAnsi="StobiSerif Regular" w:cs="Arial"/>
          <w:bCs/>
          <w:color w:val="000000"/>
          <w:bdr w:val="none" w:sz="0" w:space="0" w:color="auto" w:frame="1"/>
          <w:shd w:val="clear" w:color="auto" w:fill="FFFFFF"/>
        </w:rPr>
      </w:pPr>
    </w:p>
    <w:p w:rsidR="00FA6D33" w:rsidRPr="00163855" w:rsidRDefault="00FA6D33" w:rsidP="00FA6D33">
      <w:pPr>
        <w:pStyle w:val="NormalWeb"/>
        <w:shd w:val="clear" w:color="auto" w:fill="FFFFFF"/>
        <w:spacing w:before="0" w:beforeAutospacing="0" w:after="384" w:afterAutospacing="0"/>
        <w:rPr>
          <w:rFonts w:ascii="StobiSerif Regular" w:hAnsi="StobiSerif Regular" w:cs="Arial"/>
          <w:sz w:val="22"/>
          <w:szCs w:val="22"/>
        </w:rPr>
      </w:pPr>
      <w:r w:rsidRPr="00163855">
        <w:rPr>
          <w:rFonts w:ascii="StobiSerif Regular" w:hAnsi="StobiSerif Regular" w:cs="Arial"/>
          <w:sz w:val="22"/>
          <w:szCs w:val="22"/>
        </w:rPr>
        <w:t>The classes will be as follows</w:t>
      </w:r>
      <w:proofErr w:type="gramStart"/>
      <w:r w:rsidRPr="00163855">
        <w:rPr>
          <w:rFonts w:ascii="StobiSerif Regular" w:hAnsi="StobiSerif Regular" w:cs="Arial"/>
          <w:sz w:val="22"/>
          <w:szCs w:val="22"/>
        </w:rPr>
        <w:t>:</w:t>
      </w:r>
      <w:proofErr w:type="gramEnd"/>
      <w:r w:rsidRPr="00163855">
        <w:rPr>
          <w:rFonts w:ascii="StobiSerif Regular" w:hAnsi="StobiSerif Regular" w:cs="Arial"/>
          <w:sz w:val="22"/>
          <w:szCs w:val="22"/>
        </w:rPr>
        <w:br/>
        <w:t xml:space="preserve">Class I: </w:t>
      </w:r>
      <w:r w:rsidRPr="00163855">
        <w:rPr>
          <w:rFonts w:ascii="StobiSerif Regular" w:hAnsi="StobiSerif Regular" w:cs="Arial"/>
          <w:sz w:val="22"/>
          <w:szCs w:val="22"/>
        </w:rPr>
        <w:tab/>
      </w:r>
      <w:r w:rsidR="00BA1FFB" w:rsidRPr="00163855">
        <w:rPr>
          <w:rFonts w:ascii="StobiSerif Regular" w:hAnsi="StobiSerif Regular" w:cs="Arial"/>
          <w:sz w:val="22"/>
          <w:szCs w:val="22"/>
        </w:rPr>
        <w:t>values &lt; 0</w:t>
      </w:r>
      <w:r w:rsidRPr="00163855">
        <w:rPr>
          <w:rFonts w:ascii="StobiSerif Regular" w:hAnsi="StobiSerif Regular" w:cs="Arial"/>
          <w:sz w:val="22"/>
          <w:szCs w:val="22"/>
        </w:rPr>
        <w:t> </w:t>
      </w:r>
      <w:r w:rsidRPr="00163855">
        <w:rPr>
          <w:rFonts w:ascii="StobiSerif Regular" w:hAnsi="StobiSerif Regular" w:cs="Arial"/>
          <w:sz w:val="22"/>
          <w:szCs w:val="22"/>
        </w:rPr>
        <w:tab/>
      </w:r>
      <w:r w:rsidR="00BA1FFB" w:rsidRPr="00163855">
        <w:rPr>
          <w:rFonts w:ascii="StobiSerif Regular" w:hAnsi="StobiSerif Regular" w:cs="Arial"/>
          <w:sz w:val="22"/>
          <w:szCs w:val="22"/>
        </w:rPr>
        <w:tab/>
      </w:r>
      <w:r w:rsidRPr="00163855">
        <w:rPr>
          <w:rFonts w:ascii="StobiSerif Regular" w:hAnsi="StobiSerif Regular" w:cs="Arial"/>
          <w:sz w:val="22"/>
          <w:szCs w:val="22"/>
        </w:rPr>
        <w:t xml:space="preserve"> =&gt; invalid class</w:t>
      </w:r>
      <w:r w:rsidRPr="00163855">
        <w:rPr>
          <w:rFonts w:ascii="StobiSerif Regular" w:hAnsi="StobiSerif Regular" w:cs="Arial"/>
          <w:sz w:val="22"/>
          <w:szCs w:val="22"/>
        </w:rPr>
        <w:br/>
        <w:t xml:space="preserve">Class II: </w:t>
      </w:r>
      <w:r w:rsidRPr="00163855">
        <w:rPr>
          <w:rFonts w:ascii="StobiSerif Regular" w:hAnsi="StobiSerif Regular" w:cs="Arial"/>
          <w:sz w:val="22"/>
          <w:szCs w:val="22"/>
        </w:rPr>
        <w:tab/>
      </w:r>
      <w:r w:rsidR="00BA1FFB" w:rsidRPr="00163855">
        <w:rPr>
          <w:rFonts w:ascii="StobiSerif Regular" w:hAnsi="StobiSerif Regular" w:cs="Arial"/>
          <w:sz w:val="22"/>
          <w:szCs w:val="22"/>
        </w:rPr>
        <w:t xml:space="preserve">0 to 24, </w:t>
      </w:r>
      <w:r w:rsidRPr="00163855">
        <w:rPr>
          <w:rFonts w:ascii="StobiSerif Regular" w:hAnsi="StobiSerif Regular" w:cs="Arial"/>
          <w:sz w:val="22"/>
          <w:szCs w:val="22"/>
        </w:rPr>
        <w:t>2</w:t>
      </w:r>
      <w:r w:rsidR="00BA1FFB" w:rsidRPr="00163855">
        <w:rPr>
          <w:rFonts w:ascii="StobiSerif Regular" w:hAnsi="StobiSerif Regular" w:cs="Arial"/>
          <w:sz w:val="22"/>
          <w:szCs w:val="22"/>
        </w:rPr>
        <w:t>5</w:t>
      </w:r>
      <w:r w:rsidRPr="00163855">
        <w:rPr>
          <w:rFonts w:ascii="StobiSerif Regular" w:hAnsi="StobiSerif Regular" w:cs="Arial"/>
          <w:sz w:val="22"/>
          <w:szCs w:val="22"/>
        </w:rPr>
        <w:t xml:space="preserve"> to 40      </w:t>
      </w:r>
      <w:r w:rsidRPr="00163855">
        <w:rPr>
          <w:rFonts w:ascii="StobiSerif Regular" w:hAnsi="StobiSerif Regular" w:cs="Arial"/>
          <w:sz w:val="22"/>
          <w:szCs w:val="22"/>
        </w:rPr>
        <w:tab/>
        <w:t xml:space="preserve"> =&gt; valid class</w:t>
      </w:r>
      <w:r w:rsidRPr="00163855">
        <w:rPr>
          <w:rFonts w:ascii="StobiSerif Regular" w:hAnsi="StobiSerif Regular" w:cs="Arial"/>
          <w:sz w:val="22"/>
          <w:szCs w:val="22"/>
        </w:rPr>
        <w:br/>
        <w:t xml:space="preserve">Class III: </w:t>
      </w:r>
      <w:r w:rsidRPr="00163855">
        <w:rPr>
          <w:rFonts w:ascii="StobiSerif Regular" w:hAnsi="StobiSerif Regular" w:cs="Arial"/>
          <w:sz w:val="22"/>
          <w:szCs w:val="22"/>
        </w:rPr>
        <w:tab/>
        <w:t xml:space="preserve">values &gt; 40 </w:t>
      </w:r>
      <w:r w:rsidRPr="00163855">
        <w:rPr>
          <w:rFonts w:ascii="StobiSerif Regular" w:hAnsi="StobiSerif Regular" w:cs="Arial"/>
          <w:sz w:val="22"/>
          <w:szCs w:val="22"/>
        </w:rPr>
        <w:tab/>
      </w:r>
      <w:r w:rsidR="00BA1FFB" w:rsidRPr="00163855">
        <w:rPr>
          <w:rFonts w:ascii="StobiSerif Regular" w:hAnsi="StobiSerif Regular" w:cs="Arial"/>
          <w:sz w:val="22"/>
          <w:szCs w:val="22"/>
        </w:rPr>
        <w:tab/>
      </w:r>
      <w:r w:rsidRPr="00163855">
        <w:rPr>
          <w:rFonts w:ascii="StobiSerif Regular" w:hAnsi="StobiSerif Regular" w:cs="Arial"/>
          <w:sz w:val="22"/>
          <w:szCs w:val="22"/>
        </w:rPr>
        <w:t xml:space="preserve"> =&gt; invalid class</w:t>
      </w:r>
    </w:p>
    <w:p w:rsidR="000076D7" w:rsidRPr="00FA6D33" w:rsidRDefault="000076D7" w:rsidP="000076D7">
      <w:pPr>
        <w:spacing w:after="135" w:line="408" w:lineRule="atLeast"/>
        <w:jc w:val="both"/>
        <w:rPr>
          <w:rFonts w:ascii="StobiSerif Regular" w:eastAsia="Times New Roman" w:hAnsi="StobiSerif Regular" w:cs="Times New Roman"/>
          <w:color w:val="000000"/>
          <w:sz w:val="24"/>
          <w:szCs w:val="24"/>
        </w:rPr>
      </w:pPr>
    </w:p>
    <w:p w:rsidR="000076D7" w:rsidRPr="000076D7" w:rsidRDefault="000076D7" w:rsidP="000076D7">
      <w:pPr>
        <w:spacing w:after="150" w:line="408" w:lineRule="atLeast"/>
        <w:jc w:val="both"/>
        <w:outlineLvl w:val="2"/>
        <w:rPr>
          <w:rFonts w:ascii="Georgia" w:eastAsia="Times New Roman" w:hAnsi="Georgia" w:cs="Times New Roman"/>
          <w:b/>
          <w:bCs/>
          <w:color w:val="000000"/>
          <w:sz w:val="27"/>
          <w:szCs w:val="27"/>
        </w:rPr>
      </w:pPr>
      <w:r w:rsidRPr="000076D7">
        <w:rPr>
          <w:rFonts w:ascii="Georgia" w:eastAsia="Times New Roman" w:hAnsi="Georgia" w:cs="Times New Roman"/>
          <w:b/>
          <w:bCs/>
          <w:color w:val="000000"/>
          <w:sz w:val="27"/>
          <w:szCs w:val="27"/>
        </w:rPr>
        <w:t>Exercise 2</w:t>
      </w:r>
    </w:p>
    <w:p w:rsidR="000076D7" w:rsidRDefault="000076D7" w:rsidP="000076D7">
      <w:pPr>
        <w:spacing w:after="135" w:line="408" w:lineRule="atLeast"/>
        <w:jc w:val="both"/>
        <w:rPr>
          <w:rFonts w:ascii="inherit" w:eastAsia="Times New Roman" w:hAnsi="inherit" w:cs="Times New Roman"/>
          <w:color w:val="000000"/>
          <w:sz w:val="28"/>
          <w:szCs w:val="28"/>
        </w:rPr>
      </w:pPr>
      <w:r w:rsidRPr="000076D7">
        <w:rPr>
          <w:rFonts w:ascii="inherit" w:eastAsia="Times New Roman" w:hAnsi="inherit" w:cs="Times New Roman"/>
          <w:color w:val="000000"/>
          <w:sz w:val="28"/>
          <w:szCs w:val="28"/>
        </w:rPr>
        <w:t>You are testing a scale system that determines shipping rates for a regional web-based auto parts distributor. Due to regulations, shipments cannot exceed $17.00. You want to include boundary value analysis as part of your black-box test design.  Which values you should test?</w:t>
      </w:r>
      <w:r w:rsidR="00FA6D33">
        <w:rPr>
          <w:rFonts w:ascii="inherit" w:eastAsia="Times New Roman" w:hAnsi="inherit" w:cs="Times New Roman"/>
          <w:color w:val="000000"/>
          <w:sz w:val="28"/>
          <w:szCs w:val="28"/>
        </w:rPr>
        <w:t xml:space="preserve"> </w:t>
      </w:r>
      <w:r w:rsidRPr="000076D7">
        <w:rPr>
          <w:rFonts w:ascii="inherit" w:eastAsia="Times New Roman" w:hAnsi="inherit" w:cs="Times New Roman"/>
          <w:color w:val="000000"/>
          <w:sz w:val="28"/>
          <w:szCs w:val="28"/>
        </w:rPr>
        <w:t>(</w:t>
      </w:r>
      <w:proofErr w:type="spellStart"/>
      <w:r w:rsidRPr="000076D7">
        <w:rPr>
          <w:rFonts w:ascii="inherit" w:eastAsia="Times New Roman" w:hAnsi="inherit" w:cs="Times New Roman"/>
          <w:color w:val="000000"/>
          <w:sz w:val="28"/>
          <w:szCs w:val="28"/>
        </w:rPr>
        <w:t>Tabela</w:t>
      </w:r>
      <w:proofErr w:type="spellEnd"/>
      <w:r w:rsidRPr="000076D7">
        <w:rPr>
          <w:rFonts w:ascii="inherit" w:eastAsia="Times New Roman" w:hAnsi="inherit" w:cs="Times New Roman"/>
          <w:color w:val="000000"/>
          <w:sz w:val="28"/>
          <w:szCs w:val="28"/>
        </w:rPr>
        <w:t xml:space="preserve"> </w:t>
      </w:r>
      <w:proofErr w:type="gramStart"/>
      <w:r w:rsidRPr="000076D7">
        <w:rPr>
          <w:rFonts w:ascii="inherit" w:eastAsia="Times New Roman" w:hAnsi="inherit" w:cs="Times New Roman"/>
          <w:color w:val="000000"/>
          <w:sz w:val="28"/>
          <w:szCs w:val="28"/>
        </w:rPr>
        <w:t>od</w:t>
      </w:r>
      <w:proofErr w:type="gramEnd"/>
      <w:r w:rsidRPr="000076D7">
        <w:rPr>
          <w:rFonts w:ascii="inherit" w:eastAsia="Times New Roman" w:hAnsi="inherit" w:cs="Times New Roman"/>
          <w:color w:val="000000"/>
          <w:sz w:val="28"/>
          <w:szCs w:val="28"/>
        </w:rPr>
        <w:t xml:space="preserve"> </w:t>
      </w:r>
      <w:proofErr w:type="spellStart"/>
      <w:r w:rsidRPr="000076D7">
        <w:rPr>
          <w:rFonts w:ascii="inherit" w:eastAsia="Times New Roman" w:hAnsi="inherit" w:cs="Times New Roman"/>
          <w:color w:val="000000"/>
          <w:sz w:val="28"/>
          <w:szCs w:val="28"/>
        </w:rPr>
        <w:t>prezentacija</w:t>
      </w:r>
      <w:proofErr w:type="spellEnd"/>
      <w:r w:rsidRPr="000076D7">
        <w:rPr>
          <w:rFonts w:ascii="inherit" w:eastAsia="Times New Roman" w:hAnsi="inherit" w:cs="Times New Roman"/>
          <w:color w:val="000000"/>
          <w:sz w:val="28"/>
          <w:szCs w:val="28"/>
        </w:rPr>
        <w:t xml:space="preserve"> </w:t>
      </w:r>
      <w:proofErr w:type="spellStart"/>
      <w:r w:rsidRPr="000076D7">
        <w:rPr>
          <w:rFonts w:ascii="inherit" w:eastAsia="Times New Roman" w:hAnsi="inherit" w:cs="Times New Roman"/>
          <w:color w:val="000000"/>
          <w:sz w:val="28"/>
          <w:szCs w:val="28"/>
        </w:rPr>
        <w:t>ili</w:t>
      </w:r>
      <w:proofErr w:type="spellEnd"/>
      <w:r w:rsidRPr="000076D7">
        <w:rPr>
          <w:rFonts w:ascii="inherit" w:eastAsia="Times New Roman" w:hAnsi="inherit" w:cs="Times New Roman"/>
          <w:color w:val="000000"/>
          <w:sz w:val="28"/>
          <w:szCs w:val="28"/>
        </w:rPr>
        <w:t xml:space="preserve"> </w:t>
      </w:r>
      <w:proofErr w:type="spellStart"/>
      <w:r w:rsidRPr="000076D7">
        <w:rPr>
          <w:rFonts w:ascii="inherit" w:eastAsia="Times New Roman" w:hAnsi="inherit" w:cs="Times New Roman"/>
          <w:color w:val="000000"/>
          <w:sz w:val="28"/>
          <w:szCs w:val="28"/>
        </w:rPr>
        <w:t>viber</w:t>
      </w:r>
      <w:proofErr w:type="spellEnd"/>
      <w:r w:rsidRPr="000076D7">
        <w:rPr>
          <w:rFonts w:ascii="inherit" w:eastAsia="Times New Roman" w:hAnsi="inherit" w:cs="Times New Roman"/>
          <w:color w:val="000000"/>
          <w:sz w:val="28"/>
          <w:szCs w:val="28"/>
        </w:rPr>
        <w:t>)</w:t>
      </w:r>
    </w:p>
    <w:p w:rsidR="00BA1FFB" w:rsidRDefault="00BA1FFB" w:rsidP="000076D7">
      <w:pPr>
        <w:spacing w:after="135" w:line="408" w:lineRule="atLeast"/>
        <w:jc w:val="both"/>
        <w:rPr>
          <w:rFonts w:ascii="inherit" w:eastAsia="Times New Roman" w:hAnsi="inherit" w:cs="Times New Roman"/>
          <w:color w:val="000000"/>
          <w:sz w:val="24"/>
          <w:szCs w:val="24"/>
        </w:rPr>
      </w:pPr>
    </w:p>
    <w:p w:rsidR="00163855" w:rsidRPr="00FA6D33" w:rsidRDefault="00163855" w:rsidP="00163855">
      <w:pPr>
        <w:spacing w:after="135" w:line="408" w:lineRule="atLeast"/>
        <w:jc w:val="both"/>
        <w:rPr>
          <w:rFonts w:ascii="StobiSerif Regular" w:eastAsia="Times New Roman" w:hAnsi="StobiSerif Regular" w:cs="Arial"/>
          <w:bCs/>
          <w:color w:val="000000"/>
          <w:bdr w:val="none" w:sz="0" w:space="0" w:color="auto" w:frame="1"/>
          <w:shd w:val="clear" w:color="auto" w:fill="FFFFFF"/>
        </w:rPr>
      </w:pPr>
      <w:r w:rsidRPr="00FA6D33">
        <w:rPr>
          <w:rFonts w:ascii="StobiSerif Regular" w:eastAsia="Times New Roman" w:hAnsi="StobiSerif Regular" w:cs="Arial"/>
          <w:bCs/>
          <w:color w:val="000000"/>
          <w:bdr w:val="none" w:sz="0" w:space="0" w:color="auto" w:frame="1"/>
          <w:shd w:val="clear" w:color="auto" w:fill="FFFFFF"/>
        </w:rPr>
        <w:t xml:space="preserve">Answer: </w:t>
      </w:r>
    </w:p>
    <w:p w:rsidR="00163855" w:rsidRPr="000076D7" w:rsidRDefault="00163855" w:rsidP="00163855">
      <w:pPr>
        <w:spacing w:after="135" w:line="408" w:lineRule="atLeast"/>
        <w:jc w:val="both"/>
        <w:rPr>
          <w:rFonts w:ascii="inherit" w:eastAsia="Times New Roman" w:hAnsi="inherit" w:cs="Times New Roman"/>
          <w:color w:val="000000"/>
          <w:sz w:val="24"/>
          <w:szCs w:val="24"/>
        </w:rPr>
      </w:pPr>
      <w:r w:rsidRPr="00FA6D33">
        <w:rPr>
          <w:rFonts w:ascii="StobiSerif Regular" w:eastAsia="Times New Roman" w:hAnsi="StobiSerif Regular" w:cs="Arial"/>
          <w:bCs/>
          <w:color w:val="000000"/>
          <w:bdr w:val="none" w:sz="0" w:space="0" w:color="auto" w:frame="1"/>
          <w:shd w:val="clear" w:color="auto" w:fill="FFFFFF"/>
        </w:rPr>
        <w:lastRenderedPageBreak/>
        <w:t>Using Boundary Value Analysis</w:t>
      </w:r>
      <w:r w:rsidR="00750361">
        <w:rPr>
          <w:rFonts w:ascii="StobiSerif Regular" w:eastAsia="Times New Roman" w:hAnsi="StobiSerif Regular" w:cs="Arial"/>
          <w:bCs/>
          <w:color w:val="000000"/>
          <w:bdr w:val="none" w:sz="0" w:space="0" w:color="auto" w:frame="1"/>
          <w:shd w:val="clear" w:color="auto" w:fill="FFFFFF"/>
        </w:rPr>
        <w:t xml:space="preserve"> Testing</w:t>
      </w:r>
      <w:r w:rsidRPr="00FA6D33">
        <w:rPr>
          <w:rFonts w:ascii="StobiSerif Regular" w:eastAsia="Times New Roman" w:hAnsi="StobiSerif Regular" w:cs="Arial"/>
          <w:bCs/>
          <w:color w:val="000000"/>
          <w:bdr w:val="none" w:sz="0" w:space="0" w:color="auto" w:frame="1"/>
          <w:shd w:val="clear" w:color="auto" w:fill="FFFFFF"/>
        </w:rPr>
        <w:t xml:space="preserve">, </w:t>
      </w:r>
      <w:r w:rsidRPr="00163855">
        <w:rPr>
          <w:rFonts w:ascii="StobiSerif Regular" w:hAnsi="StobiSerif Regular" w:cs="Arial"/>
        </w:rPr>
        <w:t>to identify Valid Equivalence values:</w:t>
      </w:r>
    </w:p>
    <w:p w:rsidR="000076D7" w:rsidRDefault="00BA1FFB" w:rsidP="000076D7">
      <w:pPr>
        <w:spacing w:after="135" w:line="408" w:lineRule="atLeast"/>
        <w:jc w:val="both"/>
        <w:rPr>
          <w:rFonts w:ascii="inherit" w:eastAsia="Times New Roman" w:hAnsi="inherit" w:cs="Times New Roman"/>
          <w:color w:val="000000"/>
          <w:sz w:val="24"/>
          <w:szCs w:val="24"/>
        </w:rPr>
      </w:pPr>
      <w:r>
        <w:rPr>
          <w:rFonts w:ascii="inherit" w:eastAsia="Times New Roman" w:hAnsi="inherit" w:cs="Times New Roman"/>
          <w:noProof/>
          <w:color w:val="000000"/>
          <w:sz w:val="24"/>
          <w:szCs w:val="24"/>
        </w:rPr>
        <w:drawing>
          <wp:inline distT="0" distB="0" distL="0" distR="0">
            <wp:extent cx="5943600" cy="772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 BVA.jpg"/>
                    <pic:cNvPicPr/>
                  </pic:nvPicPr>
                  <pic:blipFill>
                    <a:blip r:embed="rId5">
                      <a:extLst>
                        <a:ext uri="{28A0092B-C50C-407E-A947-70E740481C1C}">
                          <a14:useLocalDpi xmlns:a14="http://schemas.microsoft.com/office/drawing/2010/main" val="0"/>
                        </a:ext>
                      </a:extLst>
                    </a:blip>
                    <a:stretch>
                      <a:fillRect/>
                    </a:stretch>
                  </pic:blipFill>
                  <pic:spPr>
                    <a:xfrm>
                      <a:off x="0" y="0"/>
                      <a:ext cx="5943600" cy="772795"/>
                    </a:xfrm>
                    <a:prstGeom prst="rect">
                      <a:avLst/>
                    </a:prstGeom>
                  </pic:spPr>
                </pic:pic>
              </a:graphicData>
            </a:graphic>
          </wp:inline>
        </w:drawing>
      </w:r>
    </w:p>
    <w:p w:rsidR="00FA6D33" w:rsidRDefault="00FA6D33" w:rsidP="00FA6D33">
      <w:pPr>
        <w:numPr>
          <w:ilvl w:val="0"/>
          <w:numId w:val="1"/>
        </w:numPr>
        <w:shd w:val="clear" w:color="auto" w:fill="FFFFFF"/>
        <w:spacing w:before="240" w:after="240" w:line="240" w:lineRule="auto"/>
        <w:rPr>
          <w:rFonts w:ascii="StobiSerif Regular" w:eastAsia="Times New Roman" w:hAnsi="StobiSerif Regular" w:cs="Arial"/>
        </w:rPr>
      </w:pPr>
      <w:r w:rsidRPr="00FA6D33">
        <w:rPr>
          <w:rFonts w:ascii="StobiSerif Regular" w:eastAsia="Times New Roman" w:hAnsi="StobiSerif Regular" w:cs="Arial"/>
        </w:rPr>
        <w:t>Weight:</w:t>
      </w:r>
      <w:r w:rsidR="00163855">
        <w:rPr>
          <w:rFonts w:ascii="StobiSerif Regular" w:eastAsia="Times New Roman" w:hAnsi="StobiSerif Regular" w:cs="Arial"/>
        </w:rPr>
        <w:t xml:space="preserve"> </w:t>
      </w:r>
    </w:p>
    <w:p w:rsidR="00163855" w:rsidRPr="00FA6D33" w:rsidRDefault="00C102C7" w:rsidP="00163855">
      <w:pPr>
        <w:shd w:val="clear" w:color="auto" w:fill="FFFFFF"/>
        <w:spacing w:before="240" w:after="240" w:line="240" w:lineRule="auto"/>
        <w:ind w:left="360"/>
        <w:rPr>
          <w:rFonts w:ascii="StobiSerif Regular" w:eastAsia="Times New Roman" w:hAnsi="StobiSerif Regular" w:cs="Arial"/>
        </w:rPr>
      </w:pPr>
      <w:r>
        <w:rPr>
          <w:rFonts w:ascii="StobiSerif Regular" w:eastAsia="Times New Roman" w:hAnsi="StobiSerif Regular" w:cs="Arial"/>
        </w:rPr>
        <w:t xml:space="preserve"> - </w:t>
      </w:r>
      <w:r w:rsidR="00163855">
        <w:rPr>
          <w:rFonts w:ascii="StobiSerif Regular" w:eastAsia="Times New Roman" w:hAnsi="StobiSerif Regular" w:cs="Arial"/>
        </w:rPr>
        <w:t xml:space="preserve">0 / 1 – 10 </w:t>
      </w:r>
      <w:r>
        <w:rPr>
          <w:rFonts w:ascii="StobiSerif Regular" w:eastAsia="Times New Roman" w:hAnsi="StobiSerif Regular" w:cs="Arial"/>
        </w:rPr>
        <w:t>/ 11 -25 / 26 – 50 / 5 -100 / 101 +</w:t>
      </w:r>
    </w:p>
    <w:p w:rsidR="00FA6D33" w:rsidRDefault="00FA6D33" w:rsidP="00FA6D33">
      <w:pPr>
        <w:numPr>
          <w:ilvl w:val="0"/>
          <w:numId w:val="1"/>
        </w:numPr>
        <w:shd w:val="clear" w:color="auto" w:fill="FFFFFF"/>
        <w:spacing w:before="240" w:after="240" w:line="240" w:lineRule="auto"/>
        <w:rPr>
          <w:rFonts w:ascii="StobiSerif Regular" w:eastAsia="Times New Roman" w:hAnsi="StobiSerif Regular" w:cs="Arial"/>
        </w:rPr>
      </w:pPr>
      <w:r w:rsidRPr="00FA6D33">
        <w:rPr>
          <w:rFonts w:ascii="StobiSerif Regular" w:eastAsia="Times New Roman" w:hAnsi="StobiSerif Regular" w:cs="Arial"/>
        </w:rPr>
        <w:t>Shipping Cost:</w:t>
      </w:r>
    </w:p>
    <w:p w:rsidR="00C102C7" w:rsidRDefault="00C102C7" w:rsidP="00C102C7">
      <w:pPr>
        <w:shd w:val="clear" w:color="auto" w:fill="FFFFFF"/>
        <w:spacing w:before="240" w:after="240" w:line="240" w:lineRule="auto"/>
        <w:ind w:left="360"/>
        <w:rPr>
          <w:rFonts w:ascii="StobiSerif Regular" w:eastAsia="Times New Roman" w:hAnsi="StobiSerif Regular" w:cs="Arial"/>
        </w:rPr>
      </w:pPr>
      <w:r>
        <w:rPr>
          <w:rFonts w:ascii="StobiSerif Regular" w:eastAsia="Times New Roman" w:hAnsi="StobiSerif Regular" w:cs="Arial"/>
        </w:rPr>
        <w:t>- 0/ 5.00</w:t>
      </w:r>
      <w:r w:rsidR="00477492">
        <w:rPr>
          <w:rFonts w:ascii="StobiSerif Regular" w:eastAsia="Times New Roman" w:hAnsi="StobiSerif Regular" w:cs="Arial"/>
        </w:rPr>
        <w:t xml:space="preserve"> / </w:t>
      </w:r>
      <w:r>
        <w:rPr>
          <w:rFonts w:ascii="StobiSerif Regular" w:eastAsia="Times New Roman" w:hAnsi="StobiSerif Regular" w:cs="Arial"/>
        </w:rPr>
        <w:t>7.</w:t>
      </w:r>
      <w:r w:rsidR="00477492">
        <w:rPr>
          <w:rFonts w:ascii="StobiSerif Regular" w:eastAsia="Times New Roman" w:hAnsi="StobiSerif Regular" w:cs="Arial"/>
        </w:rPr>
        <w:t xml:space="preserve">50 </w:t>
      </w:r>
      <w:proofErr w:type="gramStart"/>
      <w:r w:rsidR="00477492">
        <w:rPr>
          <w:rFonts w:ascii="StobiSerif Regular" w:eastAsia="Times New Roman" w:hAnsi="StobiSerif Regular" w:cs="Arial"/>
        </w:rPr>
        <w:t xml:space="preserve">/  </w:t>
      </w:r>
      <w:r>
        <w:rPr>
          <w:rFonts w:ascii="StobiSerif Regular" w:eastAsia="Times New Roman" w:hAnsi="StobiSerif Regular" w:cs="Arial"/>
        </w:rPr>
        <w:t>12.00</w:t>
      </w:r>
      <w:proofErr w:type="gramEnd"/>
      <w:r>
        <w:rPr>
          <w:rFonts w:ascii="StobiSerif Regular" w:eastAsia="Times New Roman" w:hAnsi="StobiSerif Regular" w:cs="Arial"/>
        </w:rPr>
        <w:t xml:space="preserve"> / </w:t>
      </w:r>
      <w:r w:rsidR="00477492">
        <w:rPr>
          <w:rFonts w:ascii="StobiSerif Regular" w:eastAsia="Times New Roman" w:hAnsi="StobiSerif Regular" w:cs="Arial"/>
        </w:rPr>
        <w:t xml:space="preserve"> </w:t>
      </w:r>
      <w:r>
        <w:rPr>
          <w:rFonts w:ascii="StobiSerif Regular" w:eastAsia="Times New Roman" w:hAnsi="StobiSerif Regular" w:cs="Arial"/>
        </w:rPr>
        <w:t>17.00 / 17.01 +</w:t>
      </w:r>
    </w:p>
    <w:p w:rsidR="00396294" w:rsidRPr="00FA6D33" w:rsidRDefault="00396294" w:rsidP="00C102C7">
      <w:pPr>
        <w:shd w:val="clear" w:color="auto" w:fill="FFFFFF"/>
        <w:spacing w:before="240" w:after="240" w:line="240" w:lineRule="auto"/>
        <w:ind w:left="360"/>
        <w:rPr>
          <w:rFonts w:ascii="StobiSerif Regular" w:eastAsia="Times New Roman" w:hAnsi="StobiSerif Regular" w:cs="Arial"/>
        </w:rPr>
      </w:pPr>
    </w:p>
    <w:p w:rsidR="000076D7" w:rsidRPr="000076D7" w:rsidRDefault="000076D7" w:rsidP="000076D7">
      <w:pPr>
        <w:spacing w:after="150" w:line="408" w:lineRule="atLeast"/>
        <w:jc w:val="both"/>
        <w:outlineLvl w:val="2"/>
        <w:rPr>
          <w:rFonts w:ascii="Georgia" w:eastAsia="Times New Roman" w:hAnsi="Georgia" w:cs="Times New Roman"/>
          <w:b/>
          <w:bCs/>
          <w:color w:val="000000"/>
          <w:sz w:val="27"/>
          <w:szCs w:val="27"/>
        </w:rPr>
      </w:pPr>
      <w:r w:rsidRPr="000076D7">
        <w:rPr>
          <w:rFonts w:ascii="Georgia" w:eastAsia="Times New Roman" w:hAnsi="Georgia" w:cs="Times New Roman"/>
          <w:b/>
          <w:bCs/>
          <w:color w:val="000000"/>
          <w:sz w:val="27"/>
          <w:szCs w:val="27"/>
        </w:rPr>
        <w:t>Exercise 3</w:t>
      </w:r>
    </w:p>
    <w:p w:rsidR="000076D7" w:rsidRDefault="000076D7" w:rsidP="000076D7">
      <w:pPr>
        <w:spacing w:after="135" w:line="408" w:lineRule="atLeast"/>
        <w:jc w:val="both"/>
        <w:rPr>
          <w:rFonts w:ascii="inherit" w:eastAsia="Times New Roman" w:hAnsi="inherit" w:cs="Times New Roman"/>
          <w:color w:val="000000"/>
          <w:sz w:val="28"/>
          <w:szCs w:val="28"/>
        </w:rPr>
      </w:pPr>
      <w:r w:rsidRPr="000076D7">
        <w:rPr>
          <w:rFonts w:ascii="inherit" w:eastAsia="Times New Roman" w:hAnsi="inherit" w:cs="Times New Roman"/>
          <w:color w:val="000000"/>
          <w:sz w:val="28"/>
          <w:szCs w:val="28"/>
        </w:rPr>
        <w:t>If you are T-Mobile customer with package “Standard package”, for voice calls you make you have the possibility to pay different charges per minute in different periods of the day. When you make calls in period from 08:00:00 in the morning until 18:30:00 in the afternoon ('the rush hour'), you pay charge 0.1305 euro per minute plus 0.08333-euro startup fee (startup fee is fixed amount applied to every call regardless of the duration). You will pay same startup fee with cheaper prices 0.0764 euro per minute if you make calls in period 18:30:00 – 00:00:00 and period 00:00:00 – 08:00:00</w:t>
      </w:r>
    </w:p>
    <w:p w:rsidR="005A0D1B" w:rsidRDefault="005A0D1B" w:rsidP="000076D7">
      <w:pPr>
        <w:spacing w:after="135" w:line="408" w:lineRule="atLeast"/>
        <w:jc w:val="both"/>
        <w:rPr>
          <w:rFonts w:ascii="inherit" w:eastAsia="Times New Roman" w:hAnsi="inherit" w:cs="Times New Roman"/>
          <w:color w:val="000000"/>
          <w:sz w:val="24"/>
          <w:szCs w:val="24"/>
        </w:rPr>
      </w:pPr>
    </w:p>
    <w:p w:rsidR="00C102C7" w:rsidRPr="00FA6D33" w:rsidRDefault="00C102C7" w:rsidP="00C102C7">
      <w:pPr>
        <w:spacing w:after="135" w:line="408" w:lineRule="atLeast"/>
        <w:jc w:val="both"/>
        <w:rPr>
          <w:rFonts w:ascii="StobiSerif Regular" w:eastAsia="Times New Roman" w:hAnsi="StobiSerif Regular" w:cs="Arial"/>
          <w:bCs/>
          <w:color w:val="000000"/>
          <w:bdr w:val="none" w:sz="0" w:space="0" w:color="auto" w:frame="1"/>
          <w:shd w:val="clear" w:color="auto" w:fill="FFFFFF"/>
        </w:rPr>
      </w:pPr>
      <w:r w:rsidRPr="00FA6D33">
        <w:rPr>
          <w:rFonts w:ascii="StobiSerif Regular" w:eastAsia="Times New Roman" w:hAnsi="StobiSerif Regular" w:cs="Arial"/>
          <w:bCs/>
          <w:color w:val="000000"/>
          <w:bdr w:val="none" w:sz="0" w:space="0" w:color="auto" w:frame="1"/>
          <w:shd w:val="clear" w:color="auto" w:fill="FFFFFF"/>
        </w:rPr>
        <w:t xml:space="preserve">Answer: </w:t>
      </w:r>
    </w:p>
    <w:p w:rsidR="00C102C7" w:rsidRDefault="00C102C7" w:rsidP="00C102C7">
      <w:pPr>
        <w:spacing w:after="135" w:line="408" w:lineRule="atLeast"/>
        <w:jc w:val="both"/>
        <w:rPr>
          <w:rFonts w:ascii="StobiSerif Regular" w:hAnsi="StobiSerif Regular" w:cs="Arial"/>
        </w:rPr>
      </w:pPr>
      <w:r w:rsidRPr="00FA6D33">
        <w:rPr>
          <w:rFonts w:ascii="StobiSerif Regular" w:eastAsia="Times New Roman" w:hAnsi="StobiSerif Regular" w:cs="Arial"/>
          <w:bCs/>
          <w:color w:val="000000"/>
          <w:bdr w:val="none" w:sz="0" w:space="0" w:color="auto" w:frame="1"/>
          <w:shd w:val="clear" w:color="auto" w:fill="FFFFFF"/>
        </w:rPr>
        <w:t>Using Boundary Value Analysis</w:t>
      </w:r>
      <w:r w:rsidR="00750361">
        <w:rPr>
          <w:rFonts w:ascii="StobiSerif Regular" w:eastAsia="Times New Roman" w:hAnsi="StobiSerif Regular" w:cs="Arial"/>
          <w:bCs/>
          <w:color w:val="000000"/>
          <w:bdr w:val="none" w:sz="0" w:space="0" w:color="auto" w:frame="1"/>
          <w:shd w:val="clear" w:color="auto" w:fill="FFFFFF"/>
        </w:rPr>
        <w:t xml:space="preserve"> Testing</w:t>
      </w:r>
      <w:r w:rsidRPr="00FA6D33">
        <w:rPr>
          <w:rFonts w:ascii="StobiSerif Regular" w:eastAsia="Times New Roman" w:hAnsi="StobiSerif Regular" w:cs="Arial"/>
          <w:bCs/>
          <w:color w:val="000000"/>
          <w:bdr w:val="none" w:sz="0" w:space="0" w:color="auto" w:frame="1"/>
          <w:shd w:val="clear" w:color="auto" w:fill="FFFFFF"/>
        </w:rPr>
        <w:t xml:space="preserve">, </w:t>
      </w:r>
      <w:r w:rsidRPr="00163855">
        <w:rPr>
          <w:rFonts w:ascii="StobiSerif Regular" w:hAnsi="StobiSerif Regular" w:cs="Arial"/>
        </w:rPr>
        <w:t>to identify Valid Equivalence values:</w:t>
      </w:r>
    </w:p>
    <w:p w:rsidR="00901C62" w:rsidRDefault="00901C62" w:rsidP="00C102C7">
      <w:pPr>
        <w:spacing w:after="135" w:line="408" w:lineRule="atLeast"/>
        <w:jc w:val="both"/>
        <w:rPr>
          <w:rFonts w:ascii="StobiSerif Regular" w:hAnsi="StobiSerif Regular" w:cs="Arial"/>
        </w:rPr>
      </w:pPr>
      <w:r>
        <w:rPr>
          <w:rFonts w:ascii="StobiSerif Regular" w:hAnsi="StobiSerif Regular" w:cs="Arial"/>
        </w:rPr>
        <w:t xml:space="preserve">00:00:00 </w:t>
      </w:r>
      <w:r w:rsidR="00C102C7">
        <w:rPr>
          <w:rFonts w:ascii="StobiSerif Regular" w:hAnsi="StobiSerif Regular" w:cs="Arial"/>
        </w:rPr>
        <w:t>/ 00:00:00 - 0</w:t>
      </w:r>
      <w:r>
        <w:rPr>
          <w:rFonts w:ascii="StobiSerif Regular" w:hAnsi="StobiSerif Regular" w:cs="Arial"/>
        </w:rPr>
        <w:t>7</w:t>
      </w:r>
      <w:r w:rsidR="00C102C7">
        <w:rPr>
          <w:rFonts w:ascii="StobiSerif Regular" w:hAnsi="StobiSerif Regular" w:cs="Arial"/>
        </w:rPr>
        <w:t>:</w:t>
      </w:r>
      <w:r>
        <w:rPr>
          <w:rFonts w:ascii="StobiSerif Regular" w:hAnsi="StobiSerif Regular" w:cs="Arial"/>
        </w:rPr>
        <w:t>59</w:t>
      </w:r>
      <w:r w:rsidR="00C102C7">
        <w:rPr>
          <w:rFonts w:ascii="StobiSerif Regular" w:hAnsi="StobiSerif Regular" w:cs="Arial"/>
        </w:rPr>
        <w:t>:</w:t>
      </w:r>
      <w:r>
        <w:rPr>
          <w:rFonts w:ascii="StobiSerif Regular" w:hAnsi="StobiSerif Regular" w:cs="Arial"/>
        </w:rPr>
        <w:t>59</w:t>
      </w:r>
      <w:r w:rsidR="00C102C7">
        <w:rPr>
          <w:rFonts w:ascii="StobiSerif Regular" w:hAnsi="StobiSerif Regular" w:cs="Arial"/>
        </w:rPr>
        <w:t xml:space="preserve"> /</w:t>
      </w:r>
      <w:r>
        <w:rPr>
          <w:rFonts w:ascii="StobiSerif Regular" w:hAnsi="StobiSerif Regular" w:cs="Arial"/>
        </w:rPr>
        <w:t xml:space="preserve"> 07:59:59 / 08:00:00 /</w:t>
      </w:r>
      <w:r w:rsidR="00C102C7">
        <w:rPr>
          <w:rFonts w:ascii="StobiSerif Regular" w:hAnsi="StobiSerif Regular" w:cs="Arial"/>
        </w:rPr>
        <w:t xml:space="preserve"> 08:00:00 – 18:</w:t>
      </w:r>
      <w:r>
        <w:rPr>
          <w:rFonts w:ascii="StobiSerif Regular" w:hAnsi="StobiSerif Regular" w:cs="Arial"/>
        </w:rPr>
        <w:t>29</w:t>
      </w:r>
      <w:r w:rsidR="00C102C7">
        <w:rPr>
          <w:rFonts w:ascii="StobiSerif Regular" w:hAnsi="StobiSerif Regular" w:cs="Arial"/>
        </w:rPr>
        <w:t>:</w:t>
      </w:r>
      <w:r>
        <w:rPr>
          <w:rFonts w:ascii="StobiSerif Regular" w:hAnsi="StobiSerif Regular" w:cs="Arial"/>
        </w:rPr>
        <w:t>59</w:t>
      </w:r>
      <w:r w:rsidR="00C102C7">
        <w:rPr>
          <w:rFonts w:ascii="StobiSerif Regular" w:hAnsi="StobiSerif Regular" w:cs="Arial"/>
        </w:rPr>
        <w:t xml:space="preserve"> /</w:t>
      </w:r>
      <w:r>
        <w:rPr>
          <w:rFonts w:ascii="StobiSerif Regular" w:hAnsi="StobiSerif Regular" w:cs="Arial"/>
        </w:rPr>
        <w:t xml:space="preserve"> 18:29:59/</w:t>
      </w:r>
    </w:p>
    <w:p w:rsidR="00901C62" w:rsidRDefault="00901C62" w:rsidP="00C102C7">
      <w:pPr>
        <w:spacing w:after="135" w:line="408" w:lineRule="atLeast"/>
        <w:jc w:val="both"/>
        <w:rPr>
          <w:rFonts w:ascii="StobiSerif Regular" w:hAnsi="StobiSerif Regular" w:cs="Arial"/>
        </w:rPr>
      </w:pPr>
      <w:r>
        <w:rPr>
          <w:rFonts w:ascii="StobiSerif Regular" w:hAnsi="StobiSerif Regular" w:cs="Arial"/>
        </w:rPr>
        <w:t>0.0764/</w:t>
      </w:r>
      <w:r>
        <w:rPr>
          <w:rFonts w:ascii="StobiSerif Regular" w:hAnsi="StobiSerif Regular" w:cs="Arial"/>
        </w:rPr>
        <w:tab/>
      </w:r>
      <w:r w:rsidR="00612725">
        <w:rPr>
          <w:rFonts w:ascii="StobiSerif Regular" w:hAnsi="StobiSerif Regular" w:cs="Arial"/>
        </w:rPr>
        <w:t xml:space="preserve">0.0764 </w:t>
      </w:r>
      <w:r>
        <w:rPr>
          <w:rFonts w:ascii="StobiSerif Regular" w:hAnsi="StobiSerif Regular" w:cs="Arial"/>
        </w:rPr>
        <w:tab/>
      </w:r>
      <w:r>
        <w:rPr>
          <w:rFonts w:ascii="StobiSerif Regular" w:hAnsi="StobiSerif Regular" w:cs="Arial"/>
        </w:rPr>
        <w:tab/>
      </w:r>
      <w:r>
        <w:rPr>
          <w:rFonts w:ascii="StobiSerif Regular" w:hAnsi="StobiSerif Regular" w:cs="Arial"/>
        </w:rPr>
        <w:t xml:space="preserve">/ 0.0764 </w:t>
      </w:r>
      <w:r w:rsidR="00612725">
        <w:rPr>
          <w:rFonts w:ascii="StobiSerif Regular" w:hAnsi="StobiSerif Regular" w:cs="Arial"/>
        </w:rPr>
        <w:t xml:space="preserve">    </w:t>
      </w:r>
      <w:r>
        <w:rPr>
          <w:rFonts w:ascii="StobiSerif Regular" w:hAnsi="StobiSerif Regular" w:cs="Arial"/>
        </w:rPr>
        <w:t>/ 0.1305</w:t>
      </w:r>
      <w:r>
        <w:rPr>
          <w:rFonts w:ascii="StobiSerif Regular" w:hAnsi="StobiSerif Regular" w:cs="Arial"/>
        </w:rPr>
        <w:tab/>
      </w:r>
      <w:r>
        <w:rPr>
          <w:rFonts w:ascii="StobiSerif Regular" w:hAnsi="StobiSerif Regular" w:cs="Arial"/>
        </w:rPr>
        <w:t xml:space="preserve"> / 0.1305 </w:t>
      </w:r>
      <w:r>
        <w:rPr>
          <w:rFonts w:ascii="StobiSerif Regular" w:hAnsi="StobiSerif Regular" w:cs="Arial"/>
        </w:rPr>
        <w:tab/>
      </w:r>
      <w:r>
        <w:rPr>
          <w:rFonts w:ascii="StobiSerif Regular" w:hAnsi="StobiSerif Regular" w:cs="Arial"/>
        </w:rPr>
        <w:tab/>
      </w:r>
      <w:r>
        <w:rPr>
          <w:rFonts w:ascii="StobiSerif Regular" w:hAnsi="StobiSerif Regular" w:cs="Arial"/>
        </w:rPr>
        <w:t>/0.</w:t>
      </w:r>
      <w:r>
        <w:rPr>
          <w:rFonts w:ascii="StobiSerif Regular" w:hAnsi="StobiSerif Regular" w:cs="Arial"/>
        </w:rPr>
        <w:t>1305</w:t>
      </w:r>
      <w:r>
        <w:rPr>
          <w:rFonts w:ascii="StobiSerif Regular" w:hAnsi="StobiSerif Regular" w:cs="Arial"/>
        </w:rPr>
        <w:t xml:space="preserve"> </w:t>
      </w:r>
      <w:r>
        <w:rPr>
          <w:rFonts w:ascii="StobiSerif Regular" w:hAnsi="StobiSerif Regular" w:cs="Arial"/>
        </w:rPr>
        <w:t xml:space="preserve">/ </w:t>
      </w:r>
    </w:p>
    <w:p w:rsidR="00C102C7" w:rsidRDefault="00901C62" w:rsidP="00C102C7">
      <w:pPr>
        <w:spacing w:after="135" w:line="408" w:lineRule="atLeast"/>
        <w:jc w:val="both"/>
        <w:rPr>
          <w:rFonts w:ascii="StobiSerif Regular" w:hAnsi="StobiSerif Regular" w:cs="Arial"/>
        </w:rPr>
      </w:pPr>
      <w:r>
        <w:rPr>
          <w:rFonts w:ascii="StobiSerif Regular" w:hAnsi="StobiSerif Regular" w:cs="Arial"/>
        </w:rPr>
        <w:t xml:space="preserve"> </w:t>
      </w:r>
      <w:proofErr w:type="gramStart"/>
      <w:r>
        <w:rPr>
          <w:rFonts w:ascii="StobiSerif Regular" w:hAnsi="StobiSerif Regular" w:cs="Arial"/>
        </w:rPr>
        <w:t>18:30:00  /</w:t>
      </w:r>
      <w:proofErr w:type="gramEnd"/>
      <w:r w:rsidR="00C102C7">
        <w:rPr>
          <w:rFonts w:ascii="StobiSerif Regular" w:hAnsi="StobiSerif Regular" w:cs="Arial"/>
        </w:rPr>
        <w:t xml:space="preserve"> 18:30:00 – </w:t>
      </w:r>
      <w:r>
        <w:rPr>
          <w:rFonts w:ascii="StobiSerif Regular" w:hAnsi="StobiSerif Regular" w:cs="Arial"/>
        </w:rPr>
        <w:t>23</w:t>
      </w:r>
      <w:r w:rsidR="00C102C7">
        <w:rPr>
          <w:rFonts w:ascii="StobiSerif Regular" w:hAnsi="StobiSerif Regular" w:cs="Arial"/>
        </w:rPr>
        <w:t>:</w:t>
      </w:r>
      <w:r>
        <w:rPr>
          <w:rFonts w:ascii="StobiSerif Regular" w:hAnsi="StobiSerif Regular" w:cs="Arial"/>
        </w:rPr>
        <w:t>59</w:t>
      </w:r>
      <w:r w:rsidR="00C102C7">
        <w:rPr>
          <w:rFonts w:ascii="StobiSerif Regular" w:hAnsi="StobiSerif Regular" w:cs="Arial"/>
        </w:rPr>
        <w:t>:</w:t>
      </w:r>
      <w:r>
        <w:rPr>
          <w:rFonts w:ascii="StobiSerif Regular" w:hAnsi="StobiSerif Regular" w:cs="Arial"/>
        </w:rPr>
        <w:t>59</w:t>
      </w:r>
      <w:r w:rsidR="00C102C7">
        <w:rPr>
          <w:rFonts w:ascii="StobiSerif Regular" w:hAnsi="StobiSerif Regular" w:cs="Arial"/>
        </w:rPr>
        <w:t xml:space="preserve"> / </w:t>
      </w:r>
      <w:r>
        <w:rPr>
          <w:rFonts w:ascii="StobiSerif Regular" w:hAnsi="StobiSerif Regular" w:cs="Arial"/>
        </w:rPr>
        <w:t xml:space="preserve">00:00:00 </w:t>
      </w:r>
    </w:p>
    <w:p w:rsidR="00901C62" w:rsidRDefault="00901C62" w:rsidP="00C102C7">
      <w:pPr>
        <w:spacing w:after="135" w:line="408" w:lineRule="atLeast"/>
        <w:jc w:val="both"/>
        <w:rPr>
          <w:rFonts w:ascii="inherit" w:eastAsia="Times New Roman" w:hAnsi="inherit" w:cs="Times New Roman"/>
          <w:color w:val="000000"/>
          <w:sz w:val="24"/>
          <w:szCs w:val="24"/>
        </w:rPr>
      </w:pPr>
      <w:r>
        <w:rPr>
          <w:rFonts w:ascii="StobiSerif Regular" w:hAnsi="StobiSerif Regular" w:cs="Arial"/>
        </w:rPr>
        <w:t xml:space="preserve">0.0764     / 0.0764    </w:t>
      </w:r>
      <w:r>
        <w:rPr>
          <w:rFonts w:ascii="StobiSerif Regular" w:hAnsi="StobiSerif Regular" w:cs="Arial"/>
        </w:rPr>
        <w:tab/>
      </w:r>
      <w:r>
        <w:rPr>
          <w:rFonts w:ascii="StobiSerif Regular" w:hAnsi="StobiSerif Regular" w:cs="Arial"/>
        </w:rPr>
        <w:tab/>
        <w:t xml:space="preserve">   / 0.0764</w:t>
      </w:r>
      <w:r>
        <w:rPr>
          <w:rFonts w:ascii="StobiSerif Regular" w:hAnsi="StobiSerif Regular" w:cs="Arial"/>
        </w:rPr>
        <w:tab/>
      </w:r>
    </w:p>
    <w:p w:rsidR="001D1070" w:rsidRPr="001D1070" w:rsidRDefault="001D1070" w:rsidP="001D1070">
      <w:pPr>
        <w:numPr>
          <w:ilvl w:val="0"/>
          <w:numId w:val="3"/>
        </w:numPr>
        <w:shd w:val="clear" w:color="auto" w:fill="FFFFFF"/>
        <w:spacing w:before="100" w:beforeAutospacing="1" w:after="100" w:afterAutospacing="1" w:line="240" w:lineRule="auto"/>
        <w:rPr>
          <w:rFonts w:ascii="StobiSerif Regular" w:eastAsia="Times New Roman" w:hAnsi="StobiSerif Regular" w:cs="Segoe UI"/>
        </w:rPr>
      </w:pPr>
      <w:r w:rsidRPr="001D1070">
        <w:rPr>
          <w:rFonts w:ascii="StobiSerif Regular" w:eastAsia="Times New Roman" w:hAnsi="StobiSerif Regular" w:cs="Segoe UI"/>
        </w:rPr>
        <w:lastRenderedPageBreak/>
        <w:t>Start time of the rush hour period (08:00:00)</w:t>
      </w:r>
    </w:p>
    <w:p w:rsidR="001D1070" w:rsidRPr="001D1070" w:rsidRDefault="001D1070" w:rsidP="001D1070">
      <w:pPr>
        <w:numPr>
          <w:ilvl w:val="0"/>
          <w:numId w:val="3"/>
        </w:numPr>
        <w:shd w:val="clear" w:color="auto" w:fill="FFFFFF"/>
        <w:spacing w:before="60" w:after="100" w:afterAutospacing="1" w:line="240" w:lineRule="auto"/>
        <w:rPr>
          <w:rFonts w:ascii="StobiSerif Regular" w:eastAsia="Times New Roman" w:hAnsi="StobiSerif Regular" w:cs="Segoe UI"/>
        </w:rPr>
      </w:pPr>
      <w:r w:rsidRPr="001D1070">
        <w:rPr>
          <w:rFonts w:ascii="StobiSerif Regular" w:eastAsia="Times New Roman" w:hAnsi="StobiSerif Regular" w:cs="Segoe UI"/>
        </w:rPr>
        <w:t>End time of the rush hour period (18:30:00)</w:t>
      </w:r>
    </w:p>
    <w:p w:rsidR="001D1070" w:rsidRPr="001D1070" w:rsidRDefault="001D1070" w:rsidP="001D1070">
      <w:pPr>
        <w:numPr>
          <w:ilvl w:val="0"/>
          <w:numId w:val="3"/>
        </w:numPr>
        <w:shd w:val="clear" w:color="auto" w:fill="FFFFFF"/>
        <w:spacing w:before="60" w:after="100" w:afterAutospacing="1" w:line="240" w:lineRule="auto"/>
        <w:rPr>
          <w:rFonts w:ascii="StobiSerif Regular" w:eastAsia="Times New Roman" w:hAnsi="StobiSerif Regular" w:cs="Segoe UI"/>
        </w:rPr>
      </w:pPr>
      <w:r w:rsidRPr="001D1070">
        <w:rPr>
          <w:rFonts w:ascii="StobiSerif Regular" w:eastAsia="Times New Roman" w:hAnsi="StobiSerif Regular" w:cs="Segoe UI"/>
        </w:rPr>
        <w:t>Start time of the cheaper price period (18:30:00)</w:t>
      </w:r>
    </w:p>
    <w:p w:rsidR="001D1070" w:rsidRPr="001D1070" w:rsidRDefault="001D1070" w:rsidP="001D1070">
      <w:pPr>
        <w:numPr>
          <w:ilvl w:val="0"/>
          <w:numId w:val="3"/>
        </w:numPr>
        <w:shd w:val="clear" w:color="auto" w:fill="FFFFFF"/>
        <w:spacing w:before="60" w:after="100" w:afterAutospacing="1" w:line="240" w:lineRule="auto"/>
        <w:rPr>
          <w:rFonts w:ascii="StobiSerif Regular" w:eastAsia="Times New Roman" w:hAnsi="StobiSerif Regular" w:cs="Segoe UI"/>
        </w:rPr>
      </w:pPr>
      <w:r w:rsidRPr="001D1070">
        <w:rPr>
          <w:rFonts w:ascii="StobiSerif Regular" w:eastAsia="Times New Roman" w:hAnsi="StobiSerif Regular" w:cs="Segoe UI"/>
        </w:rPr>
        <w:t>End time of the cheaper price period (00:00:00)</w:t>
      </w:r>
    </w:p>
    <w:p w:rsidR="001D1070" w:rsidRPr="001D1070" w:rsidRDefault="001D1070" w:rsidP="001D1070">
      <w:pPr>
        <w:numPr>
          <w:ilvl w:val="0"/>
          <w:numId w:val="3"/>
        </w:numPr>
        <w:shd w:val="clear" w:color="auto" w:fill="FFFFFF"/>
        <w:spacing w:before="60" w:after="100" w:afterAutospacing="1" w:line="240" w:lineRule="auto"/>
        <w:rPr>
          <w:rFonts w:ascii="StobiSerif Regular" w:eastAsia="Times New Roman" w:hAnsi="StobiSerif Regular" w:cs="Segoe UI"/>
        </w:rPr>
      </w:pPr>
      <w:r w:rsidRPr="001D1070">
        <w:rPr>
          <w:rFonts w:ascii="StobiSerif Regular" w:eastAsia="Times New Roman" w:hAnsi="StobiSerif Regular" w:cs="Segoe UI"/>
        </w:rPr>
        <w:t>Start time of the early morning cheaper price period (00:00:00)</w:t>
      </w:r>
    </w:p>
    <w:p w:rsidR="001D1070" w:rsidRPr="001D1070" w:rsidRDefault="001D1070" w:rsidP="001D1070">
      <w:pPr>
        <w:numPr>
          <w:ilvl w:val="0"/>
          <w:numId w:val="3"/>
        </w:numPr>
        <w:shd w:val="clear" w:color="auto" w:fill="FFFFFF"/>
        <w:spacing w:before="60" w:after="100" w:afterAutospacing="1" w:line="240" w:lineRule="auto"/>
        <w:rPr>
          <w:rFonts w:ascii="StobiSerif Regular" w:eastAsia="Times New Roman" w:hAnsi="StobiSerif Regular" w:cs="Segoe UI"/>
        </w:rPr>
      </w:pPr>
      <w:r w:rsidRPr="001D1070">
        <w:rPr>
          <w:rFonts w:ascii="StobiSerif Regular" w:eastAsia="Times New Roman" w:hAnsi="StobiSerif Regular" w:cs="Segoe UI"/>
        </w:rPr>
        <w:t>End time of the early morning cheaper price period (08:00:00)</w:t>
      </w:r>
    </w:p>
    <w:p w:rsidR="005A0D1B" w:rsidRPr="00477492" w:rsidRDefault="005A0D1B" w:rsidP="005A0D1B">
      <w:pPr>
        <w:numPr>
          <w:ilvl w:val="0"/>
          <w:numId w:val="2"/>
        </w:numPr>
        <w:shd w:val="clear" w:color="auto" w:fill="FFFFFF"/>
        <w:spacing w:before="240" w:after="240" w:line="240" w:lineRule="auto"/>
        <w:rPr>
          <w:rFonts w:ascii="StobiSerif Regular" w:eastAsia="Times New Roman" w:hAnsi="StobiSerif Regular" w:cs="Segoe UI"/>
        </w:rPr>
      </w:pPr>
      <w:r w:rsidRPr="00477492">
        <w:rPr>
          <w:rFonts w:ascii="StobiSerif Regular" w:eastAsia="Times New Roman" w:hAnsi="StobiSerif Regular" w:cs="Segoe UI"/>
        </w:rPr>
        <w:t>Test case 1: Make a call at 07:59:59 (just before the rush hour starts)</w:t>
      </w:r>
    </w:p>
    <w:p w:rsidR="005A0D1B" w:rsidRPr="00477492" w:rsidRDefault="005A0D1B" w:rsidP="005A0D1B">
      <w:pPr>
        <w:numPr>
          <w:ilvl w:val="1"/>
          <w:numId w:val="2"/>
        </w:numPr>
        <w:shd w:val="clear" w:color="auto" w:fill="FFFFFF"/>
        <w:spacing w:before="100" w:beforeAutospacing="1" w:after="100" w:afterAutospacing="1" w:line="240" w:lineRule="auto"/>
        <w:rPr>
          <w:rFonts w:ascii="StobiSerif Regular" w:eastAsia="Times New Roman" w:hAnsi="StobiSerif Regular" w:cs="Segoe UI"/>
        </w:rPr>
      </w:pPr>
      <w:r w:rsidRPr="00477492">
        <w:rPr>
          <w:rFonts w:ascii="StobiSerif Regular" w:eastAsia="Times New Roman" w:hAnsi="StobiSerif Regular" w:cs="Segoe UI"/>
        </w:rPr>
        <w:t>Expected result: The charge per minute should be 0.0764 euro, and the startup fee should be applied.</w:t>
      </w:r>
    </w:p>
    <w:p w:rsidR="005A0D1B" w:rsidRPr="00477492" w:rsidRDefault="005A0D1B" w:rsidP="005A0D1B">
      <w:pPr>
        <w:numPr>
          <w:ilvl w:val="0"/>
          <w:numId w:val="2"/>
        </w:numPr>
        <w:shd w:val="clear" w:color="auto" w:fill="FFFFFF"/>
        <w:spacing w:before="240" w:after="240" w:line="240" w:lineRule="auto"/>
        <w:rPr>
          <w:rFonts w:ascii="StobiSerif Regular" w:eastAsia="Times New Roman" w:hAnsi="StobiSerif Regular" w:cs="Segoe UI"/>
        </w:rPr>
      </w:pPr>
      <w:r w:rsidRPr="00477492">
        <w:rPr>
          <w:rFonts w:ascii="StobiSerif Regular" w:eastAsia="Times New Roman" w:hAnsi="StobiSerif Regular" w:cs="Segoe UI"/>
        </w:rPr>
        <w:t>Test case 2: Make a call at 08:00:00 (the start of the rush hour)</w:t>
      </w:r>
    </w:p>
    <w:p w:rsidR="005A0D1B" w:rsidRPr="00477492" w:rsidRDefault="005A0D1B" w:rsidP="005A0D1B">
      <w:pPr>
        <w:numPr>
          <w:ilvl w:val="1"/>
          <w:numId w:val="2"/>
        </w:numPr>
        <w:shd w:val="clear" w:color="auto" w:fill="FFFFFF"/>
        <w:spacing w:before="100" w:beforeAutospacing="1" w:after="100" w:afterAutospacing="1" w:line="240" w:lineRule="auto"/>
        <w:rPr>
          <w:rFonts w:ascii="StobiSerif Regular" w:eastAsia="Times New Roman" w:hAnsi="StobiSerif Regular" w:cs="Segoe UI"/>
        </w:rPr>
      </w:pPr>
      <w:r w:rsidRPr="00477492">
        <w:rPr>
          <w:rFonts w:ascii="StobiSerif Regular" w:eastAsia="Times New Roman" w:hAnsi="StobiSerif Regular" w:cs="Segoe UI"/>
        </w:rPr>
        <w:t>Expected result: The charge per minute should be 0.1305 euro, and the startup fee should be applied.</w:t>
      </w:r>
    </w:p>
    <w:p w:rsidR="005A0D1B" w:rsidRPr="00477492" w:rsidRDefault="005A0D1B" w:rsidP="005A0D1B">
      <w:pPr>
        <w:numPr>
          <w:ilvl w:val="0"/>
          <w:numId w:val="2"/>
        </w:numPr>
        <w:shd w:val="clear" w:color="auto" w:fill="FFFFFF"/>
        <w:spacing w:before="240" w:after="240" w:line="240" w:lineRule="auto"/>
        <w:rPr>
          <w:rFonts w:ascii="StobiSerif Regular" w:eastAsia="Times New Roman" w:hAnsi="StobiSerif Regular" w:cs="Segoe UI"/>
        </w:rPr>
      </w:pPr>
      <w:r w:rsidRPr="00477492">
        <w:rPr>
          <w:rFonts w:ascii="StobiSerif Regular" w:eastAsia="Times New Roman" w:hAnsi="StobiSerif Regular" w:cs="Segoe UI"/>
        </w:rPr>
        <w:t>Test case 3: Make a call at 18:29:59 (just before the rush hour ends)</w:t>
      </w:r>
    </w:p>
    <w:p w:rsidR="005A0D1B" w:rsidRPr="00477492" w:rsidRDefault="005A0D1B" w:rsidP="005A0D1B">
      <w:pPr>
        <w:numPr>
          <w:ilvl w:val="1"/>
          <w:numId w:val="2"/>
        </w:numPr>
        <w:shd w:val="clear" w:color="auto" w:fill="FFFFFF"/>
        <w:spacing w:before="100" w:beforeAutospacing="1" w:after="100" w:afterAutospacing="1" w:line="240" w:lineRule="auto"/>
        <w:rPr>
          <w:rFonts w:ascii="StobiSerif Regular" w:eastAsia="Times New Roman" w:hAnsi="StobiSerif Regular" w:cs="Segoe UI"/>
        </w:rPr>
      </w:pPr>
      <w:r w:rsidRPr="00477492">
        <w:rPr>
          <w:rFonts w:ascii="StobiSerif Regular" w:eastAsia="Times New Roman" w:hAnsi="StobiSerif Regular" w:cs="Segoe UI"/>
        </w:rPr>
        <w:t>Expected result: The charge per minute should be 0.1305 euro, and the startup fee should be applied.</w:t>
      </w:r>
    </w:p>
    <w:p w:rsidR="005A0D1B" w:rsidRPr="00477492" w:rsidRDefault="005A0D1B" w:rsidP="005A0D1B">
      <w:pPr>
        <w:numPr>
          <w:ilvl w:val="0"/>
          <w:numId w:val="2"/>
        </w:numPr>
        <w:shd w:val="clear" w:color="auto" w:fill="FFFFFF"/>
        <w:spacing w:before="240" w:after="240" w:line="240" w:lineRule="auto"/>
        <w:rPr>
          <w:rFonts w:ascii="StobiSerif Regular" w:eastAsia="Times New Roman" w:hAnsi="StobiSerif Regular" w:cs="Segoe UI"/>
        </w:rPr>
      </w:pPr>
      <w:r w:rsidRPr="00477492">
        <w:rPr>
          <w:rFonts w:ascii="StobiSerif Regular" w:eastAsia="Times New Roman" w:hAnsi="StobiSerif Regular" w:cs="Segoe UI"/>
        </w:rPr>
        <w:t>Test case 4: Make a call at 18:30:00 (the start of the cheaper period)</w:t>
      </w:r>
    </w:p>
    <w:p w:rsidR="005A0D1B" w:rsidRPr="00477492" w:rsidRDefault="005A0D1B" w:rsidP="005A0D1B">
      <w:pPr>
        <w:numPr>
          <w:ilvl w:val="1"/>
          <w:numId w:val="2"/>
        </w:numPr>
        <w:shd w:val="clear" w:color="auto" w:fill="FFFFFF"/>
        <w:spacing w:before="100" w:beforeAutospacing="1" w:after="100" w:afterAutospacing="1" w:line="240" w:lineRule="auto"/>
        <w:rPr>
          <w:rFonts w:ascii="StobiSerif Regular" w:eastAsia="Times New Roman" w:hAnsi="StobiSerif Regular" w:cs="Segoe UI"/>
        </w:rPr>
      </w:pPr>
      <w:r w:rsidRPr="00477492">
        <w:rPr>
          <w:rFonts w:ascii="StobiSerif Regular" w:eastAsia="Times New Roman" w:hAnsi="StobiSerif Regular" w:cs="Segoe UI"/>
        </w:rPr>
        <w:t>Expected result: The charge per minute should be 0.0764 euro, and the startup fee should be applied.</w:t>
      </w:r>
    </w:p>
    <w:p w:rsidR="005A0D1B" w:rsidRPr="00477492" w:rsidRDefault="005A0D1B" w:rsidP="005A0D1B">
      <w:pPr>
        <w:numPr>
          <w:ilvl w:val="0"/>
          <w:numId w:val="2"/>
        </w:numPr>
        <w:shd w:val="clear" w:color="auto" w:fill="FFFFFF"/>
        <w:spacing w:before="240" w:after="240" w:line="240" w:lineRule="auto"/>
        <w:rPr>
          <w:rFonts w:ascii="StobiSerif Regular" w:eastAsia="Times New Roman" w:hAnsi="StobiSerif Regular" w:cs="Segoe UI"/>
        </w:rPr>
      </w:pPr>
      <w:r w:rsidRPr="00477492">
        <w:rPr>
          <w:rFonts w:ascii="StobiSerif Regular" w:eastAsia="Times New Roman" w:hAnsi="StobiSerif Regular" w:cs="Segoe UI"/>
        </w:rPr>
        <w:t>Test case 5: Make a call at 23:59:59 (just before the cheaper period ends)</w:t>
      </w:r>
    </w:p>
    <w:p w:rsidR="005A0D1B" w:rsidRPr="00477492" w:rsidRDefault="005A0D1B" w:rsidP="005A0D1B">
      <w:pPr>
        <w:numPr>
          <w:ilvl w:val="1"/>
          <w:numId w:val="2"/>
        </w:numPr>
        <w:shd w:val="clear" w:color="auto" w:fill="FFFFFF"/>
        <w:spacing w:before="100" w:beforeAutospacing="1" w:after="100" w:afterAutospacing="1" w:line="240" w:lineRule="auto"/>
        <w:rPr>
          <w:rFonts w:ascii="StobiSerif Regular" w:eastAsia="Times New Roman" w:hAnsi="StobiSerif Regular" w:cs="Segoe UI"/>
        </w:rPr>
      </w:pPr>
      <w:r w:rsidRPr="00477492">
        <w:rPr>
          <w:rFonts w:ascii="StobiSerif Regular" w:eastAsia="Times New Roman" w:hAnsi="StobiSerif Regular" w:cs="Segoe UI"/>
        </w:rPr>
        <w:t>Expected result: The charge per minute should be 0.0764 euro, and the startup fee should be applied.</w:t>
      </w:r>
    </w:p>
    <w:p w:rsidR="005A0D1B" w:rsidRPr="00477492" w:rsidRDefault="005A0D1B" w:rsidP="005A0D1B">
      <w:pPr>
        <w:numPr>
          <w:ilvl w:val="0"/>
          <w:numId w:val="2"/>
        </w:numPr>
        <w:shd w:val="clear" w:color="auto" w:fill="FFFFFF"/>
        <w:spacing w:before="240" w:after="240" w:line="240" w:lineRule="auto"/>
        <w:rPr>
          <w:rFonts w:ascii="StobiSerif Regular" w:eastAsia="Times New Roman" w:hAnsi="StobiSerif Regular" w:cs="Segoe UI"/>
        </w:rPr>
      </w:pPr>
      <w:r w:rsidRPr="00477492">
        <w:rPr>
          <w:rFonts w:ascii="StobiSerif Regular" w:eastAsia="Times New Roman" w:hAnsi="StobiSerif Regular" w:cs="Segoe UI"/>
        </w:rPr>
        <w:t>Test case 6: Make a call at 00:00:00 (the start of the new day and cheaper period)</w:t>
      </w:r>
    </w:p>
    <w:p w:rsidR="005A0D1B" w:rsidRPr="00477492" w:rsidRDefault="005A0D1B" w:rsidP="005A0D1B">
      <w:pPr>
        <w:numPr>
          <w:ilvl w:val="1"/>
          <w:numId w:val="2"/>
        </w:numPr>
        <w:shd w:val="clear" w:color="auto" w:fill="FFFFFF"/>
        <w:spacing w:before="100" w:beforeAutospacing="1" w:after="100" w:afterAutospacing="1" w:line="240" w:lineRule="auto"/>
        <w:rPr>
          <w:rFonts w:ascii="StobiSerif Regular" w:eastAsia="Times New Roman" w:hAnsi="StobiSerif Regular" w:cs="Segoe UI"/>
        </w:rPr>
      </w:pPr>
      <w:r w:rsidRPr="00477492">
        <w:rPr>
          <w:rFonts w:ascii="StobiSerif Regular" w:eastAsia="Times New Roman" w:hAnsi="StobiSerif Regular" w:cs="Segoe UI"/>
        </w:rPr>
        <w:t>Expected result: The charge per minute should be 0.0764 euro, and the startup fee should be applied.</w:t>
      </w:r>
    </w:p>
    <w:p w:rsidR="00396294" w:rsidRDefault="00396294" w:rsidP="005A0D1B">
      <w:pPr>
        <w:spacing w:after="135" w:line="408" w:lineRule="atLeast"/>
        <w:jc w:val="both"/>
        <w:rPr>
          <w:rFonts w:ascii="inherit" w:eastAsia="Times New Roman" w:hAnsi="inherit" w:cs="Times New Roman"/>
          <w:b/>
          <w:bCs/>
          <w:color w:val="000000"/>
          <w:sz w:val="45"/>
          <w:szCs w:val="45"/>
        </w:rPr>
      </w:pPr>
    </w:p>
    <w:p w:rsidR="00396294" w:rsidRDefault="00396294" w:rsidP="005A0D1B">
      <w:pPr>
        <w:spacing w:after="135" w:line="408" w:lineRule="atLeast"/>
        <w:jc w:val="both"/>
        <w:rPr>
          <w:rFonts w:ascii="inherit" w:eastAsia="Times New Roman" w:hAnsi="inherit" w:cs="Times New Roman"/>
          <w:b/>
          <w:bCs/>
          <w:color w:val="000000"/>
          <w:sz w:val="45"/>
          <w:szCs w:val="45"/>
        </w:rPr>
      </w:pPr>
    </w:p>
    <w:p w:rsidR="00396294" w:rsidRDefault="00396294" w:rsidP="005A0D1B">
      <w:pPr>
        <w:spacing w:after="135" w:line="408" w:lineRule="atLeast"/>
        <w:jc w:val="both"/>
        <w:rPr>
          <w:rFonts w:ascii="inherit" w:eastAsia="Times New Roman" w:hAnsi="inherit" w:cs="Times New Roman"/>
          <w:b/>
          <w:bCs/>
          <w:color w:val="000000"/>
          <w:sz w:val="45"/>
          <w:szCs w:val="45"/>
        </w:rPr>
      </w:pPr>
    </w:p>
    <w:p w:rsidR="005A0D1B" w:rsidRPr="000076D7" w:rsidRDefault="005A0D1B" w:rsidP="005A0D1B">
      <w:pPr>
        <w:spacing w:after="135" w:line="408" w:lineRule="atLeast"/>
        <w:jc w:val="both"/>
        <w:rPr>
          <w:rFonts w:ascii="inherit" w:eastAsia="Times New Roman" w:hAnsi="inherit" w:cs="Times New Roman"/>
          <w:color w:val="000000"/>
          <w:sz w:val="24"/>
          <w:szCs w:val="24"/>
        </w:rPr>
      </w:pPr>
      <w:r w:rsidRPr="000076D7">
        <w:rPr>
          <w:rFonts w:ascii="inherit" w:eastAsia="Times New Roman" w:hAnsi="inherit" w:cs="Times New Roman"/>
          <w:b/>
          <w:bCs/>
          <w:color w:val="000000"/>
          <w:sz w:val="45"/>
          <w:szCs w:val="45"/>
        </w:rPr>
        <w:lastRenderedPageBreak/>
        <w:t>EP</w:t>
      </w:r>
      <w:r w:rsidR="00750361">
        <w:rPr>
          <w:rFonts w:ascii="inherit" w:eastAsia="Times New Roman" w:hAnsi="inherit" w:cs="Times New Roman"/>
          <w:b/>
          <w:bCs/>
          <w:color w:val="000000"/>
          <w:sz w:val="45"/>
          <w:szCs w:val="45"/>
        </w:rPr>
        <w:t xml:space="preserve"> – Equivalence Partitioning: </w:t>
      </w:r>
    </w:p>
    <w:p w:rsidR="005A0D1B" w:rsidRDefault="005A0D1B" w:rsidP="005A0D1B">
      <w:pPr>
        <w:spacing w:after="135" w:line="408" w:lineRule="atLeast"/>
        <w:jc w:val="both"/>
        <w:rPr>
          <w:rFonts w:ascii="Consolas" w:eastAsia="Times New Roman" w:hAnsi="Consolas" w:cs="Times New Roman"/>
          <w:color w:val="24292E"/>
          <w:sz w:val="18"/>
          <w:szCs w:val="18"/>
          <w:shd w:val="clear" w:color="auto" w:fill="F6F8FA"/>
        </w:rPr>
      </w:pPr>
    </w:p>
    <w:p w:rsidR="000076D7" w:rsidRPr="000076D7" w:rsidRDefault="000076D7" w:rsidP="005A0D1B">
      <w:pPr>
        <w:spacing w:after="135" w:line="408" w:lineRule="atLeast"/>
        <w:jc w:val="both"/>
        <w:rPr>
          <w:rFonts w:ascii="inherit" w:eastAsia="Times New Roman" w:hAnsi="inherit" w:cs="Times New Roman"/>
          <w:color w:val="000000"/>
          <w:sz w:val="24"/>
          <w:szCs w:val="24"/>
        </w:rPr>
      </w:pPr>
      <w:r w:rsidRPr="000076D7">
        <w:rPr>
          <w:rFonts w:ascii="Georgia" w:eastAsia="Times New Roman" w:hAnsi="Georgia" w:cs="Times New Roman"/>
          <w:b/>
          <w:bCs/>
          <w:color w:val="000000"/>
          <w:sz w:val="27"/>
          <w:szCs w:val="27"/>
        </w:rPr>
        <w:t>Exercise 1</w:t>
      </w:r>
    </w:p>
    <w:p w:rsidR="000076D7" w:rsidRDefault="000076D7" w:rsidP="000076D7">
      <w:pPr>
        <w:spacing w:after="135" w:line="408" w:lineRule="atLeast"/>
        <w:jc w:val="both"/>
        <w:rPr>
          <w:rFonts w:ascii="Arial" w:eastAsia="Times New Roman" w:hAnsi="Arial" w:cs="Arial"/>
          <w:b/>
          <w:bCs/>
          <w:color w:val="000000"/>
          <w:sz w:val="23"/>
          <w:szCs w:val="23"/>
          <w:bdr w:val="none" w:sz="0" w:space="0" w:color="auto" w:frame="1"/>
          <w:shd w:val="clear" w:color="auto" w:fill="FFFFFF"/>
        </w:rPr>
      </w:pPr>
      <w:r w:rsidRPr="000076D7">
        <w:rPr>
          <w:rFonts w:ascii="Arial" w:eastAsia="Times New Roman" w:hAnsi="Arial" w:cs="Arial"/>
          <w:b/>
          <w:bCs/>
          <w:color w:val="000000"/>
          <w:sz w:val="23"/>
          <w:szCs w:val="23"/>
          <w:bdr w:val="none" w:sz="0" w:space="0" w:color="auto" w:frame="1"/>
          <w:shd w:val="clear" w:color="auto" w:fill="FFFFFF"/>
        </w:rPr>
        <w:t>One of the fields on a form contains a text box that accepts numeric values in the range of 18 to 25. Identify the valid and invalid Equivalence classes</w:t>
      </w:r>
    </w:p>
    <w:p w:rsidR="00750361" w:rsidRPr="00FA6D33" w:rsidRDefault="00750361" w:rsidP="00750361">
      <w:pPr>
        <w:spacing w:after="135" w:line="408" w:lineRule="atLeast"/>
        <w:jc w:val="both"/>
        <w:rPr>
          <w:rFonts w:ascii="StobiSerif Regular" w:eastAsia="Times New Roman" w:hAnsi="StobiSerif Regular" w:cs="Arial"/>
          <w:bCs/>
          <w:color w:val="000000"/>
          <w:bdr w:val="none" w:sz="0" w:space="0" w:color="auto" w:frame="1"/>
          <w:shd w:val="clear" w:color="auto" w:fill="FFFFFF"/>
        </w:rPr>
      </w:pPr>
      <w:r w:rsidRPr="00FA6D33">
        <w:rPr>
          <w:rFonts w:ascii="StobiSerif Regular" w:eastAsia="Times New Roman" w:hAnsi="StobiSerif Regular" w:cs="Arial"/>
          <w:bCs/>
          <w:color w:val="000000"/>
          <w:bdr w:val="none" w:sz="0" w:space="0" w:color="auto" w:frame="1"/>
          <w:shd w:val="clear" w:color="auto" w:fill="FFFFFF"/>
        </w:rPr>
        <w:t xml:space="preserve">Answer: </w:t>
      </w:r>
    </w:p>
    <w:p w:rsidR="00612725" w:rsidRDefault="00750361" w:rsidP="00750361">
      <w:pPr>
        <w:spacing w:after="135" w:line="408" w:lineRule="atLeast"/>
        <w:jc w:val="both"/>
        <w:rPr>
          <w:rFonts w:ascii="StobiSerif Regular" w:eastAsia="Times New Roman" w:hAnsi="StobiSerif Regular" w:cs="Arial"/>
          <w:bCs/>
          <w:color w:val="000000"/>
          <w:bdr w:val="none" w:sz="0" w:space="0" w:color="auto" w:frame="1"/>
          <w:shd w:val="clear" w:color="auto" w:fill="FFFFFF"/>
        </w:rPr>
      </w:pPr>
      <w:r w:rsidRPr="00FA6D33">
        <w:rPr>
          <w:rFonts w:ascii="StobiSerif Regular" w:eastAsia="Times New Roman" w:hAnsi="StobiSerif Regular" w:cs="Arial"/>
          <w:bCs/>
          <w:color w:val="000000"/>
          <w:bdr w:val="none" w:sz="0" w:space="0" w:color="auto" w:frame="1"/>
          <w:shd w:val="clear" w:color="auto" w:fill="FFFFFF"/>
        </w:rPr>
        <w:t xml:space="preserve">Using </w:t>
      </w:r>
      <w:r>
        <w:rPr>
          <w:rFonts w:ascii="StobiSerif Regular" w:eastAsia="Times New Roman" w:hAnsi="StobiSerif Regular" w:cs="Arial"/>
          <w:bCs/>
          <w:color w:val="000000"/>
          <w:bdr w:val="none" w:sz="0" w:space="0" w:color="auto" w:frame="1"/>
          <w:shd w:val="clear" w:color="auto" w:fill="FFFFFF"/>
        </w:rPr>
        <w:t xml:space="preserve">Equivalence Partitioning Testing: </w:t>
      </w:r>
    </w:p>
    <w:p w:rsidR="00750361" w:rsidRDefault="00750361" w:rsidP="00750361">
      <w:pPr>
        <w:spacing w:after="135" w:line="408" w:lineRule="atLeast"/>
        <w:jc w:val="both"/>
        <w:rPr>
          <w:rFonts w:ascii="StobiSerif Regular" w:eastAsia="Times New Roman" w:hAnsi="StobiSerif Regular" w:cs="Arial"/>
          <w:bCs/>
          <w:color w:val="000000"/>
          <w:bdr w:val="none" w:sz="0" w:space="0" w:color="auto" w:frame="1"/>
          <w:shd w:val="clear" w:color="auto" w:fill="FFFFFF"/>
        </w:rPr>
      </w:pPr>
      <w:r>
        <w:rPr>
          <w:rFonts w:ascii="StobiSerif Regular" w:eastAsia="Times New Roman" w:hAnsi="StobiSerif Regular" w:cs="Arial"/>
          <w:bCs/>
          <w:color w:val="000000"/>
          <w:bdr w:val="none" w:sz="0" w:space="0" w:color="auto" w:frame="1"/>
          <w:shd w:val="clear" w:color="auto" w:fill="FFFFFF"/>
        </w:rPr>
        <w:tab/>
        <w:t xml:space="preserve">- 0 </w:t>
      </w:r>
      <w:r>
        <w:rPr>
          <w:rFonts w:ascii="StobiSerif Regular" w:eastAsia="Times New Roman" w:hAnsi="StobiSerif Regular" w:cs="Arial"/>
          <w:bCs/>
          <w:color w:val="000000"/>
          <w:bdr w:val="none" w:sz="0" w:space="0" w:color="auto" w:frame="1"/>
          <w:shd w:val="clear" w:color="auto" w:fill="FFFFFF"/>
        </w:rPr>
        <w:tab/>
        <w:t>/</w:t>
      </w:r>
      <w:r w:rsidR="00396294">
        <w:rPr>
          <w:rFonts w:ascii="StobiSerif Regular" w:eastAsia="Times New Roman" w:hAnsi="StobiSerif Regular" w:cs="Arial"/>
          <w:bCs/>
          <w:color w:val="000000"/>
          <w:bdr w:val="none" w:sz="0" w:space="0" w:color="auto" w:frame="1"/>
          <w:shd w:val="clear" w:color="auto" w:fill="FFFFFF"/>
        </w:rPr>
        <w:t xml:space="preserve">       </w:t>
      </w:r>
      <w:r>
        <w:rPr>
          <w:rFonts w:ascii="StobiSerif Regular" w:eastAsia="Times New Roman" w:hAnsi="StobiSerif Regular" w:cs="Arial"/>
          <w:bCs/>
          <w:color w:val="000000"/>
          <w:bdr w:val="none" w:sz="0" w:space="0" w:color="auto" w:frame="1"/>
          <w:shd w:val="clear" w:color="auto" w:fill="FFFFFF"/>
        </w:rPr>
        <w:t xml:space="preserve"> 1- 18 </w:t>
      </w:r>
      <w:r>
        <w:rPr>
          <w:rFonts w:ascii="StobiSerif Regular" w:eastAsia="Times New Roman" w:hAnsi="StobiSerif Regular" w:cs="Arial"/>
          <w:bCs/>
          <w:color w:val="000000"/>
          <w:bdr w:val="none" w:sz="0" w:space="0" w:color="auto" w:frame="1"/>
          <w:shd w:val="clear" w:color="auto" w:fill="FFFFFF"/>
        </w:rPr>
        <w:tab/>
        <w:t>/</w:t>
      </w:r>
      <w:r>
        <w:rPr>
          <w:rFonts w:ascii="StobiSerif Regular" w:eastAsia="Times New Roman" w:hAnsi="StobiSerif Regular" w:cs="Arial"/>
          <w:bCs/>
          <w:color w:val="000000"/>
          <w:bdr w:val="none" w:sz="0" w:space="0" w:color="auto" w:frame="1"/>
          <w:shd w:val="clear" w:color="auto" w:fill="FFFFFF"/>
        </w:rPr>
        <w:tab/>
        <w:t xml:space="preserve"> 18 -25</w:t>
      </w:r>
      <w:r w:rsidR="00396294">
        <w:rPr>
          <w:rFonts w:ascii="StobiSerif Regular" w:eastAsia="Times New Roman" w:hAnsi="StobiSerif Regular" w:cs="Arial"/>
          <w:bCs/>
          <w:color w:val="000000"/>
          <w:bdr w:val="none" w:sz="0" w:space="0" w:color="auto" w:frame="1"/>
          <w:shd w:val="clear" w:color="auto" w:fill="FFFFFF"/>
        </w:rPr>
        <w:t xml:space="preserve"> </w:t>
      </w:r>
      <w:r w:rsidR="00396294">
        <w:rPr>
          <w:rFonts w:ascii="StobiSerif Regular" w:eastAsia="Times New Roman" w:hAnsi="StobiSerif Regular" w:cs="Arial"/>
          <w:bCs/>
          <w:color w:val="000000"/>
          <w:bdr w:val="none" w:sz="0" w:space="0" w:color="auto" w:frame="1"/>
          <w:shd w:val="clear" w:color="auto" w:fill="FFFFFF"/>
        </w:rPr>
        <w:tab/>
      </w:r>
      <w:r w:rsidR="00396294">
        <w:rPr>
          <w:rFonts w:ascii="StobiSerif Regular" w:eastAsia="Times New Roman" w:hAnsi="StobiSerif Regular" w:cs="Arial"/>
          <w:bCs/>
          <w:color w:val="000000"/>
          <w:bdr w:val="none" w:sz="0" w:space="0" w:color="auto" w:frame="1"/>
          <w:shd w:val="clear" w:color="auto" w:fill="FFFFFF"/>
        </w:rPr>
        <w:tab/>
      </w:r>
      <w:r>
        <w:rPr>
          <w:rFonts w:ascii="StobiSerif Regular" w:eastAsia="Times New Roman" w:hAnsi="StobiSerif Regular" w:cs="Arial"/>
          <w:bCs/>
          <w:color w:val="000000"/>
          <w:bdr w:val="none" w:sz="0" w:space="0" w:color="auto" w:frame="1"/>
          <w:shd w:val="clear" w:color="auto" w:fill="FFFFFF"/>
        </w:rPr>
        <w:t xml:space="preserve"> / </w:t>
      </w:r>
      <w:r>
        <w:rPr>
          <w:rFonts w:ascii="StobiSerif Regular" w:eastAsia="Times New Roman" w:hAnsi="StobiSerif Regular" w:cs="Arial"/>
          <w:bCs/>
          <w:color w:val="000000"/>
          <w:bdr w:val="none" w:sz="0" w:space="0" w:color="auto" w:frame="1"/>
          <w:shd w:val="clear" w:color="auto" w:fill="FFFFFF"/>
        </w:rPr>
        <w:tab/>
        <w:t>25 +</w:t>
      </w:r>
    </w:p>
    <w:p w:rsidR="00396294" w:rsidRDefault="00396294" w:rsidP="00750361">
      <w:pPr>
        <w:spacing w:after="135" w:line="408" w:lineRule="atLeast"/>
        <w:jc w:val="both"/>
        <w:rPr>
          <w:rFonts w:ascii="StobiSerif Regular" w:eastAsia="Times New Roman" w:hAnsi="StobiSerif Regular" w:cs="Arial"/>
          <w:bCs/>
          <w:color w:val="000000"/>
          <w:bdr w:val="none" w:sz="0" w:space="0" w:color="auto" w:frame="1"/>
          <w:shd w:val="clear" w:color="auto" w:fill="FFFFFF"/>
        </w:rPr>
      </w:pPr>
      <w:r>
        <w:rPr>
          <w:rFonts w:ascii="StobiSerif Regular" w:eastAsia="Times New Roman" w:hAnsi="StobiSerif Regular" w:cs="Arial"/>
          <w:bCs/>
          <w:color w:val="000000"/>
          <w:bdr w:val="none" w:sz="0" w:space="0" w:color="auto" w:frame="1"/>
          <w:shd w:val="clear" w:color="auto" w:fill="FFFFFF"/>
        </w:rPr>
        <w:t xml:space="preserve">           </w:t>
      </w:r>
      <w:r>
        <w:rPr>
          <w:rFonts w:ascii="StobiSerif Regular" w:eastAsia="Times New Roman" w:hAnsi="StobiSerif Regular" w:cs="Arial"/>
          <w:bCs/>
          <w:color w:val="000000"/>
          <w:bdr w:val="none" w:sz="0" w:space="0" w:color="auto" w:frame="1"/>
          <w:shd w:val="clear" w:color="auto" w:fill="FFFFFF"/>
        </w:rPr>
        <w:t>Invalid</w:t>
      </w:r>
      <w:r>
        <w:rPr>
          <w:rFonts w:ascii="StobiSerif Regular" w:eastAsia="Times New Roman" w:hAnsi="StobiSerif Regular" w:cs="Arial"/>
          <w:bCs/>
          <w:color w:val="000000"/>
          <w:bdr w:val="none" w:sz="0" w:space="0" w:color="auto" w:frame="1"/>
          <w:shd w:val="clear" w:color="auto" w:fill="FFFFFF"/>
        </w:rPr>
        <w:tab/>
        <w:t xml:space="preserve">         valid</w:t>
      </w:r>
      <w:r>
        <w:rPr>
          <w:rFonts w:ascii="StobiSerif Regular" w:eastAsia="Times New Roman" w:hAnsi="StobiSerif Regular" w:cs="Arial"/>
          <w:bCs/>
          <w:color w:val="000000"/>
          <w:bdr w:val="none" w:sz="0" w:space="0" w:color="auto" w:frame="1"/>
          <w:shd w:val="clear" w:color="auto" w:fill="FFFFFF"/>
        </w:rPr>
        <w:tab/>
      </w:r>
      <w:r>
        <w:rPr>
          <w:rFonts w:ascii="StobiSerif Regular" w:eastAsia="Times New Roman" w:hAnsi="StobiSerif Regular" w:cs="Arial"/>
          <w:bCs/>
          <w:color w:val="000000"/>
          <w:bdr w:val="none" w:sz="0" w:space="0" w:color="auto" w:frame="1"/>
          <w:shd w:val="clear" w:color="auto" w:fill="FFFFFF"/>
        </w:rPr>
        <w:tab/>
      </w:r>
      <w:proofErr w:type="spellStart"/>
      <w:r>
        <w:rPr>
          <w:rFonts w:ascii="StobiSerif Regular" w:eastAsia="Times New Roman" w:hAnsi="StobiSerif Regular" w:cs="Arial"/>
          <w:bCs/>
          <w:color w:val="000000"/>
          <w:bdr w:val="none" w:sz="0" w:space="0" w:color="auto" w:frame="1"/>
          <w:shd w:val="clear" w:color="auto" w:fill="FFFFFF"/>
        </w:rPr>
        <w:t>valid</w:t>
      </w:r>
      <w:proofErr w:type="spellEnd"/>
      <w:r>
        <w:rPr>
          <w:rFonts w:ascii="StobiSerif Regular" w:eastAsia="Times New Roman" w:hAnsi="StobiSerif Regular" w:cs="Arial"/>
          <w:bCs/>
          <w:color w:val="000000"/>
          <w:bdr w:val="none" w:sz="0" w:space="0" w:color="auto" w:frame="1"/>
          <w:shd w:val="clear" w:color="auto" w:fill="FFFFFF"/>
        </w:rPr>
        <w:tab/>
      </w:r>
      <w:r>
        <w:rPr>
          <w:rFonts w:ascii="StobiSerif Regular" w:eastAsia="Times New Roman" w:hAnsi="StobiSerif Regular" w:cs="Arial"/>
          <w:bCs/>
          <w:color w:val="000000"/>
          <w:bdr w:val="none" w:sz="0" w:space="0" w:color="auto" w:frame="1"/>
          <w:shd w:val="clear" w:color="auto" w:fill="FFFFFF"/>
        </w:rPr>
        <w:tab/>
      </w:r>
      <w:r>
        <w:rPr>
          <w:rFonts w:ascii="StobiSerif Regular" w:eastAsia="Times New Roman" w:hAnsi="StobiSerif Regular" w:cs="Arial"/>
          <w:bCs/>
          <w:color w:val="000000"/>
          <w:bdr w:val="none" w:sz="0" w:space="0" w:color="auto" w:frame="1"/>
          <w:shd w:val="clear" w:color="auto" w:fill="FFFFFF"/>
        </w:rPr>
        <w:tab/>
        <w:t>invalid</w:t>
      </w:r>
    </w:p>
    <w:p w:rsidR="00750361" w:rsidRDefault="00750361" w:rsidP="00750361">
      <w:pPr>
        <w:spacing w:after="135" w:line="408" w:lineRule="atLeast"/>
        <w:jc w:val="both"/>
        <w:rPr>
          <w:rFonts w:ascii="StobiSerif Regular" w:eastAsia="Times New Roman" w:hAnsi="StobiSerif Regular" w:cs="Arial"/>
          <w:bCs/>
          <w:color w:val="000000"/>
          <w:bdr w:val="none" w:sz="0" w:space="0" w:color="auto" w:frame="1"/>
          <w:shd w:val="clear" w:color="auto" w:fill="FFFFFF"/>
        </w:rPr>
      </w:pPr>
      <w:r>
        <w:rPr>
          <w:rFonts w:ascii="StobiSerif Regular" w:eastAsia="Times New Roman" w:hAnsi="StobiSerif Regular" w:cs="Arial"/>
          <w:bCs/>
          <w:color w:val="000000"/>
          <w:bdr w:val="none" w:sz="0" w:space="0" w:color="auto" w:frame="1"/>
          <w:shd w:val="clear" w:color="auto" w:fill="FFFFFF"/>
        </w:rPr>
        <w:t xml:space="preserve">Identified invalid Partitions and valid Partitions: </w:t>
      </w:r>
    </w:p>
    <w:p w:rsidR="00750361" w:rsidRDefault="00750361" w:rsidP="00750361">
      <w:pPr>
        <w:spacing w:after="135" w:line="408" w:lineRule="atLeast"/>
        <w:jc w:val="both"/>
        <w:rPr>
          <w:rFonts w:ascii="StobiSerif Regular" w:eastAsia="Times New Roman" w:hAnsi="StobiSerif Regular" w:cs="Arial"/>
          <w:bCs/>
          <w:color w:val="000000"/>
          <w:bdr w:val="none" w:sz="0" w:space="0" w:color="auto" w:frame="1"/>
          <w:shd w:val="clear" w:color="auto" w:fill="FFFFFF"/>
        </w:rPr>
      </w:pPr>
      <w:r>
        <w:rPr>
          <w:rFonts w:ascii="StobiSerif Regular" w:eastAsia="Times New Roman" w:hAnsi="StobiSerif Regular" w:cs="Arial"/>
          <w:bCs/>
          <w:color w:val="000000"/>
          <w:bdr w:val="none" w:sz="0" w:space="0" w:color="auto" w:frame="1"/>
          <w:shd w:val="clear" w:color="auto" w:fill="FFFFFF"/>
        </w:rPr>
        <w:tab/>
        <w:t xml:space="preserve"> - 1200 / </w:t>
      </w:r>
      <w:r w:rsidR="00396294">
        <w:rPr>
          <w:rFonts w:ascii="StobiSerif Regular" w:eastAsia="Times New Roman" w:hAnsi="StobiSerif Regular" w:cs="Arial"/>
          <w:bCs/>
          <w:color w:val="000000"/>
          <w:bdr w:val="none" w:sz="0" w:space="0" w:color="auto" w:frame="1"/>
          <w:shd w:val="clear" w:color="auto" w:fill="FFFFFF"/>
        </w:rPr>
        <w:t xml:space="preserve">         </w:t>
      </w:r>
      <w:r>
        <w:rPr>
          <w:rFonts w:ascii="StobiSerif Regular" w:eastAsia="Times New Roman" w:hAnsi="StobiSerif Regular" w:cs="Arial"/>
          <w:bCs/>
          <w:color w:val="000000"/>
          <w:bdr w:val="none" w:sz="0" w:space="0" w:color="auto" w:frame="1"/>
          <w:shd w:val="clear" w:color="auto" w:fill="FFFFFF"/>
        </w:rPr>
        <w:t xml:space="preserve"> 9 </w:t>
      </w:r>
      <w:r>
        <w:rPr>
          <w:rFonts w:ascii="StobiSerif Regular" w:eastAsia="Times New Roman" w:hAnsi="StobiSerif Regular" w:cs="Arial"/>
          <w:bCs/>
          <w:color w:val="000000"/>
          <w:bdr w:val="none" w:sz="0" w:space="0" w:color="auto" w:frame="1"/>
          <w:shd w:val="clear" w:color="auto" w:fill="FFFFFF"/>
        </w:rPr>
        <w:tab/>
        <w:t xml:space="preserve">/ </w:t>
      </w:r>
      <w:r>
        <w:rPr>
          <w:rFonts w:ascii="StobiSerif Regular" w:eastAsia="Times New Roman" w:hAnsi="StobiSerif Regular" w:cs="Arial"/>
          <w:bCs/>
          <w:color w:val="000000"/>
          <w:bdr w:val="none" w:sz="0" w:space="0" w:color="auto" w:frame="1"/>
          <w:shd w:val="clear" w:color="auto" w:fill="FFFFFF"/>
        </w:rPr>
        <w:tab/>
      </w:r>
      <w:r w:rsidR="00396294">
        <w:rPr>
          <w:rFonts w:ascii="StobiSerif Regular" w:eastAsia="Times New Roman" w:hAnsi="StobiSerif Regular" w:cs="Arial"/>
          <w:bCs/>
          <w:color w:val="000000"/>
          <w:bdr w:val="none" w:sz="0" w:space="0" w:color="auto" w:frame="1"/>
          <w:shd w:val="clear" w:color="auto" w:fill="FFFFFF"/>
        </w:rPr>
        <w:t xml:space="preserve">    </w:t>
      </w:r>
      <w:r>
        <w:rPr>
          <w:rFonts w:ascii="StobiSerif Regular" w:eastAsia="Times New Roman" w:hAnsi="StobiSerif Regular" w:cs="Arial"/>
          <w:bCs/>
          <w:color w:val="000000"/>
          <w:bdr w:val="none" w:sz="0" w:space="0" w:color="auto" w:frame="1"/>
          <w:shd w:val="clear" w:color="auto" w:fill="FFFFFF"/>
        </w:rPr>
        <w:t xml:space="preserve">21 </w:t>
      </w:r>
      <w:r>
        <w:rPr>
          <w:rFonts w:ascii="StobiSerif Regular" w:eastAsia="Times New Roman" w:hAnsi="StobiSerif Regular" w:cs="Arial"/>
          <w:bCs/>
          <w:color w:val="000000"/>
          <w:bdr w:val="none" w:sz="0" w:space="0" w:color="auto" w:frame="1"/>
          <w:shd w:val="clear" w:color="auto" w:fill="FFFFFF"/>
        </w:rPr>
        <w:tab/>
      </w:r>
      <w:r w:rsidR="00396294">
        <w:rPr>
          <w:rFonts w:ascii="StobiSerif Regular" w:eastAsia="Times New Roman" w:hAnsi="StobiSerif Regular" w:cs="Arial"/>
          <w:bCs/>
          <w:color w:val="000000"/>
          <w:bdr w:val="none" w:sz="0" w:space="0" w:color="auto" w:frame="1"/>
          <w:shd w:val="clear" w:color="auto" w:fill="FFFFFF"/>
        </w:rPr>
        <w:tab/>
      </w:r>
      <w:r>
        <w:rPr>
          <w:rFonts w:ascii="StobiSerif Regular" w:eastAsia="Times New Roman" w:hAnsi="StobiSerif Regular" w:cs="Arial"/>
          <w:bCs/>
          <w:color w:val="000000"/>
          <w:bdr w:val="none" w:sz="0" w:space="0" w:color="auto" w:frame="1"/>
          <w:shd w:val="clear" w:color="auto" w:fill="FFFFFF"/>
        </w:rPr>
        <w:t xml:space="preserve">/ </w:t>
      </w:r>
      <w:r>
        <w:rPr>
          <w:rFonts w:ascii="StobiSerif Regular" w:eastAsia="Times New Roman" w:hAnsi="StobiSerif Regular" w:cs="Arial"/>
          <w:bCs/>
          <w:color w:val="000000"/>
          <w:bdr w:val="none" w:sz="0" w:space="0" w:color="auto" w:frame="1"/>
          <w:shd w:val="clear" w:color="auto" w:fill="FFFFFF"/>
        </w:rPr>
        <w:tab/>
        <w:t xml:space="preserve">+ 3600 </w:t>
      </w:r>
    </w:p>
    <w:p w:rsidR="00396294" w:rsidRDefault="00396294" w:rsidP="00750361">
      <w:pPr>
        <w:spacing w:after="135" w:line="408" w:lineRule="atLeast"/>
        <w:jc w:val="both"/>
        <w:rPr>
          <w:rFonts w:ascii="StobiSerif Regular" w:eastAsia="Times New Roman" w:hAnsi="StobiSerif Regular" w:cs="Arial"/>
          <w:bCs/>
          <w:color w:val="000000"/>
          <w:bdr w:val="none" w:sz="0" w:space="0" w:color="auto" w:frame="1"/>
          <w:shd w:val="clear" w:color="auto" w:fill="FFFFFF"/>
        </w:rPr>
      </w:pPr>
      <w:r>
        <w:rPr>
          <w:rFonts w:ascii="StobiSerif Regular" w:eastAsia="Times New Roman" w:hAnsi="StobiSerif Regular" w:cs="Arial"/>
          <w:bCs/>
          <w:color w:val="000000"/>
          <w:bdr w:val="none" w:sz="0" w:space="0" w:color="auto" w:frame="1"/>
          <w:shd w:val="clear" w:color="auto" w:fill="FFFFFF"/>
        </w:rPr>
        <w:t xml:space="preserve">         Invalid</w:t>
      </w:r>
      <w:r>
        <w:rPr>
          <w:rFonts w:ascii="StobiSerif Regular" w:eastAsia="Times New Roman" w:hAnsi="StobiSerif Regular" w:cs="Arial"/>
          <w:bCs/>
          <w:color w:val="000000"/>
          <w:bdr w:val="none" w:sz="0" w:space="0" w:color="auto" w:frame="1"/>
          <w:shd w:val="clear" w:color="auto" w:fill="FFFFFF"/>
        </w:rPr>
        <w:tab/>
        <w:t xml:space="preserve">         valid</w:t>
      </w:r>
      <w:r>
        <w:rPr>
          <w:rFonts w:ascii="StobiSerif Regular" w:eastAsia="Times New Roman" w:hAnsi="StobiSerif Regular" w:cs="Arial"/>
          <w:bCs/>
          <w:color w:val="000000"/>
          <w:bdr w:val="none" w:sz="0" w:space="0" w:color="auto" w:frame="1"/>
          <w:shd w:val="clear" w:color="auto" w:fill="FFFFFF"/>
        </w:rPr>
        <w:tab/>
      </w:r>
      <w:r>
        <w:rPr>
          <w:rFonts w:ascii="StobiSerif Regular" w:eastAsia="Times New Roman" w:hAnsi="StobiSerif Regular" w:cs="Arial"/>
          <w:bCs/>
          <w:color w:val="000000"/>
          <w:bdr w:val="none" w:sz="0" w:space="0" w:color="auto" w:frame="1"/>
          <w:shd w:val="clear" w:color="auto" w:fill="FFFFFF"/>
        </w:rPr>
        <w:tab/>
      </w:r>
      <w:proofErr w:type="spellStart"/>
      <w:r>
        <w:rPr>
          <w:rFonts w:ascii="StobiSerif Regular" w:eastAsia="Times New Roman" w:hAnsi="StobiSerif Regular" w:cs="Arial"/>
          <w:bCs/>
          <w:color w:val="000000"/>
          <w:bdr w:val="none" w:sz="0" w:space="0" w:color="auto" w:frame="1"/>
          <w:shd w:val="clear" w:color="auto" w:fill="FFFFFF"/>
        </w:rPr>
        <w:t>valid</w:t>
      </w:r>
      <w:proofErr w:type="spellEnd"/>
      <w:r>
        <w:rPr>
          <w:rFonts w:ascii="StobiSerif Regular" w:eastAsia="Times New Roman" w:hAnsi="StobiSerif Regular" w:cs="Arial"/>
          <w:bCs/>
          <w:color w:val="000000"/>
          <w:bdr w:val="none" w:sz="0" w:space="0" w:color="auto" w:frame="1"/>
          <w:shd w:val="clear" w:color="auto" w:fill="FFFFFF"/>
        </w:rPr>
        <w:tab/>
      </w:r>
      <w:r>
        <w:rPr>
          <w:rFonts w:ascii="StobiSerif Regular" w:eastAsia="Times New Roman" w:hAnsi="StobiSerif Regular" w:cs="Arial"/>
          <w:bCs/>
          <w:color w:val="000000"/>
          <w:bdr w:val="none" w:sz="0" w:space="0" w:color="auto" w:frame="1"/>
          <w:shd w:val="clear" w:color="auto" w:fill="FFFFFF"/>
        </w:rPr>
        <w:tab/>
      </w:r>
      <w:r>
        <w:rPr>
          <w:rFonts w:ascii="StobiSerif Regular" w:eastAsia="Times New Roman" w:hAnsi="StobiSerif Regular" w:cs="Arial"/>
          <w:bCs/>
          <w:color w:val="000000"/>
          <w:bdr w:val="none" w:sz="0" w:space="0" w:color="auto" w:frame="1"/>
          <w:shd w:val="clear" w:color="auto" w:fill="FFFFFF"/>
        </w:rPr>
        <w:tab/>
        <w:t>invalid</w:t>
      </w:r>
    </w:p>
    <w:p w:rsidR="00396294" w:rsidRDefault="00396294" w:rsidP="00750361">
      <w:pPr>
        <w:spacing w:after="135" w:line="408" w:lineRule="atLeast"/>
        <w:jc w:val="both"/>
        <w:rPr>
          <w:rFonts w:ascii="StobiSerif Regular" w:eastAsia="Times New Roman" w:hAnsi="StobiSerif Regular" w:cs="Arial"/>
          <w:bCs/>
          <w:color w:val="000000"/>
          <w:bdr w:val="none" w:sz="0" w:space="0" w:color="auto" w:frame="1"/>
          <w:shd w:val="clear" w:color="auto" w:fill="FFFFFF"/>
        </w:rPr>
      </w:pPr>
    </w:p>
    <w:p w:rsidR="000076D7" w:rsidRPr="000076D7" w:rsidRDefault="000076D7" w:rsidP="00750361">
      <w:pPr>
        <w:spacing w:after="135" w:line="408" w:lineRule="atLeast"/>
        <w:jc w:val="both"/>
        <w:rPr>
          <w:rFonts w:ascii="Georgia" w:eastAsia="Times New Roman" w:hAnsi="Georgia" w:cs="Times New Roman"/>
          <w:b/>
          <w:bCs/>
          <w:color w:val="000000"/>
          <w:sz w:val="27"/>
          <w:szCs w:val="27"/>
        </w:rPr>
      </w:pPr>
      <w:r w:rsidRPr="000076D7">
        <w:rPr>
          <w:rFonts w:ascii="Georgia" w:eastAsia="Times New Roman" w:hAnsi="Georgia" w:cs="Times New Roman"/>
          <w:b/>
          <w:bCs/>
          <w:color w:val="000000"/>
          <w:sz w:val="27"/>
          <w:szCs w:val="27"/>
        </w:rPr>
        <w:t>Exercise 2</w:t>
      </w:r>
    </w:p>
    <w:p w:rsidR="000076D7" w:rsidRDefault="000076D7" w:rsidP="000076D7">
      <w:pPr>
        <w:spacing w:after="135" w:line="408" w:lineRule="atLeast"/>
        <w:jc w:val="both"/>
        <w:rPr>
          <w:rFonts w:ascii="inherit" w:eastAsia="Times New Roman" w:hAnsi="inherit" w:cs="Times New Roman"/>
          <w:color w:val="000000"/>
          <w:sz w:val="28"/>
          <w:szCs w:val="28"/>
        </w:rPr>
      </w:pPr>
      <w:r w:rsidRPr="000076D7">
        <w:rPr>
          <w:rFonts w:ascii="inherit" w:eastAsia="Times New Roman" w:hAnsi="inherit" w:cs="Times New Roman"/>
          <w:color w:val="000000"/>
          <w:sz w:val="28"/>
          <w:szCs w:val="28"/>
        </w:rPr>
        <w:t>In a program statement that accepts only one choice from among 10 possible choices, numbered 1 through 10 define the valid partition.</w:t>
      </w:r>
    </w:p>
    <w:p w:rsidR="00275A05" w:rsidRPr="00FA6D33" w:rsidRDefault="00275A05" w:rsidP="00275A05">
      <w:pPr>
        <w:spacing w:after="135" w:line="408" w:lineRule="atLeast"/>
        <w:jc w:val="both"/>
        <w:rPr>
          <w:rFonts w:ascii="StobiSerif Regular" w:eastAsia="Times New Roman" w:hAnsi="StobiSerif Regular" w:cs="Arial"/>
          <w:bCs/>
          <w:color w:val="000000"/>
          <w:bdr w:val="none" w:sz="0" w:space="0" w:color="auto" w:frame="1"/>
          <w:shd w:val="clear" w:color="auto" w:fill="FFFFFF"/>
        </w:rPr>
      </w:pPr>
      <w:r w:rsidRPr="00FA6D33">
        <w:rPr>
          <w:rFonts w:ascii="StobiSerif Regular" w:eastAsia="Times New Roman" w:hAnsi="StobiSerif Regular" w:cs="Arial"/>
          <w:bCs/>
          <w:color w:val="000000"/>
          <w:bdr w:val="none" w:sz="0" w:space="0" w:color="auto" w:frame="1"/>
          <w:shd w:val="clear" w:color="auto" w:fill="FFFFFF"/>
        </w:rPr>
        <w:t xml:space="preserve">Answer: </w:t>
      </w:r>
    </w:p>
    <w:p w:rsidR="00275A05" w:rsidRDefault="00275A05" w:rsidP="00275A05">
      <w:pPr>
        <w:spacing w:after="135" w:line="408" w:lineRule="atLeast"/>
        <w:jc w:val="both"/>
        <w:rPr>
          <w:rFonts w:ascii="StobiSerif Regular" w:eastAsia="Times New Roman" w:hAnsi="StobiSerif Regular" w:cs="Arial"/>
          <w:bCs/>
          <w:color w:val="000000"/>
          <w:bdr w:val="none" w:sz="0" w:space="0" w:color="auto" w:frame="1"/>
          <w:shd w:val="clear" w:color="auto" w:fill="FFFFFF"/>
        </w:rPr>
      </w:pPr>
      <w:r w:rsidRPr="00FA6D33">
        <w:rPr>
          <w:rFonts w:ascii="StobiSerif Regular" w:eastAsia="Times New Roman" w:hAnsi="StobiSerif Regular" w:cs="Arial"/>
          <w:bCs/>
          <w:color w:val="000000"/>
          <w:bdr w:val="none" w:sz="0" w:space="0" w:color="auto" w:frame="1"/>
          <w:shd w:val="clear" w:color="auto" w:fill="FFFFFF"/>
        </w:rPr>
        <w:t xml:space="preserve">Using </w:t>
      </w:r>
      <w:r>
        <w:rPr>
          <w:rFonts w:ascii="StobiSerif Regular" w:eastAsia="Times New Roman" w:hAnsi="StobiSerif Regular" w:cs="Arial"/>
          <w:bCs/>
          <w:color w:val="000000"/>
          <w:bdr w:val="none" w:sz="0" w:space="0" w:color="auto" w:frame="1"/>
          <w:shd w:val="clear" w:color="auto" w:fill="FFFFFF"/>
        </w:rPr>
        <w:t xml:space="preserve">Equivalence Partitioning Testing: </w:t>
      </w:r>
    </w:p>
    <w:p w:rsidR="00396294" w:rsidRDefault="00275A05" w:rsidP="000076D7">
      <w:pPr>
        <w:spacing w:after="135" w:line="408" w:lineRule="atLeast"/>
        <w:jc w:val="both"/>
        <w:rPr>
          <w:rFonts w:ascii="inherit" w:eastAsia="Times New Roman" w:hAnsi="inherit" w:cs="Times New Roman"/>
          <w:color w:val="000000"/>
          <w:sz w:val="24"/>
          <w:szCs w:val="24"/>
        </w:rPr>
      </w:pPr>
      <w:r>
        <w:rPr>
          <w:rFonts w:ascii="inherit" w:eastAsia="Times New Roman" w:hAnsi="inherit" w:cs="Times New Roman"/>
          <w:color w:val="000000"/>
          <w:sz w:val="24"/>
          <w:szCs w:val="24"/>
        </w:rPr>
        <w:tab/>
        <w:t xml:space="preserve">- 0 </w:t>
      </w:r>
      <w:r>
        <w:rPr>
          <w:rFonts w:ascii="inherit" w:eastAsia="Times New Roman" w:hAnsi="inherit" w:cs="Times New Roman"/>
          <w:color w:val="000000"/>
          <w:sz w:val="24"/>
          <w:szCs w:val="24"/>
        </w:rPr>
        <w:tab/>
      </w:r>
      <w:r>
        <w:rPr>
          <w:rFonts w:ascii="inherit" w:eastAsia="Times New Roman" w:hAnsi="inherit" w:cs="Times New Roman"/>
          <w:color w:val="000000"/>
          <w:sz w:val="24"/>
          <w:szCs w:val="24"/>
        </w:rPr>
        <w:tab/>
        <w:t xml:space="preserve">/ </w:t>
      </w:r>
      <w:r>
        <w:rPr>
          <w:rFonts w:ascii="inherit" w:eastAsia="Times New Roman" w:hAnsi="inherit" w:cs="Times New Roman"/>
          <w:color w:val="000000"/>
          <w:sz w:val="24"/>
          <w:szCs w:val="24"/>
        </w:rPr>
        <w:tab/>
        <w:t xml:space="preserve">1 – 10 </w:t>
      </w:r>
      <w:r>
        <w:rPr>
          <w:rFonts w:ascii="inherit" w:eastAsia="Times New Roman" w:hAnsi="inherit" w:cs="Times New Roman"/>
          <w:color w:val="000000"/>
          <w:sz w:val="24"/>
          <w:szCs w:val="24"/>
        </w:rPr>
        <w:tab/>
        <w:t xml:space="preserve">/ </w:t>
      </w:r>
      <w:r>
        <w:rPr>
          <w:rFonts w:ascii="inherit" w:eastAsia="Times New Roman" w:hAnsi="inherit" w:cs="Times New Roman"/>
          <w:color w:val="000000"/>
          <w:sz w:val="24"/>
          <w:szCs w:val="24"/>
        </w:rPr>
        <w:tab/>
        <w:t xml:space="preserve">11 + </w:t>
      </w:r>
    </w:p>
    <w:p w:rsidR="00275A05" w:rsidRDefault="00275A05" w:rsidP="000076D7">
      <w:pPr>
        <w:spacing w:after="135" w:line="408" w:lineRule="atLeast"/>
        <w:jc w:val="both"/>
        <w:rPr>
          <w:rFonts w:ascii="inherit" w:eastAsia="Times New Roman" w:hAnsi="inherit" w:cs="Times New Roman"/>
          <w:color w:val="000000"/>
          <w:sz w:val="24"/>
          <w:szCs w:val="24"/>
        </w:rPr>
      </w:pPr>
      <w:r>
        <w:rPr>
          <w:rFonts w:ascii="inherit" w:eastAsia="Times New Roman" w:hAnsi="inherit" w:cs="Times New Roman"/>
          <w:color w:val="000000"/>
          <w:sz w:val="24"/>
          <w:szCs w:val="24"/>
        </w:rPr>
        <w:tab/>
        <w:t>Invalid value</w:t>
      </w:r>
      <w:r>
        <w:rPr>
          <w:rFonts w:ascii="inherit" w:eastAsia="Times New Roman" w:hAnsi="inherit" w:cs="Times New Roman"/>
          <w:color w:val="000000"/>
          <w:sz w:val="24"/>
          <w:szCs w:val="24"/>
        </w:rPr>
        <w:tab/>
        <w:t>/ valid value</w:t>
      </w:r>
      <w:r>
        <w:rPr>
          <w:rFonts w:ascii="inherit" w:eastAsia="Times New Roman" w:hAnsi="inherit" w:cs="Times New Roman"/>
          <w:color w:val="000000"/>
          <w:sz w:val="24"/>
          <w:szCs w:val="24"/>
        </w:rPr>
        <w:tab/>
        <w:t>/ invalid value</w:t>
      </w:r>
    </w:p>
    <w:p w:rsidR="00275A05" w:rsidRDefault="00275A05" w:rsidP="00275A05">
      <w:pPr>
        <w:spacing w:after="135" w:line="408" w:lineRule="atLeast"/>
        <w:jc w:val="both"/>
        <w:rPr>
          <w:rFonts w:ascii="StobiSerif Regular" w:eastAsia="Times New Roman" w:hAnsi="StobiSerif Regular" w:cs="Arial"/>
          <w:bCs/>
          <w:color w:val="000000"/>
          <w:bdr w:val="none" w:sz="0" w:space="0" w:color="auto" w:frame="1"/>
          <w:shd w:val="clear" w:color="auto" w:fill="FFFFFF"/>
        </w:rPr>
      </w:pPr>
      <w:r>
        <w:rPr>
          <w:rFonts w:ascii="StobiSerif Regular" w:eastAsia="Times New Roman" w:hAnsi="StobiSerif Regular" w:cs="Arial"/>
          <w:bCs/>
          <w:color w:val="000000"/>
          <w:bdr w:val="none" w:sz="0" w:space="0" w:color="auto" w:frame="1"/>
          <w:shd w:val="clear" w:color="auto" w:fill="FFFFFF"/>
        </w:rPr>
        <w:t xml:space="preserve">Identified invalid Partitions and valid Partitions: </w:t>
      </w:r>
    </w:p>
    <w:p w:rsidR="00275A05" w:rsidRDefault="00275A05" w:rsidP="00275A05">
      <w:pPr>
        <w:spacing w:after="135" w:line="408" w:lineRule="atLeast"/>
        <w:jc w:val="both"/>
        <w:rPr>
          <w:rFonts w:ascii="inherit" w:eastAsia="Times New Roman" w:hAnsi="inherit" w:cs="Times New Roman"/>
          <w:color w:val="000000"/>
          <w:sz w:val="24"/>
          <w:szCs w:val="24"/>
        </w:rPr>
      </w:pPr>
      <w:r>
        <w:rPr>
          <w:rFonts w:ascii="inherit" w:eastAsia="Times New Roman" w:hAnsi="inherit" w:cs="Times New Roman"/>
          <w:color w:val="000000"/>
          <w:sz w:val="24"/>
          <w:szCs w:val="24"/>
        </w:rPr>
        <w:tab/>
      </w:r>
      <w:r>
        <w:rPr>
          <w:rFonts w:ascii="inherit" w:eastAsia="Times New Roman" w:hAnsi="inherit" w:cs="Times New Roman"/>
          <w:color w:val="000000"/>
          <w:sz w:val="24"/>
          <w:szCs w:val="24"/>
        </w:rPr>
        <w:t xml:space="preserve">- </w:t>
      </w:r>
      <w:r>
        <w:rPr>
          <w:rFonts w:ascii="inherit" w:eastAsia="Times New Roman" w:hAnsi="inherit" w:cs="Times New Roman"/>
          <w:color w:val="000000"/>
          <w:sz w:val="24"/>
          <w:szCs w:val="24"/>
        </w:rPr>
        <w:t>11</w:t>
      </w:r>
      <w:r>
        <w:rPr>
          <w:rFonts w:ascii="inherit" w:eastAsia="Times New Roman" w:hAnsi="inherit" w:cs="Times New Roman"/>
          <w:color w:val="000000"/>
          <w:sz w:val="24"/>
          <w:szCs w:val="24"/>
        </w:rPr>
        <w:t xml:space="preserve"> </w:t>
      </w:r>
      <w:r>
        <w:rPr>
          <w:rFonts w:ascii="inherit" w:eastAsia="Times New Roman" w:hAnsi="inherit" w:cs="Times New Roman"/>
          <w:color w:val="000000"/>
          <w:sz w:val="24"/>
          <w:szCs w:val="24"/>
        </w:rPr>
        <w:tab/>
      </w:r>
      <w:r>
        <w:rPr>
          <w:rFonts w:ascii="inherit" w:eastAsia="Times New Roman" w:hAnsi="inherit" w:cs="Times New Roman"/>
          <w:color w:val="000000"/>
          <w:sz w:val="24"/>
          <w:szCs w:val="24"/>
        </w:rPr>
        <w:tab/>
        <w:t xml:space="preserve">/ </w:t>
      </w:r>
      <w:r>
        <w:rPr>
          <w:rFonts w:ascii="inherit" w:eastAsia="Times New Roman" w:hAnsi="inherit" w:cs="Times New Roman"/>
          <w:color w:val="000000"/>
          <w:sz w:val="24"/>
          <w:szCs w:val="24"/>
        </w:rPr>
        <w:tab/>
      </w:r>
      <w:r>
        <w:rPr>
          <w:rFonts w:ascii="inherit" w:eastAsia="Times New Roman" w:hAnsi="inherit" w:cs="Times New Roman"/>
          <w:color w:val="000000"/>
          <w:sz w:val="24"/>
          <w:szCs w:val="24"/>
        </w:rPr>
        <w:t>5</w:t>
      </w:r>
      <w:r>
        <w:rPr>
          <w:rFonts w:ascii="inherit" w:eastAsia="Times New Roman" w:hAnsi="inherit" w:cs="Times New Roman"/>
          <w:color w:val="000000"/>
          <w:sz w:val="24"/>
          <w:szCs w:val="24"/>
        </w:rPr>
        <w:t xml:space="preserve"> </w:t>
      </w:r>
      <w:r>
        <w:rPr>
          <w:rFonts w:ascii="inherit" w:eastAsia="Times New Roman" w:hAnsi="inherit" w:cs="Times New Roman"/>
          <w:color w:val="000000"/>
          <w:sz w:val="24"/>
          <w:szCs w:val="24"/>
        </w:rPr>
        <w:tab/>
        <w:t xml:space="preserve">/ </w:t>
      </w:r>
      <w:r>
        <w:rPr>
          <w:rFonts w:ascii="inherit" w:eastAsia="Times New Roman" w:hAnsi="inherit" w:cs="Times New Roman"/>
          <w:color w:val="000000"/>
          <w:sz w:val="24"/>
          <w:szCs w:val="24"/>
        </w:rPr>
        <w:tab/>
        <w:t xml:space="preserve">11 + </w:t>
      </w:r>
    </w:p>
    <w:p w:rsidR="00275A05" w:rsidRDefault="00275A05" w:rsidP="00275A05">
      <w:pPr>
        <w:spacing w:after="135" w:line="408" w:lineRule="atLeast"/>
        <w:jc w:val="both"/>
        <w:rPr>
          <w:rFonts w:ascii="inherit" w:eastAsia="Times New Roman" w:hAnsi="inherit" w:cs="Times New Roman"/>
          <w:color w:val="000000"/>
          <w:sz w:val="24"/>
          <w:szCs w:val="24"/>
        </w:rPr>
      </w:pPr>
      <w:r>
        <w:rPr>
          <w:rFonts w:ascii="inherit" w:eastAsia="Times New Roman" w:hAnsi="inherit" w:cs="Times New Roman"/>
          <w:color w:val="000000"/>
          <w:sz w:val="24"/>
          <w:szCs w:val="24"/>
        </w:rPr>
        <w:tab/>
        <w:t>Invalid value</w:t>
      </w:r>
      <w:r>
        <w:rPr>
          <w:rFonts w:ascii="inherit" w:eastAsia="Times New Roman" w:hAnsi="inherit" w:cs="Times New Roman"/>
          <w:color w:val="000000"/>
          <w:sz w:val="24"/>
          <w:szCs w:val="24"/>
        </w:rPr>
        <w:tab/>
        <w:t>/ valid value</w:t>
      </w:r>
      <w:r>
        <w:rPr>
          <w:rFonts w:ascii="inherit" w:eastAsia="Times New Roman" w:hAnsi="inherit" w:cs="Times New Roman"/>
          <w:color w:val="000000"/>
          <w:sz w:val="24"/>
          <w:szCs w:val="24"/>
        </w:rPr>
        <w:tab/>
        <w:t>/ invalid value</w:t>
      </w:r>
    </w:p>
    <w:p w:rsidR="00275A05" w:rsidRDefault="00275A05" w:rsidP="000076D7">
      <w:pPr>
        <w:spacing w:after="135" w:line="408" w:lineRule="atLeast"/>
        <w:jc w:val="both"/>
        <w:rPr>
          <w:rFonts w:ascii="inherit" w:eastAsia="Times New Roman" w:hAnsi="inherit" w:cs="Times New Roman"/>
          <w:color w:val="000000"/>
          <w:sz w:val="24"/>
          <w:szCs w:val="24"/>
        </w:rPr>
      </w:pPr>
      <w:r>
        <w:rPr>
          <w:rFonts w:ascii="inherit" w:eastAsia="Times New Roman" w:hAnsi="inherit" w:cs="Times New Roman"/>
          <w:color w:val="000000"/>
          <w:sz w:val="24"/>
          <w:szCs w:val="24"/>
        </w:rPr>
        <w:tab/>
      </w:r>
    </w:p>
    <w:p w:rsidR="00275A05" w:rsidRPr="000076D7" w:rsidRDefault="00275A05" w:rsidP="000076D7">
      <w:pPr>
        <w:spacing w:after="135" w:line="408" w:lineRule="atLeast"/>
        <w:jc w:val="both"/>
        <w:rPr>
          <w:rFonts w:ascii="inherit" w:eastAsia="Times New Roman" w:hAnsi="inherit" w:cs="Times New Roman"/>
          <w:color w:val="000000"/>
          <w:sz w:val="24"/>
          <w:szCs w:val="24"/>
        </w:rPr>
      </w:pPr>
    </w:p>
    <w:p w:rsidR="000076D7" w:rsidRPr="000076D7" w:rsidRDefault="000076D7" w:rsidP="000076D7">
      <w:pPr>
        <w:spacing w:after="150" w:line="408" w:lineRule="atLeast"/>
        <w:jc w:val="both"/>
        <w:outlineLvl w:val="2"/>
        <w:rPr>
          <w:rFonts w:ascii="Georgia" w:eastAsia="Times New Roman" w:hAnsi="Georgia" w:cs="Times New Roman"/>
          <w:b/>
          <w:bCs/>
          <w:color w:val="000000"/>
          <w:sz w:val="27"/>
          <w:szCs w:val="27"/>
        </w:rPr>
      </w:pPr>
      <w:r w:rsidRPr="000076D7">
        <w:rPr>
          <w:rFonts w:ascii="Georgia" w:eastAsia="Times New Roman" w:hAnsi="Georgia" w:cs="Times New Roman"/>
          <w:b/>
          <w:bCs/>
          <w:color w:val="000000"/>
          <w:sz w:val="27"/>
          <w:szCs w:val="27"/>
        </w:rPr>
        <w:t>Exercise 3</w:t>
      </w:r>
    </w:p>
    <w:p w:rsidR="000076D7" w:rsidRDefault="000076D7" w:rsidP="000076D7">
      <w:pPr>
        <w:spacing w:after="135" w:line="408" w:lineRule="atLeast"/>
        <w:jc w:val="both"/>
        <w:rPr>
          <w:rFonts w:ascii="inherit" w:eastAsia="Times New Roman" w:hAnsi="inherit" w:cs="Times New Roman"/>
          <w:color w:val="000000"/>
          <w:sz w:val="28"/>
          <w:szCs w:val="28"/>
        </w:rPr>
      </w:pPr>
      <w:r w:rsidRPr="000076D7">
        <w:rPr>
          <w:rFonts w:ascii="inherit" w:eastAsia="Times New Roman" w:hAnsi="inherit" w:cs="Times New Roman"/>
          <w:color w:val="000000"/>
          <w:sz w:val="28"/>
          <w:szCs w:val="28"/>
        </w:rPr>
        <w:t>If you are T-Mobile customer with package “Standard package”, for voice calls you make you have the possibility to pay different charges per minute in different periods of the day. When you make calls in period from 08:00:00 in the morning until 18:30:00 in the afternoon ('the rush hour'), you pay charge 0.1305 euro per minute plus 0.08333-euro startup fee (startup fee is fixed amount applied to every call regardless of the duration). You will pay same startup fee with cheaper prices 0.0764 euro per minute if you make calls in period 18:30:00 – 00:00:00 and period 00:00:00 – 08:00:00</w:t>
      </w:r>
    </w:p>
    <w:p w:rsidR="00275A05" w:rsidRPr="00FA6D33" w:rsidRDefault="00275A05" w:rsidP="00275A05">
      <w:pPr>
        <w:spacing w:after="135" w:line="408" w:lineRule="atLeast"/>
        <w:jc w:val="both"/>
        <w:rPr>
          <w:rFonts w:ascii="StobiSerif Regular" w:eastAsia="Times New Roman" w:hAnsi="StobiSerif Regular" w:cs="Arial"/>
          <w:bCs/>
          <w:color w:val="000000"/>
          <w:bdr w:val="none" w:sz="0" w:space="0" w:color="auto" w:frame="1"/>
          <w:shd w:val="clear" w:color="auto" w:fill="FFFFFF"/>
        </w:rPr>
      </w:pPr>
      <w:r w:rsidRPr="00FA6D33">
        <w:rPr>
          <w:rFonts w:ascii="StobiSerif Regular" w:eastAsia="Times New Roman" w:hAnsi="StobiSerif Regular" w:cs="Arial"/>
          <w:bCs/>
          <w:color w:val="000000"/>
          <w:bdr w:val="none" w:sz="0" w:space="0" w:color="auto" w:frame="1"/>
          <w:shd w:val="clear" w:color="auto" w:fill="FFFFFF"/>
        </w:rPr>
        <w:t xml:space="preserve">Answer: </w:t>
      </w:r>
    </w:p>
    <w:p w:rsidR="00275A05" w:rsidRPr="00275A05" w:rsidRDefault="00275A05" w:rsidP="00275A05">
      <w:pPr>
        <w:spacing w:after="135" w:line="408" w:lineRule="atLeast"/>
        <w:jc w:val="both"/>
        <w:rPr>
          <w:rFonts w:ascii="StobiSerif Regular" w:eastAsia="Times New Roman" w:hAnsi="StobiSerif Regular" w:cs="Arial"/>
          <w:bCs/>
          <w:color w:val="000000"/>
          <w:bdr w:val="none" w:sz="0" w:space="0" w:color="auto" w:frame="1"/>
          <w:shd w:val="clear" w:color="auto" w:fill="FFFFFF"/>
        </w:rPr>
      </w:pPr>
      <w:r w:rsidRPr="00FA6D33">
        <w:rPr>
          <w:rFonts w:ascii="StobiSerif Regular" w:eastAsia="Times New Roman" w:hAnsi="StobiSerif Regular" w:cs="Arial"/>
          <w:bCs/>
          <w:color w:val="000000"/>
          <w:bdr w:val="none" w:sz="0" w:space="0" w:color="auto" w:frame="1"/>
          <w:shd w:val="clear" w:color="auto" w:fill="FFFFFF"/>
        </w:rPr>
        <w:t xml:space="preserve">Using </w:t>
      </w:r>
      <w:r>
        <w:rPr>
          <w:rFonts w:ascii="StobiSerif Regular" w:eastAsia="Times New Roman" w:hAnsi="StobiSerif Regular" w:cs="Arial"/>
          <w:bCs/>
          <w:color w:val="000000"/>
          <w:bdr w:val="none" w:sz="0" w:space="0" w:color="auto" w:frame="1"/>
          <w:shd w:val="clear" w:color="auto" w:fill="FFFFFF"/>
        </w:rPr>
        <w:t xml:space="preserve">Equivalence Partitioning Testing: </w:t>
      </w:r>
      <w:r>
        <w:rPr>
          <w:rFonts w:ascii="inherit" w:eastAsia="Times New Roman" w:hAnsi="inherit" w:cs="Times New Roman"/>
          <w:color w:val="000000"/>
          <w:sz w:val="24"/>
          <w:szCs w:val="24"/>
        </w:rPr>
        <w:tab/>
      </w:r>
    </w:p>
    <w:p w:rsidR="00275A05" w:rsidRDefault="00275A05" w:rsidP="00275A05">
      <w:pPr>
        <w:spacing w:after="135" w:line="408" w:lineRule="atLeast"/>
        <w:jc w:val="both"/>
        <w:rPr>
          <w:rFonts w:ascii="StobiSerif Regular" w:hAnsi="StobiSerif Regular" w:cs="Arial"/>
        </w:rPr>
      </w:pPr>
      <w:r>
        <w:rPr>
          <w:rFonts w:ascii="StobiSerif Regular" w:hAnsi="StobiSerif Regular" w:cs="Arial"/>
        </w:rPr>
        <w:t>/ 00:00:00 - 07:59:59 /</w:t>
      </w:r>
      <w:r w:rsidR="00FB1835">
        <w:rPr>
          <w:rFonts w:ascii="StobiSerif Regular" w:hAnsi="StobiSerif Regular" w:cs="Arial"/>
        </w:rPr>
        <w:t xml:space="preserve"> </w:t>
      </w:r>
      <w:r>
        <w:rPr>
          <w:rFonts w:ascii="StobiSerif Regular" w:hAnsi="StobiSerif Regular" w:cs="Arial"/>
        </w:rPr>
        <w:t xml:space="preserve"> </w:t>
      </w:r>
      <w:r w:rsidR="00FB1835">
        <w:rPr>
          <w:rFonts w:ascii="StobiSerif Regular" w:hAnsi="StobiSerif Regular" w:cs="Arial"/>
        </w:rPr>
        <w:t xml:space="preserve">     </w:t>
      </w:r>
      <w:r>
        <w:rPr>
          <w:rFonts w:ascii="StobiSerif Regular" w:hAnsi="StobiSerif Regular" w:cs="Arial"/>
        </w:rPr>
        <w:t>08:00:00 – 18:29:59</w:t>
      </w:r>
      <w:r w:rsidR="00FB1835">
        <w:rPr>
          <w:rFonts w:ascii="StobiSerif Regular" w:hAnsi="StobiSerif Regular" w:cs="Arial"/>
        </w:rPr>
        <w:tab/>
      </w:r>
      <w:r>
        <w:rPr>
          <w:rFonts w:ascii="StobiSerif Regular" w:hAnsi="StobiSerif Regular" w:cs="Arial"/>
        </w:rPr>
        <w:t xml:space="preserve"> / </w:t>
      </w:r>
      <w:r w:rsidR="00FB1835">
        <w:rPr>
          <w:rFonts w:ascii="StobiSerif Regular" w:hAnsi="StobiSerif Regular" w:cs="Arial"/>
        </w:rPr>
        <w:t xml:space="preserve">  </w:t>
      </w:r>
      <w:r>
        <w:rPr>
          <w:rFonts w:ascii="StobiSerif Regular" w:hAnsi="StobiSerif Regular" w:cs="Arial"/>
        </w:rPr>
        <w:t>18:30:00 – 23:59:59</w:t>
      </w:r>
      <w:r w:rsidR="00FB1835">
        <w:rPr>
          <w:rFonts w:ascii="StobiSerif Regular" w:hAnsi="StobiSerif Regular" w:cs="Arial"/>
        </w:rPr>
        <w:t xml:space="preserve"> /</w:t>
      </w:r>
    </w:p>
    <w:p w:rsidR="00FB1835" w:rsidRDefault="00FB1835" w:rsidP="00FB1835">
      <w:pPr>
        <w:spacing w:after="135" w:line="408" w:lineRule="atLeast"/>
        <w:jc w:val="both"/>
        <w:rPr>
          <w:rFonts w:ascii="StobiSerif Regular" w:eastAsia="Times New Roman" w:hAnsi="StobiSerif Regular" w:cs="Arial"/>
          <w:bCs/>
          <w:color w:val="000000"/>
          <w:bdr w:val="none" w:sz="0" w:space="0" w:color="auto" w:frame="1"/>
          <w:shd w:val="clear" w:color="auto" w:fill="FFFFFF"/>
        </w:rPr>
      </w:pPr>
      <w:r>
        <w:rPr>
          <w:rFonts w:ascii="StobiSerif Regular" w:eastAsia="Times New Roman" w:hAnsi="StobiSerif Regular" w:cs="Arial"/>
          <w:bCs/>
          <w:color w:val="000000"/>
          <w:bdr w:val="none" w:sz="0" w:space="0" w:color="auto" w:frame="1"/>
          <w:shd w:val="clear" w:color="auto" w:fill="FFFFFF"/>
        </w:rPr>
        <w:t xml:space="preserve">/ </w:t>
      </w:r>
      <w:r>
        <w:rPr>
          <w:rFonts w:ascii="StobiSerif Regular" w:eastAsia="Times New Roman" w:hAnsi="StobiSerif Regular" w:cs="Arial"/>
          <w:bCs/>
          <w:color w:val="000000"/>
          <w:bdr w:val="none" w:sz="0" w:space="0" w:color="auto" w:frame="1"/>
          <w:shd w:val="clear" w:color="auto" w:fill="FFFFFF"/>
        </w:rPr>
        <w:tab/>
        <w:t xml:space="preserve">0.0764 </w:t>
      </w:r>
      <w:r>
        <w:rPr>
          <w:rFonts w:ascii="StobiSerif Regular" w:eastAsia="Times New Roman" w:hAnsi="StobiSerif Regular" w:cs="Arial"/>
          <w:bCs/>
          <w:color w:val="000000"/>
          <w:bdr w:val="none" w:sz="0" w:space="0" w:color="auto" w:frame="1"/>
          <w:shd w:val="clear" w:color="auto" w:fill="FFFFFF"/>
        </w:rPr>
        <w:tab/>
      </w:r>
      <w:r>
        <w:rPr>
          <w:rFonts w:ascii="StobiSerif Regular" w:eastAsia="Times New Roman" w:hAnsi="StobiSerif Regular" w:cs="Arial"/>
          <w:bCs/>
          <w:color w:val="000000"/>
          <w:bdr w:val="none" w:sz="0" w:space="0" w:color="auto" w:frame="1"/>
          <w:shd w:val="clear" w:color="auto" w:fill="FFFFFF"/>
        </w:rPr>
        <w:tab/>
        <w:t xml:space="preserve">/ </w:t>
      </w:r>
      <w:r>
        <w:rPr>
          <w:rFonts w:ascii="StobiSerif Regular" w:eastAsia="Times New Roman" w:hAnsi="StobiSerif Regular" w:cs="Arial"/>
          <w:bCs/>
          <w:color w:val="000000"/>
          <w:bdr w:val="none" w:sz="0" w:space="0" w:color="auto" w:frame="1"/>
          <w:shd w:val="clear" w:color="auto" w:fill="FFFFFF"/>
        </w:rPr>
        <w:tab/>
        <w:t>0.1305</w:t>
      </w:r>
      <w:r>
        <w:rPr>
          <w:rFonts w:ascii="StobiSerif Regular" w:eastAsia="Times New Roman" w:hAnsi="StobiSerif Regular" w:cs="Arial"/>
          <w:bCs/>
          <w:color w:val="000000"/>
          <w:bdr w:val="none" w:sz="0" w:space="0" w:color="auto" w:frame="1"/>
          <w:shd w:val="clear" w:color="auto" w:fill="FFFFFF"/>
        </w:rPr>
        <w:tab/>
      </w:r>
      <w:r>
        <w:rPr>
          <w:rFonts w:ascii="StobiSerif Regular" w:eastAsia="Times New Roman" w:hAnsi="StobiSerif Regular" w:cs="Arial"/>
          <w:bCs/>
          <w:color w:val="000000"/>
          <w:bdr w:val="none" w:sz="0" w:space="0" w:color="auto" w:frame="1"/>
          <w:shd w:val="clear" w:color="auto" w:fill="FFFFFF"/>
        </w:rPr>
        <w:tab/>
      </w:r>
      <w:r>
        <w:rPr>
          <w:rFonts w:ascii="StobiSerif Regular" w:eastAsia="Times New Roman" w:hAnsi="StobiSerif Regular" w:cs="Arial"/>
          <w:bCs/>
          <w:color w:val="000000"/>
          <w:bdr w:val="none" w:sz="0" w:space="0" w:color="auto" w:frame="1"/>
          <w:shd w:val="clear" w:color="auto" w:fill="FFFFFF"/>
        </w:rPr>
        <w:tab/>
        <w:t xml:space="preserve">/ </w:t>
      </w:r>
      <w:r>
        <w:rPr>
          <w:rFonts w:ascii="StobiSerif Regular" w:eastAsia="Times New Roman" w:hAnsi="StobiSerif Regular" w:cs="Arial"/>
          <w:bCs/>
          <w:color w:val="000000"/>
          <w:bdr w:val="none" w:sz="0" w:space="0" w:color="auto" w:frame="1"/>
          <w:shd w:val="clear" w:color="auto" w:fill="FFFFFF"/>
        </w:rPr>
        <w:tab/>
        <w:t>0.0764</w:t>
      </w:r>
    </w:p>
    <w:p w:rsidR="00FB1835" w:rsidRDefault="00FB1835" w:rsidP="00FB1835">
      <w:pPr>
        <w:spacing w:after="135" w:line="408" w:lineRule="atLeast"/>
        <w:jc w:val="both"/>
        <w:rPr>
          <w:rFonts w:ascii="StobiSerif Regular" w:eastAsia="Times New Roman" w:hAnsi="StobiSerif Regular" w:cs="Arial"/>
          <w:bCs/>
          <w:color w:val="000000"/>
          <w:bdr w:val="none" w:sz="0" w:space="0" w:color="auto" w:frame="1"/>
          <w:shd w:val="clear" w:color="auto" w:fill="FFFFFF"/>
        </w:rPr>
      </w:pPr>
      <w:r>
        <w:rPr>
          <w:rFonts w:ascii="StobiSerif Regular" w:eastAsia="Times New Roman" w:hAnsi="StobiSerif Regular" w:cs="Arial"/>
          <w:bCs/>
          <w:color w:val="000000"/>
          <w:bdr w:val="none" w:sz="0" w:space="0" w:color="auto" w:frame="1"/>
          <w:shd w:val="clear" w:color="auto" w:fill="FFFFFF"/>
        </w:rPr>
        <w:t xml:space="preserve">Identified invalid Partitions and valid Partitions: </w:t>
      </w:r>
    </w:p>
    <w:p w:rsidR="00275A05" w:rsidRDefault="00FB1835" w:rsidP="00275A05">
      <w:pPr>
        <w:spacing w:after="135" w:line="408" w:lineRule="atLeast"/>
        <w:jc w:val="both"/>
        <w:rPr>
          <w:rFonts w:ascii="inherit" w:eastAsia="Times New Roman" w:hAnsi="inherit" w:cs="Times New Roman"/>
          <w:color w:val="000000"/>
          <w:sz w:val="24"/>
          <w:szCs w:val="24"/>
        </w:rPr>
      </w:pPr>
      <w:proofErr w:type="gramStart"/>
      <w:r>
        <w:rPr>
          <w:rFonts w:ascii="StobiSerif Regular" w:hAnsi="StobiSerif Regular" w:cs="Arial"/>
        </w:rPr>
        <w:t>/  00:10:00</w:t>
      </w:r>
      <w:proofErr w:type="gramEnd"/>
      <w:r>
        <w:rPr>
          <w:rFonts w:ascii="StobiSerif Regular" w:hAnsi="StobiSerif Regular" w:cs="Arial"/>
        </w:rPr>
        <w:t xml:space="preserve"> – 00:12:00</w:t>
      </w:r>
      <w:r>
        <w:rPr>
          <w:rFonts w:ascii="StobiSerif Regular" w:hAnsi="StobiSerif Regular" w:cs="Arial"/>
        </w:rPr>
        <w:tab/>
        <w:t>/      10:05:00 – 10:</w:t>
      </w:r>
      <w:r w:rsidR="00477492">
        <w:rPr>
          <w:rFonts w:ascii="StobiSerif Regular" w:hAnsi="StobiSerif Regular" w:cs="Arial"/>
        </w:rPr>
        <w:t>10</w:t>
      </w:r>
      <w:r>
        <w:rPr>
          <w:rFonts w:ascii="StobiSerif Regular" w:hAnsi="StobiSerif Regular" w:cs="Arial"/>
        </w:rPr>
        <w:t>:00</w:t>
      </w:r>
      <w:r>
        <w:rPr>
          <w:rFonts w:ascii="StobiSerif Regular" w:hAnsi="StobiSerif Regular" w:cs="Arial"/>
        </w:rPr>
        <w:tab/>
        <w:t>/     21</w:t>
      </w:r>
      <w:r w:rsidR="00477492">
        <w:rPr>
          <w:rFonts w:ascii="StobiSerif Regular" w:hAnsi="StobiSerif Regular" w:cs="Arial"/>
        </w:rPr>
        <w:t>:04</w:t>
      </w:r>
      <w:r>
        <w:rPr>
          <w:rFonts w:ascii="StobiSerif Regular" w:hAnsi="StobiSerif Regular" w:cs="Arial"/>
        </w:rPr>
        <w:t>:00 – 21:</w:t>
      </w:r>
      <w:r w:rsidR="00477492">
        <w:rPr>
          <w:rFonts w:ascii="StobiSerif Regular" w:hAnsi="StobiSerif Regular" w:cs="Arial"/>
        </w:rPr>
        <w:t>1</w:t>
      </w:r>
      <w:r>
        <w:rPr>
          <w:rFonts w:ascii="StobiSerif Regular" w:hAnsi="StobiSerif Regular" w:cs="Arial"/>
        </w:rPr>
        <w:t>4:00 /</w:t>
      </w:r>
    </w:p>
    <w:p w:rsidR="00275A05" w:rsidRDefault="00275A05" w:rsidP="00275A05">
      <w:pPr>
        <w:spacing w:after="135" w:line="408" w:lineRule="atLeast"/>
        <w:jc w:val="both"/>
        <w:rPr>
          <w:rFonts w:ascii="StobiSerif Regular" w:hAnsi="StobiSerif Regular" w:cs="Arial"/>
        </w:rPr>
      </w:pPr>
    </w:p>
    <w:p w:rsidR="00FB1835" w:rsidRPr="00FB1835" w:rsidRDefault="00FB1835" w:rsidP="00FB1835">
      <w:pPr>
        <w:shd w:val="clear" w:color="auto" w:fill="FFFFFF"/>
        <w:spacing w:after="240" w:line="240" w:lineRule="auto"/>
        <w:rPr>
          <w:rFonts w:ascii="StobiSerif Regular" w:eastAsia="Times New Roman" w:hAnsi="StobiSerif Regular" w:cs="Segoe UI"/>
        </w:rPr>
      </w:pPr>
      <w:r w:rsidRPr="00FB1835">
        <w:rPr>
          <w:rFonts w:ascii="StobiSerif Regular" w:eastAsia="Times New Roman" w:hAnsi="StobiSerif Regular" w:cs="Segoe UI"/>
        </w:rPr>
        <w:t>In the given scenario, the different periods of the day can be considered as equivalence partitions. We can define three partitions:</w:t>
      </w:r>
    </w:p>
    <w:p w:rsidR="00FB1835" w:rsidRPr="00FB1835" w:rsidRDefault="00FB1835" w:rsidP="00FB1835">
      <w:pPr>
        <w:numPr>
          <w:ilvl w:val="0"/>
          <w:numId w:val="4"/>
        </w:numPr>
        <w:shd w:val="clear" w:color="auto" w:fill="FFFFFF"/>
        <w:spacing w:before="240" w:after="240" w:line="240" w:lineRule="auto"/>
        <w:rPr>
          <w:rFonts w:ascii="StobiSerif Regular" w:eastAsia="Times New Roman" w:hAnsi="StobiSerif Regular" w:cs="Segoe UI"/>
        </w:rPr>
      </w:pPr>
      <w:r w:rsidRPr="00FB1835">
        <w:rPr>
          <w:rFonts w:ascii="StobiSerif Regular" w:eastAsia="Times New Roman" w:hAnsi="StobiSerif Regular" w:cs="Segoe UI"/>
        </w:rPr>
        <w:t>Rush Hour (08:00:00 - 18:30:00): In this period, the charge per minute is 0.1305 euro, and the startup fee is 0.08333 euro.</w:t>
      </w:r>
    </w:p>
    <w:p w:rsidR="00FB1835" w:rsidRPr="00FB1835" w:rsidRDefault="00FB1835" w:rsidP="00FB1835">
      <w:pPr>
        <w:numPr>
          <w:ilvl w:val="0"/>
          <w:numId w:val="4"/>
        </w:numPr>
        <w:shd w:val="clear" w:color="auto" w:fill="FFFFFF"/>
        <w:spacing w:before="240" w:after="240" w:line="240" w:lineRule="auto"/>
        <w:rPr>
          <w:rFonts w:ascii="StobiSerif Regular" w:eastAsia="Times New Roman" w:hAnsi="StobiSerif Regular" w:cs="Segoe UI"/>
        </w:rPr>
      </w:pPr>
      <w:r w:rsidRPr="00FB1835">
        <w:rPr>
          <w:rFonts w:ascii="StobiSerif Regular" w:eastAsia="Times New Roman" w:hAnsi="StobiSerif Regular" w:cs="Segoe UI"/>
        </w:rPr>
        <w:t>Evening (18:30:00 - 00:00:00): In this period, the charge per minute is 0.0764 euro, and the startup fee is 0.08333 euro.</w:t>
      </w:r>
    </w:p>
    <w:p w:rsidR="00FB1835" w:rsidRPr="00FB1835" w:rsidRDefault="00FB1835" w:rsidP="00FB1835">
      <w:pPr>
        <w:numPr>
          <w:ilvl w:val="0"/>
          <w:numId w:val="4"/>
        </w:numPr>
        <w:shd w:val="clear" w:color="auto" w:fill="FFFFFF"/>
        <w:spacing w:before="240" w:after="240" w:line="240" w:lineRule="auto"/>
        <w:rPr>
          <w:rFonts w:ascii="StobiSerif Regular" w:eastAsia="Times New Roman" w:hAnsi="StobiSerif Regular" w:cs="Segoe UI"/>
        </w:rPr>
      </w:pPr>
      <w:r w:rsidRPr="00FB1835">
        <w:rPr>
          <w:rFonts w:ascii="StobiSerif Regular" w:eastAsia="Times New Roman" w:hAnsi="StobiSerif Regular" w:cs="Segoe UI"/>
        </w:rPr>
        <w:t>Night (00:00:00 - 08:00:00): In this period, the charge per minute is 0.0764 euro, and the startup fee is 0.08333 euro.</w:t>
      </w:r>
    </w:p>
    <w:p w:rsidR="00FB1835" w:rsidRPr="00FB1835" w:rsidRDefault="00FB1835" w:rsidP="00FB1835">
      <w:pPr>
        <w:numPr>
          <w:ilvl w:val="0"/>
          <w:numId w:val="5"/>
        </w:numPr>
        <w:shd w:val="clear" w:color="auto" w:fill="FFFFFF"/>
        <w:spacing w:before="100" w:beforeAutospacing="1" w:after="100" w:afterAutospacing="1" w:line="240" w:lineRule="auto"/>
        <w:rPr>
          <w:rFonts w:ascii="StobiSerif Regular" w:eastAsia="Times New Roman" w:hAnsi="StobiSerif Regular" w:cs="Segoe UI"/>
        </w:rPr>
      </w:pPr>
      <w:r w:rsidRPr="00FB1835">
        <w:rPr>
          <w:rFonts w:ascii="StobiSerif Regular" w:eastAsia="Times New Roman" w:hAnsi="StobiSerif Regular" w:cs="Segoe UI"/>
        </w:rPr>
        <w:t>Test Case 1: Make a call for 5 minutes during the rush hour.</w:t>
      </w:r>
    </w:p>
    <w:p w:rsidR="00FB1835" w:rsidRPr="00FB1835" w:rsidRDefault="00FB1835" w:rsidP="00FB1835">
      <w:pPr>
        <w:numPr>
          <w:ilvl w:val="0"/>
          <w:numId w:val="5"/>
        </w:numPr>
        <w:shd w:val="clear" w:color="auto" w:fill="FFFFFF"/>
        <w:spacing w:before="60" w:after="100" w:afterAutospacing="1" w:line="240" w:lineRule="auto"/>
        <w:rPr>
          <w:rFonts w:ascii="StobiSerif Regular" w:eastAsia="Times New Roman" w:hAnsi="StobiSerif Regular" w:cs="Segoe UI"/>
        </w:rPr>
      </w:pPr>
      <w:r w:rsidRPr="00FB1835">
        <w:rPr>
          <w:rFonts w:ascii="StobiSerif Regular" w:eastAsia="Times New Roman" w:hAnsi="StobiSerif Regular" w:cs="Segoe UI"/>
        </w:rPr>
        <w:t>Test Case 2: Make a call for 10 minutes in the evening.</w:t>
      </w:r>
    </w:p>
    <w:p w:rsidR="00FB1835" w:rsidRPr="00FB1835" w:rsidRDefault="00FB1835" w:rsidP="00FB1835">
      <w:pPr>
        <w:numPr>
          <w:ilvl w:val="0"/>
          <w:numId w:val="5"/>
        </w:numPr>
        <w:shd w:val="clear" w:color="auto" w:fill="FFFFFF"/>
        <w:spacing w:before="60" w:after="100" w:afterAutospacing="1" w:line="240" w:lineRule="auto"/>
        <w:rPr>
          <w:rFonts w:ascii="StobiSerif Regular" w:eastAsia="Times New Roman" w:hAnsi="StobiSerif Regular" w:cs="Segoe UI"/>
        </w:rPr>
      </w:pPr>
      <w:r w:rsidRPr="00FB1835">
        <w:rPr>
          <w:rFonts w:ascii="StobiSerif Regular" w:eastAsia="Times New Roman" w:hAnsi="StobiSerif Regular" w:cs="Segoe UI"/>
        </w:rPr>
        <w:t>Test Case 3: Make a call for 2 minutes at night.</w:t>
      </w:r>
    </w:p>
    <w:p w:rsidR="000076D7" w:rsidRPr="000076D7" w:rsidRDefault="000076D7" w:rsidP="000076D7">
      <w:pPr>
        <w:spacing w:after="135" w:line="408" w:lineRule="atLeast"/>
        <w:jc w:val="both"/>
        <w:rPr>
          <w:rFonts w:ascii="inherit" w:eastAsia="Times New Roman" w:hAnsi="inherit" w:cs="Times New Roman"/>
          <w:color w:val="000000"/>
          <w:sz w:val="24"/>
          <w:szCs w:val="24"/>
        </w:rPr>
      </w:pPr>
      <w:r w:rsidRPr="000076D7">
        <w:rPr>
          <w:rFonts w:ascii="Georgia" w:eastAsia="Times New Roman" w:hAnsi="Georgia" w:cs="Times New Roman"/>
          <w:b/>
          <w:bCs/>
          <w:color w:val="000000"/>
          <w:sz w:val="27"/>
          <w:szCs w:val="27"/>
        </w:rPr>
        <w:lastRenderedPageBreak/>
        <w:t>Exercise 4</w:t>
      </w:r>
    </w:p>
    <w:p w:rsidR="000076D7" w:rsidRDefault="000076D7" w:rsidP="000076D7">
      <w:pPr>
        <w:spacing w:after="135" w:line="408" w:lineRule="atLeast"/>
        <w:jc w:val="both"/>
        <w:rPr>
          <w:rFonts w:ascii="inherit" w:eastAsia="Times New Roman" w:hAnsi="inherit" w:cs="Times New Roman"/>
          <w:color w:val="000000"/>
          <w:sz w:val="28"/>
          <w:szCs w:val="28"/>
        </w:rPr>
      </w:pPr>
      <w:r w:rsidRPr="000076D7">
        <w:rPr>
          <w:rFonts w:ascii="inherit" w:eastAsia="Times New Roman" w:hAnsi="inherit" w:cs="Times New Roman"/>
          <w:color w:val="000000"/>
          <w:sz w:val="28"/>
          <w:szCs w:val="28"/>
        </w:rPr>
        <w:t>You are testing a medical application that is used only by teenagers. Define the valid and invalid partitions.</w:t>
      </w:r>
    </w:p>
    <w:p w:rsidR="00682011" w:rsidRDefault="00682011" w:rsidP="000076D7">
      <w:pPr>
        <w:spacing w:after="135" w:line="408" w:lineRule="atLeast"/>
        <w:jc w:val="both"/>
        <w:rPr>
          <w:rFonts w:ascii="inherit" w:eastAsia="Times New Roman" w:hAnsi="inherit" w:cs="Times New Roman"/>
          <w:color w:val="000000"/>
          <w:sz w:val="28"/>
          <w:szCs w:val="28"/>
        </w:rPr>
      </w:pPr>
    </w:p>
    <w:p w:rsidR="00FB1835" w:rsidRPr="00682011" w:rsidRDefault="00682011" w:rsidP="000076D7">
      <w:pPr>
        <w:spacing w:after="135" w:line="408" w:lineRule="atLeast"/>
        <w:jc w:val="both"/>
        <w:rPr>
          <w:rFonts w:ascii="StobiSerif Regular" w:eastAsia="Times New Roman" w:hAnsi="StobiSerif Regular" w:cs="Times New Roman"/>
          <w:color w:val="000000"/>
          <w:sz w:val="24"/>
          <w:szCs w:val="24"/>
        </w:rPr>
      </w:pPr>
      <w:r w:rsidRPr="00682011">
        <w:rPr>
          <w:rFonts w:ascii="StobiSerif Regular" w:eastAsia="Times New Roman" w:hAnsi="StobiSerif Regular" w:cs="Times New Roman"/>
          <w:color w:val="000000"/>
          <w:sz w:val="24"/>
          <w:szCs w:val="24"/>
        </w:rPr>
        <w:t>Answer:</w:t>
      </w:r>
    </w:p>
    <w:p w:rsidR="00FB1835" w:rsidRDefault="00FB1835" w:rsidP="000076D7">
      <w:pPr>
        <w:spacing w:after="135" w:line="408" w:lineRule="atLeast"/>
        <w:jc w:val="both"/>
        <w:rPr>
          <w:rFonts w:ascii="inherit" w:eastAsia="Times New Roman" w:hAnsi="inherit" w:cs="Times New Roman"/>
          <w:color w:val="000000"/>
          <w:sz w:val="24"/>
          <w:szCs w:val="24"/>
        </w:rPr>
      </w:pPr>
      <w:r w:rsidRPr="00FA6D33">
        <w:rPr>
          <w:rFonts w:ascii="StobiSerif Regular" w:eastAsia="Times New Roman" w:hAnsi="StobiSerif Regular" w:cs="Arial"/>
          <w:bCs/>
          <w:color w:val="000000"/>
          <w:bdr w:val="none" w:sz="0" w:space="0" w:color="auto" w:frame="1"/>
          <w:shd w:val="clear" w:color="auto" w:fill="FFFFFF"/>
        </w:rPr>
        <w:t xml:space="preserve">Using </w:t>
      </w:r>
      <w:r>
        <w:rPr>
          <w:rFonts w:ascii="StobiSerif Regular" w:eastAsia="Times New Roman" w:hAnsi="StobiSerif Regular" w:cs="Arial"/>
          <w:bCs/>
          <w:color w:val="000000"/>
          <w:bdr w:val="none" w:sz="0" w:space="0" w:color="auto" w:frame="1"/>
          <w:shd w:val="clear" w:color="auto" w:fill="FFFFFF"/>
        </w:rPr>
        <w:t xml:space="preserve">Equivalence Partitioning Testing: </w:t>
      </w:r>
      <w:r>
        <w:rPr>
          <w:rFonts w:ascii="inherit" w:eastAsia="Times New Roman" w:hAnsi="inherit" w:cs="Times New Roman"/>
          <w:color w:val="000000"/>
          <w:sz w:val="24"/>
          <w:szCs w:val="24"/>
        </w:rPr>
        <w:tab/>
      </w:r>
    </w:p>
    <w:p w:rsidR="00FB1835" w:rsidRDefault="00FB1835" w:rsidP="000076D7">
      <w:pPr>
        <w:spacing w:after="135" w:line="408" w:lineRule="atLeast"/>
        <w:jc w:val="both"/>
        <w:rPr>
          <w:rFonts w:ascii="inherit" w:eastAsia="Times New Roman" w:hAnsi="inherit" w:cs="Times New Roman"/>
          <w:color w:val="000000"/>
          <w:sz w:val="24"/>
          <w:szCs w:val="24"/>
        </w:rPr>
      </w:pPr>
      <w:r>
        <w:rPr>
          <w:rFonts w:ascii="inherit" w:eastAsia="Times New Roman" w:hAnsi="inherit" w:cs="Times New Roman"/>
          <w:color w:val="000000"/>
          <w:sz w:val="24"/>
          <w:szCs w:val="24"/>
        </w:rPr>
        <w:tab/>
        <w:t>- 12 / 13-19 / 20+</w:t>
      </w:r>
    </w:p>
    <w:p w:rsidR="00682011" w:rsidRDefault="00682011" w:rsidP="000076D7">
      <w:pPr>
        <w:spacing w:after="135" w:line="408" w:lineRule="atLeast"/>
        <w:jc w:val="both"/>
        <w:rPr>
          <w:rFonts w:ascii="inherit" w:eastAsia="Times New Roman" w:hAnsi="inherit" w:cs="Times New Roman"/>
          <w:color w:val="000000"/>
          <w:sz w:val="24"/>
          <w:szCs w:val="24"/>
        </w:rPr>
      </w:pPr>
      <w:r>
        <w:rPr>
          <w:rFonts w:ascii="inherit" w:eastAsia="Times New Roman" w:hAnsi="inherit" w:cs="Times New Roman"/>
          <w:color w:val="000000"/>
          <w:sz w:val="24"/>
          <w:szCs w:val="24"/>
        </w:rPr>
        <w:t xml:space="preserve">Age, Gender, Medical History, Medications, Allergies </w:t>
      </w:r>
    </w:p>
    <w:p w:rsidR="00682011" w:rsidRDefault="00682011" w:rsidP="000076D7">
      <w:pPr>
        <w:spacing w:after="135" w:line="408" w:lineRule="atLeast"/>
        <w:jc w:val="both"/>
        <w:rPr>
          <w:rFonts w:ascii="inherit" w:eastAsia="Times New Roman" w:hAnsi="inherit" w:cs="Times New Roman"/>
          <w:color w:val="000000"/>
          <w:sz w:val="24"/>
          <w:szCs w:val="24"/>
        </w:rPr>
      </w:pPr>
    </w:p>
    <w:p w:rsidR="00682011" w:rsidRDefault="00FB1835" w:rsidP="00FB1835">
      <w:pPr>
        <w:shd w:val="clear" w:color="auto" w:fill="FFFFFF"/>
        <w:spacing w:after="240" w:line="240" w:lineRule="auto"/>
        <w:rPr>
          <w:rFonts w:ascii="StobiSerif Regular" w:eastAsia="Times New Roman" w:hAnsi="StobiSerif Regular" w:cs="Segoe UI"/>
        </w:rPr>
      </w:pPr>
      <w:r w:rsidRPr="00FB1835">
        <w:rPr>
          <w:rFonts w:ascii="StobiSerif Regular" w:eastAsia="Times New Roman" w:hAnsi="StobiSerif Regular" w:cs="Segoe UI"/>
        </w:rPr>
        <w:t>In the case of a medical appl</w:t>
      </w:r>
      <w:r w:rsidR="00682011">
        <w:rPr>
          <w:rFonts w:ascii="StobiSerif Regular" w:eastAsia="Times New Roman" w:hAnsi="StobiSerif Regular" w:cs="Segoe UI"/>
        </w:rPr>
        <w:t xml:space="preserve">ication used only by teenagers: </w:t>
      </w:r>
    </w:p>
    <w:p w:rsidR="00FB1835" w:rsidRPr="00FB1835" w:rsidRDefault="00FB1835" w:rsidP="00FB1835">
      <w:pPr>
        <w:shd w:val="clear" w:color="auto" w:fill="FFFFFF"/>
        <w:spacing w:after="240" w:line="240" w:lineRule="auto"/>
        <w:rPr>
          <w:rFonts w:ascii="StobiSerif Regular" w:eastAsia="Times New Roman" w:hAnsi="StobiSerif Regular" w:cs="Segoe UI"/>
        </w:rPr>
      </w:pPr>
      <w:proofErr w:type="gramStart"/>
      <w:r w:rsidRPr="00FB1835">
        <w:rPr>
          <w:rFonts w:ascii="StobiSerif Regular" w:eastAsia="Times New Roman" w:hAnsi="StobiSerif Regular" w:cs="Segoe UI"/>
        </w:rPr>
        <w:t>the</w:t>
      </w:r>
      <w:proofErr w:type="gramEnd"/>
      <w:r w:rsidRPr="00FB1835">
        <w:rPr>
          <w:rFonts w:ascii="StobiSerif Regular" w:eastAsia="Times New Roman" w:hAnsi="StobiSerif Regular" w:cs="Segoe UI"/>
        </w:rPr>
        <w:t xml:space="preserve"> valid partitions would be:</w:t>
      </w:r>
    </w:p>
    <w:p w:rsidR="00FB1835" w:rsidRPr="00FB1835" w:rsidRDefault="00FB1835" w:rsidP="00FB1835">
      <w:pPr>
        <w:numPr>
          <w:ilvl w:val="0"/>
          <w:numId w:val="6"/>
        </w:numPr>
        <w:shd w:val="clear" w:color="auto" w:fill="FFFFFF"/>
        <w:spacing w:before="100" w:beforeAutospacing="1" w:after="100" w:afterAutospacing="1" w:line="240" w:lineRule="auto"/>
        <w:rPr>
          <w:rFonts w:ascii="StobiSerif Regular" w:eastAsia="Times New Roman" w:hAnsi="StobiSerif Regular" w:cs="Segoe UI"/>
        </w:rPr>
      </w:pPr>
      <w:r w:rsidRPr="00FB1835">
        <w:rPr>
          <w:rFonts w:ascii="StobiSerif Regular" w:eastAsia="Times New Roman" w:hAnsi="StobiSerif Regular" w:cs="Segoe UI"/>
        </w:rPr>
        <w:t>Age: 13-19 years old</w:t>
      </w:r>
    </w:p>
    <w:p w:rsidR="00FB1835" w:rsidRPr="00FB1835" w:rsidRDefault="00FB1835" w:rsidP="00FB1835">
      <w:pPr>
        <w:numPr>
          <w:ilvl w:val="0"/>
          <w:numId w:val="6"/>
        </w:numPr>
        <w:shd w:val="clear" w:color="auto" w:fill="FFFFFF"/>
        <w:spacing w:before="60" w:after="100" w:afterAutospacing="1" w:line="240" w:lineRule="auto"/>
        <w:rPr>
          <w:rFonts w:ascii="StobiSerif Regular" w:eastAsia="Times New Roman" w:hAnsi="StobiSerif Regular" w:cs="Segoe UI"/>
        </w:rPr>
      </w:pPr>
      <w:r w:rsidRPr="00FB1835">
        <w:rPr>
          <w:rFonts w:ascii="StobiSerif Regular" w:eastAsia="Times New Roman" w:hAnsi="StobiSerif Regular" w:cs="Segoe UI"/>
        </w:rPr>
        <w:t>Gender: Male or Female</w:t>
      </w:r>
    </w:p>
    <w:p w:rsidR="00FB1835" w:rsidRPr="00FB1835" w:rsidRDefault="00FB1835" w:rsidP="00FB1835">
      <w:pPr>
        <w:numPr>
          <w:ilvl w:val="0"/>
          <w:numId w:val="6"/>
        </w:numPr>
        <w:shd w:val="clear" w:color="auto" w:fill="FFFFFF"/>
        <w:spacing w:before="60" w:after="100" w:afterAutospacing="1" w:line="240" w:lineRule="auto"/>
        <w:rPr>
          <w:rFonts w:ascii="StobiSerif Regular" w:eastAsia="Times New Roman" w:hAnsi="StobiSerif Regular" w:cs="Segoe UI"/>
        </w:rPr>
      </w:pPr>
      <w:r w:rsidRPr="00FB1835">
        <w:rPr>
          <w:rFonts w:ascii="StobiSerif Regular" w:eastAsia="Times New Roman" w:hAnsi="StobiSerif Regular" w:cs="Segoe UI"/>
        </w:rPr>
        <w:t>Medical history: No pre-existing medical conditions</w:t>
      </w:r>
    </w:p>
    <w:p w:rsidR="00FB1835" w:rsidRPr="00FB1835" w:rsidRDefault="00FB1835" w:rsidP="00FB1835">
      <w:pPr>
        <w:numPr>
          <w:ilvl w:val="0"/>
          <w:numId w:val="6"/>
        </w:numPr>
        <w:shd w:val="clear" w:color="auto" w:fill="FFFFFF"/>
        <w:spacing w:before="60" w:after="100" w:afterAutospacing="1" w:line="240" w:lineRule="auto"/>
        <w:rPr>
          <w:rFonts w:ascii="StobiSerif Regular" w:eastAsia="Times New Roman" w:hAnsi="StobiSerif Regular" w:cs="Segoe UI"/>
        </w:rPr>
      </w:pPr>
      <w:r w:rsidRPr="00FB1835">
        <w:rPr>
          <w:rFonts w:ascii="StobiSerif Regular" w:eastAsia="Times New Roman" w:hAnsi="StobiSerif Regular" w:cs="Segoe UI"/>
        </w:rPr>
        <w:t>Medications: No current medications</w:t>
      </w:r>
    </w:p>
    <w:p w:rsidR="00FB1835" w:rsidRPr="00FB1835" w:rsidRDefault="00FB1835" w:rsidP="00FB1835">
      <w:pPr>
        <w:numPr>
          <w:ilvl w:val="0"/>
          <w:numId w:val="6"/>
        </w:numPr>
        <w:shd w:val="clear" w:color="auto" w:fill="FFFFFF"/>
        <w:spacing w:before="60" w:after="100" w:afterAutospacing="1" w:line="240" w:lineRule="auto"/>
        <w:rPr>
          <w:rFonts w:ascii="StobiSerif Regular" w:eastAsia="Times New Roman" w:hAnsi="StobiSerif Regular" w:cs="Segoe UI"/>
        </w:rPr>
      </w:pPr>
      <w:r w:rsidRPr="00FB1835">
        <w:rPr>
          <w:rFonts w:ascii="StobiSerif Regular" w:eastAsia="Times New Roman" w:hAnsi="StobiSerif Regular" w:cs="Segoe UI"/>
        </w:rPr>
        <w:t>Allergies: No known allergies</w:t>
      </w:r>
    </w:p>
    <w:p w:rsidR="00FB1835" w:rsidRPr="00FB1835" w:rsidRDefault="00682011" w:rsidP="00FB1835">
      <w:pPr>
        <w:shd w:val="clear" w:color="auto" w:fill="FFFFFF"/>
        <w:spacing w:after="240" w:line="240" w:lineRule="auto"/>
        <w:rPr>
          <w:rFonts w:ascii="StobiSerif Regular" w:eastAsia="Times New Roman" w:hAnsi="StobiSerif Regular" w:cs="Segoe UI"/>
        </w:rPr>
      </w:pPr>
      <w:proofErr w:type="gramStart"/>
      <w:r>
        <w:rPr>
          <w:rFonts w:ascii="StobiSerif Regular" w:eastAsia="Times New Roman" w:hAnsi="StobiSerif Regular" w:cs="Segoe UI"/>
        </w:rPr>
        <w:t>t</w:t>
      </w:r>
      <w:r w:rsidR="00FB1835" w:rsidRPr="00FB1835">
        <w:rPr>
          <w:rFonts w:ascii="StobiSerif Regular" w:eastAsia="Times New Roman" w:hAnsi="StobiSerif Regular" w:cs="Segoe UI"/>
        </w:rPr>
        <w:t>he</w:t>
      </w:r>
      <w:proofErr w:type="gramEnd"/>
      <w:r w:rsidR="00FB1835" w:rsidRPr="00FB1835">
        <w:rPr>
          <w:rFonts w:ascii="StobiSerif Regular" w:eastAsia="Times New Roman" w:hAnsi="StobiSerif Regular" w:cs="Segoe UI"/>
        </w:rPr>
        <w:t xml:space="preserve"> invalid partitions would be:</w:t>
      </w:r>
    </w:p>
    <w:p w:rsidR="00FB1835" w:rsidRPr="00FB1835" w:rsidRDefault="00FB1835" w:rsidP="00FB1835">
      <w:pPr>
        <w:numPr>
          <w:ilvl w:val="0"/>
          <w:numId w:val="7"/>
        </w:numPr>
        <w:shd w:val="clear" w:color="auto" w:fill="FFFFFF"/>
        <w:spacing w:before="100" w:beforeAutospacing="1" w:after="100" w:afterAutospacing="1" w:line="240" w:lineRule="auto"/>
        <w:rPr>
          <w:rFonts w:ascii="StobiSerif Regular" w:eastAsia="Times New Roman" w:hAnsi="StobiSerif Regular" w:cs="Segoe UI"/>
        </w:rPr>
      </w:pPr>
      <w:r w:rsidRPr="00FB1835">
        <w:rPr>
          <w:rFonts w:ascii="StobiSerif Regular" w:eastAsia="Times New Roman" w:hAnsi="StobiSerif Regular" w:cs="Segoe UI"/>
        </w:rPr>
        <w:t>Age: Under 13 years old or over 19 years old</w:t>
      </w:r>
    </w:p>
    <w:p w:rsidR="00FB1835" w:rsidRPr="00FB1835" w:rsidRDefault="00FB1835" w:rsidP="00FB1835">
      <w:pPr>
        <w:numPr>
          <w:ilvl w:val="0"/>
          <w:numId w:val="7"/>
        </w:numPr>
        <w:shd w:val="clear" w:color="auto" w:fill="FFFFFF"/>
        <w:spacing w:before="60" w:after="100" w:afterAutospacing="1" w:line="240" w:lineRule="auto"/>
        <w:rPr>
          <w:rFonts w:ascii="StobiSerif Regular" w:eastAsia="Times New Roman" w:hAnsi="StobiSerif Regular" w:cs="Segoe UI"/>
        </w:rPr>
      </w:pPr>
      <w:r w:rsidRPr="00FB1835">
        <w:rPr>
          <w:rFonts w:ascii="StobiSerif Regular" w:eastAsia="Times New Roman" w:hAnsi="StobiSerif Regular" w:cs="Segoe UI"/>
        </w:rPr>
        <w:t>Gender: Other gender identities</w:t>
      </w:r>
    </w:p>
    <w:p w:rsidR="00FB1835" w:rsidRPr="00FB1835" w:rsidRDefault="00FB1835" w:rsidP="00FB1835">
      <w:pPr>
        <w:numPr>
          <w:ilvl w:val="0"/>
          <w:numId w:val="7"/>
        </w:numPr>
        <w:shd w:val="clear" w:color="auto" w:fill="FFFFFF"/>
        <w:spacing w:before="60" w:after="100" w:afterAutospacing="1" w:line="240" w:lineRule="auto"/>
        <w:rPr>
          <w:rFonts w:ascii="StobiSerif Regular" w:eastAsia="Times New Roman" w:hAnsi="StobiSerif Regular" w:cs="Segoe UI"/>
        </w:rPr>
      </w:pPr>
      <w:r w:rsidRPr="00FB1835">
        <w:rPr>
          <w:rFonts w:ascii="StobiSerif Regular" w:eastAsia="Times New Roman" w:hAnsi="StobiSerif Regular" w:cs="Segoe UI"/>
        </w:rPr>
        <w:t>Medical history: Pre-existing medical conditions</w:t>
      </w:r>
    </w:p>
    <w:p w:rsidR="00FB1835" w:rsidRPr="00FB1835" w:rsidRDefault="00FB1835" w:rsidP="00FB1835">
      <w:pPr>
        <w:numPr>
          <w:ilvl w:val="0"/>
          <w:numId w:val="7"/>
        </w:numPr>
        <w:shd w:val="clear" w:color="auto" w:fill="FFFFFF"/>
        <w:spacing w:before="60" w:after="100" w:afterAutospacing="1" w:line="240" w:lineRule="auto"/>
        <w:rPr>
          <w:rFonts w:ascii="StobiSerif Regular" w:eastAsia="Times New Roman" w:hAnsi="StobiSerif Regular" w:cs="Segoe UI"/>
        </w:rPr>
      </w:pPr>
      <w:r w:rsidRPr="00FB1835">
        <w:rPr>
          <w:rFonts w:ascii="StobiSerif Regular" w:eastAsia="Times New Roman" w:hAnsi="StobiSerif Regular" w:cs="Segoe UI"/>
        </w:rPr>
        <w:t>Medications: Current medications</w:t>
      </w:r>
    </w:p>
    <w:p w:rsidR="00FB1835" w:rsidRPr="00FB1835" w:rsidRDefault="00FB1835" w:rsidP="00FB1835">
      <w:pPr>
        <w:numPr>
          <w:ilvl w:val="0"/>
          <w:numId w:val="7"/>
        </w:numPr>
        <w:shd w:val="clear" w:color="auto" w:fill="FFFFFF"/>
        <w:spacing w:before="60" w:after="100" w:afterAutospacing="1" w:line="240" w:lineRule="auto"/>
        <w:rPr>
          <w:rFonts w:ascii="StobiSerif Regular" w:eastAsia="Times New Roman" w:hAnsi="StobiSerif Regular" w:cs="Segoe UI"/>
        </w:rPr>
      </w:pPr>
      <w:r w:rsidRPr="00FB1835">
        <w:rPr>
          <w:rFonts w:ascii="StobiSerif Regular" w:eastAsia="Times New Roman" w:hAnsi="StobiSerif Regular" w:cs="Segoe UI"/>
        </w:rPr>
        <w:t>Allergies: Known allergies</w:t>
      </w:r>
    </w:p>
    <w:p w:rsidR="00FB1835" w:rsidRDefault="00FB1835" w:rsidP="000076D7">
      <w:pPr>
        <w:spacing w:after="135" w:line="408" w:lineRule="atLeast"/>
        <w:jc w:val="both"/>
        <w:rPr>
          <w:rFonts w:ascii="inherit" w:eastAsia="Times New Roman" w:hAnsi="inherit" w:cs="Times New Roman"/>
          <w:color w:val="000000"/>
          <w:sz w:val="24"/>
          <w:szCs w:val="24"/>
        </w:rPr>
      </w:pPr>
    </w:p>
    <w:p w:rsidR="00FB1835" w:rsidRDefault="00FB1835" w:rsidP="000076D7">
      <w:pPr>
        <w:spacing w:after="135" w:line="408" w:lineRule="atLeast"/>
        <w:jc w:val="both"/>
        <w:rPr>
          <w:rFonts w:ascii="inherit" w:eastAsia="Times New Roman" w:hAnsi="inherit" w:cs="Times New Roman"/>
          <w:color w:val="000000"/>
          <w:sz w:val="24"/>
          <w:szCs w:val="24"/>
        </w:rPr>
      </w:pPr>
    </w:p>
    <w:p w:rsidR="00682011" w:rsidRDefault="00682011" w:rsidP="000076D7">
      <w:pPr>
        <w:spacing w:after="135" w:line="408" w:lineRule="atLeast"/>
        <w:jc w:val="both"/>
        <w:rPr>
          <w:rFonts w:ascii="inherit" w:eastAsia="Times New Roman" w:hAnsi="inherit" w:cs="Times New Roman"/>
          <w:color w:val="000000"/>
          <w:sz w:val="24"/>
          <w:szCs w:val="24"/>
        </w:rPr>
      </w:pPr>
    </w:p>
    <w:p w:rsidR="00682011" w:rsidRDefault="00682011" w:rsidP="000076D7">
      <w:pPr>
        <w:spacing w:after="135" w:line="408" w:lineRule="atLeast"/>
        <w:jc w:val="both"/>
        <w:rPr>
          <w:rFonts w:ascii="inherit" w:eastAsia="Times New Roman" w:hAnsi="inherit" w:cs="Times New Roman"/>
          <w:color w:val="000000"/>
          <w:sz w:val="24"/>
          <w:szCs w:val="24"/>
        </w:rPr>
      </w:pPr>
    </w:p>
    <w:p w:rsidR="000076D7" w:rsidRPr="000076D7" w:rsidRDefault="000076D7" w:rsidP="000076D7">
      <w:pPr>
        <w:spacing w:after="150" w:line="408" w:lineRule="atLeast"/>
        <w:jc w:val="both"/>
        <w:outlineLvl w:val="2"/>
        <w:rPr>
          <w:rFonts w:ascii="Georgia" w:eastAsia="Times New Roman" w:hAnsi="Georgia" w:cs="Times New Roman"/>
          <w:b/>
          <w:bCs/>
          <w:color w:val="000000"/>
          <w:sz w:val="27"/>
          <w:szCs w:val="27"/>
        </w:rPr>
      </w:pPr>
      <w:r w:rsidRPr="000076D7">
        <w:rPr>
          <w:rFonts w:ascii="Georgia" w:eastAsia="Times New Roman" w:hAnsi="Georgia" w:cs="Times New Roman"/>
          <w:b/>
          <w:bCs/>
          <w:color w:val="000000"/>
          <w:sz w:val="27"/>
          <w:szCs w:val="27"/>
        </w:rPr>
        <w:lastRenderedPageBreak/>
        <w:t>Exercise 5</w:t>
      </w:r>
    </w:p>
    <w:p w:rsidR="000076D7" w:rsidRPr="000076D7" w:rsidRDefault="000076D7" w:rsidP="000076D7">
      <w:pPr>
        <w:spacing w:after="135" w:line="408" w:lineRule="atLeast"/>
        <w:jc w:val="both"/>
        <w:rPr>
          <w:rFonts w:ascii="inherit" w:eastAsia="Times New Roman" w:hAnsi="inherit" w:cs="Times New Roman"/>
          <w:color w:val="000000"/>
          <w:sz w:val="24"/>
          <w:szCs w:val="24"/>
        </w:rPr>
      </w:pPr>
      <w:r w:rsidRPr="000076D7">
        <w:rPr>
          <w:rFonts w:ascii="inherit" w:eastAsia="Times New Roman" w:hAnsi="inherit" w:cs="Times New Roman"/>
          <w:color w:val="000000"/>
          <w:sz w:val="28"/>
          <w:szCs w:val="28"/>
        </w:rPr>
        <w:t>An employee’s bonus is to be calculated. It cannot become negative, but it can be calculated to zero. The bonus is based on the duration of the employment.  An employee can be employed for less than or equal to 2 years, more than 2 years but less than 5 years, 5 to 10 years, or longer than 10 years. Depending on this period of employment, an employee will get either no bonus or a bonus of 10%, 25% or 35%</w:t>
      </w:r>
    </w:p>
    <w:p w:rsidR="000076D7" w:rsidRDefault="000076D7" w:rsidP="000076D7">
      <w:pPr>
        <w:spacing w:after="135" w:line="408" w:lineRule="atLeast"/>
        <w:jc w:val="both"/>
        <w:rPr>
          <w:rFonts w:ascii="inherit" w:eastAsia="Times New Roman" w:hAnsi="inherit" w:cs="Times New Roman"/>
          <w:color w:val="000000"/>
          <w:sz w:val="28"/>
          <w:szCs w:val="28"/>
        </w:rPr>
      </w:pPr>
      <w:r w:rsidRPr="000076D7">
        <w:rPr>
          <w:rFonts w:ascii="inherit" w:eastAsia="Times New Roman" w:hAnsi="inherit" w:cs="Times New Roman"/>
          <w:color w:val="000000"/>
          <w:sz w:val="28"/>
          <w:szCs w:val="28"/>
        </w:rPr>
        <w:t>How many valid equivalence partitions are needed to test the calculation of the bonus? Write them down.</w:t>
      </w:r>
    </w:p>
    <w:p w:rsidR="00682011" w:rsidRDefault="00682011" w:rsidP="000076D7">
      <w:pPr>
        <w:spacing w:after="135" w:line="408" w:lineRule="atLeast"/>
        <w:jc w:val="both"/>
        <w:rPr>
          <w:rFonts w:ascii="inherit" w:eastAsia="Times New Roman" w:hAnsi="inherit" w:cs="Times New Roman"/>
          <w:color w:val="000000"/>
          <w:sz w:val="28"/>
          <w:szCs w:val="28"/>
        </w:rPr>
      </w:pPr>
    </w:p>
    <w:p w:rsidR="00682011" w:rsidRPr="00682011" w:rsidRDefault="00682011" w:rsidP="00682011">
      <w:pPr>
        <w:spacing w:after="135" w:line="408" w:lineRule="atLeast"/>
        <w:jc w:val="both"/>
        <w:rPr>
          <w:rFonts w:ascii="StobiSerif Regular" w:eastAsia="Times New Roman" w:hAnsi="StobiSerif Regular" w:cs="Times New Roman"/>
          <w:color w:val="000000"/>
          <w:sz w:val="24"/>
          <w:szCs w:val="24"/>
        </w:rPr>
      </w:pPr>
      <w:r w:rsidRPr="00682011">
        <w:rPr>
          <w:rFonts w:ascii="StobiSerif Regular" w:eastAsia="Times New Roman" w:hAnsi="StobiSerif Regular" w:cs="Times New Roman"/>
          <w:color w:val="000000"/>
          <w:sz w:val="24"/>
          <w:szCs w:val="24"/>
        </w:rPr>
        <w:t>Answer:</w:t>
      </w:r>
    </w:p>
    <w:p w:rsidR="00682011" w:rsidRDefault="00682011" w:rsidP="00682011">
      <w:pPr>
        <w:spacing w:after="135" w:line="408" w:lineRule="atLeast"/>
        <w:jc w:val="both"/>
        <w:rPr>
          <w:rFonts w:ascii="StobiSerif Regular" w:eastAsia="Times New Roman" w:hAnsi="StobiSerif Regular" w:cs="Arial"/>
          <w:bCs/>
          <w:color w:val="000000"/>
          <w:bdr w:val="none" w:sz="0" w:space="0" w:color="auto" w:frame="1"/>
          <w:shd w:val="clear" w:color="auto" w:fill="FFFFFF"/>
        </w:rPr>
      </w:pPr>
      <w:r w:rsidRPr="00FA6D33">
        <w:rPr>
          <w:rFonts w:ascii="StobiSerif Regular" w:eastAsia="Times New Roman" w:hAnsi="StobiSerif Regular" w:cs="Arial"/>
          <w:bCs/>
          <w:color w:val="000000"/>
          <w:bdr w:val="none" w:sz="0" w:space="0" w:color="auto" w:frame="1"/>
          <w:shd w:val="clear" w:color="auto" w:fill="FFFFFF"/>
        </w:rPr>
        <w:t xml:space="preserve">Using </w:t>
      </w:r>
      <w:r>
        <w:rPr>
          <w:rFonts w:ascii="StobiSerif Regular" w:eastAsia="Times New Roman" w:hAnsi="StobiSerif Regular" w:cs="Arial"/>
          <w:bCs/>
          <w:color w:val="000000"/>
          <w:bdr w:val="none" w:sz="0" w:space="0" w:color="auto" w:frame="1"/>
          <w:shd w:val="clear" w:color="auto" w:fill="FFFFFF"/>
        </w:rPr>
        <w:t>Equivalence Partitioning Testing:</w:t>
      </w:r>
    </w:p>
    <w:p w:rsidR="00682011" w:rsidRDefault="00682011" w:rsidP="00682011">
      <w:pPr>
        <w:spacing w:after="135" w:line="408" w:lineRule="atLeast"/>
        <w:jc w:val="both"/>
        <w:rPr>
          <w:rFonts w:ascii="inherit" w:eastAsia="Times New Roman" w:hAnsi="inherit" w:cs="Times New Roman"/>
          <w:color w:val="000000"/>
          <w:sz w:val="28"/>
          <w:szCs w:val="28"/>
        </w:rPr>
      </w:pPr>
      <w:r>
        <w:rPr>
          <w:rFonts w:ascii="inherit" w:eastAsia="Times New Roman" w:hAnsi="inherit" w:cs="Times New Roman"/>
          <w:color w:val="000000"/>
          <w:sz w:val="28"/>
          <w:szCs w:val="28"/>
        </w:rPr>
        <w:tab/>
        <w:t xml:space="preserve">0-2 </w:t>
      </w:r>
      <w:r>
        <w:rPr>
          <w:rFonts w:ascii="inherit" w:eastAsia="Times New Roman" w:hAnsi="inherit" w:cs="Times New Roman"/>
          <w:color w:val="000000"/>
          <w:sz w:val="28"/>
          <w:szCs w:val="28"/>
        </w:rPr>
        <w:tab/>
        <w:t xml:space="preserve">/ </w:t>
      </w:r>
      <w:r>
        <w:rPr>
          <w:rFonts w:ascii="inherit" w:eastAsia="Times New Roman" w:hAnsi="inherit" w:cs="Times New Roman"/>
          <w:color w:val="000000"/>
          <w:sz w:val="28"/>
          <w:szCs w:val="28"/>
        </w:rPr>
        <w:tab/>
        <w:t>2 – 5</w:t>
      </w:r>
      <w:r>
        <w:rPr>
          <w:rFonts w:ascii="inherit" w:eastAsia="Times New Roman" w:hAnsi="inherit" w:cs="Times New Roman"/>
          <w:color w:val="000000"/>
          <w:sz w:val="28"/>
          <w:szCs w:val="28"/>
        </w:rPr>
        <w:tab/>
        <w:t xml:space="preserve"> / </w:t>
      </w:r>
      <w:r>
        <w:rPr>
          <w:rFonts w:ascii="inherit" w:eastAsia="Times New Roman" w:hAnsi="inherit" w:cs="Times New Roman"/>
          <w:color w:val="000000"/>
          <w:sz w:val="28"/>
          <w:szCs w:val="28"/>
        </w:rPr>
        <w:tab/>
        <w:t>5-10</w:t>
      </w:r>
      <w:r>
        <w:rPr>
          <w:rFonts w:ascii="inherit" w:eastAsia="Times New Roman" w:hAnsi="inherit" w:cs="Times New Roman"/>
          <w:color w:val="000000"/>
          <w:sz w:val="28"/>
          <w:szCs w:val="28"/>
        </w:rPr>
        <w:tab/>
        <w:t xml:space="preserve"> / </w:t>
      </w:r>
      <w:r>
        <w:rPr>
          <w:rFonts w:ascii="inherit" w:eastAsia="Times New Roman" w:hAnsi="inherit" w:cs="Times New Roman"/>
          <w:color w:val="000000"/>
          <w:sz w:val="28"/>
          <w:szCs w:val="28"/>
        </w:rPr>
        <w:tab/>
        <w:t>10 +</w:t>
      </w:r>
    </w:p>
    <w:p w:rsidR="00477492" w:rsidRDefault="00477492" w:rsidP="00682011">
      <w:pPr>
        <w:spacing w:after="135" w:line="408" w:lineRule="atLeast"/>
        <w:jc w:val="both"/>
        <w:rPr>
          <w:rFonts w:ascii="inherit" w:eastAsia="Times New Roman" w:hAnsi="inherit" w:cs="Times New Roman"/>
          <w:color w:val="000000"/>
          <w:sz w:val="28"/>
          <w:szCs w:val="28"/>
        </w:rPr>
      </w:pPr>
      <w:r>
        <w:rPr>
          <w:rFonts w:ascii="inherit" w:eastAsia="Times New Roman" w:hAnsi="inherit" w:cs="Times New Roman"/>
          <w:color w:val="000000"/>
          <w:sz w:val="28"/>
          <w:szCs w:val="28"/>
        </w:rPr>
        <w:tab/>
        <w:t xml:space="preserve">  1</w:t>
      </w:r>
      <w:r>
        <w:rPr>
          <w:rFonts w:ascii="inherit" w:eastAsia="Times New Roman" w:hAnsi="inherit" w:cs="Times New Roman"/>
          <w:color w:val="000000"/>
          <w:sz w:val="28"/>
          <w:szCs w:val="28"/>
        </w:rPr>
        <w:tab/>
        <w:t>/</w:t>
      </w:r>
      <w:r>
        <w:rPr>
          <w:rFonts w:ascii="inherit" w:eastAsia="Times New Roman" w:hAnsi="inherit" w:cs="Times New Roman"/>
          <w:color w:val="000000"/>
          <w:sz w:val="28"/>
          <w:szCs w:val="28"/>
        </w:rPr>
        <w:tab/>
        <w:t xml:space="preserve">   3</w:t>
      </w:r>
      <w:proofErr w:type="gramStart"/>
      <w:r>
        <w:rPr>
          <w:rFonts w:ascii="inherit" w:eastAsia="Times New Roman" w:hAnsi="inherit" w:cs="Times New Roman"/>
          <w:color w:val="000000"/>
          <w:sz w:val="28"/>
          <w:szCs w:val="28"/>
        </w:rPr>
        <w:t>,5</w:t>
      </w:r>
      <w:proofErr w:type="gramEnd"/>
      <w:r>
        <w:rPr>
          <w:rFonts w:ascii="inherit" w:eastAsia="Times New Roman" w:hAnsi="inherit" w:cs="Times New Roman"/>
          <w:color w:val="000000"/>
          <w:sz w:val="28"/>
          <w:szCs w:val="28"/>
        </w:rPr>
        <w:tab/>
        <w:t>/</w:t>
      </w:r>
      <w:r>
        <w:rPr>
          <w:rFonts w:ascii="inherit" w:eastAsia="Times New Roman" w:hAnsi="inherit" w:cs="Times New Roman"/>
          <w:color w:val="000000"/>
          <w:sz w:val="28"/>
          <w:szCs w:val="28"/>
        </w:rPr>
        <w:tab/>
        <w:t xml:space="preserve">   7</w:t>
      </w:r>
      <w:r>
        <w:rPr>
          <w:rFonts w:ascii="inherit" w:eastAsia="Times New Roman" w:hAnsi="inherit" w:cs="Times New Roman"/>
          <w:color w:val="000000"/>
          <w:sz w:val="28"/>
          <w:szCs w:val="28"/>
        </w:rPr>
        <w:tab/>
        <w:t>/</w:t>
      </w:r>
      <w:r>
        <w:rPr>
          <w:rFonts w:ascii="inherit" w:eastAsia="Times New Roman" w:hAnsi="inherit" w:cs="Times New Roman"/>
          <w:color w:val="000000"/>
          <w:sz w:val="28"/>
          <w:szCs w:val="28"/>
        </w:rPr>
        <w:tab/>
        <w:t>35</w:t>
      </w:r>
    </w:p>
    <w:p w:rsidR="00682011" w:rsidRPr="00682011" w:rsidRDefault="00682011" w:rsidP="00682011">
      <w:pPr>
        <w:numPr>
          <w:ilvl w:val="0"/>
          <w:numId w:val="8"/>
        </w:numPr>
        <w:shd w:val="clear" w:color="auto" w:fill="FFFFFF"/>
        <w:spacing w:before="240" w:after="240" w:line="240" w:lineRule="auto"/>
        <w:rPr>
          <w:rFonts w:ascii="StobiSerif Regular" w:eastAsia="Times New Roman" w:hAnsi="StobiSerif Regular" w:cs="Segoe UI"/>
        </w:rPr>
      </w:pPr>
      <w:r>
        <w:rPr>
          <w:rFonts w:ascii="StobiSerif Regular" w:eastAsia="Times New Roman" w:hAnsi="StobiSerif Regular" w:cs="Segoe UI"/>
        </w:rPr>
        <w:t>Less than or equal to 2 years</w:t>
      </w:r>
      <w:r w:rsidRPr="00682011">
        <w:rPr>
          <w:rFonts w:ascii="StobiSerif Regular" w:eastAsia="Times New Roman" w:hAnsi="StobiSerif Regular" w:cs="Segoe UI"/>
        </w:rPr>
        <w:tab/>
      </w:r>
      <w:r>
        <w:rPr>
          <w:rFonts w:ascii="StobiSerif Regular" w:eastAsia="Times New Roman" w:hAnsi="StobiSerif Regular" w:cs="Segoe UI"/>
        </w:rPr>
        <w:tab/>
      </w:r>
      <w:r w:rsidRPr="00682011">
        <w:rPr>
          <w:rFonts w:ascii="StobiSerif Regular" w:eastAsia="Times New Roman" w:hAnsi="StobiSerif Regular" w:cs="Segoe UI"/>
        </w:rPr>
        <w:t>(</w:t>
      </w:r>
      <w:r>
        <w:rPr>
          <w:rFonts w:ascii="StobiSerif Regular" w:eastAsia="Times New Roman" w:hAnsi="StobiSerif Regular" w:cs="Segoe UI"/>
        </w:rPr>
        <w:t>B</w:t>
      </w:r>
      <w:r w:rsidRPr="00682011">
        <w:rPr>
          <w:rFonts w:ascii="StobiSerif Regular" w:eastAsia="Times New Roman" w:hAnsi="StobiSerif Regular" w:cs="Segoe UI"/>
        </w:rPr>
        <w:t>onus: 0%</w:t>
      </w:r>
      <w:r>
        <w:rPr>
          <w:rFonts w:ascii="StobiSerif Regular" w:eastAsia="Times New Roman" w:hAnsi="StobiSerif Regular" w:cs="Segoe UI"/>
        </w:rPr>
        <w:t>)</w:t>
      </w:r>
    </w:p>
    <w:p w:rsidR="00682011" w:rsidRPr="00682011" w:rsidRDefault="00682011" w:rsidP="00682011">
      <w:pPr>
        <w:numPr>
          <w:ilvl w:val="0"/>
          <w:numId w:val="8"/>
        </w:numPr>
        <w:shd w:val="clear" w:color="auto" w:fill="FFFFFF"/>
        <w:spacing w:before="240" w:after="240" w:line="240" w:lineRule="auto"/>
        <w:rPr>
          <w:rFonts w:ascii="StobiSerif Regular" w:eastAsia="Times New Roman" w:hAnsi="StobiSerif Regular" w:cs="Segoe UI"/>
        </w:rPr>
      </w:pPr>
      <w:r w:rsidRPr="00682011">
        <w:rPr>
          <w:rFonts w:ascii="StobiSerif Regular" w:eastAsia="Times New Roman" w:hAnsi="StobiSerif Regular" w:cs="Segoe UI"/>
        </w:rPr>
        <w:t>More than 2 years but less than 5 years:</w:t>
      </w:r>
      <w:r>
        <w:rPr>
          <w:rFonts w:ascii="StobiSerif Regular" w:eastAsia="Times New Roman" w:hAnsi="StobiSerif Regular" w:cs="Segoe UI"/>
        </w:rPr>
        <w:tab/>
        <w:t>(</w:t>
      </w:r>
      <w:r w:rsidRPr="00682011">
        <w:rPr>
          <w:rFonts w:ascii="StobiSerif Regular" w:eastAsia="Times New Roman" w:hAnsi="StobiSerif Regular" w:cs="Segoe UI"/>
        </w:rPr>
        <w:t>Bonus: 10%</w:t>
      </w:r>
      <w:r>
        <w:rPr>
          <w:rFonts w:ascii="StobiSerif Regular" w:eastAsia="Times New Roman" w:hAnsi="StobiSerif Regular" w:cs="Segoe UI"/>
        </w:rPr>
        <w:t>)</w:t>
      </w:r>
    </w:p>
    <w:p w:rsidR="00682011" w:rsidRPr="00682011" w:rsidRDefault="00682011" w:rsidP="00682011">
      <w:pPr>
        <w:numPr>
          <w:ilvl w:val="0"/>
          <w:numId w:val="8"/>
        </w:numPr>
        <w:shd w:val="clear" w:color="auto" w:fill="FFFFFF"/>
        <w:spacing w:before="240" w:after="240" w:line="240" w:lineRule="auto"/>
        <w:rPr>
          <w:rFonts w:ascii="StobiSerif Regular" w:eastAsia="Times New Roman" w:hAnsi="StobiSerif Regular" w:cs="Segoe UI"/>
        </w:rPr>
      </w:pPr>
      <w:r>
        <w:rPr>
          <w:rFonts w:ascii="StobiSerif Regular" w:eastAsia="Times New Roman" w:hAnsi="StobiSerif Regular" w:cs="Segoe UI"/>
        </w:rPr>
        <w:t xml:space="preserve">5 to 10 years </w:t>
      </w:r>
      <w:r>
        <w:rPr>
          <w:rFonts w:ascii="StobiSerif Regular" w:eastAsia="Times New Roman" w:hAnsi="StobiSerif Regular" w:cs="Segoe UI"/>
        </w:rPr>
        <w:tab/>
      </w:r>
      <w:r>
        <w:rPr>
          <w:rFonts w:ascii="StobiSerif Regular" w:eastAsia="Times New Roman" w:hAnsi="StobiSerif Regular" w:cs="Segoe UI"/>
        </w:rPr>
        <w:tab/>
      </w:r>
      <w:r>
        <w:rPr>
          <w:rFonts w:ascii="StobiSerif Regular" w:eastAsia="Times New Roman" w:hAnsi="StobiSerif Regular" w:cs="Segoe UI"/>
        </w:rPr>
        <w:tab/>
      </w:r>
      <w:r>
        <w:rPr>
          <w:rFonts w:ascii="StobiSerif Regular" w:eastAsia="Times New Roman" w:hAnsi="StobiSerif Regular" w:cs="Segoe UI"/>
        </w:rPr>
        <w:tab/>
      </w:r>
      <w:r>
        <w:rPr>
          <w:rFonts w:ascii="StobiSerif Regular" w:eastAsia="Times New Roman" w:hAnsi="StobiSerif Regular" w:cs="Segoe UI"/>
        </w:rPr>
        <w:tab/>
        <w:t>(</w:t>
      </w:r>
      <w:r w:rsidRPr="00682011">
        <w:rPr>
          <w:rFonts w:ascii="StobiSerif Regular" w:eastAsia="Times New Roman" w:hAnsi="StobiSerif Regular" w:cs="Segoe UI"/>
        </w:rPr>
        <w:t>Bonus: 25%</w:t>
      </w:r>
      <w:r>
        <w:rPr>
          <w:rFonts w:ascii="StobiSerif Regular" w:eastAsia="Times New Roman" w:hAnsi="StobiSerif Regular" w:cs="Segoe UI"/>
        </w:rPr>
        <w:t>)</w:t>
      </w:r>
    </w:p>
    <w:p w:rsidR="00682011" w:rsidRPr="00682011" w:rsidRDefault="00682011" w:rsidP="00682011">
      <w:pPr>
        <w:numPr>
          <w:ilvl w:val="0"/>
          <w:numId w:val="8"/>
        </w:numPr>
        <w:shd w:val="clear" w:color="auto" w:fill="FFFFFF"/>
        <w:spacing w:before="240" w:after="240" w:line="240" w:lineRule="auto"/>
        <w:rPr>
          <w:rFonts w:ascii="StobiSerif Regular" w:eastAsia="Times New Roman" w:hAnsi="StobiSerif Regular" w:cs="Segoe UI"/>
        </w:rPr>
      </w:pPr>
      <w:r>
        <w:rPr>
          <w:rFonts w:ascii="StobiSerif Regular" w:eastAsia="Times New Roman" w:hAnsi="StobiSerif Regular" w:cs="Segoe UI"/>
        </w:rPr>
        <w:t>Longer than 10 years</w:t>
      </w:r>
      <w:r>
        <w:rPr>
          <w:rFonts w:ascii="StobiSerif Regular" w:eastAsia="Times New Roman" w:hAnsi="StobiSerif Regular" w:cs="Segoe UI"/>
        </w:rPr>
        <w:tab/>
      </w:r>
      <w:r>
        <w:rPr>
          <w:rFonts w:ascii="StobiSerif Regular" w:eastAsia="Times New Roman" w:hAnsi="StobiSerif Regular" w:cs="Segoe UI"/>
        </w:rPr>
        <w:tab/>
      </w:r>
      <w:r>
        <w:rPr>
          <w:rFonts w:ascii="StobiSerif Regular" w:eastAsia="Times New Roman" w:hAnsi="StobiSerif Regular" w:cs="Segoe UI"/>
        </w:rPr>
        <w:tab/>
      </w:r>
      <w:r>
        <w:rPr>
          <w:rFonts w:ascii="StobiSerif Regular" w:eastAsia="Times New Roman" w:hAnsi="StobiSerif Regular" w:cs="Segoe UI"/>
        </w:rPr>
        <w:tab/>
        <w:t>(</w:t>
      </w:r>
      <w:r w:rsidRPr="00682011">
        <w:rPr>
          <w:rFonts w:ascii="StobiSerif Regular" w:eastAsia="Times New Roman" w:hAnsi="StobiSerif Regular" w:cs="Segoe UI"/>
        </w:rPr>
        <w:t>Bonus: 35%</w:t>
      </w:r>
      <w:r>
        <w:rPr>
          <w:rFonts w:ascii="StobiSerif Regular" w:eastAsia="Times New Roman" w:hAnsi="StobiSerif Regular" w:cs="Segoe UI"/>
        </w:rPr>
        <w:t>)</w:t>
      </w:r>
    </w:p>
    <w:p w:rsidR="00682011" w:rsidRPr="000076D7" w:rsidRDefault="00682011" w:rsidP="000076D7">
      <w:pPr>
        <w:spacing w:after="135" w:line="408" w:lineRule="atLeast"/>
        <w:jc w:val="both"/>
        <w:rPr>
          <w:rFonts w:ascii="inherit" w:eastAsia="Times New Roman" w:hAnsi="inherit" w:cs="Times New Roman"/>
          <w:color w:val="000000"/>
          <w:sz w:val="24"/>
          <w:szCs w:val="24"/>
        </w:rPr>
      </w:pPr>
    </w:p>
    <w:sectPr w:rsidR="00682011" w:rsidRPr="000076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tobiSerif Regular">
    <w:panose1 w:val="00000000000000000000"/>
    <w:charset w:val="00"/>
    <w:family w:val="modern"/>
    <w:notTrueType/>
    <w:pitch w:val="variable"/>
    <w:sig w:usb0="A00002AF" w:usb1="5000204B"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20598"/>
    <w:multiLevelType w:val="multilevel"/>
    <w:tmpl w:val="6D90B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E23D9E"/>
    <w:multiLevelType w:val="multilevel"/>
    <w:tmpl w:val="0E705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664E55"/>
    <w:multiLevelType w:val="multilevel"/>
    <w:tmpl w:val="8F727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347E2A"/>
    <w:multiLevelType w:val="multilevel"/>
    <w:tmpl w:val="D0E8DB8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46FA1C6D"/>
    <w:multiLevelType w:val="multilevel"/>
    <w:tmpl w:val="63320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FD0A43"/>
    <w:multiLevelType w:val="multilevel"/>
    <w:tmpl w:val="BCB26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12023BD"/>
    <w:multiLevelType w:val="multilevel"/>
    <w:tmpl w:val="7A7C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BF50A6"/>
    <w:multiLevelType w:val="multilevel"/>
    <w:tmpl w:val="4EC66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5"/>
  </w:num>
  <w:num w:numId="4">
    <w:abstractNumId w:val="7"/>
  </w:num>
  <w:num w:numId="5">
    <w:abstractNumId w:val="6"/>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6D7"/>
    <w:rsid w:val="000076D7"/>
    <w:rsid w:val="001325A1"/>
    <w:rsid w:val="00163855"/>
    <w:rsid w:val="001D1070"/>
    <w:rsid w:val="00275A05"/>
    <w:rsid w:val="00396294"/>
    <w:rsid w:val="00477492"/>
    <w:rsid w:val="005271A3"/>
    <w:rsid w:val="005A0D1B"/>
    <w:rsid w:val="00612725"/>
    <w:rsid w:val="00682011"/>
    <w:rsid w:val="0068374D"/>
    <w:rsid w:val="00750361"/>
    <w:rsid w:val="00901C62"/>
    <w:rsid w:val="00BA1FFB"/>
    <w:rsid w:val="00C102C7"/>
    <w:rsid w:val="00D67B36"/>
    <w:rsid w:val="00FA6D33"/>
    <w:rsid w:val="00FB1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1D5908-9368-4879-A319-1498CFA7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076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76D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076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76D7"/>
    <w:rPr>
      <w:b/>
      <w:bCs/>
    </w:rPr>
  </w:style>
  <w:style w:type="character" w:customStyle="1" w:styleId="katex-mathml">
    <w:name w:val="katex-mathml"/>
    <w:basedOn w:val="DefaultParagraphFont"/>
    <w:rsid w:val="00FA6D33"/>
  </w:style>
  <w:style w:type="character" w:customStyle="1" w:styleId="mord">
    <w:name w:val="mord"/>
    <w:basedOn w:val="DefaultParagraphFont"/>
    <w:rsid w:val="00FA6D33"/>
  </w:style>
  <w:style w:type="character" w:customStyle="1" w:styleId="mpunct">
    <w:name w:val="mpunct"/>
    <w:basedOn w:val="DefaultParagraphFont"/>
    <w:rsid w:val="00FA6D33"/>
  </w:style>
  <w:style w:type="character" w:customStyle="1" w:styleId="hljs-keyword">
    <w:name w:val="hljs-keyword"/>
    <w:basedOn w:val="DefaultParagraphFont"/>
    <w:rsid w:val="005A0D1B"/>
  </w:style>
  <w:style w:type="character" w:customStyle="1" w:styleId="hljs-title">
    <w:name w:val="hljs-title"/>
    <w:basedOn w:val="DefaultParagraphFont"/>
    <w:rsid w:val="005A0D1B"/>
  </w:style>
  <w:style w:type="character" w:customStyle="1" w:styleId="hljs-params">
    <w:name w:val="hljs-params"/>
    <w:basedOn w:val="DefaultParagraphFont"/>
    <w:rsid w:val="005A0D1B"/>
  </w:style>
  <w:style w:type="character" w:customStyle="1" w:styleId="hljs-number">
    <w:name w:val="hljs-number"/>
    <w:basedOn w:val="DefaultParagraphFont"/>
    <w:rsid w:val="005A0D1B"/>
  </w:style>
  <w:style w:type="character" w:customStyle="1" w:styleId="hljs-comment">
    <w:name w:val="hljs-comment"/>
    <w:basedOn w:val="DefaultParagraphFont"/>
    <w:rsid w:val="005A0D1B"/>
  </w:style>
  <w:style w:type="character" w:customStyle="1" w:styleId="hljs-builtin">
    <w:name w:val="hljs-built_in"/>
    <w:basedOn w:val="DefaultParagraphFont"/>
    <w:rsid w:val="005A0D1B"/>
  </w:style>
  <w:style w:type="character" w:customStyle="1" w:styleId="hljs-string">
    <w:name w:val="hljs-string"/>
    <w:basedOn w:val="DefaultParagraphFont"/>
    <w:rsid w:val="005A0D1B"/>
  </w:style>
  <w:style w:type="character" w:customStyle="1" w:styleId="hljs-subst">
    <w:name w:val="hljs-subst"/>
    <w:basedOn w:val="DefaultParagraphFont"/>
    <w:rsid w:val="005A0D1B"/>
  </w:style>
  <w:style w:type="character" w:customStyle="1" w:styleId="ellipsis-text">
    <w:name w:val="ellipsis-text"/>
    <w:basedOn w:val="DefaultParagraphFont"/>
    <w:rsid w:val="00FB1835"/>
  </w:style>
  <w:style w:type="paragraph" w:styleId="HTMLPreformatted">
    <w:name w:val="HTML Preformatted"/>
    <w:basedOn w:val="Normal"/>
    <w:link w:val="HTMLPreformattedChar"/>
    <w:uiPriority w:val="99"/>
    <w:semiHidden/>
    <w:unhideWhenUsed/>
    <w:rsid w:val="00682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20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820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17624">
      <w:bodyDiv w:val="1"/>
      <w:marLeft w:val="0"/>
      <w:marRight w:val="0"/>
      <w:marTop w:val="0"/>
      <w:marBottom w:val="0"/>
      <w:divBdr>
        <w:top w:val="none" w:sz="0" w:space="0" w:color="auto"/>
        <w:left w:val="none" w:sz="0" w:space="0" w:color="auto"/>
        <w:bottom w:val="none" w:sz="0" w:space="0" w:color="auto"/>
        <w:right w:val="none" w:sz="0" w:space="0" w:color="auto"/>
      </w:divBdr>
    </w:div>
    <w:div w:id="253586475">
      <w:bodyDiv w:val="1"/>
      <w:marLeft w:val="0"/>
      <w:marRight w:val="0"/>
      <w:marTop w:val="0"/>
      <w:marBottom w:val="0"/>
      <w:divBdr>
        <w:top w:val="none" w:sz="0" w:space="0" w:color="auto"/>
        <w:left w:val="none" w:sz="0" w:space="0" w:color="auto"/>
        <w:bottom w:val="none" w:sz="0" w:space="0" w:color="auto"/>
        <w:right w:val="none" w:sz="0" w:space="0" w:color="auto"/>
      </w:divBdr>
      <w:divsChild>
        <w:div w:id="1330476284">
          <w:marLeft w:val="0"/>
          <w:marRight w:val="0"/>
          <w:marTop w:val="0"/>
          <w:marBottom w:val="0"/>
          <w:divBdr>
            <w:top w:val="none" w:sz="0" w:space="0" w:color="auto"/>
            <w:left w:val="none" w:sz="0" w:space="0" w:color="auto"/>
            <w:bottom w:val="none" w:sz="0" w:space="0" w:color="auto"/>
            <w:right w:val="none" w:sz="0" w:space="0" w:color="auto"/>
          </w:divBdr>
          <w:divsChild>
            <w:div w:id="16993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4809">
      <w:bodyDiv w:val="1"/>
      <w:marLeft w:val="0"/>
      <w:marRight w:val="0"/>
      <w:marTop w:val="0"/>
      <w:marBottom w:val="0"/>
      <w:divBdr>
        <w:top w:val="none" w:sz="0" w:space="0" w:color="auto"/>
        <w:left w:val="none" w:sz="0" w:space="0" w:color="auto"/>
        <w:bottom w:val="none" w:sz="0" w:space="0" w:color="auto"/>
        <w:right w:val="none" w:sz="0" w:space="0" w:color="auto"/>
      </w:divBdr>
    </w:div>
    <w:div w:id="490609223">
      <w:bodyDiv w:val="1"/>
      <w:marLeft w:val="0"/>
      <w:marRight w:val="0"/>
      <w:marTop w:val="0"/>
      <w:marBottom w:val="0"/>
      <w:divBdr>
        <w:top w:val="none" w:sz="0" w:space="0" w:color="auto"/>
        <w:left w:val="none" w:sz="0" w:space="0" w:color="auto"/>
        <w:bottom w:val="none" w:sz="0" w:space="0" w:color="auto"/>
        <w:right w:val="none" w:sz="0" w:space="0" w:color="auto"/>
      </w:divBdr>
    </w:div>
    <w:div w:id="504982690">
      <w:bodyDiv w:val="1"/>
      <w:marLeft w:val="0"/>
      <w:marRight w:val="0"/>
      <w:marTop w:val="0"/>
      <w:marBottom w:val="0"/>
      <w:divBdr>
        <w:top w:val="none" w:sz="0" w:space="0" w:color="auto"/>
        <w:left w:val="none" w:sz="0" w:space="0" w:color="auto"/>
        <w:bottom w:val="none" w:sz="0" w:space="0" w:color="auto"/>
        <w:right w:val="none" w:sz="0" w:space="0" w:color="auto"/>
      </w:divBdr>
      <w:divsChild>
        <w:div w:id="1083722586">
          <w:marLeft w:val="0"/>
          <w:marRight w:val="0"/>
          <w:marTop w:val="0"/>
          <w:marBottom w:val="0"/>
          <w:divBdr>
            <w:top w:val="none" w:sz="0" w:space="0" w:color="auto"/>
            <w:left w:val="none" w:sz="0" w:space="0" w:color="auto"/>
            <w:bottom w:val="none" w:sz="0" w:space="0" w:color="auto"/>
            <w:right w:val="none" w:sz="0" w:space="0" w:color="auto"/>
          </w:divBdr>
          <w:divsChild>
            <w:div w:id="247661243">
              <w:marLeft w:val="0"/>
              <w:marRight w:val="0"/>
              <w:marTop w:val="0"/>
              <w:marBottom w:val="0"/>
              <w:divBdr>
                <w:top w:val="none" w:sz="0" w:space="0" w:color="auto"/>
                <w:left w:val="none" w:sz="0" w:space="0" w:color="auto"/>
                <w:bottom w:val="none" w:sz="0" w:space="0" w:color="auto"/>
                <w:right w:val="none" w:sz="0" w:space="0" w:color="auto"/>
              </w:divBdr>
              <w:divsChild>
                <w:div w:id="123551035">
                  <w:marLeft w:val="0"/>
                  <w:marRight w:val="0"/>
                  <w:marTop w:val="0"/>
                  <w:marBottom w:val="0"/>
                  <w:divBdr>
                    <w:top w:val="none" w:sz="0" w:space="0" w:color="auto"/>
                    <w:left w:val="none" w:sz="0" w:space="0" w:color="auto"/>
                    <w:bottom w:val="none" w:sz="0" w:space="0" w:color="auto"/>
                    <w:right w:val="none" w:sz="0" w:space="0" w:color="auto"/>
                  </w:divBdr>
                  <w:divsChild>
                    <w:div w:id="32991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24885">
          <w:marLeft w:val="0"/>
          <w:marRight w:val="0"/>
          <w:marTop w:val="240"/>
          <w:marBottom w:val="0"/>
          <w:divBdr>
            <w:top w:val="none" w:sz="0" w:space="0" w:color="auto"/>
            <w:left w:val="none" w:sz="0" w:space="0" w:color="auto"/>
            <w:bottom w:val="none" w:sz="0" w:space="0" w:color="auto"/>
            <w:right w:val="none" w:sz="0" w:space="0" w:color="auto"/>
          </w:divBdr>
          <w:divsChild>
            <w:div w:id="1368263764">
              <w:marLeft w:val="0"/>
              <w:marRight w:val="0"/>
              <w:marTop w:val="0"/>
              <w:marBottom w:val="0"/>
              <w:divBdr>
                <w:top w:val="none" w:sz="0" w:space="0" w:color="auto"/>
                <w:left w:val="none" w:sz="0" w:space="0" w:color="auto"/>
                <w:bottom w:val="none" w:sz="0" w:space="0" w:color="auto"/>
                <w:right w:val="none" w:sz="0" w:space="0" w:color="auto"/>
              </w:divBdr>
              <w:divsChild>
                <w:div w:id="24873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994881">
      <w:bodyDiv w:val="1"/>
      <w:marLeft w:val="0"/>
      <w:marRight w:val="0"/>
      <w:marTop w:val="0"/>
      <w:marBottom w:val="0"/>
      <w:divBdr>
        <w:top w:val="none" w:sz="0" w:space="0" w:color="auto"/>
        <w:left w:val="none" w:sz="0" w:space="0" w:color="auto"/>
        <w:bottom w:val="none" w:sz="0" w:space="0" w:color="auto"/>
        <w:right w:val="none" w:sz="0" w:space="0" w:color="auto"/>
      </w:divBdr>
    </w:div>
    <w:div w:id="1062488691">
      <w:bodyDiv w:val="1"/>
      <w:marLeft w:val="0"/>
      <w:marRight w:val="0"/>
      <w:marTop w:val="0"/>
      <w:marBottom w:val="0"/>
      <w:divBdr>
        <w:top w:val="none" w:sz="0" w:space="0" w:color="auto"/>
        <w:left w:val="none" w:sz="0" w:space="0" w:color="auto"/>
        <w:bottom w:val="none" w:sz="0" w:space="0" w:color="auto"/>
        <w:right w:val="none" w:sz="0" w:space="0" w:color="auto"/>
      </w:divBdr>
    </w:div>
    <w:div w:id="1330717192">
      <w:bodyDiv w:val="1"/>
      <w:marLeft w:val="0"/>
      <w:marRight w:val="0"/>
      <w:marTop w:val="0"/>
      <w:marBottom w:val="0"/>
      <w:divBdr>
        <w:top w:val="none" w:sz="0" w:space="0" w:color="auto"/>
        <w:left w:val="none" w:sz="0" w:space="0" w:color="auto"/>
        <w:bottom w:val="none" w:sz="0" w:space="0" w:color="auto"/>
        <w:right w:val="none" w:sz="0" w:space="0" w:color="auto"/>
      </w:divBdr>
      <w:divsChild>
        <w:div w:id="702629761">
          <w:marLeft w:val="150"/>
          <w:marRight w:val="150"/>
          <w:marTop w:val="150"/>
          <w:marBottom w:val="150"/>
          <w:divBdr>
            <w:top w:val="none" w:sz="0" w:space="0" w:color="auto"/>
            <w:left w:val="none" w:sz="0" w:space="0" w:color="auto"/>
            <w:bottom w:val="none" w:sz="0" w:space="0" w:color="auto"/>
            <w:right w:val="none" w:sz="0" w:space="0" w:color="auto"/>
          </w:divBdr>
          <w:divsChild>
            <w:div w:id="2123918411">
              <w:marLeft w:val="0"/>
              <w:marRight w:val="0"/>
              <w:marTop w:val="900"/>
              <w:marBottom w:val="0"/>
              <w:divBdr>
                <w:top w:val="none" w:sz="0" w:space="0" w:color="auto"/>
                <w:left w:val="none" w:sz="0" w:space="0" w:color="auto"/>
                <w:bottom w:val="none" w:sz="0" w:space="0" w:color="auto"/>
                <w:right w:val="none" w:sz="0" w:space="0" w:color="auto"/>
              </w:divBdr>
              <w:divsChild>
                <w:div w:id="343824924">
                  <w:marLeft w:val="0"/>
                  <w:marRight w:val="600"/>
                  <w:marTop w:val="0"/>
                  <w:marBottom w:val="0"/>
                  <w:divBdr>
                    <w:top w:val="none" w:sz="0" w:space="0" w:color="auto"/>
                    <w:left w:val="none" w:sz="0" w:space="0" w:color="auto"/>
                    <w:bottom w:val="none" w:sz="0" w:space="0" w:color="auto"/>
                    <w:right w:val="none" w:sz="0" w:space="0" w:color="auto"/>
                  </w:divBdr>
                  <w:divsChild>
                    <w:div w:id="1305543854">
                      <w:marLeft w:val="0"/>
                      <w:marRight w:val="0"/>
                      <w:marTop w:val="540"/>
                      <w:marBottom w:val="0"/>
                      <w:divBdr>
                        <w:top w:val="none" w:sz="0" w:space="0" w:color="auto"/>
                        <w:left w:val="none" w:sz="0" w:space="0" w:color="auto"/>
                        <w:bottom w:val="none" w:sz="0" w:space="0" w:color="auto"/>
                        <w:right w:val="none" w:sz="0" w:space="0" w:color="auto"/>
                      </w:divBdr>
                    </w:div>
                  </w:divsChild>
                </w:div>
                <w:div w:id="2060397845">
                  <w:marLeft w:val="0"/>
                  <w:marRight w:val="600"/>
                  <w:marTop w:val="0"/>
                  <w:marBottom w:val="0"/>
                  <w:divBdr>
                    <w:top w:val="none" w:sz="0" w:space="0" w:color="auto"/>
                    <w:left w:val="none" w:sz="0" w:space="0" w:color="auto"/>
                    <w:bottom w:val="none" w:sz="0" w:space="0" w:color="auto"/>
                    <w:right w:val="none" w:sz="0" w:space="0" w:color="auto"/>
                  </w:divBdr>
                  <w:divsChild>
                    <w:div w:id="1512987200">
                      <w:marLeft w:val="0"/>
                      <w:marRight w:val="0"/>
                      <w:marTop w:val="540"/>
                      <w:marBottom w:val="0"/>
                      <w:divBdr>
                        <w:top w:val="none" w:sz="0" w:space="0" w:color="auto"/>
                        <w:left w:val="none" w:sz="0" w:space="0" w:color="auto"/>
                        <w:bottom w:val="none" w:sz="0" w:space="0" w:color="auto"/>
                        <w:right w:val="none" w:sz="0" w:space="0" w:color="auto"/>
                      </w:divBdr>
                    </w:div>
                  </w:divsChild>
                </w:div>
                <w:div w:id="2089188643">
                  <w:marLeft w:val="0"/>
                  <w:marRight w:val="600"/>
                  <w:marTop w:val="0"/>
                  <w:marBottom w:val="0"/>
                  <w:divBdr>
                    <w:top w:val="none" w:sz="0" w:space="0" w:color="auto"/>
                    <w:left w:val="none" w:sz="0" w:space="0" w:color="auto"/>
                    <w:bottom w:val="none" w:sz="0" w:space="0" w:color="auto"/>
                    <w:right w:val="none" w:sz="0" w:space="0" w:color="auto"/>
                  </w:divBdr>
                  <w:divsChild>
                    <w:div w:id="289897274">
                      <w:marLeft w:val="0"/>
                      <w:marRight w:val="0"/>
                      <w:marTop w:val="540"/>
                      <w:marBottom w:val="0"/>
                      <w:divBdr>
                        <w:top w:val="none" w:sz="0" w:space="0" w:color="auto"/>
                        <w:left w:val="none" w:sz="0" w:space="0" w:color="auto"/>
                        <w:bottom w:val="none" w:sz="0" w:space="0" w:color="auto"/>
                        <w:right w:val="none" w:sz="0" w:space="0" w:color="auto"/>
                      </w:divBdr>
                    </w:div>
                  </w:divsChild>
                </w:div>
              </w:divsChild>
            </w:div>
          </w:divsChild>
        </w:div>
        <w:div w:id="1265382336">
          <w:marLeft w:val="0"/>
          <w:marRight w:val="0"/>
          <w:marTop w:val="0"/>
          <w:marBottom w:val="0"/>
          <w:divBdr>
            <w:top w:val="none" w:sz="0" w:space="0" w:color="auto"/>
            <w:left w:val="none" w:sz="0" w:space="0" w:color="auto"/>
            <w:bottom w:val="none" w:sz="0" w:space="0" w:color="auto"/>
            <w:right w:val="none" w:sz="0" w:space="0" w:color="auto"/>
          </w:divBdr>
          <w:divsChild>
            <w:div w:id="15730858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87072380">
      <w:bodyDiv w:val="1"/>
      <w:marLeft w:val="0"/>
      <w:marRight w:val="0"/>
      <w:marTop w:val="0"/>
      <w:marBottom w:val="0"/>
      <w:divBdr>
        <w:top w:val="none" w:sz="0" w:space="0" w:color="auto"/>
        <w:left w:val="none" w:sz="0" w:space="0" w:color="auto"/>
        <w:bottom w:val="none" w:sz="0" w:space="0" w:color="auto"/>
        <w:right w:val="none" w:sz="0" w:space="0" w:color="auto"/>
      </w:divBdr>
    </w:div>
    <w:div w:id="1457531390">
      <w:bodyDiv w:val="1"/>
      <w:marLeft w:val="0"/>
      <w:marRight w:val="0"/>
      <w:marTop w:val="0"/>
      <w:marBottom w:val="0"/>
      <w:divBdr>
        <w:top w:val="none" w:sz="0" w:space="0" w:color="auto"/>
        <w:left w:val="none" w:sz="0" w:space="0" w:color="auto"/>
        <w:bottom w:val="none" w:sz="0" w:space="0" w:color="auto"/>
        <w:right w:val="none" w:sz="0" w:space="0" w:color="auto"/>
      </w:divBdr>
    </w:div>
    <w:div w:id="1765608990">
      <w:bodyDiv w:val="1"/>
      <w:marLeft w:val="0"/>
      <w:marRight w:val="0"/>
      <w:marTop w:val="0"/>
      <w:marBottom w:val="0"/>
      <w:divBdr>
        <w:top w:val="none" w:sz="0" w:space="0" w:color="auto"/>
        <w:left w:val="none" w:sz="0" w:space="0" w:color="auto"/>
        <w:bottom w:val="none" w:sz="0" w:space="0" w:color="auto"/>
        <w:right w:val="none" w:sz="0" w:space="0" w:color="auto"/>
      </w:divBdr>
    </w:div>
    <w:div w:id="1909877165">
      <w:bodyDiv w:val="1"/>
      <w:marLeft w:val="0"/>
      <w:marRight w:val="0"/>
      <w:marTop w:val="0"/>
      <w:marBottom w:val="0"/>
      <w:divBdr>
        <w:top w:val="none" w:sz="0" w:space="0" w:color="auto"/>
        <w:left w:val="none" w:sz="0" w:space="0" w:color="auto"/>
        <w:bottom w:val="none" w:sz="0" w:space="0" w:color="auto"/>
        <w:right w:val="none" w:sz="0" w:space="0" w:color="auto"/>
      </w:divBdr>
    </w:div>
    <w:div w:id="2070615217">
      <w:bodyDiv w:val="1"/>
      <w:marLeft w:val="0"/>
      <w:marRight w:val="0"/>
      <w:marTop w:val="0"/>
      <w:marBottom w:val="0"/>
      <w:divBdr>
        <w:top w:val="none" w:sz="0" w:space="0" w:color="auto"/>
        <w:left w:val="none" w:sz="0" w:space="0" w:color="auto"/>
        <w:bottom w:val="none" w:sz="0" w:space="0" w:color="auto"/>
        <w:right w:val="none" w:sz="0" w:space="0" w:color="auto"/>
      </w:divBdr>
      <w:divsChild>
        <w:div w:id="2094230782">
          <w:marLeft w:val="0"/>
          <w:marRight w:val="0"/>
          <w:marTop w:val="0"/>
          <w:marBottom w:val="0"/>
          <w:divBdr>
            <w:top w:val="none" w:sz="0" w:space="0" w:color="auto"/>
            <w:left w:val="none" w:sz="0" w:space="0" w:color="auto"/>
            <w:bottom w:val="none" w:sz="0" w:space="0" w:color="auto"/>
            <w:right w:val="none" w:sz="0" w:space="0" w:color="auto"/>
          </w:divBdr>
          <w:divsChild>
            <w:div w:id="18291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7</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Fani</cp:lastModifiedBy>
  <cp:revision>4</cp:revision>
  <dcterms:created xsi:type="dcterms:W3CDTF">2023-10-13T21:19:00Z</dcterms:created>
  <dcterms:modified xsi:type="dcterms:W3CDTF">2023-10-15T11:48:00Z</dcterms:modified>
</cp:coreProperties>
</file>