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40BDF" w14:textId="1AFF7DA2" w:rsidR="00F63218" w:rsidRPr="00F56F17" w:rsidRDefault="00F56F17" w:rsidP="00F56F17">
      <w:pPr>
        <w:pStyle w:val="Kop1"/>
        <w:numPr>
          <w:ilvl w:val="0"/>
          <w:numId w:val="0"/>
        </w:numPr>
        <w:ind w:left="360" w:hanging="360"/>
        <w:jc w:val="center"/>
        <w:rPr>
          <w:lang w:val="en-GB"/>
        </w:rPr>
      </w:pPr>
      <w:r w:rsidRPr="00F56F17">
        <w:rPr>
          <w:lang w:val="en-GB"/>
        </w:rPr>
        <w:t>Implementatieplan: ImageShell en Intensity</w:t>
      </w:r>
    </w:p>
    <w:p w14:paraId="4E329B19" w14:textId="77777777" w:rsidR="00F56F17" w:rsidRDefault="00F56F17" w:rsidP="00F56F17">
      <w:pPr>
        <w:pStyle w:val="Ondertitel"/>
        <w:jc w:val="center"/>
        <w:rPr>
          <w:rStyle w:val="Subtielebenadrukking"/>
        </w:rPr>
      </w:pPr>
      <w:r w:rsidRPr="00F56F17">
        <w:rPr>
          <w:rStyle w:val="Subtielebenadrukking"/>
        </w:rPr>
        <w:t>Agterberg, Ole – 1651981</w:t>
      </w:r>
    </w:p>
    <w:p w14:paraId="76D5CA11" w14:textId="6750E3ED" w:rsidR="00F56F17" w:rsidRPr="00B75C15" w:rsidRDefault="00F63218" w:rsidP="00F56F17">
      <w:pPr>
        <w:pStyle w:val="Ondertitel"/>
        <w:jc w:val="center"/>
        <w:rPr>
          <w:rStyle w:val="Subtielebenadrukking"/>
          <w:lang w:val="nl-NL"/>
        </w:rPr>
      </w:pPr>
      <w:r w:rsidRPr="00B75C15">
        <w:rPr>
          <w:rStyle w:val="Subtielebenadrukking"/>
          <w:lang w:val="nl-NL"/>
        </w:rPr>
        <w:t>Stoelt</w:t>
      </w:r>
      <w:r w:rsidR="00BE0A00" w:rsidRPr="00B75C15">
        <w:rPr>
          <w:rStyle w:val="Subtielebenadrukking"/>
          <w:lang w:val="nl-NL"/>
        </w:rPr>
        <w:t>ie</w:t>
      </w:r>
      <w:r w:rsidR="00F56F17" w:rsidRPr="00B75C15">
        <w:rPr>
          <w:rStyle w:val="Subtielebenadrukking"/>
          <w:lang w:val="nl-NL"/>
        </w:rPr>
        <w:t>, Ferdi</w:t>
      </w:r>
      <w:r w:rsidR="00BE0A00" w:rsidRPr="00B75C15">
        <w:rPr>
          <w:rStyle w:val="Subtielebenadrukking"/>
          <w:lang w:val="nl-NL"/>
        </w:rPr>
        <w:t xml:space="preserve"> </w:t>
      </w:r>
      <w:r w:rsidR="00F56F17" w:rsidRPr="00B75C15">
        <w:rPr>
          <w:rStyle w:val="Subtielebenadrukking"/>
          <w:lang w:val="nl-NL"/>
        </w:rPr>
        <w:t>– 1665045</w:t>
      </w:r>
    </w:p>
    <w:p w14:paraId="197F3F4C" w14:textId="316E2761" w:rsidR="00F56F17" w:rsidRPr="00F56F17" w:rsidRDefault="00F56F17" w:rsidP="00F56F17">
      <w:pPr>
        <w:spacing w:after="0"/>
        <w:jc w:val="left"/>
        <w:rPr>
          <w:rFonts w:asciiTheme="minorHAnsi" w:hAnsiTheme="minorHAnsi" w:cstheme="minorHAnsi"/>
          <w:sz w:val="22"/>
          <w:szCs w:val="24"/>
          <w:lang w:val="nl-NL"/>
        </w:rPr>
      </w:pPr>
    </w:p>
    <w:p w14:paraId="257DC04C" w14:textId="1AA9426D" w:rsidR="00F56F17" w:rsidRPr="00B75C15" w:rsidRDefault="00F56F17">
      <w:pPr>
        <w:spacing w:after="160" w:line="259" w:lineRule="auto"/>
        <w:jc w:val="left"/>
        <w:rPr>
          <w:lang w:val="nl-NL"/>
        </w:rPr>
      </w:pPr>
      <w:r>
        <w:rPr>
          <w:noProof/>
        </w:rPr>
        <w:drawing>
          <wp:anchor distT="0" distB="0" distL="114300" distR="114300" simplePos="0" relativeHeight="251658240" behindDoc="1" locked="0" layoutInCell="1" allowOverlap="1" wp14:anchorId="47068E49" wp14:editId="1524BD7D">
            <wp:simplePos x="0" y="0"/>
            <wp:positionH relativeFrom="margin">
              <wp:align>center</wp:align>
            </wp:positionH>
            <wp:positionV relativeFrom="paragraph">
              <wp:posOffset>15240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p>
    <w:p w14:paraId="100ED221" w14:textId="30D9BE10" w:rsidR="00F56F17" w:rsidRPr="00B75C15" w:rsidRDefault="00F56F17">
      <w:pPr>
        <w:spacing w:after="160" w:line="259" w:lineRule="auto"/>
        <w:jc w:val="left"/>
        <w:rPr>
          <w:lang w:val="nl-NL"/>
        </w:rPr>
      </w:pPr>
    </w:p>
    <w:p w14:paraId="498FFB74" w14:textId="77777777" w:rsidR="00F56F17" w:rsidRPr="00B75C15" w:rsidRDefault="00F56F17">
      <w:pPr>
        <w:spacing w:after="160" w:line="259" w:lineRule="auto"/>
        <w:jc w:val="left"/>
        <w:rPr>
          <w:lang w:val="nl-NL"/>
        </w:rPr>
      </w:pPr>
    </w:p>
    <w:p w14:paraId="46E31E7E" w14:textId="700E367D" w:rsidR="00F56F17" w:rsidRPr="00B75C15" w:rsidRDefault="00F56F17">
      <w:pPr>
        <w:spacing w:after="160" w:line="259" w:lineRule="auto"/>
        <w:jc w:val="left"/>
        <w:rPr>
          <w:lang w:val="nl-NL"/>
        </w:rPr>
      </w:pPr>
    </w:p>
    <w:p w14:paraId="615EE74B" w14:textId="77777777" w:rsidR="00F56F17" w:rsidRPr="00B75C15" w:rsidRDefault="00F56F17">
      <w:pPr>
        <w:spacing w:after="160" w:line="259" w:lineRule="auto"/>
        <w:jc w:val="left"/>
        <w:rPr>
          <w:lang w:val="nl-NL"/>
        </w:rPr>
      </w:pPr>
    </w:p>
    <w:p w14:paraId="66B87017" w14:textId="1A34878D" w:rsidR="00F56F17" w:rsidRPr="00B75C15" w:rsidRDefault="00F56F17">
      <w:pPr>
        <w:spacing w:after="160" w:line="259" w:lineRule="auto"/>
        <w:jc w:val="left"/>
        <w:rPr>
          <w:lang w:val="nl-NL"/>
        </w:rPr>
      </w:pPr>
    </w:p>
    <w:p w14:paraId="3D745414" w14:textId="77777777" w:rsidR="00F56F17" w:rsidRPr="00B75C15" w:rsidRDefault="00F56F17">
      <w:pPr>
        <w:spacing w:after="160" w:line="259" w:lineRule="auto"/>
        <w:jc w:val="left"/>
        <w:rPr>
          <w:lang w:val="nl-NL"/>
        </w:rPr>
      </w:pPr>
    </w:p>
    <w:p w14:paraId="15C204BF" w14:textId="77777777" w:rsidR="00F56F17" w:rsidRPr="00B75C15" w:rsidRDefault="00F56F17">
      <w:pPr>
        <w:spacing w:after="160" w:line="259" w:lineRule="auto"/>
        <w:jc w:val="left"/>
        <w:rPr>
          <w:lang w:val="nl-NL"/>
        </w:rPr>
      </w:pPr>
    </w:p>
    <w:p w14:paraId="5B6EFB39" w14:textId="77777777" w:rsidR="00F56F17" w:rsidRPr="00B75C15" w:rsidRDefault="00F56F17">
      <w:pPr>
        <w:spacing w:after="160" w:line="259" w:lineRule="auto"/>
        <w:jc w:val="left"/>
        <w:rPr>
          <w:lang w:val="nl-NL"/>
        </w:rPr>
      </w:pPr>
    </w:p>
    <w:p w14:paraId="1F4D9B38" w14:textId="77777777" w:rsidR="00F56F17" w:rsidRPr="00B75C15" w:rsidRDefault="00F56F17">
      <w:pPr>
        <w:spacing w:after="160" w:line="259" w:lineRule="auto"/>
        <w:jc w:val="left"/>
        <w:rPr>
          <w:lang w:val="nl-NL"/>
        </w:rPr>
      </w:pPr>
    </w:p>
    <w:p w14:paraId="1C2C6375" w14:textId="77777777" w:rsidR="00F56F17" w:rsidRPr="00B75C15" w:rsidRDefault="00F56F17">
      <w:pPr>
        <w:spacing w:after="160" w:line="259" w:lineRule="auto"/>
        <w:jc w:val="left"/>
        <w:rPr>
          <w:lang w:val="nl-NL"/>
        </w:rPr>
      </w:pPr>
    </w:p>
    <w:p w14:paraId="35088007" w14:textId="77777777" w:rsidR="00F56F17" w:rsidRPr="00B75C15" w:rsidRDefault="00F56F17">
      <w:pPr>
        <w:spacing w:after="160" w:line="259" w:lineRule="auto"/>
        <w:jc w:val="left"/>
        <w:rPr>
          <w:lang w:val="nl-NL"/>
        </w:rPr>
      </w:pPr>
    </w:p>
    <w:p w14:paraId="65D5392C" w14:textId="77777777" w:rsidR="00F56F17" w:rsidRPr="00B75C15" w:rsidRDefault="00F56F17">
      <w:pPr>
        <w:spacing w:after="160" w:line="259" w:lineRule="auto"/>
        <w:jc w:val="left"/>
        <w:rPr>
          <w:lang w:val="nl-NL"/>
        </w:rPr>
      </w:pPr>
    </w:p>
    <w:p w14:paraId="3F1049D1" w14:textId="77777777" w:rsidR="00F56F17" w:rsidRPr="00B75C15" w:rsidRDefault="00F56F17">
      <w:pPr>
        <w:spacing w:after="160" w:line="259" w:lineRule="auto"/>
        <w:jc w:val="left"/>
        <w:rPr>
          <w:lang w:val="nl-NL"/>
        </w:rPr>
      </w:pPr>
    </w:p>
    <w:p w14:paraId="0B6E080C" w14:textId="77777777" w:rsidR="00F56F17" w:rsidRPr="00B75C15" w:rsidRDefault="00F56F17">
      <w:pPr>
        <w:spacing w:after="160" w:line="259" w:lineRule="auto"/>
        <w:jc w:val="left"/>
        <w:rPr>
          <w:lang w:val="nl-NL"/>
        </w:rPr>
      </w:pPr>
    </w:p>
    <w:p w14:paraId="45B3B61A" w14:textId="77777777" w:rsidR="00F56F17" w:rsidRPr="00B75C15" w:rsidRDefault="00F56F17">
      <w:pPr>
        <w:spacing w:after="160" w:line="259" w:lineRule="auto"/>
        <w:jc w:val="left"/>
        <w:rPr>
          <w:lang w:val="nl-NL"/>
        </w:rPr>
      </w:pPr>
    </w:p>
    <w:p w14:paraId="1CCE58E7" w14:textId="77777777" w:rsidR="00F56F17" w:rsidRPr="00B75C15" w:rsidRDefault="00F56F17">
      <w:pPr>
        <w:spacing w:after="160" w:line="259" w:lineRule="auto"/>
        <w:jc w:val="left"/>
        <w:rPr>
          <w:lang w:val="nl-NL"/>
        </w:rPr>
      </w:pPr>
    </w:p>
    <w:p w14:paraId="20756089" w14:textId="77777777" w:rsidR="00F56F17" w:rsidRPr="00B75C15" w:rsidRDefault="00F56F17">
      <w:pPr>
        <w:spacing w:after="160" w:line="259" w:lineRule="auto"/>
        <w:jc w:val="left"/>
        <w:rPr>
          <w:lang w:val="nl-NL"/>
        </w:rPr>
      </w:pPr>
    </w:p>
    <w:p w14:paraId="2B09B981" w14:textId="77777777" w:rsidR="00F56F17" w:rsidRPr="00B75C15" w:rsidRDefault="00F56F17">
      <w:pPr>
        <w:spacing w:after="160" w:line="259" w:lineRule="auto"/>
        <w:jc w:val="left"/>
        <w:rPr>
          <w:lang w:val="nl-NL"/>
        </w:rPr>
      </w:pPr>
    </w:p>
    <w:p w14:paraId="3BEF418C" w14:textId="77777777" w:rsidR="00F56F17" w:rsidRPr="00B75C15" w:rsidRDefault="00F56F17">
      <w:pPr>
        <w:spacing w:after="160" w:line="259" w:lineRule="auto"/>
        <w:jc w:val="left"/>
        <w:rPr>
          <w:lang w:val="nl-NL"/>
        </w:rPr>
      </w:pPr>
    </w:p>
    <w:p w14:paraId="2A370EEE" w14:textId="77777777" w:rsidR="00F56F17" w:rsidRPr="00B75C15" w:rsidRDefault="00F56F17">
      <w:pPr>
        <w:spacing w:after="160" w:line="259" w:lineRule="auto"/>
        <w:jc w:val="left"/>
        <w:rPr>
          <w:lang w:val="nl-NL"/>
        </w:rPr>
      </w:pPr>
    </w:p>
    <w:p w14:paraId="67A77E45" w14:textId="77777777" w:rsidR="00F56F17" w:rsidRPr="00B75C15" w:rsidRDefault="00F56F17">
      <w:pPr>
        <w:spacing w:after="160" w:line="259" w:lineRule="auto"/>
        <w:jc w:val="left"/>
        <w:rPr>
          <w:lang w:val="nl-NL"/>
        </w:rPr>
      </w:pPr>
    </w:p>
    <w:p w14:paraId="72719ADC" w14:textId="77777777" w:rsidR="00F56F17" w:rsidRPr="00B75C15" w:rsidRDefault="00F56F17">
      <w:pPr>
        <w:spacing w:after="160" w:line="259" w:lineRule="auto"/>
        <w:jc w:val="left"/>
        <w:rPr>
          <w:lang w:val="nl-NL"/>
        </w:rPr>
      </w:pPr>
    </w:p>
    <w:p w14:paraId="6E53158A" w14:textId="77777777" w:rsidR="00F56F17" w:rsidRPr="00B75C15" w:rsidRDefault="00F56F17">
      <w:pPr>
        <w:spacing w:after="160" w:line="259" w:lineRule="auto"/>
        <w:jc w:val="left"/>
        <w:rPr>
          <w:lang w:val="nl-NL"/>
        </w:rPr>
      </w:pPr>
    </w:p>
    <w:p w14:paraId="16EF07AE" w14:textId="77777777" w:rsidR="00F56F17" w:rsidRPr="00B75C15" w:rsidRDefault="00F56F17">
      <w:pPr>
        <w:spacing w:after="160" w:line="259" w:lineRule="auto"/>
        <w:jc w:val="left"/>
        <w:rPr>
          <w:lang w:val="nl-NL"/>
        </w:rPr>
      </w:pPr>
    </w:p>
    <w:p w14:paraId="6CA3BCAB" w14:textId="77777777" w:rsidR="00F56F17" w:rsidRPr="00B75C15" w:rsidRDefault="00F56F17">
      <w:pPr>
        <w:spacing w:after="160" w:line="259" w:lineRule="auto"/>
        <w:jc w:val="left"/>
        <w:rPr>
          <w:lang w:val="nl-NL"/>
        </w:rPr>
      </w:pPr>
    </w:p>
    <w:p w14:paraId="22A9E707" w14:textId="77777777" w:rsidR="00F56F17" w:rsidRPr="00B75C15" w:rsidRDefault="00F56F17">
      <w:pPr>
        <w:spacing w:after="160" w:line="259" w:lineRule="auto"/>
        <w:jc w:val="left"/>
        <w:rPr>
          <w:lang w:val="nl-NL"/>
        </w:rPr>
      </w:pPr>
    </w:p>
    <w:p w14:paraId="2CEC4A22" w14:textId="41BBA616" w:rsidR="00F56F17" w:rsidRPr="00B75C15" w:rsidRDefault="00F56F17" w:rsidP="00F56F17">
      <w:pPr>
        <w:rPr>
          <w:lang w:val="nl-NL"/>
        </w:rPr>
      </w:pPr>
      <w:r w:rsidRPr="00B75C15">
        <w:rPr>
          <w:lang w:val="nl-NL"/>
        </w:rPr>
        <w:t xml:space="preserve">Image: </w:t>
      </w:r>
      <w:hyperlink r:id="rId9" w:history="1">
        <w:r w:rsidRPr="00B75C15">
          <w:rPr>
            <w:rStyle w:val="Hyperlink"/>
            <w:lang w:val="nl-NL"/>
          </w:rPr>
          <w:t>http://bubble.ro/How_to_convert_an_image_to_grayscale_using_PHP.html</w:t>
        </w:r>
      </w:hyperlink>
      <w:r w:rsidRPr="00B75C15">
        <w:rPr>
          <w:lang w:val="nl-NL"/>
        </w:rPr>
        <w:t xml:space="preserve"> </w:t>
      </w:r>
      <w:r w:rsidRPr="00B75C15">
        <w:rPr>
          <w:lang w:val="nl-NL"/>
        </w:rPr>
        <w:br w:type="page"/>
      </w:r>
    </w:p>
    <w:p w14:paraId="6A967C9F" w14:textId="7FE4B7B7" w:rsidR="00F63218" w:rsidRPr="00F56F17" w:rsidRDefault="00F63218" w:rsidP="00BE0A00">
      <w:pPr>
        <w:pStyle w:val="Kop1"/>
      </w:pPr>
      <w:r w:rsidRPr="00F56F17">
        <w:lastRenderedPageBreak/>
        <w:t>Doel</w:t>
      </w:r>
    </w:p>
    <w:p w14:paraId="26E7D7DA" w14:textId="6B085E9F" w:rsidR="006C0815" w:rsidRPr="006C0815" w:rsidRDefault="006C0815" w:rsidP="006C0815">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De opdracht bestaat uit </w:t>
      </w:r>
      <w:r w:rsidR="004D639D">
        <w:rPr>
          <w:rFonts w:asciiTheme="minorHAnsi" w:hAnsiTheme="minorHAnsi" w:cstheme="minorHAnsi"/>
          <w:sz w:val="22"/>
          <w:szCs w:val="24"/>
          <w:lang w:val="nl-NL"/>
        </w:rPr>
        <w:t xml:space="preserve">twee </w:t>
      </w:r>
      <w:r>
        <w:rPr>
          <w:rFonts w:asciiTheme="minorHAnsi" w:hAnsiTheme="minorHAnsi" w:cstheme="minorHAnsi"/>
          <w:sz w:val="22"/>
          <w:szCs w:val="24"/>
          <w:lang w:val="nl-NL"/>
        </w:rPr>
        <w:t>doelen. Het eerste doel</w:t>
      </w:r>
      <w:r w:rsidR="00F63218" w:rsidRPr="00F56F17">
        <w:rPr>
          <w:rFonts w:asciiTheme="minorHAnsi" w:hAnsiTheme="minorHAnsi" w:cstheme="minorHAnsi"/>
          <w:sz w:val="22"/>
          <w:szCs w:val="24"/>
          <w:lang w:val="nl-NL"/>
        </w:rPr>
        <w:t xml:space="preserve"> </w:t>
      </w:r>
      <w:r>
        <w:rPr>
          <w:rFonts w:asciiTheme="minorHAnsi" w:hAnsiTheme="minorHAnsi" w:cstheme="minorHAnsi"/>
          <w:sz w:val="22"/>
          <w:szCs w:val="24"/>
          <w:lang w:val="nl-NL"/>
        </w:rPr>
        <w:t>is om Imageshells te maken voor RGB en intensiteit</w:t>
      </w:r>
      <w:r w:rsidR="00F63218" w:rsidRPr="00F56F17">
        <w:rPr>
          <w:rFonts w:asciiTheme="minorHAnsi" w:hAnsiTheme="minorHAnsi" w:cstheme="minorHAnsi"/>
          <w:sz w:val="22"/>
          <w:szCs w:val="24"/>
          <w:lang w:val="nl-NL"/>
        </w:rPr>
        <w:t xml:space="preserve">. </w:t>
      </w:r>
      <w:r w:rsidR="00F56F17">
        <w:rPr>
          <w:rFonts w:asciiTheme="minorHAnsi" w:hAnsiTheme="minorHAnsi" w:cstheme="minorHAnsi"/>
          <w:sz w:val="22"/>
          <w:szCs w:val="24"/>
          <w:lang w:val="nl-NL"/>
        </w:rPr>
        <w:softHyphen/>
      </w:r>
      <w:r w:rsidR="009E2BCC">
        <w:rPr>
          <w:rFonts w:asciiTheme="minorHAnsi" w:hAnsiTheme="minorHAnsi" w:cstheme="minorHAnsi"/>
          <w:sz w:val="22"/>
          <w:szCs w:val="24"/>
          <w:lang w:val="nl-NL"/>
        </w:rPr>
        <w:t xml:space="preserve">Hiermee kunnen alle pixels van een afbeelding opgeslagen worden. </w:t>
      </w:r>
      <w:r w:rsidR="004D639D">
        <w:rPr>
          <w:rFonts w:asciiTheme="minorHAnsi" w:hAnsiTheme="minorHAnsi" w:cstheme="minorHAnsi"/>
          <w:sz w:val="22"/>
          <w:szCs w:val="24"/>
          <w:lang w:val="nl-NL"/>
        </w:rPr>
        <w:t xml:space="preserve">Het tweede </w:t>
      </w:r>
      <w:r>
        <w:rPr>
          <w:rFonts w:asciiTheme="minorHAnsi" w:hAnsiTheme="minorHAnsi" w:cstheme="minorHAnsi"/>
          <w:sz w:val="22"/>
          <w:szCs w:val="24"/>
          <w:lang w:val="nl-NL"/>
        </w:rPr>
        <w:t xml:space="preserve">doel </w:t>
      </w:r>
      <w:r w:rsidRPr="00F56F17">
        <w:rPr>
          <w:rFonts w:asciiTheme="minorHAnsi" w:hAnsiTheme="minorHAnsi" w:cstheme="minorHAnsi"/>
          <w:sz w:val="22"/>
          <w:szCs w:val="24"/>
          <w:lang w:val="nl-NL"/>
        </w:rPr>
        <w:t>is om RGB</w:t>
      </w:r>
      <w:r>
        <w:rPr>
          <w:rFonts w:asciiTheme="minorHAnsi" w:hAnsiTheme="minorHAnsi" w:cstheme="minorHAnsi"/>
          <w:sz w:val="22"/>
          <w:szCs w:val="24"/>
          <w:lang w:val="nl-NL"/>
        </w:rPr>
        <w:t xml:space="preserve"> </w:t>
      </w:r>
      <w:r w:rsidRPr="00F56F17">
        <w:rPr>
          <w:rFonts w:asciiTheme="minorHAnsi" w:hAnsiTheme="minorHAnsi" w:cstheme="minorHAnsi"/>
          <w:sz w:val="22"/>
          <w:szCs w:val="24"/>
          <w:lang w:val="nl-NL"/>
        </w:rPr>
        <w:t xml:space="preserve">om te zetten naar </w:t>
      </w:r>
      <w:r>
        <w:rPr>
          <w:rFonts w:asciiTheme="minorHAnsi" w:hAnsiTheme="minorHAnsi" w:cstheme="minorHAnsi"/>
          <w:sz w:val="22"/>
          <w:szCs w:val="24"/>
          <w:lang w:val="nl-NL"/>
        </w:rPr>
        <w:t>intensiteit (</w:t>
      </w:r>
      <w:r w:rsidRPr="00F56F17">
        <w:rPr>
          <w:rFonts w:asciiTheme="minorHAnsi" w:hAnsiTheme="minorHAnsi" w:cstheme="minorHAnsi"/>
          <w:sz w:val="22"/>
          <w:szCs w:val="24"/>
          <w:lang w:val="nl-NL"/>
        </w:rPr>
        <w:t>Grayscale</w:t>
      </w:r>
      <w:r>
        <w:rPr>
          <w:rFonts w:asciiTheme="minorHAnsi" w:hAnsiTheme="minorHAnsi" w:cstheme="minorHAnsi"/>
          <w:sz w:val="22"/>
          <w:szCs w:val="24"/>
          <w:lang w:val="nl-NL"/>
        </w:rPr>
        <w:t>)</w:t>
      </w:r>
      <w:r w:rsidR="009E2BCC">
        <w:rPr>
          <w:rFonts w:asciiTheme="minorHAnsi" w:hAnsiTheme="minorHAnsi" w:cstheme="minorHAnsi"/>
          <w:sz w:val="22"/>
          <w:szCs w:val="24"/>
          <w:lang w:val="nl-NL"/>
        </w:rPr>
        <w:t>. Dit zorgt er voor dat latere image processing stappen beter werken. H</w:t>
      </w:r>
      <w:r w:rsidR="001B21FC">
        <w:rPr>
          <w:rFonts w:asciiTheme="minorHAnsi" w:hAnsiTheme="minorHAnsi" w:cstheme="minorHAnsi"/>
          <w:sz w:val="22"/>
          <w:szCs w:val="24"/>
          <w:lang w:val="nl-NL"/>
        </w:rPr>
        <w:t>et tweede doel is afhankelijk van het eerste doel.</w:t>
      </w:r>
      <w:r>
        <w:rPr>
          <w:rFonts w:asciiTheme="minorHAnsi" w:hAnsiTheme="minorHAnsi" w:cstheme="minorHAnsi"/>
          <w:sz w:val="22"/>
          <w:szCs w:val="24"/>
          <w:lang w:val="nl-NL"/>
        </w:rPr>
        <w:t xml:space="preserve"> </w:t>
      </w:r>
      <w:r w:rsidR="004D639D">
        <w:rPr>
          <w:rFonts w:asciiTheme="minorHAnsi" w:hAnsiTheme="minorHAnsi" w:cstheme="minorHAnsi"/>
          <w:sz w:val="22"/>
          <w:szCs w:val="24"/>
          <w:lang w:val="nl-NL"/>
        </w:rPr>
        <w:t xml:space="preserve">Om </w:t>
      </w:r>
      <w:r w:rsidR="001B21FC">
        <w:rPr>
          <w:rFonts w:asciiTheme="minorHAnsi" w:hAnsiTheme="minorHAnsi" w:cstheme="minorHAnsi"/>
          <w:sz w:val="22"/>
          <w:szCs w:val="24"/>
          <w:lang w:val="nl-NL"/>
        </w:rPr>
        <w:t>deze doelen</w:t>
      </w:r>
      <w:r w:rsidR="004D639D">
        <w:rPr>
          <w:rFonts w:asciiTheme="minorHAnsi" w:hAnsiTheme="minorHAnsi" w:cstheme="minorHAnsi"/>
          <w:sz w:val="22"/>
          <w:szCs w:val="24"/>
          <w:lang w:val="nl-NL"/>
        </w:rPr>
        <w:t xml:space="preserve"> te realiseren zijn de volgende punten opgesteld:</w:t>
      </w:r>
    </w:p>
    <w:p w14:paraId="052F8859" w14:textId="40E37EB8" w:rsidR="001B21FC" w:rsidRPr="001B21FC" w:rsidRDefault="001B21FC" w:rsidP="001B21FC">
      <w:pPr>
        <w:pStyle w:val="Lijstalinea"/>
        <w:numPr>
          <w:ilvl w:val="0"/>
          <w:numId w:val="6"/>
        </w:numPr>
        <w:jc w:val="left"/>
        <w:rPr>
          <w:rFonts w:asciiTheme="minorHAnsi" w:hAnsiTheme="minorHAnsi" w:cstheme="minorHAnsi"/>
          <w:sz w:val="22"/>
          <w:szCs w:val="24"/>
          <w:lang w:val="nl-NL"/>
        </w:rPr>
      </w:pPr>
      <w:r w:rsidRPr="001B21FC">
        <w:rPr>
          <w:rFonts w:asciiTheme="minorHAnsi" w:hAnsiTheme="minorHAnsi" w:cstheme="minorHAnsi"/>
          <w:sz w:val="22"/>
          <w:szCs w:val="24"/>
          <w:lang w:val="nl-NL"/>
        </w:rPr>
        <w:t>Documenten opstellen bestaande uit: Diagrammen, modellen, code en bijbehorende documentatie</w:t>
      </w:r>
      <w:r>
        <w:rPr>
          <w:rFonts w:asciiTheme="minorHAnsi" w:hAnsiTheme="minorHAnsi" w:cstheme="minorHAnsi"/>
          <w:sz w:val="22"/>
          <w:szCs w:val="24"/>
          <w:lang w:val="nl-NL"/>
        </w:rPr>
        <w:t>;</w:t>
      </w:r>
    </w:p>
    <w:p w14:paraId="27508789" w14:textId="1F9DD636" w:rsidR="006C0815" w:rsidRPr="00532255" w:rsidRDefault="006C0815" w:rsidP="006C081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 xml:space="preserve">Maken Imageshell klasse voor RGB en </w:t>
      </w:r>
      <w:r w:rsidR="001B21FC">
        <w:rPr>
          <w:rFonts w:asciiTheme="minorHAnsi" w:hAnsiTheme="minorHAnsi" w:cstheme="minorHAnsi"/>
          <w:sz w:val="22"/>
          <w:szCs w:val="24"/>
          <w:lang w:val="nl-NL"/>
        </w:rPr>
        <w:t>intensiteit</w:t>
      </w:r>
      <w:r>
        <w:rPr>
          <w:rFonts w:asciiTheme="minorHAnsi" w:hAnsiTheme="minorHAnsi" w:cstheme="minorHAnsi"/>
          <w:sz w:val="22"/>
          <w:szCs w:val="24"/>
          <w:lang w:val="nl-NL"/>
        </w:rPr>
        <w:t>;</w:t>
      </w:r>
    </w:p>
    <w:p w14:paraId="30637D51" w14:textId="416608D5" w:rsidR="00532255" w:rsidRDefault="004D639D" w:rsidP="0053225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RGB-waarden (pixels en afbeelding) om te zetten naar grijs-waarden (Grayscale).</w:t>
      </w:r>
    </w:p>
    <w:p w14:paraId="3A99A413" w14:textId="0B4666BF" w:rsidR="004D639D" w:rsidRDefault="004D639D" w:rsidP="004D639D">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Onderzoek doen naar conversie van RGB-waarden naar grijs-waarden;</w:t>
      </w:r>
    </w:p>
    <w:p w14:paraId="47F4F7E5" w14:textId="64BE824F" w:rsidR="004D639D" w:rsidRDefault="004D639D" w:rsidP="001B21FC">
      <w:pPr>
        <w:pStyle w:val="Lijstalinea"/>
        <w:numPr>
          <w:ilvl w:val="2"/>
          <w:numId w:val="6"/>
        </w:numPr>
        <w:rPr>
          <w:rFonts w:asciiTheme="minorHAnsi" w:hAnsiTheme="minorHAnsi" w:cstheme="minorHAnsi"/>
          <w:sz w:val="22"/>
          <w:szCs w:val="24"/>
          <w:lang w:val="nl-NL"/>
        </w:rPr>
      </w:pPr>
      <w:r>
        <w:rPr>
          <w:rFonts w:asciiTheme="minorHAnsi" w:hAnsiTheme="minorHAnsi" w:cstheme="minorHAnsi"/>
          <w:sz w:val="22"/>
          <w:szCs w:val="24"/>
          <w:lang w:val="nl-NL"/>
        </w:rPr>
        <w:t>Verschillende methoden vergelijken en testen</w:t>
      </w:r>
      <w:r w:rsidR="001B21FC">
        <w:rPr>
          <w:rFonts w:asciiTheme="minorHAnsi" w:hAnsiTheme="minorHAnsi" w:cstheme="minorHAnsi"/>
          <w:sz w:val="22"/>
          <w:szCs w:val="24"/>
          <w:lang w:val="nl-NL"/>
        </w:rPr>
        <w:t>.</w:t>
      </w:r>
    </w:p>
    <w:p w14:paraId="52C3D334" w14:textId="5F5A4E13" w:rsidR="006C0815" w:rsidRPr="006C0815" w:rsidRDefault="004D639D" w:rsidP="001B21FC">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Testen in de GUI applicatie</w:t>
      </w:r>
      <w:r w:rsidR="001B21FC">
        <w:rPr>
          <w:rFonts w:asciiTheme="minorHAnsi" w:hAnsiTheme="minorHAnsi" w:cstheme="minorHAnsi"/>
          <w:sz w:val="22"/>
          <w:szCs w:val="24"/>
          <w:lang w:val="nl-NL"/>
        </w:rPr>
        <w:t>;</w:t>
      </w:r>
      <w:r w:rsidR="001B21FC" w:rsidRPr="006C0815">
        <w:rPr>
          <w:rFonts w:asciiTheme="minorHAnsi" w:hAnsiTheme="minorHAnsi" w:cstheme="minorHAnsi"/>
          <w:sz w:val="22"/>
          <w:szCs w:val="24"/>
          <w:lang w:val="nl-NL"/>
        </w:rPr>
        <w:t xml:space="preserve"> </w:t>
      </w:r>
    </w:p>
    <w:p w14:paraId="77F49C2A" w14:textId="77777777" w:rsidR="00BE0A00" w:rsidRPr="00BE0A00" w:rsidRDefault="00532255" w:rsidP="002D3DFD">
      <w:pPr>
        <w:pStyle w:val="Lijstalinea"/>
        <w:numPr>
          <w:ilvl w:val="1"/>
          <w:numId w:val="6"/>
        </w:numPr>
        <w:rPr>
          <w:lang w:val="nl-NL"/>
        </w:rPr>
      </w:pPr>
      <w:r w:rsidRPr="00BE0A00">
        <w:rPr>
          <w:rFonts w:asciiTheme="minorHAnsi" w:hAnsiTheme="minorHAnsi" w:cstheme="minorHAnsi"/>
          <w:sz w:val="22"/>
          <w:szCs w:val="24"/>
          <w:lang w:val="nl-NL"/>
        </w:rPr>
        <w:t>Het maken van een ImageShell klasse voor RGB en voor Intensiteit</w:t>
      </w:r>
      <w:r w:rsidR="001B21FC" w:rsidRPr="00BE0A00">
        <w:rPr>
          <w:rFonts w:asciiTheme="minorHAnsi" w:hAnsiTheme="minorHAnsi" w:cstheme="minorHAnsi"/>
          <w:sz w:val="22"/>
          <w:szCs w:val="24"/>
          <w:lang w:val="nl-NL"/>
        </w:rPr>
        <w:t>.</w:t>
      </w:r>
    </w:p>
    <w:p w14:paraId="751EE269" w14:textId="77777777" w:rsidR="00BE0A00" w:rsidRPr="00B75C15" w:rsidRDefault="00BE0A00" w:rsidP="00D25F61">
      <w:pPr>
        <w:rPr>
          <w:lang w:val="nl-NL"/>
        </w:rPr>
      </w:pPr>
    </w:p>
    <w:p w14:paraId="39CEF87A" w14:textId="7E17E0FA" w:rsidR="00F63218" w:rsidRPr="00BE0A00" w:rsidRDefault="00F63218" w:rsidP="00D25F61">
      <w:pPr>
        <w:pStyle w:val="Kop1"/>
      </w:pPr>
      <w:r w:rsidRPr="00D25F61">
        <w:t>Methoden</w:t>
      </w:r>
    </w:p>
    <w:p w14:paraId="3A9EB4BD" w14:textId="6B1B1B6B" w:rsidR="000351FE" w:rsidRDefault="00BE0A00" w:rsidP="00BE0A00">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Zoals hier boven beschreven zijn er twee doelen. Om de doelen te behalen zijn ook twee verschillende methoden nodig. </w:t>
      </w:r>
    </w:p>
    <w:p w14:paraId="09F7BDDA" w14:textId="1B7536D2" w:rsidR="002544BB" w:rsidRDefault="00B70596" w:rsidP="00B70596">
      <w:pPr>
        <w:pStyle w:val="Kop2"/>
      </w:pPr>
      <w:r>
        <w:t>Data opslag</w:t>
      </w:r>
    </w:p>
    <w:p w14:paraId="03D705A5" w14:textId="6B004502" w:rsidR="00B54BEA" w:rsidRDefault="00804E44" w:rsidP="00804E44">
      <w:pPr>
        <w:pStyle w:val="Geenafstand"/>
        <w:rPr>
          <w:rFonts w:asciiTheme="minorHAnsi" w:hAnsiTheme="minorHAnsi" w:cstheme="minorHAnsi"/>
          <w:sz w:val="22"/>
          <w:szCs w:val="24"/>
          <w:lang w:val="nl-NL"/>
        </w:rPr>
      </w:pPr>
      <w:r>
        <w:rPr>
          <w:rFonts w:asciiTheme="minorHAnsi" w:hAnsiTheme="minorHAnsi" w:cstheme="minorHAnsi"/>
          <w:sz w:val="22"/>
          <w:szCs w:val="24"/>
          <w:lang w:val="nl-NL"/>
        </w:rPr>
        <w:t xml:space="preserve">De </w:t>
      </w:r>
      <w:r w:rsidR="005F2CB8">
        <w:rPr>
          <w:rFonts w:asciiTheme="minorHAnsi" w:hAnsiTheme="minorHAnsi" w:cstheme="minorHAnsi"/>
          <w:sz w:val="22"/>
          <w:szCs w:val="24"/>
          <w:lang w:val="nl-NL"/>
        </w:rPr>
        <w:t xml:space="preserve">pixel </w:t>
      </w:r>
      <w:r>
        <w:rPr>
          <w:rFonts w:asciiTheme="minorHAnsi" w:hAnsiTheme="minorHAnsi" w:cstheme="minorHAnsi"/>
          <w:sz w:val="22"/>
          <w:szCs w:val="24"/>
          <w:lang w:val="nl-NL"/>
        </w:rPr>
        <w:t>data van de image kunnen op verschillende manieren opgeslagen worden</w:t>
      </w:r>
      <w:r w:rsidR="00B54BEA">
        <w:rPr>
          <w:rFonts w:asciiTheme="minorHAnsi" w:hAnsiTheme="minorHAnsi" w:cstheme="minorHAnsi"/>
          <w:sz w:val="22"/>
          <w:szCs w:val="24"/>
          <w:lang w:val="nl-NL"/>
        </w:rPr>
        <w:t>, zoals;</w:t>
      </w:r>
      <w:r>
        <w:rPr>
          <w:rFonts w:asciiTheme="minorHAnsi" w:hAnsiTheme="minorHAnsi" w:cstheme="minorHAnsi"/>
          <w:sz w:val="22"/>
          <w:szCs w:val="24"/>
          <w:lang w:val="nl-NL"/>
        </w:rPr>
        <w:t xml:space="preserve"> </w:t>
      </w:r>
    </w:p>
    <w:p w14:paraId="15CF32CF" w14:textId="48DCF2C9" w:rsidR="00086A7D" w:rsidRDefault="00086A7D" w:rsidP="00804E44">
      <w:pPr>
        <w:pStyle w:val="Geenafstand"/>
        <w:rPr>
          <w:rFonts w:asciiTheme="minorHAnsi" w:hAnsiTheme="minorHAnsi" w:cstheme="minorHAnsi"/>
          <w:sz w:val="22"/>
          <w:szCs w:val="24"/>
          <w:lang w:val="nl-NL"/>
        </w:rPr>
      </w:pPr>
    </w:p>
    <w:p w14:paraId="5F5ADCB6" w14:textId="3646A2A3" w:rsidR="00086A7D"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Array</w:t>
      </w:r>
    </w:p>
    <w:p w14:paraId="21E6199C" w14:textId="4E7A6F3E" w:rsidR="00365E53" w:rsidRDefault="00365E5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w:t>
      </w:r>
      <w:r w:rsidR="00A27423">
        <w:rPr>
          <w:rFonts w:asciiTheme="minorHAnsi" w:hAnsiTheme="minorHAnsi" w:cstheme="minorHAnsi"/>
          <w:sz w:val="22"/>
          <w:szCs w:val="24"/>
          <w:lang w:val="nl-NL"/>
        </w:rPr>
        <w:t xml:space="preserve"> opzoeken van elementen;</w:t>
      </w:r>
    </w:p>
    <w:p w14:paraId="4A0A8DD7" w14:textId="345A1977" w:rsidR="00A27423" w:rsidRDefault="00A2742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opslaan van elementen;</w:t>
      </w:r>
    </w:p>
    <w:p w14:paraId="459903CB" w14:textId="3C09D721"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 xml:space="preserve">Constante grootte. </w:t>
      </w:r>
    </w:p>
    <w:p w14:paraId="046601FA" w14:textId="261A32AD"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Vector;</w:t>
      </w:r>
    </w:p>
    <w:p w14:paraId="45D22780" w14:textId="290E794A"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elementen kan lang duren;</w:t>
      </w:r>
    </w:p>
    <w:p w14:paraId="229A3798" w14:textId="2F166AF4"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Dynamische grootte;</w:t>
      </w:r>
    </w:p>
    <w:p w14:paraId="4967970A" w14:textId="0A11EFEE"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niet efficiënt om met geheugen;</w:t>
      </w:r>
    </w:p>
    <w:p w14:paraId="347FE204" w14:textId="06FBBE18"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elementen opzoeken.</w:t>
      </w:r>
    </w:p>
    <w:p w14:paraId="65857660" w14:textId="6631DF3A" w:rsidR="00A27423" w:rsidRDefault="00363BD0" w:rsidP="00A27423">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List</w:t>
      </w:r>
      <w:r w:rsidR="00A27423">
        <w:rPr>
          <w:rFonts w:asciiTheme="minorHAnsi" w:hAnsiTheme="minorHAnsi" w:cstheme="minorHAnsi"/>
          <w:sz w:val="22"/>
          <w:szCs w:val="24"/>
          <w:lang w:val="nl-NL"/>
        </w:rPr>
        <w:t>;</w:t>
      </w:r>
      <w:r w:rsidR="00A27423" w:rsidRPr="00A27423">
        <w:rPr>
          <w:rFonts w:asciiTheme="minorHAnsi" w:hAnsiTheme="minorHAnsi" w:cstheme="minorHAnsi"/>
          <w:sz w:val="22"/>
          <w:szCs w:val="24"/>
          <w:lang w:val="nl-NL"/>
        </w:rPr>
        <w:t xml:space="preserve"> </w:t>
      </w:r>
    </w:p>
    <w:p w14:paraId="6FBD4B7F" w14:textId="715F0B60" w:rsidR="00A27423" w:rsidRP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 gaat snel;</w:t>
      </w:r>
    </w:p>
    <w:p w14:paraId="6296A314" w14:textId="664454F6"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w:t>
      </w:r>
      <w:r w:rsidR="001E411F">
        <w:rPr>
          <w:rFonts w:asciiTheme="minorHAnsi" w:hAnsiTheme="minorHAnsi" w:cstheme="minorHAnsi"/>
          <w:sz w:val="22"/>
          <w:szCs w:val="24"/>
          <w:lang w:val="nl-NL"/>
        </w:rPr>
        <w:t>ynamische grootte;</w:t>
      </w:r>
    </w:p>
    <w:p w14:paraId="667C6191" w14:textId="39089DBD"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efficiënt om met geheugen;</w:t>
      </w:r>
    </w:p>
    <w:p w14:paraId="1A983BB9" w14:textId="6A24A74A" w:rsidR="00A27423" w:rsidRPr="00B54BEA"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Opzoeken van elementen</w:t>
      </w:r>
      <w:r w:rsidRPr="00A27423">
        <w:rPr>
          <w:rFonts w:asciiTheme="minorHAnsi" w:hAnsiTheme="minorHAnsi" w:cstheme="minorHAnsi"/>
          <w:sz w:val="22"/>
          <w:szCs w:val="24"/>
          <w:lang w:val="nl-NL"/>
        </w:rPr>
        <w:t xml:space="preserve"> </w:t>
      </w:r>
      <w:r>
        <w:rPr>
          <w:rFonts w:asciiTheme="minorHAnsi" w:hAnsiTheme="minorHAnsi" w:cstheme="minorHAnsi"/>
          <w:sz w:val="22"/>
          <w:szCs w:val="24"/>
          <w:lang w:val="nl-NL"/>
        </w:rPr>
        <w:t>duurt lang.</w:t>
      </w:r>
    </w:p>
    <w:p w14:paraId="265AFB03" w14:textId="1B32B919"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Set – Een gesorteerde lijst met unieke waarden;</w:t>
      </w:r>
    </w:p>
    <w:p w14:paraId="03F3A730" w14:textId="68DF34D2"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2E79F10A" w14:textId="02152FF4" w:rsidR="00B54BEA" w:rsidRDefault="00B54BEA" w:rsidP="001E411F">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Map – Een gesorteerde lijst met key, value;</w:t>
      </w:r>
    </w:p>
    <w:p w14:paraId="01DD5027" w14:textId="365F3D73"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1C2D40B0" w14:textId="77777777" w:rsidR="001E411F" w:rsidRPr="001E411F" w:rsidRDefault="001E411F" w:rsidP="001E411F">
      <w:pPr>
        <w:pStyle w:val="Geenafstand"/>
        <w:rPr>
          <w:rFonts w:asciiTheme="minorHAnsi" w:hAnsiTheme="minorHAnsi" w:cstheme="minorHAnsi"/>
          <w:sz w:val="22"/>
          <w:szCs w:val="24"/>
          <w:lang w:val="nl-NL"/>
        </w:rPr>
      </w:pPr>
    </w:p>
    <w:p w14:paraId="1636051F" w14:textId="77777777" w:rsidR="00401E1C" w:rsidRDefault="00401E1C">
      <w:pPr>
        <w:spacing w:after="160" w:line="259" w:lineRule="auto"/>
        <w:jc w:val="left"/>
        <w:rPr>
          <w:rFonts w:asciiTheme="minorHAnsi" w:eastAsiaTheme="majorEastAsia" w:hAnsiTheme="minorHAnsi" w:cstheme="minorHAnsi"/>
          <w:b/>
          <w:bCs/>
          <w:color w:val="2F5496" w:themeColor="accent1" w:themeShade="BF"/>
          <w:sz w:val="28"/>
          <w:szCs w:val="28"/>
          <w:lang w:val="nl-NL"/>
        </w:rPr>
      </w:pPr>
      <w:r w:rsidRPr="00B75C15">
        <w:rPr>
          <w:lang w:val="nl-NL"/>
        </w:rPr>
        <w:br w:type="page"/>
      </w:r>
    </w:p>
    <w:p w14:paraId="7CEDB5B7" w14:textId="742DA594" w:rsidR="00B70596" w:rsidRDefault="00B70596" w:rsidP="00B70596">
      <w:pPr>
        <w:pStyle w:val="Kop2"/>
      </w:pPr>
      <w:r>
        <w:lastRenderedPageBreak/>
        <w:t xml:space="preserve">Conversie </w:t>
      </w:r>
    </w:p>
    <w:p w14:paraId="576F02FB" w14:textId="16628BCD" w:rsidR="00B70596" w:rsidRDefault="008713E4" w:rsidP="00B70596">
      <w:pPr>
        <w:rPr>
          <w:rFonts w:asciiTheme="minorHAnsi" w:hAnsiTheme="minorHAnsi" w:cstheme="minorHAnsi"/>
          <w:sz w:val="22"/>
          <w:szCs w:val="24"/>
          <w:lang w:val="nl-NL"/>
        </w:rPr>
      </w:pPr>
      <w:r>
        <w:rPr>
          <w:rFonts w:asciiTheme="minorHAnsi" w:hAnsiTheme="minorHAnsi" w:cstheme="minorHAnsi"/>
          <w:sz w:val="22"/>
          <w:szCs w:val="24"/>
          <w:lang w:val="nl-NL"/>
        </w:rPr>
        <w:t xml:space="preserve">Voor </w:t>
      </w:r>
      <w:r w:rsidR="00401E1C">
        <w:rPr>
          <w:rFonts w:asciiTheme="minorHAnsi" w:hAnsiTheme="minorHAnsi" w:cstheme="minorHAnsi"/>
          <w:sz w:val="22"/>
          <w:szCs w:val="24"/>
          <w:lang w:val="nl-NL"/>
        </w:rPr>
        <w:t>de conversie naar grijs-waarden zijn twee methoden;</w:t>
      </w:r>
    </w:p>
    <w:p w14:paraId="74607406" w14:textId="0A271A7E" w:rsidR="008572BE" w:rsidRPr="008572BE" w:rsidRDefault="00401E1C" w:rsidP="008572BE">
      <w:pPr>
        <w:pStyle w:val="Lijstalinea"/>
        <w:numPr>
          <w:ilvl w:val="0"/>
          <w:numId w:val="8"/>
        </w:numPr>
        <w:rPr>
          <w:rFonts w:asciiTheme="minorHAnsi" w:hAnsiTheme="minorHAnsi" w:cstheme="minorHAnsi"/>
          <w:sz w:val="22"/>
          <w:szCs w:val="24"/>
          <w:lang w:val="nl-NL"/>
        </w:rPr>
      </w:pPr>
      <w:r>
        <w:rPr>
          <w:rFonts w:asciiTheme="minorHAnsi" w:hAnsiTheme="minorHAnsi" w:cstheme="minorHAnsi"/>
          <w:sz w:val="22"/>
          <w:szCs w:val="24"/>
          <w:lang w:val="nl-NL"/>
        </w:rPr>
        <w:t>Gemiddelde</w:t>
      </w:r>
      <w:r w:rsidR="008572BE">
        <w:rPr>
          <w:rFonts w:asciiTheme="minorHAnsi" w:hAnsiTheme="minorHAnsi" w:cstheme="minorHAnsi"/>
          <w:sz w:val="22"/>
          <w:szCs w:val="24"/>
          <w:lang w:val="nl-NL"/>
        </w:rPr>
        <w:t>;</w:t>
      </w:r>
    </w:p>
    <w:p w14:paraId="627A9A64" w14:textId="49C70D92" w:rsidR="00A61152" w:rsidRPr="008572BE" w:rsidRDefault="00A61152"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Grijs=</m:t>
          </m:r>
          <m:f>
            <m:fPr>
              <m:ctrlPr>
                <w:rPr>
                  <w:rFonts w:ascii="Cambria Math" w:hAnsi="Cambria Math" w:cstheme="minorHAnsi"/>
                  <w:i/>
                  <w:sz w:val="22"/>
                  <w:szCs w:val="24"/>
                  <w:lang w:val="nl-NL"/>
                </w:rPr>
              </m:ctrlPr>
            </m:fPr>
            <m:num>
              <m:d>
                <m:dPr>
                  <m:ctrlPr>
                    <w:rPr>
                      <w:rFonts w:ascii="Cambria Math" w:hAnsi="Cambria Math" w:cstheme="minorHAnsi"/>
                      <w:i/>
                      <w:sz w:val="22"/>
                      <w:szCs w:val="24"/>
                      <w:lang w:val="nl-NL"/>
                    </w:rPr>
                  </m:ctrlPr>
                </m:dPr>
                <m:e>
                  <m:r>
                    <w:rPr>
                      <w:rFonts w:ascii="Cambria Math" w:hAnsi="Cambria Math" w:cstheme="minorHAnsi"/>
                      <w:sz w:val="22"/>
                      <w:szCs w:val="24"/>
                      <w:lang w:val="nl-NL"/>
                    </w:rPr>
                    <m:t>R+G+B</m:t>
                  </m:r>
                </m:e>
              </m:d>
            </m:num>
            <m:den>
              <m:r>
                <w:rPr>
                  <w:rFonts w:ascii="Cambria Math" w:hAnsi="Cambria Math" w:cstheme="minorHAnsi"/>
                  <w:sz w:val="22"/>
                  <w:szCs w:val="24"/>
                  <w:lang w:val="nl-NL"/>
                </w:rPr>
                <m:t>3</m:t>
              </m:r>
            </m:den>
          </m:f>
        </m:oMath>
      </m:oMathPara>
    </w:p>
    <w:p w14:paraId="59715C10" w14:textId="19301723" w:rsidR="00401E1C" w:rsidRDefault="00401E1C"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Snel door weinig berekeningen</w:t>
      </w:r>
      <w:r w:rsidR="008572BE">
        <w:rPr>
          <w:rFonts w:asciiTheme="minorHAnsi" w:hAnsiTheme="minorHAnsi" w:cstheme="minorHAnsi"/>
          <w:sz w:val="22"/>
          <w:szCs w:val="24"/>
          <w:lang w:val="nl-NL"/>
        </w:rPr>
        <w:t>;</w:t>
      </w:r>
    </w:p>
    <w:p w14:paraId="65922192" w14:textId="64F45881" w:rsidR="00A61152" w:rsidRPr="00A61152" w:rsidRDefault="00401E1C" w:rsidP="00A61152">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Komt niet overeen met werkelijkheid</w:t>
      </w:r>
      <w:r w:rsidR="008572BE">
        <w:rPr>
          <w:rFonts w:asciiTheme="minorHAnsi" w:hAnsiTheme="minorHAnsi" w:cstheme="minorHAnsi"/>
          <w:sz w:val="22"/>
          <w:szCs w:val="24"/>
          <w:lang w:val="nl-NL"/>
        </w:rPr>
        <w:t>.</w:t>
      </w:r>
    </w:p>
    <w:p w14:paraId="4E666895" w14:textId="08A7542E" w:rsidR="008572BE" w:rsidRDefault="00401E1C" w:rsidP="008572BE">
      <w:pPr>
        <w:pStyle w:val="Lijstalinea"/>
        <w:numPr>
          <w:ilvl w:val="0"/>
          <w:numId w:val="8"/>
        </w:numPr>
        <w:rPr>
          <w:rFonts w:asciiTheme="minorHAnsi" w:hAnsiTheme="minorHAnsi" w:cstheme="minorHAnsi"/>
          <w:sz w:val="22"/>
          <w:szCs w:val="24"/>
          <w:lang w:val="nl-NL"/>
        </w:rPr>
      </w:pPr>
      <w:r>
        <w:rPr>
          <w:rFonts w:asciiTheme="minorHAnsi" w:hAnsiTheme="minorHAnsi" w:cstheme="minorHAnsi"/>
          <w:sz w:val="22"/>
          <w:szCs w:val="24"/>
          <w:lang w:val="nl-NL"/>
        </w:rPr>
        <w:t>Gewogen gemiddelde</w:t>
      </w:r>
      <w:r w:rsidR="008572BE">
        <w:rPr>
          <w:rFonts w:asciiTheme="minorHAnsi" w:hAnsiTheme="minorHAnsi" w:cstheme="minorHAnsi"/>
          <w:sz w:val="22"/>
          <w:szCs w:val="24"/>
          <w:lang w:val="nl-NL"/>
        </w:rPr>
        <w:t>;</w:t>
      </w:r>
    </w:p>
    <w:p w14:paraId="29D08778" w14:textId="5832254A" w:rsidR="00401E1C" w:rsidRPr="008572BE" w:rsidRDefault="008572BE"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Grijs=0,2126R+0,7152G+0,0722B ∧ 0,299R+0,587G+0,114B</m:t>
          </m:r>
        </m:oMath>
      </m:oMathPara>
    </w:p>
    <w:p w14:paraId="49BA901F" w14:textId="1655136C" w:rsidR="00401E1C" w:rsidRDefault="00802467"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Extra berekening nodig</w:t>
      </w:r>
      <w:r w:rsidR="008572BE">
        <w:rPr>
          <w:rFonts w:asciiTheme="minorHAnsi" w:hAnsiTheme="minorHAnsi" w:cstheme="minorHAnsi"/>
          <w:sz w:val="22"/>
          <w:szCs w:val="24"/>
          <w:lang w:val="nl-NL"/>
        </w:rPr>
        <w:t>;</w:t>
      </w:r>
    </w:p>
    <w:p w14:paraId="03941F22" w14:textId="4CBDB963" w:rsidR="008572BE" w:rsidRPr="00B75C15" w:rsidRDefault="00802467" w:rsidP="008572BE">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Komt beter overeen met werkelijkheid</w:t>
      </w:r>
      <w:r w:rsidR="008572BE">
        <w:rPr>
          <w:rFonts w:asciiTheme="minorHAnsi" w:hAnsiTheme="minorHAnsi" w:cstheme="minorHAnsi"/>
          <w:sz w:val="22"/>
          <w:szCs w:val="24"/>
          <w:lang w:val="nl-NL"/>
        </w:rPr>
        <w:t>.</w:t>
      </w:r>
    </w:p>
    <w:p w14:paraId="257DF6DD" w14:textId="524A0528" w:rsidR="008572BE" w:rsidRPr="008572BE" w:rsidRDefault="008572BE" w:rsidP="008572BE">
      <w:pPr>
        <w:pStyle w:val="Lijstalinea"/>
        <w:numPr>
          <w:ilvl w:val="0"/>
          <w:numId w:val="8"/>
        </w:numPr>
        <w:rPr>
          <w:rFonts w:asciiTheme="minorHAnsi" w:hAnsiTheme="minorHAnsi" w:cstheme="minorHAnsi"/>
          <w:sz w:val="22"/>
          <w:szCs w:val="24"/>
          <w:lang w:val="nl-NL"/>
        </w:rPr>
      </w:pPr>
      <w:r w:rsidRPr="008572BE">
        <w:rPr>
          <w:rFonts w:asciiTheme="minorHAnsi" w:hAnsiTheme="minorHAnsi" w:cstheme="minorHAnsi"/>
          <w:sz w:val="22"/>
          <w:szCs w:val="24"/>
          <w:lang w:val="nl-NL"/>
        </w:rPr>
        <w:t>Enkel</w:t>
      </w:r>
      <w:r>
        <w:rPr>
          <w:rFonts w:asciiTheme="minorHAnsi" w:hAnsiTheme="minorHAnsi" w:cstheme="minorHAnsi"/>
          <w:sz w:val="22"/>
          <w:szCs w:val="24"/>
          <w:lang w:val="nl-NL"/>
        </w:rPr>
        <w:t>e kleur kanaal.</w:t>
      </w:r>
    </w:p>
    <w:p w14:paraId="3D9FE660" w14:textId="041E3A1C" w:rsidR="008572BE" w:rsidRPr="008572BE" w:rsidRDefault="008572BE"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 xml:space="preserve">Grijs=R ∧  G ∧B </m:t>
          </m:r>
        </m:oMath>
      </m:oMathPara>
    </w:p>
    <w:p w14:paraId="1D6D4FC1" w14:textId="280C2F0D" w:rsidR="00A61152" w:rsidRDefault="008572BE" w:rsidP="008572BE">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7675DA04" w14:textId="679E2350" w:rsidR="008572BE" w:rsidRPr="008572BE" w:rsidRDefault="005F7E12" w:rsidP="008572BE">
      <w:pPr>
        <w:rPr>
          <w:rFonts w:asciiTheme="minorHAnsi" w:hAnsiTheme="minorHAnsi" w:cstheme="minorHAnsi"/>
          <w:sz w:val="22"/>
          <w:szCs w:val="24"/>
          <w:lang w:val="en-GB"/>
        </w:rPr>
      </w:pPr>
      <w:sdt>
        <w:sdtPr>
          <w:rPr>
            <w:rFonts w:asciiTheme="minorHAnsi" w:hAnsiTheme="minorHAnsi" w:cstheme="minorHAnsi"/>
            <w:sz w:val="22"/>
            <w:szCs w:val="24"/>
            <w:lang w:val="nl-NL"/>
          </w:rPr>
          <w:id w:val="34011168"/>
          <w:citation/>
        </w:sdtPr>
        <w:sdtEndPr/>
        <w:sdtContent>
          <w:r w:rsidR="008572BE">
            <w:rPr>
              <w:rFonts w:asciiTheme="minorHAnsi" w:hAnsiTheme="minorHAnsi" w:cstheme="minorHAnsi"/>
              <w:sz w:val="22"/>
              <w:szCs w:val="24"/>
              <w:lang w:val="nl-NL"/>
            </w:rPr>
            <w:fldChar w:fldCharType="begin"/>
          </w:r>
          <w:r w:rsidR="008572BE" w:rsidRPr="008572BE">
            <w:rPr>
              <w:rFonts w:asciiTheme="minorHAnsi" w:hAnsiTheme="minorHAnsi" w:cstheme="minorHAnsi"/>
              <w:sz w:val="22"/>
              <w:szCs w:val="24"/>
              <w:lang w:val="en-GB"/>
            </w:rPr>
            <w:instrText xml:space="preserve"> CITATION RGB \l 1043 </w:instrText>
          </w:r>
          <w:r w:rsidR="008572BE">
            <w:rPr>
              <w:rFonts w:asciiTheme="minorHAnsi" w:hAnsiTheme="minorHAnsi" w:cstheme="minorHAnsi"/>
              <w:sz w:val="22"/>
              <w:szCs w:val="24"/>
              <w:lang w:val="nl-NL"/>
            </w:rPr>
            <w:fldChar w:fldCharType="separate"/>
          </w:r>
          <w:r w:rsidR="00427B15" w:rsidRPr="00427B15">
            <w:rPr>
              <w:rFonts w:asciiTheme="minorHAnsi" w:hAnsiTheme="minorHAnsi" w:cstheme="minorHAnsi"/>
              <w:noProof/>
              <w:sz w:val="22"/>
              <w:szCs w:val="24"/>
              <w:lang w:val="en-GB"/>
            </w:rPr>
            <w:t>(RGB to Grayscale Conversion, sd)</w:t>
          </w:r>
          <w:r w:rsidR="008572BE">
            <w:rPr>
              <w:rFonts w:asciiTheme="minorHAnsi" w:hAnsiTheme="minorHAnsi" w:cstheme="minorHAnsi"/>
              <w:sz w:val="22"/>
              <w:szCs w:val="24"/>
              <w:lang w:val="nl-NL"/>
            </w:rPr>
            <w:fldChar w:fldCharType="end"/>
          </w:r>
        </w:sdtContent>
      </w:sdt>
    </w:p>
    <w:p w14:paraId="605F0F28" w14:textId="77777777" w:rsidR="00D25F61" w:rsidRPr="00D25F61" w:rsidRDefault="00D25F61" w:rsidP="00D25F61">
      <w:pPr>
        <w:pStyle w:val="Kop1"/>
      </w:pPr>
      <w:r w:rsidRPr="00D25F61">
        <w:t>Keuze</w:t>
      </w:r>
    </w:p>
    <w:p w14:paraId="0041D6DB" w14:textId="2044AEAE" w:rsidR="001E411F" w:rsidRDefault="001E411F" w:rsidP="001E411F">
      <w:pPr>
        <w:pStyle w:val="Kop2"/>
      </w:pPr>
      <w:r>
        <w:t>Data opslag</w:t>
      </w:r>
    </w:p>
    <w:p w14:paraId="05EE1F02" w14:textId="3568CC31" w:rsidR="00DE6F96" w:rsidRPr="00C8314A" w:rsidRDefault="00DE6F96" w:rsidP="00C8314A">
      <w:pPr>
        <w:jc w:val="left"/>
        <w:rPr>
          <w:rFonts w:asciiTheme="minorHAnsi" w:hAnsiTheme="minorHAnsi" w:cstheme="minorHAnsi"/>
          <w:sz w:val="22"/>
          <w:lang w:val="nl-NL"/>
        </w:rPr>
      </w:pPr>
      <w:r w:rsidRPr="00C8314A">
        <w:rPr>
          <w:rFonts w:asciiTheme="minorHAnsi" w:hAnsiTheme="minorHAnsi" w:cstheme="minorHAnsi"/>
          <w:sz w:val="22"/>
          <w:lang w:val="nl-NL"/>
        </w:rPr>
        <w:t xml:space="preserve">Gekozen is om gebruik te maken van een </w:t>
      </w:r>
      <w:r w:rsidRPr="00C8314A">
        <w:rPr>
          <w:rFonts w:asciiTheme="minorHAnsi" w:hAnsiTheme="minorHAnsi" w:cstheme="minorHAnsi"/>
          <w:i/>
          <w:iCs/>
          <w:sz w:val="22"/>
          <w:lang w:val="nl-NL"/>
        </w:rPr>
        <w:t xml:space="preserve">std::vector </w:t>
      </w:r>
      <w:r w:rsidRPr="00C8314A">
        <w:rPr>
          <w:rFonts w:asciiTheme="minorHAnsi" w:hAnsiTheme="minorHAnsi" w:cstheme="minorHAnsi"/>
          <w:sz w:val="22"/>
          <w:lang w:val="nl-NL"/>
        </w:rPr>
        <w:t xml:space="preserve">met een vooraf – op basis van de hoeveelheid pixels - gedefinieerde grootte. Een </w:t>
      </w:r>
      <w:r w:rsidRPr="00C8314A">
        <w:rPr>
          <w:rFonts w:asciiTheme="minorHAnsi" w:hAnsiTheme="minorHAnsi" w:cstheme="minorHAnsi"/>
          <w:i/>
          <w:iCs/>
          <w:sz w:val="22"/>
          <w:lang w:val="nl-NL"/>
        </w:rPr>
        <w:t>std::list</w:t>
      </w:r>
      <w:r w:rsidRPr="00C8314A">
        <w:rPr>
          <w:rFonts w:asciiTheme="minorHAnsi" w:hAnsiTheme="minorHAnsi" w:cstheme="minorHAnsi"/>
          <w:sz w:val="22"/>
          <w:lang w:val="nl-NL"/>
        </w:rPr>
        <w:t xml:space="preserve"> is traag om specifieke elementen op te zoeken. Twee nadelen van een vector zijn het inefficient omgaan met geheugen en het toevoegen van nieuwe elementen. Aangezien er alleen elementen (pixels) worden toegevoegd bij initialisatie vormen de nadelen geen probleem</w:t>
      </w:r>
      <w:sdt>
        <w:sdtPr>
          <w:rPr>
            <w:rFonts w:asciiTheme="minorHAnsi" w:hAnsiTheme="minorHAnsi" w:cstheme="minorHAnsi"/>
            <w:sz w:val="22"/>
            <w:lang w:val="nl-NL"/>
          </w:rPr>
          <w:id w:val="111249805"/>
          <w:citation/>
        </w:sdtPr>
        <w:sdtEndPr/>
        <w:sdtContent>
          <w:r w:rsidR="00C8314A">
            <w:rPr>
              <w:rFonts w:asciiTheme="minorHAnsi" w:hAnsiTheme="minorHAnsi" w:cstheme="minorHAnsi"/>
              <w:sz w:val="22"/>
              <w:lang w:val="nl-NL"/>
            </w:rPr>
            <w:fldChar w:fldCharType="begin"/>
          </w:r>
          <w:r w:rsidR="00C8314A">
            <w:rPr>
              <w:rFonts w:asciiTheme="minorHAnsi" w:hAnsiTheme="minorHAnsi" w:cstheme="minorHAnsi"/>
              <w:sz w:val="22"/>
              <w:lang w:val="nl-NL"/>
            </w:rPr>
            <w:instrText xml:space="preserve"> CITATION Wic12 \l 1043 </w:instrText>
          </w:r>
          <w:r w:rsidR="00C8314A">
            <w:rPr>
              <w:rFonts w:asciiTheme="minorHAnsi" w:hAnsiTheme="minorHAnsi" w:cstheme="minorHAnsi"/>
              <w:sz w:val="22"/>
              <w:lang w:val="nl-NL"/>
            </w:rPr>
            <w:fldChar w:fldCharType="separate"/>
          </w:r>
          <w:r w:rsidR="00427B15">
            <w:rPr>
              <w:rFonts w:asciiTheme="minorHAnsi" w:hAnsiTheme="minorHAnsi" w:cstheme="minorHAnsi"/>
              <w:noProof/>
              <w:sz w:val="22"/>
              <w:lang w:val="nl-NL"/>
            </w:rPr>
            <w:t xml:space="preserve"> </w:t>
          </w:r>
          <w:r w:rsidR="00427B15" w:rsidRPr="00427B15">
            <w:rPr>
              <w:rFonts w:asciiTheme="minorHAnsi" w:hAnsiTheme="minorHAnsi" w:cstheme="minorHAnsi"/>
              <w:noProof/>
              <w:sz w:val="22"/>
              <w:lang w:val="nl-NL"/>
            </w:rPr>
            <w:t>(Wicht, 2012)</w:t>
          </w:r>
          <w:r w:rsidR="00C8314A">
            <w:rPr>
              <w:rFonts w:asciiTheme="minorHAnsi" w:hAnsiTheme="minorHAnsi" w:cstheme="minorHAnsi"/>
              <w:sz w:val="22"/>
              <w:lang w:val="nl-NL"/>
            </w:rPr>
            <w:fldChar w:fldCharType="end"/>
          </w:r>
        </w:sdtContent>
      </w:sdt>
      <w:r w:rsidRPr="00C8314A">
        <w:rPr>
          <w:rFonts w:asciiTheme="minorHAnsi" w:hAnsiTheme="minorHAnsi" w:cstheme="minorHAnsi"/>
          <w:sz w:val="22"/>
          <w:lang w:val="nl-NL"/>
        </w:rPr>
        <w:t>.</w:t>
      </w:r>
    </w:p>
    <w:p w14:paraId="740E125D" w14:textId="26D8285E" w:rsidR="001E411F" w:rsidRDefault="00802467" w:rsidP="00802467">
      <w:pPr>
        <w:pStyle w:val="Kop2"/>
      </w:pPr>
      <w:r>
        <w:t>Conversie</w:t>
      </w:r>
    </w:p>
    <w:p w14:paraId="23791A9A" w14:textId="6AB7D244" w:rsidR="008C360E" w:rsidRPr="008C360E" w:rsidRDefault="00802467" w:rsidP="000764F0">
      <w:pPr>
        <w:jc w:val="left"/>
        <w:rPr>
          <w:rFonts w:asciiTheme="minorHAnsi" w:eastAsiaTheme="minorEastAsia" w:hAnsiTheme="minorHAnsi" w:cstheme="minorHAnsi"/>
          <w:sz w:val="22"/>
          <w:szCs w:val="24"/>
          <w:lang w:val="nl-NL"/>
        </w:rPr>
      </w:pPr>
      <w:r>
        <w:rPr>
          <w:rFonts w:asciiTheme="minorHAnsi" w:hAnsiTheme="minorHAnsi" w:cstheme="minorHAnsi"/>
          <w:sz w:val="22"/>
          <w:szCs w:val="24"/>
          <w:lang w:val="nl-NL"/>
        </w:rPr>
        <w:t>De methode</w:t>
      </w:r>
      <w:r w:rsidR="00C04D79">
        <w:rPr>
          <w:rFonts w:asciiTheme="minorHAnsi" w:hAnsiTheme="minorHAnsi" w:cstheme="minorHAnsi"/>
          <w:sz w:val="22"/>
          <w:szCs w:val="24"/>
          <w:lang w:val="nl-NL"/>
        </w:rPr>
        <w:t xml:space="preserve"> die gekozen</w:t>
      </w:r>
      <w:r>
        <w:rPr>
          <w:rFonts w:asciiTheme="minorHAnsi" w:hAnsiTheme="minorHAnsi" w:cstheme="minorHAnsi"/>
          <w:sz w:val="22"/>
          <w:szCs w:val="24"/>
          <w:lang w:val="nl-NL"/>
        </w:rPr>
        <w:t xml:space="preserve"> </w:t>
      </w:r>
      <w:r w:rsidR="00C04D79">
        <w:rPr>
          <w:rFonts w:asciiTheme="minorHAnsi" w:hAnsiTheme="minorHAnsi" w:cstheme="minorHAnsi"/>
          <w:sz w:val="22"/>
          <w:szCs w:val="24"/>
          <w:lang w:val="nl-NL"/>
        </w:rPr>
        <w:t xml:space="preserve">voor de conversie </w:t>
      </w:r>
      <w:r>
        <w:rPr>
          <w:rFonts w:asciiTheme="minorHAnsi" w:hAnsiTheme="minorHAnsi" w:cstheme="minorHAnsi"/>
          <w:sz w:val="22"/>
          <w:szCs w:val="24"/>
          <w:lang w:val="nl-NL"/>
        </w:rPr>
        <w:t>is h</w:t>
      </w:r>
      <w:r w:rsidRPr="00802467">
        <w:rPr>
          <w:rFonts w:asciiTheme="minorHAnsi" w:hAnsiTheme="minorHAnsi" w:cstheme="minorHAnsi"/>
          <w:sz w:val="22"/>
          <w:szCs w:val="24"/>
          <w:lang w:val="nl-NL"/>
        </w:rPr>
        <w:t>et ge</w:t>
      </w:r>
      <w:r>
        <w:rPr>
          <w:rFonts w:asciiTheme="minorHAnsi" w:hAnsiTheme="minorHAnsi" w:cstheme="minorHAnsi"/>
          <w:sz w:val="22"/>
          <w:szCs w:val="24"/>
          <w:lang w:val="nl-NL"/>
        </w:rPr>
        <w:t>wogen gemiddelde</w:t>
      </w:r>
      <w:r w:rsidR="00C04D79">
        <w:rPr>
          <w:rFonts w:asciiTheme="minorHAnsi" w:hAnsiTheme="minorHAnsi" w:cstheme="minorHAnsi"/>
          <w:sz w:val="22"/>
          <w:szCs w:val="24"/>
          <w:lang w:val="nl-NL"/>
        </w:rPr>
        <w:t>. Deze methode zorgt wel voor een paar</w:t>
      </w:r>
      <w:r>
        <w:rPr>
          <w:rFonts w:asciiTheme="minorHAnsi" w:hAnsiTheme="minorHAnsi" w:cstheme="minorHAnsi"/>
          <w:sz w:val="22"/>
          <w:szCs w:val="24"/>
          <w:lang w:val="nl-NL"/>
        </w:rPr>
        <w:t xml:space="preserve"> extra berekeningen</w:t>
      </w:r>
      <w:r w:rsidR="00C04D79">
        <w:rPr>
          <w:rFonts w:asciiTheme="minorHAnsi" w:hAnsiTheme="minorHAnsi" w:cstheme="minorHAnsi"/>
          <w:sz w:val="22"/>
          <w:szCs w:val="24"/>
          <w:lang w:val="nl-NL"/>
        </w:rPr>
        <w:t>,</w:t>
      </w:r>
      <w:r>
        <w:rPr>
          <w:rFonts w:asciiTheme="minorHAnsi" w:hAnsiTheme="minorHAnsi" w:cstheme="minorHAnsi"/>
          <w:sz w:val="22"/>
          <w:szCs w:val="24"/>
          <w:lang w:val="nl-NL"/>
        </w:rPr>
        <w:t xml:space="preserve"> </w:t>
      </w:r>
      <w:r w:rsidR="00C04D79">
        <w:rPr>
          <w:rFonts w:asciiTheme="minorHAnsi" w:hAnsiTheme="minorHAnsi" w:cstheme="minorHAnsi"/>
          <w:sz w:val="22"/>
          <w:szCs w:val="24"/>
          <w:lang w:val="nl-NL"/>
        </w:rPr>
        <w:t>maar het representeert de werkelijkheid beter.</w:t>
      </w:r>
      <w:sdt>
        <w:sdtPr>
          <w:rPr>
            <w:rFonts w:asciiTheme="minorHAnsi" w:hAnsiTheme="minorHAnsi" w:cstheme="minorHAnsi"/>
            <w:sz w:val="22"/>
            <w:szCs w:val="24"/>
            <w:lang w:val="nl-NL"/>
          </w:rPr>
          <w:id w:val="-1365514611"/>
          <w:citation/>
        </w:sdtPr>
        <w:sdtEndPr/>
        <w:sdtContent>
          <w:r w:rsidR="00A61152">
            <w:rPr>
              <w:rFonts w:asciiTheme="minorHAnsi" w:hAnsiTheme="minorHAnsi" w:cstheme="minorHAnsi"/>
              <w:sz w:val="22"/>
              <w:szCs w:val="24"/>
              <w:lang w:val="nl-NL"/>
            </w:rPr>
            <w:fldChar w:fldCharType="begin"/>
          </w:r>
          <w:r w:rsidR="00A61152">
            <w:rPr>
              <w:rFonts w:asciiTheme="minorHAnsi" w:hAnsiTheme="minorHAnsi" w:cstheme="minorHAnsi"/>
              <w:sz w:val="22"/>
              <w:szCs w:val="24"/>
              <w:lang w:val="nl-NL"/>
            </w:rPr>
            <w:instrText xml:space="preserve">CITATION Tut20 \l 1043 </w:instrText>
          </w:r>
          <w:r w:rsidR="00A61152">
            <w:rPr>
              <w:rFonts w:asciiTheme="minorHAnsi" w:hAnsiTheme="minorHAnsi" w:cstheme="minorHAnsi"/>
              <w:sz w:val="22"/>
              <w:szCs w:val="24"/>
              <w:lang w:val="nl-NL"/>
            </w:rPr>
            <w:fldChar w:fldCharType="separate"/>
          </w:r>
          <w:r w:rsidR="00427B15">
            <w:rPr>
              <w:rFonts w:asciiTheme="minorHAnsi" w:hAnsiTheme="minorHAnsi" w:cstheme="minorHAnsi"/>
              <w:noProof/>
              <w:sz w:val="22"/>
              <w:szCs w:val="24"/>
              <w:lang w:val="nl-NL"/>
            </w:rPr>
            <w:t xml:space="preserve"> </w:t>
          </w:r>
          <w:r w:rsidR="00427B15" w:rsidRPr="00427B15">
            <w:rPr>
              <w:rFonts w:asciiTheme="minorHAnsi" w:hAnsiTheme="minorHAnsi" w:cstheme="minorHAnsi"/>
              <w:noProof/>
              <w:sz w:val="22"/>
              <w:szCs w:val="24"/>
              <w:lang w:val="nl-NL"/>
            </w:rPr>
            <w:t>(Tutorialspoint, 2020)</w:t>
          </w:r>
          <w:r w:rsidR="00A61152">
            <w:rPr>
              <w:rFonts w:asciiTheme="minorHAnsi" w:hAnsiTheme="minorHAnsi" w:cstheme="minorHAnsi"/>
              <w:sz w:val="22"/>
              <w:szCs w:val="24"/>
              <w:lang w:val="nl-NL"/>
            </w:rPr>
            <w:fldChar w:fldCharType="end"/>
          </w:r>
        </w:sdtContent>
      </w:sdt>
      <w:r w:rsidR="000764F0">
        <w:rPr>
          <w:rFonts w:asciiTheme="minorHAnsi" w:hAnsiTheme="minorHAnsi" w:cstheme="minorHAnsi"/>
          <w:sz w:val="22"/>
          <w:szCs w:val="24"/>
          <w:lang w:val="nl-NL"/>
        </w:rPr>
        <w:t>.</w:t>
      </w:r>
      <w:r w:rsidR="008A519F">
        <w:rPr>
          <w:rFonts w:asciiTheme="minorHAnsi" w:hAnsiTheme="minorHAnsi" w:cstheme="minorHAnsi"/>
          <w:sz w:val="22"/>
          <w:szCs w:val="24"/>
          <w:lang w:val="nl-NL"/>
        </w:rPr>
        <w:t xml:space="preserve">  De keuzen valt </w:t>
      </w:r>
      <w:r w:rsidR="000764F0">
        <w:rPr>
          <w:rFonts w:asciiTheme="minorHAnsi" w:hAnsiTheme="minorHAnsi" w:cstheme="minorHAnsi"/>
          <w:sz w:val="22"/>
          <w:szCs w:val="24"/>
          <w:lang w:val="nl-NL"/>
        </w:rPr>
        <w:t>voor de exacte</w:t>
      </w:r>
      <w:r w:rsidR="008A519F">
        <w:rPr>
          <w:rFonts w:asciiTheme="minorHAnsi" w:hAnsiTheme="minorHAnsi" w:cstheme="minorHAnsi"/>
          <w:sz w:val="22"/>
          <w:szCs w:val="24"/>
          <w:lang w:val="nl-NL"/>
        </w:rPr>
        <w:t xml:space="preserve"> formule</w:t>
      </w:r>
      <w:r w:rsidR="000764F0">
        <w:rPr>
          <w:rFonts w:asciiTheme="minorHAnsi" w:hAnsiTheme="minorHAnsi" w:cstheme="minorHAnsi"/>
          <w:sz w:val="22"/>
          <w:szCs w:val="24"/>
          <w:lang w:val="nl-NL"/>
        </w:rPr>
        <w:t xml:space="preserve"> voor het gewogen gemiddelde is nog niet vast te stellen. Dit is erg afhankelijk van de manier waarop de foto genomen is. </w:t>
      </w:r>
      <w:r w:rsidR="008C360E">
        <w:rPr>
          <w:rFonts w:asciiTheme="minorHAnsi" w:hAnsiTheme="minorHAnsi" w:cstheme="minorHAnsi"/>
          <w:sz w:val="22"/>
          <w:szCs w:val="24"/>
          <w:lang w:val="nl-NL"/>
        </w:rPr>
        <w:t>Het is erg afhankelijk van de saturatie (woord) per kleur in de foto’s. Bij een oververzadiging van rood is het handig om ‘</w:t>
      </w:r>
      <m:oMath>
        <m:r>
          <w:rPr>
            <w:rFonts w:ascii="Cambria Math" w:hAnsi="Cambria Math" w:cstheme="minorHAnsi"/>
            <w:sz w:val="22"/>
            <w:szCs w:val="24"/>
            <w:lang w:val="nl-NL"/>
          </w:rPr>
          <m:t>0,299R+0,587G+0,114B'</m:t>
        </m:r>
      </m:oMath>
      <w:r w:rsidR="008C360E">
        <w:rPr>
          <w:rFonts w:asciiTheme="minorHAnsi" w:eastAsiaTheme="minorEastAsia" w:hAnsiTheme="minorHAnsi" w:cstheme="minorHAnsi"/>
          <w:sz w:val="22"/>
          <w:szCs w:val="24"/>
          <w:lang w:val="nl-NL"/>
        </w:rPr>
        <w:t xml:space="preserve"> te gebruiken omdat de resulterende waarde hierin meer gelijk zijn kijkende naar een histogram. </w:t>
      </w:r>
      <w:r w:rsidR="00DE3B4F">
        <w:rPr>
          <w:rFonts w:asciiTheme="minorHAnsi" w:eastAsiaTheme="minorEastAsia" w:hAnsiTheme="minorHAnsi" w:cstheme="minorHAnsi"/>
          <w:sz w:val="22"/>
          <w:szCs w:val="24"/>
          <w:lang w:val="nl-NL"/>
        </w:rPr>
        <w:t>(</w:t>
      </w:r>
      <w:r w:rsidR="00DE3B4F">
        <w:rPr>
          <w:rFonts w:asciiTheme="minorHAnsi" w:eastAsiaTheme="minorEastAsia" w:hAnsiTheme="minorHAnsi" w:cstheme="minorHAnsi"/>
          <w:b/>
          <w:bCs/>
          <w:sz w:val="22"/>
          <w:szCs w:val="24"/>
          <w:lang w:val="nl-NL"/>
        </w:rPr>
        <w:t>Voorbeeld</w:t>
      </w:r>
      <w:r w:rsidR="008C360E">
        <w:rPr>
          <w:rFonts w:asciiTheme="minorHAnsi" w:eastAsiaTheme="minorEastAsia" w:hAnsiTheme="minorHAnsi" w:cstheme="minorHAnsi"/>
          <w:sz w:val="22"/>
          <w:szCs w:val="24"/>
          <w:lang w:val="nl-NL"/>
        </w:rPr>
        <w:t xml:space="preserve">). </w:t>
      </w:r>
    </w:p>
    <w:p w14:paraId="47D0B2D1" w14:textId="77777777" w:rsidR="009540E1" w:rsidRDefault="009540E1">
      <w:pPr>
        <w:spacing w:after="160" w:line="259" w:lineRule="auto"/>
        <w:jc w:val="left"/>
        <w:rPr>
          <w:rFonts w:asciiTheme="minorHAnsi" w:eastAsiaTheme="majorEastAsia" w:hAnsiTheme="minorHAnsi" w:cstheme="minorHAnsi"/>
          <w:b/>
          <w:bCs/>
          <w:color w:val="2F5496" w:themeColor="accent1" w:themeShade="BF"/>
          <w:sz w:val="32"/>
          <w:szCs w:val="32"/>
          <w:lang w:val="nl-NL"/>
        </w:rPr>
      </w:pPr>
      <w:r>
        <w:br w:type="page"/>
      </w:r>
    </w:p>
    <w:p w14:paraId="64864418" w14:textId="53F70D93" w:rsidR="009540E1" w:rsidRDefault="00F63218" w:rsidP="009540E1">
      <w:pPr>
        <w:pStyle w:val="Kop1"/>
      </w:pPr>
      <w:r w:rsidRPr="00F56F17">
        <w:lastRenderedPageBreak/>
        <w:t>Implementatie</w:t>
      </w:r>
    </w:p>
    <w:p w14:paraId="20E064D2" w14:textId="0C9B5C7D" w:rsidR="00375B9B" w:rsidRDefault="009540E1" w:rsidP="009540E1">
      <w:pPr>
        <w:jc w:val="left"/>
        <w:rPr>
          <w:rFonts w:asciiTheme="minorHAnsi" w:eastAsiaTheme="minorEastAsia" w:hAnsiTheme="minorHAnsi" w:cstheme="minorHAnsi"/>
          <w:sz w:val="22"/>
          <w:szCs w:val="24"/>
          <w:lang w:val="nl-NL"/>
        </w:rPr>
      </w:pPr>
      <w:r w:rsidRPr="009540E1">
        <w:rPr>
          <w:rFonts w:asciiTheme="minorHAnsi" w:eastAsiaTheme="minorEastAsia" w:hAnsiTheme="minorHAnsi" w:cstheme="minorHAnsi"/>
          <w:sz w:val="22"/>
          <w:szCs w:val="24"/>
          <w:lang w:val="nl-NL"/>
        </w:rPr>
        <w:t>De imp</w:t>
      </w:r>
      <w:r>
        <w:rPr>
          <w:rFonts w:asciiTheme="minorHAnsi" w:eastAsiaTheme="minorEastAsia" w:hAnsiTheme="minorHAnsi" w:cstheme="minorHAnsi"/>
          <w:sz w:val="22"/>
          <w:szCs w:val="24"/>
          <w:lang w:val="nl-NL"/>
        </w:rPr>
        <w:t xml:space="preserve">lementatie van de imagesshell is vrij simpel. De klassen hebben </w:t>
      </w:r>
      <w:r w:rsidR="00375B9B">
        <w:rPr>
          <w:rFonts w:asciiTheme="minorHAnsi" w:eastAsiaTheme="minorEastAsia" w:hAnsiTheme="minorHAnsi" w:cstheme="minorHAnsi"/>
          <w:sz w:val="22"/>
          <w:szCs w:val="24"/>
          <w:lang w:val="nl-NL"/>
        </w:rPr>
        <w:t xml:space="preserve">een private </w:t>
      </w:r>
      <w:r>
        <w:rPr>
          <w:rFonts w:asciiTheme="minorHAnsi" w:eastAsiaTheme="minorEastAsia" w:hAnsiTheme="minorHAnsi" w:cstheme="minorHAnsi"/>
          <w:sz w:val="22"/>
          <w:szCs w:val="24"/>
          <w:lang w:val="nl-NL"/>
        </w:rPr>
        <w:t xml:space="preserve">std::vector met de typen Intensity of RGB. De </w:t>
      </w:r>
      <w:r w:rsidR="00375B9B">
        <w:rPr>
          <w:rFonts w:asciiTheme="minorHAnsi" w:eastAsiaTheme="minorEastAsia" w:hAnsiTheme="minorHAnsi" w:cstheme="minorHAnsi"/>
          <w:sz w:val="22"/>
          <w:szCs w:val="24"/>
          <w:lang w:val="nl-NL"/>
        </w:rPr>
        <w:t xml:space="preserve">public </w:t>
      </w:r>
      <w:r>
        <w:rPr>
          <w:rFonts w:asciiTheme="minorHAnsi" w:eastAsiaTheme="minorEastAsia" w:hAnsiTheme="minorHAnsi" w:cstheme="minorHAnsi"/>
          <w:sz w:val="22"/>
          <w:szCs w:val="24"/>
          <w:lang w:val="nl-NL"/>
        </w:rPr>
        <w:t xml:space="preserve">functies van de klassen </w:t>
      </w:r>
      <w:r w:rsidR="00375B9B">
        <w:rPr>
          <w:rFonts w:asciiTheme="minorHAnsi" w:eastAsiaTheme="minorEastAsia" w:hAnsiTheme="minorHAnsi" w:cstheme="minorHAnsi"/>
          <w:sz w:val="22"/>
          <w:szCs w:val="24"/>
          <w:lang w:val="nl-NL"/>
        </w:rPr>
        <w:t xml:space="preserve">kunnen vervolgens de vector </w:t>
      </w:r>
      <w:r>
        <w:rPr>
          <w:rFonts w:asciiTheme="minorHAnsi" w:eastAsiaTheme="minorEastAsia" w:hAnsiTheme="minorHAnsi" w:cstheme="minorHAnsi"/>
          <w:sz w:val="22"/>
          <w:szCs w:val="24"/>
          <w:lang w:val="nl-NL"/>
        </w:rPr>
        <w:t>beïnvloeden.</w:t>
      </w:r>
      <w:r w:rsidR="00375B9B">
        <w:rPr>
          <w:rFonts w:asciiTheme="minorHAnsi" w:eastAsiaTheme="minorEastAsia" w:hAnsiTheme="minorHAnsi" w:cstheme="minorHAnsi"/>
          <w:sz w:val="22"/>
          <w:szCs w:val="24"/>
          <w:lang w:val="nl-NL"/>
        </w:rPr>
        <w:t xml:space="preserve"> </w:t>
      </w:r>
    </w:p>
    <w:p w14:paraId="3F37D1D2" w14:textId="750AE28B" w:rsidR="00375B9B" w:rsidRDefault="00375B9B" w:rsidP="009540E1">
      <w:pPr>
        <w:jc w:val="left"/>
        <w:rPr>
          <w:rFonts w:asciiTheme="minorHAnsi" w:eastAsiaTheme="minorEastAsia" w:hAnsiTheme="minorHAnsi" w:cstheme="minorHAnsi"/>
          <w:sz w:val="22"/>
          <w:szCs w:val="24"/>
          <w:lang w:val="nl-NL"/>
        </w:rPr>
      </w:pPr>
      <w:r>
        <w:rPr>
          <w:rFonts w:asciiTheme="minorHAnsi" w:eastAsiaTheme="minorEastAsia" w:hAnsiTheme="minorHAnsi" w:cstheme="minorHAnsi"/>
          <w:sz w:val="22"/>
          <w:szCs w:val="24"/>
          <w:lang w:val="nl-NL"/>
        </w:rPr>
        <w:t>De conversie functie is iets ingewikkelder. De functie krijgt een RGB image die vervolgens wordt omgezet in een Intensity image, door een formule toe te passen op de drie RGB waarden. De RGB image wordt in vier delen opgesplits, zie afbeeldingen:</w:t>
      </w:r>
    </w:p>
    <w:p w14:paraId="6AAF3BB9" w14:textId="4C4C297C" w:rsidR="009540E1" w:rsidRPr="009540E1" w:rsidRDefault="009540E1" w:rsidP="009540E1">
      <w:pPr>
        <w:jc w:val="left"/>
        <w:rPr>
          <w:lang w:val="nl-NL"/>
        </w:rPr>
      </w:pPr>
      <w:r>
        <w:rPr>
          <w:rFonts w:asciiTheme="minorHAnsi" w:eastAsiaTheme="minorEastAsia" w:hAnsiTheme="minorHAnsi" w:cstheme="minorHAnsi"/>
          <w:sz w:val="22"/>
          <w:szCs w:val="24"/>
          <w:lang w:val="nl-NL"/>
        </w:rPr>
        <w:t xml:space="preserve"> </w:t>
      </w:r>
    </w:p>
    <w:p w14:paraId="274B891E" w14:textId="605C78A3" w:rsidR="009540E1" w:rsidRPr="009540E1" w:rsidRDefault="009540E1" w:rsidP="009540E1">
      <w:pPr>
        <w:jc w:val="center"/>
        <w:rPr>
          <w:rFonts w:asciiTheme="minorHAnsi" w:eastAsiaTheme="minorEastAsia" w:hAnsiTheme="minorHAnsi" w:cstheme="minorHAnsi"/>
          <w:sz w:val="22"/>
          <w:szCs w:val="24"/>
          <w:lang w:val="nl-NL"/>
        </w:rPr>
      </w:pPr>
      <w:r w:rsidRPr="009540E1">
        <w:rPr>
          <w:rFonts w:asciiTheme="minorHAnsi" w:eastAsiaTheme="minorEastAsia" w:hAnsiTheme="minorHAnsi" w:cstheme="minorHAnsi"/>
          <w:sz w:val="22"/>
          <w:szCs w:val="24"/>
          <w:lang w:val="nl-NL"/>
        </w:rPr>
        <w:drawing>
          <wp:inline distT="0" distB="0" distL="0" distR="0" wp14:anchorId="591F0BA6" wp14:editId="36CF97CD">
            <wp:extent cx="3859804" cy="2621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9804" cy="2621280"/>
                    </a:xfrm>
                    <a:prstGeom prst="rect">
                      <a:avLst/>
                    </a:prstGeom>
                  </pic:spPr>
                </pic:pic>
              </a:graphicData>
            </a:graphic>
          </wp:inline>
        </w:drawing>
      </w:r>
    </w:p>
    <w:p w14:paraId="4B38DB38" w14:textId="7BD5CCBB" w:rsidR="009540E1" w:rsidRPr="009540E1" w:rsidRDefault="009540E1" w:rsidP="009540E1">
      <w:pPr>
        <w:jc w:val="center"/>
        <w:rPr>
          <w:lang w:val="nl-NL"/>
        </w:rPr>
      </w:pPr>
      <w:r>
        <w:rPr>
          <w:noProof/>
        </w:rPr>
        <w:drawing>
          <wp:inline distT="0" distB="0" distL="0" distR="0" wp14:anchorId="541C2F79" wp14:editId="299AF5D4">
            <wp:extent cx="5760720" cy="190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08810"/>
                    </a:xfrm>
                    <a:prstGeom prst="rect">
                      <a:avLst/>
                    </a:prstGeom>
                  </pic:spPr>
                </pic:pic>
              </a:graphicData>
            </a:graphic>
          </wp:inline>
        </w:drawing>
      </w:r>
    </w:p>
    <w:p w14:paraId="61F340BC" w14:textId="1215AC78" w:rsidR="00F63218" w:rsidRDefault="00F63218" w:rsidP="00BE0A00">
      <w:pPr>
        <w:pStyle w:val="Kop1"/>
      </w:pPr>
      <w:r w:rsidRPr="00F56F17">
        <w:t>Evaluatie</w:t>
      </w:r>
    </w:p>
    <w:p w14:paraId="4C0768E7" w14:textId="729F1DA1" w:rsidR="00F77717" w:rsidRDefault="00375B9B" w:rsidP="00375B9B">
      <w:pPr>
        <w:jc w:val="left"/>
        <w:rPr>
          <w:rFonts w:asciiTheme="minorHAnsi" w:hAnsiTheme="minorHAnsi" w:cstheme="minorHAnsi"/>
          <w:sz w:val="22"/>
          <w:szCs w:val="24"/>
          <w:lang w:val="nl-NL"/>
        </w:rPr>
      </w:pPr>
      <w:r>
        <w:rPr>
          <w:rFonts w:asciiTheme="minorHAnsi" w:hAnsiTheme="minorHAnsi" w:cstheme="minorHAnsi"/>
          <w:sz w:val="22"/>
          <w:szCs w:val="24"/>
          <w:lang w:val="nl-NL"/>
        </w:rPr>
        <w:t>In de meetrapporten is te zien de snelheid waarmee de image wordt omgezet en wordt opgeslagen verbeterd is, ten opzichte van de default implementatie. Daarnaast is de conversie van RGB naar Intensity versneld door het toepassen van meerdere threads. Vooral bij grootere afbeeldingen is onze implementatie sneller.</w:t>
      </w:r>
    </w:p>
    <w:p w14:paraId="5D408DAA" w14:textId="77777777" w:rsidR="00F77717" w:rsidRDefault="00F77717">
      <w:pPr>
        <w:spacing w:after="160" w:line="259" w:lineRule="auto"/>
        <w:jc w:val="left"/>
        <w:rPr>
          <w:rFonts w:asciiTheme="minorHAnsi" w:hAnsiTheme="minorHAnsi" w:cstheme="minorHAnsi"/>
          <w:sz w:val="22"/>
          <w:szCs w:val="24"/>
          <w:lang w:val="nl-NL"/>
        </w:rPr>
      </w:pPr>
      <w:r>
        <w:rPr>
          <w:rFonts w:asciiTheme="minorHAnsi" w:hAnsiTheme="minorHAnsi" w:cstheme="minorHAnsi"/>
          <w:sz w:val="22"/>
          <w:szCs w:val="24"/>
          <w:lang w:val="nl-NL"/>
        </w:rPr>
        <w:br w:type="page"/>
      </w:r>
    </w:p>
    <w:bookmarkStart w:id="0" w:name="_GoBack" w:displacedByCustomXml="next"/>
    <w:bookmarkEnd w:id="0" w:displacedByCustomXml="next"/>
    <w:sdt>
      <w:sdtPr>
        <w:rPr>
          <w:rFonts w:ascii="Quicksand Book" w:eastAsiaTheme="minorHAnsi" w:hAnsi="Quicksand Book" w:cstheme="minorBidi"/>
          <w:b w:val="0"/>
          <w:bCs w:val="0"/>
          <w:color w:val="auto"/>
          <w:sz w:val="20"/>
          <w:szCs w:val="22"/>
          <w:lang w:val="en-US"/>
        </w:rPr>
        <w:id w:val="-2026782730"/>
        <w:docPartObj>
          <w:docPartGallery w:val="Bibliographies"/>
          <w:docPartUnique/>
        </w:docPartObj>
      </w:sdtPr>
      <w:sdtEndPr/>
      <w:sdtContent>
        <w:p w14:paraId="22D69DA0" w14:textId="1B3461CF" w:rsidR="008713E4" w:rsidRDefault="008713E4">
          <w:pPr>
            <w:pStyle w:val="Kop1"/>
          </w:pPr>
          <w:r>
            <w:t>Verwijzingen</w:t>
          </w:r>
        </w:p>
        <w:sdt>
          <w:sdtPr>
            <w:id w:val="-573587230"/>
            <w:bibliography/>
          </w:sdtPr>
          <w:sdtEndPr/>
          <w:sdtContent>
            <w:p w14:paraId="5E65988F" w14:textId="77777777" w:rsidR="00427B15" w:rsidRPr="00427B15" w:rsidRDefault="008713E4" w:rsidP="00427B15">
              <w:pPr>
                <w:pStyle w:val="Bibliografie"/>
                <w:ind w:left="720" w:hanging="720"/>
                <w:jc w:val="left"/>
                <w:rPr>
                  <w:noProof/>
                  <w:sz w:val="24"/>
                  <w:szCs w:val="24"/>
                  <w:lang w:val="nl-NL"/>
                </w:rPr>
              </w:pPr>
              <w:r>
                <w:fldChar w:fldCharType="begin"/>
              </w:r>
              <w:r w:rsidRPr="00427B15">
                <w:rPr>
                  <w:lang w:val="en-GB"/>
                </w:rPr>
                <w:instrText>BIBLIOGRAPHY</w:instrText>
              </w:r>
              <w:r>
                <w:fldChar w:fldCharType="separate"/>
              </w:r>
              <w:r w:rsidR="00427B15">
                <w:rPr>
                  <w:i/>
                  <w:iCs/>
                  <w:noProof/>
                </w:rPr>
                <w:t>RGB to Grayscale Conversion</w:t>
              </w:r>
              <w:r w:rsidR="00427B15">
                <w:rPr>
                  <w:noProof/>
                </w:rPr>
                <w:t xml:space="preserve">. (sd). </w:t>
              </w:r>
              <w:r w:rsidR="00427B15" w:rsidRPr="00427B15">
                <w:rPr>
                  <w:noProof/>
                  <w:lang w:val="nl-NL"/>
                </w:rPr>
                <w:t>Opgehaald van Profs: https://profs.info.uaic.ro/~ancai/DIP/lab/Lab_2_DIP.pdf</w:t>
              </w:r>
            </w:p>
            <w:p w14:paraId="7A9A8747" w14:textId="77777777" w:rsidR="00427B15" w:rsidRPr="00427B15" w:rsidRDefault="00427B15" w:rsidP="00427B15">
              <w:pPr>
                <w:pStyle w:val="Bibliografie"/>
                <w:ind w:left="720" w:hanging="720"/>
                <w:jc w:val="left"/>
                <w:rPr>
                  <w:noProof/>
                  <w:lang w:val="nl-NL"/>
                </w:rPr>
              </w:pPr>
              <w:r>
                <w:rPr>
                  <w:noProof/>
                </w:rPr>
                <w:t xml:space="preserve">Tutorialspoint. (2020). </w:t>
              </w:r>
              <w:r>
                <w:rPr>
                  <w:i/>
                  <w:iCs/>
                  <w:noProof/>
                </w:rPr>
                <w:t>Grayscale to RGB Conversion</w:t>
              </w:r>
              <w:r>
                <w:rPr>
                  <w:noProof/>
                </w:rPr>
                <w:t xml:space="preserve">. </w:t>
              </w:r>
              <w:r w:rsidRPr="00427B15">
                <w:rPr>
                  <w:noProof/>
                  <w:lang w:val="nl-NL"/>
                </w:rPr>
                <w:t>Opgehaald van Tutorials point: https://www.tutorialspoint.com/dip/grayscale_to_rgb_conversion.htm</w:t>
              </w:r>
            </w:p>
            <w:p w14:paraId="1544AD20" w14:textId="77777777" w:rsidR="00427B15" w:rsidRPr="00427B15" w:rsidRDefault="00427B15" w:rsidP="00427B15">
              <w:pPr>
                <w:pStyle w:val="Bibliografie"/>
                <w:ind w:left="720" w:hanging="720"/>
                <w:jc w:val="left"/>
                <w:rPr>
                  <w:noProof/>
                  <w:lang w:val="nl-NL"/>
                </w:rPr>
              </w:pPr>
              <w:r w:rsidRPr="00427B15">
                <w:rPr>
                  <w:noProof/>
                  <w:lang w:val="nl-NL"/>
                </w:rPr>
                <w:t xml:space="preserve">Wicht, B. (2012, November 26). </w:t>
              </w:r>
              <w:r w:rsidRPr="00427B15">
                <w:rPr>
                  <w:i/>
                  <w:iCs/>
                  <w:noProof/>
                  <w:lang w:val="nl-NL"/>
                </w:rPr>
                <w:t>C++ benchmark - std::vector VS std::list</w:t>
              </w:r>
              <w:r w:rsidRPr="00427B15">
                <w:rPr>
                  <w:noProof/>
                  <w:lang w:val="nl-NL"/>
                </w:rPr>
                <w:t>. Opgeroepen op 2020, van Baptiste Wicht: https://baptiste-wicht.com/posts/2012/11/cpp-benchmark-vector-vs-list.html</w:t>
              </w:r>
            </w:p>
            <w:p w14:paraId="1E69B6E7" w14:textId="0AD7FDE8" w:rsidR="008713E4" w:rsidRDefault="008713E4" w:rsidP="00427B15">
              <w:pPr>
                <w:jc w:val="left"/>
              </w:pPr>
              <w:r>
                <w:rPr>
                  <w:b/>
                  <w:bCs/>
                </w:rPr>
                <w:fldChar w:fldCharType="end"/>
              </w:r>
            </w:p>
          </w:sdtContent>
        </w:sdt>
      </w:sdtContent>
    </w:sdt>
    <w:p w14:paraId="3899575C" w14:textId="77777777" w:rsidR="007A5341" w:rsidRPr="00F56F17" w:rsidRDefault="007A5341" w:rsidP="00427B15">
      <w:pPr>
        <w:jc w:val="left"/>
        <w:rPr>
          <w:rFonts w:asciiTheme="minorHAnsi" w:hAnsiTheme="minorHAnsi" w:cstheme="minorHAnsi"/>
          <w:sz w:val="22"/>
          <w:szCs w:val="24"/>
          <w:lang w:val="nl-NL"/>
        </w:rPr>
      </w:pPr>
    </w:p>
    <w:sectPr w:rsidR="007A5341" w:rsidRPr="00F56F1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949CB" w14:textId="77777777" w:rsidR="005F7E12" w:rsidRDefault="005F7E12" w:rsidP="00F56F17">
      <w:pPr>
        <w:spacing w:after="0" w:line="240" w:lineRule="auto"/>
      </w:pPr>
      <w:r>
        <w:separator/>
      </w:r>
    </w:p>
  </w:endnote>
  <w:endnote w:type="continuationSeparator" w:id="0">
    <w:p w14:paraId="7C67FBDF" w14:textId="77777777" w:rsidR="005F7E12" w:rsidRDefault="005F7E12" w:rsidP="00F56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Cambria"/>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F961" w14:textId="77777777" w:rsidR="00F56F17" w:rsidRDefault="00F56F1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6AA9F" w14:textId="77777777" w:rsidR="005F7E12" w:rsidRDefault="005F7E12" w:rsidP="00F56F17">
      <w:pPr>
        <w:spacing w:after="0" w:line="240" w:lineRule="auto"/>
      </w:pPr>
      <w:r>
        <w:separator/>
      </w:r>
    </w:p>
  </w:footnote>
  <w:footnote w:type="continuationSeparator" w:id="0">
    <w:p w14:paraId="565202B4" w14:textId="77777777" w:rsidR="005F7E12" w:rsidRDefault="005F7E12" w:rsidP="00F56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7B1E"/>
    <w:multiLevelType w:val="hybridMultilevel"/>
    <w:tmpl w:val="E3CC8A22"/>
    <w:lvl w:ilvl="0" w:tplc="DB46CD1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45E4933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9467E8"/>
    <w:multiLevelType w:val="hybridMultilevel"/>
    <w:tmpl w:val="1D1C3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6E1158"/>
    <w:multiLevelType w:val="hybridMultilevel"/>
    <w:tmpl w:val="C8F4BA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5E4FDA"/>
    <w:multiLevelType w:val="hybridMultilevel"/>
    <w:tmpl w:val="C402258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6E087EA8"/>
    <w:multiLevelType w:val="hybridMultilevel"/>
    <w:tmpl w:val="EB12C1C2"/>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068" w:hanging="360"/>
      </w:pPr>
      <w:rPr>
        <w:rFonts w:ascii="Courier New" w:hAnsi="Courier New" w:cs="Courier New" w:hint="default"/>
      </w:rPr>
    </w:lvl>
    <w:lvl w:ilvl="2" w:tplc="04130005">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6" w15:restartNumberingAfterBreak="0">
    <w:nsid w:val="73CA5A7D"/>
    <w:multiLevelType w:val="hybridMultilevel"/>
    <w:tmpl w:val="690212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00"/>
    <w:rsid w:val="00034253"/>
    <w:rsid w:val="000351FE"/>
    <w:rsid w:val="000764F0"/>
    <w:rsid w:val="00086A7D"/>
    <w:rsid w:val="001907A8"/>
    <w:rsid w:val="001B21FC"/>
    <w:rsid w:val="001E411F"/>
    <w:rsid w:val="002326C4"/>
    <w:rsid w:val="002544BB"/>
    <w:rsid w:val="00322322"/>
    <w:rsid w:val="00363BD0"/>
    <w:rsid w:val="00365E53"/>
    <w:rsid w:val="00375B9B"/>
    <w:rsid w:val="003C15EC"/>
    <w:rsid w:val="00401E1C"/>
    <w:rsid w:val="00427B15"/>
    <w:rsid w:val="00485384"/>
    <w:rsid w:val="004D639D"/>
    <w:rsid w:val="00532255"/>
    <w:rsid w:val="00584DD5"/>
    <w:rsid w:val="005F2CB8"/>
    <w:rsid w:val="005F7E12"/>
    <w:rsid w:val="006369E2"/>
    <w:rsid w:val="00677615"/>
    <w:rsid w:val="006C0815"/>
    <w:rsid w:val="007A5341"/>
    <w:rsid w:val="00802467"/>
    <w:rsid w:val="00804E44"/>
    <w:rsid w:val="008572BE"/>
    <w:rsid w:val="008713E4"/>
    <w:rsid w:val="008A519F"/>
    <w:rsid w:val="008C360E"/>
    <w:rsid w:val="0094790D"/>
    <w:rsid w:val="00952B30"/>
    <w:rsid w:val="009540E1"/>
    <w:rsid w:val="009E2BCC"/>
    <w:rsid w:val="00A27423"/>
    <w:rsid w:val="00A61152"/>
    <w:rsid w:val="00B54BEA"/>
    <w:rsid w:val="00B70596"/>
    <w:rsid w:val="00B75C15"/>
    <w:rsid w:val="00B87400"/>
    <w:rsid w:val="00BE0A00"/>
    <w:rsid w:val="00C04D79"/>
    <w:rsid w:val="00C8314A"/>
    <w:rsid w:val="00D2470D"/>
    <w:rsid w:val="00D25F61"/>
    <w:rsid w:val="00DE3B4F"/>
    <w:rsid w:val="00DE6F96"/>
    <w:rsid w:val="00F56F17"/>
    <w:rsid w:val="00F63218"/>
    <w:rsid w:val="00F77717"/>
    <w:rsid w:val="00FA4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DC12"/>
  <w15:chartTrackingRefBased/>
  <w15:docId w15:val="{FCF3438F-CB51-416E-A065-59125D11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3218"/>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D25F61"/>
    <w:pPr>
      <w:keepNext/>
      <w:keepLines/>
      <w:numPr>
        <w:numId w:val="1"/>
      </w:numPr>
      <w:spacing w:before="360" w:after="0"/>
      <w:ind w:left="357" w:hanging="357"/>
      <w:outlineLvl w:val="0"/>
    </w:pPr>
    <w:rPr>
      <w:rFonts w:asciiTheme="minorHAnsi" w:eastAsiaTheme="majorEastAsia" w:hAnsiTheme="minorHAnsi" w:cstheme="minorHAnsi"/>
      <w:b/>
      <w:bCs/>
      <w:color w:val="2F5496" w:themeColor="accent1" w:themeShade="BF"/>
      <w:sz w:val="32"/>
      <w:szCs w:val="32"/>
      <w:lang w:val="nl-NL"/>
    </w:rPr>
  </w:style>
  <w:style w:type="paragraph" w:styleId="Kop2">
    <w:name w:val="heading 2"/>
    <w:basedOn w:val="Standaard"/>
    <w:next w:val="Standaard"/>
    <w:link w:val="Kop2Char"/>
    <w:uiPriority w:val="9"/>
    <w:unhideWhenUsed/>
    <w:qFormat/>
    <w:rsid w:val="00F63218"/>
    <w:pPr>
      <w:keepNext/>
      <w:keepLines/>
      <w:numPr>
        <w:ilvl w:val="1"/>
        <w:numId w:val="1"/>
      </w:numPr>
      <w:spacing w:before="200" w:after="120"/>
      <w:outlineLvl w:val="1"/>
    </w:pPr>
    <w:rPr>
      <w:rFonts w:asciiTheme="minorHAnsi" w:eastAsiaTheme="majorEastAsia" w:hAnsiTheme="minorHAnsi" w:cstheme="minorHAnsi"/>
      <w:b/>
      <w:bCs/>
      <w:color w:val="2F5496" w:themeColor="accent1" w:themeShade="BF"/>
      <w:sz w:val="28"/>
      <w:szCs w:val="28"/>
      <w:lang w:val="nl-NL"/>
    </w:rPr>
  </w:style>
  <w:style w:type="paragraph" w:styleId="Kop3">
    <w:name w:val="heading 3"/>
    <w:basedOn w:val="Standaard"/>
    <w:next w:val="Standaard"/>
    <w:link w:val="Kop3Char"/>
    <w:uiPriority w:val="9"/>
    <w:unhideWhenUsed/>
    <w:qFormat/>
    <w:rsid w:val="00804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5F61"/>
    <w:rPr>
      <w:rFonts w:eastAsiaTheme="majorEastAsia" w:cstheme="minorHAnsi"/>
      <w:b/>
      <w:bCs/>
      <w:color w:val="2F5496" w:themeColor="accent1" w:themeShade="BF"/>
      <w:sz w:val="32"/>
      <w:szCs w:val="32"/>
    </w:rPr>
  </w:style>
  <w:style w:type="character" w:customStyle="1" w:styleId="Kop2Char">
    <w:name w:val="Kop 2 Char"/>
    <w:basedOn w:val="Standaardalinea-lettertype"/>
    <w:link w:val="Kop2"/>
    <w:uiPriority w:val="9"/>
    <w:rsid w:val="00F63218"/>
    <w:rPr>
      <w:rFonts w:eastAsiaTheme="majorEastAsia" w:cstheme="minorHAnsi"/>
      <w:b/>
      <w:bCs/>
      <w:color w:val="2F5496" w:themeColor="accent1" w:themeShade="BF"/>
      <w:sz w:val="28"/>
      <w:szCs w:val="28"/>
    </w:rPr>
  </w:style>
  <w:style w:type="paragraph" w:styleId="Ondertitel">
    <w:name w:val="Subtitle"/>
    <w:basedOn w:val="Standaard"/>
    <w:next w:val="Standaard"/>
    <w:link w:val="OndertitelChar"/>
    <w:uiPriority w:val="11"/>
    <w:qFormat/>
    <w:rsid w:val="00F56F17"/>
    <w:pPr>
      <w:numPr>
        <w:ilvl w:val="1"/>
      </w:numPr>
      <w:spacing w:after="160"/>
    </w:pPr>
    <w:rPr>
      <w:rFonts w:asciiTheme="minorHAnsi" w:eastAsiaTheme="minorEastAsia" w:hAnsiTheme="minorHAnsi"/>
      <w:color w:val="5A5A5A" w:themeColor="text1" w:themeTint="A5"/>
      <w:spacing w:val="15"/>
      <w:sz w:val="22"/>
    </w:rPr>
  </w:style>
  <w:style w:type="character" w:customStyle="1" w:styleId="OndertitelChar">
    <w:name w:val="Ondertitel Char"/>
    <w:basedOn w:val="Standaardalinea-lettertype"/>
    <w:link w:val="Ondertitel"/>
    <w:uiPriority w:val="11"/>
    <w:rsid w:val="00F56F17"/>
    <w:rPr>
      <w:rFonts w:eastAsiaTheme="minorEastAsia"/>
      <w:color w:val="5A5A5A" w:themeColor="text1" w:themeTint="A5"/>
      <w:spacing w:val="15"/>
      <w:lang w:val="en-US"/>
    </w:rPr>
  </w:style>
  <w:style w:type="character" w:styleId="Subtielebenadrukking">
    <w:name w:val="Subtle Emphasis"/>
    <w:basedOn w:val="Standaardalinea-lettertype"/>
    <w:uiPriority w:val="19"/>
    <w:qFormat/>
    <w:rsid w:val="00F56F17"/>
    <w:rPr>
      <w:i/>
      <w:iCs/>
      <w:color w:val="404040" w:themeColor="text1" w:themeTint="BF"/>
    </w:rPr>
  </w:style>
  <w:style w:type="paragraph" w:styleId="Koptekst">
    <w:name w:val="header"/>
    <w:basedOn w:val="Standaard"/>
    <w:link w:val="KoptekstChar"/>
    <w:uiPriority w:val="99"/>
    <w:unhideWhenUsed/>
    <w:rsid w:val="00F56F1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6F17"/>
    <w:rPr>
      <w:rFonts w:ascii="Quicksand Book" w:hAnsi="Quicksand Book"/>
      <w:sz w:val="20"/>
      <w:lang w:val="en-US"/>
    </w:rPr>
  </w:style>
  <w:style w:type="paragraph" w:styleId="Voettekst">
    <w:name w:val="footer"/>
    <w:basedOn w:val="Standaard"/>
    <w:link w:val="VoettekstChar"/>
    <w:uiPriority w:val="99"/>
    <w:unhideWhenUsed/>
    <w:rsid w:val="00F56F1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6F17"/>
    <w:rPr>
      <w:rFonts w:ascii="Quicksand Book" w:hAnsi="Quicksand Book"/>
      <w:sz w:val="20"/>
      <w:lang w:val="en-US"/>
    </w:rPr>
  </w:style>
  <w:style w:type="character" w:styleId="Hyperlink">
    <w:name w:val="Hyperlink"/>
    <w:basedOn w:val="Standaardalinea-lettertype"/>
    <w:uiPriority w:val="99"/>
    <w:unhideWhenUsed/>
    <w:rsid w:val="00F56F17"/>
    <w:rPr>
      <w:color w:val="0000FF"/>
      <w:u w:val="single"/>
    </w:rPr>
  </w:style>
  <w:style w:type="paragraph" w:styleId="Lijstalinea">
    <w:name w:val="List Paragraph"/>
    <w:basedOn w:val="Standaard"/>
    <w:uiPriority w:val="34"/>
    <w:qFormat/>
    <w:rsid w:val="00532255"/>
    <w:pPr>
      <w:ind w:left="720"/>
      <w:contextualSpacing/>
    </w:pPr>
  </w:style>
  <w:style w:type="paragraph" w:styleId="Geenafstand">
    <w:name w:val="No Spacing"/>
    <w:uiPriority w:val="1"/>
    <w:qFormat/>
    <w:rsid w:val="00B70596"/>
    <w:pPr>
      <w:spacing w:after="0" w:line="240" w:lineRule="auto"/>
      <w:jc w:val="both"/>
    </w:pPr>
    <w:rPr>
      <w:rFonts w:ascii="Quicksand Book" w:hAnsi="Quicksand Book"/>
      <w:sz w:val="20"/>
      <w:lang w:val="en-US"/>
    </w:rPr>
  </w:style>
  <w:style w:type="character" w:customStyle="1" w:styleId="Kop3Char">
    <w:name w:val="Kop 3 Char"/>
    <w:basedOn w:val="Standaardalinea-lettertype"/>
    <w:link w:val="Kop3"/>
    <w:uiPriority w:val="9"/>
    <w:rsid w:val="00804E44"/>
    <w:rPr>
      <w:rFonts w:asciiTheme="majorHAnsi" w:eastAsiaTheme="majorEastAsia" w:hAnsiTheme="majorHAnsi" w:cstheme="majorBidi"/>
      <w:color w:val="1F3763" w:themeColor="accent1" w:themeShade="7F"/>
      <w:sz w:val="24"/>
      <w:szCs w:val="24"/>
      <w:lang w:val="en-US"/>
    </w:rPr>
  </w:style>
  <w:style w:type="paragraph" w:styleId="Bibliografie">
    <w:name w:val="Bibliography"/>
    <w:basedOn w:val="Standaard"/>
    <w:next w:val="Standaard"/>
    <w:uiPriority w:val="37"/>
    <w:unhideWhenUsed/>
    <w:rsid w:val="008713E4"/>
  </w:style>
  <w:style w:type="character" w:styleId="Tekstvantijdelijkeaanduiding">
    <w:name w:val="Placeholder Text"/>
    <w:basedOn w:val="Standaardalinea-lettertype"/>
    <w:uiPriority w:val="99"/>
    <w:semiHidden/>
    <w:rsid w:val="00A61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16953">
      <w:bodyDiv w:val="1"/>
      <w:marLeft w:val="0"/>
      <w:marRight w:val="0"/>
      <w:marTop w:val="0"/>
      <w:marBottom w:val="0"/>
      <w:divBdr>
        <w:top w:val="none" w:sz="0" w:space="0" w:color="auto"/>
        <w:left w:val="none" w:sz="0" w:space="0" w:color="auto"/>
        <w:bottom w:val="none" w:sz="0" w:space="0" w:color="auto"/>
        <w:right w:val="none" w:sz="0" w:space="0" w:color="auto"/>
      </w:divBdr>
    </w:div>
    <w:div w:id="530386386">
      <w:bodyDiv w:val="1"/>
      <w:marLeft w:val="0"/>
      <w:marRight w:val="0"/>
      <w:marTop w:val="0"/>
      <w:marBottom w:val="0"/>
      <w:divBdr>
        <w:top w:val="none" w:sz="0" w:space="0" w:color="auto"/>
        <w:left w:val="none" w:sz="0" w:space="0" w:color="auto"/>
        <w:bottom w:val="none" w:sz="0" w:space="0" w:color="auto"/>
        <w:right w:val="none" w:sz="0" w:space="0" w:color="auto"/>
      </w:divBdr>
    </w:div>
    <w:div w:id="980307160">
      <w:bodyDiv w:val="1"/>
      <w:marLeft w:val="0"/>
      <w:marRight w:val="0"/>
      <w:marTop w:val="0"/>
      <w:marBottom w:val="0"/>
      <w:divBdr>
        <w:top w:val="none" w:sz="0" w:space="0" w:color="auto"/>
        <w:left w:val="none" w:sz="0" w:space="0" w:color="auto"/>
        <w:bottom w:val="none" w:sz="0" w:space="0" w:color="auto"/>
        <w:right w:val="none" w:sz="0" w:space="0" w:color="auto"/>
      </w:divBdr>
    </w:div>
    <w:div w:id="1195576713">
      <w:bodyDiv w:val="1"/>
      <w:marLeft w:val="0"/>
      <w:marRight w:val="0"/>
      <w:marTop w:val="0"/>
      <w:marBottom w:val="0"/>
      <w:divBdr>
        <w:top w:val="none" w:sz="0" w:space="0" w:color="auto"/>
        <w:left w:val="none" w:sz="0" w:space="0" w:color="auto"/>
        <w:bottom w:val="none" w:sz="0" w:space="0" w:color="auto"/>
        <w:right w:val="none" w:sz="0" w:space="0" w:color="auto"/>
      </w:divBdr>
    </w:div>
    <w:div w:id="1314917393">
      <w:bodyDiv w:val="1"/>
      <w:marLeft w:val="0"/>
      <w:marRight w:val="0"/>
      <w:marTop w:val="0"/>
      <w:marBottom w:val="0"/>
      <w:divBdr>
        <w:top w:val="none" w:sz="0" w:space="0" w:color="auto"/>
        <w:left w:val="none" w:sz="0" w:space="0" w:color="auto"/>
        <w:bottom w:val="none" w:sz="0" w:space="0" w:color="auto"/>
        <w:right w:val="none" w:sz="0" w:space="0" w:color="auto"/>
      </w:divBdr>
    </w:div>
    <w:div w:id="1406611174">
      <w:bodyDiv w:val="1"/>
      <w:marLeft w:val="0"/>
      <w:marRight w:val="0"/>
      <w:marTop w:val="0"/>
      <w:marBottom w:val="0"/>
      <w:divBdr>
        <w:top w:val="none" w:sz="0" w:space="0" w:color="auto"/>
        <w:left w:val="none" w:sz="0" w:space="0" w:color="auto"/>
        <w:bottom w:val="none" w:sz="0" w:space="0" w:color="auto"/>
        <w:right w:val="none" w:sz="0" w:space="0" w:color="auto"/>
      </w:divBdr>
    </w:div>
    <w:div w:id="1486437028">
      <w:bodyDiv w:val="1"/>
      <w:marLeft w:val="0"/>
      <w:marRight w:val="0"/>
      <w:marTop w:val="0"/>
      <w:marBottom w:val="0"/>
      <w:divBdr>
        <w:top w:val="none" w:sz="0" w:space="0" w:color="auto"/>
        <w:left w:val="none" w:sz="0" w:space="0" w:color="auto"/>
        <w:bottom w:val="none" w:sz="0" w:space="0" w:color="auto"/>
        <w:right w:val="none" w:sz="0" w:space="0" w:color="auto"/>
      </w:divBdr>
    </w:div>
    <w:div w:id="1686444839">
      <w:bodyDiv w:val="1"/>
      <w:marLeft w:val="0"/>
      <w:marRight w:val="0"/>
      <w:marTop w:val="0"/>
      <w:marBottom w:val="0"/>
      <w:divBdr>
        <w:top w:val="none" w:sz="0" w:space="0" w:color="auto"/>
        <w:left w:val="none" w:sz="0" w:space="0" w:color="auto"/>
        <w:bottom w:val="none" w:sz="0" w:space="0" w:color="auto"/>
        <w:right w:val="none" w:sz="0" w:space="0" w:color="auto"/>
      </w:divBdr>
    </w:div>
    <w:div w:id="1719737870">
      <w:bodyDiv w:val="1"/>
      <w:marLeft w:val="0"/>
      <w:marRight w:val="0"/>
      <w:marTop w:val="0"/>
      <w:marBottom w:val="0"/>
      <w:divBdr>
        <w:top w:val="none" w:sz="0" w:space="0" w:color="auto"/>
        <w:left w:val="none" w:sz="0" w:space="0" w:color="auto"/>
        <w:bottom w:val="none" w:sz="0" w:space="0" w:color="auto"/>
        <w:right w:val="none" w:sz="0" w:space="0" w:color="auto"/>
      </w:divBdr>
    </w:div>
    <w:div w:id="2026782371">
      <w:bodyDiv w:val="1"/>
      <w:marLeft w:val="0"/>
      <w:marRight w:val="0"/>
      <w:marTop w:val="0"/>
      <w:marBottom w:val="0"/>
      <w:divBdr>
        <w:top w:val="none" w:sz="0" w:space="0" w:color="auto"/>
        <w:left w:val="none" w:sz="0" w:space="0" w:color="auto"/>
        <w:bottom w:val="none" w:sz="0" w:space="0" w:color="auto"/>
        <w:right w:val="none" w:sz="0" w:space="0" w:color="auto"/>
      </w:divBdr>
    </w:div>
    <w:div w:id="207069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ubble.ro/How_to_convert_an_image_to_grayscale_using_PHP.htm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Wic12</b:Tag>
    <b:SourceType>InternetSite</b:SourceType>
    <b:Guid>{E39C7016-B7E6-49D3-AA8C-454BC5E09EF8}</b:Guid>
    <b:Author>
      <b:Author>
        <b:NameList>
          <b:Person>
            <b:Last>Wicht</b:Last>
            <b:First>Baptiste</b:First>
          </b:Person>
        </b:NameList>
      </b:Author>
    </b:Author>
    <b:Title>C++ benchmark - std::vector VS std::list</b:Title>
    <b:InternetSiteTitle>Baptiste Wicht</b:InternetSiteTitle>
    <b:Year>2012</b:Year>
    <b:Month>November</b:Month>
    <b:Day>26</b:Day>
    <b:URL>https://baptiste-wicht.com/posts/2012/11/cpp-benchmark-vector-vs-list.html</b:URL>
    <b:YearAccessed>2020</b:YearAccessed>
    <b:RefOrder>2</b:RefOrder>
  </b:Source>
  <b:Source>
    <b:Tag>Tut20</b:Tag>
    <b:SourceType>InternetSite</b:SourceType>
    <b:Guid>{2E07FA40-50E7-4641-85F7-F54DD1B93B76}</b:Guid>
    <b:Author>
      <b:Author>
        <b:NameList>
          <b:Person>
            <b:Last>Tutorialspoint</b:Last>
          </b:Person>
        </b:NameList>
      </b:Author>
    </b:Author>
    <b:Title>Grayscale to RGB Conversion</b:Title>
    <b:InternetSiteTitle>Tutorials point</b:InternetSiteTitle>
    <b:Year>2020</b:Year>
    <b:URL>https://www.tutorialspoint.com/dip/grayscale_to_rgb_conversion.htm</b:URL>
    <b:RefOrder>3</b:RefOrder>
  </b:Source>
  <b:Source>
    <b:Tag>RGB</b:Tag>
    <b:SourceType>InternetSite</b:SourceType>
    <b:Guid>{AE900556-3259-4EF0-A203-242F814FCB9C}</b:Guid>
    <b:Title>RGB to Grayscale Conversion</b:Title>
    <b:InternetSiteTitle>Profs</b:InternetSiteTitle>
    <b:URL>https://profs.info.uaic.ro/~ancai/DIP/lab/Lab_2_DIP.pdf</b:URL>
    <b:RefOrder>1</b:RefOrder>
  </b:Source>
</b:Sources>
</file>

<file path=customXml/itemProps1.xml><?xml version="1.0" encoding="utf-8"?>
<ds:datastoreItem xmlns:ds="http://schemas.openxmlformats.org/officeDocument/2006/customXml" ds:itemID="{BFB5FAD1-06A5-4D40-B607-FC232722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5</Pages>
  <Words>731</Words>
  <Characters>4022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Agterberg</dc:creator>
  <cp:keywords/>
  <dc:description/>
  <cp:lastModifiedBy>Ole Agterberg</cp:lastModifiedBy>
  <cp:revision>19</cp:revision>
  <dcterms:created xsi:type="dcterms:W3CDTF">2020-02-19T13:57:00Z</dcterms:created>
  <dcterms:modified xsi:type="dcterms:W3CDTF">2020-03-26T13:57:00Z</dcterms:modified>
</cp:coreProperties>
</file>